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8236_355618102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98238_3556181022">
            <w:r>
              <w:rPr>
                <w:webHidden/>
                <w:rStyle w:val="IndexLink"/>
                <w:rtl w:val="true"/>
              </w:rPr>
              <w:t>بَابُ الْأَیْمَانِ وَ النُّذُورِ وَ الْکَفَّارَاتِ</w:t>
            </w:r>
            <w:r>
              <w:rPr>
                <w:rStyle w:val="IndexLink"/>
                <w:rtl w:val="true"/>
              </w:rPr>
              <w:tab/>
            </w:r>
            <w:r>
              <w:rPr>
                <w:rStyle w:val="IndexLink"/>
              </w:rPr>
              <w:t>5</w:t>
            </w:r>
          </w:hyperlink>
        </w:p>
        <w:p>
          <w:pPr>
            <w:pStyle w:val="Contents3"/>
            <w:tabs>
              <w:tab w:val="clear" w:pos="8459"/>
              <w:tab w:val="right" w:pos="9026" w:leader="dot"/>
            </w:tabs>
            <w:rPr/>
          </w:pPr>
          <w:hyperlink w:anchor="__RefHeading___Toc3598240_3556181022">
            <w:r>
              <w:rPr>
                <w:webHidden/>
                <w:rStyle w:val="IndexLink"/>
                <w:rtl w:val="true"/>
              </w:rPr>
              <w:t>باب الأیمان</w:t>
            </w:r>
            <w:r>
              <w:rPr>
                <w:rStyle w:val="IndexLink"/>
                <w:rtl w:val="true"/>
              </w:rPr>
              <w:tab/>
            </w:r>
            <w:r>
              <w:rPr>
                <w:rStyle w:val="IndexLink"/>
              </w:rPr>
              <w:t>5</w:t>
            </w:r>
          </w:hyperlink>
        </w:p>
        <w:p>
          <w:pPr>
            <w:pStyle w:val="Contents3"/>
            <w:tabs>
              <w:tab w:val="clear" w:pos="8459"/>
              <w:tab w:val="right" w:pos="9026" w:leader="dot"/>
            </w:tabs>
            <w:rPr/>
          </w:pPr>
          <w:hyperlink w:anchor="__RefHeading___Toc3598242_3556181022">
            <w:r>
              <w:rPr>
                <w:webHidden/>
                <w:rStyle w:val="IndexLink"/>
                <w:rtl w:val="true"/>
              </w:rPr>
              <w:t>الکفارات</w:t>
            </w:r>
            <w:r>
              <w:rPr>
                <w:rStyle w:val="IndexLink"/>
                <w:rtl w:val="true"/>
              </w:rPr>
              <w:tab/>
            </w:r>
            <w:r>
              <w:rPr>
                <w:rStyle w:val="IndexLink"/>
              </w:rPr>
              <w:t>73</w:t>
            </w:r>
          </w:hyperlink>
        </w:p>
        <w:p>
          <w:pPr>
            <w:pStyle w:val="Contents2"/>
            <w:tabs>
              <w:tab w:val="clear" w:pos="8743"/>
              <w:tab w:val="right" w:pos="9026" w:leader="dot"/>
            </w:tabs>
            <w:rPr/>
          </w:pPr>
          <w:hyperlink w:anchor="__RefHeading___Toc3598244_3556181022">
            <w:r>
              <w:rPr>
                <w:webHidden/>
                <w:rStyle w:val="IndexLink"/>
                <w:rtl w:val="true"/>
              </w:rPr>
              <w:t>کِتَابُ النِّکاحِ</w:t>
            </w:r>
            <w:r>
              <w:rPr>
                <w:rStyle w:val="IndexLink"/>
                <w:rtl w:val="true"/>
              </w:rPr>
              <w:tab/>
            </w:r>
            <w:r>
              <w:rPr>
                <w:rStyle w:val="IndexLink"/>
              </w:rPr>
              <w:t>79</w:t>
            </w:r>
          </w:hyperlink>
        </w:p>
        <w:p>
          <w:pPr>
            <w:pStyle w:val="Contents3"/>
            <w:tabs>
              <w:tab w:val="clear" w:pos="8459"/>
              <w:tab w:val="right" w:pos="9026" w:leader="dot"/>
            </w:tabs>
            <w:rPr/>
          </w:pPr>
          <w:hyperlink w:anchor="__RefHeading___Toc3598246_3556181022">
            <w:r>
              <w:rPr>
                <w:webHidden/>
                <w:rStyle w:val="IndexLink"/>
                <w:rtl w:val="true"/>
              </w:rPr>
              <w:t>بَابُ بَدْءِ النِّکَاحِ وَ أَصْلِهِ</w:t>
            </w:r>
            <w:r>
              <w:rPr>
                <w:rStyle w:val="IndexLink"/>
                <w:rtl w:val="true"/>
              </w:rPr>
              <w:tab/>
            </w:r>
            <w:r>
              <w:rPr>
                <w:rStyle w:val="IndexLink"/>
              </w:rPr>
              <w:t>79</w:t>
            </w:r>
          </w:hyperlink>
        </w:p>
        <w:p>
          <w:pPr>
            <w:pStyle w:val="Contents3"/>
            <w:tabs>
              <w:tab w:val="clear" w:pos="8459"/>
              <w:tab w:val="right" w:pos="9026" w:leader="dot"/>
            </w:tabs>
            <w:rPr/>
          </w:pPr>
          <w:hyperlink w:anchor="__RefHeading___Toc3598248_3556181022">
            <w:r>
              <w:rPr>
                <w:webHidden/>
                <w:rStyle w:val="IndexLink"/>
                <w:rtl w:val="true"/>
              </w:rPr>
              <w:t>بَابُ وُجُوهِ النِّکَاحِ</w:t>
            </w:r>
            <w:r>
              <w:rPr>
                <w:rStyle w:val="IndexLink"/>
                <w:rtl w:val="true"/>
              </w:rPr>
              <w:tab/>
            </w:r>
            <w:r>
              <w:rPr>
                <w:rStyle w:val="IndexLink"/>
              </w:rPr>
              <w:t>83</w:t>
            </w:r>
          </w:hyperlink>
        </w:p>
        <w:p>
          <w:pPr>
            <w:pStyle w:val="Contents3"/>
            <w:tabs>
              <w:tab w:val="clear" w:pos="8459"/>
              <w:tab w:val="right" w:pos="9026" w:leader="dot"/>
            </w:tabs>
            <w:rPr/>
          </w:pPr>
          <w:hyperlink w:anchor="__RefHeading___Toc3598250_3556181022">
            <w:r>
              <w:rPr>
                <w:webHidden/>
                <w:rStyle w:val="IndexLink"/>
                <w:rtl w:val="true"/>
              </w:rPr>
              <w:t>بَابُ فَضْلِ التَّزْوِیجِ</w:t>
            </w:r>
            <w:r>
              <w:rPr>
                <w:rStyle w:val="IndexLink"/>
                <w:rtl w:val="true"/>
              </w:rPr>
              <w:tab/>
            </w:r>
            <w:r>
              <w:rPr>
                <w:rStyle w:val="IndexLink"/>
              </w:rPr>
              <w:t>84</w:t>
            </w:r>
          </w:hyperlink>
        </w:p>
        <w:p>
          <w:pPr>
            <w:pStyle w:val="Contents3"/>
            <w:tabs>
              <w:tab w:val="clear" w:pos="8459"/>
              <w:tab w:val="right" w:pos="9026" w:leader="dot"/>
            </w:tabs>
            <w:rPr/>
          </w:pPr>
          <w:hyperlink w:anchor="__RefHeading___Toc3598252_3556181022">
            <w:r>
              <w:rPr>
                <w:webHidden/>
                <w:rStyle w:val="IndexLink"/>
                <w:rtl w:val="true"/>
              </w:rPr>
              <w:t>بَابُ فَضْلِ الْمُتَزَوِّجِ عَلَی الْعَزَبِ</w:t>
            </w:r>
            <w:r>
              <w:rPr>
                <w:rStyle w:val="IndexLink"/>
                <w:rtl w:val="true"/>
              </w:rPr>
              <w:tab/>
            </w:r>
            <w:r>
              <w:rPr>
                <w:rStyle w:val="IndexLink"/>
              </w:rPr>
              <w:t>89</w:t>
            </w:r>
          </w:hyperlink>
        </w:p>
        <w:p>
          <w:pPr>
            <w:pStyle w:val="Contents3"/>
            <w:tabs>
              <w:tab w:val="clear" w:pos="8459"/>
              <w:tab w:val="right" w:pos="9026" w:leader="dot"/>
            </w:tabs>
            <w:rPr/>
          </w:pPr>
          <w:hyperlink w:anchor="__RefHeading___Toc3598254_3556181022">
            <w:r>
              <w:rPr>
                <w:webHidden/>
                <w:rStyle w:val="IndexLink"/>
                <w:rtl w:val="true"/>
              </w:rPr>
              <w:t>بَابُ حُبِّ النِّسَاءِ</w:t>
            </w:r>
            <w:r>
              <w:rPr>
                <w:rStyle w:val="IndexLink"/>
                <w:rtl w:val="true"/>
              </w:rPr>
              <w:tab/>
            </w:r>
            <w:r>
              <w:rPr>
                <w:rStyle w:val="IndexLink"/>
              </w:rPr>
              <w:t>91</w:t>
            </w:r>
          </w:hyperlink>
        </w:p>
        <w:p>
          <w:pPr>
            <w:pStyle w:val="Contents3"/>
            <w:tabs>
              <w:tab w:val="clear" w:pos="8459"/>
              <w:tab w:val="right" w:pos="9026" w:leader="dot"/>
            </w:tabs>
            <w:rPr/>
          </w:pPr>
          <w:hyperlink w:anchor="__RefHeading___Toc3598256_3556181022">
            <w:r>
              <w:rPr>
                <w:webHidden/>
                <w:rStyle w:val="IndexLink"/>
                <w:rtl w:val="true"/>
              </w:rPr>
              <w:t>بَابُ کَثْرَةِ الْخَیْرِ فِی النِّسَاءِ</w:t>
            </w:r>
            <w:r>
              <w:rPr>
                <w:rStyle w:val="IndexLink"/>
                <w:rtl w:val="true"/>
              </w:rPr>
              <w:tab/>
            </w:r>
            <w:r>
              <w:rPr>
                <w:rStyle w:val="IndexLink"/>
              </w:rPr>
              <w:t>97</w:t>
            </w:r>
          </w:hyperlink>
        </w:p>
        <w:p>
          <w:pPr>
            <w:pStyle w:val="Contents3"/>
            <w:tabs>
              <w:tab w:val="clear" w:pos="8459"/>
              <w:tab w:val="right" w:pos="9026" w:leader="dot"/>
            </w:tabs>
            <w:rPr/>
          </w:pPr>
          <w:hyperlink w:anchor="__RefHeading___Toc3598258_3556181022">
            <w:r>
              <w:rPr>
                <w:webHidden/>
                <w:rStyle w:val="IndexLink"/>
                <w:rtl w:val="true"/>
              </w:rPr>
              <w:t>بَابٌ فِیمَنْ تَرَکَ التَّزْوِیجَ مَخَافَةَ الْفَقْرِ</w:t>
            </w:r>
            <w:r>
              <w:rPr>
                <w:rStyle w:val="IndexLink"/>
                <w:rtl w:val="true"/>
              </w:rPr>
              <w:tab/>
            </w:r>
            <w:r>
              <w:rPr>
                <w:rStyle w:val="IndexLink"/>
              </w:rPr>
              <w:t>97</w:t>
            </w:r>
          </w:hyperlink>
        </w:p>
        <w:p>
          <w:pPr>
            <w:pStyle w:val="Contents3"/>
            <w:tabs>
              <w:tab w:val="clear" w:pos="8459"/>
              <w:tab w:val="right" w:pos="9026" w:leader="dot"/>
            </w:tabs>
            <w:rPr/>
          </w:pPr>
          <w:hyperlink w:anchor="__RefHeading___Toc3598260_3556181022">
            <w:r>
              <w:rPr>
                <w:webHidden/>
                <w:rStyle w:val="IndexLink"/>
                <w:rtl w:val="true"/>
              </w:rPr>
              <w:t>بَابُ مَنْ تَزَوَّجَ لِلَّهِ عَزَّ وَ جَلَّ وَ لِصِلَةِ الرَّحِمِ</w:t>
            </w:r>
            <w:r>
              <w:rPr>
                <w:rStyle w:val="IndexLink"/>
                <w:rtl w:val="true"/>
              </w:rPr>
              <w:tab/>
            </w:r>
            <w:r>
              <w:rPr>
                <w:rStyle w:val="IndexLink"/>
              </w:rPr>
              <w:t>98</w:t>
            </w:r>
          </w:hyperlink>
        </w:p>
        <w:p>
          <w:pPr>
            <w:pStyle w:val="Contents3"/>
            <w:tabs>
              <w:tab w:val="clear" w:pos="8459"/>
              <w:tab w:val="right" w:pos="9026" w:leader="dot"/>
            </w:tabs>
            <w:rPr/>
          </w:pPr>
          <w:hyperlink w:anchor="__RefHeading___Toc3598262_3556181022">
            <w:r>
              <w:rPr>
                <w:webHidden/>
                <w:rStyle w:val="IndexLink"/>
                <w:rtl w:val="true"/>
              </w:rPr>
              <w:t>بَابُ أَفْضَلِ النِّسَاءِ</w:t>
            </w:r>
            <w:r>
              <w:rPr>
                <w:rStyle w:val="IndexLink"/>
                <w:rtl w:val="true"/>
              </w:rPr>
              <w:tab/>
            </w:r>
            <w:r>
              <w:rPr>
                <w:rStyle w:val="IndexLink"/>
              </w:rPr>
              <w:t>99</w:t>
            </w:r>
          </w:hyperlink>
        </w:p>
        <w:p>
          <w:pPr>
            <w:pStyle w:val="Contents3"/>
            <w:tabs>
              <w:tab w:val="clear" w:pos="8459"/>
              <w:tab w:val="right" w:pos="9026" w:leader="dot"/>
            </w:tabs>
            <w:rPr/>
          </w:pPr>
          <w:hyperlink w:anchor="__RefHeading___Toc3598264_3556181022">
            <w:r>
              <w:rPr>
                <w:webHidden/>
                <w:rStyle w:val="IndexLink"/>
                <w:rtl w:val="true"/>
              </w:rPr>
              <w:t>بَابُ أَصْنَافِ النِّسَاءِ</w:t>
            </w:r>
            <w:r>
              <w:rPr>
                <w:rStyle w:val="IndexLink"/>
                <w:rtl w:val="true"/>
              </w:rPr>
              <w:tab/>
            </w:r>
            <w:r>
              <w:rPr>
                <w:rStyle w:val="IndexLink"/>
              </w:rPr>
              <w:t>99</w:t>
            </w:r>
          </w:hyperlink>
        </w:p>
        <w:p>
          <w:pPr>
            <w:pStyle w:val="Contents3"/>
            <w:tabs>
              <w:tab w:val="clear" w:pos="8459"/>
              <w:tab w:val="right" w:pos="9026" w:leader="dot"/>
            </w:tabs>
            <w:rPr/>
          </w:pPr>
          <w:hyperlink w:anchor="__RefHeading___Toc3598266_3556181022">
            <w:r>
              <w:rPr>
                <w:webHidden/>
                <w:rStyle w:val="IndexLink"/>
                <w:rtl w:val="true"/>
              </w:rPr>
              <w:t>بَابُ بَرَکَةِ الْمَرْأَةِ وَ شُؤْمِهَا</w:t>
            </w:r>
            <w:r>
              <w:rPr>
                <w:rStyle w:val="IndexLink"/>
                <w:rtl w:val="true"/>
              </w:rPr>
              <w:tab/>
            </w:r>
            <w:r>
              <w:rPr>
                <w:rStyle w:val="IndexLink"/>
              </w:rPr>
              <w:t>102</w:t>
            </w:r>
          </w:hyperlink>
        </w:p>
        <w:p>
          <w:pPr>
            <w:pStyle w:val="Contents3"/>
            <w:tabs>
              <w:tab w:val="clear" w:pos="8459"/>
              <w:tab w:val="right" w:pos="9026" w:leader="dot"/>
            </w:tabs>
            <w:rPr/>
          </w:pPr>
          <w:hyperlink w:anchor="__RefHeading___Toc3598268_3556181022">
            <w:r>
              <w:rPr>
                <w:webHidden/>
                <w:rStyle w:val="IndexLink"/>
                <w:rtl w:val="true"/>
              </w:rPr>
              <w:t>بَابُ مَا یُسْتَحَبُّ وَ یُحْمَدُ مِنْ أَخْلاَقِ النِّسَاءِ وَ صِفَاتِهِنَّ</w:t>
            </w:r>
            <w:r>
              <w:rPr>
                <w:rStyle w:val="IndexLink"/>
                <w:rtl w:val="true"/>
              </w:rPr>
              <w:tab/>
            </w:r>
            <w:r>
              <w:rPr>
                <w:rStyle w:val="IndexLink"/>
              </w:rPr>
              <w:t>103</w:t>
            </w:r>
          </w:hyperlink>
        </w:p>
        <w:p>
          <w:pPr>
            <w:pStyle w:val="Contents3"/>
            <w:tabs>
              <w:tab w:val="clear" w:pos="8459"/>
              <w:tab w:val="right" w:pos="9026" w:leader="dot"/>
            </w:tabs>
            <w:rPr/>
          </w:pPr>
          <w:hyperlink w:anchor="__RefHeading___Toc3598270_3556181022">
            <w:r>
              <w:rPr>
                <w:webHidden/>
                <w:rStyle w:val="IndexLink"/>
                <w:rtl w:val="true"/>
              </w:rPr>
              <w:t>بَابُ الْمَذْمُومِ مِنْ أَخْلاَقِ النِّسَاءِ وَ صِفَاتِهِنَّ</w:t>
            </w:r>
            <w:r>
              <w:rPr>
                <w:rStyle w:val="IndexLink"/>
                <w:rtl w:val="true"/>
              </w:rPr>
              <w:tab/>
            </w:r>
            <w:r>
              <w:rPr>
                <w:rStyle w:val="IndexLink"/>
              </w:rPr>
              <w:t>109</w:t>
            </w:r>
          </w:hyperlink>
        </w:p>
        <w:p>
          <w:pPr>
            <w:pStyle w:val="Contents3"/>
            <w:tabs>
              <w:tab w:val="clear" w:pos="8459"/>
              <w:tab w:val="right" w:pos="9026" w:leader="dot"/>
            </w:tabs>
            <w:rPr/>
          </w:pPr>
          <w:hyperlink w:anchor="__RefHeading___Toc3598272_3556181022">
            <w:r>
              <w:rPr>
                <w:webHidden/>
                <w:rStyle w:val="IndexLink"/>
                <w:rtl w:val="true"/>
              </w:rPr>
              <w:t>بَابُ الْوَصِیَّةِ بِالنِّسَاءِ</w:t>
            </w:r>
            <w:r>
              <w:rPr>
                <w:rStyle w:val="IndexLink"/>
                <w:rtl w:val="true"/>
              </w:rPr>
              <w:tab/>
            </w:r>
            <w:r>
              <w:rPr>
                <w:rStyle w:val="IndexLink"/>
              </w:rPr>
              <w:t>116</w:t>
            </w:r>
          </w:hyperlink>
        </w:p>
        <w:p>
          <w:pPr>
            <w:pStyle w:val="Contents3"/>
            <w:tabs>
              <w:tab w:val="clear" w:pos="8459"/>
              <w:tab w:val="right" w:pos="9026" w:leader="dot"/>
            </w:tabs>
            <w:rPr/>
          </w:pPr>
          <w:hyperlink w:anchor="__RefHeading___Toc3598274_3556181022">
            <w:r>
              <w:rPr>
                <w:webHidden/>
                <w:rStyle w:val="IndexLink"/>
                <w:rtl w:val="true"/>
              </w:rPr>
              <w:t>بَابُ تَزْوِیجِ الْمَرْأَةِ لِمَالِهَا وَ لِجَمَالِهَا أَوْ لِدِینِهَا</w:t>
            </w:r>
            <w:r>
              <w:rPr>
                <w:rStyle w:val="IndexLink"/>
                <w:rtl w:val="true"/>
              </w:rPr>
              <w:tab/>
            </w:r>
            <w:r>
              <w:rPr>
                <w:rStyle w:val="IndexLink"/>
              </w:rPr>
              <w:t>118</w:t>
            </w:r>
          </w:hyperlink>
        </w:p>
        <w:p>
          <w:pPr>
            <w:pStyle w:val="Contents3"/>
            <w:tabs>
              <w:tab w:val="clear" w:pos="8459"/>
              <w:tab w:val="right" w:pos="9026" w:leader="dot"/>
            </w:tabs>
            <w:rPr/>
          </w:pPr>
          <w:hyperlink w:anchor="__RefHeading___Toc3598276_3556181022">
            <w:r>
              <w:rPr>
                <w:webHidden/>
                <w:rStyle w:val="IndexLink"/>
                <w:rtl w:val="true"/>
              </w:rPr>
              <w:t>بَابُ الْأَکْفَاءِ</w:t>
            </w:r>
            <w:r>
              <w:rPr>
                <w:rStyle w:val="IndexLink"/>
                <w:rtl w:val="true"/>
              </w:rPr>
              <w:tab/>
            </w:r>
            <w:r>
              <w:rPr>
                <w:rStyle w:val="IndexLink"/>
              </w:rPr>
              <w:t>119</w:t>
            </w:r>
          </w:hyperlink>
        </w:p>
        <w:p>
          <w:pPr>
            <w:pStyle w:val="Contents3"/>
            <w:tabs>
              <w:tab w:val="clear" w:pos="8459"/>
              <w:tab w:val="right" w:pos="9026" w:leader="dot"/>
            </w:tabs>
            <w:rPr/>
          </w:pPr>
          <w:hyperlink w:anchor="__RefHeading___Toc3598278_3556181022">
            <w:r>
              <w:rPr>
                <w:webHidden/>
                <w:rStyle w:val="IndexLink"/>
                <w:rtl w:val="true"/>
              </w:rPr>
              <w:t>بَابُ مَا یُسْتَحَبُّ مِنَ الدُّعَاءِ وَ الصَّلاَةِ لِمَنْ یُرِیدُ التَّزْوِیجَ</w:t>
            </w:r>
            <w:r>
              <w:rPr>
                <w:rStyle w:val="IndexLink"/>
                <w:rtl w:val="true"/>
              </w:rPr>
              <w:tab/>
            </w:r>
            <w:r>
              <w:rPr>
                <w:rStyle w:val="IndexLink"/>
              </w:rPr>
              <w:t>134</w:t>
            </w:r>
          </w:hyperlink>
        </w:p>
        <w:p>
          <w:pPr>
            <w:pStyle w:val="Contents3"/>
            <w:tabs>
              <w:tab w:val="clear" w:pos="8459"/>
              <w:tab w:val="right" w:pos="9026" w:leader="dot"/>
            </w:tabs>
            <w:rPr/>
          </w:pPr>
          <w:hyperlink w:anchor="__RefHeading___Toc3598280_3556181022">
            <w:r>
              <w:rPr>
                <w:webHidden/>
                <w:rStyle w:val="IndexLink"/>
                <w:rtl w:val="true"/>
              </w:rPr>
              <w:t>بَابُ الْوَقْتِ الَّذِی یُکْرَهُ فِیهِ التَّزْوِیجُ</w:t>
            </w:r>
            <w:r>
              <w:rPr>
                <w:rStyle w:val="IndexLink"/>
                <w:rtl w:val="true"/>
              </w:rPr>
              <w:tab/>
            </w:r>
            <w:r>
              <w:rPr>
                <w:rStyle w:val="IndexLink"/>
              </w:rPr>
              <w:t>135</w:t>
            </w:r>
          </w:hyperlink>
        </w:p>
        <w:p>
          <w:pPr>
            <w:pStyle w:val="Contents3"/>
            <w:tabs>
              <w:tab w:val="clear" w:pos="8459"/>
              <w:tab w:val="right" w:pos="9026" w:leader="dot"/>
            </w:tabs>
            <w:rPr/>
          </w:pPr>
          <w:hyperlink w:anchor="__RefHeading___Toc3598282_3556181022">
            <w:r>
              <w:rPr>
                <w:webHidden/>
                <w:rStyle w:val="IndexLink"/>
                <w:rtl w:val="true"/>
              </w:rPr>
              <w:t>بَابُ الْوَلِیِّ وَ الشُّهُودِ وَ الْخِطْبَةِ وَ الصَّدَاقِ</w:t>
            </w:r>
            <w:r>
              <w:rPr>
                <w:rStyle w:val="IndexLink"/>
                <w:rtl w:val="true"/>
              </w:rPr>
              <w:tab/>
            </w:r>
            <w:r>
              <w:rPr>
                <w:rStyle w:val="IndexLink"/>
              </w:rPr>
              <w:t>137</w:t>
            </w:r>
          </w:hyperlink>
        </w:p>
        <w:p>
          <w:pPr>
            <w:pStyle w:val="Contents3"/>
            <w:tabs>
              <w:tab w:val="clear" w:pos="8459"/>
              <w:tab w:val="right" w:pos="9026" w:leader="dot"/>
            </w:tabs>
            <w:rPr/>
          </w:pPr>
          <w:hyperlink w:anchor="__RefHeading___Toc3598284_3556181022">
            <w:r>
              <w:rPr>
                <w:webHidden/>
                <w:rStyle w:val="IndexLink"/>
                <w:rtl w:val="true"/>
              </w:rPr>
              <w:t>بَابُ النِّثَارِ وَ الزِّفَافِ</w:t>
            </w:r>
            <w:r>
              <w:rPr>
                <w:rStyle w:val="IndexLink"/>
                <w:rtl w:val="true"/>
              </w:rPr>
              <w:tab/>
            </w:r>
            <w:r>
              <w:rPr>
                <w:rStyle w:val="IndexLink"/>
              </w:rPr>
              <w:t>190</w:t>
            </w:r>
          </w:hyperlink>
        </w:p>
        <w:p>
          <w:pPr>
            <w:pStyle w:val="Contents3"/>
            <w:tabs>
              <w:tab w:val="clear" w:pos="8459"/>
              <w:tab w:val="right" w:pos="9026" w:leader="dot"/>
            </w:tabs>
            <w:rPr/>
          </w:pPr>
          <w:hyperlink w:anchor="__RefHeading___Toc3598286_3556181022">
            <w:r>
              <w:rPr>
                <w:webHidden/>
                <w:rStyle w:val="IndexLink"/>
                <w:rtl w:val="true"/>
              </w:rPr>
              <w:t>بَابُ الْوَلِیمَةِ</w:t>
            </w:r>
            <w:r>
              <w:rPr>
                <w:rStyle w:val="IndexLink"/>
                <w:rtl w:val="true"/>
              </w:rPr>
              <w:tab/>
            </w:r>
            <w:r>
              <w:rPr>
                <w:rStyle w:val="IndexLink"/>
              </w:rPr>
              <w:t>193</w:t>
            </w:r>
          </w:hyperlink>
        </w:p>
        <w:p>
          <w:pPr>
            <w:pStyle w:val="Contents3"/>
            <w:tabs>
              <w:tab w:val="clear" w:pos="8459"/>
              <w:tab w:val="right" w:pos="9026" w:leader="dot"/>
            </w:tabs>
            <w:rPr/>
          </w:pPr>
          <w:hyperlink w:anchor="__RefHeading___Toc3598288_3556181022">
            <w:r>
              <w:rPr>
                <w:webHidden/>
                <w:rStyle w:val="IndexLink"/>
                <w:rtl w:val="true"/>
              </w:rPr>
              <w:t>بَابُ مَا یَصْنَعُ الرَّجُلُ إِذَا أُدْخِلَتْ أَهْلُهُ إِلَیْهِ</w:t>
            </w:r>
            <w:r>
              <w:rPr>
                <w:rStyle w:val="IndexLink"/>
                <w:rtl w:val="true"/>
              </w:rPr>
              <w:tab/>
            </w:r>
            <w:r>
              <w:rPr>
                <w:rStyle w:val="IndexLink"/>
              </w:rPr>
              <w:t>195</w:t>
            </w:r>
          </w:hyperlink>
        </w:p>
        <w:p>
          <w:pPr>
            <w:pStyle w:val="Contents3"/>
            <w:tabs>
              <w:tab w:val="clear" w:pos="8459"/>
              <w:tab w:val="right" w:pos="9026" w:leader="dot"/>
            </w:tabs>
            <w:rPr/>
          </w:pPr>
          <w:hyperlink w:anchor="__RefHeading___Toc3598290_3556181022">
            <w:r>
              <w:rPr>
                <w:webHidden/>
                <w:rStyle w:val="IndexLink"/>
                <w:rtl w:val="true"/>
              </w:rPr>
              <w:t>بَابُ الْأَوْقَاتِ الَّتِی یُکْرَهُ فِیهَا الْجِمَاعُ</w:t>
            </w:r>
            <w:r>
              <w:rPr>
                <w:rStyle w:val="IndexLink"/>
                <w:rtl w:val="true"/>
              </w:rPr>
              <w:tab/>
            </w:r>
            <w:r>
              <w:rPr>
                <w:rStyle w:val="IndexLink"/>
              </w:rPr>
              <w:t>199</w:t>
            </w:r>
          </w:hyperlink>
        </w:p>
        <w:p>
          <w:pPr>
            <w:pStyle w:val="Contents3"/>
            <w:tabs>
              <w:tab w:val="clear" w:pos="8459"/>
              <w:tab w:val="right" w:pos="9026" w:leader="dot"/>
            </w:tabs>
            <w:rPr/>
          </w:pPr>
          <w:hyperlink w:anchor="__RefHeading___Toc3598292_3556181022">
            <w:r>
              <w:rPr>
                <w:webHidden/>
                <w:rStyle w:val="IndexLink"/>
                <w:rtl w:val="true"/>
              </w:rPr>
              <w:t>بَابُ التَّسْمِیَةِ عِنْدَ الْجِمَاعِ</w:t>
            </w:r>
            <w:r>
              <w:rPr>
                <w:rStyle w:val="IndexLink"/>
                <w:rtl w:val="true"/>
              </w:rPr>
              <w:tab/>
            </w:r>
            <w:r>
              <w:rPr>
                <w:rStyle w:val="IndexLink"/>
              </w:rPr>
              <w:t>206</w:t>
            </w:r>
          </w:hyperlink>
        </w:p>
        <w:p>
          <w:pPr>
            <w:pStyle w:val="Contents3"/>
            <w:tabs>
              <w:tab w:val="clear" w:pos="8459"/>
              <w:tab w:val="right" w:pos="9026" w:leader="dot"/>
            </w:tabs>
            <w:rPr/>
          </w:pPr>
          <w:hyperlink w:anchor="__RefHeading___Toc3598294_3556181022">
            <w:r>
              <w:rPr>
                <w:webHidden/>
                <w:rStyle w:val="IndexLink"/>
                <w:rtl w:val="true"/>
              </w:rPr>
              <w:t>بَابُ حَدِّ الْمُدَّةِ الَّتِی یَجُوزُ فِیهَا تَرْکُ الْجِمَاعِ لِمَنْ عِنْدَهُ الْمَرْأَةُ الشَّابَّةُ الْحُرَّةُ</w:t>
            </w:r>
            <w:r>
              <w:rPr>
                <w:rStyle w:val="IndexLink"/>
                <w:rtl w:val="true"/>
              </w:rPr>
              <w:tab/>
            </w:r>
            <w:r>
              <w:rPr>
                <w:rStyle w:val="IndexLink"/>
              </w:rPr>
              <w:t>207</w:t>
            </w:r>
          </w:hyperlink>
        </w:p>
        <w:p>
          <w:pPr>
            <w:pStyle w:val="Contents3"/>
            <w:tabs>
              <w:tab w:val="clear" w:pos="8459"/>
              <w:tab w:val="right" w:pos="9026" w:leader="dot"/>
            </w:tabs>
            <w:rPr/>
          </w:pPr>
          <w:hyperlink w:anchor="__RefHeading___Toc3598296_3556181022">
            <w:r>
              <w:rPr>
                <w:webHidden/>
                <w:rStyle w:val="IndexLink"/>
                <w:rtl w:val="true"/>
              </w:rPr>
              <w:t>بَابُ مَا أَحَلَّ اللَّهُ عَزَّ وَ جَلَّ مِنَ النِّکَاحِ وَ مَا حَرَّمَ مِنْهُ</w:t>
            </w:r>
            <w:r>
              <w:rPr>
                <w:rStyle w:val="IndexLink"/>
                <w:rtl w:val="true"/>
              </w:rPr>
              <w:tab/>
            </w:r>
            <w:r>
              <w:rPr>
                <w:rStyle w:val="IndexLink"/>
              </w:rPr>
              <w:t>208</w:t>
            </w:r>
          </w:hyperlink>
        </w:p>
        <w:p>
          <w:pPr>
            <w:pStyle w:val="Contents3"/>
            <w:tabs>
              <w:tab w:val="clear" w:pos="8459"/>
              <w:tab w:val="right" w:pos="9026" w:leader="dot"/>
            </w:tabs>
            <w:rPr/>
          </w:pPr>
          <w:hyperlink w:anchor="__RefHeading___Toc3598298_3556181022">
            <w:r>
              <w:rPr>
                <w:webHidden/>
                <w:rStyle w:val="IndexLink"/>
                <w:rtl w:val="true"/>
              </w:rPr>
              <w:t>بَابُ مَا یُرَدُّ مِنْهُ النِّکَاحُ</w:t>
            </w:r>
            <w:r>
              <w:rPr>
                <w:rStyle w:val="IndexLink"/>
                <w:rtl w:val="true"/>
              </w:rPr>
              <w:tab/>
            </w:r>
            <w:r>
              <w:rPr>
                <w:rStyle w:val="IndexLink"/>
              </w:rPr>
              <w:t>331</w:t>
            </w:r>
          </w:hyperlink>
        </w:p>
        <w:p>
          <w:pPr>
            <w:pStyle w:val="Contents3"/>
            <w:tabs>
              <w:tab w:val="clear" w:pos="8459"/>
              <w:tab w:val="right" w:pos="9026" w:leader="dot"/>
            </w:tabs>
            <w:rPr/>
          </w:pPr>
          <w:hyperlink w:anchor="__RefHeading___Toc3598300_3556181022">
            <w:r>
              <w:rPr>
                <w:webHidden/>
                <w:rStyle w:val="IndexLink"/>
                <w:rtl w:val="true"/>
              </w:rPr>
              <w:t>بَابُ التَّفْرِیقِ بَیْنَ الزَّوْجِ وَ الْمَرْأَةِ بِطَلَبِ الْمَهْرِ</w:t>
            </w:r>
            <w:r>
              <w:rPr>
                <w:rStyle w:val="IndexLink"/>
                <w:rtl w:val="true"/>
              </w:rPr>
              <w:tab/>
            </w:r>
            <w:r>
              <w:rPr>
                <w:rStyle w:val="IndexLink"/>
              </w:rPr>
              <w:t>341</w:t>
            </w:r>
          </w:hyperlink>
        </w:p>
        <w:p>
          <w:pPr>
            <w:pStyle w:val="Contents3"/>
            <w:tabs>
              <w:tab w:val="clear" w:pos="8459"/>
              <w:tab w:val="right" w:pos="9026" w:leader="dot"/>
            </w:tabs>
            <w:rPr/>
          </w:pPr>
          <w:hyperlink w:anchor="__RefHeading___Toc3598302_3556181022">
            <w:r>
              <w:rPr>
                <w:webHidden/>
                <w:rStyle w:val="IndexLink"/>
                <w:rtl w:val="true"/>
              </w:rPr>
              <w:t>بَابُ الْوَلَدِ یَکُونُ بَیْنَ وَالِدَیْهِ أَیُّهُمَا أَحَقُّ بِهِ</w:t>
            </w:r>
            <w:r>
              <w:rPr>
                <w:rStyle w:val="IndexLink"/>
                <w:rtl w:val="true"/>
              </w:rPr>
              <w:tab/>
            </w:r>
            <w:r>
              <w:rPr>
                <w:rStyle w:val="IndexLink"/>
              </w:rPr>
              <w:t>343</w:t>
            </w:r>
          </w:hyperlink>
        </w:p>
        <w:p>
          <w:pPr>
            <w:pStyle w:val="Contents3"/>
            <w:tabs>
              <w:tab w:val="clear" w:pos="8459"/>
              <w:tab w:val="right" w:pos="9026" w:leader="dot"/>
            </w:tabs>
            <w:rPr/>
          </w:pPr>
          <w:hyperlink w:anchor="__RefHeading___Toc3598304_3556181022">
            <w:r>
              <w:rPr>
                <w:webHidden/>
                <w:rStyle w:val="IndexLink"/>
                <w:rtl w:val="true"/>
              </w:rPr>
              <w:t>بَابُ الْحَدِّ الَّذِی إِذَا بَلَغَهُ الصِّبْیَانُ لَمْ یَجُزْ مُبَاشَرَتُهُمْ وَ حَمْلُهُمْ وَ وَجَبَ التَّفْرِیقُ بَیْنَهُمْ فِی الْمَضَاجِعِ</w:t>
            </w:r>
            <w:r>
              <w:rPr>
                <w:rStyle w:val="IndexLink"/>
                <w:rtl w:val="true"/>
              </w:rPr>
              <w:tab/>
            </w:r>
            <w:r>
              <w:rPr>
                <w:rStyle w:val="IndexLink"/>
              </w:rPr>
              <w:t>348</w:t>
            </w:r>
          </w:hyperlink>
        </w:p>
        <w:p>
          <w:pPr>
            <w:pStyle w:val="Contents3"/>
            <w:tabs>
              <w:tab w:val="clear" w:pos="8459"/>
              <w:tab w:val="right" w:pos="9026" w:leader="dot"/>
            </w:tabs>
            <w:rPr/>
          </w:pPr>
          <w:hyperlink w:anchor="__RefHeading___Toc3598306_3556181022">
            <w:r>
              <w:rPr>
                <w:webHidden/>
                <w:rStyle w:val="IndexLink"/>
                <w:rtl w:val="true"/>
              </w:rPr>
              <w:t>بَابُ الْإِحْصَانِ</w:t>
            </w:r>
            <w:r>
              <w:rPr>
                <w:rStyle w:val="IndexLink"/>
                <w:rtl w:val="true"/>
              </w:rPr>
              <w:tab/>
            </w:r>
            <w:r>
              <w:rPr>
                <w:rStyle w:val="IndexLink"/>
              </w:rPr>
              <w:t>362</w:t>
            </w:r>
          </w:hyperlink>
        </w:p>
        <w:p>
          <w:pPr>
            <w:pStyle w:val="Contents3"/>
            <w:tabs>
              <w:tab w:val="clear" w:pos="8459"/>
              <w:tab w:val="right" w:pos="9026" w:leader="dot"/>
            </w:tabs>
            <w:rPr/>
          </w:pPr>
          <w:hyperlink w:anchor="__RefHeading___Toc3598308_3556181022">
            <w:r>
              <w:rPr>
                <w:webHidden/>
                <w:rStyle w:val="IndexLink"/>
                <w:rtl w:val="true"/>
              </w:rPr>
              <w:t>بَابُ حَقِّ الزَّوْجِ عَلَی الْمَرْأَةِ</w:t>
            </w:r>
            <w:r>
              <w:rPr>
                <w:rStyle w:val="IndexLink"/>
                <w:rtl w:val="true"/>
              </w:rPr>
              <w:tab/>
            </w:r>
            <w:r>
              <w:rPr>
                <w:rStyle w:val="IndexLink"/>
              </w:rPr>
              <w:t>364</w:t>
            </w:r>
          </w:hyperlink>
        </w:p>
        <w:p>
          <w:pPr>
            <w:pStyle w:val="Contents3"/>
            <w:tabs>
              <w:tab w:val="clear" w:pos="8459"/>
              <w:tab w:val="right" w:pos="9026" w:leader="dot"/>
            </w:tabs>
            <w:rPr/>
          </w:pPr>
          <w:hyperlink w:anchor="__RefHeading___Toc3598310_3556181022">
            <w:r>
              <w:rPr>
                <w:webHidden/>
                <w:rStyle w:val="IndexLink"/>
                <w:rtl w:val="true"/>
              </w:rPr>
              <w:t>بَابُ حَقِّ الْمَرْأَةِ عَلَی الزَّوْجِ</w:t>
            </w:r>
            <w:r>
              <w:rPr>
                <w:rStyle w:val="IndexLink"/>
                <w:rtl w:val="true"/>
              </w:rPr>
              <w:tab/>
            </w:r>
            <w:r>
              <w:rPr>
                <w:rStyle w:val="IndexLink"/>
              </w:rPr>
              <w:t>372</w:t>
            </w:r>
          </w:hyperlink>
        </w:p>
        <w:p>
          <w:pPr>
            <w:pStyle w:val="Contents3"/>
            <w:tabs>
              <w:tab w:val="clear" w:pos="8459"/>
              <w:tab w:val="right" w:pos="9026" w:leader="dot"/>
            </w:tabs>
            <w:rPr/>
          </w:pPr>
          <w:hyperlink w:anchor="__RefHeading___Toc3598312_3556181022">
            <w:r>
              <w:rPr>
                <w:webHidden/>
                <w:rStyle w:val="IndexLink"/>
                <w:rtl w:val="true"/>
              </w:rPr>
              <w:t>بَابُ الْعَزْلِ</w:t>
            </w:r>
            <w:r>
              <w:rPr>
                <w:rStyle w:val="IndexLink"/>
                <w:rtl w:val="true"/>
              </w:rPr>
              <w:tab/>
            </w:r>
            <w:r>
              <w:rPr>
                <w:rStyle w:val="IndexLink"/>
              </w:rPr>
              <w:t>384</w:t>
            </w:r>
          </w:hyperlink>
        </w:p>
        <w:p>
          <w:pPr>
            <w:pStyle w:val="Contents3"/>
            <w:tabs>
              <w:tab w:val="clear" w:pos="8459"/>
              <w:tab w:val="right" w:pos="9026" w:leader="dot"/>
            </w:tabs>
            <w:rPr/>
          </w:pPr>
          <w:hyperlink w:anchor="__RefHeading___Toc3598314_3556181022">
            <w:r>
              <w:rPr>
                <w:webHidden/>
                <w:rStyle w:val="IndexLink"/>
                <w:rtl w:val="true"/>
              </w:rPr>
              <w:t>بَابُ الْغَیْرَةِ</w:t>
            </w:r>
            <w:r>
              <w:rPr>
                <w:rStyle w:val="IndexLink"/>
                <w:rtl w:val="true"/>
              </w:rPr>
              <w:tab/>
            </w:r>
            <w:r>
              <w:rPr>
                <w:rStyle w:val="IndexLink"/>
              </w:rPr>
              <w:t>386</w:t>
            </w:r>
          </w:hyperlink>
        </w:p>
        <w:p>
          <w:pPr>
            <w:pStyle w:val="Contents3"/>
            <w:tabs>
              <w:tab w:val="clear" w:pos="8459"/>
              <w:tab w:val="right" w:pos="9026" w:leader="dot"/>
            </w:tabs>
            <w:rPr/>
          </w:pPr>
          <w:hyperlink w:anchor="__RefHeading___Toc3598316_3556181022">
            <w:r>
              <w:rPr>
                <w:webHidden/>
                <w:rStyle w:val="IndexLink"/>
                <w:rtl w:val="true"/>
              </w:rPr>
              <w:t>بَابُ عُقُوبَةِ الْمَرْأَةِ عَلَی أَنْ تَسْحَرَ زَوْجَهَا</w:t>
            </w:r>
            <w:r>
              <w:rPr>
                <w:rStyle w:val="IndexLink"/>
                <w:rtl w:val="true"/>
              </w:rPr>
              <w:tab/>
            </w:r>
            <w:r>
              <w:rPr>
                <w:rStyle w:val="IndexLink"/>
              </w:rPr>
              <w:t>389</w:t>
            </w:r>
          </w:hyperlink>
        </w:p>
        <w:p>
          <w:pPr>
            <w:pStyle w:val="Contents3"/>
            <w:tabs>
              <w:tab w:val="clear" w:pos="8459"/>
              <w:tab w:val="right" w:pos="9026" w:leader="dot"/>
            </w:tabs>
            <w:rPr/>
          </w:pPr>
          <w:hyperlink w:anchor="__RefHeading___Toc3598318_3556181022">
            <w:r>
              <w:rPr>
                <w:webHidden/>
                <w:rStyle w:val="IndexLink"/>
                <w:rtl w:val="true"/>
              </w:rPr>
              <w:t>بَابُ اسْتِبْرَاءِ الْإِمَاءِ</w:t>
            </w:r>
            <w:r>
              <w:rPr>
                <w:rStyle w:val="IndexLink"/>
                <w:rtl w:val="true"/>
              </w:rPr>
              <w:tab/>
            </w:r>
            <w:r>
              <w:rPr>
                <w:rStyle w:val="IndexLink"/>
              </w:rPr>
              <w:t>390</w:t>
            </w:r>
          </w:hyperlink>
        </w:p>
        <w:p>
          <w:pPr>
            <w:pStyle w:val="Contents3"/>
            <w:tabs>
              <w:tab w:val="clear" w:pos="8459"/>
              <w:tab w:val="right" w:pos="9026" w:leader="dot"/>
            </w:tabs>
            <w:rPr/>
          </w:pPr>
          <w:hyperlink w:anchor="__RefHeading___Toc3598320_3556181022">
            <w:r>
              <w:rPr>
                <w:webHidden/>
                <w:rStyle w:val="IndexLink"/>
                <w:rtl w:val="true"/>
              </w:rPr>
              <w:t>بَابُ الْمَمْلُوکِ یَتَزَوَّجُ بِغَیْرِ إِذْنِ سَیِّدِهِ</w:t>
            </w:r>
            <w:r>
              <w:rPr>
                <w:rStyle w:val="IndexLink"/>
                <w:rtl w:val="true"/>
              </w:rPr>
              <w:tab/>
            </w:r>
            <w:r>
              <w:rPr>
                <w:rStyle w:val="IndexLink"/>
              </w:rPr>
              <w:t>399</w:t>
            </w:r>
          </w:hyperlink>
        </w:p>
        <w:p>
          <w:pPr>
            <w:pStyle w:val="Contents3"/>
            <w:tabs>
              <w:tab w:val="clear" w:pos="8459"/>
              <w:tab w:val="right" w:pos="9026" w:leader="dot"/>
            </w:tabs>
            <w:rPr/>
          </w:pPr>
          <w:hyperlink w:anchor="__RefHeading___Toc3598322_3556181022">
            <w:r>
              <w:rPr>
                <w:webHidden/>
                <w:rStyle w:val="IndexLink"/>
                <w:rtl w:val="true"/>
              </w:rPr>
              <w:t>بَابُ الرَّجُلِ یَشْتَرِی الْجَارِیَةَ وَ هِیَ حُبْلَی فَیُجَامِعُهَا</w:t>
            </w:r>
            <w:r>
              <w:rPr>
                <w:rStyle w:val="IndexLink"/>
                <w:rtl w:val="true"/>
              </w:rPr>
              <w:tab/>
            </w:r>
            <w:r>
              <w:rPr>
                <w:rStyle w:val="IndexLink"/>
              </w:rPr>
              <w:t>402</w:t>
            </w:r>
          </w:hyperlink>
        </w:p>
        <w:p>
          <w:pPr>
            <w:pStyle w:val="Contents3"/>
            <w:tabs>
              <w:tab w:val="clear" w:pos="8459"/>
              <w:tab w:val="right" w:pos="9026" w:leader="dot"/>
            </w:tabs>
            <w:rPr/>
          </w:pPr>
          <w:hyperlink w:anchor="__RefHeading___Toc3598324_3556181022">
            <w:r>
              <w:rPr>
                <w:webHidden/>
                <w:rStyle w:val="IndexLink"/>
                <w:rtl w:val="true"/>
              </w:rPr>
              <w:t>بَابُ الْجَمْعِ بَیْنَ أُخْتَیْنِ مَمْلُوکَتَیْنِ</w:t>
            </w:r>
            <w:r>
              <w:rPr>
                <w:rStyle w:val="IndexLink"/>
                <w:rtl w:val="true"/>
              </w:rPr>
              <w:tab/>
            </w:r>
            <w:r>
              <w:rPr>
                <w:rStyle w:val="IndexLink"/>
              </w:rPr>
              <w:t>407</w:t>
            </w:r>
          </w:hyperlink>
        </w:p>
        <w:p>
          <w:pPr>
            <w:pStyle w:val="Contents3"/>
            <w:tabs>
              <w:tab w:val="clear" w:pos="8459"/>
              <w:tab w:val="right" w:pos="9026" w:leader="dot"/>
            </w:tabs>
            <w:rPr/>
          </w:pPr>
          <w:hyperlink w:anchor="__RefHeading___Toc3598326_3556181022">
            <w:r>
              <w:rPr>
                <w:webHidden/>
                <w:rStyle w:val="IndexLink"/>
                <w:rtl w:val="true"/>
              </w:rPr>
              <w:t>بَابُ کَیْفِیَّةِ إِنْکَاحِ الرَّجُلِ عَبْدَهُ أَمَتَهُ</w:t>
            </w:r>
            <w:r>
              <w:rPr>
                <w:rStyle w:val="IndexLink"/>
                <w:rtl w:val="true"/>
              </w:rPr>
              <w:tab/>
            </w:r>
            <w:r>
              <w:rPr>
                <w:rStyle w:val="IndexLink"/>
              </w:rPr>
              <w:t>411</w:t>
            </w:r>
          </w:hyperlink>
        </w:p>
        <w:p>
          <w:pPr>
            <w:pStyle w:val="Contents3"/>
            <w:tabs>
              <w:tab w:val="clear" w:pos="8459"/>
              <w:tab w:val="right" w:pos="9026" w:leader="dot"/>
            </w:tabs>
            <w:rPr/>
          </w:pPr>
          <w:hyperlink w:anchor="__RefHeading___Toc3598328_3556181022">
            <w:r>
              <w:rPr>
                <w:webHidden/>
                <w:rStyle w:val="IndexLink"/>
                <w:rtl w:val="true"/>
              </w:rPr>
              <w:t>بَابُ تَزْوِیجِ الْحُرَّةِ نَفْسَهَا مِنْ عَبْدٍ بِغَیْرِ إِذْنِ مَوَالِیهِ وَ کَرَاهِیَةِ نِکَاحِ الْأَمَةِ بَیْنَ الشَّرِیکَیْنِ</w:t>
            </w:r>
            <w:r>
              <w:rPr>
                <w:rStyle w:val="IndexLink"/>
                <w:rtl w:val="true"/>
              </w:rPr>
              <w:tab/>
            </w:r>
            <w:r>
              <w:rPr>
                <w:rStyle w:val="IndexLink"/>
              </w:rPr>
              <w:t>413</w:t>
            </w:r>
          </w:hyperlink>
        </w:p>
        <w:p>
          <w:pPr>
            <w:pStyle w:val="Contents3"/>
            <w:tabs>
              <w:tab w:val="clear" w:pos="8459"/>
              <w:tab w:val="right" w:pos="9026" w:leader="dot"/>
            </w:tabs>
            <w:rPr/>
          </w:pPr>
          <w:hyperlink w:anchor="__RefHeading___Toc3598330_3556181022">
            <w:r>
              <w:rPr>
                <w:webHidden/>
                <w:rStyle w:val="IndexLink"/>
                <w:rtl w:val="true"/>
              </w:rPr>
              <w:t>بَابُ أَحْکَامِ الْمَمَالِیکِ وَ الْإِمَاءِ</w:t>
            </w:r>
            <w:r>
              <w:rPr>
                <w:rStyle w:val="IndexLink"/>
                <w:rtl w:val="true"/>
              </w:rPr>
              <w:tab/>
            </w:r>
            <w:r>
              <w:rPr>
                <w:rStyle w:val="IndexLink"/>
              </w:rPr>
              <w:t>417</w:t>
            </w:r>
          </w:hyperlink>
        </w:p>
        <w:p>
          <w:pPr>
            <w:pStyle w:val="Contents3"/>
            <w:tabs>
              <w:tab w:val="clear" w:pos="8459"/>
              <w:tab w:val="right" w:pos="9026" w:leader="dot"/>
            </w:tabs>
            <w:rPr/>
          </w:pPr>
          <w:hyperlink w:anchor="__RefHeading___Toc3598332_3556181022">
            <w:r>
              <w:rPr>
                <w:webHidden/>
                <w:rStyle w:val="IndexLink"/>
                <w:rtl w:val="true"/>
              </w:rPr>
              <w:t>بَابُ الذِّمِّیِّ یَتَزَوَّجُ الذِّمِّیَّةَ ثُمَّ یُسْلِمَانِ</w:t>
            </w:r>
            <w:r>
              <w:rPr>
                <w:rStyle w:val="IndexLink"/>
                <w:rtl w:val="true"/>
              </w:rPr>
              <w:tab/>
            </w:r>
            <w:r>
              <w:rPr>
                <w:rStyle w:val="IndexLink"/>
              </w:rPr>
              <w:t>453</w:t>
            </w:r>
          </w:hyperlink>
        </w:p>
        <w:p>
          <w:pPr>
            <w:pStyle w:val="Contents3"/>
            <w:tabs>
              <w:tab w:val="clear" w:pos="8459"/>
              <w:tab w:val="right" w:pos="9026" w:leader="dot"/>
            </w:tabs>
            <w:rPr/>
          </w:pPr>
          <w:hyperlink w:anchor="__RefHeading___Toc3598334_3556181022">
            <w:r>
              <w:rPr>
                <w:webHidden/>
                <w:rStyle w:val="IndexLink"/>
                <w:rtl w:val="true"/>
              </w:rPr>
              <w:t>بَابُ الْمُتْعَةِ</w:t>
            </w:r>
            <w:r>
              <w:rPr>
                <w:rStyle w:val="IndexLink"/>
                <w:rtl w:val="true"/>
              </w:rPr>
              <w:tab/>
            </w:r>
            <w:r>
              <w:rPr>
                <w:rStyle w:val="IndexLink"/>
              </w:rPr>
              <w:t>457</w:t>
            </w:r>
          </w:hyperlink>
        </w:p>
        <w:p>
          <w:pPr>
            <w:pStyle w:val="Contents3"/>
            <w:tabs>
              <w:tab w:val="clear" w:pos="8459"/>
              <w:tab w:val="right" w:pos="9026" w:leader="dot"/>
            </w:tabs>
            <w:rPr/>
          </w:pPr>
          <w:hyperlink w:anchor="__RefHeading___Toc3598336_3556181022">
            <w:r>
              <w:rPr>
                <w:webHidden/>
                <w:rStyle w:val="IndexLink"/>
                <w:rtl w:val="true"/>
              </w:rPr>
              <w:t>بَابُ النَّوَادِرِ</w:t>
            </w:r>
            <w:r>
              <w:rPr>
                <w:rStyle w:val="IndexLink"/>
                <w:rtl w:val="true"/>
              </w:rPr>
              <w:tab/>
            </w:r>
            <w:r>
              <w:rPr>
                <w:rStyle w:val="IndexLink"/>
              </w:rPr>
              <w:t>513</w:t>
            </w:r>
          </w:hyperlink>
        </w:p>
        <w:p>
          <w:pPr>
            <w:pStyle w:val="Contents3"/>
            <w:tabs>
              <w:tab w:val="clear" w:pos="8459"/>
              <w:tab w:val="right" w:pos="9026" w:leader="dot"/>
            </w:tabs>
            <w:rPr/>
          </w:pPr>
          <w:hyperlink w:anchor="__RefHeading___Toc3598338_3556181022">
            <w:r>
              <w:rPr>
                <w:webHidden/>
                <w:rStyle w:val="IndexLink"/>
                <w:rtl w:val="true"/>
              </w:rPr>
              <w:t>بَابُ الدُّعَاءِ فِی طَلَبِ الْوَلَدِ</w:t>
            </w:r>
            <w:r>
              <w:rPr>
                <w:rStyle w:val="IndexLink"/>
                <w:rtl w:val="true"/>
              </w:rPr>
              <w:tab/>
            </w:r>
            <w:r>
              <w:rPr>
                <w:rStyle w:val="IndexLink"/>
              </w:rPr>
              <w:t>548</w:t>
            </w:r>
          </w:hyperlink>
        </w:p>
        <w:p>
          <w:pPr>
            <w:pStyle w:val="Contents3"/>
            <w:tabs>
              <w:tab w:val="clear" w:pos="8459"/>
              <w:tab w:val="right" w:pos="9026" w:leader="dot"/>
            </w:tabs>
            <w:rPr/>
          </w:pPr>
          <w:hyperlink w:anchor="__RefHeading___Toc3598340_3556181022">
            <w:r>
              <w:rPr>
                <w:webHidden/>
                <w:rStyle w:val="IndexLink"/>
                <w:rtl w:val="true"/>
              </w:rPr>
              <w:t>بَابُ الرَّضَاعِ</w:t>
            </w:r>
            <w:r>
              <w:rPr>
                <w:rStyle w:val="IndexLink"/>
                <w:rtl w:val="true"/>
              </w:rPr>
              <w:tab/>
            </w:r>
            <w:r>
              <w:rPr>
                <w:rStyle w:val="IndexLink"/>
              </w:rPr>
              <w:t>558</w:t>
            </w:r>
          </w:hyperlink>
        </w:p>
        <w:p>
          <w:pPr>
            <w:pStyle w:val="Contents3"/>
            <w:tabs>
              <w:tab w:val="clear" w:pos="8459"/>
              <w:tab w:val="right" w:pos="9026" w:leader="dot"/>
            </w:tabs>
            <w:rPr/>
          </w:pPr>
          <w:hyperlink w:anchor="__RefHeading___Toc3598342_3556181022">
            <w:r>
              <w:rPr>
                <w:webHidden/>
                <w:rStyle w:val="IndexLink"/>
                <w:rtl w:val="true"/>
              </w:rPr>
              <w:t>بَابُ التَّهْنِئَةِ بِالْوَلَدِ</w:t>
            </w:r>
            <w:r>
              <w:rPr>
                <w:rStyle w:val="IndexLink"/>
                <w:rtl w:val="true"/>
              </w:rPr>
              <w:tab/>
            </w:r>
            <w:r>
              <w:rPr>
                <w:rStyle w:val="IndexLink"/>
              </w:rPr>
              <w:t>587</w:t>
            </w:r>
          </w:hyperlink>
        </w:p>
        <w:p>
          <w:pPr>
            <w:pStyle w:val="Contents3"/>
            <w:tabs>
              <w:tab w:val="clear" w:pos="8459"/>
              <w:tab w:val="right" w:pos="9026" w:leader="dot"/>
            </w:tabs>
            <w:rPr/>
          </w:pPr>
          <w:hyperlink w:anchor="__RefHeading___Toc3598344_3556181022">
            <w:r>
              <w:rPr>
                <w:webHidden/>
                <w:rStyle w:val="IndexLink"/>
                <w:rtl w:val="true"/>
              </w:rPr>
              <w:t>بَابُ فَضْلِ الْأَوْلاَدِ</w:t>
            </w:r>
            <w:r>
              <w:rPr>
                <w:rStyle w:val="IndexLink"/>
                <w:rtl w:val="true"/>
              </w:rPr>
              <w:tab/>
            </w:r>
            <w:r>
              <w:rPr>
                <w:rStyle w:val="IndexLink"/>
              </w:rPr>
              <w:t>589</w:t>
            </w:r>
          </w:hyperlink>
        </w:p>
        <w:p>
          <w:pPr>
            <w:pStyle w:val="Contents3"/>
            <w:tabs>
              <w:tab w:val="clear" w:pos="8459"/>
              <w:tab w:val="right" w:pos="9026" w:leader="dot"/>
            </w:tabs>
            <w:rPr/>
          </w:pPr>
          <w:hyperlink w:anchor="__RefHeading___Toc3598346_3556181022">
            <w:r>
              <w:rPr>
                <w:webHidden/>
                <w:rStyle w:val="IndexLink"/>
                <w:rtl w:val="true"/>
              </w:rPr>
              <w:t>بَابُ الْعَقِیقَةِ وَ التَّحْنِیکِ وَ التَّسْمِیَةِ وَ الْکُنَی وَ حَلْقِ رَأْسِ الْمَوْلُودِ وَ ثَقْبِ أُذُنَیْهِ وَ الْخِتَانِ</w:t>
            </w:r>
            <w:r>
              <w:rPr>
                <w:rStyle w:val="IndexLink"/>
                <w:rtl w:val="true"/>
              </w:rPr>
              <w:tab/>
            </w:r>
            <w:r>
              <w:rPr>
                <w:rStyle w:val="IndexLink"/>
              </w:rPr>
              <w:t>607</w:t>
            </w:r>
          </w:hyperlink>
        </w:p>
        <w:p>
          <w:pPr>
            <w:pStyle w:val="Contents3"/>
            <w:tabs>
              <w:tab w:val="clear" w:pos="8459"/>
              <w:tab w:val="right" w:pos="9026" w:leader="dot"/>
            </w:tabs>
            <w:rPr/>
          </w:pPr>
          <w:hyperlink w:anchor="__RefHeading___Toc3598348_3556181022">
            <w:r>
              <w:rPr>
                <w:webHidden/>
                <w:rStyle w:val="IndexLink"/>
                <w:rtl w:val="true"/>
              </w:rPr>
              <w:t>بَابُ حَالِ مَنْ یَمُوتُ مِنْ أَطْفَالِ الْمُؤْمِنِینَ</w:t>
            </w:r>
            <w:r>
              <w:rPr>
                <w:rStyle w:val="IndexLink"/>
                <w:rtl w:val="true"/>
              </w:rPr>
              <w:tab/>
            </w:r>
            <w:r>
              <w:rPr>
                <w:rStyle w:val="IndexLink"/>
              </w:rPr>
              <w:t>635</w:t>
            </w:r>
          </w:hyperlink>
        </w:p>
        <w:p>
          <w:pPr>
            <w:pStyle w:val="Contents3"/>
            <w:tabs>
              <w:tab w:val="clear" w:pos="8459"/>
              <w:tab w:val="right" w:pos="9026" w:leader="dot"/>
            </w:tabs>
            <w:rPr/>
          </w:pPr>
          <w:hyperlink w:anchor="__RefHeading___Toc3598350_3556181022">
            <w:r>
              <w:rPr>
                <w:webHidden/>
                <w:rStyle w:val="IndexLink"/>
                <w:rtl w:val="true"/>
              </w:rPr>
              <w:t>بَابُ حَالِ مَنْ یَمُوتُ مِنْ أَطْفَالِ الْمُشْرِکِینَ وَ الْکُفَّارِ</w:t>
            </w:r>
            <w:r>
              <w:rPr>
                <w:rStyle w:val="IndexLink"/>
                <w:rtl w:val="true"/>
              </w:rPr>
              <w:tab/>
            </w:r>
            <w:r>
              <w:rPr>
                <w:rStyle w:val="IndexLink"/>
              </w:rPr>
              <w:t>638</w:t>
            </w:r>
          </w:hyperlink>
        </w:p>
        <w:p>
          <w:pPr>
            <w:pStyle w:val="Contents3"/>
            <w:tabs>
              <w:tab w:val="clear" w:pos="8459"/>
              <w:tab w:val="right" w:pos="9026" w:leader="dot"/>
            </w:tabs>
            <w:rPr/>
          </w:pPr>
          <w:hyperlink w:anchor="__RefHeading___Toc3598352_3556181022">
            <w:r>
              <w:rPr>
                <w:webHidden/>
                <w:rStyle w:val="IndexLink"/>
                <w:rtl w:val="true"/>
              </w:rPr>
              <w:t>بَابُ تَأْدِیبِ الْوَلَدِ وَ امْتِحَانِهِ</w:t>
            </w:r>
            <w:r>
              <w:rPr>
                <w:rStyle w:val="IndexLink"/>
                <w:rtl w:val="true"/>
              </w:rPr>
              <w:tab/>
            </w:r>
            <w:r>
              <w:rPr>
                <w:rStyle w:val="IndexLink"/>
              </w:rPr>
              <w:t>647</w:t>
            </w:r>
          </w:hyperlink>
        </w:p>
        <w:p>
          <w:pPr>
            <w:pStyle w:val="Contents2"/>
            <w:tabs>
              <w:tab w:val="clear" w:pos="8743"/>
              <w:tab w:val="right" w:pos="9026" w:leader="dot"/>
            </w:tabs>
            <w:rPr/>
          </w:pPr>
          <w:hyperlink w:anchor="__RefHeading___Toc3598354_3556181022">
            <w:r>
              <w:rPr>
                <w:webHidden/>
                <w:rStyle w:val="IndexLink"/>
                <w:rtl w:val="true"/>
              </w:rPr>
              <w:t>فهرس العناوین</w:t>
            </w:r>
            <w:r>
              <w:rPr>
                <w:rStyle w:val="IndexLink"/>
                <w:rtl w:val="true"/>
              </w:rPr>
              <w:tab/>
            </w:r>
            <w:r>
              <w:rPr>
                <w:rStyle w:val="IndexLink"/>
              </w:rPr>
              <w:t>660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7_100331"/>
      <w:bookmarkStart w:id="1" w:name="pg10057_100331"/>
      <w:bookmarkEnd w:id="1"/>
    </w:p>
    <w:p>
      <w:pPr>
        <w:pStyle w:val="Heading2"/>
        <w:numPr>
          <w:ilvl w:val="1"/>
          <w:numId w:val="1"/>
        </w:numPr>
        <w:rPr/>
      </w:pPr>
      <w:bookmarkStart w:id="2" w:name="pg10057_100331"/>
      <w:bookmarkStart w:id="3" w:name="__RefHeading___Toc3598236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pStyle w:val="Heading2"/>
        <w:numPr>
          <w:ilvl w:val="1"/>
          <w:numId w:val="1"/>
        </w:numPr>
        <w:rPr/>
      </w:pPr>
      <w:bookmarkStart w:id="5" w:name="__RefHeading___Toc3598238_3556181022"/>
      <w:bookmarkStart w:id="6" w:name="_Toc2"/>
      <w:bookmarkEnd w:id="5"/>
      <w:r>
        <w:rPr>
          <w:rtl w:val="true"/>
        </w:rPr>
        <w:t>بَابُ الْأَیْمَانِ وَ النُّذُورِ وَ الْکَفَّارَاتِ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598240_3556181022"/>
      <w:bookmarkStart w:id="8" w:name="_Toc3"/>
      <w:bookmarkEnd w:id="7"/>
      <w:r>
        <w:rPr>
          <w:rtl w:val="true"/>
        </w:rPr>
        <w:t>باب الأیمان</w:t>
      </w:r>
      <w:bookmarkEnd w:id="8"/>
    </w:p>
    <w:p>
      <w:pPr>
        <w:pStyle w:val="BookText"/>
        <w:rPr/>
      </w:pPr>
      <w:r>
        <w:rPr>
          <w:rFonts w:ascii="Amiri" w:hAnsi="Amiri" w:eastAsia="Amiri" w:cs="Amiri"/>
          <w:color w:val="111111"/>
          <w:sz w:val="28"/>
          <w:sz w:val="28"/>
          <w:szCs w:val="28"/>
          <w:rtl w:val="true"/>
          <w:lang w:bidi="ar-SA"/>
        </w:rPr>
        <w:t>رَوَی مَنْصُورُ بْنُ حَازِمٍ عَنْ أَبِی جَعْفَرٍ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باب الأیمان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الصحیحة و الفاسدة و العهود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النذور و الکفارات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کالکلینی</w:t>
      </w:r>
      <w:r>
        <w:rPr>
          <w:rStyle w:val="FootnoteAnchor"/>
          <w:rtl w:val="true"/>
        </w:rPr>
        <w:footnoteReference w:id="2"/>
      </w: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یمین لولده أیضا فی الحسن کالصحیح کالشیخ، عن أبی عبد الله علیه السلام</w:t>
      </w:r>
      <w:r>
        <w:rPr>
          <w:rStyle w:val="FootnoteAnchor"/>
          <w:rtl w:val="true"/>
        </w:rPr>
        <w:footnoteReference w:id="3"/>
      </w:r>
      <w:r>
        <w:rPr>
          <w:rFonts w:ascii="IRNazanin" w:hAnsi="IRNazanin" w:eastAsia="IRNazanin"/>
          <w:color w:val="111111"/>
          <w:sz w:val="28"/>
          <w:sz w:val="28"/>
          <w:szCs w:val="28"/>
          <w:rtl w:val="true"/>
          <w:lang w:bidi="fa-IR"/>
        </w:rPr>
        <w:t xml:space="preserve">و 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النساخ، و لعدم ذکر أصحاب الرجال له فی أصحاب</w:t>
      </w:r>
    </w:p>
    <w:p>
      <w:pPr>
        <w:pStyle w:val="BookText"/>
        <w:rPr/>
      </w:pPr>
      <w:r>
        <w:rPr>
          <w:rFonts w:ascii="Amiri" w:hAnsi="Amiri" w:eastAsia="Amiri" w:cs="Amiri"/>
          <w:color w:val="111111"/>
          <w:sz w:val="28"/>
          <w:sz w:val="28"/>
          <w:szCs w:val="28"/>
          <w:rtl w:val="true"/>
          <w:lang w:bidi="ar-SA"/>
        </w:rPr>
        <w:t>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لِوَلَدٍ مَعَ وَالِدِهِ وَ لاَ لِمَمْلُوکٍ مَعَ مَوْلاَهُ وَ لاَ لِلْمَرْأَةِ مَعَ زَوْجِهَا</w:t>
      </w:r>
    </w:p>
    <w:p>
      <w:pPr>
        <w:pStyle w:val="BookText"/>
        <w:rPr/>
      </w:pPr>
      <w:r>
        <w:rPr>
          <w:rFonts w:ascii="IRNazanin" w:hAnsi="IRNazanin" w:eastAsia="IRNazanin"/>
          <w:color w:val="111111"/>
          <w:sz w:val="28"/>
          <w:sz w:val="28"/>
          <w:szCs w:val="28"/>
          <w:rtl w:val="true"/>
          <w:lang w:bidi="fa-IR"/>
        </w:rPr>
        <w:t xml:space="preserve">الباقر علیه السلام، و لعدم الروایة عنه فیما تتبعناه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حکم له إذا کان بعد الحولین فی المرتضع و فی ولد المرضعة علی خلاف سیجیء مع أخبار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وصال فی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بأن یجعل عشاءه سحوره أو یصوم یومین بدون الإفطار فیما بینهما مع النیة أو الأعم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بعد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ینقطع حکمه بالاحتلام و ما فی حکمه من البلوغ بالسن و الرشد فی بعض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صمت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صومه صمتا کما کان فی بنی إسرائیل و نسخ لا بأن یکون ساکتا عما لا یعنی فإنه مندوب بل واجب من المحرمات فیه و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یعود إلی البادیة و یقیم مع الأعراب بعد أن کان مهاجرا و کانوا من رجع بعد الهجرة إلی موضعه من غیر عذر یعدونه کالمرتد، و هو من الکبائر العظیمة کما سیجیء، و المشهور أنه انقطع حکم الهجرة بعد فتح مکة وجوبا و بقی استحبابا أو وجوبا أیضا لتعلم شعائر الدین، لکن لم یکن کقبل الفتح و علیه یحمل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هجرة بعد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الهجرة إلی النبی صلی الله علیه و آله و سلم کان واجبا للجهاد و إکثار المسلمین و تقویة الدین و تعلم الشرائع، فلما فتح مکة و قوی الدین بدخول الناس فی الدین أفواجا انقطع الوجوب المؤکد و بقی الوجوب للتعلم فقط، و الاستحباب لما عداه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نکحت فلانة فهی طالق و سیجیء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عتق قبل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ملکت سالما فهو حر، و تقدم ما ینافیه مع الجمع و سیجیء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لولد مع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صحیحا بأن یکون</w:t>
      </w:r>
    </w:p>
    <w:p>
      <w:pPr>
        <w:pStyle w:val="BookText"/>
        <w:rPr/>
      </w:pPr>
      <w:r>
        <w:rPr>
          <w:rFonts w:ascii="Amiri" w:hAnsi="Amiri" w:eastAsia="Amiri" w:cs="Amiri"/>
          <w:color w:val="111111"/>
          <w:sz w:val="28"/>
          <w:sz w:val="28"/>
          <w:szCs w:val="28"/>
          <w:rtl w:val="true"/>
          <w:lang w:bidi="ar-SA"/>
        </w:rPr>
        <w:t>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باطلا من رأس أو لازما بأن یکون للوالد تنفیذه أو إبطاله أو یکون للوالد الإبطال و ذهب إلی کل واحد من الاحتمالات قوم، و الأول أظهر لفظا، و هل حکم النذر و العهد حکمها؟ قیل به لإطلاق الیمین علیهما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أن الإطلاق علی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العهد حکمها بخلاف النذر و الوسط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لمملوک مع مولاه و لا للمرأة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بالمعانی التی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نذر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متعلقه معصیة کشرب الخمر و ترک الصلاة أو یکون شرطه معصیة بأن یکون علی فعل المعاصی و ترک الطاعات شکرا و عکسهما زجرا، و کذا العهد و الیمین و الظاهر أن التخصیص للاهتمام أو لکثرة الوقوع، و یمکن أن یکون المراد بالنذر الأعم من الجمیع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فی 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بأن تکون متعلقها أو شرطها کما تقدم، و یؤیده ما رواه الشیخان فی الصحیح عن إسماعیل بن سعد الأشعری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حلف فی قطیعة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نذر فی معصیة و لا یمین فی قطیعة 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أحلفه السلطان بالطلاق و غیر ذلک فحلف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 و سألته عن رجل یخاف علی ماله من السلطان فیحلف لینجو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لینجو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 و سألته هل یحلف الرجل علی مال أخیه کما یحلف علی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التخلیص من العشور و نحوه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الربیع الشامی،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یمین فی تحلیل حرام و لا تحریم حلال و لا قطعیة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یمین فی تحلیل حرام و لا تحریم حلال و لا قطیعة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حلف أن ینحر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خطوات الشیطان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السکونی عن علی علیه السلام 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أنحر ولدی عند مقام إبراهیم علیه السلام إن فعلت کذا و کذا ففعلته قال علی علیه السلام أذبح کبشا سمینا تتصدق بلحمه علی المساکین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 و 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للولد مع والده و لا للمرأة مع زوجها و لا للمملوک مع سیده</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اشتریت فلانة أو فلانا فهو حر و إن اشتریت هذا الثوب فهو فی المساکین، و إن نکحت فلانة فهی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کله بشیء لا یطلق إلا ما یملک و لا یصدق إلا بما یملک و لا یعتق إلا ما یملک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رَوَی الْعَلاَءُ 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امْرَأَةٍ جَعَلَتْ مَالَهَا هَدْیاً وَ کُلَّ مَمْلُوکٍ لَهَا حُرّاً إِنْ کَلَّمَتْ أُخْتَهَا أَبَداً قَالَ تُکَلِّمُهَا وَ لَیْسَ هَذَا بِشَیْ‌ءٍ إِنَّمَا هَذَا وَ شِبْهُهُ مِنْ خُطُواتِ الشَّیْطانِ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مالها 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قالت إن کلمت أختی کان مالی هدیا لبیت الله الحرام و کان ممالیکی أحرارا و لم یحلف بالله، بل کان هذا حلفا کما هو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حلف بالله أیضا کان باطلا لأنه یمین فی قطع الرحم، فالظاهر أن بطلانه من وجهین، و یحتمل کون وجه البطلان فی الأول من وجه آخر أیضا بأن المال لا یهدی إلا أن یکون مرادها أن تشتری به النعم و تهدی فحینئذ یکون کالثانیة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الأیمان التی تکون فی الباطل و بدون الحلف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الشیطان بعثهم إلی القول بصحتها أو بإیقاعها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یتکلم بهذه حال استیلاء الشیطان علیه بالغضب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العلاء عن محمد بن مسلم أن امرأة من آل المختار حلفت علی أختها أو ذات قرابة لها فقالت ادنی یا فلانة فکلی معی فقالت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فحلفت و جعلت علیها المشی إلی بیت الله و عتق ما تملک و أن لا یظلها و إیاها سقف بیت و لا تأکل معها علی خوان أبدا فقالت الأخری مثل ذلک فحمل عمر بن حنظلة إلی أبی جعفر علیه السلام مقالتهما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قاض فی ذا، قل لها فلتأکل و لیظلها و إیاها سقف بیت و لا تمشی و لا تعتق و لتتق الله ربها و لا تعد إلی ذلک فإن هذا من خطوات الشیطان</w:t>
      </w:r>
      <w:r>
        <w:rPr>
          <w:rStyle w:val="FootnoteAnchor"/>
          <w:rtl w:val="true"/>
        </w:rPr>
        <w:footnoteReference w:id="8"/>
      </w:r>
      <w:r>
        <w:rPr>
          <w:rFonts w:ascii="IRNazanin" w:hAnsi="IRNazanin" w:eastAsia="IRNazanin"/>
          <w:color w:val="111111"/>
          <w:sz w:val="28"/>
          <w:sz w:val="28"/>
          <w:szCs w:val="28"/>
          <w:rtl w:val="true"/>
          <w:lang w:bidi="fa-IR"/>
        </w:rPr>
        <w:t>و الظاهر أنه نقل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عمر بن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أسمع عن رجل جعل علیه المشی إلی بیت الله و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بکل یمین غلیظ أن لا أکلم أبی أبدا و لا أشهد له خیرا أو جنازة و لا یأکل معی علی الخوان و لا یأوینی و إیاه سقف بیت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فقال له أبو عبد الله علیه السلام أبقی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قطیعة رحم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الشیخ فی الصحیح،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اشتریت أمة سرا من امرأتی و أنه بلغها ذلک فخرجت من منزلی و أبت أن ترجع إلی منزلی فأتیتها فی منزل أهلها فقلت لها إن الذی بلغک باطل و إن الذی أتاک بهذا عدو لک أراد أن یستفزک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بینی و بینک خیر أبدا حتی تحلف لی بعتق کل جاریة، و بصدقة مالک إن کنت اشتریت جاریة و هی فی ملکک الیوم فحلفت لها بذلک فأعادت الیمین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کل جاریة لی الساعة فهی حرة،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جاریة لی الساعة فهی حرة و قد اعتزلت جاریتی و هممت أن أعتقها و أتزوجها لهوی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فیما أحلفتک شیء، و اعلم أنه لا یجوز عتق و لا صدقة إلا ما أرید به الله و ثوابه</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امرأة حلفت بعتق رقیقها أو بالمشی إلی بیت الله إلا تخرج إلی زوجها أبدا و هو ببلد غیر الأرض التی هی بها فلم یرسل إلیها نفقة و احتاجت حاجة شدیدة و لم تقدر علی 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کانت غضبی فإنها حلفت حیث حلفت و هی تنوی</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مَا هُوَ خَیْرٌ مِنْهَا فَلْیَأْتِ الَّذِی هُوَ خَیْرٌ مِنْهَا وَ لَهُ زِیَادَةُ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لا تخرج إلیه طائعة و هی تستطیع ذلک، و لو علمت أن ذلک لا ینبغی لها لم تحلف فلتخرج إلی زوجها و لیس علیها شیء فی یمینها فإن هذا أبر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به أنها لو کانت صحیحة لکان لها المخالفة فکیف بها إذا کانت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أ ما سمعت بطارق إن طارقا کان نخاسا بالمدینة فأتی أبا جعفر علیه السلام فقال یا با جعفر إنی هالک إنی حلفت بالطلاق و العتاق و النذور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طارق إن هذه من خطوات الشیطان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یمین لا یراد بها وجه الله فلیس بشیء فی طلاق و لا غیره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الموثق کالصحیح عن ابن فضال عن بعض أصحابه عن أبی عبد الله علیه السلام</w:t>
      </w:r>
      <w:r>
        <w:rPr>
          <w:rStyle w:val="FootnoteAnchor"/>
          <w:rtl w:val="true"/>
        </w:rPr>
        <w:footnoteReference w:id="12"/>
      </w:r>
      <w:r>
        <w:rPr>
          <w:rFonts w:ascii="IRNazanin" w:hAnsi="IRNazanin" w:eastAsia="IRNazanin"/>
          <w:color w:val="111111"/>
          <w:sz w:val="28"/>
          <w:sz w:val="28"/>
          <w:szCs w:val="28"/>
          <w:rtl w:val="true"/>
          <w:lang w:bidi="fa-IR"/>
        </w:rPr>
        <w:t>الظاهر أن المراد به أنه إذا حلف علی فعل مباح أو ترکه و کان راجحا فصار مرجوحا أو کان مرجوحا أو لا، یجوز مخالفته بدون الکفارة، و یمکن أن یکون ذلک من الأیمان الباطلة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حَمَّادُ بْنُ عُثْمَانَ عَنْ مُحَمَّدِ بْنِ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أُمِّی تَصَدَّقَتْ عَلَیَّ بِنَصِیبٍ لَهَا فِی الدَّارِ فَقُلْتُ لَهَا إِنَّ الْقُضَاةَ لاَ یُجِیزُونَ هَذَا وَ لَکِنِ اکْتُبِیهِ شِرًی فَقَالَتْ اصْنَعْ مِنْ ذَلِکَ مَا بَدَا لَکَ وَ کُلَّ مَا تَرَی أَنْ یَسُوغَ لَکَ فَتَوَثَّقْتُ فَأَرَادَ بَعْضُ الْوَرَثَةِ أَنْ یَسْتَحْلِفَنِی أَنِّی قَدْ نَقَدْتُهَا الثَّمَنَ وَ لَمْ أَنْقُدْهَا شَیْئاً فَمَا تَرَی قَالَ</w:t>
      </w:r>
    </w:p>
    <w:p>
      <w:pPr>
        <w:pStyle w:val="BookText"/>
        <w:rPr/>
      </w:pPr>
      <w:r>
        <w:rPr>
          <w:rFonts w:ascii="IRNazanin" w:hAnsi="IRNazanin" w:eastAsia="IRNazanin"/>
          <w:color w:val="111111"/>
          <w:sz w:val="28"/>
          <w:sz w:val="28"/>
          <w:szCs w:val="28"/>
          <w:rtl w:val="true"/>
          <w:lang w:bidi="fa-IR"/>
        </w:rPr>
        <w:t>و یؤیده ما رواه الشیخان فی الحسن کالصحیح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یحلف علی الیمین و یری أن ترکها أفضل و إن لم یترکها خشی أن یأثم أ یترکها؟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قول رسول الله صلی الله علیه و آله و سلم إذا رأیت خیرا من یمینک فدعها، و رواه الکلینی فی الصحیح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القوی کالصحیح و الشیخ أیضا فی الموثق کالصحیح عن عبد الرحمن 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الرجل علی شیء و الذی حلف علیه، إتیانه خیر من ترکه فلیأت الذی هو خیر و لا کفارة علیه، و إنما ذلک من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حلف علی یمین فرأی غیرها خیرا منها فأتی ذلک فهو کفارة یمینه و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الحسین بن بشر قال سألته عن الرجل له جاریة حلف بیمین شدیدة، و الیمین لله علیه أن لا یبیعها أبدا و له إلی ثمنها حاجة مع تخفیف المؤنة قال ف لله بقولک له</w:t>
      </w:r>
      <w:r>
        <w:rPr>
          <w:rStyle w:val="FootnoteAnchor"/>
          <w:rtl w:val="true"/>
        </w:rPr>
        <w:footnoteReference w:id="13"/>
      </w:r>
      <w:r>
        <w:rPr>
          <w:rFonts w:ascii="IRNazanin" w:hAnsi="IRNazanin" w:eastAsia="IRNazanin"/>
          <w:color w:val="111111"/>
          <w:sz w:val="28"/>
          <w:sz w:val="28"/>
          <w:szCs w:val="28"/>
          <w:rtl w:val="true"/>
          <w:lang w:bidi="fa-IR"/>
        </w:rPr>
        <w:t>و حمل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الصباح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یب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إن القضاة لا یجیزون</w:t>
      </w:r>
    </w:p>
    <w:p>
      <w:pPr>
        <w:pStyle w:val="BookText"/>
        <w:rPr/>
      </w:pPr>
      <w:r>
        <w:rPr>
          <w:rFonts w:ascii="Amiri" w:hAnsi="Amiri" w:eastAsia="Amiri" w:cs="Amiri"/>
          <w:color w:val="111111"/>
          <w:sz w:val="28"/>
          <w:sz w:val="28"/>
          <w:szCs w:val="28"/>
          <w:rtl w:val="true"/>
          <w:lang w:bidi="ar-SA"/>
        </w:rPr>
        <w:t>فَاحْلِفْ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إِنْ کَلَّمَ أَبَاهُ أَوْ أُمَّهُ فَهُوَ یُحْرِمُ بِحَجَّةٍ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تخصیص بعض الورثة بالصدقة مع أنه یجوز عندنا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 مع القدرة بأن یقصد أنه وصل الثمن من الله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علیه أیمانا أن یمشی إلی الکعبة أو صدقة أو عتقا أو نذرا أو هدیا إن کلم أباه أو أمه أو أخاه أو ذا رحم أو قطع ذا رحم أو قطع قرابة أو ما تمَّ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کما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مأثما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 علیه أو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له فعله فقال کتاب الله قبل الیمین و لا یمین فی معصیة انتهی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لا یمین فی معصیة الله إنما الیمین الواجبة التی ینبغی لصاحبها أن یفی بها ما جعل الله علیه فی الشکر إن عافاه الله من مرضه أو عافاه من أمر یخافه أو رد علیه ماله أو رده من سفر أو رزقه رزقا فقال لله علی کذا و کذا شکرا فهذا الواجب علی صاحبه ینبغی له أن یفی به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منه اشتراط الشرط فی النذر و إطلاق الیمین علیه 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و النقل بالمعنی و إسقاط بعض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و فی الصحیح عن زرارة بسند آخر 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لا نذر فی 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لک فیه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رَجُلٍ غَضِبَ فَقَالَ عَلَیَّ الْمَشْیُ إِلَی بَیْتِ اللَّهِ الْحَرَامِ قَالَ إِذَا لَمْ یَقُلْ لِلَّهِ عَلَیَّ 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منفعة فی دین أو دنیا فلا حنث علیک فیه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یحلف بالأیمان المغلظة أن لا یشتری لأهله شیئا قال فلیشتر لهم و لیس علیه شیء فی یمینه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الصحیح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علی المشی إلی بیت الله و هو محرم بحجة أو علی هدی کذا و کذا فلیس بشیء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المشی إلی بیته أو یقول لله علی أن أحرم بحجة أو یقول لله علی هدی کذا و کذا إن لم أفعل کذا و کذا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علی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النذر بشیء حتی یسمی شیئا لله صیاما أو صدقة أو هدیا أو حجا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الحسن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قلت لله علی فکفارة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قال لیس بشیء حتی یسمی النذر و یقول علی صوم لله أو یتصدق أو یعتق أو یهدی هدیا و إن قال الرجل أنا أهدی هذا الطعام فلیس هذا بشیء إنما یهدی البدن و یظهر من هذا الخبر و خبر أبی الصباح أنه إذا لم یسم المنذور لا یجب علیه شیء و لکن یحمل علی نفی القربة بقوله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الشیخان عن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نذر و لم یسم شیئا قال إن شاء صلی رکعتین و إن شاء صام یوما و إن شاء تصدق برغیف، و إن أمکن أن یکون المراد به أنه لم یسم لله و یکون ذلک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أیضا ما رواه الشیخان فی الحسن کالصحیح عن الحلبی عن أبی عبد الله علیه السلام فی رجل جعل لله علیه نذرا و لم یسمه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 فهو الذی سمی و إن لم یسم فلیس علیه شیء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معمر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یقول علی نذر و لم یسم شیئا قال لیس بشیء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أن المراد به نفی التسمیة بالله ما سیجیء من صحیحة الحلبی و الأظهر عدم الوجوب، و یحمل خبر مسمع علی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قَالَ هُوَ لاَ وَ اللَّهِ وَ بَلَی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رَجُلٍ قَالَتْ لَهُ امْرَأَتُهُ أَسْأَلُکَ بِوَجْهِ اللَّهِ إِلاَّ مَا طَلَّقْتَنِی قَالَ یُوجِعُهَا ضَرْباً أَوْ یَعْفُو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مسعدة بن صدقة قال سمعت أبا عبد الله علیه السلام و سئل عن الرجل یحلف بالنذر و نیته فی یمینه التی حلف علیها درهم أو أقل قال إذا لم یجعل لله فلیس بشیء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و الشیخان فی القوی کالصحیح، عن مسعدة بن 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أَیْمانِکُمْ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قول الرجل لا و الله و بلی و الله و لا یعقد علی شیء</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الظاهر أن المراد به التمثیل و یکون الآیة علی العموم فیما لم یکن له قصد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یُؤاخِذُکُمْ بِما عَقَّدْتُمُ الْأَیْمانَ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للمناشدة علی الطلاق و هی منافیة للإطاعة اللازمة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للتکلم بوجه الله کما ورد النهی عنه فیما رواه الشیخ فی الموثق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إلی النبی صلی الله علیه و آله و سلم فقال یا رسول الله إنی سألت رجلا بوجه الله فضربنی خمسة أسواط</w:t>
      </w:r>
    </w:p>
    <w:p>
      <w:pPr>
        <w:pStyle w:val="BookText"/>
        <w:rPr/>
      </w:pPr>
      <w:r>
        <w:rPr>
          <w:rFonts w:ascii="Amiri" w:hAnsi="Amiri" w:eastAsia="Amiri" w:cs="Amiri"/>
          <w:color w:val="111111"/>
          <w:sz w:val="28"/>
          <w:sz w:val="28"/>
          <w:szCs w:val="28"/>
          <w:rtl w:val="true"/>
          <w:lang w:bidi="ar-SA"/>
        </w:rPr>
        <w:t>وَ رَوَی عُثْمَانُ بْنُ عِیسَی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صَادِقِینَ وَ لاَ کَاذِبِینَ فَإِنَّ اللَّهَ عَزَّ وَ جَلَّ قَدْ نَهَی عَنْ ذَلِکَ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 النبی صلی الله علیه و آله و سلم خمسة أسواط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بوجهک اللئیم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لهما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 الأول أظهر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یعفو عنها، و العفو أقرب للتقوی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و لم یذکر، لکن رواه الشیخان فی الموثق کالصحیح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قال 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تحلفوا بالله صادقین و لا کاذبین فإنه عز و جل یقول لا تَجْعَلُوا اللّهَ عُرْضَةً لِأَیْمانِکُمْ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أی معرضا للیمین فی کل شیء فإنه کالاستخفاف به تعالی و التغییر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النساخ أو خبر آخر و یدل علی کراهة الیمین صادقا و حرمتها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الکلینی فی الحسن کالصحیح، عن عبد الله بن سنان عن أبی عبد الله علیه السلام قال اجتمع الحواریون 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یا معلم الخیر أرشدنا فقال لهم إن موسی نبی الله أمرکم أن لا تحلفوا بالله کاذبین و أنا آمرکم أن لا تحلفوا بالله لا کاذبین و لا صادقین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عن أبی بصیر قال حدثنی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کانت عنده امرأة من الخوارج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حنیفة فقال له مولی له یا بن رسول الله إن عندک</w:t>
      </w:r>
    </w:p>
    <w:p>
      <w:pPr>
        <w:pStyle w:val="BookText"/>
        <w:rPr/>
      </w:pPr>
      <w:r>
        <w:rPr>
          <w:rFonts w:ascii="Amiri" w:hAnsi="Amiri" w:eastAsia="Amiri" w:cs="Amiri"/>
          <w:color w:val="111111"/>
          <w:sz w:val="28"/>
          <w:sz w:val="28"/>
          <w:szCs w:val="28"/>
          <w:rtl w:val="true"/>
          <w:lang w:bidi="ar-SA"/>
        </w:rPr>
        <w:t>وَ قَالَ أَبُو أَیُّوبَ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فَلْیَصْدُقْ وَ مَنْ لَمْ یَصْدُقْ فَلَیْسَ مِنَ اللَّهِ فِی شَیْ‌ءٍ وَ مَنْ حُلِفَ لَهُ بِاللَّهِ فَلْیَرْضَ وَ مَنْ لَمْ یَرْضَ فَلَیْسَ مِنَ اللَّهِ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امرأة تبرأ من جدک فقضی لأبی علیه السلام أنه طلقها فادعت علیه صداقها فجاءت به إلی أمیر المدینة تستعدیه فقال له أمیر المدینة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تعطیها فقال لی قم یا بنی فأعطها أربعمائة دینار فقلت یا أبه جعلت فداک أ لست محقا؟ فقال بلی یا بنی و لکن أجللت الله أن أحلف یمین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الیمین الصبر التی یمسک الحاکم علیها حتی تحلف أو التی یلزم و یجبر علیها حالفها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یجوز الحلف لدفع توهم الکذب و أمثاله لما رواه الشیخ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له شیئا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الله ما کان ذاک و إنی لأکره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 من الأحوال و لکنه غمنی أن یقال ما لم یکن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الکلینی فی الموثق کالصحیح</w:t>
      </w:r>
      <w:r>
        <w:rPr>
          <w:rStyle w:val="FootnoteAnchor"/>
          <w:rtl w:val="true"/>
        </w:rPr>
        <w:footnoteReference w:id="27"/>
      </w:r>
      <w:r>
        <w:rPr>
          <w:rFonts w:ascii="IRNazanin" w:hAnsi="IRNazanin" w:eastAsia="IRNazanin"/>
          <w:color w:val="111111"/>
          <w:sz w:val="28"/>
          <w:sz w:val="28"/>
          <w:szCs w:val="28"/>
          <w:rtl w:val="true"/>
          <w:lang w:bidi="fa-IR"/>
        </w:rPr>
        <w:t>و رؤیا فی الموثق کالصحیح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تحلفوا إلا بالله و من حلف بالله فلیصدق و من حلف له بالله فلیرض و من حلف له بالله فلم یرض فلیس من الله عز و جل فی شیء</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و فی الحسن کالصحیح عن هشام بن سالم عن أبی</w:t>
      </w:r>
    </w:p>
    <w:p>
      <w:pPr>
        <w:pStyle w:val="BookText"/>
        <w:rPr/>
      </w:pPr>
      <w:r>
        <w:rPr>
          <w:rFonts w:ascii="Amiri" w:hAnsi="Amiri" w:eastAsia="Amiri" w:cs="Amiri"/>
          <w:color w:val="111111"/>
          <w:sz w:val="28"/>
          <w:sz w:val="28"/>
          <w:szCs w:val="28"/>
          <w:rtl w:val="true"/>
          <w:lang w:bidi="ar-SA"/>
        </w:rPr>
        <w:t>وَ رَوَی بَکْرُ بْنُ مُحَمَّدٍ الْأَزْدِیُّ عَنْ أَبِی بَصِیرٍ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الرَّجُلُ أَنْ لاَ یَحُکَّ أَنْفَهُ بِالْحَائِطِ لاَبْتَلاَهُ اللَّهُ تَعَالَی حَتَّی یَحُکَّ أَنْفَهُ بِالْحَائِطِ وَ لَوْ حَلَفَ الرَّجُلُ أَنْ لاَ یَنْطَحَ بِرَأْسِهِ الْحَائِطَ لَوَکَّلَ اللَّهُ عَزَّ وَ جَلَّ بِهِ شَیْطَاناً حَتَّی یَنْطَحَ بِرَأْسِهِ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یحلف الرجل إلا علی علمه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یستحلف الرجل إلا علی علمه و فی 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یستحلف الرجل إلا علی علمه و لا یقع الیمین إلا علی العلم استحلف أو لم یستحلف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یکن له علم لا یجوز للحالف أن یحلف و لا للمدعی أن یحلفه و لا یجوز للمدعی أن یدعی علیه بعد الحلف و لا أن یقاصه و تقدم الأخبار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أبی بکر الأرمنی قال کتبت إلی العبد الصالح علیه السلام جعلت فداک إنه کان لی علی رجل دراهم فجحدنی فوقعت له عندی دراهم فاقبض من تحت یدی ما لی علیه و إن استحلفنی حلفت أن لیس له علی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فاقبض من تحت یدک، و إن استحلفک فاحلف له أنه لیس له علیک شیء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بکر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کراهة الیمین و العهد و النذر علی الأمر المستقبل خصوصا بالنظر إلی ضعفاء العقول و الإیمان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بابتلاء الله أنه یدعه، و الشیطان و یبعثه الشیطان علی المخالفة و سبب الابتلاء أنه ترک قول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الظاهر منه الحلف علی</w:t>
      </w:r>
    </w:p>
    <w:p>
      <w:pPr>
        <w:pStyle w:val="BookText"/>
        <w:rPr/>
      </w:pPr>
      <w:r>
        <w:rPr>
          <w:rFonts w:ascii="Amiri" w:hAnsi="Amiri" w:eastAsia="Amiri" w:cs="Amiri"/>
          <w:color w:val="111111"/>
          <w:sz w:val="28"/>
          <w:sz w:val="28"/>
          <w:szCs w:val="28"/>
          <w:rtl w:val="true"/>
          <w:lang w:bidi="ar-SA"/>
        </w:rPr>
        <w:t>وَ رَوَی حَمَّادُ بْنُ عِیسَی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یَسْتَثْنِیَ مَا بَیْنَهُ وَ بَیْنَ أَرْبَعِینَ یَوْماً إِذَا نَسِیَ إِنَّ رَسُولَ اللَّهِ صَلَّی اللَّهُ عَلَیْهِ وَ آلِهِ أَتَاهُ نَاسٌ مِنَ الْیَهُودِ فَسَأَلُوهُ عَنْ أَشْیَاءَ فَقَالَ لَهُمْ تَعَالَوْا غَداً أُحَدِّثْکُمْ وَ لَمْ یَسْتَثْنِ فَاحْتَبَسَ جَبْرَئِیلُ عَلَیْهِ السَّلاَمُ عَنْهُ أَرْبَعِینَ یَوْماً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إِلاّ أَنْ یَشاءَ اللّهُ وَ اذْکُرْ رَبَّکَ إِذا نَسِیتَ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الماضی، لکن اللفظ عام أو لأن الإنسان لا یعلم حاله فی المستقبل فلو حلف لکان ینبغی له أن یستثنی بالمشیة و لا یعتمد علی حوله و قوته فلما ترک الاستثناء خلاه الله تعالی مع نفسه حتی یستولی علیه النفس الأمارة و الشیطان، و الغالب فی أمثاله مما لیس للنفس هوی أنه من الشیطان فإنه لعداوته القدیمة یسعی فی أن لا یحصل للإنسان مراده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الموثق کالصحیح عن إسحاق بن عمار قال قلت لأبی عبد الله علیه السلام إنی جعلت علی نفسی شکر الله رکعتین أصلیهما فی السفر و الحضر أ فأصلیهما فی السفر 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إنی أکره الإیجاب أن یوجب الرجل علی نفسه قلت إنی لم أجعلها لله علی إنما جعلت ذلک علی نفسی أصلیهما شکرا و لم أوجبهما لله علی نفسی أ فأدعهما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31"/>
      </w:r>
      <w:r>
        <w:rPr>
          <w:rFonts w:ascii="IRNazanin" w:hAnsi="IRNazanin" w:eastAsia="IRNazanin"/>
          <w:color w:val="111111"/>
          <w:sz w:val="28"/>
          <w:sz w:val="28"/>
          <w:szCs w:val="28"/>
          <w:rtl w:val="true"/>
          <w:lang w:bidi="fa-IR"/>
        </w:rPr>
        <w:t xml:space="preserve">بدون التعلیل إلی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أن یستثنی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أی ترکته أو الأعم و یکون فردا کما تقدم الاستدلال به علی صلاة القضاء منه علیه السلام، و المشهور المروی أنه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نزول الآیة إن شاء الله، و الظاهر أنه کان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سیجیء</w:t>
      </w:r>
      <w:r>
        <w:rPr>
          <w:rStyle w:val="FootnoteAnchor"/>
          <w:rtl w:val="true"/>
        </w:rPr>
        <w:footnoteReference w:id="32"/>
      </w:r>
      <w:r>
        <w:rPr>
          <w:rFonts w:ascii="IRNazanin" w:hAnsi="IRNazanin" w:eastAsia="IRNazanin"/>
          <w:color w:val="111111"/>
          <w:sz w:val="28"/>
          <w:sz w:val="28"/>
          <w:szCs w:val="28"/>
          <w:rtl w:val="true"/>
          <w:lang w:bidi="fa-IR"/>
        </w:rPr>
        <w:t>أی إن شاء الله لا أقول أفعل بدون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رویاه فی الصحیح، عن حماد بن عیسی عن حسین القلانسی أو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للعبد أن یستثنی فی الیمین فیما بینه و بین أربعین یوما إذا نسی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ابن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فی الیمین متی ما ذکر و إن کان بعد أربعین صباحا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رَبَّکَ إِذا نَسِیتَ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الیمین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أفعل کذا و کذا فإذا ذکرت أنک لم تستثن فقل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الحسین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رَبَّکَ إِذا نَسِیتَ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حلفت علی یمین و نسیت أن تستثنی فاستثن إذا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الحلبی و زرارة و محمد بن مسلم عن أبی جعفر و أبی عبد الله علیهما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رَبَّکَ إِذا نَسِیتَ ؟ فقال إذا حلف الرجل و نسی أن یستثنی فلیستثن إذا ذکر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سلام بن المستنیر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قال لآدم ادخل الجنة قال له یا آدم لا تقرب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إیاها فقال آدم لربه کیف أقر بها و قد نهیتنی عنها أنا و زوجتی؟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تقرباها یعنی لا تأکل منها فقال 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ربنا لا نقربها و لا نأکل منها و لم یستثنیا فی قولهما نعم فوکلهما الله فی ذلک إلی أنفسهما و إلی ذکرهما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 لنبیه فی الکتاب وَ لا تَقُولَنَّ لِشَیْ‌ءٍ إِنِّی فاعِلٌ ذلِکَ غَداً إِلاّ أَنْ یَشاءَ اللّهُ إلا أفعله فتسبق مشیة الله فی أن لا أفعله فإذا قدر علی أن لا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الله عز و جل یقول وَ اذْکُرْ رَبَّکَ إِذا نَسِیتَ أی أستثن مشیة الله فی فعلک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الشیخ فی القوی عن مرازم قال 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إلی منزل معتب و هو یرید العمرة فتناول لوحا فیه کتاب فیه تسمیة أرزاق العیال و ما یخرج لهم فإذا فیه لفلان و فلان و فلان و لیس فیه استثناء فقال من کتب هذا الکتاب و لم یستثن فیه؟ کیف ظن أنه یتم ثمَّ دعا بالدواة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فالحق فیه فی کل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استثنی فی یمین فلا حنث علیه و لا کفارة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هذه الأخبار المستفیضة جواز الاستثناء إلی أربعین یوما بل دائما کما یظهر من الأخبار المطلقة أو العامة، غایة الأمر أن یقید أو یخصص تلک بالأربعین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قَالَ وَ اللَّهِ ثُمَّ لَمْ یَفِ بِهِ قَالَ أَبُو عَبْدِ اللَّهِ عَلَیْهِ السَّلاَمُ کَفَّارَتُهُ إِطْعَامُ عَشَرَةِ مَسَاکِینَ مُدّاً مُدّاً دَقِیقٍ أَوْ حِنْطَةٍ أَوْ تَحْرِیرُ رَقَبَةٍ أَوْ صِیَامُ ثَلاَثَةِ أَیَّامٍ مُتَوَالِیَةٍ إِذَا لَمْ یَجِدْ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المشهور بین الأصحاب أنه ینفع الاستثناء إذا لم یخرج عرفا عن کلام واحد، و حملوا المطلقات علیه و المقیدات علی التقیة لأن ذلک قول ابن عباس و کانوا یتقون من بنی العباس، و اشتهر أن أبا حنیفة أفتی بالمشهور فعاتبه الدوانیقی بأنک تخالف جدی؟ فقال أفتیت هکذا لئلا یرجع الناس عن بیعتک فقبل عذره، لکن قتله أخیرا لهذا القول و لغیره، مثل ما ذکره الزمخشری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 إن الاستثناء إلی الأربعین للتیمن و لتخفیف الإثم لا لزواله بالمخالفة لکن الأخبار لا معارض لها ظاهرا فلا بأس بالعمل بها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و رواه الشیخان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کفارة الیمین فقال عتق رقبة أو کسوة و الکسوة ثوبان أو إطعام عشرة مساکین أی ذلک فعل أجزأ عنه فإن لم یجد فصیام ثلاثة أیام متوالیات و إطعام عشرة مساکین مدا مدا</w:t>
      </w:r>
      <w:r>
        <w:rPr>
          <w:rStyle w:val="FootnoteAnchor"/>
          <w:rtl w:val="true"/>
        </w:rPr>
        <w:footnoteReference w:id="37"/>
      </w:r>
      <w:r>
        <w:rPr>
          <w:rFonts w:ascii="IRNazanin" w:hAnsi="IRNazanin" w:eastAsia="IRNazanin"/>
          <w:color w:val="111111"/>
          <w:sz w:val="28"/>
          <w:sz w:val="28"/>
          <w:szCs w:val="28"/>
          <w:rtl w:val="true"/>
          <w:lang w:bidi="fa-IR"/>
        </w:rPr>
        <w:t>و التغییرات المخلة من النساخ</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رؤیا فی 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عشرة مساکین لکل مسکین مد من حنطة أو مد دقیق و حفنة، أو کسوتهم لکل إنسان ثوبان أو عتق رقبة و هو فی ذلک بالخیار أی الثلاثة صنع، فإن لم یقدر علی واحدة من الثلاثة فالصیام ثلاثة أیام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الحسن کالصحیح 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الیمین مد مد من حنطة و حفنة لتکون الحفنة فی طحنه و حطبه</w:t>
      </w:r>
      <w:r>
        <w:rPr>
          <w:rStyle w:val="FootnoteAnchor"/>
          <w:rtl w:val="true"/>
        </w:rPr>
        <w:footnoteReference w:id="40"/>
      </w:r>
      <w:r>
        <w:rPr>
          <w:rFonts w:ascii="IRNazanin" w:hAnsi="IRNazanin" w:eastAsia="IRNazanin"/>
          <w:color w:val="111111"/>
          <w:sz w:val="28"/>
          <w:sz w:val="28"/>
          <w:szCs w:val="28"/>
          <w:rtl w:val="true"/>
          <w:lang w:bidi="fa-IR"/>
        </w:rPr>
        <w:t>و الأحوط زیادة الحفنة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البزنطی عن أبی جمیلة،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الیمین عتق رقبة أو إطعام عشرة مساکین من أوسط ما تطعمون أهلیکم أو کسوتهم، و الوسط الخل و الزیت و أرفعه اللحم و الخبز، و الصدقة مد مد من حنطة لکل مسکین، و الکسوة ثوبان فمن لم یجد فعلیه الصیام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قال و الله ثمَّ لم یف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 إطعام عشرة مساکین مدا مدا من دقیق أو حنطة أو تحریر رقبة أو صیام ثلاثة أیام متوالیة إذا لم یجد شیئا من ذا</w:t>
      </w:r>
      <w:r>
        <w:rPr>
          <w:rStyle w:val="FootnoteAnchor"/>
          <w:rtl w:val="true"/>
        </w:rPr>
        <w:footnoteReference w:id="41"/>
      </w:r>
      <w:r>
        <w:rPr>
          <w:rFonts w:ascii="IRNazanin" w:hAnsi="IRNazanin" w:eastAsia="IRNazanin"/>
          <w:color w:val="111111"/>
          <w:sz w:val="28"/>
          <w:sz w:val="28"/>
          <w:szCs w:val="28"/>
          <w:rtl w:val="true"/>
          <w:lang w:bidi="fa-IR"/>
        </w:rPr>
        <w:t>و الظاهر أن عدم ذکر الکسوة للظهور أو من الرواة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 ما تُطْعِمُونَ أَهْلِیکُمْ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یکون أنه یکون فی البیت من یأکل أکثر من المد و منهم من یأکل أقل من المد فبین ذلک و إن شئت جعلت لهم أدما، و الأدم أدناه ملح و أوسطه الخل و الزیت و أرفعه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الأدم مستحب إلا أن یکون فی الإطعام بدون أن یعطیهم فحینئذ یکون فردا للواجب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أبی خالد القماط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کان له ما یطعم فلیس له أن یصوم، یطعم عشرة مساکین مدا مدا فمن لم یجد فصیام ثلاثة أیام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الصحیح و الکلینی فی القوی کالصحیح،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عجز عن الکفارة التی تجب علیه صوم أو عتق أو صدقة فی یمین أو نذر أو قتل أو غیر ذلک مما یجب علی صاحبه فیه الکفارة فالاستغفار له کفارة ما خلا یمین الظهار، فإنه إذا لم یجد ما یکفر به حرم علیه أن یجامعها و فرق بینهما إلا أن ترضی المرأة أن تکون معه و لا یجامعها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الظهار إذا عجز صاحبه عن الکفارة فلیستغفر ربه و ینوی أن لا یعود قبل أن یواقع ثمَّ لیواقع و قد أجزأ ذلک عنه عن الکفارة فإذا وجد السبیل إلی ما یکفر یوما من الأیام فلیکفر و أن تصدق و أطعم نفسه و عیاله فإنه یجزیه إذا کان محتاجا و إلا یجد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فلیستغفر ربه و ینوی أن لا یعود فحسبه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کفارة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 فی باب الظهار و القتل بعض أحکام الکفارات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السکونی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یطعم المساکین فی کفارة الیمین لحوم الأضاحی؟ فقال لا، لأنه قربان لله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تقدم فی الأخبار المتقدمة لزوم الثوبین فی کفارة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الحسن کالصحیح،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قال الله عز و جل لنبیه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لِمَ تُحَرِّمُ ما أَحَلَّ اللّهُ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فجعلها یمینا و کفرها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کفر؟ قال أطعم عشرة مساکین لکل مسکین مدا قلنا فمن وجد الکسوة؟ قال ثوب یواری به عورته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أوسط ما تطعمون أهلیکم فقال ما تقوتون به عیالکم من أوسط ذلک قلت و ما أوسط ذلک فقال الخل و الزیت و التمر و الخبز یشبعهم به مرة واحدة قلت کسوتهم؟ قال ثوب أحد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معمر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جعفر علیه السلام عمن وجبت علیه الکسوة فی کفارة الیمین قال ثوب هو یواری عورته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نَمُرُّ بِالْمَالِ عَلَی الْعُشَّارِ فَیَطْلُبُونَ مِنَّا أَنْ نَحْلِفَ لَهُمْ وَ یُخَلُّونَ سَبِیلَنَا وَ لاَ یَرْضَوْنَ مِنَّا إِلاَّ بِذَلِکَ قَالَ فَاحْلِفْ لَهُمْ فَهُوَ أَحَلُّ مِنَ التَّمْرِ وَ الزُّبْدِ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الشیخ علی الضرورة و یمکن حمل الثوبین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إذا کان الثوب یستر بدنه فیکفی الواحد و إذا کان مثل الإزار و الرداء فلا بد من الثوبین و 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کفارة الیمین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من لم یجد و إن الرجل یسأل فی کفه و هو یجد؟ فقال إذا لم یکن عنده فضل عن قوت عیاله فهو ممن لم یجد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 بالمال علی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إنه أمانة أو لیس فی السفینة شیء ذو العشور و أمثالهما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أحل و الأول أظهر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الصحیح عن صفوان عن الولید بن هشام المرادی قال قدمت من مصر و معی رقیق لی فمررت بالعاشر فسألنی فقلت هم أحرار کلهم فقدمت المدینة فدخلت علی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بقولی للعاشر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القوی کالصحیح عن مسعدة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آمن بالله من وفی لهم بیمین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الشیخان فی الصحیح عن أبی الصباح قال و الله لقد قال لی جعفر بن محمد علیهما السلام إن الله علم نبیه بالتنزیل و التأویل فعلمه رسول الله صلی الله علیه و آله و سلم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علمنا و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علیه من یمین فی تقیة فأنتم فیه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إسماعیل الجعفی و معمر بن یحیی بن سام و محمد بن مسلم و زرارة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التقیة فی کل شیء یضطر إلیه ابن آدم فقد أحله الله 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معمر بن خلاد قال سألت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القیام للولاة فقال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و لا إیمان لمن لا تقیة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أبی یعفور قال 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التقیة ترس المؤمن و التقیة حرز المؤمن و لا إیمان لمن لا تقیة له، الخبر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الکلینی فی الحسن کالصحیح عن زرارة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وصلت إلی حد الضرورة و لو باحتمال الضرر کما یظهر من الأخبار الکثیرة لکن الظاهر الوجوب مع ظن الضرر و الاستحباب مع احتماله کما ذکره الشهید رحمه الله تعالی و الأخبار فی التقیة أکثر من أن تحصی بل هی من ضروریات المذهب</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لاَ یُحْلَفَ إِلاَّ بِاللَّهِ وَ أَمَّا قَوْلُ الرَّجُلِ لاَ بَلِ شَانِئِکَ فَإِنَّهُ مِنْ قَوْلِ الْجَاهِلِیَّةِ وَ لَوْ حَلَفَ النَّاسُ بِهَذَا أَوْ شِبْهِهِ تُرِکَ أَنْ یُحْلَفَ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أری أن لا یحلف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لا أری أن یحلف الرجل إلا بالله أی لا أعلم حلفا إلا بالله فإن ما لا یعلمه فهو باطل و التعبیر بهذه اللفظة للتقیة غالبا لأنه ورد فی الأخبار المتواترة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یعملون بالرأی بل نهوا عن القول بالرأی و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الحلف أو فی المدح أو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شانیک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کان أصله لا أب لشانئک أی لمبغضک أی لم یکن أو لا یکون لمبغضک أب و إذا لم یکن له أب فلا وجود له فی الخارج کما یقول العرب فی الذم أو الدعاء علیه لا أب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إخالک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قول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الکفرة للمدح أو الدعاء أو الحلف کما یحلفون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 أمثاله و فی الصحاح نقل عن ابن السکیت أنه کنایة عن قولهم لا أبا لک، فیکون المراد، الحلف بأنه لا أبا لک لو لم یکن کذا و نسب عدم الأب إلی المبغض رعایة للأدب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الناس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لکراهة الحلف بغیر الله أو حرمته فإنه إذا عظم غیر الله بمثل تعظیم الله مع أنه کالشرک ترک بالأخرة الحلف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الرَّجُلِ یَا هَنَاهْ یَا هَنَاهْ فَإِنَّمَا ذَلِکَ طَلَبُ الاِسْمِ وَ لاَ أَرَی بِهِ بَأْساً وَ أَمَّا لَعَمْرُ اللَّهِ وَ ایْمُ اللَّهِ فَإِنَّمَا هُوَ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أو الحلف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الضم أی یا هذا لنداء الله تعالی أو الحلف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له أو بالمثناة فی التحت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طلب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کنایة عن اسم الله و لا بأس به و لیس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ببقاء الله و دوامه،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للتوکید و هو مرفوع بالابتداء و خبره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موضوع للقسم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یمین، أصله أیمن بفتح الهمزتین و کسرهما و ضم المیم و 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الله بکسر الهمزة و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ألف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 ضم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 ضم المیم و 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کسر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المیم 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أکثرها فی کلام أمیر المؤمنین علیه السلام فی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بالله قسمی، 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لعمر الله و قوله لاهاه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ذلک بالله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نسخه کما فی 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لولاه الله الخلق خلقهم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عن سماعة عن أبی عبد الله علیه السلام قال لا أری للرجل أن یحلف إلا بالله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شانئک فإنما هو من قول الجاهلیة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الناس بهذا و شبهه ترک أن یحلف بالله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 وَ النَّجْمِ إِذا هَوی ، و ما أشبه ذلک؟ فقال إن لله عز و جل أن یقسم من خلقه بما شاء و لیس لخلقه أن یقسموا إلا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فی القوی کالصحیح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یحلفون بها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 قال عظم أمر من یحلف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کانت الجاهلیة یعظمون المحرم و لا یقسمون به و لا شهر رجب و لا یعرضون فیهما لمن کان فیها ذاهبا أو جائیا و إن کان قد قتل أباه و لا لشیء یخرج من الحرم دابة أو شاة أو بعیرا و غیر ذلک فقال الله عز و جل لنبیه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فبلغ من جهلهم أنهم استحلوا قتل النبی صلی الله علیه و آله و سلم و عظموا أیام الشهر حیث یقسمون به فیفون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القوی عن یونس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 قال أعظم إثم من یحلف بها، قال و کان أهل الجاهلیة یعظمون المحرم و لا یقسمون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یستحلون حرمة الله فیه و لا یعرضون لمن کان فیه و لا یخرجون منه دابة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 وَ أَنْتَ حِلٌّ</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تَقِیَّةً قَالَ إِنْ خَشِیتَ عَلَی دَمِکَ وَ مَالِکَ فَاحْلِفْ تَرُدُّهُ عَنْکَ بِیَمِینِکَ فَإِنْ رَأَیْتَ أَنَّ یَمِینَکَ لاَ تَرُدُّ عَنْکَ شَیْئاً فَلاَ تَحْلِفْ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الْبَلَدِ وَ والِدٍ وَ 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یعظمون البلد، أن یحلفوا به و یستحلون فیه حرمة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المراد منه أنه تعالی لم یحلف بمواقع النجوم و مغاربها، کما أن أهل الجاهلیة لم یکونوا یحلفون بها لعظمها عندهم، و لهذا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لَقَسَمٌ لَوْ تَعْلَمُونَ عَظِیمٌ أی إثمه لأنه قسم بغیر الله و لکن لا تعلمون عظیم إثم الحلف بغیر الله و لذلک تقسمون بغیره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کما ذکره المفسرون و حینئذ یکون المراد أن أثم مخالفته عظیم کما أنکم تعظمونه لأنهم کانوا یعظمون المحرم و غیره من الأشهر الحرم و کانوا لا یحلفون بها و لو حلفوا لوفوا به و کذلک الحرم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عظمه و الحال أن حرمته صار أعظم باعتبار أنک 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أو أمیر المؤمنین علیه السلام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أولادهما و کانوا یعظمون الحرم و لم یعرفوا حق الوالد و ما ولد و قتلوا ولد رسول الله صلی الله علیه و آله و سلم فیه و لم یلاحظوا حرمة رسول الله صلی الله علیه و آله و سلم و لا حرمة الشهر مع أن حرمة الشهر و البلد لحرمته صلی الله علیه و آله و سلم و یمکن أن یکون المراد بحسب الظاهر استهجان فعلهم فی دار الندوة و إرادة قتله صلی الله علیه و آله و سلم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صحیحة الحلبی علی احتمال، و الظاهر أنه الخبر الذی رواه الکلینی فی القوی عن یونس عن بعض أصحابه عن أحدهما علیهما السلام فی رجل حلف تقیة قال إن خفت علی مالک و دمک فاحلف ترده یمینک فإن لم تر أن ذلک یرد شیئا فلا تحلف لهم</w:t>
      </w:r>
      <w:r>
        <w:rPr>
          <w:rStyle w:val="FootnoteAnchor"/>
          <w:rtl w:val="true"/>
        </w:rPr>
        <w:footnoteReference w:id="53"/>
      </w:r>
      <w:r>
        <w:rPr>
          <w:rFonts w:ascii="IRNazanin" w:hAnsi="IRNazanin" w:eastAsia="IRNazanin"/>
          <w:color w:val="111111"/>
          <w:sz w:val="28"/>
          <w:sz w:val="28"/>
          <w:szCs w:val="28"/>
          <w:rtl w:val="true"/>
          <w:lang w:bidi="fa-IR"/>
        </w:rPr>
        <w:t>و یؤیده الأخبار المتقدمة فی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یَجْعَلُ عَلَیْهِ نَذْراً وَ لاَ یُسَمِّیهِ قَالَ إِنْ سَمَّیْتَهُ فَهُوَ مَا سَمَّیْتَ وَ إِنْ لَمْ تُسَمِّ شَیْئاً فَلَیْسَ بِشَیْ‌ءٍ فَإِنْ قُلْتَ لِلَّهِ عَلَیَّ فَکَفَّارَةُ 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رواه الشیخان فی الحسن کالصحیح</w:t>
      </w:r>
      <w:r>
        <w:rPr>
          <w:rStyle w:val="FootnoteAnchor"/>
          <w:rtl w:val="true"/>
        </w:rPr>
        <w:footnoteReference w:id="54"/>
      </w:r>
      <w:r>
        <w:rPr>
          <w:rFonts w:ascii="IRNazanin" w:hAnsi="IRNazanin" w:eastAsia="IRNazanin"/>
          <w:color w:val="111111"/>
          <w:sz w:val="28"/>
          <w:sz w:val="28"/>
          <w:szCs w:val="28"/>
          <w:rtl w:val="true"/>
          <w:lang w:bidi="fa-IR"/>
        </w:rPr>
        <w:t xml:space="preserve">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بخصوصه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ما تقدم من خبر مسمع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عن أبی عبد الله علیه السلام قال قلت له الرجل یقول علی نذر و لا یسمی شیئا قال کف من بر غلظ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شدد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من المصنف، علی الاستحباب و حینئذ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 لله علی فکفارة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برأسه، و یدل علی أن کفارة النذر هی کفارة الیمین و قد تقدمت و یمکن أن یکون المراد أنه إذا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یجب علیه شیء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الوفاء به، و مع التخلف فعلیه الکفارة و یکون المراد بالیمین النذر کما تقدم الإطلاق علیه تجوزا و یحمل الأخبار المنافیة لذلک، علی التخییر بناء علی الأول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جمیل بن صالح عن أبی الحسن موسی علیه السلام أنه قال کل من عجز عن نذر نذره فکفارته کفارة یمین</w:t>
      </w:r>
      <w:r>
        <w:rPr>
          <w:rStyle w:val="FootnoteAnchor"/>
          <w:rtl w:val="true"/>
        </w:rPr>
        <w:footnoteReference w:id="56"/>
      </w:r>
      <w:r>
        <w:rPr>
          <w:rFonts w:ascii="IRNazanin" w:hAnsi="IRNazanin" w:eastAsia="IRNazanin"/>
          <w:color w:val="111111"/>
          <w:sz w:val="28"/>
          <w:sz w:val="28"/>
          <w:szCs w:val="28"/>
          <w:rtl w:val="true"/>
          <w:lang w:bidi="fa-IR"/>
        </w:rPr>
        <w:t>و الظاهر أنه کخبر الحلبی مع أنه محمول علی الاستحباب للعجز و تقدم الأخبار فی الصوم أنه یتصدق بمد لکل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حفص بن غیاث عن أبی عبد الله علیه السلام قال سألته عن کفارة النذر فقال کفارة النذر کفارة الیمین، و من نذر هدیا فعلیه ناقة یقلدها و یشعرها و یقف بها بعرفة، و من نذر جزورا فحیث شاء نحره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عن عمرو بن خالد عن أبی جعفر علیه السلام قال النذر نذران فما کان لله و فی به، و ما کان لغیر الله فکفارته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جعفر عن أخیه موسی علیه السلام قال سألته عن رجل عاهد الله فی غیر معصیة ما علیه إن لم یف بعهده؟ قال یعتق رقبة أو یتصدق بصدقة أو یصوم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الملک بن عمرو، عن أبی عبد الله علیه السلام قال من جعل لله علیه أن لا یرکب محرما سماه فرکبه قال و لا أعلمه إلا قال فلیعتق رقبة أو لیصم شهرین متتابعین أو لیطعم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أحدهما علیهما السلام قال من جعل علیه عهدا لله و میثاقه فی أمر لله طاعة فحنث فعلیه عتق رقبة أو صیام شهرین متتابعین أو إطعام ستین مسکینا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الخبر و خبر علی بن جعفر و إن کانا ظاهرین فی العهد، لکنهما بظاهرهما یشملان النذر أیضا لأنه أیضا عهد مع الله، و یمکن قصرهما علی العهد، فالظاهر أن کفارة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 المخیرة لأنه لا معارض ظاهرا لهما و إن اختلفت الأصحاب فیه اختلافا کثیرا، و أما النذر فجمع الشیخ بین الأخبار بالضرورة</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یَمِینٍ لاَ یُرَادُ بِهَا وَجْهُ اللَّهِ عَزَّ وَ جَلَّ فَلَیْسَ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طَلاَقٍ أَوْ 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غیرها و أیده بخبر جمیل و لا دلالة له کما ذکرناه فالتخییر هو الأظهر و إن کان ما ذکره أحوط و سیجیء أخبار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صحیحة الحلبی کما رواه الکلینی فی الحسن کالصحیح و الشیخ فی الصحیح، عن الحلبی عن أبی عبد الله علیه السلام أنه قال فی رجل حلف بیمین أن لا یکلم ذا قرابة له قال لیس بشیء فلیکلم الذی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 یمین لا یراد بها وجه الله عز و جل فلیس بشیء فی طلاق أو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سألته عن امرأة جعلت مالها هدیا لبیت الله إن أعارت متاعها لفلانة و فلانة فأعار بعض أهلها بغیر أمرها قال لیس علیها هدی إنما الهدی ما جعل لله هدیا للکعبة فذلک الذی یوفی به إذا جعل لله، و ما کان من أشباه هذا فلیس بشیء و لا هدی و لا یذکر فیه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ألف بدنة و هو محرم بألف حجة قال ذلک من خطوات الشیطان، و عن الرجل یقول هو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بحجة قال لیس بشیء أو یقول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أو أن أهدی کما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الطعام؟ قال لیس بشیء إن الطعام لا یهدی أو یقول لجزور بعد ما نحرت هو یهدیها لبیت الله؟ قال إنما تهدی البدن و هن أحیاء و لیس تهدی حین صارت لحما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الظاهر من هذا الخبر و أمثاله أن الراوی یسأل عن الأیمان الباطلة التی هی مشهورة بین العامة و لا یتکلمون بالجلالة، بل الیمین هی العتق و الطلاق و الهدی و الحج و أمثالها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بالبطلان لوجوه أخر و یعرض بالمذکور أیضا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کَفَّارَةِ الْیَمِینِ مُدٌّ وَ حَفْنَةٌ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یَحْلِفُ لِصَاحِبِ الْعُشُورِ یُحْرِزُ بِذَلِکَ مَالَهُ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السؤال الأول جعل العتق و الطلاق یمینا لکن زجرا علی ترک المستحب أو الواجب فلو کان الیمین بالله لکان باطلا فکیف و الحال أنه وقعت بالباطل و یمکن أن یکون السؤال عن الیمین بالله و یکون الجواب عن بطلانه ببطلان شرطه و یکون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ببطلان الأیمان الفاسدة و الظاهر أنه لم یفهم السائل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أتبعه بالسؤال الثانی لو کان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توضیحا لما استقر عندهم صحته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الهدی ما جعل لله إشارة إلی أنه لم یذکر الله و لو کان یذکر الله لکان علیه أن یحلف بما یکون مراد الله لا مثل قطیعة الرحم و منع الماعون مع أنه وقع بغیر أمره و لو کان صحیحا لما کان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مع بطلانه تکلم بالمحال العادی و لا یمکن القصد بذلک أیضا فلما أجاب علیه السلام بالبطلان توهم أن بطلانه بالمحالیة سئل رابعا علی تقدیر عدمها فأجاب علیه السلام بأنه لیس علیه شیء لأنه لم یتکلم بالله، بل جعل الحج یمینا، و کذلک الهدی المذبوح و لو تکلم فیه بلفظ الیمین لأن الهدی علی الحی لا علی المذبوح، فظهر أن التغییر الذی وقع من المصنف مخل بالمعنی إلا أن یکون خبرا آخر منه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کفارة الیمین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هذا الخبر بروایة الشیخین و الظاهر أنه من خبر الحلبی و تقدم صحیحة الحلبی بذلک و حملناها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الأخبار فی عموم التقیة و فی خصوصه أیضا، و الظاهر أنه من الحلبی السابق و اللاحق و یمکن أن یکون من المصنف ره فی خلال 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جَعَلَتْ مَالَهَا هَدْیاً لِبَیْتِ اللَّهِ إِنْ أَعَارَتْ مَتَاعاً لَهَا فُلاَنَةَ وَ فُلاَنَةَ فَأَعَارَ بَعْضُ أَهْلِهَا بِغَیْرِ أَمْرِهَا قَالَ لَیْسَ عَلَیْهَا هَدْیٌ إِنَّمَا الْهَدْیُ مَا جُعِلَ لِلَّهِ عَزَّ وَ جَلَّ هَدْیاً لِلْکَعْبَةِ فَذَلِکَ الَّذِی یُوفَی بِهِ إِذَا جُعِلَ لِلَّهِ وَ مَا کَانَ مِنْ أَشْبَاهِ هَذَا فَلَیْسَ بِشَیْ‌ءٍ وَ لاَ هَدْیَ لاَ یُذْکَرُ فِیهِ اسْمُ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یَقُولُ عَلَیَّ أَلْفُ بَدَنَةٍ وَ هُوَ مُحْرِمٌ بِأَلْفِ حَجَّةٍ قَالَ تِلْکَ خُطُوَاتُ الشَّیْطَانِ وَ عَنِ الرَّجُلِ یَقُولُ وَ هُوَ مُحْرِمٌ بِحَجَّةٍ أَوْ یَقُولُ أَنَا أُهْدِی هَذَا الطَّعَامَ قَالَ لَیْسَ بِشَیْ‌ءٍ إِنَّ الطَّعَامَ لاَ یُهْدَی أَوْ یَقُولُ لِجَزُورٍ بَعْدَ مَا نُحِرَتْ هُوَ هَدْیٌ لِبَیْتِ اللَّهِ إِنَّمَا تُهْدَی الْبُدْنُ وَ هِیَ أَحْیَاءٌ وَ لَیْسَ تُهْدَی حِینَ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لاَ وَ أَبِی قَالَ یَسْتَغْفِرُ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عَلَی وَجْهَیْنِ أَحَدُهُمَا أَنْ یَحْلِفَ الرَّجُلُ عَلَی شَیْ‌ءٍ لاَ یَلْزَمُهُ</w:t>
      </w:r>
    </w:p>
    <w:p>
      <w:pPr>
        <w:pStyle w:val="BookText"/>
        <w:rPr/>
      </w:pPr>
      <w:r>
        <w:rPr>
          <w:rFonts w:ascii="IRNazanin" w:hAnsi="IRNazanin" w:eastAsia="IRNazanin"/>
          <w:color w:val="111111"/>
          <w:sz w:val="28"/>
          <w:sz w:val="28"/>
          <w:szCs w:val="28"/>
          <w:rtl w:val="true"/>
          <w:lang w:bidi="fa-IR"/>
        </w:rPr>
        <w:t xml:space="preserve">کما یقع منه نادرا، لکن مع إشارة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أو من الحیازة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بالمعلوم أی الحلبی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الحلبی، و یحتمل أن یکون من غیره و یکون مرسلا، و الأول أظهر و یدل علی حرمة الحلف بغیر الله لأن الاستغفار من الذنب غالبا، و یمکن حمله علی الکراهة و روی الکلینی فی القوی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من إیمان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أستغفر الله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الظاهر أنه صلی الله علیه و آله و سلم لم یکن یرید أن یحلف بالله و کان یتکلم بهذا الکلام فی موقع الیمین و أطلق علیه الیمین مجازا، و تقدم الأخبار فی 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وصل إلیه هکذا مسندا، و أن یکون مضمون الأخبار مثل ما رواه الشیخان فی الصحیح عن زرارة عن أبی جعفر</w:t>
      </w:r>
    </w:p>
    <w:p>
      <w:pPr>
        <w:pStyle w:val="BookText"/>
        <w:rPr/>
      </w:pPr>
      <w:r>
        <w:rPr>
          <w:rFonts w:ascii="Amiri" w:hAnsi="Amiri" w:eastAsia="Amiri" w:cs="Amiri"/>
          <w:color w:val="111111"/>
          <w:sz w:val="28"/>
          <w:sz w:val="28"/>
          <w:szCs w:val="28"/>
          <w:rtl w:val="true"/>
          <w:lang w:bidi="ar-SA"/>
        </w:rPr>
        <w:t>أَنْ یَفْعَلَ فَیَحْلِفُ أَنَّهُ یَفْعَلُ ذَلِکَ الشَّیْ‌ءَ أَوْ یَحْلِفَ عَلَی مَا یَلْزَمُهُ أَنْ یَفْعَلَ فَعَلَیْهِ الْکَفَّارَةُ إِذَا لَمْ یَفْعَلْهُ وَ الْأُخْرَی عَلَی ثَلاَثَةِ أَوْجُهٍ فَمِنْهَا مَا یُؤْجَرُ الرَّجُلُ عَلَیْهِ إِذَا حَلَفَ کَاذِباً وَ مِنْهَا مَا لاَ کَفَّارَةَ عَلَیْهِ وَ لاَ أَجْرَ لَهُ وَ مِنْهَا مَا لاَ کَفَّارَةَ عَلَیْهِ فِیهَا وَ الْعُقُوبَةُ فِیهَا دُخُولُ النَّارِ</w:t>
      </w:r>
    </w:p>
    <w:p>
      <w:pPr>
        <w:pStyle w:val="BookText"/>
        <w:rPr/>
      </w:pPr>
      <w:r>
        <w:rPr>
          <w:rFonts w:ascii="IRNazanin" w:hAnsi="IRNazanin" w:eastAsia="IRNazanin"/>
          <w:color w:val="111111"/>
          <w:sz w:val="28"/>
          <w:sz w:val="28"/>
          <w:szCs w:val="28"/>
          <w:rtl w:val="true"/>
          <w:lang w:bidi="fa-IR"/>
        </w:rPr>
        <w:t>علیه السلام قال سألته عما یکفر من الأیمان فقال ما کان علیک أن تفعله فحلفت أن لا تفعله ثمَّ فعلته فلیس علیک شیء و ما لم یکن علیک واجبا أن تفعله فحلفت أن لا تفعله ثمَّ فعلته فعلیک الکفارة</w:t>
      </w:r>
      <w:r>
        <w:rPr>
          <w:rStyle w:val="FootnoteAnchor"/>
          <w:rtl w:val="true"/>
        </w:rPr>
        <w:footnoteReference w:id="60"/>
      </w:r>
      <w:r>
        <w:rPr>
          <w:rFonts w:ascii="IRNazanin" w:hAnsi="IRNazanin" w:eastAsia="IRNazanin"/>
          <w:color w:val="111111"/>
          <w:sz w:val="28"/>
          <w:sz w:val="28"/>
          <w:szCs w:val="28"/>
          <w:rtl w:val="true"/>
          <w:lang w:bidi="fa-IR"/>
        </w:rPr>
        <w:t xml:space="preserve">و بإطلاقه أو عمومه یشمل المباح کما ذکره المصنف و فی الحسن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محمد بن مسلم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الأیمان و النذور و الیمین التی هی لله طاعة فقال ما جعل لله فی طاعة فلیقضه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لله شیئا من ذلک ثمَّ لم یفعله فیکفر یمینه و أما ما کانت یمین فی معصیة فلیس بشیء</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یمین حلفت علیها لک فیها منفعة فی أمر دین أو دنیا فلا شیء علیک فیها و إنما تقع علیک الکفارة فیما حلفت علیه فیما لله معصیة إلا تفعله ثمَّ تفعله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الرحمن بن الحجاج قال سمعت أبا عبد الله یقول لیس کل یمین فیها کفارة أما ما کان منها مما أوجب الله علیک أن تفعله فحلفت أن</w:t>
      </w:r>
    </w:p>
    <w:p>
      <w:pPr>
        <w:pStyle w:val="BookText"/>
        <w:rPr/>
      </w:pPr>
      <w:r>
        <w:rPr>
          <w:rFonts w:ascii="Amiri" w:hAnsi="Amiri" w:eastAsia="Amiri" w:cs="Amiri"/>
          <w:color w:val="111111"/>
          <w:sz w:val="28"/>
          <w:sz w:val="28"/>
          <w:szCs w:val="28"/>
          <w:rtl w:val="true"/>
          <w:lang w:bidi="ar-SA"/>
        </w:rPr>
        <w:t>فَأَمَّا الَّتِی یُؤْجَرُ عَلَیْهَا الرَّجُلُ إِذَا حَلَفَ کَاذِباً وَ لاَ تَلْزَمُهُ الْکَفَّارَةُ فَهُوَ أَنْ یَحْلِفَ الرَّجُلُ فِی خَلاَصِ امْرِئٍ مُسْلِمٍ أَوْ خَلاَصِ مَالِهِ مِنْ مُتَعَدٍّ یَتَعَدَّی عَلَیْهِ مِنْ لِصٍّ أَوْ غَیْرِهِ وَ أَمَّا الَّتِی لاَ کَفَّارَةَ عَلَیْهِ فِیهَا وَ لاَ أَجْرَ لَهُ فَهُوَ أَنْ یَحْلِفَ الرَّجُلُ عَلَی شَیْ‌ءٍ ثُمَّ یَجِدُ مَا هُوَ خَیْرٌ مِنَ الْیَمِینِ فَیَتْرُکُ الْیَمِینَ وَ یَرْجِعُ إِلَی الَّذِی هُوَ خَیْرٌ وَ أَمَّا الَّتِی عُقُوبَتُهَا دُخُولُ النَّارِ فَهُوَ أَنْ یَحْلِفَ الرَّجُلُ عَلَی مَالِ امْرِئٍ مُسْلِمٍ أَوْ عَلَی حَقِّهِ ظُلْماً فَهَذِهِ یَمِینٌ غَمُوسٌ تُوجِبُ النَّارَ وَ لاَ کَفَّارَةَ عَلَیْهِ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تفعله فلیس علیک فیها الکفارة و أما ما لم یکن مما أوجب الله علیک أن تفعله فحلفت أن لا تفعله ففعلته فإن علیک فیه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یمین حلف علیها أن لا یفعلها مما له فیها منفعة فی الدنیا و الآخرة فلا کفارة علیه، و إنما الکفارة فی أن یحلف الرجل و الله لا أزنی، و الله لا أشرب الخمر، و الله لا أسرق، و لا أخون و أشباه ذلک و لا أعصی ثمَّ فعل فعلیه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البزنطی عن ثعلبة و عمن ذکره عن میسرة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التی لا تجب فیها الکفارة ما کان علیک أن تفعله فحلفت أن لا تفعله ففعلته فلیس علیک شیء لأن فعلک طاعة لله عز و جل و ما کان علیک أن لا تفعله فحلفت أن لا تفعله ففعلت فعلیک الکفارة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عن حمزة بن حمران عن زرارة قال قلت لأبی عبد الله علیه السلام أی شیء الذی فیه الکفارة من الأیمان؟ فقال کلما حلفت علیه مما فیه البر و الطاعة فعلیک الکفارة إذا لم تف به و ما حلفت علیه مما فیه المعصیة فلیس علیک فیه الکفارة إذا رجعت عنه و ما کان سوی ذلک مما لیس فیه 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معصیة فلیس بشیء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حمران قال قلت لأبی جعفر و أبی عبد الله علیهما السلام الیمین التی یلزمنی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هو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رجل کانت علیه حجة الإسلام فأراد أن یحج فقیل له تزوج ثمَّ 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قبل أن أحج فغلامی حر فتزوج قبل أن یحج فقال أعتق غلامه فقلت لم یرد بعتقه وجه الله؟ فقال إنه نذر فی طاعة الله و الحج أحق من التزویج و أوجب علیه من التزویج، قلت فإن الحج تطوع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تطوعا فهو طاعة لله، قد أعتق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صفوان الجمال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بأبی أنت و أمی جعلت علی نفسی شیئا إلی بیت الله قال کفر یمینک فإنما جعلت علی نفسک یمینا و ما جعلته لله فف 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 سألته عن رجل جعل علیه المشی إلی بیت الله فلم یستطع قال یحج راکبا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الحسن کالصحیح عن رفاعة و حفص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الحرام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فلیمش فإذا تعب فلیرکب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انعقاد نذر الحفا، بل یجب المشی حینئذ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جاریة حبلی فنذرت لله عز و جل إن ولدت غلاما أن أحجه أو أحج عنه فقال إن رجلا نذر لله عز و جل فی ابن له إن هو أدرک أن یحج عنه أو یحجه فمات الأب و أدرک الغلام بعد فأتی رسول الله صلی الله علیه و آله و سلم الغلام فسأله عن ذلک فأمر رسول الله صلی الله علیه و آله و سلم أن یحج عنه مما ترک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الرحمن بن أبی عبد الله قال سألته عن الرجل یقسم علی الرجل فی الطعام لیأکل فلم یطعم هل علیه فی ذلک کفارة؟ و ما الیمین التی یجب فیها الکفارة؟ فقال الکفارة فی الذی یحلف علی المتاع أن لا یبیعه و لا یشتریه ثمَّ یبدو له فیه فیکفر عن یمینه و إن حلف علی شیء و الذی علیه إتیانه خیر من ترکه فلیأت الذی هو خیر و لا کفارة علیه، إنما ذلک من خطوات الشیطان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هذا الخبر أن المباح الراجح یقع علیه الیمین و المرجوح لا یقع علیه و به تجمع بین الأخبار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الأیمان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لیس فیها کفارة، و یمین فیها کفارة و یمین غموس توجب النار فالیمین التی لیس فیها کفارة، الرجل یحلف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بر أن لا یفعله فکفارته أن یفعله و الیمین التی یجب فیها الکفارة الرجل یحلف علی باب معصیة أن لا یفعله فیفعله فتجب علیه الکفارة و الیمین الغموس التی توجب النار، الرجل یحلف علی حق امرئ مسلم علی حبس ماله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أنها الفرد الأشد عقوبة، و الظاهر أن الغموس ما کان علی الماضی کذبا فکأنه یغمس صاحبه فی النار و هی من الکبائر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رضی الله عنه عن علی بن إبراهیم قال الأیمان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یجب فیها النار، و یمین یجب فیها الکفارة، و یمین لا یجب فیها النار و لا الکفارة فأما الیمین التی یجب فیها النار فرجل یحلف علی مال رجل یجحده و یذهب بماله و یحلف علی رجل من المسلمین کاذبا فیورطه أو یعین علیه عند سلطان و غیره فیناله من ذلک تلف نفسه أو ذهاب ماله، فهذا یجب فیه النار، و أما الیمین التی یجب فیه الکفارة فالرجل یحلف علی أمر هو طاعة لله أن یفعله ثمَّ لا یفعله أو یحلف علی معصیة لله أن لا یفعلها ثمَّ یفعلها فیندم علی ذلک فیجب فیها الکفارة، و أما الیمین التی لا یجب فیها الکفارة فرجل یحلف علی قطیعة رحم أو یجبره السلطان أو یکرهه والده أو زوجته أو یحلف علی معصیة لله أن یفعلها ثمَّ یحنث فلا یجب فیه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خبر أو مأخوذ من الأخبار کما هو دأب القدماء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السکونی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قیل له فعلت کذا و کذا؟ قال لا و الله ما فعلته و قد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کذبة کذبها یستغفر الله منها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کالصحیح عن زرارة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لا نذر فی معصیة؟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لک فیه منفعة فی دین أو دنیا فلا حنث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نجیة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مکة فأمر غلامه بشیء فخالفه إلی غیره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لأضربنک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ضربه فقلت جعلت فداک إنک حلفت لتضربن غلامک فلم أرک ضربته فقال أ و لیس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تَعْفُوا أَقْرَبُ لِلتَّقْوی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عدی بن حاتم و کان مع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حروبه أن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یوم التقی هو و معاویة فی صفین و رفع بها صوته لیسمع أصحابه و الله لأقتلن معاویة و أصحابه ثمَّ یقول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یخفض بها صوته و کنت قریبا منه، فقلت یا أمیر المؤمنین إنک حلفت علی ما فعلت ثمَّ استثنیت فما أردت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خدعة و أنا عند المؤمنین غیر کذوب فأردت أن أحرص أصحابی علیهم لکیلا یفشلوا و لکی یطمعوا فیهم فأفقهه لتنتفع بها بعد الیوم إن شاء الله، و اعلم أن الله جل ثناؤه قال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أرسله إلی فرعون فَقُولا لَهُ قَوْلاً لَیِّناً لَعَلَّهُ یَتَذَکَّرُ أَوْ یَخْشی ، و قد علم أنه لا یتذکر و لا یخشی و لکن لیکون أحرص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عیسی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أن لا أشرب من لبن عنزی و لا آکل من لحمها فبعتها و عندی من أولادها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تشرب من لبنها و لا تأکل من لحمها فإنها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علی الاستحباب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زرارة و عبد الرحمن عن أبی عبد الله علیه السلام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محرم بحجة إن لم یفعل کذا و کذا فلم یفعله؟ قال</w:t>
      </w:r>
    </w:p>
    <w:p>
      <w:pPr>
        <w:pStyle w:val="BookText"/>
        <w:rPr/>
      </w:pPr>
      <w:r>
        <w:rPr>
          <w:rFonts w:ascii="Amiri" w:hAnsi="Amiri" w:eastAsia="Amiri" w:cs="Amiri"/>
          <w:color w:val="111111"/>
          <w:sz w:val="28"/>
          <w:sz w:val="28"/>
          <w:szCs w:val="28"/>
          <w:rtl w:val="true"/>
          <w:lang w:bidi="ar-SA"/>
        </w:rPr>
        <w:t>وَ لاَ یَجُوزُ إِطْعَامُ الصَّغِیرِ فِی کَفَّارَةِ الْیَمِینِ وَ لَکِنْ صَغِیرَیْنِ بِکَبِیرٍ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بشیء</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یجب الوفاء بیمین المناشدة و إن استحب استحبابا مؤکدا، بل هو من الحقوق اللازمة للمؤمنین کما ورد فی أخبار حقوق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یبر قسمه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بل روی الشیخ فی الصحیح، عن عبد الله بن سنان عن رجل،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أقسم الرجل علی أخیه فلم یبر قسمه فعلی القاسم کفارة یمین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الشیخان فی الموثق کالصحیح، عن ابن فضال عن حفص و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الرجل یقسم علی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إنما أراد إکرامه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عبد الله قال سألت أبا عبد الله علیه السلام عن الرجل یقسم علی الرجل فی الطعام یأکل معه فلم یأکل هل علیه فی ذلک کفارة؟ قال لا</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إطعام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الموثق کالصحیح، عن غیاث بن إبراهیم،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یجزی إطعام الصغیر فی کفارة الیمین و لکن صغیرین بکبیر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یَجِدْ فِی الْکَفَّارَةِ إِلاَّ رَجُلاً أَوْ رَجُلَیْنِ فَلْیُکَرِّرْ عَلَیْهِمْ حَتَّی یَسْتَکْمِلَ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التغییر من النساخ و لو کان من المصنف فمراده من عدم الجواز عدم الإجزاء، هذا إذا أکل عند المکفر، أما إذا أعطاه المد فهما سواء، و کذا إذا أطعمه مع الکبیر لما تقدم من خبر الحلبی أنه یکون فی البیت من یأکل أکثر من المد، و منهم من یأکل أقل من المد فبین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الشیخ 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کالصحیح بل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أن الشیخ رواه عن یونس بن عبد الرحمن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 سألته عن رجل علیه کفارة، إطعام مساکین أ یعطی الصغار و الکبار سواء؟ و النساء و الرجال أو یفضل الکبار علی الصغار و الرجال علی النساء؟ فقال کلهم سواء و یتمم إذا لم یقدر من المسلمین و عیالاتهم تمام العدة التی یلزمه أهل الضعف من لا ینصب</w:t>
      </w:r>
      <w:r>
        <w:rPr>
          <w:rStyle w:val="FootnoteAnchor"/>
          <w:rtl w:val="true"/>
        </w:rPr>
        <w:footnoteReference w:id="72"/>
      </w:r>
      <w:r>
        <w:rPr>
          <w:rFonts w:ascii="IRNazanin" w:hAnsi="IRNazanin" w:eastAsia="IRNazanin"/>
          <w:color w:val="111111"/>
          <w:sz w:val="28"/>
          <w:sz w:val="28"/>
          <w:szCs w:val="28"/>
          <w:rtl w:val="true"/>
          <w:lang w:bidi="fa-IR"/>
        </w:rPr>
        <w:t>و الأحوط فی الأکل احتساب الاثنین بواحد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إن لم یجد فی الکفارة إلا الرجل و الرجلین فلیکرر علیهم حتی یستکمل العشرة یعطهم الیوم، ثمَّ یعطهم غدا</w:t>
      </w:r>
      <w:r>
        <w:rPr>
          <w:rStyle w:val="FootnoteAnchor"/>
          <w:rtl w:val="true"/>
        </w:rPr>
        <w:footnoteReference w:id="73"/>
      </w:r>
      <w:r>
        <w:rPr>
          <w:rFonts w:ascii="IRNazanin" w:hAnsi="IRNazanin" w:eastAsia="IRNazanin"/>
          <w:color w:val="111111"/>
          <w:sz w:val="28"/>
          <w:sz w:val="28"/>
          <w:szCs w:val="28"/>
          <w:rtl w:val="true"/>
          <w:lang w:bidi="fa-IR"/>
        </w:rPr>
        <w:t>الذی یظهر منه و من الأخبار المتقدمة أنه لا بد من التعدد اختیارا، و یظهر من هذا الخبر جواز التکریر علی الواحد اضطرارا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إطعام عشرة مساکین أو إطعام ستین مسکینا أ یجمع ذلک لإنسان واحد</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الْکَاذِبَةُ تَدَعُ الدِّیَارَ بَلاَقِعَ مِنْ أَهْلِهَا</w:t>
      </w:r>
    </w:p>
    <w:p>
      <w:pPr>
        <w:pStyle w:val="BookText"/>
        <w:rPr/>
      </w:pPr>
      <w:r>
        <w:rPr>
          <w:rFonts w:ascii="IRNazanin" w:hAnsi="IRNazanin" w:eastAsia="IRNazanin"/>
          <w:color w:val="111111"/>
          <w:sz w:val="28"/>
          <w:sz w:val="28"/>
          <w:szCs w:val="28"/>
          <w:rtl w:val="true"/>
          <w:lang w:bidi="fa-IR"/>
        </w:rPr>
        <w:t>یٍعطاه؟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یعطی إنسانا إنسانا کما قال الله 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الرجل قرابته إن کانوا محتاجین؟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ضعفاء من غیر أهل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أهل الولایة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الخبر و خبر یونس جواز إطعام المستضعف فی الکفارة و لا ریب فی أن إعطاءها أهل الولایة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القوی کالصحیح، عن هشام بن سالم،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یمین الصبر الکاذبة تترک الدیار بلاقع</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جابر بن یزید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إیاکم و الیمین الفاجرة فإنها تدع الدیار من أهلها بلاقع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إیاکم و الیمین الفاجرة فإنها تدع الدیار بلاقع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البلقع الأرض القفر الخالی من النبات أی یصیر سببا لهلاک أصحابها حتی لا یبقی أحد فیها أو لجلائهم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یمین و هو یعلم أنه کاذب فقد بارز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أن الیمین الکاذبة و قطیعة الرحم تذران الدیار بلاقع من أهلها و تنقل الرحم یعنی انقطاع النسل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فلیح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الصبر الکاذبة تورث العقب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حریز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الغموس التی توجب النار، الرجل یحلف علی حق امرئ مسلم علی حبس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ابن أبی یعفور عن أبی عبد الله علیه السلام قال الیمین الغموس ینتظر بها أربعین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فیبتلی ببلیة بعد الأربعین أو لا یتجاوز عنه و فی الموثق عن طلحة بن زید، عن أبی عبد الله علیه السلام قال إن الیمین الفاجرة تنقل فی الرحم، قال قلت فما معنی تنقل فی الرحم؟ قال تعقر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 إن الله تبارک و تعالی خلق دیکا أبیض عنقه تحت العرش و رجلاه فی تخوم الأرض السابعة له جناح فی المشرق و جناح فی المغرب لا یصیح الدیوک حتی یصیح فإذا صاح خفق بجناحه ثمَّ قال سبحان الله سبحان الله العظیم الذی لیس کمثله شیء قال فیجیبه الله تبارک و تعالی یقول لا یحلف بی کاذبا من یعرف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رجلاه فی الأرض السفلی مسیرة خمسمائة عام و رأسه فی السماء العلیا مسیرة ألف سنة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سبحانک حیث کنت لما أعظمک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الله عز و جل إلیه ما یعلم ذلک من یحلف بی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کان یعرف عظمة الله لا یجترئ علی الحلف کاذبا به تعالی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کالشیخ، عن وهب بن عبد ربه، عن أبی عبد الله علیه السلام قال من قال الله یعلم ما لم یعلم اهتز لذلک عرشه إعظاما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النَّذْرُ عَلَی وَجْهَیْنِ أَحَدُهُمَا أَنْ یَقُولَ الرَّجُلُ إِنْ کَانَ کَذَا وَ کَذَا صُمْتُ أَوْ صَلَّیْتُ أَوْ تَصَدَّقْتُ أَوْ حَجَجْتُ أَوْ فَعَلْتُ شَیْئاً مِنَ الْخَیْرِ وَ کَانَ ذَلِکَ فَهُوَ بِالْخِیَارِ إِنْ شَاءَ فَعَلَ وَ إِنْ شَاءَ لَمْ یَفْعَلْ فَإِنْ قَالَ إِنْ کَانَ کَذَا وَ کَذَا فَلِلَّهِ عَلَیَّ کَذَا وَ کَذَا فَهُوَ نَذْرٌ وَاجِبٌ لاَ یَسَعُهُ تَرْکُهُ وَ عَلَیْهِ الْوَفَاءُ بِهِ وَ إِنْ خَالَفَ لَزِمَتْهُ الْکَفَّارَةُ وَ کَفَّارَةُ النَّذْرِ کَفَّارَةُ الْیَمِینِ وَ کَفَّارَةُ الْیَمِینِ إِطْعامُ عَشَرَةِ مَساکِینَ مِنْ أَوْسَطِ ما تُطْعِمُونَ أَهْلِیکُمْ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مِسْکِینٍ مُدٌّ أَوْ کِسْوَتُهُمْ لِکُلِّ رَجُلٍ ثَوْبَیْنِ </w:t>
      </w:r>
      <w:r>
        <w:rPr>
          <w:rStyle w:val="FootnoteAnchor"/>
          <w:rtl w:val="true"/>
        </w:rPr>
        <w:footnoteReference w:id="76"/>
      </w:r>
      <w:r>
        <w:rPr>
          <w:rFonts w:ascii="Amiri" w:hAnsi="Amiri" w:eastAsia="Amiri" w:cs="Amiri"/>
          <w:color w:val="111111"/>
          <w:sz w:val="28"/>
          <w:sz w:val="28"/>
          <w:szCs w:val="28"/>
          <w:rtl w:val="true"/>
          <w:lang w:bidi="ar-SA"/>
        </w:rPr>
        <w:t>أَوْ تَحْرِیرُ رَقَبَةٍ فَمَنْ لَمْ یَجِدْ فَصِیامُ ثَلاثَةِ أَیّامٍ ذلِکَ کَفّارَةُ أَیْمانِکُمْ إِذا حَلَفْتُمْ فَإِنْ نَذَرَ رَجُلٌ أَنْ یَصُومَ کُلَّ یَوْمِ سَبْتٍ أَوْ أَحَدٍ أَوْ سَائِرِ الْأَیَّامِ فَلَیْسَ لَهُ أَنْ یَتْرُکَهُ إِلاَّ مِنْ عِلَّةٍ وَ لَیْسَ عَلَیْهِ صَوْمُهُ فِی سَفَرٍ وَ لاَ مَرَضٍ إِلاَّ أَنْ یَکُونَ نَوَی ذَلِکَ فَإِنْ أَفْطَرَ مِنْ غَیْرِ عِلَّةٍ تَصَدَّقَ مَکَانَ کُلِّ یَوْمٍ عَلَی عَشَرَةِ 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أبان بن تغلب قال قال أبو عبد الله علیه السلام 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کان کاذبا قال الله عز و جل ما وجدت أحدا تکذب علیه غیری؟ و فی الموثق عن وهب بن حفص، عن أبی عبد الله علیه السلام قال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الله ما لم یعلم اهتز العرش إعظاما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النذر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النذر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بندار مولی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أن أصوم کل یوم سبت فإن أنا لم أصمه ما یلزمنی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تترکه إلا من علة و لیس علیک صومه فی سفر و لا مرض إلا أن تکون نویت ذلک و إن کنت أفطرت منه من غیر علة فتصدق بعدد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بسبعة مساکین نسأل الله التوفیق لما یحب و یرضی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علی نفسه نذرا إن قضی الله حاجته أن یتصدق بدراهم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یتصدق فی مسجده بألف درهم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الله حاجته فصیر الدراهم ذهبا و وجهها إلیک أ یجوز ذلک أو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و الشیخ فی الصحیح عن علی بن مهزیار مثله و کتب إلیه یا سیدی رجل نذر أن یصوم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یوما من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ما بقی فوافق ذلک الیوم یوم فطر أو أضحی أو أیام التشریق أو سفر أو مرض هل علیه صوم ذلک الیوم أو قضائه؟ أو کیف یصنع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یصوم یوما بدل یوم و تحریر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اشتمل هذا الخبر علی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النذر إذا وقع علی یوم غیر راجح کیوم السبت مثلا فهو صحیح بخلاف مثل نذر الصلاة فی الدار و علی ذلک، الإجماع علی ما نقلوا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نذر صوم السفر سواء کان مع الحضر أو منفردا عنه فهو صحیح و یفهم منه استحباب الصوم فی السفر و إلا لم ینعقد و یؤیده الخبران المتقدمان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التصدق علی سبعة مساکین کما هو فیهما، و فی المتن علی عشرة مساکین، و نقل عن المصنف أیضا روایة و إن کان طاهر کلامه أیضا أنه کانت النسخة عنده، عشرة و علی هذا یکون کفارة الیمین کما تقدم و الذی وقع فی آخر الخبر من تحریر الرقبة فهو أیضا فردها، و أما نذر التصدق بالدراهم، فعلی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التصدق فی المسجد فوجه الإعادة طاهر، و أما علی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أوصله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أنه صدقة و الحال أن الصدقة محرمة علیهم علیهم السلام فیجب علیه إعادته و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علی القضاء إذا وافق الأیام المحرمة و حمله بعض الأصحاب علی الاستحباب لأنها کالمستثناة من النذر، و یدل أیضا علی أنه إذا کان المنذور مکررا یکون الکفارة مکررة و لا ینحل النذر بإفطار یوم منه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الشیخ فی الحسن کالصحیح عن زرارة قال إن أمی کانت جعلت علیها نذرا نذرت لله عز و جل فی بعض ولدها فی شیء کانت تخافه علیه أن تصوم ذلک الیوم الذی یقدم فیه علیها ما بقیت فخرجت معنا إلی مکة فأشکل علینا صیامها فی السفر فلم ندر أ تصوم أو تفطر فسألت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ذلک فقال لا تصوم فی السفر إن الله قد وضع عنها حقه فی السفر و تصوم هی ما جعلت علی نفسها فقلت له فما ذا إذا قدمت أن ترکت ذلک؟ قال لأنی أخاف أن تری فی ولدها الذی نذرت فیه بعض ما تکره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بعد قوله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فما تری إذا هی رجعت أ تقضیه؟ قال لا قلت أ تترک ذلک؟ قال لا إنی أخاف إلخ</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نَذَرَ أَنْ یَصُومَ یَوْماً بِعَیْنِهِ مَا دَامَ حَیّاً فَوَافَقَ ذَلِکَ الْیَوْمُ یَوْمَ عِیدِ فِطْرٍ أَوْ أَضْحًی أَوْ أَیَّامَ التَّشْرِیقِ أَوْ سَافَرَ أَوْ مَرِضَ فَقَدْ وَضَعَ اللَّهُ عَنْهُ الصِّیَامَ فِی هَذِهِ الْأَیَّامِ کُلِّهَا وَ یَصُومُ یَوْماً بَدَلَ یَوْمٍ وَ إِذَا نَذَرَ الرَّجُلُ نَذْراً وَ لَمْ یُسَمِّ شَیْئاً فَهُوَ بِالْخِیَارِ إِنْ شَاءَ تَصَدَّقَ بِشَیْ‌ءٍ وَ إِنْ شَاءَ صَلَّی رَکْعَتَیْنِ وَ إِنْ شَاءَ صَامَ یَوْماً و إِنْ شَاءَ أَطْعَمَ مِسْکِیناً رَغِیفاً وَ إِذَا نَذَرَ أَنْ یَتَصَدَّقَ بِمَالٍ کَثِیرٍ وَ لَمْ یُسَمِّ مَبْلَغَهُ فَإِنَّ الْکَثِیرَ ثَمَانُونَ وَ مَا زَادَ لِقَوْلِ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کَانَتْ ثَمَانِینَ مَوْطِناً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القوی عن عبد الله بن جندب قال سمعت 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رجل جعل علی نفسه نذرا صوما فحضرته نیته فی زیارة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یخرج و لا یصوم فی الطریق فإذا رجع قضی ذلک</w:t>
      </w:r>
      <w:r>
        <w:rPr>
          <w:rStyle w:val="FootnoteAnchor"/>
          <w:rtl w:val="true"/>
        </w:rPr>
        <w:footnoteReference w:id="79"/>
      </w:r>
      <w:r>
        <w:rPr>
          <w:rFonts w:ascii="IRNazanin" w:hAnsi="IRNazanin" w:eastAsia="IRNazanin"/>
          <w:color w:val="111111"/>
          <w:sz w:val="28"/>
          <w:sz w:val="28"/>
          <w:szCs w:val="28"/>
          <w:rtl w:val="true"/>
          <w:lang w:bidi="fa-IR"/>
        </w:rPr>
        <w:t>و الأحوط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خبر مسمع و غیره و ما یعارضها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نذر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الحسن کالصحیح، عن أبی بکر الحضرمی قال کنت عند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رجل عن رجل مرض فنذر لله شکرا إن عافاه الله أن یصدق من ماله بشیء کثیر و لم یسم شیئا فما تقول؟ قال یصدق ثمانین درهما فإنه یجزیه و ذلک بین فی کتاب الله إذ یقول لنبیه علیه السلام لقد نصرکم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مواطن کثیرة، الکثیرة فی کتاب الله ثمانون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علی بن إبراهیم عن بعض أصحابه ذکره قال لما سم المتوکل نذر إن عوفی أن یتصدق بمال کثیر فلما عوفی سأل الفقهاء عن حد المال الکثیر فاختلفوا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فقالوا فیه أقاویل مختلفة فاشتبه الأمر علیه فقال رجل من ندمائه یقال له صفعان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تبعث إلی هذا الأسود فتسأله عنه فقال له المتوکل من تعنی ویحک قال ابن الرضا علیه السلام فقال له و هو یحسن من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أخرجک من هذا فلی علیک کذا و کذا و إلا فاضربنی مائة مقرعة فقال المتوکل قد رضیت یا جعفر بن محمود صر إلیه و سل عن حد المال الکثیر فصار جعفر بن محمود إلی أبی الحسن علی بن محمد علیهما السلام فسأله عن حد المال الکثیر فقال الکثیر ثمانون فقال له جعفر یا سیدی إنه یسألنی عن العلة فیه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فعددنا تلک المواطن فکانت ثمانین موطنا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الحکم مقطوع به فی کلام الأصحاب فی النذر، و فی غیره من الوصیة و غیرها خلاف للتعلیل و احتمال الاختصاص</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کالصحیح عن أبی الربیع الشامی قال سئل أبو عبد الله علیه السلام عن رجل قال لله علی أن أصوم حینا و ذلک فی شکر؟ فقال أبو عبد الله قد أتی علی علیه السلام فی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ستة أشهر فإن الله تعالی یقول تُؤْتِی أُکُلَها</w:t>
      </w:r>
    </w:p>
    <w:p>
      <w:pPr>
        <w:pStyle w:val="BookText"/>
        <w:rPr/>
      </w:pPr>
      <w:r>
        <w:rPr>
          <w:rFonts w:ascii="Amiri" w:hAnsi="Amiri" w:eastAsia="Amiri" w:cs="Amiri"/>
          <w:color w:val="111111"/>
          <w:sz w:val="28"/>
          <w:sz w:val="28"/>
          <w:szCs w:val="28"/>
          <w:rtl w:val="true"/>
          <w:lang w:bidi="ar-SA"/>
        </w:rPr>
        <w:t xml:space="preserve">وَ إِنْ صَامَ یَوْماً أَوْ شَهْراً لَمْ یُسَمِّهِ فِی النَّذْرِ فَأَفْطَرَ فَلاَ کَفَّارَةَ عَلَیْهِ إِنَّمَا عَلَیْهِ أَنْ یَصُومَ مَکَانَهُ یَوْماً مَعْرُوفاً أَوْ شَهْراً مَعْرُوفاً عَلَی حَسَبِ مَا نَذَرَ فَإِنْ نَذَرَ أَنْ یَصُومَ یَوْماً مَعْرُوفاً أَوْ شَهْراً مَعْرُوفاً فَعَلَیْهِ أَنْ یَصُومَ ذَلِکَ الْیَوْمَ أَوْ ذَلِکَ الشَّهْرَ فَإِنْ لَمْ یَصُمْهُ أَوْ صَامَهُ فَأَفْطَرَ فَعَلَیْهِ الْکَفَّارَةُ فَإِنْ نَذَرَ أَنْ یَصُومَ یَوْماً فَوَقَعَ ذَلِکَ الْیَوْمَ عَلَی أَهْلِهِ فَعَلَیْهِ أَنْ یَصُومَ یَوْماً بَدَلَ یَوْمٍ وَ یُعْتِقَ رَقَبَةً مُؤْمِنَةً وَ الْأَعْمَی لاَ یُجْزِی فِی الرَّقَبَةِ وَ یُجْزِی الْأَقْطَعُ وَ الْأَشَلُّ وَ الْأَعْرَجُ وَ الْأَعْوَرُ وَ لاَ یُجْزِی الْمُقْعَدُ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حِینٍ بِإِذْنِ رَبِّها یعنی ستة أشهر</w:t>
      </w:r>
      <w:r>
        <w:rPr>
          <w:rStyle w:val="FootnoteAnchor"/>
          <w:rtl w:val="true"/>
        </w:rPr>
        <w:footnoteReference w:id="82"/>
      </w:r>
      <w:r>
        <w:rPr>
          <w:rFonts w:ascii="IRNazanin" w:hAnsi="IRNazanin" w:eastAsia="IRNazanin"/>
          <w:color w:val="111111"/>
          <w:sz w:val="28"/>
          <w:sz w:val="28"/>
          <w:szCs w:val="28"/>
          <w:rtl w:val="true"/>
          <w:lang w:bidi="fa-IR"/>
        </w:rPr>
        <w:t>و تقدم أن القدیم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وجوب الکفارة بمخالفة النذر فی الصوم المعین و فی عدم الوجوب فی النذر المطلق إنما الخلاف فی الإثم و عدمه،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صحیحة علی بن مهزیار فی ذلک، و الظاهر أن العتق باعتبار کونه فردا لخصال الکفارة، أما الصغری فهو الظاهر من أول الخبر، و أما الکبری فلما تقدم و لا ریب فی أنه أحوط لاحتمال کونه باعتبار الترتیب و یکون مع الوجدان متعینا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الأعمی لا یجزی فی الرقبة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المملوک ینعتق بالعمی و الإقعاد و الظاهر أنه الخبر الذی رواه الشیخ فی الموثق کالصحیح عن غیاث بن إبراهیم، عن جعفر بن محمد عن أبیه علیهما السلام قال لا یجزی الأعمی فی الرقبة، و یجزی ما کان منه مثل الأقطع و الأشل و الأعرج و الأعور و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یَجُوزُ فِی الظِّهَارِ صَبِیٌّ مِمَّنْ وُلِدَ فِی الْإِسْلاَمِ فَإِنْ حَلَّفَ رَجُلٌ غَرِیمَهُ أَنْ لاَ یَخْرُجَ مِنَ الْبَلَدِ إِلاَّ یُعْلِمَهُ فَلاَ یَجُوزُ لَهُ أَنْ یَخْرُجَ حَتَّی یُعْلِمَهُ فَإِنْ خَشِیَ أَنْ لاَ یَدَعَهُ أَنْ یَخْرُجَ وَ یَقَعَ عَلَیْهِ وَ عَلَی عِیَالِهِ ضَرَرٌ فَلْیَخْرُجْ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رویا عن السکونی عن علی علیه السلام قال العبد الأعمی و الأجذم و المعتوه لا یجوز فی الکفارات إن رسول الله صلی الله علیه و آله و سلم أعتقهم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عمار الساباطی عن أبی عبد الله عن أبیه علیهما السلام فی رجل جعل علی نفسه لله عتق رقبة فأعتق أشل أو أعرج قال إذا کان مما یباع أجزأ عنه إلا أن یکون سماه فعلیه ما اشترط و سمی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الظهار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الصحیح عن الحسین بن سعید عن رجاله عن أبی عبد الله علیه السلام قال قال رسول الله صلی الله علیه و آله و سلم کل العتق یجوز له المولود إلا فی کفارة القتل، فإن الله تعالی یقول فَتَحْرِیرُ رَقَبَةٍ مُؤْمِنَةٍ یعنی بذلک مقرة قد بلغ الحنث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فی الظهار صبی ممن ولد فی الإسلام و فی کفارة الیمین ثوب یواری عورته و قال ثوبان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و الشیخ فی القوی، عن إسحاق بن عمار قال قلت لأبی عبد الله علیه السلام الرجل یکون علیه الدین فیحلفه غریمه بالأیمان المغلظة إلا یخرج من البلد إلا بعلمه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حتی یعلمه قلت إن أعلمه لم یدعه؟ قال إن کان علیه ضرر أو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علمه ضرارا علیه</w:t>
      </w:r>
    </w:p>
    <w:p>
      <w:pPr>
        <w:pStyle w:val="BookText"/>
        <w:rPr/>
      </w:pPr>
      <w:r>
        <w:rPr>
          <w:rFonts w:ascii="Amiri" w:hAnsi="Amiri" w:eastAsia="Amiri" w:cs="Amiri"/>
          <w:color w:val="111111"/>
          <w:sz w:val="28"/>
          <w:sz w:val="28"/>
          <w:szCs w:val="28"/>
          <w:rtl w:val="true"/>
          <w:lang w:bidi="ar-SA"/>
        </w:rPr>
        <w:t>وَ إِنِ ادَّعَی رَجُلٌ عَلَی رَجُلٍ مَالاً وَ لَمْ یَکُنْ لَهُ بَیِّنَةٌ وَ کَانَ غَیْرَ مُحِقٍّ فِی دَعْوَاهُ فَإِنْ بَلَغَ مِقْدَارَ ثَلاَثِینَ دِرْهَماً فَلْیُعْطِهِ وَ لاَ یَحْلِفْ وَ إِنْ کَانَ أَکْثَرَ مِنْ ثَلاَثِینَ دِرْهَماً فَلْیَحْلِفْ وَ لاَ یُعْطِهِ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و لا شیء علیه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القوی عن عقبة بن خالد عن أبی عبد الله علیه السلام فی رجل کان لرجل علیه دین فلزمه فقال الملزوم کل حل علیه حرام إن برح حتی یرضیک فخرج من قبل أن یرضیه کیف یصنع؟ و لا یدری ما یبلغ یمینه و لیس له فیها نیة قال لیس بشیء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عدم لزوم هذه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فالظاهر أنه حلف بالله و کان له نیة أو لم یکن و کان النیة نیة الطالب فیجب الوفاء إلا مع عدم القدرة فلا یجب الوفاء لما تقدم من الأخبار المستفیضة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الصحیح، عن علی بن الحکم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ادعی علیک مال و لم یکن له علیک فأراد أن یحلفک فإن بلغ مقدار ثلاثین درهما فأعطه و لا تحلف و إن کان أکثر من ذلک فاحلف و لا تعطه</w:t>
      </w:r>
      <w:r>
        <w:rPr>
          <w:rStyle w:val="FootnoteAnchor"/>
          <w:rtl w:val="true"/>
        </w:rPr>
        <w:footnoteReference w:id="89"/>
      </w:r>
      <w:r>
        <w:rPr>
          <w:rFonts w:ascii="IRNazanin" w:hAnsi="IRNazanin" w:eastAsia="IRNazanin"/>
          <w:color w:val="111111"/>
          <w:sz w:val="28"/>
          <w:sz w:val="28"/>
          <w:szCs w:val="28"/>
          <w:rtl w:val="true"/>
          <w:lang w:bidi="fa-IR"/>
        </w:rPr>
        <w:t>و یحمل الأمر علی الجواز و النهی علی الکراهة لما تقدم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لِلرَّجُلِ جَارِیَةٌ فَآذَتْهُ امْرَأَتُهُ وَ غَارَتْ عَلَیْهِ فَقَالَ لَهَا هِیَ عَلَیْکِ صَدَقَةٌ فَإِنْ کَانَ جَعَلَهَا لِلَّهِ عَزَّ وَ جَلَّ فَلَیْسَ لَهُ أَنْ یَقْرَبَهَا وَ إِنْ لَمْ یَکُنْ ذَکَرَ اللَّهَ فَهِیَ جَارِیَتُهُ یَصْنَعُ بِهَا مَا یَشَاءُ</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یَحْلِفَ بِهِ کَاذِباً أَعْطَاهُ اللَّهُ عَزَّ وَ جَلَّ خَیْراً مِمَّا ذَهَبَ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عَبْدٌ شَیْئاً لِلَّهِ عَزَّ وَ جَلَّ فَفَقَدَهُ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سِرّاً فَلْیَسْتَثْنِ سِرّاً وَ مَنْ حَلَفَ عَلاَنِیَةً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للرجل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الصحیح عن ابن أبی عمیر،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له الجاریة فتؤذیه امرأته و تغار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علیک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جعلها لله و ذکر الله فلیس له أن یقربها و إن لم یکن ذکر الله فهی جاریته یصنع بها ما شاء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القوی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و سلم من أجل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یحلف به أعطاه خیرا مما ذهب منه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یذکرا قوله کاذبا فعلی هذا یحتمل قراءته بالتشدید و التخفیف بخلاف المتن فإنه بالتشدید بمعنی التحلیف و إن احتمل التخفیف أیضا و کأنه من النساخ و تقدم الأخبار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یعوضه الله تعالی سواء کان لعدم الحلف أو التحلیف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عن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فَلْیَسْتَثْنِ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إِسْمَاعِیلُ بْنُ سَعْدٍ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یَحْلِفُ بِالْیَمِینِ وَ ضَمِیرُهُ عَلَی غَیْرِ مَا حَلَفَ قَالَ الْیَمِینُ عَلَی الضَّمِیرِ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ضَمِیرِ الْمَظْلُومِ</w:t>
      </w:r>
    </w:p>
    <w:p>
      <w:pPr>
        <w:pStyle w:val="BookText"/>
        <w:rPr/>
      </w:pPr>
      <w:r>
        <w:rPr>
          <w:rFonts w:ascii="Amiri" w:hAnsi="Amiri" w:eastAsia="Amiri" w:cs="Amiri"/>
          <w:color w:val="111111"/>
          <w:sz w:val="28"/>
          <w:sz w:val="28"/>
          <w:szCs w:val="28"/>
          <w:rtl w:val="true"/>
          <w:lang w:bidi="ar-SA"/>
        </w:rPr>
        <w:t xml:space="preserve">وَ سَأَلَ عَلِیُّ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یَحْلِفُ وَ یَنْسَی مَا قَالَهُ قَالَ هُوَ عَلَی مَا نَوَی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حلف علانیة فلیستثن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لئلا یظن به الحنث الحرام و تقدم أخبار الاستثناء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إسماعیل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رواه الکلینی فی الصحیح عنه و رواه الشیخان فی الحسن کالصحیح، عن صفوان بن یحیی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یحلف و ضمیره علی غیر ما حلف علیه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ضمیر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من کلام المصنف و لیس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روی الشیخان فی القوی کالصحیح عن مسعدة بن صدقة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سئل عما یجوز و عما لا یجوز من النیة علی الإضمار فی الیمین فقال یجوز فی موضع و لا یجوز فی آخر فأما ما یجوز فإذا کان مظلوما فما حلف به و نوی الیمین فعلی نیته و أما إذا کان ظالما فالیمین علی نیة المظلوم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علیه عمل الأصحاب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ینسی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حاله أی یتلفظ نسیانا بغیر ما فی ضمیره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هو علی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نسی رأسا لم یکن لقوله علیه السلام معنی ظاهرا و الظاهر أنه لیس علیه شیء حینئذ</w:t>
      </w:r>
    </w:p>
    <w:p>
      <w:pPr>
        <w:pStyle w:val="BookText"/>
        <w:rPr/>
      </w:pPr>
      <w:r>
        <w:rPr>
          <w:rFonts w:ascii="Amiri" w:hAnsi="Amiri" w:eastAsia="Amiri" w:cs="Amiri"/>
          <w:color w:val="111111"/>
          <w:sz w:val="28"/>
          <w:sz w:val="28"/>
          <w:szCs w:val="28"/>
          <w:rtl w:val="true"/>
          <w:lang w:bidi="ar-SA"/>
        </w:rPr>
        <w:t>وَ رُوِیَ عَنْ سَعْدِ بْنِ الْحَسَنِ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یَحْلِفُ أَنْ لاَ یَبِیعَ سِلْعَتَهُ بِکَذَا وَ کَذَا ثُمَّ یَبْدُو لَهُ قَالَ یَبِیعُ وَ لاَ یُکَفِّرُ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حینئذ أن المدار علی النیة، و إذا نسیها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القوی کالصحیح عن محمد بن عذافر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حلف الرجل بالعتق بغیر ضمیر علی ذلک فقال من حلف بذلک و لله فیه رضی فهو له لازم فیما بینه و بین الله لیس ذلک علی المستکره</w:t>
      </w:r>
      <w:r>
        <w:rPr>
          <w:rStyle w:val="FootnoteAnchor"/>
          <w:rtl w:val="true"/>
        </w:rPr>
        <w:footnoteReference w:id="94"/>
      </w:r>
      <w:r>
        <w:rPr>
          <w:rFonts w:ascii="IRNazanin" w:hAnsi="IRNazanin" w:eastAsia="IRNazanin"/>
          <w:color w:val="111111"/>
          <w:sz w:val="28"/>
          <w:sz w:val="28"/>
          <w:szCs w:val="28"/>
          <w:rtl w:val="true"/>
          <w:lang w:bidi="fa-IR"/>
        </w:rPr>
        <w:t>و حمل علی الاستحباب لو کان الحلف بالله بأن یعتق و لو کان کیمین العامة فهو باطل و إن أمکن أن یقال باستحباب الوفاء بها أیضا کما قاله الشیخ، و حمله علی التقیة أو الاتقاء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و یدل علی جواز المخالفة فی المباح المرجوح و قد تقدم الأخبار الکثیرة فیه و روی فی الموثق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یحلف بالأیمان المغلظة أن لا یشتری لأهله شیئا قال فلیشتر لهم و لیس علیه فی یمینه شیء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جعل علیه المشی إلی بیت الله لا یشتری لأهله ثیابا بالنسیئة سنة قال یضر ذلک بهم و یشق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یشق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فلیشتر لهم و لا شیء علیه و فی القوی کالصحیح 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الرجل یحلف أن لا یشتری لأهله من السوق الحاجة؟ قال فلیشتر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من یکفیه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یشتری لهم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من یکفیه و الذی یشتری له أبلغ منه و لیس علیه فیه ضرر قال یشتری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القوی کالصحیح عن الحسین بن بشر قال سألته عن رجل له جاریة حلف بیمین شدیدة و الیمین لله علیه أن لا یبیعها أبدا و له إلی ثمنها حاجة مع تخفیف المؤنة قال ف لله بقولک 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أبی بصیر، عن أبی عبد الله علیه السلام قال سألته عن رجل أعجبته جاریة عمته فخاف الإثم و خاف أن یصیبها حراما و أعتق کل مملوک له و حلف، بالأیمان أن لا یمسها أبدا فماتت عمته فورث الجاریة أ علیه جناح أن یطأها؟ فقال إنما حلف علی الحرام و لعل الله أن یکون رحمه فورثها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فورثه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من عفته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البزنطی عن أبی الحسن علیه السلام قال 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أمهات أولاده أن لا یسافر بها فإن سافر بها فعلیه أن یعتق نسمة تبلغ مائة دینار فأخرجها معه و أمرنی فاشتریت نسمة بمائة دینار فأعتقها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فأعتقها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فمحمول علی الاستحباب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القوی عن محمد بن عذافر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حلف الرجل بالعتق بغیر ضمیر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بذلک و لله فیه رضی فهو له لازم فیما بینه و بین الله و لیس ذلک علی المستکره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علی بن أبی حمزة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علیه علیه مشیا إلی بیت الله الحرام و کل مملوک حر إن خرج مع عمته إلی مکة و لا یکاری لها و لا صحبها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لیتکاری لها و لیخرج معها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یحیی بن أبی العلاء، عن أبی عبد الله عن أبیه علیهما السلام أن امرأة نذرت أن تقاد مزمومة بزمام فی أنفها فوقع بعیر فخرم أنفها فأتت علیا علیه السلام تخاصم فأبطله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نذرت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فی ابن لی إن عافاه الله أن أحج ماشیا فمشیت حتی بلغت العقبة فاشتکیت فرکبت ثمَّ وجدت راحة فمشیت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إن کنت موسرا أن تذبح بقرة فقلت أ شیء واجب أفعله؟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جعل لله شیئا فبلغ جهده فلیس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أهلنا اعتل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کشفت عنه ففلانة جاریتی حرة و الجاریة لیست بعارفة فأیما أفضل؟ تعتقها أو أن تصرف ثمنها فی وجه البر؟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نذر أن یمشی إلی بیت الله ثمَّ عجز عن أن یمشی فلیرکب و لیسق بدنة إذا عرف الله منه الجهد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مرض فاشتری نفسه من الله بمائة ألف درهم إن هو عافاه الله من مرضه فبرئ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p>
    <w:p>
      <w:pPr>
        <w:pStyle w:val="BookText"/>
        <w:rPr/>
      </w:pPr>
      <w:r>
        <w:rPr>
          <w:rFonts w:ascii="Amiri" w:hAnsi="Amiri" w:eastAsia="Amiri" w:cs="Amiri"/>
          <w:color w:val="111111"/>
          <w:sz w:val="28"/>
          <w:sz w:val="28"/>
          <w:szCs w:val="28"/>
          <w:rtl w:val="true"/>
          <w:lang w:bidi="ar-SA"/>
        </w:rPr>
        <w:t>وَ رَوَی السَّکُونِیُّ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أَقْسَمْتُ أَوْ حَلَفْتُ فَلَیْسَ بِشَیْ‌ءٍ حَتَّی یَقُولَ أَقْسَمْتُ بِاللَّهِ أَوْ حَلَفْتُ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أَبَانٌ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عَلَیَّ بَدَنَةٌ وَ لَمْ یُسَمِّ أَیْنَ یَنْحَرُهَا قَالَ إِنَّمَا النَّحْرُ بِمِنًی یَقْسِمُهَا بَیْنَ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جعلته؟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لله، و ما کان لله فهو للإمام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جعل لله نذرا علی نفسه المشی إلی بیت الله الحرام فمشی نصف الطریق أقل أو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کان ینفق من ذلک الموضع فیتصدق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حلفت لزوجها بالعتاق و الهدی إن هو مات أن لا یتزوج بعده أبدا ثمَّ بدا لها أن تتزوج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مملوکها فإنی أخاف علیها الشیطان و لیس علیها فی الحق شیء فإن شاءت أن تهدی هدیا فعلت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فیه و قد تقدم ما یدل علی ذلک من الأخبار، مع أصالة العدم و البراءة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100"/>
      </w:r>
      <w:r>
        <w:rPr>
          <w:rFonts w:ascii="IRNazanin" w:hAnsi="IRNazanin" w:eastAsia="IRNazanin"/>
          <w:color w:val="111111"/>
          <w:sz w:val="28"/>
          <w:sz w:val="28"/>
          <w:szCs w:val="28"/>
          <w:rtl w:val="true"/>
          <w:lang w:bidi="fa-IR"/>
        </w:rPr>
        <w:t xml:space="preserve">و یدل علی أن إطلاق البدنة ینصرف إلی نحرها بمنی و قسمتها بین المساکین، و المشهور أنه ینصرف إلی نحرها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 قال علیه بدنة ینحرها بالکوفة فقال</w:t>
      </w:r>
    </w:p>
    <w:p>
      <w:pPr>
        <w:pStyle w:val="BookText"/>
        <w:rPr/>
      </w:pPr>
      <w:r>
        <w:rPr>
          <w:rFonts w:ascii="Amiri" w:hAnsi="Amiri" w:eastAsia="Amiri" w:cs="Amiri"/>
          <w:color w:val="111111"/>
          <w:sz w:val="28"/>
          <w:sz w:val="28"/>
          <w:szCs w:val="28"/>
          <w:rtl w:val="true"/>
          <w:lang w:bidi="ar-SA"/>
        </w:rPr>
        <w:t>وَ رَوَی مُحَمَّدُ بْنُ یَحْیَی الْخَزَّازُ عَنْ طَلْحَةَ بْنِ زَیْدٍ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کَرِهَ أَنْ یُطْعِمَ الرَّجُلُ فِی کَفَّارَةِ الْیَمِینِ قَبْلَ الْحِنْثِ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سمی مکانا فلینحر فیه فإنه یجزی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إذا کان الغرض التصدق بلحمها لا ذبحها فقط فإنه لا رجحان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یحیی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رواه الشیخ فی الموثق کالصحیح عنه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ظاهرا علی عدم إجزاء الکفارة قبل المخالفة و یمکن حمله علی عدم الوجوب، لما رواه الشیخ، عن وهب عن جعفر بن محمد عن أبیه علیهما السلام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حنث الرجل فلیطعم عشرة مساکین و یطعم قبل أن یحنث</w:t>
      </w:r>
      <w:r>
        <w:rPr>
          <w:rStyle w:val="FootnoteAnchor"/>
          <w:rtl w:val="true"/>
        </w:rPr>
        <w:footnoteReference w:id="102"/>
      </w:r>
      <w:r>
        <w:rPr>
          <w:rFonts w:ascii="IRNazanin" w:hAnsi="IRNazanin" w:eastAsia="IRNazanin"/>
          <w:color w:val="111111"/>
          <w:sz w:val="28"/>
          <w:sz w:val="28"/>
          <w:szCs w:val="28"/>
          <w:rtl w:val="true"/>
          <w:lang w:bidi="fa-IR"/>
        </w:rPr>
        <w:t>أی یجوز جمعا بینهما، و الرد بالضعف أو التقیة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الموثق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شیء من کفارة 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و قلت إنه ضعف عن الصوم و عجز قال یتصدق علی عشرة مساکین، قلت إنه عجز عن ذلک قال فلیستغفر الله عز و جل و لا یعود</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أن یکون السهو فی الترتیب من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لبیان الخصال مع قطع النظر عن الترتیب و إلا فلا ریب فی تقدم الإطعام علی الصیام للآیة و الأخبار المتقدمة و لما رواه الشیخ فی الصحیح، عن علی بن الحکم عن حمزة و کأنه أبی حمزة فسقط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سمعته یقول إن الله فوض إلی الناس فی کفارة</w:t>
      </w:r>
    </w:p>
    <w:p>
      <w:pPr>
        <w:pStyle w:val="BookText"/>
        <w:rPr/>
      </w:pPr>
      <w:r>
        <w:rPr>
          <w:rFonts w:ascii="Amiri" w:hAnsi="Amiri" w:eastAsia="Amiri" w:cs="Amiri"/>
          <w:color w:val="111111"/>
          <w:sz w:val="28"/>
          <w:sz w:val="28"/>
          <w:szCs w:val="28"/>
          <w:rtl w:val="true"/>
          <w:lang w:bidi="ar-SA"/>
        </w:rPr>
        <w:t>وَ سَأَلَ مُحَمَّدُ بْنُ مَنْصُورٍ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صِیَاماً فَثَقُلَ الصَّوْمُ عَلَیْهِ قَالَ یَتَصَدَّقُ عَنْ کُلِّ یَوْمٍ بِمُدٍّ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طَلْحَةُ بْنُ زَیْدٍ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حُبْلَی شَرِبَتْ دَوَاءً فَأَسْقَطَتْ قَالَ تُکَفِّرُ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رَسُولُ اللَّهِ صَلَّی اللَّهُ عَلَیْهِ وَ آلِهِ رَجُلاً یَقُولُ أَنَا بَرِیءٌ مِنْ دِینِ مُحَمَّدٍ فَقَالَ لَهُ رَسُولُ اللَّهِ</w:t>
      </w:r>
    </w:p>
    <w:p>
      <w:pPr>
        <w:pStyle w:val="BookText"/>
        <w:rPr/>
      </w:pPr>
      <w:r>
        <w:rPr>
          <w:rFonts w:ascii="IRNazanin" w:hAnsi="IRNazanin" w:eastAsia="IRNazanin"/>
          <w:color w:val="111111"/>
          <w:sz w:val="28"/>
          <w:sz w:val="28"/>
          <w:szCs w:val="28"/>
          <w:rtl w:val="true"/>
          <w:lang w:bidi="fa-IR"/>
        </w:rPr>
        <w:t xml:space="preserve">الیمین کما فوض إلی الإمام فی المحارب أن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و قال کل شیء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فیه بالخیار </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کالکلینی قال سألت الرضا علیه السلام عن رجل نذر نذرا فی صیام فعجز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علیه مکان کل یوم مد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کان فی تبدیل الرضا بموسی بن جعفر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عیص بن القاسم قال سألته عمن لم یصم الثلاثة الأیام من کل شهر و هو یشتد علیه الصیام هل فیه فداء؟ قال مد من طعام فی کل یوم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قد تقدمت الأخبار الکثیرة فی هذا الباب فی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یدل علی وجوب الکفارة للإسقاط و لا شک فیه مع ولوج الروح فلو کان عمدا وجبت الکفارات الثلاث و لو کان خطأ فبالترتیب و کذا شبه العمد و الأحوط فی مجهول الحال بل فی مطلق الجنین الکفارة لإطلاق الروایة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و الشیخ فی الحسن کالصحیح</w:t>
      </w:r>
    </w:p>
    <w:p>
      <w:pPr>
        <w:pStyle w:val="BookText"/>
        <w:rPr/>
      </w:pPr>
      <w:r>
        <w:rPr>
          <w:rFonts w:ascii="Amiri" w:hAnsi="Amiri" w:eastAsia="Amiri" w:cs="Amiri"/>
          <w:color w:val="111111"/>
          <w:sz w:val="28"/>
          <w:sz w:val="28"/>
          <w:szCs w:val="28"/>
          <w:rtl w:val="true"/>
          <w:lang w:bidi="ar-SA"/>
        </w:rPr>
        <w:t xml:space="preserve">صَلَّی اللَّهُ عَلَیْهِ وَ آلِهِ وَیْلَکَ إِذَا بَرِئْتَ مِنْ دِینِ مُحَمَّدٍ فَعَلَی دِینِ مَنْ تَکُونُ فَمَا کَلَّمَهُ رَسُولُ اللَّهِ صَلَّی اللَّهُ عَلَیْهِ وَ آلِهِ حَتَّی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مُحَمَّدُ بْنُ إِسْمَاعِیلَ عَنْ سَلاَّمِ بْنِ سَهْمٍ الشَّیْخِ الْمُتَعَبِّدِ أَنَّهُ سَمِعَ أَبَا عَبْدِ اللَّهِ عَلَیْهِ السَّلاَمُ یَقُولُ لِسَدِیرٍ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إِنَّهُ مَنْ حَلَفَ بِاللَّهِ کَاذِباً کَفَرَ وَ مَنْ حَلَفَ بِاللَّهِ صَادِقاً أَثِمَ 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أبی عمیر رفعه قال سمع</w:t>
      </w:r>
      <w:r>
        <w:rPr>
          <w:rStyle w:val="FootnoteAnchor"/>
          <w:rtl w:val="true"/>
        </w:rPr>
        <w:footnoteReference w:id="105"/>
      </w:r>
      <w:r>
        <w:rPr>
          <w:rFonts w:ascii="IRNazanin" w:hAnsi="IRNazanin" w:eastAsia="IRNazanin"/>
          <w:color w:val="111111"/>
          <w:sz w:val="28"/>
          <w:sz w:val="28"/>
          <w:szCs w:val="28"/>
          <w:rtl w:val="true"/>
          <w:lang w:bidi="fa-IR"/>
        </w:rPr>
        <w:t xml:space="preserve">و ظاهره الحرمة و لو کان صادقا لقبح هذه الکلمة و لو علی سبیل فرض المحال، و قریب منه ما رواه الشیخ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 هو یهودی أو نصرانی إن لم یفعل کذا و کذا قال لیس بشیء</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 قلت لأبی إبراهیم علیه السلام رجل قال هو یهودی أو نصرانی إن لم یفعل کذا و کذا فقال بئس ما قال و لیس علیه شیء</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الشیخان فی الصحیح عن إبراهیم بن أبی البلاد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سلام بن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عن أبی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المتعبد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یفهم منه مدحه و إن أمکن أن یکون معروفا به، و الظاهر أنه علی المبالغة کما فی جمیع أصحاب الکبائر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تهتکوا</w:t>
      </w:r>
    </w:p>
    <w:p>
      <w:pPr>
        <w:pStyle w:val="BookText"/>
        <w:rPr/>
      </w:pPr>
      <w:r>
        <w:rPr>
          <w:rFonts w:ascii="Amiri" w:hAnsi="Amiri" w:eastAsia="Amiri" w:cs="Amiri"/>
          <w:color w:val="111111"/>
          <w:sz w:val="28"/>
          <w:sz w:val="28"/>
          <w:szCs w:val="28"/>
          <w:rtl w:val="true"/>
          <w:lang w:bidi="ar-SA"/>
        </w:rPr>
        <w:t>وَ رَوَی عَبْدُ اللَّهِ بْنُ الْقَاسِمِ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فِی قَطِیعَةِ رَحِمٍ وَ لاَ فِی جَبْرٍ وَ لاَ فِی إِکْرَاهٍ قَالَ قُلْتُ أَصْلَحَکَ اللَّهُ فَمَا فَرْقٌ بَیْنَ الْإِکْرَاهِ وَ الْجَبْرِ قَالَ الْجَبْرُ مِنَ السُّلْطَانِ یَکُونُ وَ الْإِکْرَاهُ مِنَ الزَّوْجَةِ وَ الْأَبِ</w:t>
      </w:r>
    </w:p>
    <w:p>
      <w:pPr>
        <w:pStyle w:val="BookText"/>
        <w:rPr/>
      </w:pPr>
      <w:r>
        <w:rPr>
          <w:rFonts w:ascii="IRNazanin" w:hAnsi="IRNazanin" w:eastAsia="IRNazanin"/>
          <w:color w:val="111111"/>
          <w:sz w:val="28"/>
          <w:sz w:val="28"/>
          <w:szCs w:val="28"/>
          <w:rtl w:val="true"/>
          <w:lang w:bidi="fa-IR"/>
        </w:rPr>
        <w:t>حرمة الله بکثرة الإیمان به و لو کنتم صادقین أو لا تجعلوا إیمانکم مانعة عن البر و التقوی أی لا یحصلان لکم بسببها کما رواه الشیخ فی الموثق کالصحیح عن إسحاق بن عمار، عن 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لِأَیْمانِکُمْ قال هو إذا دعیت لصلح بین اثنین لا تقل علی یمین أن لا أفعل</w:t>
      </w:r>
      <w:r>
        <w:rPr>
          <w:rStyle w:val="FootnoteAnchor"/>
          <w:rtl w:val="true"/>
        </w:rPr>
        <w:footnoteReference w:id="109"/>
      </w:r>
      <w:r>
        <w:rPr>
          <w:rFonts w:ascii="IRNazanin" w:hAnsi="IRNazanin" w:eastAsia="IRNazanin"/>
          <w:color w:val="111111"/>
          <w:sz w:val="28"/>
          <w:sz w:val="28"/>
          <w:szCs w:val="28"/>
          <w:rtl w:val="true"/>
          <w:lang w:bidi="fa-IR"/>
        </w:rPr>
        <w:t>و الأول أظهر و تقدم الأخبار فی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کالشیخین بطریقین عنه</w:t>
      </w:r>
      <w:r>
        <w:rPr>
          <w:rStyle w:val="FootnoteAnchor"/>
          <w:rtl w:val="true"/>
        </w:rPr>
        <w:footnoteReference w:id="110"/>
      </w:r>
      <w:r>
        <w:rPr>
          <w:rFonts w:ascii="IRNazanin" w:hAnsi="IRNazanin" w:eastAsia="IRNazanin"/>
          <w:color w:val="111111"/>
          <w:sz w:val="28"/>
          <w:sz w:val="28"/>
          <w:szCs w:val="28"/>
          <w:rtl w:val="true"/>
          <w:lang w:bidi="fa-IR"/>
        </w:rPr>
        <w:t>و تقدم أنه صحیح لکونه عن عبد الله بن سنان و کلما کان فی هذا الکتاب عن عبد الله بن سنان فله طریق صحیح إلیه</w:t>
      </w:r>
      <w:r>
        <w:rPr>
          <w:rStyle w:val="FootnoteAnchor"/>
          <w:rtl w:val="true"/>
        </w:rPr>
        <w:footnoteReference w:id="111"/>
      </w:r>
      <w:r>
        <w:rPr>
          <w:rFonts w:ascii="IRNazanin" w:hAnsi="IRNazanin" w:eastAsia="IRNazanin"/>
          <w:color w:val="111111"/>
          <w:sz w:val="28"/>
          <w:sz w:val="28"/>
          <w:szCs w:val="28"/>
          <w:rtl w:val="true"/>
          <w:lang w:bidi="fa-IR"/>
        </w:rPr>
        <w:t xml:space="preserve">و کذا الکلینی علی الظاهر و إن أمکن أن یکون من کتاب عبد الله و کان الروایة عنه قبل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للقصد أو الجزم و إن کان الشعور باقیا، و الظاهر أنه یکفی فی عدم الانعقاد، الندامة علیها و کونه بحیث لو لم یکن الغضب لم تقع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الإکراه من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w:t>
      </w:r>
    </w:p>
    <w:p>
      <w:pPr>
        <w:pStyle w:val="BookText"/>
        <w:rPr/>
      </w:pPr>
      <w:r>
        <w:rPr>
          <w:rFonts w:ascii="Amiri" w:hAnsi="Amiri" w:eastAsia="Amiri" w:cs="Amiri"/>
          <w:color w:val="111111"/>
          <w:sz w:val="28"/>
          <w:sz w:val="28"/>
          <w:szCs w:val="28"/>
          <w:rtl w:val="true"/>
          <w:lang w:bidi="ar-SA"/>
        </w:rPr>
        <w:t>وَ الْأُمِّ وَ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کَاذِباً وَ أَنْجِ أَخَاکَ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جَبَلَةَ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یَجْعَلُ عَلَیْهِ صِیَاماً فِی نَذْرٍ فَلاَ یَقْوَی قَالَ یُعْطِی مَنْ یَصُومُ عَنْهُ کُلَّ یَوْمٍ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اللَّهِ بْنِ مِهْرَانَ عَنْ عَلِیِّ بْنِ جَعْفَرٍ عَنْ أَخِیهِ مُوسَی بْنِ جَعْفَرٍ</w:t>
      </w:r>
    </w:p>
    <w:p>
      <w:pPr>
        <w:pStyle w:val="BookText"/>
        <w:rPr/>
      </w:pPr>
      <w:r>
        <w:rPr>
          <w:rFonts w:ascii="IRNazanin" w:hAnsi="IRNazanin" w:eastAsia="IRNazanin"/>
          <w:color w:val="111111"/>
          <w:sz w:val="28"/>
          <w:sz w:val="28"/>
          <w:szCs w:val="28"/>
          <w:rtl w:val="true"/>
          <w:lang w:bidi="fa-IR"/>
        </w:rPr>
        <w:t>لعدم القصد بل لمحض استرضاها و کذا للأبوین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القوی عن السکونی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Style w:val="FootnoteAnchor"/>
          <w:rtl w:val="true"/>
        </w:rPr>
        <w:footnoteReference w:id="112"/>
      </w:r>
      <w:r>
        <w:rPr>
          <w:rFonts w:ascii="IRNazanin" w:hAnsi="IRNazanin" w:eastAsia="IRNazanin"/>
          <w:color w:val="111111"/>
          <w:sz w:val="28"/>
          <w:sz w:val="28"/>
          <w:szCs w:val="28"/>
          <w:rtl w:val="true"/>
          <w:lang w:bidi="fa-IR"/>
        </w:rPr>
        <w:t>و تقدم الأخبار فی جوازها فیما دون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هما فی القوی کالصحیح</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یدل علی أنه مع العجز یتصدق عن کل یوم بمدین، و تقدم الأخبار بالمد، فیحمل المدان علی الاستحباب و ظاهره أن المدین أجرة الصیام عنه و هو بعید مع أنه لم یقل به أحد فیحمل علی أن المسکین إذا أفطر بهما فکأنه صام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عمر بن یزید قال قلت لأبی عبد الله علیه السلام إن الصوم یشتد علی فقال لی لدرهم تصدق به أفضل من صیام یوم، ثمَّ قال و ما أحب أن تدعه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عبد الله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کالشیخ</w:t>
      </w:r>
      <w:r>
        <w:rPr>
          <w:rStyle w:val="FootnoteAnchor"/>
          <w:rtl w:val="true"/>
        </w:rPr>
        <w:footnoteReference w:id="115"/>
      </w:r>
      <w:r>
        <w:rPr>
          <w:rFonts w:ascii="IRNazanin" w:hAnsi="IRNazanin" w:eastAsia="IRNazanin"/>
          <w:color w:val="111111"/>
          <w:sz w:val="28"/>
          <w:sz w:val="28"/>
          <w:szCs w:val="28"/>
          <w:rtl w:val="true"/>
          <w:lang w:bidi="fa-IR"/>
        </w:rPr>
        <w:t>و تقدم الأخبار</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هُوَ یُهْدِی إِلَی الْکَعْبَةِ کَذَا وَ کَذَا مَا عَلَیْهِ إِذَا کَانَ لاَ یَقْدِرُ عَلَی مَا یُهْدِیهِ قَالَ إِنْ کَانَ جَعَلَهُ نَذْراً وَ لاَ یَمْلِکُهُ فَلاَ شَیْ‌ءَ عَلَیْهِ وَ إِنْ کَانَ مِمَّا یَمْلِکُ غُلاَماً أَوْ جَارِیَةً أَوْ شِبْهَهُمَا بَاعَ وَ اشْتَرَی بِثَمَنِهِ طِیباً فَیُطَیِّبُ بِهِ الْکَعْبَةَ وَ إِنْ کَانَتْ دَابَّةً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السَّکُونِیُّ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عَلَیْهِ السَّلاَمُ سُئِلَ عَنْ رَجُلٍ نَذَرَ أَنْ یَمْشِیَ إِلَی الْبَیْتِ فَمَرَّ بِمَعْبَرٍ قَالَ فَلْیَقُمْ فِی الْمِعْبَرِ حَتَّی یَجُوزَهُ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لِیُونُسَ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لاَ تَحْلِفْ بِالْبَرَاءَةِ مِنَّا فَإِنَّهُ مَنْ حَلَفَ بِالْبَرَاءَةِ مِنَّا صَادِقاً کَانَ أَوْ کَاذِباً فَقَدْ بَرِئَ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 مِنَ اللَّهِ عَزَّ وَ جَلَّ صَادِقاً کَانَ أَوْ کَاذِباً فَقَدْ بَرِئَ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الْأَحْکَامِ فَقَالَ یَجُوزُ عَلَی کُلِّ</w:t>
      </w:r>
    </w:p>
    <w:p>
      <w:pPr>
        <w:pStyle w:val="BookText"/>
        <w:rPr/>
      </w:pPr>
      <w:r>
        <w:rPr>
          <w:rFonts w:ascii="IRNazanin" w:hAnsi="IRNazanin" w:eastAsia="IRNazanin"/>
          <w:color w:val="111111"/>
          <w:sz w:val="28"/>
          <w:sz w:val="28"/>
          <w:szCs w:val="28"/>
          <w:rtl w:val="true"/>
          <w:lang w:bidi="fa-IR"/>
        </w:rPr>
        <w:t>فی ذلک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116"/>
      </w:r>
      <w:r>
        <w:rPr>
          <w:rFonts w:ascii="Amiri" w:hAnsi="Amiri" w:eastAsia="Amiri" w:cs="Amiri"/>
          <w:color w:val="111111"/>
          <w:sz w:val="28"/>
          <w:sz w:val="28"/>
          <w:szCs w:val="28"/>
          <w:rtl w:val="true"/>
          <w:lang w:bidi="ar-SA"/>
        </w:rPr>
        <w:t>و عمل به جماعة من الأصحاب و هو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الکلینی فی الحسن</w:t>
      </w:r>
      <w:r>
        <w:rPr>
          <w:rStyle w:val="FootnoteAnchor"/>
          <w:rtl w:val="true"/>
        </w:rPr>
        <w:footnoteReference w:id="117"/>
      </w:r>
      <w:r>
        <w:rPr>
          <w:rFonts w:ascii="IRNazanin" w:hAnsi="IRNazanin" w:eastAsia="IRNazanin"/>
          <w:color w:val="111111"/>
          <w:sz w:val="28"/>
          <w:sz w:val="28"/>
          <w:szCs w:val="28"/>
          <w:rtl w:val="true"/>
          <w:lang w:bidi="fa-IR"/>
        </w:rPr>
        <w:t>و ظاهره حرمة الحلف بالبراءة و تقدم و سیجیء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بسندین صحیحین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w:t>
      </w:r>
    </w:p>
    <w:p>
      <w:pPr>
        <w:pStyle w:val="BookText"/>
        <w:rPr/>
      </w:pPr>
      <w:r>
        <w:rPr>
          <w:rFonts w:ascii="Amiri" w:hAnsi="Amiri" w:eastAsia="Amiri" w:cs="Amiri"/>
          <w:color w:val="111111"/>
          <w:sz w:val="28"/>
          <w:sz w:val="28"/>
          <w:szCs w:val="28"/>
          <w:rtl w:val="true"/>
          <w:lang w:bidi="ar-SA"/>
        </w:rPr>
        <w:t>دَیِّنٍ بِمَا یَسْتَحْلِفُونَ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أَمِیرُ الْمُؤْمِنِینَ عَلَیْهِ السَّلاَمُ فِیمَنِ اسْتَحْلَفَ رَجُلاً مِنْ أَهْلِ الْکِتَابِ بِیَمِینِ صَبْرٍ أَنْ یَسْتَحْلِفَهُ بِکِتَابِهِ وَ 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عن أحدهما قال سألته عن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القضایا و الحلف بغیر الله تعالی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یجوز علی کل دین بما یستحلفون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بخط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النسخ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الشیخ فی الصحیح، 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الیمین الصبر ما یکون لازما شرعا کیمین المنکر أو المدعی مع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القوی عن السکونی قال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 یهودیا بالتوریة التی أنزلت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الشیخان فی الصحیح عن سلیمان بن خالد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یحلف الیهودی و لا النصرانی و لا المجوسی بغیر الله إن الله عز و جل یقول فَأَحْکُمُ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الحلبی قال 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الملل یستحلفون قال لا تحلفوهم إلا بالله عز و جل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سماعة عن أبی عبد الله علیه السلام قال سألته هل یصلح لأحد أن یحلف أحدا من الیهود و النصاری و المجوس بآلهتهم قال لا یصلح</w:t>
      </w:r>
    </w:p>
    <w:p>
      <w:pPr>
        <w:pStyle w:val="BookText"/>
        <w:rPr/>
      </w:pPr>
      <w:r>
        <w:rPr>
          <w:rFonts w:ascii="Amiri" w:hAnsi="Amiri" w:eastAsia="Amiri" w:cs="Amiri"/>
          <w:color w:val="111111"/>
          <w:sz w:val="28"/>
          <w:sz w:val="28"/>
          <w:szCs w:val="28"/>
          <w:rtl w:val="true"/>
          <w:lang w:bidi="ar-SA"/>
        </w:rPr>
        <w:t>وَ رَوَی عَبْدُ اللَّهِ بْنُ مُسْکَانَ عَنْ بَدْرِ بْنِ خَلِیلٍ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کَانَ فِی حَبْسٍ فَقَالَ لِلَّهِ عَلَیَّ إِنْ خَرَجْتُ مِنْ حَبْسِی هَذَا أَنْ أَصُومَ سَنَةً فَخَرَجَ الرَّجُلُ مِنَ الْحَبْسِ وَ خَافَ أَنْ لاَ یُمْکِنَهُ أَنْ یَصُومَ سَنَةً کَیْفَ یَصْنَعُ قَالَ یَصُومُ شَهْراً وَ مِنَ الشَّهْرِ الثَّانِی أَیَّاماً فَیَکُونُ قَدْ صَامَ شَهْرَیْنِ مُتَتَابِعَیْنِ ثُمَّ یَصُومُ بَعْدَ ذَلِکَ فَمَتَی أَفْطَرَ یَوْماً تَصَدَّقَ بِمُدٍّ وَ مَتَی صَامَ حُسِبَ لَهُ حَتَّی یَتِمَّ لَهُ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أن یحلف أحدا إلا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جراح المدائنی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یحلف بغیر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و النصرانی و المجوسی لا تحلفوهم إلا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بین الأخبار بأن الأصل أن لا یحلف أحدا بغیر الله عز و جل و یجوز للحاکم أن یحلفهم بغیره تعالی إذا رأی أن ذلک أردع لهم و خاف ذهاب حق مسلم و ظاهر الصحیحتین جواز تحلیف غیر الثلاثة من أنواع الکفار التی لا دین لهم کالهنود و إن احتمل أن یقال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لهم ملة کالیهودیة و الظاهر أن الکفر ملة واحدة و لا فرق بینهم و الهنود أیضا ملة باطلة و یمکن أن یکون المراد بالخبر الثانی تحلیفهم بالله علی حکم کتابهم و شرعهم بأن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 إلی حاکمهم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بدر بن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أصوم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متتابعا بقرینة السؤال و یظهر منه أنه یقید المطلق بالقصد کما رواه الشیخان فی الصحاح أن الیمین علی الضمیر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یصوم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حصول التتابع بذلک إلا أن یحمل علی الاستحباب لعدم التصریح بالتتابع، و یکفی فی الاستحباب ذلک، و کذا التصدق بالمد إلا أن یکون مع النیة و کان علی الوجوب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صام حسب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وجوب القضاء لو قصد التتابع و الظاهر أن الخبر لا یدل علی شیء من الطرفین فلا یمکن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 علی طرف منهما و إن کان الأحوط العمل علیه فی الطرفین مهما أمکن و روی الشیخان فی الموثق کالصحیح عن محمد بن یحیی الخثعمی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إذ دخل علیه رجل من موالی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ثمَّ جلس و بکی، ثمَّ قال له جعلت فداک إنی کنت أعطیت الله عهدا إن عافانی الله من شیء کنت أخافه علی نفسی أن أتصدق بجمیع ما أملک و إن الله عز و جل عافانی منه و قد حولت عیالی من منزلی إلی قبة من خرائب الأنصار و قد حملت کلما أملک، فأنا بائع داری و جمیع ما أملک فأتصدق به،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 قوم منزلک و جمیع متاعک و ما تملک بقیمة عادلة و أعرف ذلک، ثمَّ اعمد إلی صحیفة بیضاء فاکتب فیها جملة ما قومت ثمَّ انظر إلی أوثق الناس فی نفسک فادفع إلیه الصحیفة و أوصه و مره إن حدث بک حدث الموت أن یبیع منزلک و جمیع ما تملک فیتصدق به عنک، ثمَّ ارجع إلی منزلک و قم فی مالک علی ما کنت فیه فکل أنت و عیالک مثل ما کنت تأکل، ثمَّ انظر بکل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جملة ما تصدقت و أخرجت من صلة قرابة أو فی بر فی تلک السنة ثمَّ افعل ذلک فی کل سنة حتی تفی لله بجمیع ما نذرت فیه و یبقی لک منزلک و مالک إن شاء الله قال فقال الرجل فرجت عنی یا بن رسول الله جعلنی الله فداک</w:t>
      </w:r>
      <w:r>
        <w:rPr>
          <w:rStyle w:val="FootnoteAnchor"/>
          <w:rtl w:val="true"/>
        </w:rPr>
        <w:footnoteReference w:id="121"/>
      </w:r>
      <w:r>
        <w:rPr>
          <w:rFonts w:ascii="IRNazanin" w:hAnsi="IRNazanin" w:eastAsia="IRNazanin"/>
          <w:color w:val="111111"/>
          <w:sz w:val="28"/>
          <w:sz w:val="28"/>
          <w:szCs w:val="28"/>
          <w:rtl w:val="true"/>
          <w:lang w:bidi="fa-IR"/>
        </w:rPr>
        <w:t>و یدل علی عدم الفوریة أو مع الضرر أو للتفویض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علی بن مهزیار قال کتب رجل من بنی هاشم إلی أبی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نذرت نذرا منذ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أخرج إلی ساحل من سواحل البحر إلی ناحیتنا مما یرابط فیه المتطوعة نحو مرابطهم بحدوده و غیرها من سواحل البحر أ فتری جعلت فداک أنه یلزمنی الوفاء به أو لا یلزمنی؟ أو أفتدی الخروج إلی ذلک الموضع بشیء من أبواب البر لا صیر إلیه إن شاء الله تعالی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بخطه و قرأته إن کان سمع منک نذرک أحد من المخالفین فالوفاء به إن کنت تخاف شنعته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فاصرف ما نویت من نفقة ذلک فی أبواب البر وفقنا الله و إیاک لما یحب و یرضی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وجوب الوفاء بالنذر مطلقا للمرابطة و حمل ذلک علی إعانتهم فی الإثم و العدوان کما کان الظاهر فی ذلک الزمان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الموثق عن خالد بن سدیر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شق ثوبه علی أبیه، و علی أمه، و علی أخیه أو علی قریب له فقال لا بأس بشق الجیوب قد شق موسی بن عمران علی أخیه هارون علیهما السلام و لا یشق الوالد علی ولده، و لا زوج علی امرأته، و تشق المرأة علی زوجها، و إذا شق زوج علی امرأته أو والد علی ولده فکفارته حنث یمین و لا صلاة لهما حتی یکفرا، و یتوبا من ذلک، و إذا خدشت المرأة وجهها أو جزت شعرها أو نتفته ففی جز الشعر عتق أو صیام شهرین أو إطعام ستین مسکینا، و فی الخدش إذا دمیت و فی النتف کفارة حنث یمین، و لا شیء فی اللطم علی الخدود سوی الاستغفار و التوبة، و قد شققن الجیوب و لطمن الخدود الفاطمیات علی الحسین بن علی علیهما السلام، و علی مثله تلطم الخدود و تشق</w:t>
      </w:r>
      <w:bookmarkStart w:id="9" w:name="pg10057_100399"/>
    </w:p>
    <w:p>
      <w:pPr>
        <w:pStyle w:val="BookText"/>
        <w:rPr/>
      </w:pPr>
      <w:bookmarkEnd w:id="9"/>
      <w:r>
        <w:rPr>
          <w:rFonts w:ascii="Amiri" w:hAnsi="Amiri" w:eastAsia="Amiri" w:cs="Amiri"/>
          <w:color w:val="111111"/>
          <w:sz w:val="28"/>
          <w:sz w:val="28"/>
          <w:szCs w:val="28"/>
          <w:rtl w:val="true"/>
          <w:lang w:bidi="ar-SA"/>
        </w:rPr>
        <w:t>وَ رُوِیَ عَنْ مُحَمَّدِ بْنِ إِسْمَاعِیلَ بْنِ بَزِیعٍ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عَلَیْهِ صَوْمٌ یُصَامُ عَنْهُ أَوْ یُتَصَدَّقُ قَالَ یُتَصَدَّقُ عَنْهُ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وَ النَّهارِ إِذا تَجَلّی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وَ مَا أَشْبَهَ هَذَا فَقَالَ إِنَّ اللَّهَ عَزَّ وَ جَلَّ یُقْسِمُ مِنْ خَلْقِهِ بِمَا یَشَاءُ وَ لَیْسَ لِخَلْقِهِ أَنْ یُقْسِمُوا إِلاَّ بِهِ عَزَّ وَ جَلَّ</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3598242_3556181022"/>
      <w:bookmarkStart w:id="11" w:name="_Toc4"/>
      <w:bookmarkEnd w:id="10"/>
      <w:r>
        <w:rPr>
          <w:rtl w:val="true"/>
        </w:rPr>
        <w:t>الکفارات</w:t>
      </w:r>
      <w:bookmarkEnd w:id="11"/>
    </w:p>
    <w:p>
      <w:pPr>
        <w:pStyle w:val="BookText"/>
        <w:rPr/>
      </w:pPr>
      <w:r>
        <w:rPr>
          <w:rFonts w:ascii="Amiri" w:hAnsi="Amiri" w:eastAsia="Amiri" w:cs="Amiri"/>
          <w:color w:val="111111"/>
          <w:sz w:val="28"/>
          <w:sz w:val="28"/>
          <w:szCs w:val="28"/>
          <w:rtl w:val="true"/>
          <w:lang w:bidi="ar-SA"/>
        </w:rPr>
        <w:t>وَ رَوَی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الْقَتْلِ إِلاَّ رَجُلٌ</w:t>
      </w:r>
    </w:p>
    <w:p>
      <w:pPr>
        <w:pStyle w:val="BookText"/>
        <w:rPr/>
      </w:pPr>
      <w:r>
        <w:rPr>
          <w:rFonts w:ascii="IRNazanin" w:hAnsi="IRNazanin" w:eastAsia="IRNazanin"/>
          <w:color w:val="111111"/>
          <w:sz w:val="28"/>
          <w:sz w:val="28"/>
          <w:szCs w:val="28"/>
          <w:rtl w:val="true"/>
          <w:lang w:bidi="fa-IR"/>
        </w:rPr>
        <w:t>الجیوب</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أن التصدق عن المیت أفضل من الصیام عنه و یحمل علی غیر الواجب أو غیر رمضان و الإطلاق أو العموم أقوی کما تقدم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الکلینی فی الحسن کالصحیح عن معمر بن یحیی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یظاهر من امرأته یجوز عتق المولود فی الکفارة؟ فقال کل العتق یجوز فیه المولود إلا فی</w:t>
      </w:r>
    </w:p>
    <w:p>
      <w:pPr>
        <w:pStyle w:val="BookText"/>
        <w:rPr/>
      </w:pPr>
      <w:r>
        <w:rPr>
          <w:rFonts w:ascii="Amiri" w:hAnsi="Amiri" w:eastAsia="Amiri" w:cs="Amiri"/>
          <w:color w:val="111111"/>
          <w:sz w:val="28"/>
          <w:sz w:val="28"/>
          <w:szCs w:val="28"/>
          <w:rtl w:val="true"/>
          <w:lang w:bidi="ar-SA"/>
        </w:rPr>
        <w:t>وَ یَجُوزُ فِی الظِّهَارِ وَ کَفَّارَةِ الْیَمِینِ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إِسْحَاقُ بْنُ عَمَّارٍ أَبَا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یُعْطَی ضَعِیفاً مِنْ غَیْرِ أَهْلِ الْوَلاَیَةِ قَالَ نَعَمْ وَ أَهْلُ الْوَلاَیَةِ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الْکَفَّارَاتِ</w:t>
      </w:r>
    </w:p>
    <w:p>
      <w:pPr>
        <w:pStyle w:val="BookText"/>
        <w:rPr/>
      </w:pPr>
      <w:r>
        <w:rPr>
          <w:rFonts w:ascii="Amiri" w:hAnsi="Amiri" w:eastAsia="Amiri" w:cs="Amiri"/>
          <w:color w:val="111111"/>
          <w:sz w:val="28"/>
          <w:sz w:val="28"/>
          <w:szCs w:val="28"/>
          <w:rtl w:val="true"/>
          <w:lang w:bidi="ar-SA"/>
        </w:rPr>
        <w:t>وَ رُوِیَ عَنِ الْمُفَضَّلِ بْنِ عُمَرَ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عَظِیمٌ یَعْنِی بِهِ الْیَمِینَ بِالْبَرَاءَةِ مِنَ الْأَئِمَّةِ عَلَیْهِمُ السَّلاَمُ یَحْلِفُ بِهَا الرَّجُلُ یَقُولُ إِنَّ ذَلِکَ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فِی نَوَادِرِ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کفارة القتل، فإن الله عز و جل یقول فَتَحْرِیرُ رَقَبَةٍ مُؤْمِنَةٍ یعنی بذلک مقرة قد بلغت الحنث</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معاویة بن وهب قال سألت أبا عبد الله علیه السلام عن المظاهر قال علیه تحریر رقبة أو صیام شهرین أو إطعام ستین مسکینا و الرقبة تجزی فیه الصبی ممن ولد فی الإسلام</w:t>
      </w:r>
      <w:r>
        <w:rPr>
          <w:rStyle w:val="FootnoteAnchor"/>
          <w:rtl w:val="true"/>
        </w:rPr>
        <w:footnoteReference w:id="125"/>
      </w:r>
      <w:r>
        <w:rPr>
          <w:rFonts w:ascii="IRNazanin" w:hAnsi="IRNazanin" w:eastAsia="IRNazanin"/>
          <w:color w:val="111111"/>
          <w:sz w:val="28"/>
          <w:sz w:val="28"/>
          <w:szCs w:val="28"/>
          <w:rtl w:val="true"/>
          <w:lang w:bidi="fa-IR"/>
        </w:rPr>
        <w:t>و تقدم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126"/>
      </w:r>
      <w:r>
        <w:rPr>
          <w:rFonts w:ascii="IRNazanin" w:hAnsi="IRNazanin" w:eastAsia="IRNazanin"/>
          <w:color w:val="111111"/>
          <w:sz w:val="28"/>
          <w:sz w:val="28"/>
          <w:szCs w:val="28"/>
          <w:rtl w:val="true"/>
          <w:lang w:bidi="fa-IR"/>
        </w:rPr>
        <w:t>و تقدم مع خیر یونس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بطن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حَفْصُ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مَا کَفَّارَةُ الاِغْتِیَابِ قَالَ تَسْتَغْفِرُ لِمَنِ اغْتَبْتَهُ کَمَا ذَکَرْتَهُ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الضَّحِکِ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عَمَلِ السُّلْطَانِ قَضَاءُ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مُحَمَّدُ بْنُ الْحَسَنِ الصَّفَّارُ رَضِیَ اللَّهُ عَنْهُ إِلَی أَبِی مُحَمَّدٍ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 مِنَ اللَّهِ عَزَّ وَ جَلَّ أَوْ مِنْ رَسُولِ اللَّهِ صَلَّی اللَّهُ عَلَیْهِ وَ آلِهِ فَحَنِثَ مَا تَوْبَتُهُ وَ مَا کَفَّارَتُهُ فَوَقَّعَ عَلَیْهِ السَّلاَمُ یُطْعِمُ عَشَرَةَ مَسَاکِینَ لِکُلِّ مِسْکِینٍ مُدٌّ وَ یَسْتَغْفِرُ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بالسوء فینبغی الاستغفار له حتی یتدارک و رأیت هذا الخبر فی غیر هذا الکتاب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تعذبنی بالضحک مع المعاصی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27"/>
      </w:r>
      <w:r>
        <w:rPr>
          <w:rFonts w:ascii="IRNazanin" w:hAnsi="IRNazanin" w:eastAsia="IRNazanin"/>
          <w:color w:val="111111"/>
          <w:sz w:val="28"/>
          <w:sz w:val="28"/>
          <w:szCs w:val="28"/>
          <w:rtl w:val="true"/>
          <w:lang w:bidi="fa-IR"/>
        </w:rPr>
        <w:t>و یدل علی أن کفارة حنث الحلف بالبراءة کفارة الیمین أو خصوص الإطعام و الاستغفار و هو أحوط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الحسن عن عمرو بن حریث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قال إن کلم ذا قرابة له فعلیه المشی إلی بیت الله و کلما یملکه فی سبیل الله و هو برئ من دین محمد صلی الله علیه و آله و سلم قال یصوم ثلاثة أیام و یتصدق علی عشرة مساکین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رَوَی عَبْدُ الْوَاحِدِ بْنُ مُحَمَّدِ بْنِ عُبْدُوسٍ النَّیْسَابُورِیُّ رَضِیَ اللَّهُ عَنْهُ عَنْ عَلِیِّ بْنِ مُحَمَّدِ بْنِ قُتَیْبَةَ عَنْ حَمْدَانَ بْنِ سُلَیْمَانَ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قَدْ رُوِیَ لَنَا عَنْ آبَائِکَ عَلَیْهِمُ السَّلاَمُ فِیمَنْ جَامَعَ فِی شَهْرِ رَمَضَانَ أَوْ أَفْطَرَ فِیهِ ثَلاَثُ کَفَّارَاتٍ وَ رُوِیَ عَنْهُمْ عَلَیْهِمُ السَّلاَمُ أَیْضاً کَفَّارَةٌ وَاحِدَةٌ فَبِأَیِّ الْخَبَرَیْنِ نَأْخُذُ فَقَالَ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قَضَاءُ ذَلِکَ الْیَوْمِ وَ إِنْ کَانَ نَاسِیاً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فَقَالَ لاَ وَ رَبِّ الْمُصْحَفِ فَعَلَیْهِ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حَنَانُ بْنُ سَدِیرٍ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یُکَفِّرُهُ الْقَتْلُ</w:t>
      </w:r>
    </w:p>
    <w:p>
      <w:pPr>
        <w:pStyle w:val="BookText"/>
        <w:rPr/>
      </w:pPr>
      <w:r>
        <w:rPr>
          <w:rFonts w:ascii="IRNazanin" w:hAnsi="IRNazanin" w:eastAsia="IRNazanin"/>
          <w:color w:val="111111"/>
          <w:sz w:val="28"/>
          <w:sz w:val="28"/>
          <w:szCs w:val="28"/>
          <w:rtl w:val="true"/>
          <w:lang w:bidi="fa-IR"/>
        </w:rPr>
        <w:t>و الظاهر أنه أیضا کفارة الیمین و إن کان الجمع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الشیخان فی القوی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29"/>
      </w:r>
      <w:r>
        <w:rPr>
          <w:rFonts w:ascii="IRNazanin" w:hAnsi="IRNazanin" w:eastAsia="IRNazanin"/>
          <w:color w:val="111111"/>
          <w:sz w:val="28"/>
          <w:sz w:val="28"/>
          <w:szCs w:val="28"/>
          <w:rtl w:val="true"/>
          <w:lang w:bidi="fa-IR"/>
        </w:rPr>
        <w:t>و لا ریب فی انعقاده إذا قال برب المصحف أو القرآن أو السماء و غیرها و یجب فیه کفارة واحدة بالحنث و التقیید لرفع توهم أنه حلف بالقرآن و بربه فکأنه حلفان، أما إذا حلف بالقرآن فالظاهر عدم الانعقاد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کالکلینی، لکن فیه، عن أبیه</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فِی سَبِیلِ اللَّهِ إِلاَّ الدَّیْنَ لاَ کَفَّارَةَ لَهُ إِلاَّ الْأَدَاءُ أَوْ یُرْضَی صَاحِبُهُ أَوْ یَعْفُوَ الَّذِی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عِنْدِی جَارِیَةٌ بِالْمَدِینَةِ فَارْتَفَعَ طَمْثُهَا فَجَعَلْتُ لِلَّهِ عَزَّ وَ جَلَّ عَلَیَّ نَذْراً إِنْ هِیَ حَاضَتْ فَعَلِمْتُ بَعْدُ أَنَّهَا حَاضَتْ قَبْلَ أَنْ أَجْعَلَ النَّذْرَ عَلَیَّ فَکَتَبْتُ إِلَی أَبِی عَبْدِ اللَّهِ عَلَیْهِ السَّلاَمُ وَ أَنَا بِالْمَدِینَةِ فَأَجَابَنِی إِنْ کَانَتْ حَاضَتْ قَبْلَ النَّذْرِ فَلاَ نَذْرَ عَلَیْکَ وَ إِنْ کَانَتْ حَاضَتْ بَعْدَ النَّذْرِ فَعَلَیْکَ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کَفَّارَاتُ الْمَجَالِسِ أَنْ تَقُولَ عِنْدَ قِیَامِکَ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الصواب و کان السهو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حقوق الناس فیشملها جمیعا أو لخصوصه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لم یذکر و رواه الشیخان فی القوی عن جمیل مثله</w:t>
      </w:r>
      <w:r>
        <w:rPr>
          <w:rStyle w:val="FootnoteAnchor"/>
          <w:rtl w:val="true"/>
        </w:rPr>
        <w:footnoteReference w:id="131"/>
      </w:r>
      <w:r>
        <w:rPr>
          <w:rFonts w:ascii="IRNazanin" w:hAnsi="IRNazanin" w:eastAsia="IRNazanin"/>
          <w:color w:val="111111"/>
          <w:sz w:val="28"/>
          <w:sz w:val="28"/>
          <w:szCs w:val="28"/>
          <w:rtl w:val="true"/>
          <w:lang w:bidi="fa-IR"/>
        </w:rPr>
        <w:t>و روی الشیخ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جاریة له فارتفع حیضها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تکون قد حملت فجعل لله عتق رقبة و صوما و صدقة إن هی حاضت و قد کانت الجاریة طمثت قبل أن تحلف بیوم أو یومین و 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الکلینی فی الموثق عن أبی بصیر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یکتال بالمکیال الأوفی فلیقل إذا أراد أن یقوم من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نزه تنزیها ربک عما لا یلیق بذاته و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بسبحان أو بالعزة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النقائص أو الرحمة الکاملة</w:t>
      </w:r>
    </w:p>
    <w:p>
      <w:pPr>
        <w:pStyle w:val="BookText"/>
        <w:rPr/>
      </w:pPr>
      <w:r>
        <w:rPr>
          <w:rFonts w:ascii="Amiri" w:hAnsi="Amiri" w:eastAsia="Amiri" w:cs="Amiri"/>
          <w:color w:val="111111"/>
          <w:sz w:val="28"/>
          <w:sz w:val="28"/>
          <w:szCs w:val="28"/>
          <w:rtl w:val="true"/>
          <w:lang w:bidi="ar-SA"/>
        </w:rPr>
        <w:t>رَبِّکَ رَبِّ الْعِزَّةِ عَمّا یَصِفُونَ‌وَ سَلامٌ عَلَی الْمُرْسَلِینَ وَ الْحَمْدُ لِلّهِ رَبِّ الْعالَمِینَ</w:t>
      </w:r>
    </w:p>
    <w:p>
      <w:pPr>
        <w:pStyle w:val="BookText"/>
        <w:rPr/>
      </w:pPr>
      <w:r>
        <w:rPr>
          <w:rFonts w:ascii="Amiri" w:hAnsi="Amiri" w:eastAsia="Amiri" w:cs="Amiri"/>
          <w:color w:val="111111"/>
          <w:sz w:val="28"/>
          <w:sz w:val="28"/>
          <w:szCs w:val="28"/>
          <w:rtl w:val="true"/>
          <w:lang w:bidi="ar-SA"/>
        </w:rPr>
        <w:t xml:space="preserve">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الْمُرْسَلِینَ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ختم الحمد به کما أبتدئ الحمد به و نرجو أن یکون ختم الحمد حمدنا فی الجنة أیضا به و الصلاة علی محمد صلی الله علیه و آله و عترته الأمجاد الأصفیاء الطاهرین</w:t>
      </w:r>
      <w:bookmarkStart w:id="12" w:name="pg10057_100405"/>
    </w:p>
    <w:p>
      <w:pPr>
        <w:pStyle w:val="Heading2"/>
        <w:numPr>
          <w:ilvl w:val="1"/>
          <w:numId w:val="1"/>
        </w:numPr>
        <w:rPr/>
      </w:pPr>
      <w:bookmarkStart w:id="13" w:name="__RefHeading___Toc3598244_3556181022"/>
      <w:bookmarkStart w:id="14" w:name="_Toc5"/>
      <w:bookmarkEnd w:id="12"/>
      <w:bookmarkEnd w:id="13"/>
      <w:r>
        <w:rPr>
          <w:rtl w:val="true"/>
        </w:rPr>
        <w:t>کِتَابُ النِّکاحِ</w:t>
      </w:r>
      <w:bookmarkEnd w:id="14"/>
    </w:p>
    <w:p>
      <w:pPr>
        <w:pStyle w:val="Heading3"/>
        <w:numPr>
          <w:ilvl w:val="2"/>
          <w:numId w:val="1"/>
        </w:numPr>
        <w:rPr/>
      </w:pPr>
      <w:bookmarkStart w:id="15" w:name="__RefHeading___Toc3598246_3556181022"/>
      <w:bookmarkStart w:id="16" w:name="_Toc6"/>
      <w:bookmarkEnd w:id="15"/>
      <w:r>
        <w:rPr>
          <w:rtl w:val="true"/>
        </w:rPr>
        <w:t>بَابُ بَدْءِ النِّکَاحِ وَ أَصْلِهِ</w:t>
      </w:r>
      <w:bookmarkEnd w:id="16"/>
    </w:p>
    <w:p>
      <w:pPr>
        <w:pStyle w:val="BookText"/>
        <w:rPr/>
      </w:pPr>
      <w:r>
        <w:rPr>
          <w:rFonts w:ascii="Amiri" w:hAnsi="Amiri" w:eastAsia="Amiri" w:cs="Amiri"/>
          <w:color w:val="111111"/>
          <w:sz w:val="28"/>
          <w:sz w:val="28"/>
          <w:szCs w:val="28"/>
          <w:rtl w:val="true"/>
          <w:lang w:bidi="ar-SA"/>
        </w:rPr>
        <w:t>رُوِیَ عَنْ زُرَارَةَ بْنِ أَعْیَنَ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خَلْقِ حَوَّاءَ وَ قِیلَ لَهُ إِنَّ أُنَاساً عِنْدَنَا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حَوَّاءَ مِنْ ضِلْعِ آدَمَ الْأَیْسَرِ الْأَقْصَی فَقَالَ</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ascii="IRNazanin" w:hAnsi="IRNazanin" w:eastAsia="IRNazanin"/>
          <w:color w:val="111111"/>
          <w:sz w:val="28"/>
          <w:sz w:val="28"/>
          <w:szCs w:val="28"/>
          <w:rtl w:val="true"/>
          <w:lang w:bidi="fa-IR"/>
        </w:rPr>
        <w:t>باب بدؤ النکاح و أصله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فیکون</w:t>
      </w:r>
    </w:p>
    <w:p>
      <w:pPr>
        <w:pStyle w:val="BookText"/>
        <w:rPr/>
      </w:pPr>
      <w:r>
        <w:rPr>
          <w:rFonts w:ascii="Amiri" w:hAnsi="Amiri" w:eastAsia="Amiri" w:cs="Amiri"/>
          <w:color w:val="111111"/>
          <w:sz w:val="28"/>
          <w:sz w:val="28"/>
          <w:szCs w:val="28"/>
          <w:rtl w:val="true"/>
          <w:lang w:bidi="ar-SA"/>
        </w:rPr>
        <w:t>سُبْحَانَ اللَّهِ وَ تَعَالَی عَنْ ذَلِکَ عُلُوّاً کَبِیراً أَ یَقُولُ مَنْ یَقُولُ هَذَا</w:t>
      </w:r>
      <w:r>
        <w:rPr>
          <w:rStyle w:val="FootnoteAnchor"/>
          <w:rtl w:val="true"/>
        </w:rPr>
        <w:footnoteReference w:id="134"/>
      </w:r>
      <w:r>
        <w:rPr>
          <w:rFonts w:ascii="Amiri" w:hAnsi="Amiri" w:eastAsia="Amiri" w:cs="Amiri"/>
          <w:color w:val="111111"/>
          <w:sz w:val="28"/>
          <w:sz w:val="28"/>
          <w:szCs w:val="28"/>
          <w:rtl w:val="true"/>
          <w:lang w:bidi="ar-SA"/>
        </w:rPr>
        <w:t>إِنَّ اللَّهَ تَبَارَکَ وَ تَعَالَی لَمْ یَکُنْ لَهُ مِنَ الْقُدْرَةِ مَا یَخْلُقُ لآِدَمَ زَوْجَةً مِنْ غَیْرِ ضِلْعِهِ وَ یَجْعَلُ لِلْمُتَکَلِّمِ مِنْ أَهْلِ التَّشْنِیعِ سَبِیلاً إِلَی الْکَلاَمِ أَنْ یَقُولَ إِنَّ آدَمَ کَانَ یَنْکِحُ بَعْضُهُ بَعْضاً إِذَا کَانَتْ مِنْ ضِلْعِهِ مَا لِهَؤُلاَءِ حَکَمَ اللَّهُ بَیْنَنَا وَ بَیْنَهُمْ ثُمَّ قَالَ عَلَیْهِ السَّلاَمُ إِنَّ اللَّهَ تَبَارَکَ وَ تَعَالَی لَمَّا خَلَقَ آدَمَ عَلَیْهِ السَّلاَمُ مِنْ طِینٍ وَ أَمَرَ الْمَلاَئِکَةَ فَسَجَدُوا لَهُ أَلْقَی عَلَیْهِ السُّبَاتَ‌</w:t>
      </w:r>
      <w:r>
        <w:rPr>
          <w:rStyle w:val="FootnoteAnchor"/>
          <w:rtl w:val="true"/>
        </w:rPr>
        <w:footnoteReference w:id="135"/>
      </w:r>
      <w:r>
        <w:rPr>
          <w:rFonts w:ascii="Amiri" w:hAnsi="Amiri" w:eastAsia="Amiri" w:cs="Amiri"/>
          <w:color w:val="111111"/>
          <w:sz w:val="28"/>
          <w:sz w:val="28"/>
          <w:szCs w:val="28"/>
          <w:rtl w:val="true"/>
          <w:lang w:bidi="ar-SA"/>
        </w:rPr>
        <w:t>ثُمَّ ابْتَدَعَ لَهُ حَوَّاءَ فَجَعَلَهَا فِی مَوْضِعِ النُّقْرَةِ الَّتِی بَیْنَ وَرِکَیْهِ وَ ذَلِکَ لِکَیْ تَکُونَ الْمَرْأَةُ تَبَعاً لِلرَّجُلِ فَأَقْبَلَتْ تَتَحَرَّکُ فَانْتَبَهَ لِتَحَرُّکِهَا فَلَمَّا انْتَبَهَ نُودِیَتْ أَنْ تَنَحَّیْ عَنْهُ فَلَمَّا نَظَرَ إِلَیْهَا نَظَرَ إِلَی خَلْقٍ حَسَنٍ یُشْبِهُ صُورَتَهُ غَیْرَ أَنَّهَا أُنْثَی فَکَلَّمَهَا فَکَلَّمَتْهُ بِلُغَتِهِ فَقَالَ لَهَا مَنْ أَنْتِ قَالَتْ خَلْقٌ خَلَقَنِی اللَّهُ کَمَا تَرَی فَقَالَ آدَمُ عَلَیْهِ السَّلاَمُ عِنْدَ ذَلِکَ یَا رَبِّ مَا هَذَا الْخَلْقُ الْحَسَنُ الَّذِی قَدْ آنَسَنِی قُرْبُهُ وَ النَّظَرُ إِلَیْهِ فَقَالَ اللَّهُ تَبَارَکَ وَ تَعَالَی یَا آدَمُ هَذِهِ أَمَتِی حَوَّاءُ أَ فَتُحِبُّ أَنْ تَکُونَ مَعَکَ تُؤْنِسُکَ وَ تُحَدِّثُکَ وَ تَکُونَ تَبَعاً لِأَمْرِکَ فَقَالَ نَعَمْ یَا رَبِّ وَ لَکَ عَلَیَّ بِذَلِکَ الْحَمْدُ وَ الشُّکْرُ مَا بَقِیتُ فَقَالَ اللَّهُ عَزَّ وَ جَلَّ فَاخْطُبْهَا إِلَیَّ فَإِنَّهَا أَمَتِی وَ قَدْ تَصْلُحُ لَکَ أَیْضاً زَوْجَةً لِلشَّهْوَةِ وَ أَلْقَی اللَّهُ عَزَّ وَ جَلَّ عَلَیْهِ الشَّهْوَةَ وَ قَدْ عَلَّمَهُ قَبْلَ ذَلِکَ الْمَعْرِفَةَ بِکُلِّ شَیْ‌ءٍ فَقَالَ یَا رَبِّ فَإِنِّی أَخْطُبُهَا إِلَیْکَ فَمَا رِضَاکَ لِذَلِکَ فَقَالَ عَزَّ وَ جَلَّ رِضَایَ أَنْ تُعَلِّمَهَا مَعَالِمَ دِینِی فَقَالَ ذَلِکَ لَکَ یَا رَبِّ عَلَیَّ إِنْ شِئْتَ ذَلِکَ لِی فَقَالَ عَزَّ وَ جَلَّ وَ قَدْ شِئْتُ ذَلِکَ وَ قَدْ زَوَّجْتُکَهَا فَضُمَّهَا إِلَیْکَ فَقَالَ لَهَا آدَمُ عَلَیْهِ السَّلاَمُ إِلَیَّ فَأَقْبِلِی</w:t>
      </w:r>
    </w:p>
    <w:p>
      <w:pPr>
        <w:pStyle w:val="BookText"/>
        <w:rPr/>
      </w:pPr>
      <w:r>
        <w:rPr>
          <w:rFonts w:ascii="IRNazanin" w:hAnsi="IRNazanin" w:eastAsia="IRNazanin"/>
          <w:color w:val="111111"/>
          <w:sz w:val="28"/>
          <w:sz w:val="28"/>
          <w:szCs w:val="28"/>
          <w:rtl w:val="true"/>
          <w:lang w:bidi="fa-IR"/>
        </w:rPr>
        <w:t xml:space="preserve">ثلاث استفهامات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أکلونی البراغیث، و الظاهر أنهم یقولون لقوله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خَلَقَکُمْ مِنْ نَفْسٍ واحِدَةٍ ثُمَّ جَعَلَ مِنْها زَوْجَها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 بَلْ أَنْتَ فَأَقْبِلْ إِلَیَّ فَأَمَرَ اللَّهُ عَزَّ وَ جَلَّ آدَمَ عَلَیْهِ السَّلاَمُ أَنْ یَقُومَ إِلَیْهَا وَ لَوْ لاَ ذَلِکَ لَکَانَ النِّسَاءُ هُنَّ یَذْهَبْنَ إِلَی الرِّجَالِ حَتَّی یَخْطُبْنَ عَلَی أَنْفُسِهِنَّ فَهَذِهِ قِصَّةُ حَوَّاءَ 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فَإِنَّهُ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 وَ جَلَّ خَلَقَ مِنْ طِینَتِهَا زَوْجَهَا وَ بَثَّ مِنْهُما رِجالاً کَثِیراً وَ نِساءً وَ الْخَبَرُ الَّذِی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حَوَّاءَ خُلِقَتْ مِنْ ضِلْعِ آدَمَ الْأَیْسَرِ صَحِیحٌ وَ مَعْنَاهُ مِنَ الطِّینَةِ الَّتِی فَضَلَتْ مِنْ ضِلْعِهِ الْأَیْسَرِ فَلِذَلِکَ صَارَتْ أَضْلاَعُ الرَّجُلِ أَنْقَصَ مِنْ أَضْلاَعِ النِّسَاءِ بِضِلْعٍ</w:t>
      </w:r>
    </w:p>
    <w:p>
      <w:pPr>
        <w:pStyle w:val="BookText"/>
        <w:rPr/>
      </w:pPr>
      <w:r>
        <w:rPr>
          <w:rFonts w:ascii="Amiri" w:hAnsi="Amiri" w:eastAsia="Amiri" w:cs="Amiri"/>
          <w:color w:val="111111"/>
          <w:sz w:val="28"/>
          <w:sz w:val="28"/>
          <w:szCs w:val="28"/>
          <w:rtl w:val="true"/>
          <w:lang w:bidi="ar-SA"/>
        </w:rPr>
        <w:t>وَ رَوَی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عَلَیْهِ السَّلاَمُ وُلِدَ لَهُ شِیثٌ وَ أَنَّ اسْمَهُ هِبَةُ اللَّهِ وَ هُوَ أَوَّلُ وَصِیٍّ أُوصِیَ إِلَیْهِ مِنَ الْآدَمِیِّینَ فِی الْأَرْضِ ثُمَّ وُلِدَ لَهُ بَعْدَ شِیثٍ یَافِثُ فَلَمَّا</w:t>
      </w:r>
    </w:p>
    <w:p>
      <w:pPr>
        <w:pStyle w:val="BookText"/>
        <w:rPr/>
      </w:pP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المصنف بصحتها أن حواء خلقت من ضلع آدم الأیسر لکن الواقع کما ذکر المصنف فی التأویل أنها خلقت من طینة ضلعه الأیسر</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صارت أضلاع الرجال أنقص من أضلاع النساء بضلع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خبر أیضا و یحتمل أن یکون لما خلقت فی موضع النقرة أطلق علیها أنها خلقت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 أی لأجلها، و لما کان الواقع کذلک و یکفی فی ذلک قوله علیه السلام و لا یحتاج إلی دلیل فما استدل به علیه السلام کان لإسکات الخصم علی قدر عقولهم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استحباب الخطبة، و علی جواز أن یکون المهر تعلیم العلوم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w:t>
      </w:r>
    </w:p>
    <w:p>
      <w:pPr>
        <w:pStyle w:val="BookText"/>
        <w:rPr/>
      </w:pPr>
      <w:r>
        <w:rPr>
          <w:rFonts w:ascii="Amiri" w:hAnsi="Amiri" w:eastAsia="Amiri" w:cs="Amiri"/>
          <w:color w:val="111111"/>
          <w:sz w:val="28"/>
          <w:sz w:val="28"/>
          <w:szCs w:val="28"/>
          <w:rtl w:val="true"/>
          <w:lang w:bidi="ar-SA"/>
        </w:rPr>
        <w:t>أَدْرَکَا أَرَادَ اللَّهُ عَزَّ وَ جَلَّ أَنْ یُبْلِغَ بِالنَّسْلِ مَا تَرَوْنَ وَ أَنْ یَکُونَ مَا قَدْ جَرَی بِهِ الْقَلَمُ مِنْ تَحْرِیمِ مَا حَرَّمَ اللَّهُ عَزَّ وَ جَلَّ مِنَ الْأَخَوَاتِ عَلَی الْإِخْوَةِ أَنْزَلَ بَعْدَ الْعَصْرِ فِی یَوْمِ خَمِیسٍ حَوْرَاءَ مِنَ الْجَنَّةِ اسْمُهَا نَزْلَةُ فَأَمَرَ اللَّهُ عَزَّ وَ جَلَّ آدَمَ أَنْ یُزَوِّجَهَا مِنْ شِیثٍ فَزَوَّجَهَا مِنْهُ ثُمَّ أَنْزَلَ بَعْدَ الْعَصْرِ مِنَ الْغَدِ حَوْرَاءَ مِنَ الْجَنَّةِ وَ اسْمُهَا مُنْزَلَةُ فَأَمَرَ اللَّهُ عَزَّ وَ جَلَّ آدَمَ أَنْ یُزَوِّجَهَا مِنْ یَافِثَ فَزَوَّجَهَا مِنْهُ فَوُلِدَ لِشِیثٍ غُلاَمٌ وَ وُلِدَ لِیَافِثَ جَارِیَةٌ فَأَمَرَ اللَّهُ عَزَّ وَ جَلَّ آدَمَ حِینَ أَدْرَکَا أَنْ یُزَوِّجَ ابْنَةَ یَافِثَ مِنِ ابْنِ شِیثٍ فَفَعَلَ فَوُلِدَ الصَّفْوَةُ مِنَ النَّبِیِّینَ وَ الْمُرْسَلِینَ مِنْ نَسْلِهِمَا وَ مَعَاذَ اللَّهِ أَنْ یَکُونَ ذَلِکَ عَلَی مَا قَالُوا مِنْ أَمْرِ الْإِخْوَةِ وَ الْأَخَوَاتِ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بین الناس أن حواء ولدت فی کل بطن رجلا و امرأة و زوج آدم بنت کل بطن من ابن بطن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تزویج ابن العم لبنت العم و منه کثر النسل و یحتمل أن یکون ولادة المرسلین کذلک و یکون غیرهم علی ما هو المشهور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القوی کالصحیح عن رجل من أصحابنا من أهل الجبل،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المجوس و إنهم یقولون نکاح کنکاح ولد آدم و إنهم یحاجونا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لا یحاجونکم به، لما أدرک هبة الله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زوج هبة الله فأهبط الله عز و جل له حوراء فولدت له أربعة غلمة ثمَّ رفعها الله فلما أدرک ولد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زوج ولد هبة الله فأوحی الله عز و جل إلیه أن یخطب إلی رجل من الجن و کان مسلما أربع بنات له علی ولد هبة الله فزوجهن فما کان من جمال و حلم فمن قبل الحوراء و النبوة و ما کان من سفه وحدة فمن الجن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7" w:name="pg10057_100409"/>
    </w:p>
    <w:p>
      <w:pPr>
        <w:pStyle w:val="BookText"/>
        <w:rPr/>
      </w:pPr>
      <w:bookmarkEnd w:id="17"/>
      <w:r>
        <w:rPr>
          <w:rFonts w:ascii="Amiri" w:hAnsi="Amiri" w:eastAsia="Amiri" w:cs="Amiri"/>
          <w:color w:val="111111"/>
          <w:sz w:val="28"/>
          <w:sz w:val="28"/>
          <w:szCs w:val="28"/>
          <w:rtl w:val="true"/>
          <w:lang w:bidi="ar-SA"/>
        </w:rPr>
        <w:t>رَوَی الْقَاسِمُ بْنُ عُرْوَةَ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أَنْزَلَ عَلَی آدَمَ حَوْرَاءَ مِنَ الْجَنَّةِ فَزَوَّجَهَا أَحَدَ ابْنَیْهِ وَ تَزَوَّجَ الْآخَرُ ابْنَةَ الْجَانِّ فَمَا کَانَ فِی النَّاسِ مِنْ جَمَالٍ کَثِیرٍ أَوْ حُسْنِ خُلُقٍ فَهُوَ مِنَ الْحَوْرَاءِ وَ مَا کَانَ فِیهِمْ مِنْ سُوءِ خُلُقٍ فَهُوَ مِنِ ابْنَةِ الْجَانِّ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598248_3556181022"/>
      <w:bookmarkStart w:id="19" w:name="_Toc7"/>
      <w:bookmarkEnd w:id="18"/>
      <w:r>
        <w:rPr>
          <w:rtl w:val="true"/>
        </w:rPr>
        <w:t>بَابُ وُجُوهِ النِّکَاحِ</w:t>
      </w:r>
      <w:bookmarkEnd w:id="19"/>
    </w:p>
    <w:p>
      <w:pPr>
        <w:pStyle w:val="BookText"/>
        <w:rPr/>
      </w:pPr>
      <w:r>
        <w:rPr>
          <w:rFonts w:ascii="Amiri" w:hAnsi="Amiri" w:eastAsia="Amiri" w:cs="Amiri"/>
          <w:color w:val="111111"/>
          <w:sz w:val="28"/>
          <w:sz w:val="28"/>
          <w:szCs w:val="28"/>
          <w:rtl w:val="true"/>
          <w:lang w:bidi="ar-SA"/>
        </w:rPr>
        <w:t>رُوِیَ عَنْ مُحَمَّدِ بْنِ زِیَادٍ عَنِ الْحُسَیْنِ بْنِ زَیْدٍ</w:t>
      </w:r>
      <w:r>
        <w:rPr>
          <w:rStyle w:val="FootnoteAnchor"/>
          <w:rtl w:val="true"/>
        </w:rPr>
        <w:footnoteReference w:id="140"/>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 بِثَلاَثَةِ وُجُوهٍ نِکَاحٍ بِمِیرَاثٍ وَ نِکَاحٍ بِلاَ مِیرَاثٍ وَ نِکَاحٍ بِمِلْکِ الْیَمِینِ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عنه و 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الآخر ابنة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هذه الحوراء التی نزلت بعد العصر و أن تکون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وجوه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إلا أن یکون ابن أبی عمیر فیکون صحیحا، و الظاهر أنه ابن زیاد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کالشیخین بسندین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 بلا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 بملک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التحلیل و وطی الإماء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الفرج بثلاث،</w:t>
      </w:r>
      <w:bookmarkStart w:id="20" w:name="pg10057_100410"/>
    </w:p>
    <w:p>
      <w:pPr>
        <w:pStyle w:val="Heading3"/>
        <w:numPr>
          <w:ilvl w:val="2"/>
          <w:numId w:val="1"/>
        </w:numPr>
        <w:rPr/>
      </w:pPr>
      <w:bookmarkStart w:id="21" w:name="__RefHeading___Toc3598250_3556181022"/>
      <w:bookmarkStart w:id="22" w:name="_Toc8"/>
      <w:bookmarkEnd w:id="20"/>
      <w:bookmarkEnd w:id="21"/>
      <w:r>
        <w:rPr>
          <w:rtl w:val="true"/>
        </w:rPr>
        <w:t>بَابُ فَضْلِ التَّزْوِیجِ</w:t>
      </w:r>
      <w:bookmarkEnd w:id="22"/>
    </w:p>
    <w:p>
      <w:pPr>
        <w:pStyle w:val="BookText"/>
        <w:rPr/>
      </w:pPr>
      <w:r>
        <w:rPr>
          <w:rFonts w:ascii="Amiri" w:hAnsi="Amiri" w:eastAsia="Amiri" w:cs="Amiri"/>
          <w:color w:val="111111"/>
          <w:sz w:val="28"/>
          <w:sz w:val="28"/>
          <w:szCs w:val="28"/>
          <w:rtl w:val="true"/>
          <w:lang w:bidi="ar-SA"/>
        </w:rPr>
        <w:t>رُوِیَ عَنْ عَمْرِو بْنِ شِمْرٍ عَنْ جَابِرٍ عَنْ أَبِی جَعْفَرٍ مُحَمَّدِ بْنِ عَلِیٍّ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الْمُؤْمِنَ أَنْ یَتَّخِذَ أَهْلاً لَعَلَّ اللَّهُ أَنْ یَرْزُقَهُ نَسَمَةً تُثْقِلُ الْأَرْضَ بِلاَ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نکاح بمیراث، و نکاح بلا میراث، و نکاح ملک الیمین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القوی عن الحسن بن زید قال 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عبد الملک بن جریح المکی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 المتعة قال حدثنی أبوک محمد بن علی عن جابر بن عبد الله أن رسول الله صلی الله علیه و آله و سلم خطب الناس فقال أیها الناس إن الله أحل لکم الفروج علی ثلاثة معان، فرج موروث و هو البتات و فرج غیر موروث و هو المتعة و ملک أیمانکم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غیر الموروث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الیمین فإنه شامل لملک العین و المنفعة و سیجیء الأخبار المتواترة فی المتعة و التحلیل فی بابهما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التزویج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مقصوده من النکاح النسل المؤمن أو یترتب علیه النسل و فوائد النسل ظاهرة و ستجیء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مُعَمَّرِ بْنِ خَلاَّدٍ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الْمُرْسَلِینَ الْعِطْرُ وَ إِحْفَاءُ الشَّعْرِ وَ کَثْرَةُ الطَّرُوقَةِ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الکلینی فی الصحیح</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الشارب و زیادة اللحیة و شعر الرأس و البدن سیما العانة و الإبط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الطروقة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الجماع، و إنما صارت سنتهم لیتأسی بهم الناس و یحصل النسل المؤمن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صفوان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تزوجوا و زوجوا، ألا فمن حظ امرئ مسلم إنفاق قیمة أیمة</w:t>
      </w:r>
      <w:r>
        <w:rPr>
          <w:rStyle w:val="FootnoteAnchor"/>
          <w:rtl w:val="true"/>
        </w:rPr>
        <w:footnoteReference w:id="144"/>
      </w:r>
      <w:r>
        <w:rPr>
          <w:rFonts w:ascii="IRNazanin" w:hAnsi="IRNazanin" w:eastAsia="IRNazanin"/>
          <w:color w:val="111111"/>
          <w:sz w:val="28"/>
          <w:sz w:val="28"/>
          <w:szCs w:val="28"/>
          <w:rtl w:val="true"/>
          <w:lang w:bidi="fa-IR"/>
        </w:rPr>
        <w:t xml:space="preserve">و ما من شیء أحب إلی الله عز و جل من بیت یعمر فی الإسلام بالنکاح، و ما من شیء أبغض إلی الله عز و جل من بیت یخرب فی الإسلام بالفرقة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الطلاق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إنما وکد فی الطلاق و کرر فیه القول من بغضه الفرقة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یوسف 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کیف استطعت أن تزوج النساء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لک ذریة تثقل الأرض بالتسبیح فافعل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یکون مؤمنا متعبدا بالتسبیح، فیکون تثقیل الأرض کنایة عن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سببا لبقاء الأرض فإنهم کالجبال أوتاد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الْحَسَنُ بْنُ عَلِیِّ بْنِ أَبِی حَمْزَةَ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دِینِهِ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 اللَّهَ فِی النِّصْفِ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الْحَکَمِ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الْإِسْلاَمِ أَحَبُّ إِلَی اللَّهِ تَعَالَی مِنَ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مُحَمَّدِ بْنِ مُسْلِمٍ أَنَّ أَبَا عَبْدِ اللَّهِ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فَإِنِّی مُکَاثِرٌ بِکُمُ الْأُمَمَ غَداً فِی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عن کلیب بن معاویة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لأن کمال الدین بفعل الطاعات و ترک المناهی و عمدة المناهی فی اتباع الشهوات، فإذا تزوج و اشتغل بأهله انکسرت القوة الشهوانیة و ارتفعت داعیة المعاصی أو بالخاصیة أو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الإتیان بالطاعات أو فی غیر التزویج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بناء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فإنه بناء الأولاد أو حقیقة فإن العرب یبنی خیمة لولده فی التزویج و لهذا سمی النکاح بالبناء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أباهی بکم و بکثرتکم سائر الأمم بتفضل الله علی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الاتباع کما رواه الکلینی عن الصادقین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صفوف أمته صلی الله علیه و آله و سلم ضعف صفوف أمم سائر الأنبیاء صلی الله علیهم مع کونهم مائة و أربعة و عشرین ألف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الأولاد فإنه صار أولاده صلی الله علیه و آله و سلم</w:t>
      </w:r>
    </w:p>
    <w:p>
      <w:pPr>
        <w:pStyle w:val="BookText"/>
        <w:rPr/>
      </w:pPr>
      <w:r>
        <w:rPr>
          <w:rFonts w:ascii="Amiri" w:hAnsi="Amiri" w:eastAsia="Amiri" w:cs="Amiri"/>
          <w:color w:val="111111"/>
          <w:sz w:val="28"/>
          <w:sz w:val="28"/>
          <w:szCs w:val="28"/>
          <w:rtl w:val="true"/>
          <w:lang w:bidi="ar-SA"/>
        </w:rPr>
        <w:t>حَتَّی إِنَّ السِّقْطَ لَیَجِیءُ مُحْبَنْطِئاً عَلَی بَابِ الْجَنَّةِ فَیُقَالُ لَهُ ادْخُلِ الْجَنَّةَ فَیَقُولُ لاَ حَتَّی یَدْخُلَ أَبَوَایَ الْجَنَّةَ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 أهل الأرض و لم یبق من مبغضیه مع کثرتهم أثر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الأوصیاء المطهرین الأئمة المعصومین فإن کل واحد منهم أمة یربو علی جمیع الأنبیاء کما ورد فی الأخبار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الکمالات الصوریة و المعنویة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العلوم و ذکر ذلک مفصلا الفاضل النیشابوری فی تفسیره الکبیر و غیره و الحق أن سورة الکوثر مع وجازتها معجزة قویة علی نبوته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ولوج الروح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محبنطئا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مغضبا انتفخ جوفه أی امتلاء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المغتضب المستبطئ للشیء، و قیل هو الممتنع امتناع طلبة لا امتناع 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الغضب للشفقة علی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الشیخ فی الصحیح، عن عبد الأعلی بن أعین مولی آل سام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الأبکار فإنهن أطیب شیء أفواها، و فی حدیث آخر و أنشفه أرحاما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أقبله للولادة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 شیء أخلافا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أفتح شیء أرحاما، أ ما علمتم أنی أباهی بکم الأمم یوم القیمة حتی بالسقط یظل محبنطئا علی باب الجنة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فیقول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أدخل حتی یدخل أبوای قبلی فیقول الله تبارک و تعالی لملک من الملائکة، ائتنی بأبویه فیأمر بهما إلی الجنة فیقول هذا بفضل رحمتی لک</w:t>
      </w:r>
      <w:r>
        <w:rPr>
          <w:rStyle w:val="FootnoteAnchor"/>
          <w:rtl w:val="true"/>
        </w:rPr>
        <w:footnoteReference w:id="147"/>
      </w:r>
      <w:r>
        <w:rPr>
          <w:rFonts w:ascii="IRNazanin" w:hAnsi="IRNazanin" w:eastAsia="IRNazanin"/>
          <w:color w:val="111111"/>
          <w:sz w:val="28"/>
          <w:sz w:val="28"/>
          <w:szCs w:val="28"/>
          <w:rtl w:val="true"/>
          <w:lang w:bidi="fa-IR"/>
        </w:rPr>
        <w:t xml:space="preserve">و قرأ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أی ألین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الموثق کالصحیح، عن ابن القداح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إلخ</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فشکا إلیه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فتزوج فوسع علیه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کالصحیح،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لْیَسْتَعْفِفِ الَّذِینَ لا یَجِدُونَ نِکاحاً حَتّی یُغْنِیَهُمُ اللّهُ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یتزوجوا حتی یغنیهم الله من فضله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حینئذ مؤیدا للآیة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معارضا کما فهمه جماعة من المفسرین و أولوه، و یظهر منه أن القرآن لا یفهمه إلا الأئمة المعصومون صلوات الله علیهم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شاب من الأنصار فشکا إلیه الحاجة،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أن أعود إلی رسول الله صلی الله علیه و آله و سلم فلحقه رجل من الأنصار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بنتا وسیمة فزوجها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الله علیه فأتی الشاب النبی صلی الله علیه و آله و سلم فأخبره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الشباب علیکم بالباءة</w:t>
      </w:r>
      <w:r>
        <w:rPr>
          <w:rStyle w:val="FootnoteAnchor"/>
          <w:rtl w:val="true"/>
        </w:rPr>
        <w:footnoteReference w:id="150"/>
      </w:r>
      <w:r>
        <w:rPr>
          <w:rFonts w:ascii="IRNazanin" w:hAnsi="IRNazanin" w:eastAsia="IRNazanin"/>
          <w:color w:val="111111"/>
          <w:sz w:val="28"/>
          <w:sz w:val="28"/>
          <w:szCs w:val="28"/>
          <w:rtl w:val="true"/>
          <w:lang w:bidi="fa-IR"/>
        </w:rPr>
        <w:t>أی النکاح</w:t>
      </w:r>
      <w:r>
        <w:rPr>
          <w:rFonts w:eastAsia="IRNazanin" w:cs="IRNazanin"/>
          <w:color w:val="111111"/>
          <w:sz w:val="28"/>
          <w:szCs w:val="28"/>
          <w:rtl w:val="true"/>
          <w:lang w:bidi="fa-IR"/>
        </w:rPr>
        <w:t>.</w:t>
      </w:r>
      <w:bookmarkStart w:id="23" w:name="pg10057_100415"/>
    </w:p>
    <w:p>
      <w:pPr>
        <w:pStyle w:val="Heading3"/>
        <w:numPr>
          <w:ilvl w:val="2"/>
          <w:numId w:val="1"/>
        </w:numPr>
        <w:rPr/>
      </w:pPr>
      <w:bookmarkStart w:id="24" w:name="__RefHeading___Toc3598252_3556181022"/>
      <w:bookmarkStart w:id="25" w:name="_Toc9"/>
      <w:bookmarkEnd w:id="23"/>
      <w:bookmarkEnd w:id="24"/>
      <w:r>
        <w:rPr>
          <w:rtl w:val="true"/>
        </w:rPr>
        <w:t>بَابُ فَضْلِ الْمُتَزَوِّجِ عَلَی الْعَزَبِ</w:t>
      </w:r>
      <w:bookmarkEnd w:id="25"/>
    </w:p>
    <w:p>
      <w:pPr>
        <w:pStyle w:val="BookText"/>
        <w:rPr/>
      </w:pPr>
      <w:r>
        <w:rPr>
          <w:rFonts w:ascii="Amiri" w:hAnsi="Amiri" w:eastAsia="Amiri" w:cs="Amiri"/>
          <w:color w:val="111111"/>
          <w:sz w:val="28"/>
          <w:sz w:val="28"/>
          <w:szCs w:val="28"/>
          <w:rtl w:val="true"/>
          <w:lang w:bidi="ar-SA"/>
        </w:rPr>
        <w:t>رَوَی عَبْدُ اللَّهِ بْنُ مَیْمُونٍ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مُتَزَوِّجٌ أَفْضَلُ مِنْ سَبْعِینَ رَکْعَةً یُصَلِّیهِمَا أَعْزَبُ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الحدیث الذی یروونه الناس حق؟ إن رجلا أتی النبی صلی الله علیه و آله و سلم فشکی إلیه الحاجة فأمره بالتزویج ففعل فأتاه فشکا إلیه الحاجة فأمره بالتزویج حتی أمره ثلاث مرات؟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مع النساء و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فشکا إلیه الحاجة فأمره بالتزویج قال فاشتدت به الحاجة فأتی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بی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 ثمَّ أتاه فسأله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أثریت و حسن حالی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أمرتک بأمرین أمر الله بهما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فضل المتزوج علی العزب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محرکة من لا أهل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القداح فی الحسن و الکلینی فی الموثق کالصحیح و فی القوی، عن ابن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یصلیهما المتزوج أفضل من سبعین رکعة یصلیها أعزب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لَرَکْعَتَانِ یُصَلِّیهِمَا مُتَزَوِّجٌ أَفْضَلُ مِنْ رَجُلٍ عَزَبٍ یَقُومُ لَیْلَهُ وَ یَصُومُ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أَرَاذِلَ مَوْتَاکُمُ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النَّارِ الْعُزَّابُ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الکلینی فی الموثق کالصحیح عن ابن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فی الموثق کالصحیح، عن عبد الله بن المغیرة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زوجة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أحب أن لی الدنیا و ما فیها و إنی بت لیلة و لیست لی زوجة،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یصلیهما رجل متزوج أفضل من رجل أعزب یقوم لیله و یصوم نهاره ثمَّ أعطاه أبی سبعة دنانیر ثمَّ قال له تزوج بهذه ثمَّ قال أبی قال رسول الله صلی الله علیه و آله و سلم اتخذوا الأهل فإنه أرزق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عبد الله بن المغیرة عن أبی الحسن صلوات الله علیه مثله و زاد فیه فقال محمد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فأنا لیس لی أهل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لک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أمهات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لیس بأعزب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القوی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رذال موتاکم العزاب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أکثر المعاصی من الشهوة و الغضب، و بالتزویج ینکسران کما هو المشاهد و المجرب، و لا یدل علی حرمة العزوبة و وجوب التزویج لأن القوة العقلیة کافیة فی منع النفس عنهما إلا أن یعلم من حاله أنه لا یمکنه المقاومة فحینئذ یجب علیه من باب المقدمة کما قاله الأصحاب </w:t>
      </w:r>
      <w:r>
        <w:rPr>
          <w:rFonts w:eastAsia="IRNazanin" w:cs="IRNazanin"/>
          <w:color w:val="111111"/>
          <w:sz w:val="28"/>
          <w:szCs w:val="28"/>
          <w:rtl w:val="true"/>
          <w:lang w:bidi="fa-IR"/>
        </w:rPr>
        <w:t>.</w:t>
      </w:r>
      <w:bookmarkStart w:id="26" w:name="pg10057_100417"/>
    </w:p>
    <w:p>
      <w:pPr>
        <w:pStyle w:val="Heading3"/>
        <w:numPr>
          <w:ilvl w:val="2"/>
          <w:numId w:val="1"/>
        </w:numPr>
        <w:rPr/>
      </w:pPr>
      <w:bookmarkStart w:id="27" w:name="__RefHeading___Toc3598254_3556181022"/>
      <w:bookmarkStart w:id="28" w:name="_Toc10"/>
      <w:bookmarkEnd w:id="26"/>
      <w:bookmarkEnd w:id="27"/>
      <w:r>
        <w:rPr>
          <w:rtl w:val="true"/>
        </w:rPr>
        <w:t>بَابُ حُبِّ النِّسَاءِ</w:t>
      </w:r>
      <w:bookmarkEnd w:id="28"/>
    </w:p>
    <w:p>
      <w:pPr>
        <w:pStyle w:val="BookText"/>
        <w:rPr/>
      </w:pPr>
      <w:r>
        <w:rPr>
          <w:rFonts w:ascii="Amiri" w:hAnsi="Amiri" w:eastAsia="Amiri" w:cs="Amiri"/>
          <w:color w:val="111111"/>
          <w:sz w:val="28"/>
          <w:sz w:val="28"/>
          <w:szCs w:val="28"/>
          <w:rtl w:val="true"/>
          <w:lang w:bidi="ar-SA"/>
        </w:rPr>
        <w:t>رَوَی أَبُو مَالِکٍ الْحَضْرَمِیُّ عَنْ أَبِی الْعَبَّاسِ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کُلَّمَا ازْدَادَ لِلنِّسَاءِ حُبّاً ازْدَادَ فِی الْإِیمَانِ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الْإِیمَانِ خَیْراً إِلاَّ ازْدَادَ حُبّاً لِلنِّسَاءِ</w:t>
      </w:r>
    </w:p>
    <w:p>
      <w:pPr>
        <w:pStyle w:val="BookText"/>
        <w:rPr/>
      </w:pPr>
      <w:r>
        <w:rPr>
          <w:rFonts w:ascii="IRNazanin" w:hAnsi="IRNazanin" w:eastAsia="IRNazanin"/>
          <w:color w:val="111111"/>
          <w:sz w:val="28"/>
          <w:sz w:val="28"/>
          <w:szCs w:val="28"/>
          <w:rtl w:val="true"/>
          <w:lang w:bidi="fa-IR"/>
        </w:rPr>
        <w:t>باب حب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مالک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الظاهر أخذه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الفضل بن عبد الملک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و الکلینی فی القوی کالصحیح عنه بسندین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أحدهما فی هذا الأمر خیرا و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الأنبیاء علیهم السلام حب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قرة عینی فی الصلاة و لذتی فی الدنیا النساء و ریحانتی الحسن و الحسین صلوات الله علیهما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أبی عمیر عن بکار بن کردم و غیر 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فی الصلاة و لذتی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أصبت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من دنیاکم إلا النساء و الطیب، و ظاهر 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کان الله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الناس فی الدنیا و الآخرة بلذة أکثر لهم من لذة النساء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الجنة ما یتلذذون بشیء من الجنة أشهی عندهم من النکاح، لإطعام و لا شراب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یتبع سنتی فإن من سنتی التزویج</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یکون علی فطرتی فلیستن بسنتی، و إن من سنتی النکاح</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 نسوة أتین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لا یأکل اللحم، و قال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زوجی لا یشم الطیب، و قالت الأخری إن زوجی لا یقرب النساء،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 رداءه حتی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من أصحابی لا یأکلون اللحم و لا یشمون الطیب و لا یأتون النساء، أما إنی آکل اللحم و أشم الطیب و آتی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رغب عن سنتی فلیس منی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ابن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جاءت امرأة عثمان بن مظعون إلی النبی صلی الله علیه و آله و سلم فقالت یا رسول الله إن عثمان یصوم النهار و یقوم اللیل فخرج رسول الله صلی الله علیه و آله و سلم مغضبا یحمل نعلیه حتی جاء إلی عثمان فوجده یصلی فانصرف عثمان حین رأی رسول الله صلی الله علیه و آله و سلم فقال له یا عثمان لم یرسلنی الله بالرهبانیة و لکن بعثنی بالحنیفیة السمحة أصوم و أصلی و المس أهلی فمن أحب فطرتی فلیستن بسنتی و من سنتی النکاح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الحسن بن جهم قال 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اختضب فقلت جعلت فداک اختضبت؟ فقال نعم إن التهیئة مما تزید فی عفة النساء، و لقد ترک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بترک أزواجهن التهیئة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یسرک أن تراها علی ما تراک علیه إذا کنت علی غیر تهیئة؟ قلت لا قال فهو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من أخلاق الأنبیاء صلوات الله علیهم التنظف و التطیب و حلق الشعر و کثرة الطروقة ثمَّ قال کان لسلیمان بن داود علیهما السلام ألف امرأة فی قصر واحد ثلاثمائة مهیرة و سبعمائة سریة و کان رسول الله صلی الله علیه و آله و سلم، له بضع أربعین رجلا و کان عنده تسع نسوة و کان یطوف علیهن فی کل یوم و لیلة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ابن القداح، عن أبی عبد الله علیه السلام قال قال رسول الله صلی الله علیه و آله و سلم لرجل أصبحت صائما؟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فأطعمت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فارجع إلی أهلک فإنه منک علیهم صدقة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إسحاق بن إبراهیم الجعفی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دخل بیت أم سلمة فشم ریحا طیبة فقال أتتکم الحولاء فقالت هو ذا هی تشکو زوجها فخرجت علیه الحولاء فقالت بأبی أنت و أمی، إن زوجی عنی معرض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یا حولاء فقالت ما أترک شیئا طیبا مما أتطیب له به و هو عنی معرض، فقال أما لو یدری ما له بإقباله علیک؟ قالت و ما له بإقباله علی؟ فقال أما إنه إذا أقبل اکتنفه ملکان و کان کالشاهر سیفه فی سبیل الله فإذا هو جامع تحات عنه الذنوب کما یتحات ورق الشجر فإذا هو اغتسل انسلخ من الذنوب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أبا بکر و عمر أتیا أم سلمة فقالا لها یا أم سلمة إنک قد کنت عند رجل قبل رسول الله صلی الله علیه و آله و سلم فکیف رسول الله صلی الله علیه و آله من ذاک؟ فقالت ما هو إلا کسائر الرجال ثمَّ خرجا عنها و أقبل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إلیه مبادرة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أمر من السماء فأخبرته الخبر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تربد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الغضب و التوی عرق الغضب بین عینیه و هو یجر رداءه حتی صعد المنبر و ثارت الأنصار بالسلاح و أمر بخیلهم أن تحضر فصعد المنبر فحمد الله و أثنی علیه ثمَّ قال أیها الناس ما بال أقوام یتبعون عیبی و یسألون عن عیبی و الله إنی لأکرمکم حسبا و أطهرکم مولدا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أنصحکم لله فی الغیب و لا یسألنی أحد منکم عن أبیه إلا أخبرته فقام إلیه رجل فقال من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الراعی، و قام إلیه آخر فقال من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غلامکم الأسود و قام إلیه الثالث فقال من أبی؟ فقال الذی تنسب إلیه فقالت الأنصار یا رسول الله اعف عنا عفا الله عنک فإن الله بعثک رحمة فاعف عفا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کلم استحیا و عرق و غض طرفه عن الناس حیاء حین کلموه فنزل، فلما کان فی السحر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بصحفة من الجنة فیها هریسة فقال یا محمد هذه عملها لک الحور العین فکلها أنت و علی و ذریتکما فإنه لا یصلح أن یأکلها غیرکم فجلس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فاطمة و الحسن و الحسین علیهم السلام فأکلوا فأعطی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المباضعة من تلک الأکلة قوة أربعین رجلا فکان إذا شاء 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کلهن فی لیلة واحدة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فی أخبار العامة و الخاصة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یأتی نساءه کلهن فی کل لیلة و الظاهر أنه کان کذلک لیتأسوا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إسحاق بن عمار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معه أهله فی سفر لا یجد الماء یأتی أهله؟ قال ما أحب أن یفعل إلا أن یخاف علی نفسه قال قلت طلب بذلک اللذة أو یکون شبقا إلی النساء قال إن الشبق یخاف علی نفسه قلت یطلب بذلک اللذة؟ قال هو حلال قلت فإنه یروی عن النبی صلی الله علیه و آله و سلم أن أبا ذر سأله عن هذا فقال ائت أهلک تؤجر فقال یا رسول الله آتیهم و أوجر؟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 إذا أتیت الحرام أزرت فکذلک إذا أتیت الحلال أجرت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إذا خاف علی نفسه فأتی الحلال أجر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رؤیا فی الموثق کالصحیح عن إبراهیم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حججت و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فتعبد و ترک النساء و الطیب و الثیاب و الطعام الطیب و کان لا یرفع رأسه داخل المسجد إلی السماء فلما قدم المدینة دنی من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إلی جانبه فقال جعلت فداک إنی أرید أن أسألک عن مسائل قال اذهب فاکتبها و أرسل بها إلی فکتب جعلت فداک رجل دخله الخوف من الله عز و جل حتی ترک النساء و الطعام الطیب و لا یقدر أن یرفع رأسه إلی السماء و أما الثیاب فشک فیها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فی ترک النساء فقد علمت ما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فی ترک الطعام الطیب فقد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اللحم و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إنه دخله الخوف حتی لا یستطیع أن یرفع رأسه إلی السماء فلیکثر من تلاوة هذه الآیة اَلصّابِرِینَ وَ الصّادِقِینَ وَ الْقانِتِینَ وَ الْمُنْفِقِینَ وَ الْمُسْتَغْفِرِینَ بِالْأَسْحارِ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 أصحابنا قال 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الأشیاء ألذ قال فقلنا غیر شیء فقال هو، ألذ الأشیاء مباضعة النساء</w:t>
      </w:r>
      <w:r>
        <w:rPr>
          <w:rFonts w:eastAsia="IRNazanin" w:cs="IRNazanin"/>
          <w:color w:val="111111"/>
          <w:sz w:val="28"/>
          <w:szCs w:val="28"/>
          <w:rtl w:val="true"/>
          <w:lang w:bidi="fa-IR"/>
        </w:rPr>
        <w:t>.</w:t>
      </w:r>
      <w:bookmarkStart w:id="29" w:name="pg10057_100423"/>
    </w:p>
    <w:p>
      <w:pPr>
        <w:pStyle w:val="Heading3"/>
        <w:numPr>
          <w:ilvl w:val="2"/>
          <w:numId w:val="1"/>
        </w:numPr>
        <w:rPr/>
      </w:pPr>
      <w:bookmarkStart w:id="30" w:name="__RefHeading___Toc3598256_3556181022"/>
      <w:bookmarkStart w:id="31" w:name="_Toc11"/>
      <w:bookmarkEnd w:id="29"/>
      <w:bookmarkEnd w:id="30"/>
      <w:r>
        <w:rPr>
          <w:rtl w:val="true"/>
        </w:rPr>
        <w:t>بَابُ کَثْرَةِ الْخَیْرِ فِی النِّسَاءِ</w:t>
      </w:r>
      <w:bookmarkEnd w:id="31"/>
    </w:p>
    <w:p>
      <w:pPr>
        <w:pStyle w:val="BookText"/>
        <w:rPr/>
      </w:pPr>
      <w:r>
        <w:rPr>
          <w:rFonts w:ascii="Amiri" w:hAnsi="Amiri" w:eastAsia="Amiri" w:cs="Amiri"/>
          <w:color w:val="111111"/>
          <w:sz w:val="28"/>
          <w:sz w:val="28"/>
          <w:szCs w:val="28"/>
          <w:rtl w:val="true"/>
          <w:lang w:bidi="ar-SA"/>
        </w:rPr>
        <w:t>رُوِیَ عَنِ ابْنِ فَضَّالٍ عَنْ یُونُسَ بْنِ یَعْقُوبَ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الْخَیْرِ فِی النِّسَاءِ</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98258_3556181022"/>
      <w:bookmarkStart w:id="33" w:name="_Toc12"/>
      <w:bookmarkEnd w:id="32"/>
      <w:r>
        <w:rPr>
          <w:rtl w:val="true"/>
        </w:rPr>
        <w:t>بَابٌ فِیمَنْ تَرَکَ التَّزْوِیجَ مَخَافَةَ الْفَقْرِ</w:t>
      </w:r>
      <w:bookmarkEnd w:id="33"/>
    </w:p>
    <w:p>
      <w:pPr>
        <w:pStyle w:val="BookText"/>
        <w:rPr/>
      </w:pPr>
      <w:r>
        <w:rPr>
          <w:rFonts w:ascii="Amiri" w:hAnsi="Amiri" w:eastAsia="Amiri" w:cs="Amiri"/>
          <w:color w:val="111111"/>
          <w:sz w:val="28"/>
          <w:sz w:val="28"/>
          <w:szCs w:val="28"/>
          <w:rtl w:val="true"/>
          <w:lang w:bidi="ar-SA"/>
        </w:rPr>
        <w:t>رُوِیَ عَنْ مُحَمَّدِ بْنِ أَبِی عُمَیْرٍ عَنْ حَرِیزٍ عَنِ الْوَلِیدِ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التَّزْوِیجَ مَخَافَةَ الْفَقْرِ فَقَدْ أَسَاءَ الظَّنَّ بِاللَّهِ عَزَّ وَ جَلَّ 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w:t>
      </w:r>
    </w:p>
    <w:p>
      <w:pPr>
        <w:pStyle w:val="BookText"/>
        <w:rPr/>
      </w:pPr>
      <w:r>
        <w:rPr>
          <w:rFonts w:ascii="IRNazanin" w:hAnsi="IRNazanin" w:eastAsia="IRNazanin"/>
          <w:color w:val="111111"/>
          <w:sz w:val="28"/>
          <w:sz w:val="28"/>
          <w:szCs w:val="28"/>
          <w:rtl w:val="true"/>
          <w:lang w:bidi="fa-IR"/>
        </w:rPr>
        <w:t>باب کثرة الخیر فی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الخیر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بذلک حفظ النوع بالولادة و ضبط أمور الدار بهن و کذا أمور المعاش و غیر ذلک مما هو مشاهد فضلا عما لا نعلم مفصلا فإن العبد ینبغی أن یعلم مجملا أن الحکیم لا یبالغ هذه المبالغات عبثا، و یمکن أن یکون المراد بالخیر، المال کما تقدم الأخبار فی أن النکاح سبب للتوسعة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فیمن ترک التزویج مخافة الفقر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الکلینی فی الحسن کالصحیح عنه عن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السقط من النساخ و یمکن التعدد </w:t>
      </w:r>
      <w:r>
        <w:rPr>
          <w:rFonts w:eastAsia="IRNazanin" w:cs="IRNazanin"/>
          <w:color w:val="111111"/>
          <w:sz w:val="28"/>
          <w:szCs w:val="28"/>
          <w:rtl w:val="true"/>
          <w:lang w:bidi="fa-IR"/>
        </w:rPr>
        <w:t>.</w:t>
      </w:r>
      <w:bookmarkStart w:id="34" w:name="pg10057_100424"/>
    </w:p>
    <w:p>
      <w:pPr>
        <w:pStyle w:val="BookText"/>
        <w:rPr/>
      </w:pPr>
      <w:bookmarkEnd w:id="34"/>
      <w:r>
        <w:rPr>
          <w:rFonts w:ascii="Amiri" w:hAnsi="Amiri" w:eastAsia="Amiri" w:cs="Amiri"/>
          <w:color w:val="111111"/>
          <w:sz w:val="28"/>
          <w:sz w:val="28"/>
          <w:szCs w:val="28"/>
          <w:rtl w:val="true"/>
          <w:lang w:bidi="ar-SA"/>
        </w:rPr>
        <w:t>یَلْقَی اللَّهَ طَاهِراً مُطَهَّراً فَلْیَلْقَهُ بِزَوْجَةٍ وَ مَنْ تَرَکَ التَّزْوِیجَ مَخَافَةَ الْعَیْلَةِ فَقَدْ أَسَاءَ الظَّنَّ بِاللَّهِ عَزَّ وَ جَلَّ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98260_3556181022"/>
      <w:bookmarkStart w:id="36" w:name="_Toc13"/>
      <w:bookmarkEnd w:id="35"/>
      <w:r>
        <w:rPr>
          <w:rtl w:val="true"/>
        </w:rPr>
        <w:t>بَابُ مَنْ تَزَوَّجَ لِلَّهِ عَزَّ وَ جَلَّ وَ لِصِلَةِ الرَّحِمِ</w:t>
      </w:r>
      <w:bookmarkEnd w:id="36"/>
    </w:p>
    <w:p>
      <w:pPr>
        <w:pStyle w:val="BookText"/>
        <w:rPr/>
      </w:pPr>
      <w:r>
        <w:rPr>
          <w:rFonts w:ascii="Amiri" w:hAnsi="Amiri" w:eastAsia="Amiri" w:cs="Amiri"/>
          <w:color w:val="111111"/>
          <w:sz w:val="28"/>
          <w:sz w:val="28"/>
          <w:szCs w:val="28"/>
          <w:rtl w:val="true"/>
          <w:lang w:bidi="ar-SA"/>
        </w:rPr>
        <w:t>قَالَ عَلِیُّ بْنُ الْحُسَیْنِ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لِلَّهِ عَزَّ وَ جَلَّ وَ لِصِلَةِ الرَّحِمِ تَوَّجَهُ اللَّهُ تَعَالَی بِتَاجِ الْمُلْکِ وَ الْکَرَامَةِ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فلیلقه بزوجة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یموت عزبا کما تقدم أو لا یکون عزبا فإن فی الدنیا أیضا یلقی الله عند توجهه إلی عبادته، و روی الکلینی فی القوی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التزویج مخافة العیلة فقد ساء ظنه بالله عز و جل إن الله عز و جل یقول إِنْ یَکُونُوا فُقَراءَ یُغْنِهِمُ اللّهُ مِنْ فَضْلِهِ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تزوج لله عز و جل و لصلة الرحم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تزوج برحمة لله تعالی قد تقدم أن التزویج عبادة فإذا اجتمع القربة و صلة الرحم فیه کان نورا علی نور و یؤیده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الله بتاج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من ملوک أهل الجنة أو توجه بتاج یکون للملوک فی الدنیا و یلزمه سائر ما یحتاج إلیه الملک</w:t>
      </w:r>
      <w:r>
        <w:rPr>
          <w:rFonts w:eastAsia="IRNazanin" w:cs="IRNazanin"/>
          <w:color w:val="111111"/>
          <w:sz w:val="28"/>
          <w:szCs w:val="28"/>
          <w:rtl w:val="true"/>
          <w:lang w:bidi="fa-IR"/>
        </w:rPr>
        <w:t>.</w:t>
      </w:r>
      <w:bookmarkStart w:id="37" w:name="pg10057_100425"/>
    </w:p>
    <w:p>
      <w:pPr>
        <w:pStyle w:val="Heading3"/>
        <w:numPr>
          <w:ilvl w:val="2"/>
          <w:numId w:val="1"/>
        </w:numPr>
        <w:rPr/>
      </w:pPr>
      <w:bookmarkStart w:id="38" w:name="__RefHeading___Toc3598262_3556181022"/>
      <w:bookmarkStart w:id="39" w:name="_Toc14"/>
      <w:bookmarkEnd w:id="37"/>
      <w:bookmarkEnd w:id="38"/>
      <w:r>
        <w:rPr>
          <w:rtl w:val="true"/>
        </w:rPr>
        <w:t>بَابُ أَفْضَلِ النِّسَاءِ</w:t>
      </w:r>
      <w:bookmarkEnd w:id="39"/>
    </w:p>
    <w:p>
      <w:pPr>
        <w:pStyle w:val="BookText"/>
        <w:rPr/>
      </w:pPr>
      <w:r>
        <w:rPr>
          <w:rFonts w:ascii="Amiri" w:hAnsi="Amiri" w:eastAsia="Amiri" w:cs="Amiri"/>
          <w:color w:val="111111"/>
          <w:sz w:val="28"/>
          <w:sz w:val="28"/>
          <w:szCs w:val="28"/>
          <w:rtl w:val="true"/>
          <w:lang w:bidi="ar-SA"/>
        </w:rPr>
        <w:t>رَوَی إِسْمَاعِیلُ بْنُ مُسْلِمٍ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أُمَّتِی أَصْبَحُهُنَّ وَجْهاً وَ أَقَلُّهُنَّ مَهْراً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598264_3556181022"/>
      <w:bookmarkStart w:id="41" w:name="_Toc15"/>
      <w:bookmarkEnd w:id="40"/>
      <w:r>
        <w:rPr>
          <w:rtl w:val="true"/>
        </w:rPr>
        <w:t>بَابُ أَصْنَافِ النِّسَاءِ</w:t>
      </w:r>
      <w:bookmarkEnd w:id="41"/>
    </w:p>
    <w:p>
      <w:pPr>
        <w:pStyle w:val="BookText"/>
        <w:rPr/>
      </w:pPr>
      <w:r>
        <w:rPr>
          <w:rFonts w:ascii="Amiri" w:hAnsi="Amiri" w:eastAsia="Amiri" w:cs="Amiri"/>
          <w:color w:val="111111"/>
          <w:sz w:val="28"/>
          <w:sz w:val="28"/>
          <w:szCs w:val="28"/>
          <w:rtl w:val="true"/>
          <w:lang w:bidi="ar-SA"/>
        </w:rPr>
        <w:t>رُوِیَ عَنْ مَسْعَدَةَ بْنِ زِیَادٍ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أَرْبَعَةُ أَصْنَافٍ فَمِنْهُنَّ رَبِیعٌ مُرْبِعٌ وَ مِنْهُنَّ جَامِعٌ مُجْمِعٌ وَ مِنْهُنَّ کَرْبٌ مُقْمِعٌ</w:t>
      </w:r>
    </w:p>
    <w:p>
      <w:pPr>
        <w:pStyle w:val="BookText"/>
        <w:rPr/>
      </w:pPr>
      <w:r>
        <w:rPr>
          <w:rFonts w:ascii="IRNazanin" w:hAnsi="IRNazanin" w:eastAsia="IRNazanin"/>
          <w:color w:val="111111"/>
          <w:sz w:val="28"/>
          <w:sz w:val="28"/>
          <w:szCs w:val="28"/>
          <w:rtl w:val="true"/>
          <w:lang w:bidi="fa-IR"/>
        </w:rPr>
        <w:t>باب أفضل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إسماعیل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فی القوی، و یدل علی استحباب تقلیل المهر و لو مع القدرة علی التکثیر و روی الکلینی عن أبی عبد الله علیه السلام قال المرأة الجمیلة تقطع البلغم، و المرأة السوداء تهیج المرة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شکا إلیه البلغم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لک جاریة تضحکک؟ قال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فاتخذها فإن ذلک تقطع 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أصناف النساء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خیرهن و شرهن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الشیخان فی القوی عن السکونی و فی القوی، عن عاصم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و سلم و فی روایة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خرقاء 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حمقاء سیئة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مِنْهُنَّ غُلٌّ 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أَبِی عَبْدِ اللَّهِ الْبَرْقِیُّ جَامِعٌ مُجْمِعٌ أَیْ کَثِیرَةُ الْخَیْرِ مُخْصِبَةٌ وَ رَبِیعٌ مُرْبِعٌ الَّتِی فِی حَجْرِهَا وَلَدٌ وَ فِی بَطْنِهَا آخَرُ وَ کَرْبٌ مُقْمِعٌ أَیْ سَیِّئَةُ الْخُلُقِ مَعَ زَوْجِهَا وَ غُلٌّ قَمِلٌ هِیَ عِنْدَ زَوْجِهَا کَالْغُلِّ الْقَمِلِ وَ هُوَ غُلٌّ مِنْ جِلْدٍ یَقَعُ فِیهِ الْقَمْلُ فَیَأْکُلُهُ فَلاَ یَتَهَیَّأُ لَهُ أَنْ یَحْذَرَ مِنْهُ شَیْئاً وَ هُوَ مَثَلٌ لِلْعَرَبِ</w:t>
      </w:r>
    </w:p>
    <w:p>
      <w:pPr>
        <w:pStyle w:val="BookText"/>
        <w:rPr/>
      </w:pPr>
      <w:r>
        <w:rPr>
          <w:rFonts w:ascii="Amiri" w:hAnsi="Amiri" w:eastAsia="Amiri" w:cs="Amiri"/>
          <w:color w:val="111111"/>
          <w:sz w:val="28"/>
          <w:sz w:val="28"/>
          <w:szCs w:val="28"/>
          <w:rtl w:val="true"/>
          <w:lang w:bidi="ar-SA"/>
        </w:rPr>
        <w:t>وَ رَوَی الْحَسَنُ بْنُ مَحْبُوبٍ عَنْ دَاوُدَ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صَاحِبَتِی هَلَکَتْ وَ کَانَتْ لِی مُوَافِقَةً وَ قَدْ هَمَمْتُ أَنْ أَتَزَوَّجَ فَقَالَ انْظُرْ أَیْنَ تَضَعُ نَفْسَکَ وَ مَنْ تُشْرِکُهُ فِی مَالِکَ وَ تُطْلِعُهُ عَلَی دِینِکَ وَ سِرِّکَ وَ أَمَانَتِکَ فَإِنْ کُنْتَ لاَ بُدَّ فَاعِلاً فَبِکْراً تُنْسَبُ إِلَی الْخَیْرِ وَ إِلَی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کثیرة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تکون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 تحصیل الکمالات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الکمالات الصوریة و مجمع الکمالات المعنویة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للولد و مجمعه بأن تکون ولودا عکس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کالمقمعة التی تضرب علی رأس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التفسیرات إن کانت منقولة عن الأئمة علیهم السلام فلا مندوحة عنها و إلا فللنظر فیها مجال کما ذکر، و الظاهر أن العبارات مجملة محتملة لأمور و الأخبار الآتیة مفسرة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کأنه من النساخ، مع أن داود الکرخی لم یذکر فی الرجال و الروایات، و إبراهیم الکرخی موجود فیهما مهملا لکنه لا یضر لصحته عن الحسن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صاحبتی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ماتت زوجتی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کریمة الأصل بأن لا یکون أحد أبویه مملوکا أو ولد زناء و لا تکون ولد زناء أو معروفة</w:t>
      </w:r>
    </w:p>
    <w:p>
      <w:pPr>
        <w:pStyle w:val="BookText"/>
        <w:rPr/>
      </w:pPr>
      <w:r>
        <w:rPr>
          <w:rFonts w:ascii="Amiri" w:hAnsi="Amiri" w:eastAsia="Amiri" w:cs="Amiri"/>
          <w:color w:val="111111"/>
          <w:sz w:val="28"/>
          <w:sz w:val="28"/>
          <w:szCs w:val="28"/>
          <w:rtl w:val="true"/>
          <w:lang w:bidi="ar-SA"/>
        </w:rPr>
        <w:t>أَلاَ إِنَّ النِّسَاءَ خُلِقْنَ شَتَّی فَمِنْهُنَّ الْغَنِیمَةُ وَ الْغَرَامُ</w:t>
      </w:r>
    </w:p>
    <w:p>
      <w:pPr>
        <w:pStyle w:val="BookText"/>
        <w:rPr/>
      </w:pPr>
      <w:r>
        <w:rPr>
          <w:rFonts w:ascii="Amiri" w:hAnsi="Amiri" w:eastAsia="Amiri" w:cs="Amiri"/>
          <w:color w:val="111111"/>
          <w:sz w:val="28"/>
          <w:sz w:val="28"/>
          <w:szCs w:val="28"/>
          <w:rtl w:val="true"/>
          <w:lang w:bidi="ar-SA"/>
        </w:rPr>
        <w:t>وَ مِنْهُنَّ الْهِلاَلُ إِذَا تَجَلَّی لِصَاحِبِهِ وَ مِنْهُنَّ الظَّلاَمُ</w:t>
      </w:r>
    </w:p>
    <w:p>
      <w:pPr>
        <w:pStyle w:val="BookText"/>
        <w:rPr/>
      </w:pPr>
      <w:r>
        <w:rPr>
          <w:rFonts w:ascii="Amiri" w:hAnsi="Amiri" w:eastAsia="Amiri" w:cs="Amiri"/>
          <w:color w:val="111111"/>
          <w:sz w:val="28"/>
          <w:sz w:val="28"/>
          <w:szCs w:val="28"/>
          <w:rtl w:val="true"/>
          <w:lang w:bidi="ar-SA"/>
        </w:rPr>
        <w:t>فَمَنْ یَظْفَرْ بِصَالِحِهِنَّ یَسْعَدْ وَ مَنْ یُغْبَنْ فَلَیْسَ لَهُ انْتِقَامُ</w:t>
      </w:r>
    </w:p>
    <w:p>
      <w:pPr>
        <w:pStyle w:val="BookText"/>
        <w:rPr/>
      </w:pPr>
      <w:r>
        <w:rPr>
          <w:rFonts w:ascii="Amiri" w:hAnsi="Amiri" w:eastAsia="Amiri" w:cs="Amiri"/>
          <w:color w:val="111111"/>
          <w:sz w:val="28"/>
          <w:sz w:val="28"/>
          <w:szCs w:val="28"/>
          <w:rtl w:val="true"/>
          <w:lang w:bidi="ar-SA"/>
        </w:rPr>
        <w:t xml:space="preserve">وَ هُنَّ ثَلاَثٌ فَامْرَأَةٌ وَلُودٌ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 زَوْجَهَا عَلَی دَهْرِهِ لِدُنْیَاهُ وَ آخِرَتِهِ وَ لاَ تُعِینُ الدَّهْرَ عَلَیْهِ وَ امْرَأَةٌ عَقِیمٌ لاَ ذَاتُ جَمَالٍ وَ لاَ خُلُقٍ وَ لاَ تُعِینُ زَوْجَهَا عَلَی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صَخَّابَةٌ وَلاَّجَةٌ هَمَّازَةٌ تَسْتَقِلُّ الْکَثِیرَ وَ لاَ تَقْبَلُ الْیَسِیرَ</w:t>
      </w:r>
    </w:p>
    <w:p>
      <w:pPr>
        <w:pStyle w:val="BookText"/>
        <w:rPr/>
      </w:pPr>
      <w:r>
        <w:rPr>
          <w:rFonts w:ascii="IRNazanin" w:hAnsi="IRNazanin" w:eastAsia="IRNazanin"/>
          <w:color w:val="111111"/>
          <w:sz w:val="28"/>
          <w:sz w:val="28"/>
          <w:szCs w:val="28"/>
          <w:rtl w:val="true"/>
          <w:lang w:bidi="fa-IR"/>
        </w:rPr>
        <w:t xml:space="preserve">بالصلاح و التقوی أو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مختلفة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للظهور و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زوجها علی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الزوج فقیرا تعینه بنفسها و ما لها إن أمکنها و إلا فبالصبر معه علی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تعینه علی الأمور الأخرویة فی الطاعات و القربات و إن کان مبتلی بما یضر بآخرته تعینه علیه بالنصیحة و لو ببذل المال لأن یترک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تعین الدهر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النکاح مع فقره علی القول به أو طلب المهر قبل الدخول أو بعده مع النفقة لیطلقها، و النسبة إلی الدهر مجازیة باعتبار الوقوع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الصخب محرکة شدة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الدخول و الخروج من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عیابة أو 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عن عبد الله بن مصعب الزبیری قال سمعت أبا الحسن موسی بن جعفر علیهما السلام و جلسنا إلیه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أمر النساء فأکثرنا الخوض و هو ساکت لا یدخل فی حدیثنا بحرف</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سکتنا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الحرائر فلا تذکر و هن و لکن خیر الجواری ما کان لک فیه هوی و کان لها عقل و أدب فلست تحتاج إلی أن تأمر و تنهی، و دون ذلک ما کان لک فیها هوی و لیس لها أدب فأنت تحتاج إلی الأمر و النهی و دونها ما کان</w:t>
      </w:r>
      <w:bookmarkStart w:id="42" w:name="pg10057_100428"/>
    </w:p>
    <w:p>
      <w:pPr>
        <w:pStyle w:val="Heading3"/>
        <w:numPr>
          <w:ilvl w:val="2"/>
          <w:numId w:val="1"/>
        </w:numPr>
        <w:rPr/>
      </w:pPr>
      <w:bookmarkStart w:id="43" w:name="__RefHeading___Toc3598266_3556181022"/>
      <w:bookmarkStart w:id="44" w:name="_Toc16"/>
      <w:bookmarkEnd w:id="42"/>
      <w:bookmarkEnd w:id="43"/>
      <w:r>
        <w:rPr>
          <w:rtl w:val="true"/>
        </w:rPr>
        <w:t>بَابُ بَرَکَةِ الْمَرْأَةِ وَ شُؤْمِهَا</w:t>
      </w:r>
      <w:bookmarkEnd w:id="44"/>
    </w:p>
    <w:p>
      <w:pPr>
        <w:pStyle w:val="BookText"/>
        <w:rPr/>
      </w:pPr>
      <w:r>
        <w:rPr>
          <w:rFonts w:ascii="Amiri" w:hAnsi="Amiri" w:eastAsia="Amiri" w:cs="Amiri"/>
          <w:color w:val="111111"/>
          <w:sz w:val="28"/>
          <w:sz w:val="28"/>
          <w:szCs w:val="28"/>
          <w:rtl w:val="true"/>
          <w:lang w:bidi="ar-SA"/>
        </w:rPr>
        <w:t>رُوِیَ عَنْ عَبْدِ اللَّهِ بْنِ بُکَیْرٍ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بَرَکَةِ الْمَرْأَةِ خِفَّةُ مَئُونَتِهَا وَ تَیْسِیرُ وِلاَدَتِهَا وَ مِنْ شُؤْمِهَا شِدَّةُ مَئُونَتِهَا وَ تَعْسِیرُ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بَرَکَةِ الْمَرْأَةِ قِلَّةَ مَهْرِهَا وَ مِنْ شُؤْمِهَا کَثْرَةَ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فیها هوی و لیس لها عقل و لا أدب فتصبر علیها لمکان هواک فیها، و جاریة لیس لک فیها هوی و لیس لها عقل و أدب فتجعل فیما بینک و بینها البحر الأخضر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بلحیتی أرید أن أضرط فیها لکثرة خوضنا لما لم نقم فیه علی شیء و لجمعه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فعلت لم أجالسک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برکة المرأة و شؤمها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مئونتها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ترضی بالقلیل من المهر و النفقة أو بأن تکون فقیرة صحیحة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الموثق عن محمد بن مسلم عن أبی عبد الله علیه السلام قال الشؤم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الدابة و المرأة و الدار فأما المرأة فشؤمها غلاء مهرها و عسر ولدها، و أما الدابة فشؤمها کثرة عللها و سوء خلقها، و أما الدار فشؤمها ضیقها و خبث جیرانها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45" w:name="pg10057_100429"/>
    </w:p>
    <w:p>
      <w:pPr>
        <w:pStyle w:val="BookText"/>
        <w:rPr/>
      </w:pPr>
      <w:bookmarkEnd w:id="45"/>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فَإِنَّ فِیهِنَّ الْبَرَکَةَ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598268_3556181022"/>
      <w:bookmarkStart w:id="47" w:name="_Toc17"/>
      <w:bookmarkEnd w:id="46"/>
      <w:r>
        <w:rPr>
          <w:rtl w:val="true"/>
        </w:rPr>
        <w:t>بَابُ مَا یُسْتَحَبُّ وَ یُحْمَدُ مِنْ أَخْلاَقِ النِّسَاءِ وَ صِفَاتِهِنَّ</w:t>
      </w:r>
      <w:bookmarkEnd w:id="47"/>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سَمْرَاءَ عَیْنَاءَ عَجْزَاءَ مَرْبُوعَةً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کَرِهْتَهَا فَعَلَیَّ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خالد بن نجیح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تذاکروا الشؤم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الشؤم فی ثلاثة، فی المرأة و الدابة و الدار، فأما شؤم المرأة فکثرة مهرها و عقم رحمها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الآیات و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یستحب و یحمد من أخلاق النساء و صفاتهن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الخلق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الکلینی و الشیخ فی القوی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السمرة منزلة بین البیاض و السواد و العیناء الواسعة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ضخمة العجز و الألیتین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تکن طویلة و لا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بسند آخر و فیه تزوجوا فإن کرهتها فعلی مهرها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 اللَّهِ صَلَّی اللَّهُ عَلَیْهِ وَ آلِهِ إِذَا أَرَادَ أَنْ یَتَزَوَّجَ امْرَأَةً بَعَثَ إِلَیْهَا مَنْ یَنْظُرُ إِلَیْهَا وَ قَالَ شَمِّی لِیتَهَا فَإِنْ طَابَ لِیتُهَا طَابَ عَرْفُهَا وَ إِنْ دَرِمَ کَعْبُهَا عَظُمَ کَعْثَبُهَا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الْکِتَابِ رَحِمَهُ اللَّهُ اللِّیتُ صَفْحَةُ الْعُنُقِ وَ الْعَرْفُ الرِّیحُ الطَّیِّبَةُ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الْجَنَّةَ عَرَّفَها لَهُمْ أَیْ طَیَّبَهَا لَهُمْ وَ قَدْ قِیلَ إِنَّ الْعَرْفَ الْعُودُ الطِّیبُ الرِّیحِ وَ قَوْلُهُ عَلَیْهِ السَّلاَمُ دَرِمَ کَعْبُهَا أَیْ کَثُرَ لَحْمُ کَعْبِهَا وَ یُقَالُ امْرَأَةٌ دَرْمَاءُ إِذَا کَانَتْ کَثِیرَةَ لَحْمِ الْقَدَمِ وَ الْکَعْبِ وَ الْکَعْثَبُ الْفَرْجُ</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یَتَزَوَّجَ فَلْیَسْأَلْ عَنْ شَعْرِهَا کَمَا یَسْأَلُ عَنْ وَجْهِهَا فَإِنَّ الشَّعْرَ أَحَدُ الْجَمَالَیْنِ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 الطَّیِّبَةُ الرِّیحِ الطَّیِّبَةُ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إِنْ أَنْفَقَتْ</w:t>
      </w:r>
    </w:p>
    <w:p>
      <w:pPr>
        <w:pStyle w:val="BookText"/>
        <w:rPr/>
      </w:pPr>
      <w:r>
        <w:rPr>
          <w:rFonts w:ascii="IRNazanin" w:hAnsi="IRNazanin" w:eastAsia="IRNazanin"/>
          <w:color w:val="111111"/>
          <w:sz w:val="28"/>
          <w:sz w:val="28"/>
          <w:szCs w:val="28"/>
          <w:rtl w:val="true"/>
          <w:lang w:bidi="fa-IR"/>
        </w:rPr>
        <w:t xml:space="preserve">و فی القوی و الموثق کالصحیح عن عبد الله بن المغیرة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بذوات الأوراک فإنهن أنجب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نکحت فانکح عجزاء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أیوب الخزاز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جربت جواری بیضا و أدما فکان بینهن 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 یحتمل العکس کما رواه عن الرضا علیه السلام قال من سعادة الرجل أن یکشف الثوب عن امرأة 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البرقی مرسلا عنه صلی الله علیه و آله و سلم و فیهما و یقول للمبعوثة 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فلیسأل عن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لها شعرا أم لا و عن کثرة الشعر و لونه فإن الأحسن أن یکون کثیرا أسود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عن عمرو بن جمیع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أَنْفَقَتْ بِمَعْرُوفٍ وَ إِنْ أَمْسَکَتْ أَمْسَکَتْ بِمَعْرُوفٍ فَتِلْکَ مِنْ عُمَّالِ اللَّهِ وَ عَامِلُ اللَّهِ لاَ یَخِیبُ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إِنْ غَضِبَتْ أَوْ أَغْضَبَتْ قَالَتْ لِزَوْجِهَا یَدِی فِی یَدِکَ لاَ أَکْتَحِلُ بِغُمْضٍ حَتَّی تَرْضَی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أَبِی حَمْزَةَ الثُّمَالِیِّ عَنْ جَابِرِ بْنِ عَبْدِ اللَّهِ الْأَنْصَارِی</w:t>
      </w:r>
    </w:p>
    <w:p>
      <w:pPr>
        <w:pStyle w:val="BookText"/>
        <w:rPr/>
      </w:pPr>
      <w:r>
        <w:rPr>
          <w:rFonts w:ascii="IRNazanin" w:hAnsi="IRNazanin" w:eastAsia="IRNazanin"/>
          <w:color w:val="111111"/>
          <w:sz w:val="28"/>
          <w:sz w:val="28"/>
          <w:szCs w:val="28"/>
          <w:rtl w:val="true"/>
          <w:lang w:bidi="fa-IR"/>
        </w:rPr>
        <w:t xml:space="preserve">عنه صلی الله علیه و آله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یحسن طبخه أو یطیبه بمثل الزعفران و الدارصینی أو یعلم طبخ کل طعام فی موقعه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تکون منتنة بریح الإبط و أمثالها أو تداوم علی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أنفقت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موقعه کالفقراء و الضیف من مالها أو ماله بإذنه الصریح أو الفحوی و یقرب منه ما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الطعام بالطبخ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أنام و روی الکلینی فی الصحیح، عن سلیمان الجعفری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 علیه السلام خیر نسائکم، الخمس قیل یا أمیر المؤمنین و ما الخمس؟ قال الهینة اللینة، المؤاتیة، التی إذا غضب زوجها لم تکتحل بغمض حتی یرضی، و إذا غاب عنها زوجها حفظته فی غیبته فتلک عامل من عمال الله و عامل الله لا یخیب، و الظاهر أن المراد بالخمس من اجتمع فیه هذه الخصال، و یحتمل أن یکون المراد به الشجاع المجاهد کما تقدم أن جهاد المرأة حسن التبعل و الخصال المذکورة</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نسائکم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قَالَ فَتَذَاکَرْنَا النِّسَاءَ وَ فَضْلَ بَعْضِهِنَّ عَلَی بَعْضٍ فَقَالَ رَسُولُ اللَّهِ صَلَّی اللَّهُ عَلَیْهِ وَ آلِهِ أَ لاَ أُخْبِرُکُمْ بِخَیْرِ نِسَائِکُمْ قَالُوا بَلَی یَا رَسُولَ اللَّهِ فَأَخْبِرْنَا قَالَ إِنَّ مِنْ خَیْرِ نِسَائِکُمُ الْوَلُودَ الْوَدُودَ السَّتِیرَةَ الْعَفِیفَةَ الْعَزِیزَةَ فِی أَهْلِهَا الذَّلِیلَةَ مَعَ بَعْلِهَا الْمُتَبَرِّجَةَ مَعَ زَوْجِهَا الْحَصَانَ مَعَ غَیْرِهِ الَّتِی تَسْمَعُ قَوْلَهُ وَ تُطِیعُ أَمْرَهُ وَ إِذَا خَلاَ بِهَا بَذَلَتْ لَهُ مَا أَرَادَ مِنْهَا وَ لَمْ تَبَذَّلْ لَهُ تَبَذُّلَ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تلد أو کانت فی سن من تحیض و کان حیضها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الکثیرة المودة مع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الورعة أو لم تکن زانیة و لو کان قبل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تبذل له، تبذل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تترک التزین و لم تلبس الثوب الخلق کما أن الترک مطلوب للرجال فلیس بمطلوب للنساء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 الامتناع عن الوط‌ء متی أراد الزوج کما ورد ذمه فی الأخبار 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تضایق فی وطی 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الزینة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الصحیح، عن أبی بصیر عن أبی عبد الله علیه السلام قال خیر نسائکم التی إذا دخلت مع زوجها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درع الحیاء و إذا لبست لبست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الحیاء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یفسره ما رواه الشیخ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النساء من، التی إذا دخلت مع زوجها فخلعت الدرع خلعت معه الحیاء و إذا لبست الدرع لبست معه الحیاء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لا یحاسب</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إِلَیْهَا وَ تُطِیعُهُ إِذَا أَمَرَهَا وَ تَحْفَظُهُ إِذَا غَابَ عَنْهَا فِی نَفْسِهَا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علیهن المؤمن طعام یأکله و ثوب یلبسه، و زوجة صالحة تعاونه و تحصن بها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القوی عن عبد الله بن میمون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الموثق کالصحیح عن برید بن معاویة العجلی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إذا أردت أن أجمع للمسلم خیر الدنیا و خیر الآخرة جعلت له قلبا خاشعا و لسانا ذاکرا و جسدا علی البلاء صابرا و زوجة مؤمنة تسره إذا نظر إلیها و تحفظه إذا غاب عنها فی نفسها و ماله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یحیی،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فائدة خیرا من زوجة صالحة إذا رآها سرته، و إذا غاب عنها حفظته فی نفسها و ماله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سدیر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القسم المصلح للمرء المسلم أن یکون له المرأة إذا نظر إلیها سرته و إذا غاب عنها حفظته و إن أمرها أطاعته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رَجُلٌ إِلَی رَسُولِ اللَّهِ صَلَّی اللَّهُ عَلَیْهِ وَ آلِهِ فَقَالَ إِنَّ لِی زَوْجَةً إِذَا دَخَلْتُ تَلَقَّتْنِی وَ إِذَا خَرَجْتُ شَیَّعَتْنِی وَ إِذَا رَأَتْنِی مَهْمُوماً قَالَتْ مَا یُهِمُّکَ إِنْ کُنْتَ تَهْتَمُّ لِرِزْقِکَ فَقَدْ تَکَفَّلَ لَکَ بِهِ غَیْرُکَ وَ إِنْ کُنْتَ تَهْتَمُّ بِأَمْرِ آخِرَتِکَ فَزَادَکَ اللَّهُ هَمّاً فَقَالَ رَسُولُ اللَّهِ صَلَّی اللَّهُ عَلَیْهِ وَ آلِهِ إِنَّ لِلَّهِ عُمَّالاً وَ هَذِهِ مِنْ عُمَّالِهِ لَهَا نِصْفُ أَجْرِ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السکونی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الزوجة الصالحة و فی القوی عن أبی عبد الله علیه السلام قال ثلاثة للمؤمن فیها راحة، دار واسعة تواری عورته و سوء حاله من الناس، و امرأة صالحة تعینه علی أمر الدنیا و الآخرة، و ابنة یخرجها إما بموت أو بتزویج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نصف أجر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بحسن تبعلها کالمجاهدة فی سبیل الله، و المرأة بنصف الرجل کان ثوابها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الموثق عن الأصبغ بن نباتة قال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الجهاد علی الرجال و النساء، فجهاد الرجل بذل ماله و نفسه حتی یقتل فی سبیل الله و جهاد المرأة أن تصبر علی ما تری من أذی زوجها و غیرته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موسی بن بکر عن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جهاد المرأة حسن التبعل</w:t>
      </w:r>
      <w:r>
        <w:rPr>
          <w:rStyle w:val="FootnoteAnchor"/>
          <w:rtl w:val="true"/>
        </w:rPr>
        <w:footnoteReference w:id="175"/>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bookmarkStart w:id="48" w:name="pg10057_100435"/>
    </w:p>
    <w:p>
      <w:pPr>
        <w:pStyle w:val="Heading3"/>
        <w:numPr>
          <w:ilvl w:val="2"/>
          <w:numId w:val="1"/>
        </w:numPr>
        <w:rPr/>
      </w:pPr>
      <w:bookmarkStart w:id="49" w:name="__RefHeading___Toc3598270_3556181022"/>
      <w:bookmarkStart w:id="50" w:name="_Toc18"/>
      <w:bookmarkEnd w:id="48"/>
      <w:bookmarkEnd w:id="49"/>
      <w:r>
        <w:rPr>
          <w:rtl w:val="true"/>
        </w:rPr>
        <w:t>بَابُ الْمَذْمُومِ مِنْ أَخْلاَقِ النِّسَاءِ وَ صِفَاتِهِنَّ</w:t>
      </w:r>
      <w:bookmarkEnd w:id="50"/>
    </w:p>
    <w:p>
      <w:pPr>
        <w:pStyle w:val="BookText"/>
        <w:rPr/>
      </w:pPr>
      <w:r>
        <w:rPr>
          <w:rFonts w:ascii="Amiri" w:hAnsi="Amiri" w:eastAsia="Amiri" w:cs="Amiri"/>
          <w:color w:val="111111"/>
          <w:sz w:val="28"/>
          <w:sz w:val="28"/>
          <w:szCs w:val="28"/>
          <w:rtl w:val="true"/>
          <w:lang w:bidi="ar-SA"/>
        </w:rPr>
        <w:t>رُوِیَ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الْأَعْدَاءِ لِلْمُؤْمِنِ زَوْجَةُ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ضَعِیفَاتِ الدِّینِ نَاقِصَاتِ الْعُقُولِ أَسْلَبَ لِذِی لُبٍّ مِنْکُنَّ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المذموم من أخلاق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المذموم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بتکلیفها إیاه ما لا یمکنه من الحلال فیحصله من الحرام کما ورد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الصحیح، عن الحسن بن محبوب عن عبد الله بن سنان، عن بعض أصحابه،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بلیس جند أعظم من النساء و الغضب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کالصحیح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رأیت من ضعیفات الدین و ناقصات العقول أسلب لذی لب منکن</w:t>
      </w:r>
      <w:r>
        <w:rPr>
          <w:rStyle w:val="FootnoteAnchor"/>
          <w:rtl w:val="true"/>
        </w:rPr>
        <w:footnoteReference w:id="177"/>
      </w:r>
      <w:r>
        <w:rPr>
          <w:rFonts w:ascii="IRNazanin" w:hAnsi="IRNazanin" w:eastAsia="IRNazanin"/>
          <w:color w:val="111111"/>
          <w:sz w:val="28"/>
          <w:sz w:val="28"/>
          <w:szCs w:val="28"/>
          <w:rtl w:val="true"/>
          <w:lang w:bidi="fa-IR"/>
        </w:rPr>
        <w:t>أی مع ضعف عقولهن یسلبن عقول ذوی العقول کما هو المشاهد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الموثق، عن عقبة بن خالد قال أتیت أبا عبد الله علیه السلام فخرج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شغلتنا عنک هؤلاء النساء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النِّسَاءُ عِیٌّ وَ عَوْرَةٌ فَاسْتُرُوا الْعَوْرَةَ بِالْبُیُوتِ وَ اسْتُرُوا الْعِیَّ بِالسُّکُوتِ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النِّسَاءُ لَعُبِدَ اللَّهُ حَقّاً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 عورة فاستروا العورات بالبیوت و استروا العی بالسکوت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مسعدة بن صدقة، عن أبی عبد الله علیه السلام قال قال أمیر المؤمنین علیه السلام لا تبدأ و النساء بالسلام و لا تدعون إلی الطعام، فإن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النساء عی و عورة فاستروا عیهن بالسکوت و استروا عوراتهن بالبیوت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 بالأمر لم یهتد لوجه مراده و هو عیی، و عیی فی المنطق کرضی عیا بالکسر حصر فیمکن أن یکون بالکسر للمبالغة أو بحذف المضاف کالعورة، و أن یکون بالفتح صفة، و العورة کل ما یستحیی منه إذا ظهر،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 عورة لأنها إذا ظهرت یستحیی منها، فمهما أمکن لزم ملازمتهن البیوت و عدم الخروج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أمکن لا یتکلم معهن لئلا یظهر عیهن و جهلهن و لو بالسلام علیهن و بدعوتهن إلی الضیافة لسترهن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له أو حق عبادته فإن النساء سبب للأولاد و للسعی فی حوائجهم و ذلک ینافی التخلی و فراغ البال للعبادة غیر النکاح لکن الحکمة اقتضت لوجود النسل و بقائه عبادة النکاح و ما یلزمه من الصبر علیهن و علی الأولاد و بلایاهم و الشکر و الرضا و عدم إیثار حبهم علی حب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تُلْهِکُمْ أَمْوالُکُمْ وَ لا أَوْلادُکُمْ عَنْ ذِکْرِ اللّهِ وَ مَنْ یَفْعَلْ ذلِکَ فَأُولئِکَ هُمُ</w:t>
      </w:r>
    </w:p>
    <w:p>
      <w:pPr>
        <w:pStyle w:val="BookText"/>
        <w:rPr/>
      </w:pPr>
      <w:r>
        <w:rPr>
          <w:rFonts w:ascii="Amiri" w:hAnsi="Amiri" w:eastAsia="Amiri" w:cs="Amiri"/>
          <w:color w:val="111111"/>
          <w:sz w:val="28"/>
          <w:sz w:val="28"/>
          <w:szCs w:val="28"/>
          <w:rtl w:val="true"/>
          <w:lang w:bidi="ar-SA"/>
        </w:rPr>
        <w:t>وَ رَوَی الْأَصْبَغُ بْنُ نُبَاتَةَ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فِی آخِرِ الزَّمَانِ وَ اقْتِرَابِ السَّاعَةِ وَ هُوَ شَرُّ الْأَزْمِنَةِ نِسْوَةٌ کَاشِفَاتٌ عَارِیَاتٌ مُتَبَرِّجَاتٌ مِنَ الدِّینِ دَاخِلاَتٌ فِی الْفِتَنِ مَائِلاَتٌ إِلَی الشَّهَوَاتِ مُسْرِعَاتٌ إِلَی اللَّذَّاتِ مُسْتَحِلاَّتٌ لِلْمُحَرَّمَاتِ فِی جَهَنَّمَ خَالِدَاتٌ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رَسُولُ اللَّهِ صَلَّی اللَّهُ عَلَیْهِ وَ آلِهِ عَلَی نِسْوَةٍ فَوَقَفَ عَلَیْهِنَّ ثُمَّ قَالَ یَا مَعَاشِرَ النِّسَاءِ مَا رَأَیْتُ نَوَاقِصَ عُقُولٍ وَ دِینٍ أَذْهَبَ بِعُقُولِ ذَوِی الْأَلْبَابِ مِنْکُنَّ إِنِّی قَدْ رَأَیْتُ أَنَّکُنَّ أَکْثَرُ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فَتَقَرَّبْنَ إِلَی اللَّهِ عَزَّ وَ جَلَّ مَا اسْتَطَعْتُنَّ فَقَالَتِ امْرَأَةٌ مِنْهُنَّ یَا رَسُولَ اللَّهِ مَا نُقْصَانُ دِینِنَا وَ عُقُولِنَا فَقَالَ أَمَّا نُقْصَانُ دِینِکُنَّ فَالْحَیْضُ الَّذِی یُصِیبُکُنَّ</w:t>
      </w:r>
    </w:p>
    <w:p>
      <w:pPr>
        <w:pStyle w:val="BookText"/>
        <w:rPr/>
      </w:pPr>
      <w:r>
        <w:rPr>
          <w:rFonts w:ascii="Amiri" w:hAnsi="Amiri" w:eastAsia="Amiri" w:cs="Amiri"/>
          <w:color w:val="111111"/>
          <w:sz w:val="28"/>
          <w:sz w:val="28"/>
          <w:szCs w:val="28"/>
          <w:rtl w:val="true"/>
          <w:lang w:bidi="ar-SA"/>
        </w:rPr>
        <w:t xml:space="preserve">اَلْخاسِرُونَ </w:t>
      </w:r>
      <w:r>
        <w:rPr>
          <w:rStyle w:val="FootnoteAnchor"/>
          <w:rtl w:val="true"/>
        </w:rPr>
        <w:footnoteReference w:id="179"/>
      </w:r>
      <w:r>
        <w:rPr>
          <w:rFonts w:ascii="IRNazanin" w:hAnsi="IRNazanin" w:eastAsia="IRNazanin"/>
          <w:color w:val="111111"/>
          <w:sz w:val="28"/>
          <w:sz w:val="28"/>
          <w:szCs w:val="28"/>
          <w:rtl w:val="true"/>
          <w:lang w:bidi="fa-IR"/>
        </w:rPr>
        <w:t>لکن الغالب علی الناس أنهم لا یعملون بتلک التکالیف و لو عملوا بها لکان ثوابهم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تحقق کلما أخبره به صلی الله علیه و آله و سلم کما هو المشاهد، و المراد بهن الفواحش، و بالخلود المکث الطویل إلا أن یکون استحلالهن للمحرمات حقیقة فیکون الخلود أیضا حقیقة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فی أخبار کثیرة و روی الکلینی فی الموثق عن أبی بصیر قال سمعت أبا عبد الله علیه السلام یقول 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النساء تصدقن و لو من حلیکن و لو بتمرة و لو بشق تمرة فإن أکثرکن حطب جهنم، إنکن تکثرن اللعن و تکفرن العشیر فقالت امرأة من بنی سلیم لها عقل یا رسول الله أ لیس نحن الأمهات الحاملات المرضعات أ لیس منا البنات المقیمات و الأخوات المشفقات؟ فرق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حاملات، والدات،</w:t>
      </w:r>
    </w:p>
    <w:p>
      <w:pPr>
        <w:pStyle w:val="BookText"/>
        <w:rPr/>
      </w:pPr>
      <w:r>
        <w:rPr>
          <w:rFonts w:ascii="Amiri" w:hAnsi="Amiri" w:eastAsia="Amiri" w:cs="Amiri"/>
          <w:color w:val="111111"/>
          <w:sz w:val="28"/>
          <w:sz w:val="28"/>
          <w:szCs w:val="28"/>
          <w:rtl w:val="true"/>
          <w:lang w:bidi="ar-SA"/>
        </w:rPr>
        <w:t>فَتَمْکُثُ إِحْدَاکُنَّ مَا شَاءَ اللَّهُ لاَ تُصَلِّی وَ لاَ تَصُومُ وَ أَمَّا نُقْصَانُ عُقُولِکُنَّ فَشَهَادَتُکُنَّ إِنَّمَا شَهَادَةُ الْمَرْأَةِ نِصْفُ شَهَادَةِ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أَ لاَ أُخْبِرُکُمْ بِشَرِّ نِسَائِکُمْ قَالُوا بَلَی یَا رَسُولَ اللَّهِ فَأَخْبِرْنَا قَالَ مِنْ شَرِّ نِسَائِکُمُ الذَّلِیلَةُ فِی أَهْلِهَا الْعَزِیزَةُ مَعَ بَعْلِهَا الْعَقِیمُ الْحَقُودُ الَّتِی لاَ تَتَوَرَّعُ عَنْ قَبِیحٍ الْمُتَبَرِّجَةُ إِذَا غَابَ عَنْهَا زَوْجُهَا الْحَصَانُ مَعَهُ إِذَا حَضَرَ الَّتِی لاَ تَسْمَعُ قَوْلَهُ وَ لاَ تُطِیعُ أَمْرَهُ فَإِذَا خَلاَ بِهَا تَمَنَّعَتْ تَمَنُّعَ الصَّعْبَةِ عِنْدَ رُکُوبِهَا وَ لاَ تَقْبَلُ لَهُ عُذْراً وَ لاَ تَغْفِرُ لَهُ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مرضعات، رحیمات لو لا ما یأتین إلی بعولتهن ما دخلت مصلیة منهن إلی النار</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فی الصحیح عن جابر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النحر إلی ظهر المدینة علی جمل عاری الجسم فمر بالنساء فوقف علیهن ثمَّ قال یا معاشر النساء تصدقن و أطعن أزواجکن فإن أکثرکن فی النار فلما سمعن ذلک بکین ثمَّ قامت إلیه امرأة منهن فقالت یا رسول الله فی النار مع الکفار؟ و الله ما نحن بکفار فنکون من أهل النار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کافرات بحق أزواجکن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الشیخان فی الصحیح عن جابر الأنصاری عنه صلی الله علیه و آله و سلم و فی یب بزیادة ثمَّ قال أ لا أخبرکم بخیر رجالکم؟ فقلنا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خیر رجالکم التقی، النقی، السمح الکفین، السلیم الطرفین البر بوالدیه، و لا یلجئ عیاله إلی غیره ثمَّ قال أ فلا أخبرکم بشر رجالکم؟ فقلنا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 رجالکم البهات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 الآکل وحده، المانع</w:t>
      </w:r>
    </w:p>
    <w:p>
      <w:pPr>
        <w:pStyle w:val="BookText"/>
        <w:rPr/>
      </w:pPr>
      <w:r>
        <w:rPr>
          <w:rFonts w:ascii="Amiri" w:hAnsi="Amiri" w:eastAsia="Amiri" w:cs="Amiri"/>
          <w:color w:val="111111"/>
          <w:sz w:val="28"/>
          <w:sz w:val="28"/>
          <w:szCs w:val="28"/>
          <w:rtl w:val="true"/>
          <w:lang w:bidi="ar-SA"/>
        </w:rPr>
        <w:t>وَ قَامَ النَّبِیُّ صَلَّی اللَّهُ عَلَیْهِ وَ آلِهِ خَطِیباً فَقَالَ أَیُّهَا النَّاسُ إِیَّاکُمْ وَ خَضْرَاءَ الدِّمَنِ قِیلَ یَا رَسُولَ اللَّهِ وَ مَا خَضْرَاءُ الدِّمَنِ قَالَ الْمَرْأَةُ الْحَسْنَاءُ فِی مَنْبِتِ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رفده، الضارب أهله و عبده، البخیل، الملجئ عیاله إلی غیره، العاق بوالدیه</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نسائکم المقفرة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الدنسة اللجوجة العاصیة الذلیلة فی قومها العزیزة فی نفسها الحصان علی زوجها الهلوک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امرأة تشیبنی قبل مشیبی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القوی عن السکونی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الدمن جمع دمنة و هی ما تدمنه الإبل و الغنم بأبوالها و أبعارها أی تلبده فی مرابضها فربما نبت فیها النبات الحسن النضر و الظاهر منه ما یکون ولد زناء أو أحد والدیه کذلک أو أمة کذلک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الإسناد و الشیخ فی الموثق کالصحیح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لنطفکم فإن الخال أحد الضجیعین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الْمَرْأَةَ السَّوْدَاءَ إِذَا کَانَتْ وَلُوداً أَحَبُّ إِلَیَّ مِنَ الْحَسْنَاءِ الْعَاقِرِ</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أنکحوا الأکفاء و أنکحوا فیهم و اختاروا لنطفکم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الموثق کالصحیح عن عبد الله بن مسکان، عن بعض أصحابه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إنما المرأة قلادة فانظر إلی ما تقلده قال و سمعته یقول لیس للمرأة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لصالحتهن و لا لطالحتهن أما صالحتهن فلیس خطرها الذهب و الفضة، بل هی خیر من الذهب و الفضة و أما طالحتهن فلیس التراب خطرها بل التراب خیر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الصحیح، عن محمد بن مسلم عن أبی جعفر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بکرا ولودا و لا تزوجوا حسناء جمیلة عاقرا فإنی أباهی بکم الأمم یوم القیمة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لی ابنة عم قد رضیت جمالها و حسنها و دینها لکنها عاقر؟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تزوجها، إن یوسف بن یعقوب لقی أخاه فقال یا أخی کیف استطعت أن تتزوج النساء بعدی فقال إن أبی أمرنی و قال إن استطعت أن تکون لک ذریة تثقل الأرض بالتسبیح فافعل قال و جاء رجل من الغد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مثل ذلک فقال له تزوج سوداء ولودا فإنی مکاثر بکم الأمم یوم القیمة، قال فقلت لأبی عبد الله علیه السلام ما السوداء؟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السوداء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سلیمان الجعفری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تزوجها سوداء ولودا و لا تزوجها جمیلة حسناء عاقرا فإنی مباه بکم الأمم یوم القیمة، أو ما علمت أن الولدان تحت العرش یستغفرون لآبائهم یحضنهم إبراهیم و تربیهم سارة فی جبل من مسک و عنبر و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نساء رکبن الرجال نساء قریش أحناه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أشفقه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 و خیرهن لزوج</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الحرث الأعور قال قال أمیر المؤمنین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نسائکم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ألطفهن بأزواجهن و أرحمهن بأولادهن المجون لزوجها الحصان لغیره، قلنا و ما المجون؟ قال التی لا تمنع و فی القاموس المجان الکثیر الکافی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أبی بصیر عن أحدهما علیهما السلام قال خطب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بنت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مصابة فی حجری أیتام و لا یصلح لک إلا امرأة فارغة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رکب الإبل مثل نساء قریش أحنا علی ولد و لا أرعا علی زوج فی ذات یدیه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بن مهران عن أبی عبد الله علیه السلام قال من زوج أعزبا کان ممن ینظر الله إلیه یوم القیمة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51" w:name="pg10057_100442"/>
    </w:p>
    <w:p>
      <w:pPr>
        <w:pStyle w:val="Heading3"/>
        <w:numPr>
          <w:ilvl w:val="2"/>
          <w:numId w:val="1"/>
        </w:numPr>
        <w:rPr/>
      </w:pPr>
      <w:bookmarkStart w:id="52" w:name="__RefHeading___Toc3598272_3556181022"/>
      <w:bookmarkStart w:id="53" w:name="_Toc19"/>
      <w:bookmarkEnd w:id="51"/>
      <w:bookmarkEnd w:id="52"/>
      <w:r>
        <w:rPr>
          <w:rtl w:val="true"/>
        </w:rPr>
        <w:t>بَابُ الْوَصِیَّةِ بِالنِّسَاءِ</w:t>
      </w:r>
      <w:bookmarkEnd w:id="53"/>
    </w:p>
    <w:p>
      <w:pPr>
        <w:pStyle w:val="BookText"/>
        <w:rPr/>
      </w:pPr>
      <w:r>
        <w:rPr>
          <w:rFonts w:ascii="Amiri" w:hAnsi="Amiri" w:eastAsia="Amiri" w:cs="Amiri"/>
          <w:color w:val="111111"/>
          <w:sz w:val="28"/>
          <w:sz w:val="28"/>
          <w:szCs w:val="28"/>
          <w:rtl w:val="true"/>
          <w:lang w:bidi="ar-SA"/>
        </w:rPr>
        <w:t>رَوَی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 الضَّعِیفَیْنِ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الْیَتِیمَ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الوصیة بالنساء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نهایة المبالغة فی رعایتهن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جعلهن کالأیتام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سعادة المرء أن لا تطمث ابنته فی بیته</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یخرجها قبل أن تحیض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لم یترک شیئا مما یحتاج إلیه إلا علمه نبیه صلی الله علیه و آله و سلم فکان من تعلیمه إیاه أنه صعد المنبر ذات یوم فحمد الله و أثنی علیه ثمَّ قال أیها الناس إن جبرئیل أتانی عن اللطیف الخبیر فقال إن الأبکار بمنزلة الثمر علی الشجر إذا أدرک ثمارها فلم تجتن أفسدته الشمس و نثرته الریاح و کذلک الأبکار إذا أدرکن ما تدرک النساء فلیس لهن دواء إلا البعولة، و إلا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یؤمن علیهن الفساد لأنهن بشر، قال فقام إلیه رجل فقال یا رسول الله فمن نزوج؟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الأکفاء فقال یا رسول الله و من الأکفاء؟ فقال المؤمنون بعضهم أکفاء بعض المؤمنون بعضهم أکفاء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عبد الرحمن بن سیابة عن أبی عبد الله علیهما السلام قال إن الله خلق حواء من آدم فهمة النساء الرجال، فحصنوهن فی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لا یخرجن منها فکیف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الواسطی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علیه السلام من الماء و الطین و خلق حواء من آدم فهمة النساء فی الرجال فحصنوهن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فی بعض کلامه، أن السباع همها بطونها و أن النساء همهن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وهب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خلق الرجال من الأرض و إنما همهم فی الأرض و خلقت المرأة من الرجال و إنما همها فی الرجال احبسوا نساءکم یا معاشر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بسندین إلی عمرو بن أبی المقدام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عبد الرحمن بن کثیر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مشاورة النساء فإن رأیهن إلی الأفن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عزمهن إلی الوهن و اکفف علیهن من أبصارهن بحجابک إیاهن فإن شدة الحجاب خیر لک و لهن من الارتیاب، و لیس خروجهن بأشد من دخول من لا تثق به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لا یعرفن غیرک من الرجال فافعل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الأصبغ بن نباتة،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بهذه الرسالة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ابنه محمد </w:t>
      </w:r>
      <w:r>
        <w:rPr>
          <w:rFonts w:eastAsia="IRNazanin" w:cs="IRNazanin"/>
          <w:color w:val="111111"/>
          <w:sz w:val="28"/>
          <w:szCs w:val="28"/>
          <w:rtl w:val="true"/>
          <w:lang w:bidi="fa-IR"/>
        </w:rPr>
        <w:t>.</w:t>
      </w:r>
      <w:bookmarkStart w:id="54" w:name="pg10057_100444"/>
    </w:p>
    <w:p>
      <w:pPr>
        <w:pStyle w:val="Heading3"/>
        <w:numPr>
          <w:ilvl w:val="2"/>
          <w:numId w:val="1"/>
        </w:numPr>
        <w:rPr/>
      </w:pPr>
      <w:bookmarkStart w:id="55" w:name="__RefHeading___Toc3598274_3556181022"/>
      <w:bookmarkStart w:id="56" w:name="_Toc20"/>
      <w:bookmarkEnd w:id="54"/>
      <w:bookmarkEnd w:id="55"/>
      <w:r>
        <w:rPr>
          <w:rtl w:val="true"/>
        </w:rPr>
        <w:t>بَابُ تَزْوِیجِ الْمَرْأَةِ لِمَالِهَا وَ لِجَمَالِهَا أَوْ لِدِینِهَا</w:t>
      </w:r>
      <w:bookmarkEnd w:id="56"/>
    </w:p>
    <w:p>
      <w:pPr>
        <w:pStyle w:val="BookText"/>
        <w:rPr/>
      </w:pPr>
      <w:r>
        <w:rPr>
          <w:rFonts w:ascii="Amiri" w:hAnsi="Amiri" w:eastAsia="Amiri" w:cs="Amiri"/>
          <w:color w:val="111111"/>
          <w:sz w:val="28"/>
          <w:sz w:val="28"/>
          <w:szCs w:val="28"/>
          <w:rtl w:val="true"/>
          <w:lang w:bidi="ar-SA"/>
        </w:rPr>
        <w:t>رَوَی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لِمَالِهَا أَوْ جَمَالِهَا لَمْ یُرْزَقْ ذَلِکَ فَإِنْ تَزَوَّجَهَا لِدِینِهَا رَزَقَهُ اللَّهُ عَزَّ وَ جَلَّ جَمَالَهَا وَ مَالَهَا</w:t>
      </w:r>
    </w:p>
    <w:p>
      <w:pPr>
        <w:pStyle w:val="BookText"/>
        <w:rPr/>
      </w:pP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أتاه ختنه علی ابنته أو علی أخته بسط له رداءه ثمَّ أجلسه ثمَّ یقول مرحبا بمن کفا المؤنة و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تزویج المرأة لمالها و لجمالها و لدینها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هشام ابن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لجمالها أو لمالها و کل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یکن له ثواب و لم یحب أن یکون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تزوجها لدینها رزقه الله الجمال و المال</w:t>
      </w:r>
      <w:r>
        <w:rPr>
          <w:rStyle w:val="FootnoteAnchor"/>
          <w:rtl w:val="true"/>
        </w:rPr>
        <w:footnoteReference w:id="18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التغییر المخل من النساخ، و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النبی صلی الله علیه و آله و سلم یستأمره فی النکاح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 و علیک بذات الدین تربت یداک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النهایة، فیه علیک بذات الدین تربت یداک، ترب الرجل إذا افتقر</w:t>
      </w:r>
      <w:bookmarkStart w:id="57" w:name="pg10057_100445"/>
    </w:p>
    <w:p>
      <w:pPr>
        <w:pStyle w:val="Heading3"/>
        <w:numPr>
          <w:ilvl w:val="2"/>
          <w:numId w:val="1"/>
        </w:numPr>
        <w:rPr/>
      </w:pPr>
      <w:bookmarkStart w:id="58" w:name="__RefHeading___Toc3598276_3556181022"/>
      <w:bookmarkStart w:id="59" w:name="_Toc21"/>
      <w:bookmarkEnd w:id="57"/>
      <w:bookmarkEnd w:id="58"/>
      <w:r>
        <w:rPr>
          <w:rtl w:val="true"/>
        </w:rPr>
        <w:t>بَابُ الْأَکْفَاءِ</w:t>
      </w:r>
      <w:bookmarkEnd w:id="59"/>
    </w:p>
    <w:p>
      <w:pPr>
        <w:pStyle w:val="BookText"/>
        <w:rPr/>
      </w:pPr>
      <w:r>
        <w:rPr>
          <w:rFonts w:ascii="Amiri" w:hAnsi="Amiri" w:eastAsia="Amiri" w:cs="Amiri"/>
          <w:color w:val="111111"/>
          <w:sz w:val="28"/>
          <w:sz w:val="28"/>
          <w:szCs w:val="28"/>
          <w:rtl w:val="true"/>
          <w:lang w:bidi="ar-SA"/>
        </w:rPr>
        <w:t>رَوَی مُحَمَّدُ بْنُ الْوَلِیدِ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w:t>
      </w:r>
    </w:p>
    <w:p>
      <w:pPr>
        <w:pStyle w:val="BookText"/>
        <w:rPr/>
      </w:pPr>
      <w:r>
        <w:rPr>
          <w:rFonts w:ascii="IRNazanin" w:hAnsi="IRNazanin" w:eastAsia="IRNazanin"/>
          <w:color w:val="111111"/>
          <w:sz w:val="28"/>
          <w:sz w:val="28"/>
          <w:szCs w:val="28"/>
          <w:rtl w:val="true"/>
          <w:lang w:bidi="fa-IR"/>
        </w:rPr>
        <w:t>أی لصق بالتراب، و هذه الکلمة جاریة علی السنة العرب لا یریدون بها الدعاء علی المخاطب و لا وقوع الأمر بها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 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به المثل لیری المأمور بذلک الجد و إنه إن خالفه فقد 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هو دعاء علی الحقیقة و أراد به الفقر إلی الله أو مطلقا فإنه زین للمؤمن و إِنَّ الْإِنْسانَ لَیَطْغی أَنْ رَآهُ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الدعاء علیه إن خالف ثمَّ قال و الأول الوجه و یعضده قوله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دعاء له و ترغیب فی استعماله ما تقدمت الوصیة به أ لا تراه قال أنعم صباحا ثمَّ عقب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ترد للعرب ألفاظ ظاهرها الذم و إنما یریدون به المدح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أرض لک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قال 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من تزوج امرأة یرید مالها ألجأه الله إلی ذلک المال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الأکفاء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المؤمنین بعضهم أکفاء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المصنف بالکرمانی و لیس فی کتاب الرجال، لکن الظاهر أن کتابه معتمد الطائفة و یحتمل أن یکون الخزاز الموثق و رویاه فی القوی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جَعْفَرٍ عَلَیْهِ السَّلاَمُ فِی رَجُلٍ خَطَبَ إِلَیَّ فَکَتَبَ مَنْ خَطَبَ إِلَیْکُمْ فَرَضِیتُمْ دِینَهُ وَ أَمَانَتَهُ کَائِناً مَنْ کَانَ فَزَوِّجُوهُ وَ إِلاَّ تَفْعَلُوا تَکُنْ فِتْنَةٌ فِی الْأَرْضِ وَ فَسادٌ کَبِیرٌ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بالباء الموحدة کما هو فیهما و فی الرجال، و هو ثقة، و فی بعض النسخ بالیاء المثناة من تحت و السین المهملة و هو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إمامیا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مخالفة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المیل إلی التکبر و التجبر و التعصب کما کان فی الجاهلیة و بقی فی الجهال المتکبرین أو یصیر سببا لنزول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 تأکید أو یحصل الفساد العظیم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علی بن مهزیار قال کتب علی بن أسباط إلی أبی جعفر علیه السلام فی أمر بناته و أنه لا یجد أحدا مثله فکتب إلیه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فهمت ما ذکرت من أمر بناتک و أنک لا تجد أحدا مثلک فلا تنظر فی ذلک رحمک الله فإن رسول الله صلی الله علیه و آله و سلم قال إذا جاءکم من ترضون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یحتمل الفتح بأن لا یکون معیوبا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دینه فزوجوه إِلاّ تَفْعَلُوهُ تَکُنْ فِتْنَةٌ فِی الْأَرْضِ وَ فَسادٌ کَبِیرٌ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إبراهیم بن محمد الهمدانی قال کتبت إلی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التزویج فأتانی کتابه بخطه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إِلاّ تَفْعَلُوهُ تَکُنْ فِتْنَةٌ فِی الْأَرْضِ وَ فَسادٌ کَبِیرٌ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علی بن مهزیار قال قرأت کتاب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شیبة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أمر بناتک و أنک لا تجد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مثلک فلا تنظر فی ذلک یرحمک الله، 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فإنکم إلا تفعلوا ذلک تَکُنْ فِتْنَةٌ فِی الْأَرْضِ وَ فَسادٌ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القوی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و نحن عنده إذا جاءکم من ترضون خلقه و دینه فزوجوه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إن کان دنیا فی نسبه؟ قال إذا جاءکم من ترضون خلقه و دینه فزوجوه إنکم إِلاّ تَفْعَلُوهُ تَکُنْ فِتْنَةٌ فِی الْأَرْضِ وَ فَسادٌ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هذه الأخبار المتواترة و ما سیجیء أنه یجب الإجابة حینئذ و یحرم المنع کما ذکره الأصحاب، بل یظهر منها أنه من الکبائر و ذکر بعض أنه یجوز إذا کان المطلوب الأصلح و الأفضل، و الأحوط العدم، و علی أی حال فهی مقیدة بما إذا کان قادرا علی النفقة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أبی حمزة الثمالی قال کنت عند أبی جعفر علیه السلام إذا استأذن علیه رجل فأذن له فدخل علیه فسلم فرحب به أبو جعفر علیه السلام و أدناه و ساءله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خطبت إلی مولاک فلان بن أبی رافع ابنته فلانة فردنی و رغب عنی و ازدرأنی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لحقارتی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حاجتی و غربتی و قد دخلنی من ذلک غضاضة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هجمة غض لها قلبی تمنیت عندها الموت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رسولی إلیه و قل له یقول لک محمد بن علی بن الحسین بن علی بن أبی طالب علیهم السلام زوج منجح بن رباح مولای بنتک فلانة و لا ترده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فرحا مسرعا برسالة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تواری الرجل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من أهل الیمامة یقال له جویبر أتی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منتجعا للإسلام فأسلم و حسن إسلامه و کان رجلا قصیرا دمیما محتاجا عاریا و کان من قباح السودان فضمه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لحال غربته و عراه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یجری علیه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تمر بالصاع الأول و کساء شملتین و أمره أن یلزم المسجد و یرقد فیه باللیل فمکث بذلک ما شاء الله حتی کثر الغرباء ممن یدخل فی الإسلام من أهل الحاجة بالمدینة و ضاق بهم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 إلی نبیه صلی الله علیه و آله و سلم أن طهر مسجدک و اخرج من المسجد من یرقد فیه باللیل و مر بسد أبواب من کان له فی مسجدک باب إلا باب علی و مسکن فاطمة علیهما السلام و لا یمرن فیه جنب و لا یرقد فیه غریب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علیه و آله و سلم بسد أبوابهم إلا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 مسکن فاطمة علیهما السلام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یتخذ للمسلمین سقیفة فعملت لهم و هی الصفة ثمَّ أمر الغرباء و المساکین أن یظلوا فیها نهارهم و لیلهم فنزلوها و اجتمعوا فیها فکان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یتعاهدهم بالبر و التمر و الشعیر و الزبیب إذا کان عنده و کان المسلمون یتعاهدونهم و یرقون علیهم لرقة رسول الله صلی الله علیه و آله و یصرفون صدقاتهم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جویبر ذات یوم برحمة منه له ورقة علیه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جویبر لو تزوجت امرأة فعففت بها فرجک و أعانتک علی دنیاک و آخرتک؟ فقال له جویبر یا رسول الله بأبی أنت و أمی من یرغب فی؟ فو الله ما من حسب و لا نسب و لا مال و لا جمال فأیة امرأة ترغب فی؟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جویبر إن الله قد وضع بالإسلام من کان فی الجاهلیة شریفا و شرف بالإسلام من کان فی الجاهلیة وضیعا و أعز بالإسلام من کان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الجاهلیة ذلیلا و اذهب بالإسلام ما کان من نخوة الجاهلیة و تفاخرها بعشائرها و باسق أنسابها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الیوم کلهم أبیضهم و أسودهم و قرشیهم و عربیهم و عجمیهم من آدم، و إن آدم علیه السلام خلقه الله من طین و إن أحب الناس إلی الله عز و جل یوم القیمة أطوعهم له و أتقاهم و ما أعلم یا جویبر لأحد من المسلمین علیک الیوم فضلا إلا لمن کان اتقی لله منک و 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جویبر إلی زیاد بن لبید فإنه من أشرف بنی بیاضة حسبا فیهم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صلی الله علیه و آله و سلم إلیک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جویبر ابنتک الدلفاء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جویبر برسالة رسول الله صلی الله علیه و آله و سلم إلی زیاد بن لبید و هو فی منزله و جماعة من قومه عنده فاستأذن فأعلم فأذن له فدخل و سلم علیه ثمَّ قال یا زیاد بن لبید إنی رسول رسول الله صلی الله علیه و آله و سلم إلیک فی حاجة لی فأبوح بها أم أسرها إلیک؟ فقال له زیاد بل بح بها فإن ذلک شرف لی و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جویبر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لک زوج جویبر ابنتک الدلفاء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الذلفاء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 أ رسول الله صلی الله علیه و آله و سلم أرسلک إلی بهذا یا جویبر؟ فقال له نعم ما کنت لا کذب علی رسول الله صلی الله علیه و آله و سلم فقال له زیاد إنا لا نزوج فتیاننا إلا أکفاءنا من الأنصار فانصرف یا جویبر حتی ألقی رسول الله صلی الله علیه و آله و سلم فأخبره بعذری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جویبر</w:t>
      </w:r>
      <w:r>
        <w:rPr>
          <w:rStyle w:val="FootnoteAnchor"/>
          <w:rtl w:val="true"/>
        </w:rPr>
        <w:footnoteReference w:id="192"/>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بهذا أنزل القرآن و لا بهذا ظهرت نبوة محمد صلی الله علیه و آله و سلم فسمعت مقالته الدلفاء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زیاد و هی فی خدرها فأرسلت إلی أبیها أدخل إلی فدخل إلیها فقالت له ما هذا الکلام الذی سمعته منک تحاور به جویبر؟ فقال لها ذکر لی أن رسول الله صلی الله علیه و آله و سلم أرسله و قال یقول لک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زوج جویبر ابنتک الذلفاء فقالت له و الله ما کان جویبر لیکذب علی رسول الله صلی الله علیه و آله و سلم بحضرته فابعث الآن رسولا یرد علیک جویبر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زیاد رسولا فلحق جویبر فقال له زیاد یا جویبر مرحبا بک اطمأن حتی أعود إلیک ثمَّ انطلق زیاد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بأبی أنت و أمی إن جویبر أتانی برسالتک و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زوج جویبر ابنتک الدلفاء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 لن له فی القول و رأیت لقاءک، و نحن لا نزوج إلا أکفائنا من الأنصار فقال له رسول الله صلی الله علیه و آله و سلم یا زیاد جویبر مؤمن و المؤمن کفو للمؤمنة و المسلم کفو للمسلمة فزوجه یا زیاد و لا ترغب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فرجع زیاد إلی منزله و دخل علی ابنته فقال لها ما سمعه من رسول الله صلی الله علیه و آله و سلم فقالت له إنک إن عصیت رسول الله صلی الله علیه و آله و سلم کفرت فزوج جویبر فخرج زیاد فأخذ بید جویبر ثمَّ أخرجه إلی قومه فزوجه علی سنة الله و سنة رسوله صلی الله علیه و آله و سلم و ضمن صداقه قال فجهزها زیاد و هیأوها ثمَّ أرسلوا إلی جویبر فقالوا له أ لک منزل فنسوقها إلیک؟ فقال و الله ما لی من منزل قال فهیأوا و هیأوا لها منزلا و هیأوا فیه فراشا و متاعا و کسوا جویبر ثوبین و أدخلت الدلفاء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و أدخل جویبر علیها معتما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رآها نظر إلی بیت و متاع و ریح طیبة قام إلی زاویة البیت فلم یزل تالیا للقرآن راکعا و ساجدا حتی طلع الفجر فلما سمع النداء خرج و خرجت زوجته إلی الصلاة فتوضأت و صلت الصبح فسئلت هل مسک؟ فقالت ما زال تالیا للقرآن راکعا و ساجدا حتی سمع النداء فخرج فلما کان اللیلة الثانیة فعل مثل ذلک و أخفوا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زیاد فلما کان الیوم الثالث فعل مثل ذلک فأخبر بذلک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بأبی و أمی یا رسول الله أمرتنی بتزویج جویبر و لا و الله ما کان من مناکحنا و لکن طاعتک أوجبت علی تزویجه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أنکرتم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هیأنا له بیتا و متاعا و أدخلت ابنتی البیت و أدخل معها معتما فما کلمها و لا نظر إلیها و لا دنا منها بل قام إلی زاویة البیت فلم یزل تالیا للقرآن راکعا و ساجدا حتی سمع النداء فخرج ثمَّ فعل مثل ذلک فی اللیلة الثانیة و مثل ذلک فی اللیلة الثالثة و لم یدن منها و لم یکلمها إلی أن جئتک و ما نراه یرید النساء فانظر فی أمرنا، فانصرف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 رسول الله صلی الله علیه و آله و سلم إلی جویبر فقال له أ ما تقرب النساء؟ فقال له جویبر أ و ما أنا فحل؟ بلی یا رسول الله إنی لشبق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بالتحریک إفراط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النساء فقال له رسول الله صلی الله علیه و آله و سلم قد خبرت بخلاف ما وصفت به نفسک قد ذکر لی أنهم هیأوا لک بیتا و فراشا و متاعا و أدخلت علیک فتاة حسناء عطرة و أتیت مغتما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تنظر إلیها و لم تکلمها و لم تدن منها فما دهاک إذا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جویبر یا رسول الله دخلت بیتا واسعا و رأیت فراشا و متاعا و فتاة حسناء عطرة و ذکرت حالی التی کنت علیها و غربتی و حاجتی و وضعی و کسوتی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کینونتی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الغرباء و المساکین فأحببت إذ أولانی الله ذلک أن أشکره علی ما أعطانی و أتقرب إلیه بحقیقة الشکر فنهضت إلی جانب البیت فلم أزل فی صلاتی تالیا للقرآن راکعا ساجدا أشکر الله حتی سمعت النداء فخرجت فلما أصبحت رأیت أن أصوم ذلک الیوم ففعلت ذلک ثلاثة أیام و لیالیها و رأیت ذلک فی جنب ما أعطانی الله یسیرا و لکنی</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مِثْلُکُمْ أَتَزَوَّجُ فِیکُمْ وَ أُزَوِّجُکُمْ إِلاَّ فَاطِمَةَ فَإِنَّ</w:t>
      </w:r>
    </w:p>
    <w:p>
      <w:pPr>
        <w:pStyle w:val="BookText"/>
        <w:rPr/>
      </w:pPr>
      <w:r>
        <w:rPr>
          <w:rFonts w:ascii="IRNazanin" w:hAnsi="IRNazanin" w:eastAsia="IRNazanin"/>
          <w:color w:val="111111"/>
          <w:sz w:val="28"/>
          <w:sz w:val="28"/>
          <w:szCs w:val="28"/>
          <w:rtl w:val="true"/>
          <w:lang w:bidi="fa-IR"/>
        </w:rPr>
        <w:t>سأرضیها و أرضیهم اللیلة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زیاد فأتاه فأعلمه ما قال جویبر فطابت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وفی لهم جویبر بما قال، ثمَّ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غزوة له و معه جویبر فاستشهد رحمه الله فما کان فی الأنصار ایم</w:t>
      </w:r>
      <w:r>
        <w:rPr>
          <w:rStyle w:val="FootnoteAnchor"/>
          <w:rtl w:val="true"/>
        </w:rPr>
        <w:footnoteReference w:id="195"/>
      </w:r>
      <w:r>
        <w:rPr>
          <w:rFonts w:ascii="IRNazanin" w:hAnsi="IRNazanin" w:eastAsia="IRNazanin"/>
          <w:color w:val="111111"/>
          <w:sz w:val="28"/>
          <w:sz w:val="28"/>
          <w:szCs w:val="28"/>
          <w:rtl w:val="true"/>
          <w:lang w:bidi="fa-IR"/>
        </w:rPr>
        <w:t>أنفق منها بعد جویبر</w:t>
      </w:r>
      <w:r>
        <w:rPr>
          <w:rStyle w:val="FootnoteAnchor"/>
          <w:rtl w:val="true"/>
        </w:rPr>
        <w:footnoteReference w:id="196"/>
      </w:r>
      <w:r>
        <w:rPr>
          <w:rFonts w:ascii="IRNazanin" w:hAnsi="IRNazanin" w:eastAsia="IRNazanin"/>
          <w:color w:val="111111"/>
          <w:sz w:val="28"/>
          <w:sz w:val="28"/>
          <w:szCs w:val="28"/>
          <w:rtl w:val="true"/>
          <w:lang w:bidi="fa-IR"/>
        </w:rPr>
        <w:t>فتأمل ذلک فإنه مشتمل علی أحکام کثیرة و فوائد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 أتی رجل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رسول الله عندی مهیرة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الحرة الغالیة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أحب أن تقبلها و هی ابنتی قال فقال قد قبلتها قال فأخری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قال لم یضرب علیها صدغ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قال لا حاجة لی فیها و لکن زوجها من جلبیب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فسقط رجلا الرجل مما دخله ثمَّ أتی أمها فأخبرها الخبر فدخلها مثل ما دخله فسمعت الجاریة مقالته و رأت ما دخل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 ارضیا لی ما رضی الله و رسوله لی قال فتسلی ذلک عنهما و أتی أبوها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الخبر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جعلت مهرها الجنة و زاد فیه صفوان قال فمات عنها جلبیب فبلغ مهرها بعده مائة ألف درهم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جلیبیب بالجیم مصغرا کقنیدیل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عن أبان بن تغلب عن أبی جعفر علیه السلام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رواه العامة أیضا و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تَزْوِیجَهَا 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خَلَقَ فَاطِمَةَ لِعَلِیٍّ مَا کَانَ لَهَا عَلَی وَجْهِ الْأَرْضِ کُفْوٌ آدَمُ فَمَنْ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عن یونس بن ظبیان عن أبی عبد الله علیه السلام</w:t>
      </w:r>
      <w:r>
        <w:rPr>
          <w:rStyle w:val="FootnoteAnchor"/>
          <w:rtl w:val="true"/>
        </w:rPr>
        <w:footnoteReference w:id="198"/>
      </w:r>
      <w:r>
        <w:rPr>
          <w:rFonts w:ascii="IRNazanin" w:hAnsi="IRNazanin" w:eastAsia="IRNazanin"/>
          <w:color w:val="111111"/>
          <w:sz w:val="28"/>
          <w:sz w:val="28"/>
          <w:szCs w:val="28"/>
          <w:rtl w:val="true"/>
          <w:lang w:bidi="fa-IR"/>
        </w:rPr>
        <w:t>و یدل علی أفضلیة علی علیه السلام علی الأنبیاء فإنه و إن کان مانع آدم و نوح و إبراهیم صلوات الله علیهم کونهم أباها، لکن موسی و عیسی صلوات الله علیهما مع کونهما من أولی العزم إذا لم یکونا کفوها فغیرهما بالطریق الأولی، بل یظهر منه أفضلیتها علیهم صلوات الله علیهم، و أخبار أفضلیة أئمتنا علیهم السلام علی الأنبیاء أکثر من أن تحصی من أرادها فلیرجع إلی الکافی و بصائر الدرجات و المحاسن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القوی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النساء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کیف کان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الأوقات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طاهرة لا تحیض</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الموثق کالصحیح،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 فاطمة علیها السلام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 ابنة أختها من بعدها ففعل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النَّبِیُّ صَلَّی اللَّهُ عَلَیْهِ وَ آلِهِ إِلَی أَوْلاَدِ عَلِیٍّ وَ جَعْفَرٍ عَلَیْهِمَا السَّلاَمُ فَقَالَ بَنَاتُنَا لِبَنِینَا</w:t>
      </w:r>
    </w:p>
    <w:p>
      <w:pPr>
        <w:pStyle w:val="BookText"/>
        <w:rPr/>
      </w:pPr>
      <w:r>
        <w:rPr>
          <w:rFonts w:ascii="IRNazanin" w:hAnsi="IRNazanin" w:eastAsia="IRNazanin"/>
          <w:color w:val="111111"/>
          <w:sz w:val="28"/>
          <w:sz w:val="28"/>
          <w:szCs w:val="28"/>
          <w:rtl w:val="true"/>
          <w:lang w:bidi="fa-IR"/>
        </w:rPr>
        <w:t xml:space="preserve">و الظاهر أنها أمامة بنت أبی العاص کما رواه فی ربیع الشیعة أن زینب بنت رسول الله صلی الله علیه و آله و سلم تزوجها أبو العاص بن الربیع قبل المبعث فولدت لأبی العاص جاریة اسمها إمامة تزوجها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العامة الأشقیاء لعنهم الله فی صحاحهم عن المغیرة بن شعبة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یتزوج بنت أبی جهل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فمحض کذب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المغیرة لعنه الله و عداوته لأهل البیت،</w:t>
      </w:r>
      <w:r>
        <w:rPr>
          <w:rStyle w:val="FootnoteAnchor"/>
          <w:rtl w:val="true"/>
        </w:rPr>
        <w:footnoteReference w:id="201"/>
      </w:r>
      <w:r>
        <w:rPr>
          <w:rFonts w:ascii="IRNazanin" w:hAnsi="IRNazanin" w:eastAsia="IRNazanin"/>
          <w:color w:val="111111"/>
          <w:sz w:val="28"/>
          <w:sz w:val="28"/>
          <w:szCs w:val="28"/>
          <w:rtl w:val="true"/>
          <w:lang w:bidi="fa-IR"/>
        </w:rPr>
        <w:t xml:space="preserve">، بل عداوتهم ظاهرة فإنه مع نقلهم الأخبار فی عداوته له علیه السلام نقلوا هذا الخبر، و لیس إلا لمحض العداوة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فتشت کلهم وجدتهم معادین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لا یظهرونه لئلا یظهر کفرهم، و سیعلم الذین ظلموا أی منقلب ینقلبون و الحمد لله إن علموا و وصلوا إلی أشد العذاب و 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یومئذ فاطمة بضعة منی من آذاها فقد آذانی، و من آذانی فقد آذی الله</w:t>
      </w:r>
      <w:r>
        <w:rPr>
          <w:rStyle w:val="FootnoteAnchor"/>
          <w:rtl w:val="true"/>
        </w:rPr>
        <w:footnoteReference w:id="202"/>
      </w:r>
      <w:r>
        <w:rPr>
          <w:rFonts w:ascii="IRNazanin" w:hAnsi="IRNazanin" w:eastAsia="IRNazanin"/>
          <w:color w:val="111111"/>
          <w:sz w:val="28"/>
          <w:sz w:val="28"/>
          <w:szCs w:val="28"/>
          <w:rtl w:val="true"/>
          <w:lang w:bidi="fa-IR"/>
        </w:rPr>
        <w:t>و الحمد لله إنه لم یقع من علی علیه السلام علی ما ذکروا، و وقع منهم إیذاؤها علیها السلام فی فدک و غیره حتی إنهم قتلوها و استشهدت بضرب عمر علیه اللعنة من أراد أن یطلع علیه فلینظر إلی صحاحهم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أصحابنا لهذا الخبر إلی حرمة نکاح غیر</w:t>
      </w:r>
    </w:p>
    <w:p>
      <w:pPr>
        <w:pStyle w:val="BookText"/>
        <w:rPr/>
      </w:pPr>
      <w:r>
        <w:rPr>
          <w:rFonts w:ascii="Amiri" w:hAnsi="Amiri" w:eastAsia="Amiri" w:cs="Amiri"/>
          <w:color w:val="111111"/>
          <w:sz w:val="28"/>
          <w:sz w:val="28"/>
          <w:szCs w:val="28"/>
          <w:rtl w:val="true"/>
          <w:lang w:bidi="ar-SA"/>
        </w:rPr>
        <w:t>وَ بَنُونَا لِبَنَاتِنَا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الهاشمی للهاشمی، و الظاهر منه الاستحباب لما رواه الشیخان فی القوی کالصحیح، عن أبی بکر الحضرمی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بن الأسود ضباعة ابنة الزبیر بن عبد المطلب و إنما زوجه لیتضع المناکح و لیتأسوا برسول الله صلی الله علیه و آله، و لیعلموا أن أکرمهم عند الله أتقاهم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هشام بن سالم عن رجل عن أبی عبد الله علیه السلام أن رسول الله صلی الله علیه و آله زوج المقداد بن الأسود ضباعة بنت الزبیر بن عبد 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زوجها المقداد لتتضع المناکح و لیتأسوا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لیعلموا أن أکرمکم عند الله أتقاکم</w:t>
      </w:r>
      <w:r>
        <w:rPr>
          <w:rStyle w:val="FootnoteAnchor"/>
          <w:rtl w:val="true"/>
        </w:rPr>
        <w:footnoteReference w:id="204"/>
      </w:r>
      <w:r>
        <w:rPr>
          <w:rFonts w:ascii="IRNazanin" w:hAnsi="IRNazanin" w:eastAsia="IRNazanin"/>
          <w:color w:val="111111"/>
          <w:sz w:val="28"/>
          <w:sz w:val="28"/>
          <w:szCs w:val="28"/>
          <w:rtl w:val="true"/>
          <w:lang w:bidi="fa-IR"/>
        </w:rPr>
        <w:t>و کان الزبیر أخا عبد الله و أبی طالب لأبیهما و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زرارة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 من أهل البصرة شیبانی یقال له عبد الملک بن حرملة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أخت؟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فتزوجنیها؟ قال نعم فمضی الرجل و تبعه رجل من أصحاب علی بن الحسین علیهما السلام حتی انتهی إلی منزله فسأل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و هو سید قومه ثمَّ رجع إلی علی بن الحسین علیهما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یا أبا الحسن سألت عن صهرک هذا الشیبانی فزعموا أنه سید قومه فقال له علی بن الحسین علیهم السلام إنی لأبدیک یا فلان عما أری و عما أسمع، أ ما علمت أن الله عز و جل رفع بالإسلام الخسیسة و أتم به الناقصة و أکرم به اللوم، فلا لوم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إنما اللوم لؤم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یزید بن حاتم قال کان لعبد الملک بن مروان عین بالمدینة یکتب إلیه بأخبار ما یحدث فیها، و أن علی بن الحسین علیهما السلام أعتق جاریة ثمَّ تزوجها فکتب العین إلی عبد الملک فکتب عبد الملک إلی علی بن الحسین علیهما السلام أما بعد فقد بلغنی تزویجک مولاتک و قد علمت أنه کان فی أکفائک من قریش من تمجد به فی الصهر و تستنجبه فی الولد فلا لنفسک نظرت، و لا علی ولدک أبقیت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علی بن الحسین علیهما السلام أما بعد فقد بلغنی کتابک تعنفنی بتزویجی مولاتی و تزعم أنه کان فی نساء قریش من أتمجد به فی الصهر و أستنجبه فی الولد و أنه لیس فوق رسول الله صلی الله علیه و آله و سلم مرتقی فی مجد و لا مستزاد فی کرم و إنما کانت ملک یمینی خرجت منی أراد الله عز و جل منی بأمر التمس به ثوابه ثمَّ ارتجعتها علی سنة، و من کان زکیا فی دین الله فلیس یخل به شیء من أمره و قد رفع الله بالإسلام، الخسیسة و تمم به النقیصة، و أذهب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 فلا لوم علی امرئ مسلم، إنما اللوم لؤم الجاهلیة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رمی به إلی ابنه سلیمان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لشد ما فخر علیک علی بن الحسین؟ فقال یا بنی لا تقل ذلک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التی تفلق الصخرة و تغرف من بحر، إن علی بن الحسین یا بنی یرتفع من حیث یتضع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هشام بن الحکم بعض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ما تقول فی العجم یجوز أن یتزوجوا فی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فالعرب یتزوجوا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فقریش تتزوج فی بنی هاشم؟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تتکافأ دماؤکم و لا تتکافأ فروجکم؟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الخارجی حتی 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لقیت هشاما فسألته عن کذا فأخبرنی بکذا و ذکر أنه 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 ذلک فقال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قد جئتک خاطبا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لکفو فی 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کرمک أو فی دینک علی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حسبک فی قومک و لکن الله عز و جل صاننا عن الصدقة و هی أوساخ أیدی الناس فنکره أن نشرک فیما فضلنا الله به من لم یجعل الله له مثل ما جعله الله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الخارجی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مثله قط ردنی و الله أقبح رد و ما خرج من قول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کالصحیح،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فرج أغصبناه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خطب إلیه 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صبیة قال فلقی العباس فقال له ما لی أ بی بأس؟ فقال و 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إلی ابن أخیک فردنی أما و الله لأعورن زمزم و لا أدع لکم مکرمة إلا هدمتها و لأقیمن علیه شاهدین بأنه سرق و لأقطعن یمینه فأتاه العباس فأخبره و سأله أن یجعل الأمر إلیه فجعله إلیه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لأن عمر کان کافرا فی الواقع و لم یسلم أبدا و فی الظاهر ارتد بإنکار النصوص علی الخلافة، مع أنه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بنتا من الجن کانت شبیهة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أَکْفَاءُ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الْکُفْؤُ أَنْ یَکُونَ عَفِیفاً وَ عِنْدَهُ یَسَارٌ</w:t>
      </w:r>
    </w:p>
    <w:p>
      <w:pPr>
        <w:pStyle w:val="BookText"/>
        <w:rPr/>
      </w:pPr>
      <w:r>
        <w:rPr>
          <w:rFonts w:ascii="IRNazanin" w:hAnsi="IRNazanin" w:eastAsia="IRNazanin"/>
          <w:color w:val="111111"/>
          <w:sz w:val="28"/>
          <w:sz w:val="28"/>
          <w:szCs w:val="28"/>
          <w:rtl w:val="true"/>
          <w:lang w:bidi="fa-IR"/>
        </w:rPr>
        <w:t xml:space="preserve">و أما تزویج عثمان فقد ذکر بعض أصحابنا أنهما کانتا بنتی خدیجة من زوج آخر، علی أن التزویج کان فی زمان الإسلام الظاهری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مکلفا بالظاهر لا بالواقع و هو أیضا یؤید الجواز لو کانتا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محمد بن أبی عمیر، عن رجل من أصحابنا قال سمعته یقول لا یحل لأحد أن یجمع بین ثنتین من ولد فاطمة صلوات الله علیها إن ذلک یبلغها فیشق علیها، قلت یبلغها؟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الاحتیاط فی الترک سیما إذا کان عنده سیدة فتزوج علیها غیرها فإنه أقبح بالطریق الأولی مع أنه إیذاء السیدة غایة الإیذاء مع عدم رعایة أجداده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الحسن کالصحیح عن عن 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علی خدیجة رضی الله عنها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جزء من الخبر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فی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الموثق کالصحیح، عن أبان بن عثمان عن محمد بن الفضل الهاشمی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القوی عن محمد بن الفضیل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الأخبار کالمقید للأخبار السابقة، و یدل علی أنه إذا کان فاسقا أو معسرا لا یقدر علی النفقة لا یجب إجابته و إن استحب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شارب الخمر لا یزوج إذا خطب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شرب الخمر بعد ما حرمها الله علی لسانی فلیس بأهل أن یزوج إذا خطب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کریمته شارب خمر فقد قطع رحمها و سیجیء الأخبار المتواترة فی ذلک فی باب حرمة الخمر، و الأخبار و إن وردت فی الخمر خاصة، لکنها تدل علی غیرها من الکبائر بالطریق الأولی و إن أمکنت المناقشة فیها لکن الأخبار الأولة تدل بالمفهوم علی مطلق الفسق و سیجیء أیضا</w:t>
      </w:r>
      <w:r>
        <w:rPr>
          <w:rFonts w:eastAsia="IRNazanin" w:cs="IRNazanin"/>
          <w:color w:val="111111"/>
          <w:sz w:val="28"/>
          <w:szCs w:val="28"/>
          <w:rtl w:val="true"/>
          <w:lang w:bidi="fa-IR"/>
        </w:rPr>
        <w:t>.</w:t>
      </w:r>
      <w:bookmarkStart w:id="60" w:name="pg10057_100460"/>
    </w:p>
    <w:p>
      <w:pPr>
        <w:pStyle w:val="Heading3"/>
        <w:numPr>
          <w:ilvl w:val="2"/>
          <w:numId w:val="1"/>
        </w:numPr>
        <w:rPr/>
      </w:pPr>
      <w:bookmarkStart w:id="61" w:name="__RefHeading___Toc3598278_3556181022"/>
      <w:bookmarkStart w:id="62" w:name="_Toc22"/>
      <w:bookmarkEnd w:id="60"/>
      <w:bookmarkEnd w:id="61"/>
      <w:r>
        <w:rPr>
          <w:rtl w:val="true"/>
        </w:rPr>
        <w:t>بَابُ مَا یُسْتَحَبُّ مِنَ الدُّعَاءِ وَ الصَّلاَةِ لِمَنْ یُرِیدُ التَّزْوِیجَ</w:t>
      </w:r>
      <w:bookmarkEnd w:id="62"/>
    </w:p>
    <w:p>
      <w:pPr>
        <w:pStyle w:val="BookText"/>
        <w:rPr/>
      </w:pPr>
      <w:r>
        <w:rPr>
          <w:rFonts w:ascii="Amiri" w:hAnsi="Amiri" w:eastAsia="Amiri" w:cs="Amiri"/>
          <w:color w:val="111111"/>
          <w:sz w:val="28"/>
          <w:sz w:val="28"/>
          <w:szCs w:val="28"/>
          <w:rtl w:val="true"/>
          <w:lang w:bidi="ar-SA"/>
        </w:rPr>
        <w:t>رَوَی مُثَنَّی بْنُ الْوَلِیدِ الْحَنَّاطُ عَنْ أَبِی بَصِیرٍ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أَحَدُکُمْ کَیْفَ یَصْنَعُ قُلْتُ مَا أَدْرِی جُعِلْتُ فِدَاکَ قَالَ إِذَا هَمَّ بِذَلِکَ فَلْیُصَلِّ رَکْعَتَیْنِ وَ یَحْمَدُ اللَّهَ عَزَّ وَ جَلَّ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التَّزْوِیجَ فَقَدِّرْ لِی مِنَ النِّسَاءِ أَعَفَّهُنَّ فَرْجاً وَ أَحْفَظَهُنَّ لِی فِی نَفْسِهَا وَ مَالِی وَ أَوْسَعَهُنَّ رِزْقاً وَ أَعْظَمَهُنَّ بَرَکَةً وَ قَیِّضْ لِی مِنْهَا وَلَداً طَیِّباً تَجْعَلُهُ لِی خَلَفاً صَالِحاً فِی حَیَاتِی وَ بَعْدَ مَوْتِی</w:t>
      </w:r>
    </w:p>
    <w:p>
      <w:pPr>
        <w:pStyle w:val="BookText"/>
        <w:rPr/>
      </w:pPr>
      <w:r>
        <w:rPr>
          <w:rFonts w:ascii="IRNazanin" w:hAnsi="IRNazanin" w:eastAsia="IRNazanin"/>
          <w:color w:val="111111"/>
          <w:sz w:val="28"/>
          <w:sz w:val="28"/>
          <w:szCs w:val="28"/>
          <w:rtl w:val="true"/>
          <w:lang w:bidi="fa-IR"/>
        </w:rPr>
        <w:t>باب ما یستحب من الصلاة و الدعاء لمن یرید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المثنی بن الولید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و لم یذکر، و رواه الشیخ فی الحسن عنه و الکلینی فی القوی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 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الکلینی أیضا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أتزوج فقدر لی ولدا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نقل بالمعنی أو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 إذا أراد الرجل أن یتزوج المرأة فلیقل أقررت بالمیثاق الذی أخذ الله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إمساک بمعروف أو تسریح بإحسان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63" w:name="pg10057_100461"/>
    </w:p>
    <w:p>
      <w:pPr>
        <w:pStyle w:val="Heading3"/>
        <w:numPr>
          <w:ilvl w:val="2"/>
          <w:numId w:val="1"/>
        </w:numPr>
        <w:rPr/>
      </w:pPr>
      <w:bookmarkStart w:id="64" w:name="__RefHeading___Toc3598280_3556181022"/>
      <w:bookmarkStart w:id="65" w:name="_Toc23"/>
      <w:bookmarkEnd w:id="63"/>
      <w:bookmarkEnd w:id="64"/>
      <w:r>
        <w:rPr>
          <w:rtl w:val="true"/>
        </w:rPr>
        <w:t>بَابُ الْوَقْتِ الَّذِی یُکْرَهُ فِیهِ التَّزْوِیجُ</w:t>
      </w:r>
      <w:bookmarkEnd w:id="65"/>
    </w:p>
    <w:p>
      <w:pPr>
        <w:pStyle w:val="BookText"/>
        <w:rPr/>
      </w:pPr>
      <w:r>
        <w:rPr>
          <w:rFonts w:ascii="Amiri" w:hAnsi="Amiri" w:eastAsia="Amiri" w:cs="Amiri"/>
          <w:color w:val="111111"/>
          <w:sz w:val="28"/>
          <w:sz w:val="28"/>
          <w:szCs w:val="28"/>
          <w:rtl w:val="true"/>
          <w:lang w:bidi="ar-SA"/>
        </w:rPr>
        <w:t>رَوَی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فِی الْعَقْرَبِ لَمْ یَرَ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یُکْرَهُ التَّزْوِیجُ فِی مُحَاقِ الشَّهْرِ</w:t>
      </w:r>
    </w:p>
    <w:p>
      <w:pPr>
        <w:pStyle w:val="BookText"/>
        <w:rPr/>
      </w:pPr>
      <w:r>
        <w:rPr>
          <w:rFonts w:ascii="IRNazanin" w:hAnsi="IRNazanin" w:eastAsia="IRNazanin"/>
          <w:color w:val="111111"/>
          <w:sz w:val="28"/>
          <w:sz w:val="28"/>
          <w:szCs w:val="28"/>
          <w:rtl w:val="true"/>
          <w:lang w:bidi="fa-IR"/>
        </w:rPr>
        <w:t>باب الوقت الذی یکره فیه التزویج</w:t>
      </w:r>
    </w:p>
    <w:p>
      <w:pPr>
        <w:pStyle w:val="BookText"/>
        <w:rPr/>
      </w:pPr>
      <w:r>
        <w:rPr>
          <w:rFonts w:ascii="IRNazanin" w:hAnsi="IRNazanin" w:eastAsia="IRNazanin"/>
          <w:color w:val="111111"/>
          <w:sz w:val="28"/>
          <w:sz w:val="28"/>
          <w:szCs w:val="28"/>
          <w:rtl w:val="true"/>
          <w:lang w:bidi="fa-IR"/>
        </w:rPr>
        <w:t xml:space="preserve">أی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حمران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فی القوی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سافر کما تقدم هذا الخبر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فی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برجها کما ذکره الأصحاب، و یحتمل أن یکون الکراهة باعتبار المحاذاة لنجومها و للطیرة، لا لأن لها تأثیرا فلا یمکن الاستدلال به علی تأثیرها و لا یبعد أن یکون لها تأثیر کتأثیر الشمس فی الحرارة أو دالة علی تأثیر الله تعالی فی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الخیر بل یکون فی المشقة أبدا أو فی بعض الأوقات أو فی أوائل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الحسنی العظمی التی تحصل فی ترکه للاتباع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سلیمان بن جعفر الجعفری عن أبی الحسن علیه السلام قال من أتی أهله فی محاق الشهر فلیسلم لسقط الولد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عنه أیضا فی الصحیح و هو یدل علی کراهة الوط‌ء، فالظاهر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غیره فالأولی أن لا یوقع التزویج فیه أیضا، و المحاق مثلثة آخر الشهر أو ثلاث لیال من آخره أو أن یستتر القمر فلا یری غدوة و لا عشیة، سمی لأنه طلع مع الشمس فمحقه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لا یوقعه فی الثلاثة و إن کان الأظهر ما کان تحت الشعاع و یکون فی یومین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یکره فی شوال کما اشتهر، لما رواه الشیخان فی القوی کالصحیح، عن مسعدة بن صدقة و رواه الشیخ أیضا فی الصحیح عن مسعدة بن زیاد عن أبی عبد الله علیه السلام قال سمعته یقول و سئل عن التزویج فی شوال فقال إن النبی صلی الله علیه و آله و سلم تزوج بعائشة فی شوال و قال إنما کره ذلک فی شوال أهل الزمن الأول، و ذلک أن الطاعون کان یقع فیهم فی الأبکار و المملکات فکرهوا لذلک لا لغیره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اشتهار کراهته لوقوع عقدها فیه، فإن البلایا التی ترتبت علی هذا العقد کانت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الموثق کالصحیح، عن ضریس بن عبد الملک قال بلغ أبا جعفر علیه السلام أن رجلا تزوج فی ساعة حارة عند نصف النهار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أراهما یتفقان فافترقا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أن یتزوج امرأة فکره ذلک أبی فمضیت فتزوجتها حتی إذا کان بعد ذلک زرتها فنظرت فلم أر ما یعجبنی فقمت انصرف فبادرتنی القیمة معها الباب لتغلقه علی فقلت لا تغلقیه، لک الذی تریدین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إلی أبی أخبرته بالأمر کیف کان فقال أما إنه لیس لها علیک إلا نصف المهر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تزوجتها فی ساعة حارة و سیجیء استحبابه باللیل</w:t>
      </w:r>
      <w:r>
        <w:rPr>
          <w:rFonts w:eastAsia="IRNazanin" w:cs="IRNazanin"/>
          <w:color w:val="111111"/>
          <w:sz w:val="28"/>
          <w:szCs w:val="28"/>
          <w:lang w:bidi="fa-IR"/>
        </w:rPr>
        <w:t>3</w:t>
      </w:r>
      <w:r>
        <w:rPr>
          <w:rFonts w:eastAsia="IRNazanin" w:cs="IRNazanin"/>
          <w:color w:val="111111"/>
          <w:sz w:val="28"/>
          <w:szCs w:val="28"/>
          <w:rtl w:val="true"/>
          <w:lang w:bidi="fa-IR"/>
        </w:rPr>
        <w:t>.</w:t>
      </w:r>
      <w:bookmarkStart w:id="66" w:name="pg10057_100463"/>
    </w:p>
    <w:p>
      <w:pPr>
        <w:pStyle w:val="Heading3"/>
        <w:numPr>
          <w:ilvl w:val="2"/>
          <w:numId w:val="1"/>
        </w:numPr>
        <w:rPr/>
      </w:pPr>
      <w:bookmarkStart w:id="67" w:name="__RefHeading___Toc3598282_3556181022"/>
      <w:bookmarkStart w:id="68" w:name="_Toc24"/>
      <w:bookmarkEnd w:id="66"/>
      <w:bookmarkEnd w:id="67"/>
      <w:r>
        <w:rPr>
          <w:rtl w:val="true"/>
        </w:rPr>
        <w:t>بَابُ الْوَلِیِّ وَ الشُّهُودِ وَ الْخِطْبَةِ وَ الصَّدَاقِ</w:t>
      </w:r>
      <w:bookmarkEnd w:id="68"/>
    </w:p>
    <w:p>
      <w:pPr>
        <w:pStyle w:val="BookText"/>
        <w:rPr/>
      </w:pPr>
      <w:r>
        <w:rPr>
          <w:rFonts w:ascii="Amiri" w:hAnsi="Amiri" w:eastAsia="Amiri" w:cs="Amiri"/>
          <w:color w:val="111111"/>
          <w:sz w:val="28"/>
          <w:sz w:val="28"/>
          <w:szCs w:val="28"/>
          <w:rtl w:val="true"/>
          <w:lang w:bidi="ar-SA"/>
        </w:rPr>
        <w:t>رَوَی الْعَلاَءُ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 ذَوَاتُ الْآبَاءِ مِنَ الْأَبْکَارِ إِلاَّ بِإِذْنِ آبَائِهِنَّ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الولی و الشهود و الخطبة</w:t>
      </w:r>
    </w:p>
    <w:p>
      <w:pPr>
        <w:pStyle w:val="BookText"/>
        <w:rPr/>
      </w:pPr>
      <w:r>
        <w:rPr>
          <w:rFonts w:ascii="IRNazanin" w:hAnsi="IRNazanin" w:eastAsia="IRNazanin"/>
          <w:color w:val="111111"/>
          <w:sz w:val="28"/>
          <w:sz w:val="28"/>
          <w:szCs w:val="28"/>
          <w:rtl w:val="true"/>
          <w:lang w:bidi="fa-IR"/>
        </w:rPr>
        <w:t xml:space="preserve">بالضم ما یشتمل علی الحمد و الصلاة، و بالکسر من ذکر إرادة التزویج و هما مستحبان و کان الغالب إیقاعهما معا کما یظهر من الخطب 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 کسرها مهر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المنع من نکاح البکر بدون إذن الأب و یؤیده ما رواه الکلینی فی الصحیح و الشیخ فی الموثق کالصحیح و القوی کالصحیح، عن زرارة بن أعین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ینقض النکاح إلا الأب، و یدل علی اشتراط إذنه إلا أن یحمل علی الصغیرة إذا زوجها غیر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تستأمر الجاریة إذا کانت بین أبویها لیس لها مع الأب أمر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یستأمرها کل أحد ما عدا الأب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الحلبی عن أبی عبد الله علیهما السلام فی الجاریة یزوجها أبوها بغیر رضی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أبیها أمر إذا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أنکحها جاز نکاحه و إن کانت کارهة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قال و سئل عن رجل یرید أن یزوج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یؤامرها فإن سکتت فهو إقرارها فإن أبت لا یزوجها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فضل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تستأمر الجاریة التی بین أبویها إذا أراد أبوها أن یزوجها، هو انظر لها و أما الثیب فإنها تستأذن و إن کانت بین أبویها إذا أراد أن یزوجاها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القوی کالصحیح عن إبراهیم بن میمون،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الجاریة بین أبویها فلیس لها مع أبویها أمر، و إذا کانت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لم یزوجها إلا برضی منها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الصحیح عن عبد الله بن الصلت و الکلینی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سهو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الصغیرة یزوجها أبوها أ لها أمر إذا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أبیها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البکر إذا بلغت مبلغ النساء أ لها مع أبیها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مع أبیها أمر ما لم تثیب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بالأبوین، الأب و الجد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حملت هذه الأخبار 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 کما سیجیء الأخبار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 لما هو المشهور بینهم أن النکاح بید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الشیخ فی الصحیح عن صفوان قال استشار عبد الرحمن موسی بن جعفر علیهما السلام فی تزویج ابنته لابن أخیه فقال افعل و یکون ذلک برضاها</w:t>
      </w:r>
    </w:p>
    <w:p>
      <w:pPr>
        <w:pStyle w:val="BookText"/>
        <w:rPr/>
      </w:pPr>
      <w:r>
        <w:rPr>
          <w:rFonts w:ascii="Amiri" w:hAnsi="Amiri" w:eastAsia="Amiri" w:cs="Amiri"/>
          <w:color w:val="111111"/>
          <w:sz w:val="28"/>
          <w:sz w:val="28"/>
          <w:szCs w:val="28"/>
          <w:rtl w:val="true"/>
          <w:lang w:bidi="ar-SA"/>
        </w:rPr>
        <w:t>وَ سَأَلَ مُحَمَّدُ بْنُ إِسْمَاعِیلَ بْنِ بَزِیعٍ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الصَّبِیَّةِ یُزَوِّجُهَا أَبُوهَا ثُمَّ یَمُوتُ وَ هِیَ صَغِیرَةٌ ثُمَّ تَکْبَرُ قَبْلَ أَنْ یَدْخُلَ بِهَا زَوْجُهَا أَ یَجُوزُ عَلَیْهَا التَّزْوِیجُ أَمِ الْأَمْرُ إِلَیْهَا فَقَالَ یَجُوزُ عَلَیْهَا تَزْوِیجُ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لها فی نفسها نصیبا قال و استشار خالد بن داود موسی بن جعفر علیهما السلام فی تزویج ابنته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یکون ذلک برضاها فإن لها فی نفسها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منصور بن حازم قال یستأمر البکر و غیرها و لا ینکح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لا بأس بتزویج البکر إذا رضیت من غیر إذن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لزوم تزویج الأب للصغیرة و لیس لها الفسخ بعد البلوغ، و یؤیده ما رواه الشیخ فی 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تزوج الجاریة و هی بنت ثلاث سنین أو یزوج الغلام و هو ابن ثلاث سنین؟ و ما أدنی حد ذلک الذی یزوجان فیه؟ و إذا بلغت الجاریة فلم ترض فما حالها؟ قال لا بأس بذلک إذا رضی أبوها أو 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جدها أو یکون التردید من الراوی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 جاریة زوجهما ولیان لهما و هما غیر مدرکین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 أیهما أدرک کان علی الخیار و إن ماتا قبل أن یدرکا فلا میراث بینهما و لا مهر إلا أن یکونا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أدرکا و 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 یجوز ذلک علیه إن هو 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الرجل الذی أدرک قبل الجاریة و رضی بالنکاح ثمَّ مات قبل أن تدرک الجاریة أ 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فتحلف بالله ما دعاها إلی أخذ المیراث إلا رضاها بالتزویج ثمَّ یدفع إلیها المیراث و نصف المهر،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یتزوج الصبیة یتوارثان؟ قال إذا کان أبواهما اللذان زوجاهما فنعم، قلت فهل 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محمد بن مسلم، عن أحدهما علیهما السلام قال سألته عن رجل کان له ولد فزوج منهم اثنین و فرض الصداق ثمَّ مات من أین یحسب الصداق من جملة المال أو من حصتهما؟ قال من جمیع المال إنما هو بمنزلة الدین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عبید بن زرارة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یزوج ابنه و هو صغیر قال إن کان لابنه مال فعلیه المهر و إن لم یکن للابن مال فالأب ضامن للمهر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أو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الفضل بن عبد الملک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یزوج ابنه و هو صغیر قال لا بأس، قلت 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علی من الصداق؟ قال علی الأب إن کان ضمنه لهم و إن لم یکن ضمنه فهو علی الغلام إلا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إلا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للغلام مال فهو ضامن له و إن لم یکن ضمن، و قال إذا زوج الرجل ابنه فذلک إلی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ابنه کما فی بعض نسخ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زوج الابنة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الأخبار أنه إذا کان للابن مال فالمهر علی الابن و إلا فعلی الأب إن لم یجعله علی الابن و یکون غبطته فی التزویج و أن الدین مقدم علی المیراث مطلقا و ستجیء أخبار أخر فی المیراث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محمد بن مسلم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یزوج الصبیة قال إذا کان أبواهما اللذان زوجاهما فنعم جائز و لکن لهما الخیار إذا أدرکا فإن رضیا بعد ذلک فإن المهر علی الأب، قلت له فهل یجوز طلاق الأب علی ابنه فی صغره؟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أو القوی،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متی یجوز للأب أن یزوج ابنته و لا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تسع سنین فإن زوجها قبل بلوغ التسع سنین کان الخیار لها إذا بلغت تسع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Style w:val="FootnoteAnchor"/>
          <w:rtl w:val="true"/>
        </w:rPr>
        <w:footnoteReference w:id="224"/>
      </w:r>
      <w:r>
        <w:rPr>
          <w:rFonts w:ascii="IRNazanin" w:hAnsi="IRNazanin" w:eastAsia="IRNazanin"/>
          <w:color w:val="111111"/>
          <w:sz w:val="28"/>
          <w:sz w:val="28"/>
          <w:szCs w:val="28"/>
          <w:rtl w:val="true"/>
          <w:lang w:bidi="fa-IR"/>
        </w:rPr>
        <w:t xml:space="preserve">، و هذه الزیادة وجدتها فی کتاب المشیخة عن یزید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فإن زوجها أبوها و لم تبلغ تسع سنین فبلغها ذلک فسکتت 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 ذلک أ یجوز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یجوز علیها رضا فی نفسها و لا یجوز لها تاب و لا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لا تسخط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حتی تستکمل تسع سنین و إذا بلغت تسع سنین جاز لها القول فی نفسها بالرضا و التأبی و جاز علیها بعد ذلک و إن لم تکن أدرکت مدرک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 فتقام علیها الحدود و تؤخذ بها و هی فی تلک الحال و إنما لها تسع سنین و لم تدرک مدرک النساء فی الحیض؟ قال نعم إذا دخلت علی زوجها و لها تسع سنین ذهب عنها الیتم و دفع إلیها مالها و أقیمت الحدود التامة علیها 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یجری فی ذلک مجری الجاریة؟ فقال یا 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إذا زوجه أبوه و لم یدرک کان الخیار له إذا أدرک و بلغ خمس عشرة سنة أو یشعر فی وجهه أو ینبت فی عانته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أدخلت علیه امرأته قبل أن یدرک فمکث معها ما شاء الله ثمَّ أدرک بعد فکرهها و یأباها؟ قال إذا کان أبوه الذی زوجه و دخل بها و لذ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معها سنة فلا خیار له إذا أدرک و لا ینبغی له أن یرد علی أبیه ما صنع و لا یحل له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زوجه أبوه و دخل بها و هو غیر مدرک أ یقام علیه الحدود و هو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الرجل فلا و لکن یجلد فی</w:t>
      </w:r>
    </w:p>
    <w:p>
      <w:pPr>
        <w:pStyle w:val="BookText"/>
        <w:rPr/>
      </w:pPr>
      <w:r>
        <w:rPr>
          <w:rFonts w:ascii="Amiri" w:hAnsi="Amiri" w:eastAsia="Amiri" w:cs="Amiri"/>
          <w:color w:val="111111"/>
          <w:sz w:val="28"/>
          <w:sz w:val="28"/>
          <w:szCs w:val="28"/>
          <w:rtl w:val="true"/>
          <w:lang w:bidi="ar-SA"/>
        </w:rPr>
        <w:t>وَ رَوَی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الْجَارِیَةُ یُرِیدُ أَبُوهَا أَنْ یُزَوِّجَهَا مِنْ رَجُلٍ وَ یُرِیدُ جَدُّهَا أَنْ یُزَوِّجَهَا مِنْ رَجُلٍ آخَرَ فَقَالَ الْجَدُّ</w:t>
      </w:r>
    </w:p>
    <w:p>
      <w:pPr>
        <w:pStyle w:val="BookText"/>
        <w:rPr/>
      </w:pPr>
      <w:r>
        <w:rPr>
          <w:rFonts w:ascii="IRNazanin" w:hAnsi="IRNazanin" w:eastAsia="IRNazanin"/>
          <w:color w:val="111111"/>
          <w:sz w:val="28"/>
          <w:sz w:val="28"/>
          <w:szCs w:val="28"/>
          <w:rtl w:val="true"/>
          <w:lang w:bidi="fa-IR"/>
        </w:rPr>
        <w:t>الحدود کلها علی قدر مبلغ سنه فیؤخذ بذلک ما بینه و بین خمس عشرة سنة و لا یبطل حدود الله فی خلقه و لا یبطل حقوق المسلمین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طلقها فی تلک الحال و لم یکن أدرک أ یجوز طلاقه؟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مسها فی الفرج فإن 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علیها و إن لم یمسها فی الفرج و لم یلذ منه و لم تلذ منه فإنها تعزل عنه و تصیر إلی أهلها فلا یراها و لا تقربه حتی یدرک فیسأل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طلقت امرأتک فلانة؟ فإن هو أقر بذلک و أجاز الطلاق کانت تطلیقة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خاطبا من الخطاب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فحملهما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المزوج الجد مع عدم وجود الأب فإنه یکون کغیره و یکون لهما الخیار بعد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یحمل الخیار لهما بالطلاق للزوج و بالفسخ للزوجة مع عیب إذا کان، و بطلب المهر قبل الدخول مع إعسار الزوج لیطلق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بوجوه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من ذلک مع أنه یمکن الجمع بصحة العقد و ثبوت الخیار و استحباب اختیار مختارهما لکنه ذکر أنه لم یقل به أحد من الأصحاب، و یمکن أن یکون ذلک موافقا لجماعة من العامة و ورد ذلک لضرب من المصلحة و الله تعالی یعلم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فیهما فقال الجد أولی بذلک ما لم یکن مضارا إن لم یکن الأب زوجها</w:t>
      </w:r>
    </w:p>
    <w:p>
      <w:pPr>
        <w:pStyle w:val="BookText"/>
        <w:rPr/>
      </w:pPr>
      <w:r>
        <w:rPr>
          <w:rFonts w:ascii="Amiri" w:hAnsi="Amiri" w:eastAsia="Amiri" w:cs="Amiri"/>
          <w:color w:val="111111"/>
          <w:sz w:val="28"/>
          <w:sz w:val="28"/>
          <w:szCs w:val="28"/>
          <w:rtl w:val="true"/>
          <w:lang w:bidi="ar-SA"/>
        </w:rPr>
        <w:t>أَوْلَی بِذَلِکَ إِنْ لَمْ یَکُنِ الْأَبُ زَوَّجَهَا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هِشَامِ بْنِ سَالِمٍ وَ مُحَمَّدِ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w:t>
      </w:r>
    </w:p>
    <w:p>
      <w:pPr>
        <w:pStyle w:val="BookText"/>
        <w:rPr/>
      </w:pPr>
      <w:r>
        <w:rPr>
          <w:rFonts w:ascii="IRNazanin" w:hAnsi="IRNazanin" w:eastAsia="IRNazanin"/>
          <w:color w:val="111111"/>
          <w:sz w:val="28"/>
          <w:sz w:val="28"/>
          <w:szCs w:val="28"/>
          <w:rtl w:val="true"/>
          <w:lang w:bidi="fa-IR"/>
        </w:rPr>
        <w:t>قبله و یجوز علیها تزویج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رویاه فی الصحیح، عن محمد بن مسلم، عن أحدهما علیهما السلام قال إذا زوج الرجل ابنة ابنه فهو جائز علی ابنه و لابنه أیضا أن یزوجها فقلت فإن هوی أبوها رجلا و جدها رجلا؟ فقال الجد أولی بنکاحها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عبید بن زرارة عن أبی عبد الله علیه السلام قال إنی لذات یوم عند زیاد بن عبید الله الحارثی إذ جاء رجل یستعدی علی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إن أبی زوج ابنتی بغیر إذنی فقال زیاد لجلسائه الذین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 فیما یقول هذا الرجل؟ قالوا نکاحه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 ما تقول یا با عبد الله؟ فلما سألنی أ قبلت علی الذین أجابوه فقلت لهم أ لیس فیما تروون أنتم عن رسول الله صلی الله علیه و آله و سلم أن رجلا جاء یستعدیه علی أبیه فی مثل هذا فقال له رسول الله صلی الله علیه و آله و سلم أنت و مالک لأبیک؟ قالوا بلی فقلت لهم فکیف یکون هذا و هو و ماله لأبیه و لا یجوز نکاحه علیه قال فأخذ بقولهم و ترک قولی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زوج الرجل فأبی ذلک والده فإن تزویج الأب جائز و إن کره الأب لیس هذا مثل الذی یفعله الجد ثمَّ یرید الأب أن یرده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العقد، فإن إرادة الجد مقدمة کما سبق، و یمکن أن یکون المراد دفع توهم أنه إذا لم یمنع إباء الجد صحة ما فعله الأب فیجوز للأب فسخ ما فعله الجد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w:t>
      </w:r>
    </w:p>
    <w:p>
      <w:pPr>
        <w:pStyle w:val="BookText"/>
        <w:rPr/>
      </w:pPr>
      <w:r>
        <w:rPr>
          <w:rFonts w:ascii="Amiri" w:hAnsi="Amiri" w:eastAsia="Amiri" w:cs="Amiri"/>
          <w:color w:val="111111"/>
          <w:sz w:val="28"/>
          <w:sz w:val="28"/>
          <w:szCs w:val="28"/>
          <w:rtl w:val="true"/>
          <w:lang w:bidi="ar-SA"/>
        </w:rPr>
        <w:t>اَلْأَبُ وَ الْجَدُّ کَانَ التَّزْوِیجُ لِلْأَوَّلِ فَإِنْ کَانَا زَوَّجَا فِی حَالٍ وَاحِدَةٍ فَالْجَدُّ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لاَ وِلاَیَةَ لِأَحَدٍ عَلَی الْمَرْأَةِ إِلاَّ لِأَبِیهَا مَا لَمْ تَتَزَوَّجْ وَ کَانَتْ بِکْراً فَإِنْ کَانَتْ ثَیِّباً فَلاَ یَجُوزُ عَلَیْهَا تَزْوِیجُ أَبِیهَا إِلاَّ بِأَمْرِهَا وَ إِنْ کَانَ لَهَا أَبٌ وَ جَدٌّ فَلِلْجَدِّ عَلَیْهَا وِلاَیَةٌ مَا دَامَ أَبُوهَا حَیّاً لِأَنَّهُ یَمْلِکُ وَلَدَهُ وَ مَا مَلَکَ فَإِذَا مَاتَ الْأَبُ لَمْ یُزَوِّجْهَا الْجَدُّ إِلاَّ بِإِذْنِهَا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الشیخان عنهما فی الصحیح</w:t>
      </w:r>
      <w:r>
        <w:rPr>
          <w:rStyle w:val="FootnoteAnchor"/>
          <w:rtl w:val="true"/>
        </w:rPr>
        <w:footnoteReference w:id="228"/>
      </w:r>
      <w:r>
        <w:rPr>
          <w:rFonts w:ascii="IRNazanin" w:hAnsi="IRNazanin" w:eastAsia="IRNazanin"/>
          <w:color w:val="111111"/>
          <w:sz w:val="28"/>
          <w:sz w:val="28"/>
          <w:szCs w:val="28"/>
          <w:rtl w:val="true"/>
          <w:lang w:bidi="fa-IR"/>
        </w:rPr>
        <w:t>و یدل علی صحة الأول و مع الاتفاق عقد الجد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المصنف یقول بالولایة و یصدق مع التشریک أیضا و إن کان الانفراد من کلامه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الموثق عن الفضل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 إذا زوج ابنة ابنه و کان أبوها حیا و کان الجد مرضیا جاز قلنا فإن هوی أبو الجاریة هوی، و هوی الجد هوی و هما سواء فی العدل و الرضا قال أحب إلی أن یرضی بقول الجد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الخبر مستنده، و مع ضعفه لا یدل إلا بالمفهوم الضعیف، مع أنه یمکن أن یکون مراده الفرد الأخفی بأنه مع حیاته مقدم فکیف مع عدمه، مع عموم الأخبار الدالة علی الولایة مطلقا و الدلیل الذی ذکره المصنف أضعف لأنه مستنبط، و هذا منه بعید، و أضعف منه متابعة فحول الأصحاب له و الظاهر أن الذی اضطرهم إلی القول به الجمع بین الروایات السابقة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حَنَانُ بْنُ سَدِیرٍ عَنْ مُسْلِمِ بْنِ بَشِیرٍ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وَ لَمْ یُشْهِدْ فَقَالَ أَمَّا فِیمَا بَیْنَهُ وَ بَیْنَ اللَّهِ عَزَّ وَ جَلَّ فَلَیْسَ عَلَیْهِ شَیْ‌ءٌ وَ لَکِنْ إِنْ أَخَذَهُ سُلْطَانٌ جَائِرٌ عَاقَبَهُ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الکلینی فی الصحیح 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إذا تزوج صبیاننا و هم صغار؟ قال فقال إذا زوجوا و هم صغار لم یکادوا أن یتألفوا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یدل علی عدم وجوب الإشهاد بل و لا استحبابه إلا لرفع تهمة الزنا أو التقیة من العامة لاشتراطه أو وجوبه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الشیخ فی الحسن کالصحیح،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البینة فی النکاح من أجل المواریث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فیظهر منه أنه لیس بمستحب، و إنما هو أمر إرشادی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إِذا تَبایَعْتُمْ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زرارة بن أعین قال سئل أبو عبد الله علیه السلام عن الرجل یتزوج المرأة بغیر شهود فقال لا بأس بتزویج البتة فیما بینه و بین الله إنما جعل الشهود فی تزویج البتة من أجل الولد لو لا ذلک لم یکن به بأس</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عَبْدِ الْحَمِیدِ بْنِ عَوَّاضٍ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الثَّیِّبِ تَخْطُبُ إِلَی نَفْسِهَا قَالَ هِیَ أَمْلَکُ بِنَفْسِهَا تُوَلِّی أَمْرَهَا مَنْ شَاءَتْ</w:t>
      </w:r>
    </w:p>
    <w:p>
      <w:pPr>
        <w:pStyle w:val="BookText"/>
        <w:rPr/>
      </w:pPr>
      <w:r>
        <w:rPr>
          <w:rFonts w:ascii="IRNazanin" w:hAnsi="IRNazanin" w:eastAsia="IRNazanin"/>
          <w:color w:val="111111"/>
          <w:sz w:val="28"/>
          <w:sz w:val="28"/>
          <w:szCs w:val="28"/>
          <w:rtl w:val="true"/>
          <w:lang w:bidi="fa-IR"/>
        </w:rPr>
        <w:t xml:space="preserve">و فی الصحیح و الحسن کالصحیح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جعلت البینات للنسب و المواریث و فی روایة أخری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بغیر بینة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محمد بن الفضیل قال قال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یوسف القاضی إن الله تبارک و تعالی أمر فی کتابه بالطلاق و أکد فیه بشاهدین و لم یرض بها إلا عدلین و أمر فی کتابه بالتزویج فأهمله بلا شهود فأثبتم شاهدین فیما أهمل و أبطلتم الشاهدین فیما أکد، و سیجیء استحباب الولیمة و هو یشعر باستحباب الإعلان و یلزمه الإشهاد لکن لا یدل علیه صریحا لأنه یمکن أن یوقع العقد سرا و یؤلم 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الحمید بن 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ابن عبد ربه الثقة و یدل علی أن أمر الثیب بیدها إذا کانت الثیبوبة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الکلینی فی الصحیح، عن الحلبی، عن أبی عبد الله علیه السلام أنه قال فی المرأة الثیب تخطب إلی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بنفسها تولی أمرها من شاءت إذا کان کفوا بعد أن تکون قد نکحت زوجا قبل ذلک</w:t>
      </w:r>
      <w:r>
        <w:rPr>
          <w:rStyle w:val="FootnoteAnchor"/>
          <w:rtl w:val="true"/>
        </w:rPr>
        <w:footnoteReference w:id="2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ابن مسکان عن الحسن بن زیاد قال قلت لأبی عبد الله علیه السلام المرأة الثیب تخطب إلی نفسها قال هی أملک بنفسها تولی أمرها من شاءت إذا کان لا بأس به بعد أن تکون قد نکحت زوجا قبل ذلک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کُفْواً بَعْدَ أَنْ تَکُونَ قَدْ نَکَحَتْ زَوْجاً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دَاوُدُ بْنُ سِرْحَانَ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یُرِیدُ أَنْ یُزَوِّجَ أُخْتَهُ قَالَ یُؤَامِرُهَا فَإِنْ سَکَتَتْ فَهُوَ إِقْرَارُهَا وَ إِنْ أَبَتْ لَمْ یُزَوِّجْهَا فَإِنْ قَالَتْ</w:t>
      </w:r>
    </w:p>
    <w:p>
      <w:pPr>
        <w:pStyle w:val="BookText"/>
        <w:rPr/>
      </w:pPr>
      <w:r>
        <w:rPr>
          <w:rFonts w:ascii="IRNazanin" w:hAnsi="IRNazanin" w:eastAsia="IRNazanin"/>
          <w:color w:val="111111"/>
          <w:sz w:val="28"/>
          <w:sz w:val="28"/>
          <w:szCs w:val="28"/>
          <w:rtl w:val="true"/>
          <w:lang w:bidi="fa-IR"/>
        </w:rPr>
        <w:t>و روی الشیخ فی الصحیح عن عبد الله بن سنان قال سألت أبا عبد الله عن المرأة الثیب تخطب إلی نفسها قال هی أملک بنفسها تولی نفسها من شاءت إذا کان کفوا بعد أن تکون قد نکحت زوجا قبل ذلک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فمتی ذهب بکارتها بزنا أو شبهه یشکل القول باختیارها إلا أن یقال دلالتها علی العدم من حیث المفهوم و رویت أخبار عامة دالة علی أن الاختیار لها مطلقا، مع أنه یمکن أن یکون التقیید باعتبار الغالب، فمن الأخبار صحیحة عبد الله بن الصلت و تقدمت و یدل علیه أیضا أخبار البکر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الکلینی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أذنها صماتها، و الثیب أمرها إلیها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کالصحیح، عن ابن بکیر، عن رجل، عن أبی عبد الله علیه السلام قال لا بأس أن تزوج المرأة نفسها إذا کانت ثیبا بغیر إذن أبیها إذا کان لا بأس بما صنعت</w:t>
      </w:r>
      <w:r>
        <w:rPr>
          <w:rStyle w:val="FootnoteAnchor"/>
          <w:rtl w:val="true"/>
        </w:rPr>
        <w:footnoteReference w:id="237"/>
      </w:r>
      <w:r>
        <w:rPr>
          <w:rFonts w:ascii="IRNazanin" w:hAnsi="IRNazanin" w:eastAsia="IRNazanin"/>
          <w:color w:val="111111"/>
          <w:sz w:val="28"/>
          <w:sz w:val="28"/>
          <w:szCs w:val="28"/>
          <w:rtl w:val="true"/>
          <w:lang w:bidi="fa-IR"/>
        </w:rPr>
        <w:t>و تقدم و سیجیء أیضا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القوی کالصحیح عنه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Amiri" w:hAnsi="Amiri" w:eastAsia="Amiri" w:cs="Amiri"/>
          <w:color w:val="111111"/>
          <w:sz w:val="28"/>
          <w:sz w:val="28"/>
          <w:szCs w:val="28"/>
          <w:rtl w:val="true"/>
          <w:lang w:bidi="ar-SA"/>
        </w:rPr>
        <w:t>زَوِّجْنِی فُلاَناً فَلْیُزَوِّجْهَا مِمَّنْ تَرْضَی وَ الْیَتِیمَةُ فِی حَجْرِ الرَّجُلِ لاَ یُزَوِّجُهَا إِلاَّ مِمَّنْ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لا ولایة للأخ، و علی الاکتفاء بسکوت البکر کما تقدم الأخبار فی ذلک، و علی أن المربی کغیره فی عدم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الکلینی فی القوی کالصحیح، عن عبید بن زرارة عن أبی عبد الله علیه السلام قال سألته عن مملوکة کانت بینی و بین وارث معی فأعتقها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فأعتقناها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أخ غائب و هی بکر أ یجوز لی أن أزوجها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یجوز إلا بأمر أخیها؟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یجوز ذلک أن تزوجها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فأتزوجها إن أردت ذلک؟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عن الحسن بن علی، عن بعض أصحابنا عن الرضا علیه السلام قال الأخ الأکبر بمنزلة الأب</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الشیخان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أنکحها أخوها رجلا ثمَّ أنکحتها أمها بعد ذلک رجلا و خالها أو أخ لها صغیر فدخل بها فحبلت فاحتکما فیها فأقام الأول الشهود فألحقها بالأول و جعل لها الصداقین جمیعا و منع زوجها الذی حقت له أن یدخل بها حتی تضع حملها ثمَّ الحق الولد بأبیه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عن ولید بیاع الأسفاط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أنا عنده عن جاریة کان لها إخوان زوجها الأکبر بالکوفة، و زوجها الأصغر بأرض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أولی بها إلا أن یکون الآخر قد دخل بها فهی امرأته و نکاحه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توکیلهما و الأخیر علی وقوع العقدین معا فی حالة واحدة فإنه یقدم عقد الأکبر إلا مع دخول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الصحیح، عن محمد بن إسماعیل بن بزیع قال سأله رجل عن رجل مات و ترک أخوین و ابنة و البنت صغیرة فعمد أحد الأخوین الوصی فزوج الابنة من ابنه ثمَّ مات أبو الابن المزوج فلما أن مات قال الآخر أخی لم یزوج ابنه فزوج الجاریة من ابنه فقیل للجاریة أی الزوجین أحب إلیک؟ الأول أو الآخر؟ قالت الآخر ثمَّ إن الأخ الثانی مات و للأخ الأول ابن أکبر من الابن المزوج فقال للجاریة اختاری أیهما أحب إلیک، الزوج الأول أو الزوج الآخر؟ فقال الروایة فیها إنها للزوج الأخیر و ذلک أنها قد کانت أدرکت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زوجها و لیس لها أن تنقض ما عقدته بعد إدراکها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بالتوکیل أو الإجارة للفضولی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الحسن الأشعری قال کتب بعض بنی عمی إلی أبی جعفر الثانی علیه السلام ما تقول فی صبیة زوجها عمها فلما کبرت أبت التزویج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تکره علی ذلک و الأمر أمرها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الحلبی، عن أبی الصباح الکنانی، عن أبی عبد الله علیه السلام فی امرأة ولت أمرها رجلا فقالت زوجنی فلانا فقال إنی لا أزوجک حتی تشهدی لی أن أمرک بیدی فأشهدت له فقال عند التزویج للذی یخطبها یا فلان</w:t>
      </w:r>
    </w:p>
    <w:p>
      <w:pPr>
        <w:pStyle w:val="BookText"/>
        <w:rPr/>
      </w:pPr>
      <w:r>
        <w:rPr>
          <w:rFonts w:ascii="Amiri" w:hAnsi="Amiri" w:eastAsia="Amiri" w:cs="Amiri"/>
          <w:color w:val="111111"/>
          <w:sz w:val="28"/>
          <w:sz w:val="28"/>
          <w:szCs w:val="28"/>
          <w:rtl w:val="true"/>
          <w:lang w:bidi="ar-SA"/>
        </w:rPr>
        <w:t>وَ رَوَی الْفُضَیْلُ بْنُ یَسَارٍ وَ مُحَمَّدُ بْنُ مُسْلِمٍ وَ زُرَارَةُ وَ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قَدْ مَلَکَتْ نَفْسَهَا غَیْرَ السَّفِیهَةِ وَ لاَ الْمُوَلَّی عَلَیْهَا تَزْوِیجُهَا بِغَیْرِ وَلِیٍّ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هو للقوم اشهدوا أن ذلک لها عندی و قد زوجتها نفسی فقالت المرأة لا و لا کرامة و ما أمری إلا بیدی و ما ولیتک أمری الإحیاء من الکلام قال تنزع منه و یوجع رأسه</w:t>
      </w:r>
      <w:r>
        <w:rPr>
          <w:rStyle w:val="FootnoteAnchor"/>
          <w:rtl w:val="true"/>
        </w:rPr>
        <w:footnoteReference w:id="242"/>
      </w:r>
      <w:r>
        <w:rPr>
          <w:rFonts w:ascii="IRNazanin" w:hAnsi="IRNazanin" w:eastAsia="IRNazanin"/>
          <w:color w:val="111111"/>
          <w:sz w:val="28"/>
          <w:sz w:val="28"/>
          <w:szCs w:val="28"/>
          <w:rtl w:val="true"/>
          <w:lang w:bidi="fa-IR"/>
        </w:rPr>
        <w:t>أی بالضرب علیه أو یؤدب بالتعزیر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عمار الساباطی عن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امرأة وکلت رجلا بتزویجها منه و قالت اخرج و اشهد و هی فی أهل بیت أ یجوز ذلک؟ قال لا قلت جعلنی الله فداک و إن کانت أیما قال و إن کانت أیما، قلت فإن وکلت غیره بتزویجها منه؟ قال نعم جائز</w:t>
      </w:r>
      <w:r>
        <w:rPr>
          <w:rStyle w:val="FootnoteAnchor"/>
          <w:rtl w:val="true"/>
        </w:rPr>
        <w:footnoteReference w:id="243"/>
      </w:r>
      <w:r>
        <w:rPr>
          <w:rFonts w:ascii="IRNazanin" w:hAnsi="IRNazanin" w:eastAsia="IRNazanin"/>
          <w:color w:val="111111"/>
          <w:sz w:val="28"/>
          <w:sz w:val="28"/>
          <w:szCs w:val="28"/>
          <w:rtl w:val="true"/>
          <w:lang w:bidi="fa-IR"/>
        </w:rPr>
        <w:t>و ظاهره لزوم أن یکون عقد النکاح بین اثنین و عدم جواز أن یکون الموجب و القابل واحدا، و عمل به جماعة و حمله الأکثر علی الکراهة، و الاحتیاط ظاهر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الصحیح و الشیخان فی الحسن کالصحیح</w:t>
      </w:r>
      <w:r>
        <w:rPr>
          <w:rStyle w:val="FootnoteAnchor"/>
          <w:rtl w:val="true"/>
        </w:rPr>
        <w:footnoteReference w:id="244"/>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المرأة التی قد ملکت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البالغة علی ما فهمه جماعة من الأصحاب أو الثیبة علی ما یفهم مما سیأتی من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السفیهة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المجنونة أو یکون بمعناها الظاهر و یکون تفسیرا للسابق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المملوکة أو الباکرة أو الأعم منهما و من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 بغیر ولی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الأکثر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ولایة الأب علی البکر، و فی الدلالة إشکال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ألقی المرأة بالفلاة التی لیس فیها أحد فأقول لها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فأتزوجها؟ قال نعم هی المصدقة علی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ترک الاستفصال علی شمول البکر أیضا و 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الخبر أن قول الزوجة مسموع فی الخلو عن الزوج و لیس السؤال عن الولی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أبی مریم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الجاریة البکر التی لها أب لا تتزوج إلا بإذن أبیها و قال إذا کانت مالکة لأمرها تزوجت متی شاءت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المقابلة أن المراد بالمالکة الثیبة و إن احتمل أن یکون المراد بالشق الأول،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الرحمن بن أبی عبد الله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المرأة من شاءت إذا کانت مالکة لأمرها فإن شاءت جعلت ولیا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مالکة أمرها تبیع و تشتری و تعتق و تشهد و تعطی من مالها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شاءت فإن أمرها جائز إن شاءت بغیر إذن ولیها و إن لم یکن کذلک فلا یجوز تزویجها إلا بأمر ولیها</w:t>
      </w:r>
      <w:r>
        <w:rPr>
          <w:rStyle w:val="FootnoteAnchor"/>
          <w:rtl w:val="true"/>
        </w:rPr>
        <w:footnoteReference w:id="246"/>
      </w:r>
      <w:r>
        <w:rPr>
          <w:rFonts w:ascii="IRNazanin" w:hAnsi="IRNazanin" w:eastAsia="IRNazanin"/>
          <w:color w:val="111111"/>
          <w:sz w:val="28"/>
          <w:sz w:val="28"/>
          <w:szCs w:val="28"/>
          <w:rtl w:val="true"/>
          <w:lang w:bidi="fa-IR"/>
        </w:rPr>
        <w:t xml:space="preserve">و ظاهره أن المراد بالمالکة الرشیدة غیر السفیهة و إن احتمل أن یکون تأسیسا لا تأکیدا و روی الشیخ فی القوی کالصحیح، عن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خَطَبَ أَبُو طَالِبٍ رَحِمَهُ اللَّهُ لَمَّا تَزَوَّجَ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رَحِمَهَا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البکر إذا رضیت من غیر إذن أبیها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نص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الدالة علی جواز المتعة للبکر بدون إذن الأب و هی سبب القول بالتفصیل و إن قیل بالعکس أیضا و کأنه للاستحسان العقلی، فالاحتیاط فی إذن الأب مطلقا سیما فی الدائم، بل الأحوط أن یوکلا ثالثا و یوقع عقدا لأن للوکیل حینئذ ولایة التزویج علی أی حال و إن أوقع الوکیل عقدا کذلک، ثمَّ بوکالة البنت ثمَّ بوکالة الأب ثمَّ بالتشریک کان غایة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أبو طالب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القوی عن 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أراد رسول الله صلی الله علیه و آله و سلم أن یتزوج خدیجة بنت خویلد أقبل أبو طالب فی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نفر من قریش حتی دخل علی ورقة بن نوفل عم خدیجة فابتدأ أبو طالب بالکلام فقال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 هذا البیت الذی جعلنا من زرع إبراهیم و ذریة إسماعیل و أنزلنا حرما آمنا و جعلنا الحکام علی الناس و بارک لنا فی بلدنا الذی نحن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ابن أخی هذا یعنی رسول الله صلی الله علیه و آله و سلم ممن لا یوزن برجل من قریش إلا رجح به و لا یقاس به رجل إلا عظم عنه و لا عدل له فی الخلق و إن کان مقلا فی المال فإن المال رفد جار</w:t>
      </w:r>
      <w:r>
        <w:rPr>
          <w:rStyle w:val="FootnoteAnchor"/>
          <w:rtl w:val="true"/>
        </w:rPr>
        <w:footnoteReference w:id="248"/>
      </w:r>
      <w:r>
        <w:rPr>
          <w:rFonts w:ascii="IRNazanin" w:hAnsi="IRNazanin" w:eastAsia="IRNazanin"/>
          <w:color w:val="111111"/>
          <w:sz w:val="28"/>
          <w:sz w:val="28"/>
          <w:szCs w:val="28"/>
          <w:rtl w:val="true"/>
          <w:lang w:bidi="fa-IR"/>
        </w:rPr>
        <w:t>و ظل زائل و له فی خدیجة رغبة و لها فیه رغبة و قد جئناک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لنخطبها إلیک برضاها و أمرها و المهر علی فی مالی الذی سألتموه عاجلة و آجله و له و رب هذا البیت حظ عظیم و دین شائع و رأی کامل ثمَّ سکت أبو طالب فتکلم عمها و تلجلج و قصر عن جواب أبی طالب و أدرکه القطع و البهر</w:t>
      </w:r>
      <w:r>
        <w:rPr>
          <w:rStyle w:val="FootnoteAnchor"/>
          <w:rtl w:val="true"/>
        </w:rPr>
        <w:footnoteReference w:id="249"/>
      </w:r>
      <w:r>
        <w:rPr>
          <w:rFonts w:ascii="IRNazanin" w:hAnsi="IRNazanin" w:eastAsia="IRNazanin"/>
          <w:color w:val="111111"/>
          <w:sz w:val="28"/>
          <w:sz w:val="28"/>
          <w:szCs w:val="28"/>
          <w:rtl w:val="true"/>
          <w:lang w:bidi="fa-IR"/>
        </w:rPr>
        <w:t>و کان رجلا من القسیسین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إنک و إن کنت أولی بنفسی منی فی الشهود فلست أولی بی من نفسی قد زوجتک یا محمد نفسی و المهر علی فی مالی فأمر عمک فلینحر ناقة فلیولم بها و أدخل علی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اشهدوا علیها بقبولها محمدا و ضمانها المهر فی مالها فقال بعض قریش یا عجباه المهر علی النساء للرجال فغضب أبو طالب غضبا شدیدا و قام علی قدمیه و کان ممن یهابه الرجال و یکره غضبه فقال إذا کانوا مثل ابن أخی هذا طلبت الرجال بأغلی الأثمان و أعظم المهر، و إذا کانوا أمثالکم لم یزوجوا إلا بالمهر الغالی و نحر أبو طالب ناقة و دخل رسول الله صلی الله علیه و آله و سلم بأهله و قال رجل من قریش یقال له عبد الله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مریئا یا خدیجة قد جرت لک الطیر فیما کان منک بأسعد</w:t>
      </w:r>
    </w:p>
    <w:p>
      <w:pPr>
        <w:pStyle w:val="BookText"/>
        <w:rPr/>
      </w:pPr>
      <w:r>
        <w:rPr>
          <w:rFonts w:ascii="IRNazanin" w:hAnsi="IRNazanin" w:eastAsia="IRNazanin"/>
          <w:color w:val="111111"/>
          <w:sz w:val="28"/>
          <w:sz w:val="28"/>
          <w:szCs w:val="28"/>
          <w:rtl w:val="true"/>
          <w:lang w:bidi="fa-IR"/>
        </w:rPr>
        <w:t>تزوجته خیر البریة کلها و من ذا الذی فی الناس مثل محمد</w:t>
      </w:r>
    </w:p>
    <w:p>
      <w:pPr>
        <w:pStyle w:val="BookText"/>
        <w:rPr/>
      </w:pPr>
      <w:r>
        <w:rPr>
          <w:rFonts w:ascii="IRNazanin" w:hAnsi="IRNazanin" w:eastAsia="IRNazanin"/>
          <w:color w:val="111111"/>
          <w:sz w:val="28"/>
          <w:sz w:val="28"/>
          <w:szCs w:val="28"/>
          <w:rtl w:val="true"/>
          <w:lang w:bidi="fa-IR"/>
        </w:rPr>
        <w:t>و بشر به البران عیسی بن مریم و موسی بن عمران فیا قرب موعد</w:t>
      </w:r>
    </w:p>
    <w:p>
      <w:pPr>
        <w:pStyle w:val="BookText"/>
        <w:rPr/>
      </w:pPr>
      <w:r>
        <w:rPr>
          <w:rFonts w:ascii="IRNazanin" w:hAnsi="IRNazanin" w:eastAsia="IRNazanin"/>
          <w:color w:val="111111"/>
          <w:sz w:val="28"/>
          <w:sz w:val="28"/>
          <w:szCs w:val="28"/>
          <w:rtl w:val="true"/>
          <w:lang w:bidi="fa-IR"/>
        </w:rPr>
        <w:t>أقرت به الکتاب قدما بأنه رسول من البطحاء هاد و مهتد</w:t>
      </w:r>
      <w:r>
        <w:rPr>
          <w:rStyle w:val="FootnoteAnchor"/>
          <w:rtl w:val="true"/>
        </w:rPr>
        <w:footnoteReference w:id="25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الجمع بین الخبرین</w:t>
      </w:r>
      <w:r>
        <w:rPr>
          <w:rStyle w:val="FootnoteAnchor"/>
          <w:rtl w:val="true"/>
        </w:rPr>
        <w:footnoteReference w:id="251"/>
      </w:r>
      <w:r>
        <w:rPr>
          <w:rFonts w:ascii="IRNazanin" w:hAnsi="IRNazanin" w:eastAsia="IRNazanin"/>
          <w:color w:val="111111"/>
          <w:sz w:val="28"/>
          <w:sz w:val="28"/>
          <w:szCs w:val="28"/>
          <w:rtl w:val="true"/>
          <w:lang w:bidi="fa-IR"/>
        </w:rPr>
        <w:t>بأن یکون الخطبة مرتین أو یکون الدخول فی المسجد</w:t>
      </w:r>
    </w:p>
    <w:p>
      <w:pPr>
        <w:pStyle w:val="BookText"/>
        <w:rPr/>
      </w:pPr>
      <w:r>
        <w:rPr>
          <w:rFonts w:ascii="Amiri" w:hAnsi="Amiri" w:eastAsia="Amiri" w:cs="Amiri"/>
          <w:color w:val="111111"/>
          <w:sz w:val="28"/>
          <w:sz w:val="28"/>
          <w:szCs w:val="28"/>
          <w:rtl w:val="true"/>
          <w:lang w:bidi="ar-SA"/>
        </w:rPr>
        <w:t>بَعْدَ أَنْ خَطَبَهَا إِلَی أَبِیهَا وَ مِنَ النَّاسِ مَنْ یَقُولُ إِلَی عَمِّهَا فَأَخَذَ بِعِضَادَتَیِ الْبَابِ وَ مَنْ شَاهَدَهُ مِنْ قُرَیْشٍ حُضُورٌ فَقَالَ الْحَمْدُ لِلَّهِ الَّذِی جَعَلَنَا مِنْ زَرْعِ إِبْرَاهِیمَ وَ ذُرِّیَّةِ إِسْمَاعِیلَ وَ جَعَلَ لَنَا بَیْتاً مَحْجُوجاً وَ حَرَماً آمِناً یُجْبی إِلَیْهِ ثَمَراتُ کُلِّ شَیْ‌ءٍ وَ جَعَلَنَا الْحُکَّامَ عَلَی النَّاسِ فِی بَلَدِنَا الَّذِی نَحْنُ فِیهِ ثُمَّ إِنَّ ابْنَ أَخِی مُحَمَّدَ بْنَ عَبْدِ اللَّهِ بْنِ عَبْدِ الْمُطَّلِبِ لاَ یُوزَنُ بِرَجُلٍ مِنْ قُرَیْشٍ إِلاَّ رَجَحَ وَ لاَ یُقَاسُ بِأَحَدٍ مِنْهُمْ إِلاَّ عَظُمَ عَنْهُ وَ إِنْ کَانَ فِی الْمَالِ قَلَّ فَإِنَّ الْمَالَ رِزْقٌ حَائِلٌ وَ ظِلٌّ زَائِلٌ وَ لَهُ فِی خَدِیجَةَ رَغْبَةٌ وَ لَهَا فِیهِ رَغْبَةٌ وَ الصَّدَاقُ مَا سَأَلْتُمْ عَاجِلُهُ وَ آجِلُهُ مِنْ مَالِی وَ لَهُ خَطَرٌ عَظِیمٌ وَ شَأْنٌ رَفِیعٌ وَ لِسَانٌ شَافِعٌ جَسِیمٌ فَزَوَّجَهُ وَ دَخَلَ بِهَا مِنَ الْغَدِ فَأَوَّلُ مَا حَمَلَتْ وَلَدَتْ عَبْدَ اللَّهِ بْنَ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تَزَوَّجَ أَبُو جَعْفَرٍ مُحَمَّدُ بْنُ عَلِیٍّ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الْمَأْمُونِ خَطَبَ لِنَفْسِهِ فَقَالَ الْحَمْدُ لِلَّهِ مُتِمِّ النِّعَمِ بِرَحْمَتِهِ وَ الْهَادِی إِلَی</w:t>
      </w:r>
    </w:p>
    <w:p>
      <w:pPr>
        <w:pStyle w:val="BookText"/>
        <w:rPr/>
      </w:pPr>
      <w:r>
        <w:rPr>
          <w:rFonts w:ascii="IRNazanin" w:hAnsi="IRNazanin" w:eastAsia="IRNazanin"/>
          <w:color w:val="111111"/>
          <w:sz w:val="28"/>
          <w:sz w:val="28"/>
          <w:szCs w:val="28"/>
          <w:rtl w:val="true"/>
          <w:lang w:bidi="fa-IR"/>
        </w:rPr>
        <w:t>الحرام و هذه الخطبة مشتملة علی الحمد و الثناء و طلب التزویج کأکثر الخطب المأثورة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خطبها إلی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خطبة الطلب قبل هذه الخطبة التی کانت للتزویج و المعروف أنه لم یکن أبوها حیا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بعضادتی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باب الکعبة و هما خشبتاه من جانبیه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الحکام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قریشا علی سائر العرب أو بنی هاشم علی قریش أو علی العرب أو کان یعلم من جهة آبائه أنهم یصیرون کذلک أو صار ملهما به فإنه روی أنه کان من أوصیاء إبراهیم و إسماعیل کما کان أبوه عبد المطلب علیه السلام کذلک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من نسخة الأصل أنهم کانوا حکاما فی مکة لکن عبارة الکافی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لنا فی 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محتملة لما سبق من المعانی و کذا فی بعض النسخ من وجود العاطف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أی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متغیر و زائل أو فی معرضهما کالظل و لا یخفی لطفه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کلما شفع شفع و قبل شفاعته أو بالسین المهملة و القاف أی فصیح 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بالمغیب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شُکْرِهِ بِمَنِّهِ وَ صَلَّی اللَّهُ عَلَی مُحَمَّدٍ خَیْرِ خَلْقِهِ الَّذِی جَمَعَ فِیهِ مِنَ الْفَضْلِ مَا فَرَّقَهُ فِی الرُّسُلِ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التلجلج</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التردد فی الکلام من غیر أن ینفذ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تتابع النفس و بالفتح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المحضر عند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أولی بی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ولایة للعم إلا استحبابا للمرأة بأن تولی أمرها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علی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ضمنت عنک أو أسقطته بالهبة و الإبراء أو کان جائزا فی شرع إبراهیم علیه السلام فإنهم کانوا علی شریعته و لم یکن شرع موسی و عیسی ناسخا لکل الشرائع، بل کانا رسولین إلی بنی إسرائیل لا إلی بنی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المدح بعد البعثة أو کان علی سبیل الإلهام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الهادی إلی شکره 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بالهادی أو بالشکر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جامع لجمیع الکمالات التی کانت متفرقة فی الأنبیاء علیهم السلام کما کان لنفسه و وصیه أمیر المؤمنین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من أراد أن ینظر إلی آدم علیه السلام فی علمه و إلی نوح علیه السلام فی عبادته و إلی إبراهیم علیه السلام فی خلته و إلی موسی علیه السلام فی هیبته، و إلی عیسی علیه السلام فی زهده فلینظر إلی علی بن أبی طالب فإن فیه سبعین خصلة من خصال الأنبیاء کما رواه العامة و منهم النیسابوری فی تفسیره و استدل به علی أفضلیة علی علیه السلام علی الأنبیاء علیهم السلام بعد ما استدل علی ذلک بآیة المباهلة من کونه نفس النبی صلی الله علیه و آله و سلم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تُرَاثَهُ إِلَی مَنْ خَصَّهُ بِخِلاَفَتِهِ وَ سَلَّمَ تَسْلِیماً وَ هَذَا أَمِیرُ الْمُؤْمِنِینَ زَوَّجَنِی ابْنَتَهُ عَلَی مَا فَرَضَ اللَّهُ عَزَّ وَ جَلَّ لِلْمُسْلِمَاتِ عَلَی الْمُؤْمِنِینَ مِنْ إِمْسَاکٍ بِمَعْرُوفٍ أَوْ تَسْرِیحٍ بِإِحْسَانٍ وَ بَذَلْتُ لَهَا مِنَ الصَّدَاقِ مَا بَذَلَهُ رَسُولُ اللَّهِ صَلَّی اللَّهُ عَلَیْهِ وَ آلِهِ لِأَزْوَاجِهِ وَ هُوَ اثْنَتَا عَشْرَةَ أُوقِیَّةً وَ نَشٌّ وَ عَلَیَّ تَمَامُ الْخَمْسِمِائَةِ وَ قَدْ نَحَلْتُهَا مِنْ مَالِی مِائَةَ أَلْفٍ زَوَّجْتَنِی یَا أَمِیرَ الْمُؤْمِنِینَ قَالَ بَلَی قَالَ قَبِلْتُ وَ رَضِیتُ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تراثه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وراثته للکمالات و غیرها أو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أربعون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عشرون درهما فیکون خمسمائة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زوجتک و یدل علی جواز العقد کذلک کما سیجیء أخبار أخر و یدل علی ولایة الأب و إن احتمل أن یکون وکیلا أو فضولیا و کان مجیئها فی بیته صلی الله علیه و آله تنفیذا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علی بن رئاب عن أبی عبد الله علیه السلام قال إن جماعة من بنی أمیة فی إمارة عثمان اجتمعوا فی مسجد رسول الله صلی الله علیه و آله و سلم فی یوم جمعة و هم یریدون أن یزوجوا رجلا منهم و أمیر المؤمنین علیه السلام قریب منهم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أن نخجل علیا الساعة؟ نسأله أن یخطب بنا و یتکلم فإنه یخجل و یعیی بالکلام فأقبلوا إلیه فقالوا یا أبا الحسن إنا نرید أن نزوج فلانا فلانة و نحن نرید أن تخطب فقال علیه السلام فهل تنتظرون أحدا؟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 الله ما لبث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المختص بالتوحید المقدم للوعید الفعال لما یرید المحتجب بالنور دون خلقه ذو الأفق الطامح و العز الشامخ و الملک الباذخ المعبود بالآلاء رب الأرض و السماء أحمده علی حسن البلاء و فضل العطاء و سوابغ النعماء و علی ما یدفع ربنا من البلاء حمدا یستهل له العباد و ینمو به البلاد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 وحده لا شریک له لم یکن شیء قبله و لا یکون شیء بعده،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اصطفاه بالتفضیل و هدی به من التضلیل اختصه لنفسه و بعثه إلی خلقه برسالاته و بکلامه یدعوهم إلی عبادته و توحیده و الإقرار بربوبیته و التصدیق بنبیه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علی حین فترة من الرسل و صدف عن الحق و جهالة بالرب و کفر بالبعث و الوعید فبلغ رسالاته و جاهد فی سبیله و نصح لأمته و عبده حتی أتاه الیقین صلی الله علیه و آله و سلم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و نفسی بتقوی الله العظیم، فإن الله عز و جل قد جعل للمتقین المخرج مما یکرهون و الرزق من حیث لا یحتسبون فتنجزوا من الله موعوده و اطلبوا ما عنده بطاعته و العمل بمحابه، فإنه لا یدرک الخیر إلا به و لا ینال ما عنده إلا بطاعته و لا تکلان فیما هو کائن إلا علیه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أبرم الأمور و أمضاها علی مقادیرها فهی غیر متناهیة عن مجاریها دون بلوغ غایاتها فیما قدر و قضی من ذلک و قد کان فیما قدر و قضی من أمره المحتوم و قضایاه المبرمة ما قد تشعبت به الأخلاق و جرت به الأسباب من تناهی القضایا بنا و بکم إلی حضور هذا المجلس الذی خصنا الله و إیاکم للذی کان من تذکرنا آلائه و حسن بلائه و تظاهر نعمائه فنسأل الله لنا و لکم برکة ما جمعنا و إیاکم علیه و ساقنا و إیاکم إلیه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فلان بن فلان ذکر فلانة بنت فلان و هو فی الحسب من قد عرفتموه و فی النسب من لا تجهلونه و قد بذل لها من الصداق ما قد عرفتموه فردوا خیرا تحمدوا علیه و تنسبوا إلیه صلی الله علیه و آله و سلم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أمیر المؤمنین علیه السلام امرأة من بنی عبد المطلب و کان یلی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العزیز الجبار الحلیم الغفار الواحد القهار الکبیر المتعال، سواء منکم من أسر القول و من جهر به و من هو مستخف باللیل و سارب بالنهار، أحمده و أستعینه و أومن به و أتوکل علیه و کفی بالله وکیلا، من یهدی الله فهو المهتد و لا مضل له و من یضلل فلا هادی له و لن تحد له ولیا مرشدا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له الملک و له الحمد و هو علی کل شیء قدیر، و أشهد أن محمدا عبده و رسوله بعثه بکتابه حجة علی عباده من أطاعه أطاع الله و من عصاه عصی الله صلی الله علیه و آله و سلم کثیرا إمام الهدی و النبی المصطفی ثمَّ إنی أوصیکم بتقوی الله فإنها وصیة فی الماضین و الغابرین، ثمَّ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بهذه الخطبة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أحمده و أستعینه و أستغفره و أستهدیه و أومن به و أتوکل علیه، و أشهد أن لا إله إلا الله وحده لا شریک له و أشهد أن محمدا عبده و رسوله أرسله بالهدی و دین الحق دلیلا علیه و داعیا إلیه فهدم أرکان الکفر و أنار مصابیح الإیمان، من یطع الله و رسوله یکن سبیل الرشاد سبیله، و نور التقوی دلیله، و من یعص الله و رسوله یخطئ السداد کله و لن یضر إلا نفسه أوصیکم عباد الله بتقوی الله وصیة من ناصح و موعظة من أبلغ و اجتهد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جعل الإسلام صراطا منیر الأعلام، مشرق المنار، فیه تأتلف القلوب، و علیه تأخی الإخوان، و الذی بیننا و بینکم من ذلک ثابت وده و قدیم عهده، معرفة من کل لکل بجمیع الذی نحن علیه یغفر الله لنا و لکم و السلام علیکم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برکاته</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العرزمی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إذا أراد أن یزوج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أحمده و أستعینه و أومن به و أتوکل علیه، و أشهد أن لا إله إلا الله وحده لا شریک له، و أشهد أن محمدا عبده و رسوله، أرسله بالهدی و دین الحق لیظهره علی الدین کله و لو کره المشرکون و صلی الله علی محمد و آله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ولی النعمة و الرحمة، و خالق الأنام، و مدبر الأمور فیها بالقوة علیها و الإتقان لها فإن الله له الحمد علی غابر ما یکون و ماضیه، و له الحمد مفردا و الثناء مخلصا بما منه کانت لنا نعمة مؤنقة، و علینا مجللة و إلینا متزینة، خالق ما أعوز، و مذل ما استصعب، و مسهل ما استوعر، و محصل ما استیسر مبتدئ الخلق بدءا أولا یوم ابتدع السماء و هی دخان فقال لها و للأرض ائتیا طوعا أو کرها قالتا أتینا طائعین فقضاهن سبع سماوات فی یومین، و لا یعوزه شدید، و لا یسبته هارب، و لا یفوته مزائل یوم توفی کل نفس بما کسبت و هم لا یظلمون، ثمَّ إن فلان بن فلان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آخره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أبی عبد الله علیه السلام جواب فی خطبة النکاح، الحمد لله مصطفی الحمد و مستخلصه لنفسه مجد به ذکره، و أسنی به أمره، نحمده غیر شاکین فیه نری ما نعده رجاء نجاحه، و مفتاح رباحه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نتناول به الحاجات من عنده، و نستهدی الله بعصم الهدی و وثائق العری و عزائم التقوی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العمی بعد الهدی و العمل فی مضلات الهوی، و أشهد أن لا إله إلا الله وحده لا شریک له، و أن محمدا عبده و رسوله عبد لم یعبد غیره اصطفاه بعلمه و أمینا علی وحیه و رسولا إلی خلقه فصلی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سمعنا مقالتکم و أنتم الأحباء الأقربون نرغب فی مصاهرتکم و نسعفکم بحاجتکم و نضن بإخائکم فقد شفعنا شافعکم و أنکحنا خاطبکم علی أن لها من الصداق ما ذکرتم نسأل الله الذی أبرم الأمور بقدرته أن یجعل عاقبة مجلسنا هذا إلی محابه أنه ولی ذلک و القادر علیه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بهذه الخطبة، الحمد لله العالم بما هو کائن من قبل أن یدین له من خلقه دائن، فاطر السماوات و الأرض، مؤلف الأسباب مما جرت به الأقلام و مضت به الأحتام من سابق علمه و مقدر حکمه، أحمده علی نعمه و أعوذ به من نقمة و أستهدی الله الهدی و أعوذ به من الضلالة و الردی، من یهده الله فقد اهتدی و سلک الطریقة المثلی و غنم الغنیمة العظمی، و من یضلل الله فقد حار عن الهدی و هوی إلی الردی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 وحده لا شریک له، و أن محمدا عبده و رسوله المصطفی و ولیه المرتضی، و بعیثه بالهدی، أرسله علی حین فترة من الرسل و اختلاف من الملل و انقطاع من السبل، و دروس من الحکمة، و طموس من أعلام الهدی و البینات فبلغ رسالة ربه و صدع بأمره و أدی الحق الذی علیه و توفی فقیدا محمودا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الأمور کلها بیدی الله تجری إلی أسبابها و مقادیرها، فأمر الله یجری إلی قدره، و قدره یجری إلی أجله، و أجله یجری إلی کتابه و لکل أجل کتاب یمحو الله ما یشاء و یثبت و عنده أم الکتاب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فإن الله عز و جل جعل الصهر مألفة للقلوب و نسبة المنسوب، أو شج به الأرحام، و جعله رأفة و رحمة إن فی ذلک لآیات للعالمین</w:t>
      </w:r>
      <w:r>
        <w:rPr>
          <w:rStyle w:val="FootnoteAnchor"/>
          <w:rtl w:val="true"/>
        </w:rPr>
        <w:footnoteReference w:id="258"/>
      </w:r>
      <w:r>
        <w:rPr>
          <w:rFonts w:ascii="Amiri" w:hAnsi="Amiri" w:eastAsia="Amiri" w:cs="Amiri"/>
          <w:color w:val="111111"/>
          <w:sz w:val="28"/>
          <w:sz w:val="28"/>
          <w:szCs w:val="28"/>
          <w:rtl w:val="true"/>
          <w:lang w:bidi="ar-SA"/>
        </w:rPr>
        <w:t xml:space="preserve">و قال فی محکم کتابه وَ هُوَ الَّذِی خَلَقَ مِنَ الْماءِ بَشَراً فَجَعَلَهُ نَسَباً وَ صِهْراً </w:t>
      </w:r>
      <w:r>
        <w:rPr>
          <w:rStyle w:val="FootnoteAnchor"/>
          <w:rtl w:val="true"/>
        </w:rPr>
        <w:footnoteReference w:id="2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w:t>
      </w:r>
      <w:r>
        <w:rPr>
          <w:rStyle w:val="FootnoteAnchor"/>
          <w:rtl w:val="true"/>
        </w:rPr>
        <w:footnoteReference w:id="260"/>
      </w:r>
      <w:r>
        <w:rPr>
          <w:rFonts w:ascii="IRNazanin" w:hAnsi="IRNazanin" w:eastAsia="IRNazanin"/>
          <w:color w:val="111111"/>
          <w:sz w:val="28"/>
          <w:sz w:val="28"/>
          <w:szCs w:val="28"/>
          <w:rtl w:val="true"/>
          <w:lang w:bidi="fa-IR"/>
        </w:rPr>
        <w:t>و إن فلان بن فلان ممن قد عرفتم منصبه فی الحسب، و مذهبه فی الأدب و قد رغب فی مشارکتکم و أحب مصاهرتکم و أتاکم خاطبا فتاتکم فلانة بنت فلان و قد بذل لها من الصداق کذا و کذا العاجل منه کذا و الآجل منه کذا فشفعوا شافعنا و أنکحوا خاطبنا، و ردوا ردا جمیلا، و قولوا قولا حسنا و أستغفر الله لی و لکم و لجمیع المسلمین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معاویة بن حکیم، و فی القوی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الرضا علیه السلام هذه الخطبة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حمد فی الکتاب نفسه، و افتتح بالحمد کتابه، و جعل الحمد أول جزاء محل نعمته و آخر دعوی أهل جنته، و أشهد أن لا إله إلا الله وحده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شهادة أخلصها له و أدخرها عنده، صلی الله علی محمد خاتم النبوة و خیر البریة، و علی آله آل الرحمة و شجرة النعمة و معدن الرسالة و مختلف الملائکة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الحمد لله الذی کان فی علمه السابق، و کتابه الناطق، و بیانه الصادق، أن أحق الأسباب بالصلة و الأثرة، و أولی الأمور بالرغبة فیه سبب أوجب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أعقب غنی، فقال جل و عز، 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لم یکن فی المناکحة و المصاهرة آیة محکمة و لا سنة متبعة، و لا أثر مستفیض لکان فیما جعل الله من بر القریب و تقریب البعید و تألیف القلوب و تشبیک الحقوق و تکثیر العدد، و توفیر الولد لنوائب الدهر و حوادث الأمور ما یرغب فی دونه العاقل اللبیب و یسارع إلیه الموفق المصیب و یحرص علیه الأدیب الأریب فأولی الناس بالله من اتبع أمره و أنفذ حکمه و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قضاءه و رجا جزاءه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فلان بن فلان من قد عرفتم حاله و جلاله دعاه رضا نفسه، و أتاکم إیثارا لکم و اختیارا لخطبة فلانة بنت فلان کریمتکم و بذل لها من الصداق کذا و کذا فتلقوه بالإجابة، و أجیبوه بالرغبة و استخیروا الله فی أمورکم یعزم لکم علی رشدکم إن شاء الله نسأل الله أن یلحم ما بینکم بالبر و التقوی و یؤلفه بالمحبة و الهوی و یختمه بالموافقة و الرضا، أنه سمیع الدعاء لطیف لما یشاء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محمد بن أحمد،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یخطب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إجلالا لقدرته و لا إله إلا الله خضوعا لعزته و صلی الله علی محمد عند ذکره إن الله خلق من الماء بشرا فجعله نسبا و صهرا 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 بالکلام إذا لم یهتد لوجهه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الوحدة مختصة بذاته تعالی بسیطة من جمیع الوجوه حتی إن وجوده عین ذاته و صفاته و لیس فیه ترکب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المحتجب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له حجاب إلا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الأفق 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بالمنظر الأعلی و ارتفع عن إدراک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العالی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الکبریاء الذاتیة فی الجمیع أو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سوابغ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النعماء الکاملة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یستهل له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یرفعون به أصواتهم أو یستبشرون بذکره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ینمو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النعمة علی أهالیها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 بالتفضیل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فضله علی جمیع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 به من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لئلا یضلهم الشیطان أو لئلا یجدهم ضالین أو لئلا یکونوا مضلین کما کانوا کذلک قبل مبعثه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جعله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فتور و فاصلة منهم فإن الله تعالی لم یبعث فیما بینه و بین عیسی رسلا کما کانوا بین موسی و عیسی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و الإعراض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منتهیة أی لا تستطیع أن لا تجیبه تعالی و لا تصل إلی ما أرادها الله تعالی من البلوغ إلی غایاتها و نهایاتها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اجتمعت و هو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أنها خطبة الخطبة فقط و یمکن أن یکون أوقع العقد بعدها و لم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السارب</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الذاهب علی وجهه فی الأرض أی هما فی علمه علی 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ترکه الله تعالی علی الضلالة بمنعه ألطافه الخاصة لسوء إرادته و أفعاله الشنیعة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یُضِلُّ بِهِ إِلاَّ الْفاسِقِینَ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و یطلق علی الماضی ضد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التآخی</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إِنَّمَا الْمُؤْمِنُونَ إِخْوَةٌ أو تأخی مضارع منه بحذف التاء أی علی الإسلام یحصل الأخوة کما أنه به یحصل 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بیننا و بینکم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الإسلام حقیقی و هو یؤثر فالمسلمون الذین لیس بینهم مودة فلعدم تحققه کما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الأرواح جنود مجندة فما تعارف منها ائتلف و ما تناکر منها اختلف کما ورد به الأخبار المستفیضة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أرواح المؤمنین مخلوقة من طینة أجساد الأئمة المعصومین کما ورد به الأخبار المستفیضة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مبالغة کزید عدل أی الإسلام سبب لمعرفة کل واحد منا لکل واحد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الذی نحن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نعرف نحن و تعرفون أنتم بسبب الإسلام الحقیقی جمیع ما نحن علیه و جمیع ما أنتم علیه من الإیمان و الإخلاص و المودة و سائر الکمالات و صار ذلک سببا للایتلاف و الازدواج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أی لیغلبه علی جمیع أهل الأدیان کلهم بالحقیة أو ظاهرا فی ظهور دولة الحق بعد خروج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مدبر الأمور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الأمور أی یدبر فی کل أمر ما یریده من التدبیر أو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بسببها أو قویا و قادرا علیها و متقنا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المحامد مختصة به تعالی لأن الکمالات و النعماء و الآلاء مختصة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أی نحمده خالصا لکونه أهلا له لا لطمع الثواب و خوف العقاب أو بالکسر لیکون حالا للحامد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أحمده بإزاء النعمة أو بسببها التی کانت علینا من النعماء الحسنة الظاهرة و الباطنة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مجللة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الشاملة لجمیع الأعضاء و القوی و الأرواح الجسمانیة و القدسیة من الحقائق و العلوم و المعارف و الکمالات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 متزینة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النعماء متزینة بالوصول إلینا فإن القابل له مدخل أیضا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فخلقت الخلق لکی أعرف</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270"/>
      </w:r>
      <w:r>
        <w:rPr>
          <w:rFonts w:ascii="IRNazanin" w:hAnsi="IRNazanin" w:eastAsia="IRNazanin"/>
          <w:color w:val="111111"/>
          <w:sz w:val="28"/>
          <w:sz w:val="28"/>
          <w:szCs w:val="28"/>
          <w:rtl w:val="true"/>
          <w:lang w:bidi="fa-IR"/>
        </w:rPr>
        <w:t xml:space="preserve">إلخ أو کانت فی نفسها مزینة، و یؤیده ما ورد فی بعض النسخ مزینة بالفتح أو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 أی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المعدومات أو ما یکون کالممتنع لو لا وجوده کالعرش و الکرسی و السماوات أو کالعقول و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یشتد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یسبقه 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الفرار منه بأن لا یصل تعالی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یفوته مزائل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مکانه للفرار منه و لو بقتل نفسه یوم القیمة، و التخصیص للاهتمام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فی خطبة النکاح</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أی إذا خطب من جانب الزوج بخطبة بالکسر فیجیب ولی الزوجة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اصطفاه و اختاره لنفسه دون غیره کما قال کثیرا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بالحمد بأن ذکر أن له ما فی السماوات و ما فی الأرض فیکون الحمد مختصا به تعالی أو عظم ذکره باختصاص الحمد به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أسنی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رفعه بالمحامد أو الاختصاص أو بذکر آلائه و نعمائه الباطنة و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غیر شاکین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الله تعالی بل جازمین بوجوده و أنه مستحق للحمد و الثناء أو فی أنه مستحق 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ما نعده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نجاحه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حمدا مقبولا یکون سببا للوصول إلی ما هیأنا الحمد للوصول إلیه من الدرجات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مفتاحا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أغلق علینا من المهالک الصعبة أو أبواب الخیرات 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نطلب منه الهدایات العاصمة من الزلل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العری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انفصام لها و هی الإیمان و مکملاته من الصالحات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إلخ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التقوی من جمیع ما یکرهه تعالی بالحدود التامة التی لا یکون فیها فتور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فی مضلات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نعوذ من العمل بمقتضیات الأهویة النفسانیة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الشیطانیة فإنها مضلات عن الصراط المستقیم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عالما بأنه من أهله فیکون حالا و عطف الحالان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نضن بإخائکم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نخصکم بالأخوة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قبلنا التماس ملتمسکم فی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یدین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أی یعبد و ینقاد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الحتم أی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 الأمثل و هو الأحسن 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مبعوثه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الدروس و الطموس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صدع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 جماعاتهم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أجهر بالقرآن 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بالحق، و فصل الأمر أو قصد بما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أظهر الحق بالجهاد و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فقیدا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الأمور و لم یفعل ما یستحق به الذم کترک الوصیة و إبقاء الخلق علی الضلالة کما زعمه کافة العامة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کالنکاح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بلطفه و قهره فیما أراد و فیمن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منتهیة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أسبابها و مقادیرها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قدره الله تعالی بأن تکون فلانة زوجة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حکمه بالتزویج أو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إلی ما قدره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بالمیل من کل منهما إلی صاحبه و کان ذلک فی علمه تعالی و تقدیره بأن جعل فیهم الشهوة و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 یجری إلی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علم أن الزوج إلی متی یکون عزبا، و متی یتزوج و قدر ذلک علیها، و لکل أجل و مدة کتاب مکتوب فی لوح المحو و الإثبات، و تقدم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قرابة تحصل من الازدواج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مبالغة أو اسم مکان للکثرة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خلط و شبک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المنی أو لأن للماء مدخلا کما للتراب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حصل منه النسب بالقرابة و الصهر بالازدواج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أَنْکِحُوا الْأَیامی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للأولیاء أو الأعم لیشمل من یسعی فی التزویج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ککیس من لا زوج له رجلا کان أو امرأة، لکن یجمع للمرأة علی الأیامی، و یدل علی وجوب الإنکاح أو استحبابه، و علی الولایة علی الصغیرة و الباکرة، و خرج الثیبة بالإجماع و الروایات إذا کان علی وجه الولایة و تدخل فیها إذا کان علی وجه الشفاعة، و کذا علی الولایة علی العبد و الأمة، و علی استحباب عدم ملاحظة الفقر کما تقدم الأخبار فی ذلک، و علی أن النکاح سبب للغنی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عرفتم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کالنصاب، الأصل و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تعده من مفاخر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الکمالات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Style w:val="FootnoteAnchor"/>
          <w:rtl w:val="true"/>
        </w:rPr>
        <w:footnoteReference w:id="276"/>
      </w:r>
      <w:r>
        <w:rPr>
          <w:rFonts w:ascii="IRNazanin" w:hAnsi="IRNazanin" w:eastAsia="IRNazanin"/>
          <w:color w:val="111111"/>
          <w:sz w:val="28"/>
          <w:sz w:val="28"/>
          <w:szCs w:val="28"/>
          <w:rtl w:val="true"/>
          <w:lang w:bidi="fa-IR"/>
        </w:rPr>
        <w:t xml:space="preserve">الحمد أول جزاء أو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الحمد أولا جزاء لنعمائه أو أول نعمة بعد النعماء السابقة لأن ألسنتنا و أثنیتنا لا یلیق بجنابة، فمن نعمه الکاملة أن رخص لنا فی حمده کما قال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لو لا الواجب من قبول أمرک لنزهتک من ذکری إیاک علی أن ذکری لک بقدری لا بقدرک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أشرف الواصلین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 الحمد جزاء لهم علی معرفتهم بأن النعماء منه تعالی و هو أول جزائهم بأن صاروا موفقین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خاتمة کلامهم کلما تکلموا بأی کلام کان أو بعد تعداد نعمه تعالی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أخلصها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حال الشهادة معرضا عمن سواه کما ورد فی الأخبار الصحیحة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إخلاصه أن تحجزه لا إله إلا الله عما حرم الله أو لا یکون عابدا للنفس و الشیطان حتی یکون مخلصا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مَنِ اتَّخَذَ إِلهَهُ هَواهُ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Style w:val="FootnoteAnchor"/>
          <w:rtl w:val="true"/>
        </w:rPr>
        <w:footnoteReference w:id="280"/>
      </w:r>
      <w:r>
        <w:rPr>
          <w:rFonts w:ascii="IRNazanin" w:hAnsi="IRNazanin" w:eastAsia="IRNazanin"/>
          <w:color w:val="111111"/>
          <w:sz w:val="28"/>
          <w:sz w:val="28"/>
          <w:szCs w:val="28"/>
          <w:rtl w:val="true"/>
          <w:lang w:bidi="fa-IR"/>
        </w:rPr>
        <w:t>و للخبر السابق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 أهل رحمة الله إیاهم، أو هم أهل الرحمة علی عباده بالشفقة و العنایة و الشفاعة، أو الأعم،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شجرة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أی الرسالة جاءت فی بیوتهم أو جمیع الحقائق المرسلة إلی سید المرسلین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 بالضم و الکسر الإیثار و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منه کثرة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و من غیره من الائتلاف و نظام النوع کما ذکر فی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أعقب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الدلالة مع أنها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الاتباع مع أنها کذلک کما تقدم فی قوله علیه السلام النکاح سنتی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أثر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موجود و متواتر من رغبته صلی الله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رغبة أوصیائه علیهم السلام فی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لم یکن المذکورات لکان الأدلة العقلیة کافیة فی الرغبة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النکاح مع الأقرباء إحسان إلیهم و هو مستحسن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البعید یصیر سببا للقرابة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الأعادی یصیر سببا للألفة و یرتفع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لأن حقوق الإیمان و الإسلام و الجوار و غیرها تؤدی به أو تحصل به الحقوق من الطرفین و تشتبک من حق الزوجیة و الوالدیة و المولودیة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تکثیر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المعاونین یکثرون بالازدواج و یکثر الأولاد و الجمیع نافعون لنوائب الزمان و مصائبه بالدفع للأعادی و التسلی منهم و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العقل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الناس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برحمته و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Style w:val="FootnoteAnchor"/>
          <w:rtl w:val="true"/>
        </w:rPr>
        <w:footnoteReference w:id="281"/>
      </w:r>
      <w:r>
        <w:rPr>
          <w:rFonts w:ascii="IRNazanin" w:hAnsi="IRNazanin" w:eastAsia="IRNazanin"/>
          <w:color w:val="111111"/>
          <w:sz w:val="28"/>
          <w:sz w:val="28"/>
          <w:szCs w:val="28"/>
          <w:rtl w:val="true"/>
          <w:lang w:bidi="fa-IR"/>
        </w:rPr>
        <w:t xml:space="preserve">أی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یکرم و یعز عندکم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استخیروا الله فی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اطلبوا من الله الخیر فی جمیع أمورکم حتی یجعل النکاح خیرا لکم أو استخیروه بأنواع الاستخارات فإنه إن کان خیرا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یعزم لکم علی رشدکم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و بالعکس فی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أی یحکم و یتقن و یجمع مقرونا بالبر و التقوی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w:t>
      </w:r>
      <w:r>
        <w:rPr>
          <w:rStyle w:val="FootnoteAnchor"/>
          <w:rtl w:val="true"/>
        </w:rPr>
        <w:footnoteReference w:id="282"/>
      </w:r>
      <w:r>
        <w:rPr>
          <w:rFonts w:ascii="IRNazanin" w:hAnsi="IRNazanin" w:eastAsia="IRNazanin"/>
          <w:color w:val="111111"/>
          <w:sz w:val="28"/>
          <w:sz w:val="28"/>
          <w:szCs w:val="28"/>
          <w:rtl w:val="true"/>
          <w:lang w:bidi="fa-IR"/>
        </w:rPr>
        <w:t>کانت هذه الخطب مشتملة علی حقائق شتی أشرنا إلی بعضها لتعبر إلی سائرها بالتدبر و التفکر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 الخطبة مطلوبة للشارع، و لکن الأخبار دلت علی عدم وجوبها فظهر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رواه الکلینی فی القوی، عن هارون بن مسلم، و الشیخ، عن مروان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 للراوی 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التزویج بغیر خطبة،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عامة ما یتزوج فتیاننا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نتعرق الطعام علی الخوان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نحن مشتغلون بالأکل من أخذ اللحم بالأسنان أو نتغرف أی مقیمون بالأکل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یا فلان زوج فلانا فلانة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عن عبد الله بن میمون القداح عن أبی عبد الله علیه السلام أن علی بن الحسین علیهما السلام کان یتزوج و هو یتعرق عرقا یأکل، ما یزید علی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و آله، و یستغفر الله و قد زوجناک علی شرط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إذا حمد الله فقد خطب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الخبر الثانی لا یدل علیه، و ضعف الخبر الأول مانع من التخصیص فالأحوط أن لا تترک و لو بالعمل بالخبر الثانی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من الآیة استحباب العقد و السعی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الموثق کالصحیح،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أعزبا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وَ لَمْ یَنْوِ أَنْ یُوَفِّیَهَا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اللَّهِ عَزَّ وَ جَلَّ 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ممن ینظر الله إلیه یوم القیمة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عن البرقی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صلی الله علیه و آله و سلم فاطمة علیها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 البنین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علی الخیر و البرکة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قریبا منه فی مناهی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الفضیل بن یسار، عن أبی عبد الله علیه السلام فی الرجل یتزوج المرأة و لا یجعل فی نفسه أن یعطیها مهرا فهو 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عثمان، عن أبی عبد الله علیه السلام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تزوج المرأة و لا یجعل فی نفسه أن یعطیها مهرها فهو زناء</w:t>
      </w:r>
      <w:r>
        <w:rPr>
          <w:rStyle w:val="FootnoteAnchor"/>
          <w:rtl w:val="true"/>
        </w:rPr>
        <w:footnoteReference w:id="286"/>
      </w:r>
      <w:r>
        <w:rPr>
          <w:rFonts w:ascii="IRNazanin" w:hAnsi="IRNazanin" w:eastAsia="IRNazanin"/>
          <w:color w:val="111111"/>
          <w:sz w:val="28"/>
          <w:sz w:val="28"/>
          <w:szCs w:val="28"/>
          <w:rtl w:val="true"/>
          <w:lang w:bidi="fa-IR"/>
        </w:rPr>
        <w:t xml:space="preserve">أی کالزنا فی العقوبة، لأن الظاهر أن النیة لا تؤثر فی اللزوم و عدمه کالبیع و القرض و غیرهما و لا شک فی حرمة هذه النیة، بل نیة کل معصیة، و لکن الظاهر أنه لا یعاقب علی النیة کما روی فی الأخبار المستفیضة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الشُّرُوطِ أَنْ یُوفَی بِهَا مَا اسْتَحْلَلْتُمْ بِهِ الْفُرُوجَ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إن أحق الشروط أن یوفی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مهرا أو غیره مما یذکر فی العقد، بل ما شرط قبله أیضا، بل بعده کما قیل مما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 مخالفا لکتاب الله و سنة نبیه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استجللتم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منه الولد و لهذا یحتاط فیه بما لا یحتاط فی غیره کما تقدم فی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یغفر کل ذنب یوم القیمة إلا مهر امرأة، و من اغتصب أجیرا أجره، و من باع حرا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یقضی عن المؤمنین الدیون ما خلا مهور النساء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لشدتها إذا فرطوا فی أدائها کما فهمه بعض الأصحاب، و یحتمل أن یکون لخفتها لأن الغالب علی من تتزوج بالمعسر مع علمه بإعساره أنها ترضی بأن تأخذ منه إذا أیسر بخلاف ما إذا اقترض من الناس فإنهم لا یقرضون إلا بقصد الرجوع</w:t>
      </w:r>
    </w:p>
    <w:p>
      <w:pPr>
        <w:pStyle w:val="BookText"/>
        <w:rPr/>
      </w:pPr>
      <w:r>
        <w:rPr>
          <w:rFonts w:ascii="Amiri" w:hAnsi="Amiri" w:eastAsia="Amiri" w:cs="Amiri"/>
          <w:color w:val="111111"/>
          <w:sz w:val="28"/>
          <w:sz w:val="28"/>
          <w:szCs w:val="28"/>
          <w:rtl w:val="true"/>
          <w:lang w:bidi="ar-SA"/>
        </w:rPr>
        <w:t>وَ السُّنَّةُ الْمُحَمَّدِیَّةُ فِی الصَّدَاقِ خَمْسُمِائَةِ دِرْهَمٍ فَمَنْ زَادَ عَلَی السُّنَّةِ رُدَّ إِلَی السُّنَّةِ</w:t>
      </w:r>
    </w:p>
    <w:p>
      <w:pPr>
        <w:pStyle w:val="BookText"/>
        <w:rPr/>
      </w:pPr>
      <w:r>
        <w:rPr>
          <w:rFonts w:ascii="IRNazanin" w:hAnsi="IRNazanin" w:eastAsia="IRNazanin"/>
          <w:color w:val="111111"/>
          <w:sz w:val="28"/>
          <w:sz w:val="28"/>
          <w:szCs w:val="28"/>
          <w:rtl w:val="true"/>
          <w:lang w:bidi="fa-IR"/>
        </w:rPr>
        <w:t>غالبا و هو الأظهر فی 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تصدقت علی زوجها بمهرها قبل أن یدخل بها إلا کتب الله لها بکل دینار عتق رقبة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فکیف بالهبة بعد 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من المودة و الألفة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المحمدیة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عن محمد بن سنان،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مهر المرأة الذی لا یجوز للمؤمنین أن یجوزوه؟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المحمدیة خمسمائة درهم فمن زاد علی ذلک رد إلی السنة، و لا شیء علیه أکثر من خمسمائة درهم، فإن أعطاها من الخمسمائة درهم درهما أو أکثر من ذلک ثمَّ دخل بها فلا شیء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بعد ما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لها، إنما کان شرطها خمسمائة درهم فلما أن دخل بها قبل أن یستوفی صداقها هدم الصداق فلا شیء لها، إنما لها ما أخذت من قبل أن یدخل بها فإذا طلبت بعد ذلک فی حیاة منه أو بعد موته فلا شیء لها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طرحه الشیخ بمحمد بن سنان، و یمکن حمله علی أنه یستحب لها ذلک، و القرینة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جمیع ما یذکر بعدها و یکون السنة بمعناها الأخص لئلا ینافی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آتَیْتُمْ إِحْداهُنَّ قِنْطاراً فَلا تَأْخُذُوا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شَیْئاً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w:t>
      </w:r>
      <w:r>
        <w:rPr>
          <w:rStyle w:val="FootnoteAnchor"/>
          <w:rtl w:val="true"/>
        </w:rPr>
        <w:footnoteReference w:id="292"/>
      </w:r>
      <w:r>
        <w:rPr>
          <w:rFonts w:ascii="IRNazanin" w:hAnsi="IRNazanin" w:eastAsia="IRNazanin"/>
          <w:color w:val="111111"/>
          <w:sz w:val="28"/>
          <w:sz w:val="28"/>
          <w:szCs w:val="28"/>
          <w:rtl w:val="true"/>
          <w:lang w:bidi="fa-IR"/>
        </w:rPr>
        <w:t>الشیخان فی الصحیح، عن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تزوج امرأة و جعل مهرها عشرین ألفا و جعل لأبیها عشرة آلاف کان المهر جائزا و الذی جعل لأبیها فاسدا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الصداق فقال هو ما تراضی علیه الناس أو اثنی عشر أوقیة و نش أو خمسمائة درهم، و قال الوقیة أربعون درهما، و النش عشرون درهما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المفوضة، و یمکن أن یکون معنی أنه إن زاد علیه یرجع إلیه،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الحسن کالصحیح، عن فضیل بن یسار،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الصداق ما تراضیا علیه من قلیل أو کثیر فهذا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 علیه الناس أو اثنتا عشرة أوقیة و نش أو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المهر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تراضی علیه الناس أو اثنتا عشرة أوقیة و نش أو خمسمائة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القوی،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المهر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و الشیخ فی القوی کالصحیح، عن زرارة بسندین،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ما تراضیا علیه قل أو کثر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من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من سکر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إن أمکن حمل هذه الأخبار علی أنه إذا لم یتجاوز عن السنة، لکنه بعید مع معارضة الأخبار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 الله صلی الله علیه و آله و سلم إلی أزواجه اثنتی عشرة أوقیة و نشأ، و الأوقیة أربعون درهما و النش نصف الأوقیة عشرون درهما فکان ذلک خمسمائة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عن حماد بن عیسی،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قال أبی ما زوج رسول الله صلی الله علیه و آله و سلم سائر بناته و لا تزوج شیئا من نسائه علی أکثر من اثنی عشر أوقیة و نش، الأوقیة أربعون درهما و النش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الحسن کالصحیح، عن إبراهیم بن أبی یحیی،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کانت الدراهم وزن ستة یومئذ أی ستة دوانیق أو خمسة منها، لما رواه فی القوی عن حبیب الخثعمی قال کتب أبو جعفر المنصور إلی محمد بن خالد و کان عامله علی المدینة أن یسأل أهل المدینة عن الخمسة فی الزکاة من المائتین کیف صارت وزن سبعة و لم یکن هذا علی عهد رسول الله صلی الله علیه و آله و سلم و أمره أن یسأل فیمن یسأل عبد الله بن الحسن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فسأل أهل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أدرکنا من کان قبلنا علی هذا فبعث إلی عبد الله بن الحسن و جعفر بن محمد فسأل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المستفتون من أهل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جعل فی کل أربعین أوقیة، أوقیة، فإذا حسبت ذلک کان علی وزن سبعة و قد کانت وزن ستة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خمسة دوانیق فقال حبیب فحسبناه فوجدناه کما قال، فأقبل علیه عبد الله بن الحسن فقال من أین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أمک فاطمة علیها السلام، قال ثمَّ انصرف فبعث إلیه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بکتاب فاطمة علیها السلام فأرسل إلیه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أخبرتک أنی قرأته و لم أخبرک أنه عندی قال حبیب فجعل محمد بن خالد یقول لی ما رأیت مثل هذا قط؟</w:t>
      </w:r>
      <w:r>
        <w:rPr>
          <w:rStyle w:val="FootnoteAnchor"/>
          <w:rtl w:val="true"/>
        </w:rPr>
        <w:footnoteReference w:id="2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الدراهم کانت علی عهد رسول الله صلی الله علیه و آله و سلم ستة دوانیق، ثمَّ غیرت و جعلت وزن خمسة دوانیق فصارت الخمسة ستة ثمَّ غیرت و نقصت إلی أن صار وزن الخمسة سبعة و کانوا یؤدون الزکاة سبعة و لا یدرون لم صار هکذا فأجابهم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بالتغییرین و استشهد بوجود الأوقیة و عدم تغییرها فلما وزنت الأوقیة کانت بمقدار ستة و خمسین درهما من دراهم ذلک الزمان فعرفت أن الخمسة صارت سبعة فکان أول ما یخرج فی النصاب الأول یومئذ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خبر معاویة بن وهب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بوزننا؟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المعهود بینه و بینه علیه السلام أو تکون یومئذ صحیحة بأن تکون قد غیرت بعد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الله بن سنان، عن أبی عبد الله علیه السلام قال کان صداق النساء علی عهد النبی صلی الله علیه و آله و سلم اثنتی عشرة أوقیة و نش قیمتها من الورق خمسمائة درهم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الصداق هل له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 کان صداق النبی صلی الله علیه و آله و سلم اثنتی عشرة أوقیة و نشأ، النش نصف الأوقیة و الأوقیة أربعون درهما فذلک خمسمائة درهم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رسول الله صلی الله علیه و آله و سلم نساءه اثنتی عشرة أوقیة و نشأ و الأوقیة أربعون درهما و النش نصف الأوقیة و هو عشرون درهما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حذیفة بن منصور، عن أبی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صداق النبی صلی الله علیه و آله و سلم اثنتی عشرة أوقیة و نشأ و الأوقیة أربعون درهما و النش عشرون درهما و هو نصف الأوقیة و الظاهر أن هذا هو أکثر أفراد المستحب و إن کان الأقل أفضل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الشیخان فی الصحیح عن معاویة بن وهب، عن أبی عبد الله علیه السلام قال زوج رسول الله صلی الله علیه و آله و سلم علیا علیه السلام فاطمة علیها السلام علی درع حطمیة و کان فراشها إهاب کبش یجعلان الصوف إذا اضطجعا تحت جنوبهما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ابن بکیر قال سمعت أبا عبد الله علیه السلام یقول زوج رسول الله صلی الله علیه و آله و سلم علیا علیه السلام فاطمة علیها السلام علی درع حطمیة یسوی ثلاثین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أبی یعفور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تزوج فاطمة علیها السلام علی برد، و درع و فراش کان من إهاب 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أبی بکیر عن أبی عبد الله علیه السلام کالسابق منه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مریم الأنصاری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صداق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برد حبرة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 حطمیة و کان فراشها إهاب کبش یلقیانه و یفرشانه و ینامان علیه و حطمة بن محارب کان یعمل الدروع،</w:t>
      </w:r>
    </w:p>
    <w:p>
      <w:pPr>
        <w:pStyle w:val="BookText"/>
        <w:rPr/>
      </w:pPr>
      <w:r>
        <w:rPr>
          <w:rFonts w:ascii="Amiri" w:hAnsi="Amiri" w:eastAsia="Amiri" w:cs="Amiri"/>
          <w:color w:val="111111"/>
          <w:sz w:val="28"/>
          <w:sz w:val="28"/>
          <w:szCs w:val="28"/>
          <w:rtl w:val="true"/>
          <w:lang w:bidi="ar-SA"/>
        </w:rPr>
        <w:t xml:space="preserve">فَإِنْ أَعْطَاهَا مِنَ الْخَمْسِمِائَةِ دِرْهَمٍ دِرْهَماً وَاحِداً أَوْ أَکْثَرَ مِنْ ذَلِکَ ثُمَّ دَخَلَ بِهَا فَلاَ شَیْ‌ءَ لَهَا بَعْدَ ذَلِکَ إِنَّمَا لَهَا مَا أَخَذَتْ مِنْهُ قَبْلَ أَنْ یَدْخُلَ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جَعَلَتْهُ الْمَرْأَةُ مِنْ صَدَاقِهَا دَیْناً عَلَی الرَّجُلِ فَهُوَ وَاجِبٌ لَهَا عَلَیْهِ فِی حَیَاتِهِ وَ بَعْدَ مَوْتِهِ أَوْ مَوْتِهَا وَ الْأَوْلَی أَنْ لاَ یُطَالِبَ الْوَرَثَةُ بِمَا لَمْ تُطَالِبْ بِهِ الْمَرْأَةُ فِی حَیَاتِهَا وَ لَمْ تَجْعَلْهُ دَیْناً لَهَا عَلَی زَوْجِهَا</w:t>
      </w:r>
    </w:p>
    <w:p>
      <w:pPr>
        <w:pStyle w:val="BookText"/>
        <w:rPr/>
      </w:pPr>
      <w:r>
        <w:rPr>
          <w:rFonts w:ascii="IRNazanin" w:hAnsi="IRNazanin" w:eastAsia="IRNazanin"/>
          <w:color w:val="111111"/>
          <w:sz w:val="28"/>
          <w:sz w:val="28"/>
          <w:szCs w:val="28"/>
          <w:rtl w:val="true"/>
          <w:lang w:bidi="fa-IR"/>
        </w:rPr>
        <w:t>و الحطمیات منه أو هی التی تکسر السیوف أو الثقیلة العریضة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أو القوی کالصحیح عن یعقوب بن شعیب قال لما زوج رسول الله صلی الله علیه و آله و سلم علیا علیه السلام فاطمة علیها السلام دخل علیها و هی تبکی فقال ما یبکیک؟ فو الله لو کان فی أهلی خیر منه ما زوجتکه و لکن الله زوجک و أصدق عنک الخمس ما دامت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 إن فاطمة علیها السلام قالت لرسول الله صلی الله علیه و آله و سلم زوجتنی بالمهر الخسیس فقال لها رسول الله صلی الله علیه و آله و سلم ما أنا زوجتک و لکن الله زوجک من السماء و جعل مهرک خمس الدنیا ما دامت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بکاءها لو صح لکان لتعییر نساء قریش لها، و لا ینافی العصمة و الرتبة العالیة التی لها، بل لم یحصل الخمس إلا لبکائها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أعطاها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منه أنه لیس لها بعد الدخول مطالبة المهر بأن تمنع الوط‌ء حتی تأخذ کما أن لها ذلک قبله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الشیخان فی الموثق کالصحیح 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یدخل بالمرأة ثمَّ تدعی علیه مهرها فقال إذا دخل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العاجل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فی الرجل یتزوج المرأة و یدخل بها ثمَّ تدعی علیه مهرها قال إذا دخل علیها فقد هدم العاجل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عبید بن زرارة عن أبی عبد الله علیه السلام قال دخول الرجل علی المرأة یهدم العاجل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لم ینف المهر مطلقا، بل نفی العاجل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الفضیل، عن أبی جعفر علیه السلام قال فی رجل تزوج امرأة و دخل بها و أولدها ثمَّ مات عنها فادعت شیئا من صداقها علی ورثة زوجها فجاءت تطلب منهم و تطلب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المیراث فلها أن تطلبه، و أما الصداق فالذی أخذت من الزوج قبل أن یدخل بها الذی حل للزوج به فرجها قلیلا کان أو کثیرا إذا هی قبضته منه و قبلت و دخلت علیه و لا شیء لها بعد ذلک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عبد الرحمن بن الحجاج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الزوج و المرأة یهلکان جمیعا فیأتی ورثة المرأة فیدعون ورثة الرجل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هلکا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المیراث فقلت نعم فقال لیس لهم شیء، قلت و إن کانت المرأة حیة فجاءت بعد موت زوجها تدعی صداقها فقال لا شیء لها و قد أقامت معه مقرة حتی هلک زوجها،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ماتت و هو حی فجاءت ورثتها یطالبونه بصداقها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حتی ماتت لا تطلبه؟ فقلت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فجاءت تطلبه صداقها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لا تطلبه حتی طلقها لا شیء لها، قلت فمتی حد ذلک الذی إذا طلبته کان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أهدیت إلیه و دخلت بیته ثمَّ طلبت بعد ذلک فلا شیء لها أنه کثیر لها أن یستحلف بالله ما لها قبله من صداقها قلیل و لا کثیر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أبی بصیر عن أحدهما علیهما السلام فی رجل زوج مملوکة له من رجل حر علی أربعمائة درهم فجعل له مائتی درهم و أخر عنه مائتی درهم فدخل بها زوجها ثمَّ إن سیدها باعها بعد من رجل لمن یکون المائتان المؤخرتان علی الزوج؟ قال إن کان الزوج دخل بها و هی معه و لم یطلب السید منه بقیة المهر حتی باعها فلا شیء له علیه و لا لغیره و إذا باعها السید فقد بانت من الزوج الحر إذا کان یعرف هذا الأمر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تقدم من ذلک أن بیع الأمة طلاقها، و سیجیء هذا الخبر من المصنف بعنوان آخر فحملت علی أن القول قول الزوج فی عدم المهر بالأصل و الظاهر کما کان المتعارف عندهم أنه من کان یرید أن یأخذ المهر کان یأخذ، و من لا یأخذ کان یبرئ زوجه من 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یدل علی ذلک ما رواه الشیخ فی الصحیح بسندین و الکلینی فی الحسن کالصحیح، عن أبی عبیدة عن أبی جعفر علیه السلام فی رجل تزوج امرأة فلم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بها فادعت أن صداقها مائة دینار و ذکر الزوج أن صداقها خمسون دینارا و لیس بینهما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الزوج مع یمینه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أیضا علی أن المهر ما تراضیا علیه و إن کان أکثر من مهر السنة و لو کان یرجع إلی السنة لما کان علیه الیمین لأن الخمسین دینارا کان مساویا للسنة أو أکثر فی ذلک الزمان و أمثال هذا الخبر کثیرة فتدبر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بامرأته ثمَّ ادعت المهر و قال قد أعطیتک فعلیها البینة و علیه الیمین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بین الأصحاب أن الزوج إذا اعترف بالمهر و ادعی الأداء فعلیه البینة و علیها الیمین فیمکن حمله علی أنه ادعی براءة الذمة و ادعت مهرا معینا و لم یعترف الزوج به فعلی الزوج حینئذ ما یسمی مهرا و لو کان فلسا و علیها البینة فیما تدعی من المقدار کالسابق و یمکن حمل الخبرین علی مفوضة المهر، بل الخبر الذی ذکره المصنف أیضا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Style w:val="FootnoteAnchor"/>
          <w:rtl w:val="true"/>
        </w:rPr>
        <w:footnoteReference w:id="310"/>
      </w:r>
      <w:r>
        <w:rPr>
          <w:rFonts w:ascii="IRNazanin" w:hAnsi="IRNazanin" w:eastAsia="IRNazanin"/>
          <w:color w:val="111111"/>
          <w:sz w:val="28"/>
          <w:sz w:val="28"/>
          <w:szCs w:val="28"/>
          <w:rtl w:val="true"/>
          <w:lang w:bidi="fa-IR"/>
        </w:rPr>
        <w:t>و سیجیء حکمها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الحمل علی الاستحباب أظهر سیما فی المفوضة سیما إذا أخذت من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قبل الدخول و لو کان درهما بل یستحب أن یقدم شیئا کما رواه الشیخ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فلا یحل له فرجها حتی یسوق إلیها شیئا درهما فما فوقه أو هدیة من سویق أو غیره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حملنا علی الاستحباب لما رویاه فی الموثق کالصحیح عن ابن أبی عمیر عن بعض أصحابنا، عن عبد الحمید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أتزوج المرأة و أدخل بها و لا أعطیها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دینا علیک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جعلته المرأة من صداقها دینا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المصنف قائل بوجوب المهر إذا کان دینا بأن تأخذ منه ثمَّ تعطیه قرضا أو صرحت بأنه دین علیک أو قررت المهر و لم تفوض کما مر و إن کان الأولی لها أن لا تطالب به إذا لم تأخذ منه 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الآیات،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غیرها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الحمید بن عواض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یتزوج المرأة فلا یکون عنده ما یعطیها فیدخل بها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إنما هو دین لها علیه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عبد الحمید بن عواض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أ یصلح لی أن أواقعها و لم أنقدها من مهرها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دین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البزنطی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علی الصداق المعلوم یدخل بها قبل أن یعطیها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إلیها ما قل أو کثر إلا أن یکون له وفاء من عرض إن حدث به حدث أدی عنه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یتزوج المرأة فیدخل بها قبل أن یعطیها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زید بن علی عن آبائه عن علی علیهم السلام أن امرأة أتته و رجل قد تزوجها و دخل بها و سمی لها مهرا و سمی لمهرها أجلا فقال علیه السلام لا أجل لک فی مهرها إذا دخلت بها فأد إلیها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الصحیح، عن الحلبی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تهب نفسها للرجل ینکحها بغیر مهر؟ فقال إنما کان هذا للنبی صلی الله علیه و آله و سلم فأما لغیره فلا یصلح هذا حتی یعوضها شیئا یقدم إلیها قبل أن یدخل بها قل أو کثر و لو ثوب أو درهم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 الدرهم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القوی کالصحیح و الشیخ فی الصحیح،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و أما غیره فلا یصلح نکاح إلا بمهر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دَفَعَهُ إِلَیْهَا وَ رَضِیَتْ بِهِ عَنْ صَدَاقِهَا قَبْلَ الدُّخُولِ بِهَا فَذَاکَ صَدَاقُهَا وَ إِنَّمَا صَارَ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لِأَنَّ اللَّهَ تَبَارَکَ وَ تَعَالَی أَوْجَبَ عَلَی نَفْسِهِ أَنْ لاَ یُکَبِّرَهُ مُؤْمِنٌ مِائَةَ تَکْبِیرَةٍ وَ لاَ یُسَبِّحَهُ مِائَةَ تَسْبِیحَةٍ وَ لاَ یُهَلِّلَهُ مِائَةَ تَهْلِیلَةٍ وَ لاَ یُحَمِّدَهُ مِائَةَ تَحْمِیدَةٍ وَ لاَ یُصَلِّیَ عَلَی النَّبِیِّ وَ آلِهِ صَلَوَاتُ اللَّهِ عَلَیْهِمْ مِائَةَ مَرَّةٍ ثُمَّ یَقُولَ اللَّهُمَّ زَوِّجْنِی مِنَ الْحُورِ الْعِینِ إِلاَّ زَوَّجَهُ اللَّهُ حَوْرَاءَ مِنَ الْجَنَّةِ وَ جَعَلَ ذَلِکَ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القوی کالصحیح،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تحل الهبة إلا لرسول الله صلی الله علیه و آله و سلم و أما غیره فلا یصلح نکاح إلا بمهر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وهبت نفسها لرجل أو وهبها له ولیها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کان ذلک لرسول الله صلی الله علیه و آله و سلم و لیس لغیره إلا أن یعوضها شیئا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وهبت نفسها لرجل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عوضها کان ذلک مستقیما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ما دفعه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الأخبار فی ذلک، و حمل تلک الأخبار علی أنها رضیت بذلک عن صداقها و لا بأس بذلک إذا کانت مفوضة لم یذکر المهر أصلا أو فوضت إلیه و دفع ما یسمی مهرا أو فوض إلیها و رضیت بما دفع، و سیجیء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صار مهر السنة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البزنطی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مهر السنة کیف صار خمسمائة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أوجب علی نفسه أن لا یکبره مؤمن مائة تکبیرة، و یسبحه مائة تسبیحة، و یحمده مائة تحمیدة، و یهلله مائة تهلیلة، و یصلی علی محمد و آله مائة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زوجنی من الحور العین إلا زوجه الله حوراء و جعل ذلک مهرها،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إلی نبیه صلی الله علیه و آله و سلم أن سن مهور المؤمنات خمسمائة درهم ففعل ذلک رسول الله صلی الله علیه و آله و سلم و أیما مؤمن خطب إلی أخیه حرمته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درهم فلم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یزوجه فقد عقه و استحق من الله عز و جل أن لا یزوجه حوراء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الحور العین نساء أهل الجنة واحدتهن حوراء بالفتح و هی الشدیدة بیاض العین الشدیدة سوادها و المستدیرة حدقتها، الرقیقة جفونها البیضاء ما حوالیها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بیاضها و سوادها فی شدة بیاض الجسد مع سعة العین و المناسبة فی العدد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نکاح الشغار، و هو نکاح کان فی الجاهلیة کان یقول الرجل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شاغرنی أی زوجنی أختک أو بنتک أو من تلی أمرها حتی أزوجک أختی أو بنتی أو من إلی أمرها و لا یکون بینهما مهر و یکون بضع کل واحدة منهما فی مقابلة بضع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شغار لارتفاع المهر بینهما من شغر الکلب إذا رفع إحدی رجلیه لیبول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الشغر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الاتساع، و المناسبة البعد من المهر أو الحق، و الاتساع فی المهر أو البدعة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الموثق کالصحیح، عن ابن بکیر،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أو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نکاح المرأتین لیس لواحدة منهما صداق إلا بضع صاحبتها،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أن ینکح واحدة منهما إلا بصداق أو نکاح المسلمین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زَوَّجَ الرَّجُلُ ابْنَتَهُ فَلَیْسَ لَهُ أَنْ یَأْکُلَ صَدَاقَهَا</w:t>
      </w:r>
    </w:p>
    <w:p>
      <w:pPr>
        <w:pStyle w:val="BookText"/>
        <w:rPr/>
      </w:pPr>
      <w:r>
        <w:rPr>
          <w:rFonts w:ascii="IRNazanin" w:hAnsi="IRNazanin" w:eastAsia="IRNazanin"/>
          <w:color w:val="111111"/>
          <w:sz w:val="28"/>
          <w:sz w:val="28"/>
          <w:szCs w:val="28"/>
          <w:rtl w:val="true"/>
          <w:lang w:bidi="fa-IR"/>
        </w:rPr>
        <w:t>و فی القوی، عن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جلب و لا جنب و لا شغار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الشغار أن یزوج الرجل الرجل ابنته أو أخته و یتزوج هو ابنة المتزوج أو أخته و لا یکون بینهما مهر غیر تزویج هذا هذا و 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نکاح الشغار و هی الممانحة و هو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حتی أزوجک ابنتی علی أن لا مهر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الأصحاب الإجماع علی بطلانه 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لا جلب و لا جنب محرکتین الجلب یکون فی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و هو أن یقدم المصدق علی أهل الزکاة فینزل موضعا ثمَّ یرسل من یجلب إلیه الأموال من أماکنها لیأخذوا صدقاتها فنهی عن ذلک و أمر أن یؤخذ صدقاتهم علی میاههم و أماکنهم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السباق و هو أن یتبع الرجل فرسه رجلا فیزجره و یجلب علیه و یصیح حثا له علی الجری فنهی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الجنب بالتحریک فی السباق أن یجنب فرسا إلی فرسه الذی یسابق علیه فإذا فتر المرکوب تحول إلی المجنوب و هو فی الزکاة أن ینزل العامل بأقصی مواضع أصحاب الصدقة ثمَّ یأمر بالأموال أن تجلب إلیه أی تحضر فنهوا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یجنب رب المال بماله أی یبعد به عن موضعه حتی یحتاج العامل إلی الإبعاد فی اتباعه و طلبه، و المنحة، 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زوج الرجل ابنته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صحیحة الوشاء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بسندین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الأول علیه السلام عن الرجل یزوج ابنته أ له أن یأکل صداقها؟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ذلک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69" w:name="pg10057_100516"/>
    </w:p>
    <w:p>
      <w:pPr>
        <w:pStyle w:val="Heading3"/>
        <w:numPr>
          <w:ilvl w:val="2"/>
          <w:numId w:val="1"/>
        </w:numPr>
        <w:rPr/>
      </w:pPr>
      <w:bookmarkStart w:id="70" w:name="__RefHeading___Toc3598284_3556181022"/>
      <w:bookmarkStart w:id="71" w:name="_Toc25"/>
      <w:bookmarkEnd w:id="69"/>
      <w:bookmarkEnd w:id="70"/>
      <w:r>
        <w:rPr>
          <w:rtl w:val="true"/>
        </w:rPr>
        <w:t>بَابُ النِّثَارِ وَ الزِّفَافِ</w:t>
      </w:r>
      <w:bookmarkEnd w:id="71"/>
    </w:p>
    <w:p>
      <w:pPr>
        <w:pStyle w:val="BookText"/>
        <w:rPr/>
      </w:pPr>
      <w:r>
        <w:rPr>
          <w:rFonts w:ascii="Amiri" w:hAnsi="Amiri" w:eastAsia="Amiri" w:cs="Amiri"/>
          <w:color w:val="111111"/>
          <w:sz w:val="28"/>
          <w:sz w:val="28"/>
          <w:szCs w:val="28"/>
          <w:rtl w:val="true"/>
          <w:lang w:bidi="ar-SA"/>
        </w:rPr>
        <w:t>رُوِیَ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فَاطِمَةَ مِنْ عَلِیٍّ عَلَیْهِ السَّلاَمُ أَتَاهُ نَاسٌ مِنْ قُرَیْشٍ فَقَالُوا إِنَّکَ زَوَّجْتَ عَلِیّاً بِمَهْرٍ خَسِیسٍ فَقَالَ لَهُمْ مَا أَنَا زَوَّجْتُ عَلِیّاً وَ لَکِنَّ اللَّهَ عَزَّ وَ جَلَّ زَوَّجَهُ لَیْلَةً أَسْرَی بِی عِنْدَ سِدْرَةِ الْمُنْتَهَی أَوْحَی اللَّهُ عَزَّ وَ جَلَّ إِلَی السِّدْرَةِ أَنِ انْثُرِی فَنَثَرَتِ الدُّرَّ وَ الْجَوْهَرَ عَلَی الْحُورِ الْعِینِ فَهُنَّ یَتَهَادَیْنَهُ وَ یَتَفَاخَرْنَ بِهِ وَ یَقُلْنَ هَذَا مِنْ نُثَارِ فَاطِمَةَ بِنْتِ مُحَمَّدٍ صَلَّی اللَّهُ عَلَیْهِ وَ آلِهِ فَلَمَّا کَانَتْ لَیْلَةُ الزِّفَافِ أَتَی النَّبِیُّ صَلَّی اللَّهُ عَلَیْهِ وَ آلِهِ بِبَغْلَتِهِ الشَّهْبَاءِ وَ ثَنَی عَلَیْهَا قَطِیفَةً وَ قَالَ لِفَاطِمَةَ عَلَیْهَا السَّلاَمُ ارْکَبِی وَ أَمَرَ سَلْمَانَ رَحِمَهُ اللَّهُ أَنْ یَقُودَهَا وَ النَّبِیُّ صَلَّی اللَّهُ عَلَیْهِ وَ آلِهِ یَسُوقُهَا فَبَیْنَا هُوَ فِی بَعْضِ الطَّرِیقِ إِذْ سَمِعَ النَّبِیُّ صَلَّی اللَّهُ عَلَیْهِ وَ آلِهِ وَجْبَةً فَإِذَا هُوَ بِجَبْرَئِیلَ عَلَیْهِ السَّلاَمُ فِی سَبْعِینَ أَلْفاً وَ مِیکَائِیلَ فِی سَبْعِینَ أَلْفاً فَقَالَ النَّبِیُّ صَلَّی اللَّهُ عَلَیْهِ وَ آلِهِ مَا أَهْبَطَکُمْ إِلَی الْأَرْضِ</w:t>
      </w:r>
    </w:p>
    <w:p>
      <w:pPr>
        <w:pStyle w:val="BookText"/>
        <w:rPr/>
      </w:pPr>
      <w:r>
        <w:rPr>
          <w:rFonts w:ascii="IRNazanin" w:hAnsi="IRNazanin" w:eastAsia="IRNazanin"/>
          <w:color w:val="111111"/>
          <w:sz w:val="28"/>
          <w:sz w:val="28"/>
          <w:szCs w:val="28"/>
          <w:rtl w:val="true"/>
          <w:lang w:bidi="fa-IR"/>
        </w:rPr>
        <w:t>و الغرض أن المهر مال المرأة فلا یتوهم أنه لما کان للأب ولایة النکاح فی بعض الصور و له العفو عن المهر عن الزوج فی بعضها کما سیأتی فیجوز له أن یأکل من مهرها، نعم لو کان الأب فقیرا یجب نفقته علیها یجوز له حینئذ أخذ النفقة من مالها و منه المهر کما تقدم و سیجیء،</w:t>
      </w:r>
    </w:p>
    <w:p>
      <w:pPr>
        <w:pStyle w:val="BookText"/>
        <w:rPr/>
      </w:pPr>
      <w:r>
        <w:rPr>
          <w:rFonts w:ascii="IRNazanin" w:hAnsi="IRNazanin" w:eastAsia="IRNazanin"/>
          <w:color w:val="111111"/>
          <w:sz w:val="28"/>
          <w:sz w:val="28"/>
          <w:szCs w:val="28"/>
          <w:rtl w:val="true"/>
          <w:lang w:bidi="fa-IR"/>
        </w:rPr>
        <w:t>باب النثار و الزفاف</w:t>
      </w:r>
    </w:p>
    <w:p>
      <w:pPr>
        <w:pStyle w:val="BookText"/>
        <w:rPr/>
      </w:pPr>
      <w:r>
        <w:rPr>
          <w:rFonts w:ascii="IRNazanin" w:hAnsi="IRNazanin" w:eastAsia="IRNazanin"/>
          <w:color w:val="111111"/>
          <w:sz w:val="28"/>
          <w:sz w:val="28"/>
          <w:szCs w:val="28"/>
          <w:rtl w:val="true"/>
          <w:lang w:bidi="fa-IR"/>
        </w:rPr>
        <w:t>و النثار ما ینثر علی العروس من أی شیء کان، و الزفاف إرسالها إلی الزوج</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رواه العامة بطرق متعددة عن جابر و غیره مع الزیادة الکثیرة و النقصان، و یدل علی استحباب التکبیر عند</w:t>
      </w:r>
    </w:p>
    <w:p>
      <w:pPr>
        <w:pStyle w:val="BookText"/>
        <w:rPr/>
      </w:pPr>
      <w:r>
        <w:rPr>
          <w:rFonts w:ascii="Amiri" w:hAnsi="Amiri" w:eastAsia="Amiri" w:cs="Amiri"/>
          <w:color w:val="111111"/>
          <w:sz w:val="28"/>
          <w:sz w:val="28"/>
          <w:szCs w:val="28"/>
          <w:rtl w:val="true"/>
          <w:lang w:bidi="ar-SA"/>
        </w:rPr>
        <w:t>قَالُوا جِئْنَا نَزُفُّ فَاطِمَةَ عَلَیْهَا السَّلاَمُ إِلَی زَوْجِهَا وَ کَبَّرَ جَبْرَئِیلُ عَلَیْهِ السَّلاَمُ وَ کَبَّرَ مِیکَائِیلُ عَلَیْهِ السَّلاَمُ وَ کَبَّرَتِ الْمَلاَئِکَةُ وَ کَبَّرَ مُحَمَّدٌ صَلَّی اللَّهُ عَلَیْهِ وَ آلِهِ فَوُضِعَ التَّکْبِیرُ عَلَی الْعَرَائِسِ مِنْ تِلْکَ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الزفاف و استحباب النثار لأن الله تعالی نثر لها و تقدم عن البزنطی أیضا فی حدیث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بعضه علی بعض، و المراد هنا أنه علیه السلام وضع طرفا من القطیفة علی طرفه الآخر و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طرحها علی أکاف البغلة للزینة أو السهولة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 الباء الموحدة، السقطة مع الهدة و صوت الساقط، و فی بعض النسخ بالحاء و هو الکلام الخفی و الصوت یکون فی الناس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الصدوق فی القوی کالصحیح،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جالس، إذ دخل علیه ملک له أربعة و عشرون وجها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فی مثل هذه الصورة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بجبرئیل یا محمد بعثنی الله عز و جل أن أزوج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من علی علیه السلام قال فلما ولی الملک، إذا بین کتفیه محمد رسول الله، علی وصیه، فقال رسول الله صلی الله علیه و آله منذ کم کتب هذا بین کتفیک؟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باثنین و عشرین ألف عام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عَرَائِسَکُمْ لَیْلاً وَ أَطْعِمُوا 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321"/>
      </w:r>
      <w:r>
        <w:rPr>
          <w:rFonts w:ascii="IRNazanin" w:hAnsi="IRNazanin" w:eastAsia="IRNazanin"/>
          <w:color w:val="111111"/>
          <w:sz w:val="28"/>
          <w:sz w:val="28"/>
          <w:szCs w:val="28"/>
          <w:rtl w:val="true"/>
          <w:lang w:bidi="fa-IR"/>
        </w:rPr>
        <w:t>و یدل علی أنه یستحب أن یکون الزفاف باللیل کالسابق، و أن یکون الإطعام فی 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التزویج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التزویج باللیل لأن الله جعل اللیل سکنا و النساء إنما هی سکن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میسر بن عبد العزیز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میسر تزوج باللیل فإن الله جعله سکنا و لا تطلب حاجة باللیل فإن اللیل مظلم قال ثمَّ قال إن للطارق لحقا عظیما و إن للصاحب لحقا عظیما</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متعلق بالأول، و المراد بهما هنا المرأة و یستلزم إکرامها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لمن ینزل باللیل حق عظیم ینبغی أن یکون ورودها علی الزوج باللیل و لما اجتمع مع الصاحب صار حقها أعظم فینبغی أن یزاد فی إکرامها، بل إکرام من کان معها </w:t>
      </w:r>
      <w:r>
        <w:rPr>
          <w:rFonts w:eastAsia="IRNazanin" w:cs="IRNazanin"/>
          <w:color w:val="111111"/>
          <w:sz w:val="28"/>
          <w:szCs w:val="28"/>
          <w:rtl w:val="true"/>
          <w:lang w:bidi="fa-IR"/>
        </w:rPr>
        <w:t>.</w:t>
      </w:r>
      <w:bookmarkStart w:id="72" w:name="pg10057_100519"/>
    </w:p>
    <w:p>
      <w:pPr>
        <w:pStyle w:val="Heading3"/>
        <w:numPr>
          <w:ilvl w:val="2"/>
          <w:numId w:val="1"/>
        </w:numPr>
        <w:rPr/>
      </w:pPr>
      <w:bookmarkStart w:id="73" w:name="__RefHeading___Toc3598286_3556181022"/>
      <w:bookmarkStart w:id="74" w:name="_Toc26"/>
      <w:bookmarkEnd w:id="72"/>
      <w:bookmarkEnd w:id="73"/>
      <w:r>
        <w:rPr>
          <w:rtl w:val="true"/>
        </w:rPr>
        <w:t>بَابُ الْوَلِیمَةِ</w:t>
      </w:r>
      <w:bookmarkEnd w:id="74"/>
    </w:p>
    <w:p>
      <w:pPr>
        <w:pStyle w:val="BookText"/>
        <w:rPr/>
      </w:pPr>
      <w:r>
        <w:rPr>
          <w:rFonts w:ascii="Amiri" w:hAnsi="Amiri" w:eastAsia="Amiri" w:cs="Amiri"/>
          <w:color w:val="111111"/>
          <w:sz w:val="28"/>
          <w:sz w:val="28"/>
          <w:szCs w:val="28"/>
          <w:rtl w:val="true"/>
          <w:lang w:bidi="ar-SA"/>
        </w:rPr>
        <w:t>رَوَی مُوسَی بْنُ بَکْرٍ عَنْ أَبِی الْحَسَنِ الْأَوَّلِ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وَلِیمَةَ إِلاَّ فِی خَمْسٍ فِی عُرْسٍ أَوْ خُرْسٍ أَوْ عِذَارٍ أَوْ وِکَارٍ أَوْ رِکَازٍ فَالْعُرْسُ التَّزْوِیجُ وَ الْخُرْسُ النِّفَاسُ بِالْوَلَدِ وَ الْعِذَارُ الْخِتَانُ وَ الْوِکَارُ الرَّجُلُ یَشْتَرِی الدَّارَ وَ الرِّکَازُ الرَّجُلُ یَقْدَمُ مِنْ مَکَّةَ</w:t>
      </w:r>
    </w:p>
    <w:p>
      <w:pPr>
        <w:pStyle w:val="BookText"/>
        <w:rPr/>
      </w:pPr>
      <w:r>
        <w:rPr>
          <w:rFonts w:ascii="IRNazanin" w:hAnsi="IRNazanin" w:eastAsia="IRNazanin"/>
          <w:color w:val="111111"/>
          <w:sz w:val="28"/>
          <w:sz w:val="28"/>
          <w:szCs w:val="28"/>
          <w:rtl w:val="true"/>
          <w:lang w:bidi="fa-IR"/>
        </w:rPr>
        <w:t>باب الولیمة</w:t>
      </w:r>
    </w:p>
    <w:p>
      <w:pPr>
        <w:pStyle w:val="BookText"/>
        <w:rPr/>
      </w:pPr>
      <w:r>
        <w:rPr>
          <w:rFonts w:ascii="IRNazanin" w:hAnsi="IRNazanin" w:eastAsia="IRNazanin"/>
          <w:color w:val="111111"/>
          <w:sz w:val="28"/>
          <w:sz w:val="28"/>
          <w:szCs w:val="28"/>
          <w:rtl w:val="true"/>
          <w:lang w:bidi="fa-IR"/>
        </w:rPr>
        <w:t xml:space="preserve">و هی طعام العرس أو کل طعام صنع 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 کذلک</w:t>
      </w:r>
      <w:r>
        <w:rPr>
          <w:rStyle w:val="FootnoteAnchor"/>
          <w:rtl w:val="true"/>
        </w:rPr>
        <w:footnoteReference w:id="322"/>
      </w:r>
      <w:r>
        <w:rPr>
          <w:rFonts w:ascii="IRNazanin" w:hAnsi="IRNazanin" w:eastAsia="IRNazanin"/>
          <w:color w:val="111111"/>
          <w:sz w:val="28"/>
          <w:sz w:val="28"/>
          <w:szCs w:val="28"/>
          <w:rtl w:val="true"/>
          <w:lang w:bidi="fa-IR"/>
        </w:rPr>
        <w:t>و طریقه إلیه حسن و هو واقفی ممدوح، و الظاهر أنه أخذ من هنا کما هو دأب الشیخ، و حینئذ لا یعلم أن التفسیر من المعصوم علیه السلام أو من المصنف و إن کان الظاهر أنه من المعصوم کما سیذکره فی وصیة علی علیه السلام و یقول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یشتبه و هکذا دأبه فی هذا الکتاب و غیره کما هو دأب المحدثین، و الظاهر إطلاق الولیمة هنا علی کل طعام و الحصر للاهتمام فإن الإطعام مستحب مطلقا کما تقدم الأخبار فیه فی باب الزکاة و باب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هشام بن سالم عن أبی عبد الله علیه السلام أنه قال لا تجب الدعوة إلا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العرس، و الخرس، و الإیاب و الإعذار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 فی أربع، العرس و الخرس یعق منه و یطعم و الإعذار و هو ختان الغلام و الإیاب و هو الرجل یدعو إخوانه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آب أو عاد من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أو توکیر و هو بناء الدار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طعام ولیمة یخص بها الأغنیاء و یترک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 إنا نجد لطعام العرس رائحة لیست برائحة غیره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عرس یکون ینحر فیه جزورا و یذبح بقرة أو شاة إلا بعث الله تبارک و تعالی ملکا معه قیراط من مسک الجنة حتی یدیفه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طعامهم فتلک الرائحة التی تشم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جعفر القلانسی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نتخذ الطعام و نستجیده و نتنوق فیه و لا نجد له رائحة طعام العرس؟ فقال ذلک لأن طعام العرس تهب فیه رائحة من الجنة لأنه طعام اتخذ للحلال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الوشاء عن أبی الحسن الرضا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النجاشی لما خطب لرسول الله صلی الله علیه و آله و سلم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کنیتها أم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دعا بطعام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المرسلین الإطعام عند التزویج</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و سلم حین تزوج میمونة بنت الحارث أو لم علیها و أطعم الناس الحیس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 هو تمر یخلط بسمن و أقط</w:t>
      </w:r>
      <w:r>
        <w:rPr>
          <w:rFonts w:eastAsia="IRNazanin" w:cs="IRNazanin"/>
          <w:color w:val="111111"/>
          <w:sz w:val="28"/>
          <w:szCs w:val="28"/>
          <w:rtl w:val="true"/>
          <w:lang w:bidi="fa-IR"/>
        </w:rPr>
        <w:t>).</w:t>
      </w:r>
      <w:bookmarkStart w:id="75" w:name="pg10057_100521"/>
    </w:p>
    <w:p>
      <w:pPr>
        <w:pStyle w:val="Heading3"/>
        <w:numPr>
          <w:ilvl w:val="2"/>
          <w:numId w:val="1"/>
        </w:numPr>
        <w:rPr/>
      </w:pPr>
      <w:bookmarkStart w:id="76" w:name="__RefHeading___Toc3598288_3556181022"/>
      <w:bookmarkStart w:id="77" w:name="_Toc27"/>
      <w:bookmarkEnd w:id="75"/>
      <w:bookmarkEnd w:id="76"/>
      <w:r>
        <w:rPr>
          <w:rtl w:val="true"/>
        </w:rPr>
        <w:t>بَابُ مَا یَصْنَعُ الرَّجُلُ إِذَا أُدْخِلَتْ أَهْلُهُ إِلَیْهِ</w:t>
      </w:r>
      <w:bookmarkEnd w:id="77"/>
    </w:p>
    <w:p>
      <w:pPr>
        <w:pStyle w:val="BookText"/>
        <w:rPr/>
      </w:pPr>
      <w:r>
        <w:rPr>
          <w:rFonts w:ascii="Amiri" w:hAnsi="Amiri" w:eastAsia="Amiri" w:cs="Amiri"/>
          <w:color w:val="111111"/>
          <w:sz w:val="28"/>
          <w:sz w:val="28"/>
          <w:szCs w:val="28"/>
          <w:rtl w:val="true"/>
          <w:lang w:bidi="ar-SA"/>
        </w:rPr>
        <w:t>قَالَ الصَّادِقُ عَلَیْهِ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عَلَیْکَ أَهْلُکَ فَخُذْ بِنَاصِیَتِهَا وَ اسْتَقْبِلْ بِهَا الْقِبْلَةَ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بِأَمَانَتِکَ أَخَذْتُهَا وَ بِکَلِمَاتِکَ اسْتَحْلَلْتُ فَرْجَهَا فَإِنْ قَضَیْتَ لِی مِنْهَا وَلَداً فَاجْعَلْهُ مُبَارَکاً سَوِیّاً وَ لاَ تَجْعَلْ لِلشَّیْطَانِ فِیهِ شِرْکاً وَ لاَ نَصِیباً</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 أول یوم حق و الثانی معروف و ما زاد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ابن فضال رفعه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 یوم، و یومان مکرمة، و ثلاثة أیام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یصنع الرجل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بأهلک فخذ بناصیتها و استقبل القبلة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بأمانتک أخذتها و بکلماتک استحللتها فإن قضیت لی منها ولدا فاجعله مبارکا تقیا من شیعة آل محمد و لا تجعل للشیطان فیه شرکا و لا نصیبا</w:t>
      </w:r>
      <w:r>
        <w:rPr>
          <w:rStyle w:val="FootnoteAnchor"/>
          <w:rtl w:val="true"/>
        </w:rPr>
        <w:footnoteReference w:id="326"/>
      </w:r>
      <w:r>
        <w:rPr>
          <w:rFonts w:ascii="IRNazanin" w:hAnsi="IRNazanin" w:eastAsia="IRNazanin"/>
          <w:color w:val="111111"/>
          <w:sz w:val="28"/>
          <w:sz w:val="28"/>
          <w:szCs w:val="28"/>
          <w:rtl w:val="true"/>
          <w:lang w:bidi="fa-IR"/>
        </w:rPr>
        <w:t xml:space="preserve">و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و علی الأصل یستحب تحویل وجه المرأة إلی القبلة، و علی الکافی نفسه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و هو یقول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رجل قد أسننت و قد تزوجت امرأة بکرا صغیرة و لم أدخل بها و أنا أخاف أنی إذا دخلت علی ترانی أن تکرهنی لخضابی و کبری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فمرها قبل أن تصل إلیک أن تکون متوضئة ثمَّ أنت لا تصل إلیها حتی توضأ و صل رکعتین ثمَّ مجد الله و صل علی محمد و آل محمد ثمَّ 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من معها أن یؤمنوا علی دعائک و قل اللهم ارزقنی إلفها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ودها و رضاها و أرضنی بها و اجمع بیننا بأحسن اجتماع و آنس ائتلاف فإنک تحب الحلال و تکره الحرام ثمَّ قال و اعلم أن الإلف من الله و الفرک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أی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الشیطان لیکره ما أحل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أبی بصیر قال قال لی أبو جعفر علیه السلام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فإذا دخلت إلیه فلیضع یده علی ناصیتها، و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فإن قضیت لی فی رحمها شیئا فاجعله مسلما سویا و لا تجعله شرک شیطان،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من شرک شیطان؟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اسم الله تنحی الشیطان و إن فعل و لم یسم أدخل ذکره و کان العمل منهما جمیعا و النطفة واحدة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الرجل إذا أتی أهله، فخشی أن یشارکه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یتعوذ بالله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با محمد أی شیء یقول الرجل منکم إذا دخلت علیه امرأته؟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یستطیع الرجل أن یقول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أعلمک 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بکلمات الله استحللت فرجها و فی أمانة الله أخذتها، اللهم إن قضیت لی فی رحمها شیئا فاجعله بارا تقیا و اجعله مسلما سویا و لا تجعل فیه شرکا للشیطان قلت و بأی شیء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تقرء کتاب الله؟ ثمَّ ابتدأ هو، و شارکهم فی الأموال و الأولاد و إن الشیطان لیجیء حتی یقعد من المرأة کما یقعد الرجل منها و یحدث کما یحدث و ینکح کما ینکح، قلت بأی شیء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و بغضنا فمن أحبنا کان نطفة العبد و من أبغضنا کان نطفة الشیطان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مرفوعا أنه أتی رجل أمیر المؤمنین علیه السلام فقال له إنی تزوجت فادع الله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بکلماتک استحللتها و بأمانتک أخذتها، اللهم اجعلها ولودا ودودا لا تفرک تأکل مما راح و لا تسأل عما سرح</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به أن ترضی بلبن الغنم حین تبعث بعد الزوال للرعی و لا تسأل عن لبنها التی کانت لها عند تسریحها أول النهار، بل تقول إن الأول للزوج و الثانی لی أو لا تکون مسرفة بأن کانت بحیث تسأل عما أسرفت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عن ما یصرف زوجها فی المحتاجین بأن لا تکون بخیلة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جامع أحدکم فلیقل بسم الله و بالله اللهم جنبنی الشیطان و جنب الشیطان ما رزقتنی قال فإن قضی الله بینهما ولدا لا یضره الشیطان بشیء أبدا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عبد الرحمن بن کثیر قال کنت عند أبی عبد الله علیه السلام جالسا فذکر شرک الشیطان فعظمه حتی أفزعنی فقلت جعلت فداک فما المخرج من ذلک؟ فقال إذا أردت الجماع فقل بسم الله الرحمن الرحیم الذی لا إله إلا هو 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قضیت منی فی هذه اللیلة خلیفة فلا تجعل للشیطان فیه شرکا و لا نصیبا و لا حظا و اجعله مؤمنا مخلصا مصفی من الشیطان و رجزه جل ثناؤک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قال قال أبو عبد الله علیه السلام یا با محمد إذا أتیت أهلک فأی شیء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 أطیق أن أقول شیئا؟ قال بلی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بکلماتک استحللت فرجها و بأمانتک أخذتها فإن قضیت فی رحمها شیئا فاجعله تقیا زاکیا و لا تجعل فیه شرکا للشیطان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و یکون فیه شرک الشیطان؟ قال نعم أ ما تسمع قول الله عز و 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یجیء فیقعد کما یقعد الرجل و ینزل کما ینزل الرجل، قال قلت بأی شیء یعرف ذلک؟ قال بحبنا و بغضنا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فی النطفتین اللتین للآدمی و الشیطان إذا اشترکا فقال أبو عبد الله علیه السلام ربما خلق من أحدهما و ربما خلق منهما جمیعا</w:t>
      </w:r>
      <w:r>
        <w:rPr>
          <w:rFonts w:eastAsia="IRNazanin" w:cs="IRNazanin"/>
          <w:color w:val="111111"/>
          <w:sz w:val="28"/>
          <w:szCs w:val="28"/>
          <w:rtl w:val="true"/>
          <w:lang w:bidi="fa-IR"/>
        </w:rPr>
        <w:t>.</w:t>
      </w:r>
      <w:bookmarkStart w:id="78" w:name="pg10057_100525"/>
    </w:p>
    <w:p>
      <w:pPr>
        <w:pStyle w:val="Heading3"/>
        <w:numPr>
          <w:ilvl w:val="2"/>
          <w:numId w:val="1"/>
        </w:numPr>
        <w:rPr/>
      </w:pPr>
      <w:bookmarkStart w:id="79" w:name="__RefHeading___Toc3598290_3556181022"/>
      <w:bookmarkStart w:id="80" w:name="_Toc28"/>
      <w:bookmarkEnd w:id="78"/>
      <w:bookmarkEnd w:id="79"/>
      <w:r>
        <w:rPr>
          <w:rtl w:val="true"/>
        </w:rPr>
        <w:t>بَابُ الْأَوْقَاتِ الَّتِی یُکْرَهُ فِیهَا الْجِمَاعُ</w:t>
      </w:r>
      <w:bookmarkEnd w:id="80"/>
    </w:p>
    <w:p>
      <w:pPr>
        <w:pStyle w:val="BookText"/>
        <w:rPr/>
      </w:pPr>
      <w:r>
        <w:rPr>
          <w:rFonts w:ascii="Amiri" w:hAnsi="Amiri" w:eastAsia="Amiri" w:cs="Amiri"/>
          <w:color w:val="111111"/>
          <w:sz w:val="28"/>
          <w:sz w:val="28"/>
          <w:szCs w:val="28"/>
          <w:rtl w:val="true"/>
          <w:lang w:bidi="ar-SA"/>
        </w:rPr>
        <w:t>رَوَی سُلَیْمَانُ بْنُ جَعْفَرٍ الْجَعْفَرِیُّ عَنْ أَبِی الْحَسَنِ مُوسَی بْنِ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أَهْلَهُ فِی مُحَاقِ الشَّهْرِ فَلْیُسَلِّمْ لِسِقْطِ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أبی جعفر علیه السلام قال 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ولدا و اجعله تقیا زکیا لیس فی خلقه زیادة و لا نقصان و اجعل عاقبته إلی خیر</w:t>
      </w:r>
      <w:r>
        <w:rPr>
          <w:rStyle w:val="FootnoteAnchor"/>
          <w:rtl w:val="true"/>
        </w:rPr>
        <w:footnoteReference w:id="332"/>
      </w:r>
      <w:r>
        <w:rPr>
          <w:rFonts w:ascii="IRNazanin" w:hAnsi="IRNazanin" w:eastAsia="IRNazanin"/>
          <w:color w:val="111111"/>
          <w:sz w:val="28"/>
          <w:sz w:val="28"/>
          <w:szCs w:val="28"/>
          <w:rtl w:val="true"/>
          <w:lang w:bidi="fa-IR"/>
        </w:rPr>
        <w:t>و رواه العامة أیضا عن أمیر المؤمنین علیه السلام</w:t>
      </w:r>
      <w:r>
        <w:rPr>
          <w:rStyle w:val="FootnoteAnchor"/>
          <w:rtl w:val="true"/>
        </w:rPr>
        <w:footnoteReference w:id="333"/>
      </w:r>
      <w:r>
        <w:rPr>
          <w:rFonts w:ascii="IRNazanin" w:hAnsi="IRNazanin" w:eastAsia="IRNazanin"/>
          <w:color w:val="111111"/>
          <w:sz w:val="28"/>
          <w:sz w:val="28"/>
          <w:szCs w:val="28"/>
          <w:rtl w:val="true"/>
          <w:lang w:bidi="fa-IR"/>
        </w:rPr>
        <w:t>بأمانتک أخذتها أی جعلتنی أمینا علیها فأخذتها منک و لا أفرط فی حفظها و رعایتها أو بطاعتک و أمرک و بکلماتک من العقد الذی أوجبتها، و یدل علی أنه لا تصیر حلالا بدونها و أما شرک الشیطان فیجب الإیمان به للآیة و الروایات المستفیضة بل المتواترة و لا یلزم تأویله أو التفکر فی کیفیته، و من هذا الباب کثیر تقدم فی باب الحدث و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الأوقات التی یکره فیها الجماع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جعفر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فی الحسن کالصحیح، و الشیخان فی القوی</w:t>
      </w:r>
      <w:r>
        <w:rPr>
          <w:rStyle w:val="FootnoteAnchor"/>
          <w:rtl w:val="true"/>
        </w:rPr>
        <w:footnoteReference w:id="334"/>
      </w:r>
      <w:r>
        <w:rPr>
          <w:rFonts w:ascii="IRNazanin" w:hAnsi="IRNazanin" w:eastAsia="IRNazanin"/>
          <w:color w:val="111111"/>
          <w:sz w:val="28"/>
          <w:sz w:val="28"/>
          <w:szCs w:val="28"/>
          <w:rtl w:val="true"/>
          <w:lang w:bidi="fa-IR"/>
        </w:rPr>
        <w:t xml:space="preserve">و تقدم أن المحاق الثلاثة آخر الشهر أو إذا کان القمر تحت شعاع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نفسه و لیعلم أنه یسقط الولد و لا یتم لما</w:t>
      </w:r>
    </w:p>
    <w:p>
      <w:pPr>
        <w:pStyle w:val="BookText"/>
        <w:rPr/>
      </w:pPr>
      <w:r>
        <w:rPr>
          <w:rFonts w:ascii="Amiri" w:hAnsi="Amiri" w:eastAsia="Amiri" w:cs="Amiri"/>
          <w:color w:val="111111"/>
          <w:sz w:val="28"/>
          <w:sz w:val="28"/>
          <w:szCs w:val="28"/>
          <w:rtl w:val="true"/>
          <w:lang w:bidi="ar-SA"/>
        </w:rPr>
        <w:t>وَ رَوَی الْحَسَنُ بْنُ مَحْبُوبٍ عَنْ أَبِی أَیُّوبَ الْخَزَّازِ عَنْ عَمْرِو بْنِ عُثْمَانَ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یُکْرَهُ الْجِمَاعُ فِی سَاعَةٍ مِنَ السَّاعَاتِ قَالَ نَعَمْ یُکْرَهُ فِی لَیْلَةٍ یَنْخَسِفُ فِیهَا الْقَمَرُ وَ الْیَوْمِ الَّذِی تَنْکَسِفُ فِیهِ الشَّمْسُ وَ فِیمَا بَیْنَ غُرُوبِ الشَّمْسِ إِلَی أَنْ یَغِیبَ الشَّفَقُ وَ مِنْ طُلُوعِ الْفَجْرِ إِلَی طُلُوعِ الشَّمْسِ وَ فِی الرِّیحِ السَّوْدَاءِ وَ الْحَمْرَاءِ وَ الصَّفْرَاءِ وَ الزَّلْزَلَةِ وَلَقَدْ بَاتَ رَسُولُ اللَّهِ صَلَّی اللَّهُ عَلَیْهِ وَ آلِهِ لَیْلَةً عِنْدَ بَعْضِ نِسَائِهِ فَانْخَسَفَ الْقَمَرُ فِی تِلْکَ اللَّیْلَةِ فَلَمْ یَکُنْ مِنْهُ شَیْ‌ءٌ فَقَالَتْ لَهُ زَوْجَتُهُ یَا رَسُولَ اللَّهِ</w:t>
      </w:r>
    </w:p>
    <w:p>
      <w:pPr>
        <w:pStyle w:val="BookText"/>
        <w:rPr/>
      </w:pPr>
      <w:r>
        <w:rPr>
          <w:rFonts w:ascii="IRNazanin" w:hAnsi="IRNazanin" w:eastAsia="IRNazanin"/>
          <w:color w:val="111111"/>
          <w:sz w:val="28"/>
          <w:sz w:val="28"/>
          <w:szCs w:val="28"/>
          <w:rtl w:val="true"/>
          <w:lang w:bidi="fa-IR"/>
        </w:rPr>
        <w:t>کان القمر فی النقصان و یشعر بأن للنجوم سیما القمر تأثیرا أو 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الخزاز الثقة فلم یعهد روایته، عن أبی جعفر الأول و الثانی علیهما السلام و عن الثانی أقرب، و روایة أبی أیوب عنه أبعد، فالظاهر السهو فیه أو فی المروی عنه، و یحتمل أن یکون غیره مع أنه لم یذکر بهذا الاسم أن یروی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عبد الرحمن بن سالم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الجماع فی وقت من الأوقات و إن کان حلالا؟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بین طلوع الفجر إلی طلوع الشمس، و من مغیب الشمس إلی مغیب الشفق، و فی الیوم الذی تنکسف فیه الشمس، و فی اللیلة التی ینکسف فیها القمر، و فی اللیلة و فی الیوم اللذین یکون فیهما الریح السوداء، و الریح الحمراء أو الریح الصفراء، و الیوم و اللیلة اللذین فیهما الزلزلة و لقد بات رسول الله صلی الله علیه و آله عند بعض أزواجه فی لیلة انخسف فیها القمر فلم یکن منه فی تلک اللیلة ما کان یکون منه</w:t>
      </w:r>
    </w:p>
    <w:p>
      <w:pPr>
        <w:pStyle w:val="BookText"/>
        <w:rPr/>
      </w:pPr>
      <w:r>
        <w:rPr>
          <w:rFonts w:ascii="Amiri" w:hAnsi="Amiri" w:eastAsia="Amiri" w:cs="Amiri"/>
          <w:color w:val="111111"/>
          <w:sz w:val="28"/>
          <w:sz w:val="28"/>
          <w:szCs w:val="28"/>
          <w:rtl w:val="true"/>
          <w:lang w:bidi="ar-SA"/>
        </w:rPr>
        <w:t>بِأَبِی أَنْتَ وَ أُمِّی أَ کُلُّ هَذَا لِبُغْضٍ‌</w:t>
      </w:r>
      <w:r>
        <w:rPr>
          <w:rStyle w:val="FootnoteAnchor"/>
          <w:rtl w:val="true"/>
        </w:rPr>
        <w:footnoteReference w:id="336"/>
      </w:r>
      <w:r>
        <w:rPr>
          <w:rFonts w:ascii="Amiri" w:hAnsi="Amiri" w:eastAsia="Amiri" w:cs="Amiri"/>
          <w:color w:val="111111"/>
          <w:sz w:val="28"/>
          <w:sz w:val="28"/>
          <w:szCs w:val="28"/>
          <w:rtl w:val="true"/>
          <w:lang w:bidi="ar-SA"/>
        </w:rPr>
        <w:t xml:space="preserve">فَقَالَ وَیْحَکِ حَدَثَ هَذَا الْحَادِثُ فِی السَّمَاءِ فَکَرِهْتُ أَنْ أَتَلَذَّذَ وَ أَدْخُلَ فِی شَیْ‌ءٍ وَ لَقَدْ عَیَّرَ اللَّهُ تَعَالَی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 وَ ایْمُ اللَّهِ لاَ یُجَامِعُ أَحَدٌ فِی هَذِهِ السَّاعَاتِ الَّتِی وَصَفْتُ فَیُرْزَقَ مِنْ جِمَاعِهِ وَلَداً وَ قَدْ سَمِعَ هَذَا الْحَدِیثَ فَیَرَی مَا یُحِبُّ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غیرها حتی أصبح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لبغض کان هذا منک فی هذه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هذه الآیة ظهرت فی هذه اللیلة فکرهت أن أتلذذ و ألهو فیها و قد عیر الله أقواما فقال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کسفا من السماء ساقطا یقولوا سحاب مرکوم فذرهم حتی یلاقوا یومهم الذی فیه یصعقون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لا یجامع أحد فی هذه الأوقات التی نهی رسول الله صلی الله علیه و آله و سلم عنها و قد انتهی إلیه الخبر فیرزق ولدا فیری فی ولده ذلک ما یحب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و التعییر فی أنه لو سقطت قطعة من السماء معجزة أو بلاء و هو الأظهر من الخبر لا یتنبهون، فیدل علی أن علی العبد أن یتنبه لأخاویف السماء بأن الله تعالی أوقعها غضبا و عذابا فیتوب إلی الله تعالی و یرجع إلیه بالصلاة الواجبة عندها و یتضرعوا إلی الله فی إزالتها و دفع آثارها التی تترتب علیها فلهذا لم یجامع رسول الله صلی الله علیه و آله و سلم و کان مشتغلا بالدعاء و کان صلی الله علیه و آله و سلم أخوف الناس منه تعالی لکونه أعلمهم بالله 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الخبرین کراهة الجماع فی کل الیوم و کل اللیلة التی تقع فیها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فِی أَوَّلِ الشَّهْرِ وَ لاَ فِی وَسَطِهِ وَ لاَ فِی آخِرِهِ فَإِنَّهُ مَنْ فَعَلَ ذَلِکَ فَلْیُسَلِّمْ لِسِقْطِ الْوَلَدِ فَإِنْ تَمَّ أَوْشَکَ أَنْ یَکُونَ مَجْنُوناً أَ لاَ تَرَی أَنَّ الْمَجْنُونَ أَکْثَرُ مَا یُصْرَعُ فِی أَوَّلِ الشَّهْرِ وَ وَسَطِهِ 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الآیات، مع أنه لو حصل ولد فیهما لکان غیر محبوب العاقبة و لا محمودها بل إما أن یکون معیوبا بالعیوب الظاهرة أو الباطنة أو یموت سریعا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الصحیح، عن البرقی عمن ذکره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تجامع أهلک فی أول لیلة من الهلال و لا فی لیلة النصف و لا فی آخر لیلة فإنه یتخوف علی ولد من یفعل ذلک الخبل فقال علی علیه السلام و لم ذاک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یکثرون غشیان نسائهم فی أول لیلة من الهلال و لیلة النصف و فی آخر لیلة أ ما رأیت المجنون یصرع فی أول الشهر و فی وسطه و فی آخره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نقلا بالمعنی، و أن یکون غیره و هو الأظهر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أو شک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أو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یسقط أو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الکلینی فی القوی، عن مسمع أبی سیار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لأمتی أن یغشی الرجل امرأته فی النصف من الشهر أو فی غرة الهلال فإن مردة الشیطان و الجن تغشی بنی آدم فیجنون و یخبلون أ ما رأیتم المصاب یصرع فی النصف من الشهر و عنده غرة الهلال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الْجَنَابَةُ حِینَ تَصْفَرُّ الشَّمْسُ وَ حِینَ تَطْلُعُ وَ هِیَ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مُحَمَّدُ بْنُ الْفَیْضِ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أُجَامِعُ وَ أَنَا عُرْیَانٌ قَالَ لاَ وَ لاَ تَسْتَقْبِلُ الْقِبْلَةَ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فِی السَّفِینَةِ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الجنابة حین تصفر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الغروب مقدار رمح، و کذا بعد الطلوع للأبخرة التی فی الجو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w:t>
      </w:r>
      <w:r>
        <w:rPr>
          <w:rStyle w:val="FootnoteAnchor"/>
          <w:rtl w:val="true"/>
        </w:rPr>
        <w:footnoteReference w:id="340"/>
      </w:r>
      <w:r>
        <w:rPr>
          <w:rFonts w:ascii="IRNazanin" w:hAnsi="IRNazanin" w:eastAsia="IRNazanin"/>
          <w:color w:val="111111"/>
          <w:sz w:val="28"/>
          <w:sz w:val="28"/>
          <w:szCs w:val="28"/>
          <w:rtl w:val="true"/>
          <w:lang w:bidi="fa-IR"/>
        </w:rPr>
        <w:t xml:space="preserve">و الظاهر أنه أخذه من هنا و بهذا العنوان غیر مذکور فی الرجال و المشیخة، و المذکور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 الضاد و کأنه من النساخ، و علی أی حال فهو مجهول، لکن طریق المصنف إلیه حسن کالصحیح، عن ابن أبی عمیر عنه فلا یضر الجهالة لو کان هو، و یدل علی کراهة الجماع عریانا بغیر لحاف و علی کراهة الاستقبال و الاستدبار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الموثق، عن غیاث بن إبراهیم،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أن یجامع الرجل مقابل القبلة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الشیخان فی القوی عن موسی بن بکر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یجامع فیقع عنه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w:t>
      </w:r>
      <w:r>
        <w:rPr>
          <w:rStyle w:val="FootnoteAnchor"/>
          <w:rtl w:val="true"/>
        </w:rPr>
        <w:footnoteReference w:id="343"/>
      </w:r>
      <w:r>
        <w:rPr>
          <w:rFonts w:ascii="IRNazanin" w:hAnsi="IRNazanin" w:eastAsia="IRNazanin"/>
          <w:color w:val="111111"/>
          <w:sz w:val="28"/>
          <w:sz w:val="28"/>
          <w:szCs w:val="28"/>
          <w:rtl w:val="true"/>
          <w:lang w:bidi="fa-IR"/>
        </w:rPr>
        <w:t>أیضا مرسلا و کأنه</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یَغْشَی الرَّجُلُ الْمَرْأَةَ وَ قَدِ احْتَلَمَ حَتَّی یَغْتَسِلَ مِنِ احْتِلاَمِهِ الَّذِی رَأَی فَإِنْ فَعَلَ فَخَرَجَ الْوَلَدُ مَجْنُوناً فَلاَ یَلُومَنَّ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 هِیَ حَائِضٌ فَخَرَجَ الْوَلَدُ مَجْذُوماً أَوْ أَبْرَصَ فَلاَ یَلُومَنَّ إِلاَّ نَفْسَهُ</w:t>
      </w:r>
    </w:p>
    <w:p>
      <w:pPr>
        <w:pStyle w:val="BookText"/>
        <w:rPr/>
      </w:pPr>
      <w:r>
        <w:rPr>
          <w:rFonts w:ascii="IRNazanin" w:hAnsi="IRNazanin" w:eastAsia="IRNazanin"/>
          <w:color w:val="111111"/>
          <w:sz w:val="28"/>
          <w:sz w:val="28"/>
          <w:szCs w:val="28"/>
          <w:rtl w:val="true"/>
          <w:lang w:bidi="fa-IR"/>
        </w:rPr>
        <w:t>أخذه من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فی مناهی النبی صلی الله علیه و آله و سلم و فی وصیة علی علیه السلام و یدل علی کراهة جماع المحتلم و تخفف بالوضوء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سیجیء أیضا فی المناهی و الوصیة و تقدم حرمته و إنه إجماع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الموثق کالصحیح عن عبید بن زرارة و أبی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للرجل أن یدخل بامرأة لیلة الأربعاء</w:t>
      </w:r>
      <w:r>
        <w:rPr>
          <w:rStyle w:val="FootnoteAnchor"/>
          <w:rtl w:val="true"/>
        </w:rPr>
        <w:footnoteReference w:id="344"/>
      </w:r>
      <w:r>
        <w:rPr>
          <w:rFonts w:ascii="IRNazanin" w:hAnsi="IRNazanin" w:eastAsia="IRNazanin"/>
          <w:color w:val="111111"/>
          <w:sz w:val="28"/>
          <w:sz w:val="28"/>
          <w:szCs w:val="28"/>
          <w:rtl w:val="true"/>
          <w:lang w:bidi="fa-IR"/>
        </w:rPr>
        <w:t>، و الظاهر أن المراد به الدخول للزفاف، و یحتمل الأعم کما فی نظائره، و سیجیء بقیة المکروهات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الصحیح، عن علی بن جعفر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یقبل قبل امرأته قال لا بأس</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ینظر إلی امرأته و هی عریانة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هل اللذة إلا 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عبد الله 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الکلام عند ملتقی الختانین فإنه یورث الخرس أی خرس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ینظر الرجل إلی فرج امرأته و هو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أنه یورث عمی الولد 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ینظر فرج المرأة و هو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إلا أنه یورث العمی</w:t>
      </w:r>
      <w:r>
        <w:rPr>
          <w:rStyle w:val="FootnoteAnchor"/>
          <w:rtl w:val="true"/>
        </w:rPr>
        <w:footnoteReference w:id="346"/>
      </w:r>
      <w:r>
        <w:rPr>
          <w:rFonts w:ascii="IRNazanin" w:hAnsi="IRNazanin" w:eastAsia="IRNazanin"/>
          <w:color w:val="111111"/>
          <w:sz w:val="28"/>
          <w:sz w:val="28"/>
          <w:szCs w:val="28"/>
          <w:rtl w:val="true"/>
          <w:lang w:bidi="fa-IR"/>
        </w:rPr>
        <w:t>أی عمی الولد أو الأعم و فی القوی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جار شیخ له جاریة فارهة قد أعطی بها ثلاثین ألف درهم و کان لا یبلغ منها ما یرید و کانت تقول اجعل یدک کذا بین شفری فإنی أجد لذلک لذة و کان یکره أن یفعل فقال لزرارة سل أبا عبد الله علیه السلام عن هذا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یستعین بکل شیء من جسده علیها و لکن لا یستعین بغیر جسده علیها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ابن القداح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أحدکم فلا یأتیهن کما یأتی الطیر لیمکث و لیلبث قال بعضهم و لیتلبث</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مسمع أبی سیار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أحدکم أن یأتی أهله فلا یعجلها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81" w:name="pg10057_100532"/>
    </w:p>
    <w:p>
      <w:pPr>
        <w:pStyle w:val="Heading3"/>
        <w:numPr>
          <w:ilvl w:val="2"/>
          <w:numId w:val="1"/>
        </w:numPr>
        <w:rPr/>
      </w:pPr>
      <w:bookmarkStart w:id="82" w:name="__RefHeading___Toc3598292_3556181022"/>
      <w:bookmarkStart w:id="83" w:name="_Toc29"/>
      <w:bookmarkEnd w:id="81"/>
      <w:bookmarkEnd w:id="82"/>
      <w:r>
        <w:rPr>
          <w:rtl w:val="true"/>
        </w:rPr>
        <w:t>بَابُ التَّسْمِیَةِ عِنْدَ الْجِمَاعِ</w:t>
      </w:r>
      <w:bookmarkEnd w:id="8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أَحَدُکُمْ أَهْلَهُ فَلْیَذْکُرِ اللَّهَ فَإِنَّ مَنْ لَمْ یَذْکُرِ اللَّهَ عِنْدَ الْجِمَاعِ وَ کَانَ مِنْهُ وَلَدٌ کَانَ ذَلِکَ شِرْکَ شَیْطَانٍ وَ یُعْرَفُ ذَلِکَ بِحُبِّنَا وَ بُغْضِنَا</w:t>
      </w:r>
    </w:p>
    <w:p>
      <w:pPr>
        <w:pStyle w:val="BookText"/>
        <w:rPr/>
      </w:pPr>
      <w:r>
        <w:rPr>
          <w:rFonts w:ascii="IRNazanin" w:hAnsi="IRNazanin" w:eastAsia="IRNazanin"/>
          <w:color w:val="111111"/>
          <w:sz w:val="28"/>
          <w:sz w:val="28"/>
          <w:szCs w:val="28"/>
          <w:rtl w:val="true"/>
          <w:lang w:bidi="fa-IR"/>
        </w:rPr>
        <w:t xml:space="preserve">و فی القوی کالصحیح، عن عمرو بن جمیع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قول الرجل للمرأة إنی أحبک لا یذهب من قلبها أبدا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التسمیة عند الجماع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الشیخ فی الحسن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أحدکم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أدری جعلت فداک قال فإذا هم بذلک فلیصل رکعتین و یحمد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أن أتزوج اللهم فاقدر لی من النساء أعفهن فرجا و أحفظهن لی فی نفسها و مالی، و أوسعهن رزقا و أعظمهن برکة، و قدر لی منها ولدا طیبا تجعله خلفا صالحا فی حیاتی و بعد موتی فإذا أدخلت علیه فلیضع یده علی ناصیتها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فإن قضیت فی رحمها ولدا فاجعله مسلما سویا و لا تجعله شرک شیطان، قلت و کیف یکون شرک شیطان؟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دنا من المرأة و جلس مجلسه حضره الشیطان فإن هو ذکر اسم الله تنحی الشیطان عنه و إن فعل و لم یسم أدخل الشیطان ذکره و کان العمل منهما جمیعا و النطفة واحدة، قلت فبأی شیء یعرف هذا جعلت فداک؟ قال، بحبنا</w:t>
      </w:r>
      <w:bookmarkStart w:id="84" w:name="pg10057_100533"/>
    </w:p>
    <w:p>
      <w:pPr>
        <w:pStyle w:val="Heading3"/>
        <w:numPr>
          <w:ilvl w:val="2"/>
          <w:numId w:val="1"/>
        </w:numPr>
        <w:rPr/>
      </w:pPr>
      <w:bookmarkStart w:id="85" w:name="__RefHeading___Toc3598294_3556181022"/>
      <w:bookmarkStart w:id="86" w:name="_Toc30"/>
      <w:bookmarkEnd w:id="84"/>
      <w:bookmarkEnd w:id="85"/>
      <w:r>
        <w:rPr>
          <w:rtl w:val="true"/>
        </w:rPr>
        <w:t>بَابُ حَدِّ الْمُدَّةِ الَّتِی یَجُوزُ فِیهَا تَرْکُ الْجِمَاعِ لِمَنْ عِنْدَهُ الْمَرْأَةُ الشَّابَّةُ الْحُرَّةُ</w:t>
      </w:r>
      <w:bookmarkEnd w:id="86"/>
    </w:p>
    <w:p>
      <w:pPr>
        <w:pStyle w:val="BookText"/>
        <w:rPr/>
      </w:pPr>
      <w:r>
        <w:rPr>
          <w:rFonts w:ascii="Amiri" w:hAnsi="Amiri" w:eastAsia="Amiri" w:cs="Amiri"/>
          <w:color w:val="111111"/>
          <w:sz w:val="28"/>
          <w:sz w:val="28"/>
          <w:szCs w:val="28"/>
          <w:rtl w:val="true"/>
          <w:lang w:bidi="ar-SA"/>
        </w:rPr>
        <w:t>سَأَلَ صَفْوَانُ بْنُ یَحْیَی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تَکُونُ عِنْدَهُ الْمَرْأَةُ الشَّابَّةُ فَیُمْسِکُ عَنْهَا الْأَشْهُرَ وَ السَّنَةَ لاَ یَقْرَبُهَا لَیْسَ یُرِیدُ الْإِضْرَارَ بِهَا یَکُونُ لَهُمْ مُصِیبَةٌ یَکُونُ فِی ذَلِکَ آثِماً قَالَ إِذَا تَرَکَهَا أَرْبَعَةَ أَشْهُرٍ کَانَ آثِماً بَعْدَ ذَلِکَ إِلاَّ</w:t>
      </w:r>
    </w:p>
    <w:p>
      <w:pPr>
        <w:pStyle w:val="BookText"/>
        <w:rPr/>
      </w:pPr>
      <w:r>
        <w:rPr>
          <w:rFonts w:ascii="IRNazanin" w:hAnsi="IRNazanin" w:eastAsia="IRNazanin"/>
          <w:color w:val="111111"/>
          <w:sz w:val="28"/>
          <w:sz w:val="28"/>
          <w:szCs w:val="28"/>
          <w:rtl w:val="true"/>
          <w:lang w:bidi="fa-IR"/>
        </w:rPr>
        <w:t>و بغضنا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کان محبا لنا فلیس هو من شرک الشیطان و من کان مبغضا لنا فالشیطان شارک أباه فی الجماع و کان النطفة من الشیطان وحده أو منهما أو من الرجل و یکون المشارکة سببا للشقاوة و لا یکون ذلک أیضا إلا من شقاوة بعداوته أهل البیت الذین أوجب الله مودتهم و جعلها الله تعالی أجر الرسالة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المدة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القوی</w:t>
      </w:r>
      <w:r>
        <w:rPr>
          <w:rStyle w:val="FootnoteAnchor"/>
          <w:rtl w:val="true"/>
        </w:rPr>
        <w:footnoteReference w:id="3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أصابتهم مصیبة و یکون</w:t>
      </w:r>
      <w:bookmarkStart w:id="87" w:name="pg10057_100534"/>
    </w:p>
    <w:p>
      <w:pPr>
        <w:pStyle w:val="BookText"/>
        <w:rPr/>
      </w:pPr>
      <w:bookmarkEnd w:id="87"/>
      <w:r>
        <w:rPr>
          <w:rFonts w:ascii="Amiri" w:hAnsi="Amiri" w:eastAsia="Amiri" w:cs="Amiri"/>
          <w:color w:val="111111"/>
          <w:sz w:val="28"/>
          <w:sz w:val="28"/>
          <w:szCs w:val="28"/>
          <w:rtl w:val="true"/>
          <w:lang w:bidi="ar-SA"/>
        </w:rPr>
        <w:t>أَنْ یَکُونَ بِإِذْنِهَا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598296_3556181022"/>
      <w:bookmarkStart w:id="89" w:name="_Toc31"/>
      <w:bookmarkEnd w:id="88"/>
      <w:r>
        <w:rPr>
          <w:rtl w:val="true"/>
        </w:rPr>
        <w:t>بَابُ مَا أَحَلَّ اللَّهُ عَزَّ وَ جَلَّ مِنَ النِّکَاحِ وَ مَا حَرَّمَ مِنْهُ</w:t>
      </w:r>
      <w:bookmarkEnd w:id="89"/>
    </w:p>
    <w:p>
      <w:pPr>
        <w:pStyle w:val="BookText"/>
        <w:rPr/>
      </w:pPr>
      <w:r>
        <w:rPr>
          <w:rFonts w:ascii="Amiri" w:hAnsi="Amiri" w:eastAsia="Amiri" w:cs="Amiri"/>
          <w:color w:val="111111"/>
          <w:sz w:val="28"/>
          <w:sz w:val="28"/>
          <w:szCs w:val="28"/>
          <w:rtl w:val="true"/>
          <w:lang w:bidi="ar-SA"/>
        </w:rPr>
        <w:t>رُوِیَ عَنْ أَبِی الْمَغْرَاءِ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الْمُسْتَعْلِنَةُ بِالزِّنَا وَ لاَ یُزَوَّجُ الرَّجُلُ الْمُسْتَعْلِنُ بِالزِّنَا إِلاَّ أَنْ تُعْرَفَ مِنْهُمَا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الجماع قبیحا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أکثر النسخ و فی یب، و الترک من بعض النساخ</w:t>
      </w:r>
      <w:r>
        <w:rPr>
          <w:rStyle w:val="FootnoteAnchor"/>
          <w:rtl w:val="true"/>
        </w:rPr>
        <w:footnoteReference w:id="354"/>
      </w:r>
      <w:r>
        <w:rPr>
          <w:rFonts w:ascii="IRNazanin" w:hAnsi="IRNazanin" w:eastAsia="IRNazanin"/>
          <w:color w:val="111111"/>
          <w:sz w:val="28"/>
          <w:sz w:val="28"/>
          <w:szCs w:val="28"/>
          <w:rtl w:val="true"/>
          <w:lang w:bidi="fa-IR"/>
        </w:rPr>
        <w:t>و الحاصل أن ذلک من حقها فإذا أذن فی الترک جاز، و یؤیده ما سیجیء من العلة إن الله تعالی لما علم عدم صبرهن علی أزید من ذلک جعل عدتهن أربعة أشهر و عشرا فی المتوفی عنها زوجها، و العشر أیام المصیبة لا یخطر ببالهن الجماع و کذلک مدة التربص فی الإیلاء أربعة أشهر و لا خلاف فیه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أحل الله عز و جل من النکاح و ما حرم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الشیخ فی الصحیح</w:t>
      </w:r>
      <w:r>
        <w:rPr>
          <w:rStyle w:val="FootnoteAnchor"/>
          <w:rtl w:val="true"/>
        </w:rPr>
        <w:footnoteReference w:id="355"/>
      </w:r>
      <w:r>
        <w:rPr>
          <w:rFonts w:ascii="IRNazanin" w:hAnsi="IRNazanin" w:eastAsia="IRNazanin"/>
          <w:color w:val="111111"/>
          <w:sz w:val="28"/>
          <w:sz w:val="28"/>
          <w:szCs w:val="28"/>
          <w:rtl w:val="true"/>
          <w:lang w:bidi="fa-IR"/>
        </w:rPr>
        <w:t>، و یدل علی کراهة تزویج الزانی و الزانیة قبل التوبة و المصنف حمله علی الحرمة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الصحیح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ذکره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ثمَّ أراد بعد أن یتزوجها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تابت حل له نکاحها قلت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یعرف توبتها؟ قال یدعوها إلی ما کانا علیه من الحرام فإن امتنعت و استغفرت</w:t>
      </w:r>
    </w:p>
    <w:p>
      <w:pPr>
        <w:pStyle w:val="BookText"/>
        <w:rPr/>
      </w:pPr>
      <w:r>
        <w:rPr>
          <w:rFonts w:ascii="Amiri" w:hAnsi="Amiri" w:eastAsia="Amiri" w:cs="Amiri"/>
          <w:color w:val="111111"/>
          <w:sz w:val="28"/>
          <w:sz w:val="28"/>
          <w:szCs w:val="28"/>
          <w:rtl w:val="true"/>
          <w:lang w:bidi="ar-SA"/>
        </w:rPr>
        <w:t>رَوَی دَاوُدُ بْنُ سِرْحَانَ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قَالَ هُنَّ نِسَاءٌ مَشْهُورَاتٌ بِالزِّنَا وَ رِجَالٌ مَشْهُورُونَ بِالزِّنَا شُهِرُوا بِالزِّنَا وَ عُرِفُوا بِهِ وَ النَّاسُ الْیَوْمَ بِتِلْکَ الْمَنْزِلَةِ مَنْ أُقِیمَ عَلَیْهِ حَدُّ الزِّنَا أَوْ شُهِرَ بِالزِّنَا لَمْ یَنْبَغِ لِأَحَدٍ أَنْ یُنَاکِحَهُ حَتَّی یَعْرِفَ مِنْهُ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ربها عرف توبتها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الکراهة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ینبغ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أقیم علیه حد الزنا أو شهر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یدل علی حرمة مطلق الزانیة و أما الآیة فیمکن حملها علی الکراهة أیضا کخبر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کون النکاح بمعنی الوط‌ء و حینئذ یکون المراد بها حرمة الزنا کما قیل، لکن ظاهر الأخبار أن المراد به العقد، و 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ذلِکَ عَلَی الْمُؤْمِنِینَ أی الکاملین فی الإیمان لا یفعلون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رویاه فی القوی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کن نساء مشهورات بالزنا و رجال مشهورون بالزنا قد عرفوا بذلک و الناس الیوم بتلک المنزلة فمن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علیه حد الزنا أو شهر به لم ینبغ لأحد أن یناکحه حتی یعرف منه التوبة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عن حکم بن حکیم، عن أبی عبد الله علیه السلام فی قول الله عز و جل وَ الزّانِیَةُ لا یَنْکِحُها إِلاّ زانٍ أَوْ مُشْرِکٌ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فی الجهر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زنی ثمَّ تاب تزوج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 ؟ قال، هم رجال و نساء کانوا علی عهد رسول الله صلی الله علیه و آله و سلم مشهورین بالزنا فنهی الله عن أولئک الرجال و النساء، و الناس الیوم علی تلک المنزلة، من شهر شیئا من ذلک أو أقیم علیه حد فلا تزوجوه حتی تعرف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جریر الواقفی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الرجل یفجر بالمرأة ثمَّ یبدو له فی تزویجها هل یحل له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هو اجتنبها حتی تنقضی عدتها باستبراء رحمها من ماء الفجور فله أن یتزوجها و إنما یجوز له أن یتزوجها بعد أن یقف علی توبتها</w:t>
      </w:r>
      <w:r>
        <w:rPr>
          <w:rStyle w:val="FootnoteAnchor"/>
          <w:rtl w:val="true"/>
        </w:rPr>
        <w:footnoteReference w:id="359"/>
      </w:r>
      <w:r>
        <w:rPr>
          <w:rFonts w:ascii="IRNazanin" w:hAnsi="IRNazanin" w:eastAsia="IRNazanin"/>
          <w:color w:val="111111"/>
          <w:sz w:val="28"/>
          <w:sz w:val="28"/>
          <w:szCs w:val="28"/>
          <w:rtl w:val="true"/>
          <w:lang w:bidi="fa-IR"/>
        </w:rPr>
        <w:t>و ذلک أیضا علی الاستحباب لما سیجیء من عدم حرمة ماء الزنا و أن الولد للفراش، لکنه مستحب لئلا یختلط الماءان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الجواز صریحا ما رواه الکلینی فی الصحیح عن أبی بصیر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ثمَّ بدا له أن یتزوجها فقال حلال، أوله سفاح، و آخره نکاح، أوله حرام و آخره حلال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أیما رجل فجر بامرأة حراما ثمَّ اشتراها أو استبرأها بعد کانت له حلالا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هاشم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فدخل علیه رجل فسأله عن الرجل یأتی المرأة حراما أ یتزوجها؟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 أمها و ابنتها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حملها علی ما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 فی الصحیح، عن محمد بن مسلم عن أبی جعفر علیه السلام أو أبی عبد الله علیه السلام قال لو أن رجلا فجر بامرأة ثمَّ تابا فتزوجها لم یکن علیه شیء من ذلک لکن حملها علی الاستحباب أظهر، مع أن دلالته بالمفهوم علی أن الجزاء عدم الإثم علی الزنا بالتوبة لا جواز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له أن یتزوج امرأة کان یفجر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آنس منها رشدا فنعم و إلا فلیراودنها علی الحرام فإن تابعته فهی علیه حرام و إن أبت فلیتزوجها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الکراهة الشدیدة، و اعترض علیه بأن المراودة علی الحرام حرام فکیف یجوزه المعصوم علیه السلام و أجیب بأن المراودة مع الإرادة حرام لا للاختبار مع وجود الأخبار و هذا الخبر یبین عرفان التوبة الذی ورد فی الأخبار الکثیرة و ستجیء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تَزْوِیجَ الْمُطَلَّقَاتِ ثَلاَثاً فِی مَجْلِسٍ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حَفْصُ بْنُ الْبَخْتَرِیِّ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القوی،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حنظلة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المطلقات ثلاثا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ذوات أزواج</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المطلقات ثلاثا فإنهن ذوات 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و سیجیء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أنه إذا قال هی طالق ثلاثا فإنه لا یقع أصلا لأن الکلام لا یتم إلا بالقید سیما إذا کان مراد المتکلم، بخلاف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هی طالق، هی طالق، فإنه یقع واحدة لأن الکلام تمَّ بالأول، و یمکن أن یکون المراد الأعم و یکون العلة عدم الشروط من سماع العدلین و غیرها کما کان الواقع کذلک و لما لم یمکن تخطئتهم إلا بذلک ذکر هذه المفسدة، لکن ظاهر الأصحاب أطباقهم علی صحة ما صدر عنهم صحیحا بزعمهم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حفص بن البختری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363"/>
      </w:r>
      <w:r>
        <w:rPr>
          <w:rFonts w:ascii="IRNazanin" w:hAnsi="IRNazanin" w:eastAsia="IRNazanin"/>
          <w:color w:val="111111"/>
          <w:sz w:val="28"/>
          <w:sz w:val="28"/>
          <w:szCs w:val="28"/>
          <w:rtl w:val="true"/>
          <w:lang w:bidi="fa-IR"/>
        </w:rPr>
        <w:t xml:space="preserve">و یدل علی وقوع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المتکلم الإخبار و السائل</w:t>
      </w:r>
    </w:p>
    <w:p>
      <w:pPr>
        <w:pStyle w:val="BookText"/>
        <w:rPr/>
      </w:pPr>
      <w:r>
        <w:rPr>
          <w:rFonts w:ascii="Amiri" w:hAnsi="Amiri" w:eastAsia="Amiri" w:cs="Amiri"/>
          <w:color w:val="111111"/>
          <w:sz w:val="28"/>
          <w:sz w:val="28"/>
          <w:szCs w:val="28"/>
          <w:rtl w:val="true"/>
          <w:lang w:bidi="ar-SA"/>
        </w:rPr>
        <w:t>رَجُلٍ یُرِیدُ تَزْوِیجَ امْرَأَةٍ قَدْ طُلِّقَتْ ثَلاَثاً کَیْفَ یَصْنَعُ فِیهَا قَالَ یَدَعُهَا حَتَّی تَحِیضَ وَ تَطْهُرَ ثُمَّ یَأْتِی زَوْجَهَا وَ مَعَهُ رَجُلاَنِ فَیَقُولُ لَهُ قَدْ طَلَّقْتَ فُلاَنَةَ فَإِذَا قَالَ نَعَمْ تَرَکَهَا ثَلاَثَةَ أَشْهُرٍ ثُمَّ خَطَبَهَا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طَلاَقَکُمُ الثَّلاَثَ لاَ یَحِلُّ لِغَیْرِکُمْ وَ طَلاَقَهُمْ</w:t>
      </w:r>
    </w:p>
    <w:p>
      <w:pPr>
        <w:pStyle w:val="BookText"/>
        <w:rPr/>
      </w:pPr>
      <w:r>
        <w:rPr>
          <w:rFonts w:ascii="IRNazanin" w:hAnsi="IRNazanin" w:eastAsia="IRNazanin"/>
          <w:color w:val="111111"/>
          <w:sz w:val="28"/>
          <w:sz w:val="28"/>
          <w:szCs w:val="28"/>
          <w:rtl w:val="true"/>
          <w:lang w:bidi="fa-IR"/>
        </w:rPr>
        <w:t>الإنشاء للضرورة و یؤیده ما رویاه فی الصحیح، عن شعیب الحداد قال قلت لأبی عبد الله علیه السلام رجل من موالیک یقرئک السلام، و قد أراد أن یتزوج امرأة قد وافقته و أعجبه بعض شأنها و قد کان لها زوج فطلقها ثلاثا علی غیر السنة، و قد کره أن یقدم علی تزویجها حتی یستأمرک فتکون أنت تأمره فقال أبو عبد الله علیه السلام هو الفرج و أمر الفرج شدید و منه یکون الولد و نحن نحتاط فلا یتزوجها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عثمان بن عیسی عن بعض أصحابنا، عن أبی عبد الله علیه السلام أنه قال إیاکم و ذوات الأزواج المطلقات علی غیر السنة قال قلت له فرجل طلق امرأته من هؤلاء و لی بها حاجة قال فتلقاه بعد ما طلقها و انقضت عدتها عند صاحبها فتقول له طلقت فلانة؟ فإذا قال نعم فقد صار تطلیقة علی طهر فدعها من حین طلقها تلک التطلیقة حتی تنقضی عدتها ثمَّ تزوجها فقد صارت تطلیقة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حمله علی الاستحباب لأن الظاهر من هذه الأخبار صدوره عن المخالف و هو واقع کما یدل علیه الخبر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القوی عن محمد بن عبید الله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تزویج المطلقات ثلاثا؟ فقال لی إن طلاقکم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 لَکُمْ لِأَنَّکُمْ لاَ تَرَوْنَ الثَّلاَثَ شَیْئاً وَ هُمْ یُوجِبُونَهَا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یَدِینُ بِدِینِ قَوْمٍ لَزِمَتْهُ أَحْکَامُهُمْ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مُعَاوِیَةَ بْنِ وَهْبٍ وَ غَیْرِهِ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الْمُؤْمِنِ یَتَزَوَّجُ الْیَهُودِیَّةَ وَ النَّصْرَانِیَّةَ فَقَالَ إِذَا أَصَابَ الْمُسْلِمَةَ فَمَا یَصْنَعُ بِالْیَهُودِیَّةِ وَ النَّصْرَانِیَّةِ قُلْتُ یَکُونُ لَهُ فِیهَا الْهَوَی قَالَ فَإِنْ فَعَلَ فَلْیَمْنَعْهَا مِنْ شُرْبِ الْخَمْرِ وَ أَکْلِ لَحْمِ الْخِنْزِیرِ وَ اعْلَمْ أَنَّ عَلَیْهِ فِی دِینِهِ فِی تَزْوِیجِهِ إِیَّاهَا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الْعَلاَءِ بْنِ رَزِینٍ عَنْ مُحَمَّدِ بْنِ مُسْلِمٍ عَنْ</w:t>
      </w:r>
    </w:p>
    <w:p>
      <w:pPr>
        <w:pStyle w:val="BookText"/>
        <w:rPr/>
      </w:pPr>
      <w:r>
        <w:rPr>
          <w:rFonts w:ascii="IRNazanin" w:hAnsi="IRNazanin" w:eastAsia="IRNazanin"/>
          <w:color w:val="111111"/>
          <w:sz w:val="28"/>
          <w:sz w:val="28"/>
          <w:szCs w:val="28"/>
          <w:rtl w:val="true"/>
          <w:lang w:bidi="fa-IR"/>
        </w:rPr>
        <w:t>لا یحل لغیرکم و طلاقهم یحل لکم لأنکم لا ترون الثلاث شیئا و هم یوجبونها</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سیجیء الأخبار فی ذلک، و ذکر هذه الأخبار هنا استطرادی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 و غیره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 یؤکد و إن کان مرسلا فلا یخرج المسند به إلی الإرسال و یدل علی کراهة تزوج أهل الکتاب، و حمل علی المتعة، لما رواه الشیخ، عن محمد بن سنان عن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یتزوج الیهودیة و النصرانیة متعة و عنده امرأة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الضعف سندا و متنا یمکن حمله علی خفة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 و المنقصة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الکلینی فی القوی کالصحیح</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یَتَزَوَّجُ الْمَجُوسِیَّةَ فَقَالَ لاَ وَ لَکِنْ إِنْ کَانَتْ لَهُ أَمَةٌ مَجُوسِیَّةٌ فَلاَ بَأْسَ أَنْ یَطَأَهَا وَ یَعْزِلَ عَنْهَا وَ لاَ یَطْلُبَ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النهی عن نکاح المجوسیة و جواز تسریها، و الحق أن هذه المسألة من المشکلات باعتبار تعارض الآیات و الروایات 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الشیخان فی الحسن کالصحیح عن زرارة بن أعین قال 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 فقال هذه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Style w:val="FootnoteAnchor"/>
          <w:rtl w:val="true"/>
        </w:rPr>
        <w:footnoteReference w:id="369"/>
      </w:r>
      <w:r>
        <w:rPr>
          <w:rFonts w:ascii="IRNazanin" w:hAnsi="IRNazanin" w:eastAsia="IRNazanin"/>
          <w:color w:val="111111"/>
          <w:sz w:val="28"/>
          <w:sz w:val="28"/>
          <w:szCs w:val="28"/>
          <w:rtl w:val="true"/>
          <w:lang w:bidi="fa-IR"/>
        </w:rPr>
        <w:t>و إن أمکن أن یکون الإباحة منسوخة بالکراهة و علی هذا القیاس کلما کان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یا با محمد ما تقول فی رجل یتزوج نصرانیة علی مسلمة؟ قلت جعلت فداک و ما قولی بین یدیک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ذلک یعلم به قولی، قلت لا یجوز تزویج النصرانیة علی مسلمة و غیر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قال فما تقول فی هذه الآیة وَ الْمُحْصَناتُ مِنَ الَّذِینَ أُوتُوا الْکِتابَ مِنْ قَبْلِکُمْ ، قلت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نسخت هذه الآیة فتبسم ثمَّ سکت</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یمکن أن یکون سکوته للتقیة أو لإبقائه علی الترک و یکون نسخ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 إلی آخر ما ذکر فی الخبر الأول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الیهودیة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النصرانیة علی المسلمة</w:t>
      </w:r>
      <w:r>
        <w:rPr>
          <w:rStyle w:val="FootnoteAnchor"/>
          <w:rtl w:val="true"/>
        </w:rPr>
        <w:footnoteReference w:id="370"/>
      </w:r>
      <w:r>
        <w:rPr>
          <w:rFonts w:ascii="IRNazanin" w:hAnsi="IRNazanin" w:eastAsia="IRNazanin"/>
          <w:color w:val="111111"/>
          <w:sz w:val="28"/>
          <w:sz w:val="28"/>
          <w:szCs w:val="28"/>
          <w:rtl w:val="true"/>
          <w:lang w:bidi="fa-IR"/>
        </w:rPr>
        <w:t>و ظاهره الجواز لأن النهی ینصرف إلی القید، و هو کذلک کما سیجیء بل یمکن أن یکون الأخبار المطلقة مقیدة بذلک و لهذا سأل الرضا علیه السلام الحسن بن الجهم عن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الیهودیة و النصرانیة أ یتزوجها الرجل علی المسلمة؟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یتزوج المسلمة علی الیهودیة و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للمسلم أن ینکح یهودیة و لا نصرانیة إنما یحل منهن نکاح البله و ظاهره أیضا الکراهة و إلا لم یجوز البله أیضا و إن جمع الشیخ بین الأخبار بهذا التفصیل أیضا علی سبیل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الجواز فما تقدم، و ما رواه الشیخ فی الموثق کالصحیح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 ما علمت أنه کان تحت طلحة بن عبد الله یهودیة علی عهد النبی صلی الله علیه و آله و سلم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أبی مریم الأنصاری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طعام أهل الکتاب و نکاحهم حلال هو؟ قال نعم قد کانت تحت طلحة 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أسلم علیها و یکون السؤال عنه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الشیخان فی الحسن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نصرانیة، له أن یتزوج علیها یهودیة؟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ممالیک للإمام و ذلک موسع منا علیکم خاصة فلا بأس أن یتزوج، قلت فإنه یتزوج علیها 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أن تذهب إلی أهلها ذهبت، و إذا حاضت ثلاث حیض أو مرت لها ثلاثة أشهر حلت للأزواج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علیها الیهودیة و النصرانیة قبل أن تنقضی عدة المسلمة له علیها سبیل أن یردها إلی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الجواز للشیعة دون غیرهم و هو إحدی طرق الجمع و إن لم یذکره أحد فیما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أخبار الجواز علی من أسلم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الشیخان فی الصحیح، عن ابن سنان، عن أبی عبد الله علیه السلام فی رجل هاجر و ترک امرأته فی المشرکین ثمَّ لحقت به بعد ذلک أ یمسکها بالنکاح أو ینقطع عصمتها؟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یمسکها و هی امرأته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الظاهر أن المراد باللحوق، اللحوق فی الإسلام، و الظاهر من المشرکین غیر أهل الکتاب کما هو الشائع فی القرآن و الأخبار، و الظاهر أن السؤال عن الاکتفاء بالعقد الأول أو الافتقار إلی التجدید، و فی القوی و الشیخ فی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 و الظاهر أن سقوط ابن أبی عمیر فی الخبر من نساخ الکافی لوجوده فی یب مع أنه روی الکلینی،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و جمیع من له ذمة إذا أسلم أحد الزوجین فهما علی نکاحهما و لیس له أن یخرجها من دار الإسلام إلی غیرها و لا یبیت معها و لکنه یأتیها بالنهار فأما المشرکون مثل مشرکی العرب و غیرهم فهم علی نکاحهم إلی انقضاء العدة، فإن أسلمت المرأة ثمَّ أسلم الرجل قبل انقضاء عدتها فهی امرأته و إن لم یسلم إلا بعد انقضاء العدة فقد بانت منه و لا سبیل له علیها، و کذلک جمیع من لا ذمة له و لا ینبغی للمسلم أن یتزوج یهودیة و لا نصرانیة و هو یجد مسلمة حرة أو أمة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 أن یتزوج یهودیة و لا نصرانیة و هو یجد مسلمة حرة أو أمة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أحد وجوه الجمع بالاختیار و الاضطرار أو بالعمل بشرائط الذمة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 فی الموثق کالصحیح، عن زرارة، عن أبی عبد الله علیه السلام قال إن رسول الله صلی الله علیه و آله و سلم قبل الجزیة من أهل الذمة علی أن لا یأکلوا الربا و لا یأکلوا لحم الخنزیر و لا ینکحوا الأخوات و لا بنات الأخ و لا بنات الأخت فمن فعل ذلک منهم برئت منه ذمة الله و ذمة رسوله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مجوسی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تحته امرأة علی دینه فأسلم أو 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بذلک انقضاء عدتها فهما علی نکاحهما الأول و إن هی لم تسلم حتی تنقضی العدة فقد بانت منه و یحمل علی عدم العمل بشرائط الذمة،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علی علیه السلام أن امرأة مجوسیة أسلمت قبل زوجها قال علی علیه السلام أ تسلم؟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ففرق بینهما،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قبل انقضاء عدتها فهی امرأتک و إن انقضت عدتها قبل أن تسلم ثمَّ أسلمت فأنت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یکون له الزوجة النصرانیة فتسلم هل یحل لها أن یقیم؟ قال إذا أسلمت لم تحل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الزوج أسلم بعد ذلک أ یکونان علی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یتزوج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بتزویج جدید فعلی الأولی إذا کان قبل العدة و علی الثانیة إذا کان بعدها، و المشهور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خبر محمد بن مسلم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یبیت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الشیخ عن علی بن حدید عن جمیل بن دراج، عن بعض أصحابنا عن أحدهما علیهما السلام أنه قال فی الیهودی و النصرانی و المجوسی إذا أسلمت امرأته و 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نکاحهما و لا یفرق بینهما و لا یترک أن یخرج بها من دار الإسلام إلی الهجرة أو إلی دار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بالإرسال و الضعف لکن الشیخ و جماعة علی العمل لعدم قصور الخبر الأول عن الصحیح فالأولی الجمع بالإمکان و الاعتماد علی الزوج فی العمل به و عدمهما، و جمع الشیخ بالعمل بشرائط الذمة و عدمه، و جمع کثیر من الأصحاب بحمل أخبار الجواز علی التقیة لأنه مذهب العامة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عن العامیین، 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Amiri" w:hAnsi="Amiri" w:eastAsia="Amiri" w:cs="Amiri"/>
          <w:color w:val="111111"/>
          <w:sz w:val="28"/>
          <w:sz w:val="28"/>
          <w:szCs w:val="28"/>
          <w:rtl w:val="true"/>
          <w:lang w:bidi="ar-SA"/>
        </w:rPr>
        <w:t>وَ رَوَی الْحَسَنُ بْنُ مَحْبُوبٍ عَنْ سُلَیْمَانَ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الْمُسْلِمِ مِنْکُمْ أَنْ یَتَزَوَّجَ النَّاصِبِیَّةَ وَ لاَ یُزَوِّجَ ابْنَتَهُ نَاصِباً وَ لاَ یَطْرَحَهَا عِنْدَهُ</w:t>
      </w:r>
    </w:p>
    <w:p>
      <w:pPr>
        <w:pStyle w:val="BookText"/>
        <w:rPr/>
      </w:pPr>
      <w:r>
        <w:rPr>
          <w:rFonts w:ascii="IRNazanin" w:hAnsi="IRNazanin" w:eastAsia="IRNazanin"/>
          <w:color w:val="111111"/>
          <w:sz w:val="28"/>
          <w:sz w:val="28"/>
          <w:szCs w:val="28"/>
          <w:rtl w:val="true"/>
          <w:lang w:bidi="fa-IR"/>
        </w:rPr>
        <w:t>بعض إخوانی أن أسأل أبا عبد الله علیه السلام عن مسائل فسألته عن الأسیر هل یتزوج فی دار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فإن فعل فی بلاد الروم فلیس هو بحرام و هو نکاح و أما فی الترک و الدیلم و الخزر فلا یحل له ذلک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تضاعیف الأخبار أن القول بالکراهة مطلقا لا یخلو من قوة و إن ضعف فی المنقطع و الأمة، لکن الاحتیاط فی الترک مطلقا مع عدم الضرورة سیما فی الدائم لاندفاع الضرورة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موجود فی کتب الرجال، و یدل علی کراهة التزویج بالمخالف و إطلاق الناصب علیهم شائع فی الأخبار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علی وجه التقیة 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نعرف وجها لاختیار هذا الخبر من بین الأخبار الصحیحة، مع أنه کان الکافی فی نظره روی الکلینی رضی الله عنه فی الصحیح و الشیخ رضی الله عنه فی الموثق کالصحیح عن 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یتزوج المؤمن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المعروفة بذلک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عرف نصبه و عداوته هل یزوجه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قادر علی رده و هو لا یعلم برده؟ قال لا یزوج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الناصبة و لا یتزوج الناصب المؤمنة و لا یتزوج المستضعف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أتزوج بمرجئة أو حروریة؟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بالبله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الله ما هی إلا مؤمنة أو کافرة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ثنوی الله</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استثناهم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من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دخول أهل الخلاف فی المنع جمیعا سوی المستضعف سیما علماءهم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إنی أتخوف أن لا یحل لی أن أتزوج یعنی ممن لم یکن علی مثل ما هو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یمنعک من البله من النساء المستضعفات اللاتی لا ینصبن و لا یعرفن ما أنتم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بالبله من النساء التی لا تنصب و المستضعفات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أسمع عن نکاح الیهودیة و النصرانیة فقال نکاحهما أحب إلی من نکاح الناصبیة و ما أحب للرجل المسلم أن یتزوج الیهودیة و لا النصرانیة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یتهود ولده أو یتنصر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أبی بصیر عن أبی عبد الله أنه تزوج الیهودیة و النصرانیة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الناصب و الناصبیة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أنه أتاه قوم من أهل الخراسان وراء النهر فقال لهم تصافحون أهل بلادکم و تناکحونهم أما إنکم إذا صافحتموهم انقطعت عروة من عری الإسلام و إذا ناکحتموهم انهتک الحجاب بینکم و بین الله عز و جل أی صرتم بمنزلة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کالصحیح کالشیخ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علی بن الحسین علیهما السلام فقال إن امرأتک الشیبانیة خارجیة تشتم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سرک أن أسمعک منها ذاک أسمعتک قال نعم قال فإذا کان غدا حین ترید أن تخرج کما کنت تخرج فعد، فکمن فی جانب الدار قال فلما کان من الغد کمن فی جانب الدار و جاء الرجل فکلمها فتبین ذلک فخلی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علیه السلام تزوجها رجاء أن تتوب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تابت ظاهرة فلما تبین کذبها خلاها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لیخلیها لیعمل علیها، لکن الظاهر أنهم کانوا مستعبدین بالظاهر کما کان لرسول الله صلی الله علیه و آله و سلم مع المنافقین و المنافقات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مناکحة الناس فإنی قد بلغت ما تری و ما تزوجت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إلا أنی أخشی أن لا یکون یحل لی مناکحتهم فما تأمرنی؟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و أنت شاب تصبر؟ قلت أتخذ الجواری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الآن فبم تستحل الجواری أخبرنی؟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لیست بمنزلة الحرة إن رابتنی الأمة بشیء بعتها أو اعتزلتها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فبم تستحلها؟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عندی جواب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أخبرنی ما تری أتزوج؟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قولک ما أبالی أن تفعل، فإن ذلک علی وجهین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أبالی أن تأثم أنت من غیر أن آمرک؟ فما تأمرنی أفعل ذلک عن أمرک؟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صلی الله علیه و آله و سلم قد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امرأة نوح و امرأة لوط ما قص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تعریضا لهما کما ذکره المفسرون من العامة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لست فی ذلک مثل منزلته إنما هی تحت یدیه و هی مقرة بحکمه مظهرة دینه أما و الله ما عنی بذلک إلا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فَخانَتاهُما ، ما عنی بذلک إلا و قد تزوج رسول الله فلانة أو قد تزوج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فما تأمرنی انطلق فأتزوج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فاعلا فعلیک بالبلهاء من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البلهاء؟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الخدور العفائف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علی دین سالم بن أبی حفصة؟</w:t>
      </w:r>
      <w:r>
        <w:rPr>
          <w:rStyle w:val="FootnoteAnchor"/>
          <w:rtl w:val="true"/>
        </w:rPr>
        <w:footnoteReference w:id="3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هو علی دین ربیعة</w:t>
      </w:r>
    </w:p>
    <w:p>
      <w:pPr>
        <w:pStyle w:val="BookText"/>
        <w:rPr/>
      </w:pPr>
      <w:r>
        <w:rPr>
          <w:rFonts w:ascii="Amiri" w:hAnsi="Amiri" w:eastAsia="Amiri" w:cs="Amiri"/>
          <w:color w:val="111111"/>
          <w:sz w:val="28"/>
          <w:sz w:val="28"/>
          <w:szCs w:val="28"/>
          <w:rtl w:val="true"/>
          <w:lang w:bidi="ar-SA"/>
        </w:rPr>
        <w:t>قَالَ مُصَنِّفُ هَذَا الْکِتَابِ رَحِمَهُ اللَّهُ مَنْ نَصَبَ حَرْباً لآِلِ مُحَمَّدٍ صَلَوَاتُ اللَّهِ عَلَیْهِمْ فَلاَ نَصِیبَ لَهُ فِی الْإِسْلاَمِ فَلِهَذَا حُرِّمَ نِکَاحُهُمْ</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أُمَّتِی لاَ نَصِیبَ لَهُمَا فِی الْإِسْلاَمِ النَّاصِبُ لِأَهْلِ بَیْتِی حَرْباً وَ غَالٍ فِی الدِّینِ مَارِقٌ مِنْهُ</w:t>
      </w:r>
    </w:p>
    <w:p>
      <w:pPr>
        <w:pStyle w:val="BookText"/>
        <w:rPr/>
      </w:pPr>
      <w:r>
        <w:rPr>
          <w:rFonts w:ascii="IRNazanin" w:hAnsi="IRNazanin" w:eastAsia="IRNazanin"/>
          <w:color w:val="111111"/>
          <w:sz w:val="28"/>
          <w:sz w:val="28"/>
          <w:szCs w:val="28"/>
          <w:rtl w:val="true"/>
          <w:lang w:bidi="fa-IR"/>
        </w:rPr>
        <w:t>الرأی</w:t>
      </w:r>
      <w:r>
        <w:rPr>
          <w:rStyle w:val="FootnoteAnchor"/>
          <w:rtl w:val="true"/>
        </w:rPr>
        <w:footnoteReference w:id="383"/>
      </w:r>
      <w:r>
        <w:rPr>
          <w:rFonts w:ascii="IRNazanin" w:hAnsi="IRNazanin" w:eastAsia="IRNazanin"/>
          <w:color w:val="111111"/>
          <w:sz w:val="28"/>
          <w:sz w:val="28"/>
          <w:szCs w:val="28"/>
          <w:rtl w:val="true"/>
          <w:lang w:bidi="fa-IR"/>
        </w:rPr>
        <w:t>قال لا و لکن العواتق</w:t>
      </w:r>
      <w:r>
        <w:rPr>
          <w:rStyle w:val="FootnoteAnchor"/>
          <w:rtl w:val="true"/>
        </w:rPr>
        <w:footnoteReference w:id="384"/>
      </w:r>
      <w:r>
        <w:rPr>
          <w:rFonts w:ascii="IRNazanin" w:hAnsi="IRNazanin" w:eastAsia="IRNazanin"/>
          <w:color w:val="111111"/>
          <w:sz w:val="28"/>
          <w:sz w:val="28"/>
          <w:szCs w:val="28"/>
          <w:rtl w:val="true"/>
          <w:lang w:bidi="fa-IR"/>
        </w:rPr>
        <w:t>اللاتی لا ینصبن و لا یعرفن ما تعرفون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زرارة کان أولا علی مذهب ربیعة فلما عرفه الله الحق أضله الشیطان من جهة الإفراط، و کان یعارض الصادقین بهذه المعارضات الباطلة، و خبره طویل نقلنا مختصره و الروایة المطولة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بل الروایات فیه کثیرة، و لکن حمله الأصحاب علی أن هذه الأقاویل علی جهة الاستفهام لا علی جهة المعارضة و رجع إلی الحق أخیرا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من نصب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المراد بالناصب من یعتقد جواز حرب الأئمة علیهم السلام، و هم الخوارج و کذا غیرهم ممن لا یعتقد برأیهم، لکنهم یعادون الأئمة الذین أوجب الله طاعتهم و ولایتهم و مودتهم و مطلق العامة لیسوا کذلک، لکن الظاهر من کلامه اختصاص الناصب بالخوارج و من نصب حربا و لیس کذلک بل من نصب عداوتهم أیضا فإنهم کفار، إجماعا، إنما الخلاف فیمن نصب إماما غیر أئمة</w:t>
      </w:r>
    </w:p>
    <w:p>
      <w:pPr>
        <w:pStyle w:val="BookText"/>
        <w:rPr/>
      </w:pPr>
      <w:r>
        <w:rPr>
          <w:rFonts w:ascii="Amiri" w:hAnsi="Amiri" w:eastAsia="Amiri" w:cs="Amiri"/>
          <w:color w:val="111111"/>
          <w:sz w:val="28"/>
          <w:sz w:val="28"/>
          <w:szCs w:val="28"/>
          <w:rtl w:val="true"/>
          <w:lang w:bidi="ar-SA"/>
        </w:rPr>
        <w:t>وَ مَنِ اسْتَحَلَّ لَعْنَ أَمِیرِ الْمُؤْمِنِینَ عَلَیْهِ السَّلاَمُ وَ الْخُرُوجَ عَلَی الْمُسْلِمِینَ وَ قَتْلَهُمْ حُرِّمَتْ مُنَاکَحَتُهُ لِأَنَّ فِیهَا الْإِلْقَاءَ بِالْأَیْدِی إِلَی التَّهْلُکَةِ وَ الْجُهَّالُ یَتَوَهَّمُونَ أَنَّ کُلَّ مُخَالِفٍ نَاصِبٌ وَ لَیْسَ کَذَلِکَ</w:t>
      </w:r>
    </w:p>
    <w:p>
      <w:pPr>
        <w:pStyle w:val="BookText"/>
        <w:rPr/>
      </w:pPr>
      <w:r>
        <w:rPr>
          <w:rFonts w:ascii="Amiri" w:hAnsi="Amiri" w:eastAsia="Amiri" w:cs="Amiri"/>
          <w:color w:val="111111"/>
          <w:sz w:val="28"/>
          <w:sz w:val="28"/>
          <w:szCs w:val="28"/>
          <w:rtl w:val="true"/>
          <w:lang w:bidi="ar-SA"/>
        </w:rPr>
        <w:t>وَ رَوَی صَفْوَانُ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الشُّکَّاکِ وَ لاَ تُزَوِّجُوهُمْ لِأَنَّ الْمَرْأَةَ تَأْخُذُ مِنْ أَدَبِ زَوْجِهَا وَ یَقْهَرُهَا عَلَی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و یطلق الناصب أیضا علیهم، و ظاهر الأخبار الکثیرة أنه یجوز أن تکون الزوجة کذلک لا الزوج لئلا یقهرها علی دینه لضعف قلوبهن بخلاف العکس لإمکان أن یقهرها الزوج و لو بالمکالمات الحسنة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الکلینی فی القوی</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عبد الله قال تزوجوا فی الشکاک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بهم غالب الناس منهم ممن لیس له عداوة فإنه یقبل التشکیک و الرجوع إلی الحق أو المستضعف الذی لیس له عداوة مع الأئمة و لا مع شیعتهم و لکن لا یلعنون الصحابة فإنهم یرجعون إلی الحق بالنصیحة أو من لا عقل له و لا عداوة، فإنهم أیضا یمکن رجوعهم، و الحاصل أن رجاء رجوعه یجوز التزوج فیه بأن تکون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تزوجوهم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بإعطائهم الزوجة لو کان الرجل و أهله کذلک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الأخبار المتقدمة و ما رواه الکلینی فی القوی کالصحیح و الشیخ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فی الشکاک و لا تزوجوهم لأن المرأة تأخذ من أدب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یقهرها 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وجه للطرفین من الجواز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أخشی أن لا یحل لی أن أتزوج من لم یکن علی أمری فقال ما یمنعک من البله من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البله؟ قال هن المستضعفات من اللاتی لا ینصبن و لا یعرفن ما أنتم علیه و فی القوی کالصحیح، عن زرارة عن أبی جعفر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لامرأتی أختا عارفة علی رأینا و لیس علی رأینا بالبصرة إلا قلیل فأزوجها ممن لا یری رأیها؟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نعمة إن الله عز و جل یقول فَلا تَرْجِعُوهُنَّ إِلَی الْکُفّارِ لا هُنَّ حِلٌّ لَهُمْ وَ لا هُمْ یَحِلُّونَ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من إطلاق الکفار علیهم، مع أن أهل البصرة لم یکونوا کلهم من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الفضیل بن یسار قال سألت أبا عبد الله علیه السلام عن نکاح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یحل قال فضیل ثمَّ سألته مرة أخری فقلت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نکاحهم؟ قال و المرأة عارفة،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عارفة؟ قال إن العارفة لا توضع إلا عند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عن أبی عبد الله علیه السلام قال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الفضیل أزواج الناصبة؟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إنی لأقول لک هذا و لو جاءنی ببیت ملآن دراهم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فضیل بن یسار، عن أبی جعفر علیه السلام قال ذکر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تناکحهم و لا تأکل ذبیحتهم و لا تسکن معهم</w:t>
      </w:r>
      <w:r>
        <w:rPr>
          <w:rStyle w:val="FootnoteAnchor"/>
          <w:rtl w:val="true"/>
        </w:rPr>
        <w:footnoteReference w:id="38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w:t>
      </w:r>
    </w:p>
    <w:p>
      <w:pPr>
        <w:pStyle w:val="BookText"/>
        <w:rPr/>
      </w:pPr>
      <w:r>
        <w:rPr>
          <w:rFonts w:ascii="Amiri" w:hAnsi="Amiri" w:eastAsia="Amiri" w:cs="Amiri"/>
          <w:color w:val="111111"/>
          <w:sz w:val="28"/>
          <w:sz w:val="28"/>
          <w:szCs w:val="28"/>
          <w:rtl w:val="true"/>
          <w:lang w:bidi="ar-SA"/>
        </w:rPr>
        <w:t>وَ رَوَی الْحَسَنُ بْنُ مَحْبُوبٍ عَنْ یُونُسَ بْنِ یَعْقُوبَ عَنْ 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بَعْضُ أَهْلِهِ یُرِیدُ التَّزْوِیجَ فَلَمْ یَجِدِ امْرَأَةً یَرْضَاهَا فَذُکِرَ ذَلِکَ لِأَبِی عَبْدِ اللَّهِ عَلَیْهِ السَّلاَمُ فَقَالَ أَیْنَ أَنْتَ مِنَ الْبَلْهَاءِ وَ اللَّوَاتِی لاَ یَعْرِفْنَ شَیْئاً قُلْتُ إِنَّمَا یَقُولُ إِنَّ النَّاسَ عَلَی وَجْهَیْنِ کَافِرٍ وَ مُؤْمِنٍ فَقَالَ فَأَیْنَ الَّذِینَ خَلَطُوا عَمَلاً صالِحاً وَ آخَرَ سَیِّئاً وَ أَیْنَ الْ مُرْجَوْنَ لِأَمْرِ اللّهِ أَیْ عَفْوِ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العارفة هل أزوجها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الناصب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غیر الناصب و لا العارف فقال غیره أحب إلی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بم یکون الرجل مسلما تحل مناکحته و موارثته و بم یحرم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دمه بالإسلام إذا ظهر و تحل مناکحته و موارثته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الأخبار لأنهم کفار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کالکلینی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بن أعین و کان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أخوه زرارة علی الظاهر کما ظهر من الأخبار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إلخ لیس فی فی، و الظاهر أنه مقول قول زرارة و سأله علیه السلام بالتماس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فأین هم کما فی بعض النسخ فأین الذین خلطوا عملا صالحا و آخر سیئا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لما ذکر الله المؤمنین السابقین من المهاجرین و الأنصار و المنافقین ذکر هؤلاء أیضا و عقبه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اللّهُ أَنْ یَتُوبَ عَلَیْهِمْ 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الواسطة و هم المستضعفون من أهل الإیمان ثمَّ ذکر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مرجون لأمر الله إما یعذبهم و إما یتوب علیهم و الله علیم حکیم</w:t>
      </w:r>
      <w:r>
        <w:rPr>
          <w:rStyle w:val="FootnoteAnchor"/>
          <w:rtl w:val="true"/>
        </w:rPr>
        <w:footnoteReference w:id="390"/>
      </w:r>
      <w:r>
        <w:rPr>
          <w:rFonts w:ascii="IRNazanin" w:hAnsi="IRNazanin" w:eastAsia="IRNazanin"/>
          <w:color w:val="111111"/>
          <w:sz w:val="28"/>
          <w:sz w:val="28"/>
          <w:szCs w:val="28"/>
          <w:rtl w:val="true"/>
          <w:lang w:bidi="fa-IR"/>
        </w:rPr>
        <w:t>و هم المستضعفون من أهل الضلال و العامة یسمون من یقول منهم بأنهم لیسوا بمؤمنین و لا کافرین بالمرجئة لکن هذا القول لیس بباطل، بل هو حق کما ورد به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القوی کالصحیح، عن زرارة، عن أبی جعفر علیه السلام فی خبر طویل إلی أن قال علیه السلام ما تقول فی أصحاب الأعراف؟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إلا مؤمنین أو کافرین إن دخلوا الجنة فهم مؤمنون و إن دخلوا النار فهم کافرون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هم بمؤمنین و لا کافرین و لو کانوا مؤمنین لدخلوا الجنة کما دخلها المؤمنون و لو کانوا کافرین لدخلوا النار کما دخلها الکافرون و لکنهم قوم قد استوت حسناتهم و سیئاتهم فقصرت بهم الأعمال و أنهم لکما قال الله عز و جل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أهل الجنة هم أم من أهل النار؟ فقال، اترکهم حیث ترکهم الله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فترجئهم؟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أرجئهم کما أرجأهم الله عز و جل إن شاء الله أدخلهم الجنة برحمته و إن شاء ساقهم إلی النار بذنوبهم و لم یظلمهم،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الجنة کافر؟ قال لا، قلت، فهل یدخل النار إلا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یشاء الله، یا زرارة إننی أقول ما شاء الله و أنت لا تقول ما شاء الله، أما إنک إن کبرت رجعت و تحللت عنک عقدک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تنحل منک هذه العقدة و المشکل من المسألة التی أشکلت علی نفسک جهالة فإنه یکفیک أن تقول بقول المعصوم و لا تفتش عنها هذه التفتیشات الرکیکة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کذلک و کان یعتقد بقولهم علیهم السلام لکنه کان یرید أن یفهم و أرسل عنانه المعصومان علیهما السلام فکان یباحث و هذا من القدح فیه الذی ذکره الکشی</w:t>
      </w:r>
      <w:r>
        <w:rPr>
          <w:rStyle w:val="FootnoteAnchor"/>
          <w:rtl w:val="true"/>
        </w:rPr>
        <w:footnoteReference w:id="392"/>
      </w:r>
      <w:r>
        <w:rPr>
          <w:rFonts w:ascii="IRNazanin" w:hAnsi="IRNazanin" w:eastAsia="IRNazanin"/>
          <w:color w:val="111111"/>
          <w:sz w:val="28"/>
          <w:sz w:val="28"/>
          <w:szCs w:val="28"/>
          <w:rtl w:val="true"/>
          <w:lang w:bidi="fa-IR"/>
        </w:rPr>
        <w:t>و لکن ذکر بعد هذا الخبر فی معنی قوله و تحللت عنک عقدک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زرارة یقولون لرجعت عن هذا الکلام و تحللت عنک عقد الإیمان أی العقدة التی حصلت علیک فی معنی الإیمان و کان موافقا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قولهم فی متابعة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إنه لو رجعت لخرجت عن الإیمان فلا ترجع و کن علی هذا القول، فإنه و إن کان ظاهر کلامهم، و لهذا ذکره الکشی لکنه بعید منهم إلا أن یؤولوا کلامهما علیهما السلام علی التقیة لئلا یخرجوه عن الإیمان، مع أن فی عدم خروجهم لذلک أیضا توقفا ظاهرا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الأخبار فی المرجئة أنهم لا یکفرون، بل لا یخطئون محاربی أمیر المؤمنین و الأئمة صلوات الله علیهم و یقولون إن کلهم کانوا علی الحق کما یقوله المصوبة من العامة، لکنهم فی خصوص هذه المسألة کلهم علی التصویب کما یظهر من کلام علامتهم الشیرازی و التفتازانی و الرازی فی بیان اختلاف الملل و قالوا إن الکل حتی الغلاة ناجون فی تفسیر الحدیث المتواتر عن رسول الله صلی الله علیه و آله و سلم أنه قال ستفترق أمتی علی ثلاثة و سبعین فرقة، واحدة منها ناجیة و الباقی هالکة و ذکروا أن هذا الخبر من معجزاته صلی الله علیه و آله و سلم فتدبر فی 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القدریة، لعن الله الخوارج، لعن الله المرجئة لعن الله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لعنت هؤلاء مرة مرة و لعنت هؤلاء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یقولون إن قتلتنا مؤمنون فدماؤنا متلطخة بثیابهم إلی یوم القیامة إن الله حکی عن قوم فی کتابه لن نؤمن لرسول حتی یأتینا بقربان تأکله النار، قل قد جاءکم رسل من قبلی بالبینات و بالذی قلتم فلم قتلتموهم إن کنتم صادقین قال کان بین القاتلین و القائلین خمسمائة عام فألزمهم الله القتل برضاهم ما فعلوا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فی الحسن کالصحیح، عن أبی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عبد الله علیه السلام عن أهل البصرة ما 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 و قدریة و حروریة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أهل الشام شر أم الروم؟ فقال إن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و لم یعادونا و إن أهل الشام کفروا و عادونا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الفضیل بن یسار عن أبی عبد الله علیه السلام قال لا تجالسوهم یعنی المرجئة لعنهم الله و لعن مللهم المشرکة الذین لا یعبدون الله علی شیء من الأشیاء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کفرهم جمیعا و لا شک فی کفرهم بمعنی الخلود أو استحقاقهم النار إنما الخلاف فی الطهارة و النجاسة و إجراء أحکام الإسلام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سلیمان بن خالد عن أبی عبد الله علیه السلام قال أهل الشام شر من أهل الروم، و أهل المدینة شر من أهل مکة و أهل مکة یکفرون بالله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أحدهما علیهما السلام قال إن أهل مکة لیکفرون بالله جهرة و إن أهل المدینة أخبث من أهل مکة أخبث منهم بسبعین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 ذکر عنده سالم بن أبی حفصة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ینکرون أن یکون من حارب علیا مشرکین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عنده رجل فلما قعدت قام الرجل فخرج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ما هذا عندک؟ قلت و ما هو؟ قال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نصب علیا علیه السلام علما لله بین خلقه فمن عرفه کان مؤمنا، و من أنکره کان کافرا، و من جهله کان ضالا، و من نصب معه شیئا کان مشرکا، و من جاء بولایته دخل الجنة و من جاء بعداوته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معناه أخبار کثیرة و فیها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فیهم المشیة أو ما فی معناه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روی أخبار کثیرة فی الکافی و غیره تدل بظواهرها علی جواز نکاح</w:t>
      </w:r>
    </w:p>
    <w:p>
      <w:pPr>
        <w:pStyle w:val="BookText"/>
        <w:rPr/>
      </w:pPr>
      <w:r>
        <w:rPr>
          <w:rFonts w:ascii="Amiri" w:hAnsi="Amiri" w:eastAsia="Amiri" w:cs="Amiri"/>
          <w:color w:val="111111"/>
          <w:sz w:val="28"/>
          <w:sz w:val="28"/>
          <w:szCs w:val="28"/>
          <w:rtl w:val="true"/>
          <w:lang w:bidi="ar-SA"/>
        </w:rPr>
        <w:t>وَ رَوَی یَعْقُوبُ بْنُ یَزِیدَ عَنِ الْحُسَیْنِ بْنِ بَشَّارٍ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أَنَّ لِی قَرَابَةً قَدْ خَطَبَ إِلَیَّ ابْنَتِی وَ فِی خُلُقِهِ سُوءٌ فَقَالَ لاَ تُزَوِّجْهُ إِنْ کَانَ سَیِّئَ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المخالف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الحسن کالصحیح عن فضیل بن یسار قال سمعت أبا عبد الله علیه السلام أن الإیمان یشارک الإسلام و لا یشارکه الإسلام أن الإیمان ما وقر فی القلوب و الإسلام ما علیه المناکح و المواریث و حقن الدماء و الإیمان یشرک الإسلام و الإسلام لا یشرک الإیمان و قریب منه معنی ما رواه فی الموثق کالصحیح، عن سماعة و فی الحسن کالصحیح، عن حمران بن أعین و فی القوی کالصحیح عن سفیان بن السمط و فی القوی کالصحیح عن القاسم الصیرفی و أیضا فی القوی عنه</w:t>
      </w:r>
      <w:r>
        <w:rPr>
          <w:rStyle w:val="FootnoteAnchor"/>
          <w:rtl w:val="true"/>
        </w:rPr>
        <w:footnoteReference w:id="396"/>
      </w:r>
      <w:r>
        <w:rPr>
          <w:rFonts w:ascii="IRNazanin" w:hAnsi="IRNazanin" w:eastAsia="IRNazanin"/>
          <w:color w:val="111111"/>
          <w:sz w:val="28"/>
          <w:sz w:val="28"/>
          <w:szCs w:val="28"/>
          <w:rtl w:val="true"/>
          <w:lang w:bidi="fa-IR"/>
        </w:rPr>
        <w:t xml:space="preserve">فتحمل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 النکاح و إن کان حراما أو علی الجواز فی بعض الوجوه المذکورة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کالشیخین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بشار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یدل علی جواز ترک إجابة الکفو إذا کان سیئ الخلق، و یؤیده الأخبار المتقدمة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ترضون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أن یکون المراد به الدین، لکن الدین مذکور معه و التأسیس أولی من التأکید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الشیخ فی الصحیح، عن محمد بن مسلم عن أبی جعفر علیه السلام قال سأله بعض أصحابنا عن الرجل المسلم تعجبه المرأة الحسناء</w:t>
      </w:r>
    </w:p>
    <w:p>
      <w:pPr>
        <w:pStyle w:val="BookText"/>
        <w:rPr/>
      </w:pPr>
      <w:r>
        <w:rPr>
          <w:rFonts w:ascii="Amiri" w:hAnsi="Amiri" w:eastAsia="Amiri" w:cs="Amiri"/>
          <w:color w:val="111111"/>
          <w:sz w:val="28"/>
          <w:sz w:val="28"/>
          <w:szCs w:val="28"/>
          <w:rtl w:val="true"/>
          <w:lang w:bidi="ar-SA"/>
        </w:rPr>
        <w:t>وَ رَوَی الْحَسَنُ بْنُ مَحْبُوبٍ عَنْ جَمِیلِ بْنِ صَالِحٍ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لِلرَّجُلِ الْمُسْلِمِ أَنْ یَتَزَوَّجَ امْرَأَةً إِذَا کَانَتْ ضَرَّةً لِأُمِّهِ مَعَ غَیْرِ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امْرَأَةٍ ابْتُلِیَتْ بِشُرْبِ نَبِیذٍ فَسَکِرَتْ فَزَوَّجَتْ نَفْسَهَا رَجُلاً فِی سُکْرِهَا ثُمَّ أَفَاقَتْ فَأَنْکَرَتْ ذَلِکَ ثُمَّ ظَنَّتْ أَنَّهُ یَلْزَمُهَا فَوَرِعَتْ مِنْهُ فَأَقَامَتْ مَعَ الرَّجُلِ عَلَی ذَلِکَ التَّزْوِیجِ أَ حَلاَلٌ هُوَ لَهَا أَوِ التَّزْوِیجُ فَاسِدٌ لِمَکَانِ السُّکْرِ وَ لاَ سَبِیلَ لِلرَّجُلِ عَلَیْهَا فَقَالَ إِذَا أَقَامَتْ مَعَهُ</w:t>
      </w:r>
    </w:p>
    <w:p>
      <w:pPr>
        <w:pStyle w:val="BookText"/>
        <w:rPr/>
      </w:pPr>
      <w:r>
        <w:rPr>
          <w:rFonts w:ascii="IRNazanin" w:hAnsi="IRNazanin" w:eastAsia="IRNazanin"/>
          <w:color w:val="111111"/>
          <w:sz w:val="28"/>
          <w:sz w:val="28"/>
          <w:szCs w:val="28"/>
          <w:rtl w:val="true"/>
          <w:lang w:bidi="fa-IR"/>
        </w:rPr>
        <w:t>أ یصلح له أن یتزوجها و هی مجنونة؟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کانت عنده أمة مجنونة فلا بأس بأن یطأها و لا یطلب ولدها</w:t>
      </w:r>
      <w:r>
        <w:rPr>
          <w:rStyle w:val="FootnoteAnchor"/>
          <w:rtl w:val="true"/>
        </w:rPr>
        <w:footnoteReference w:id="398"/>
      </w:r>
      <w:r>
        <w:rPr>
          <w:rFonts w:ascii="IRNazanin" w:hAnsi="IRNazanin" w:eastAsia="IRNazanin"/>
          <w:color w:val="111111"/>
          <w:sz w:val="28"/>
          <w:sz w:val="28"/>
          <w:szCs w:val="28"/>
          <w:rtl w:val="true"/>
          <w:lang w:bidi="fa-IR"/>
        </w:rPr>
        <w:t>و حمل علی الکراهة، و یمکن حمله علی ما إذا لم یکن لها ولی لکن الظاهر أن النهی باعتبار الولد و عدم جواز العزل بالنسبة إلی الحرة أو کراهته و لهذا جوز الأمة و العزل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399"/>
      </w:r>
      <w:r>
        <w:rPr>
          <w:rFonts w:ascii="IRNazanin" w:hAnsi="IRNazanin" w:eastAsia="IRNazanin"/>
          <w:color w:val="111111"/>
          <w:sz w:val="28"/>
          <w:sz w:val="28"/>
          <w:szCs w:val="28"/>
          <w:rtl w:val="true"/>
          <w:lang w:bidi="fa-IR"/>
        </w:rPr>
        <w:t>و یدل علی کراهة تزویج ضرة أمه مع غیر أبیه لا مع أبیه فإنها منکوحته و حرام علی ابنه، و ضرة المرأة امرأة زوجها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ظننت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الزوج أو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أی المناکحة و الأول أظهر کما هو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أوقعته و لم تعلم أن النکاح فی السکر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أخافت من الله فی ترکه 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خافت مع عدم القبول أن تنسب إلی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فأقامت مع الرجل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p>
    <w:p>
      <w:pPr>
        <w:pStyle w:val="BookText"/>
        <w:rPr/>
      </w:pPr>
      <w:r>
        <w:rPr>
          <w:rFonts w:ascii="Amiri" w:hAnsi="Amiri" w:eastAsia="Amiri" w:cs="Amiri"/>
          <w:color w:val="111111"/>
          <w:sz w:val="28"/>
          <w:sz w:val="28"/>
          <w:szCs w:val="28"/>
          <w:rtl w:val="true"/>
          <w:lang w:bidi="ar-SA"/>
        </w:rPr>
        <w:t xml:space="preserve">بَعْدَ مَا أَفَاقَتْ فَهُوَ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هَلْ یَجُوزُ ذَلِکَ التَّزْوِیجُ عَلَیْهَا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الْقَابِلَةِ أَ یَحِلُّ لِلْمَوْلُودِ أَنْ یَنْکِحَهَا قَالَ لاَ وَ لاَ ابْنَتَهَا هِیَ کَبَعْضِ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وَ مَرَّتْ</w:t>
      </w:r>
    </w:p>
    <w:p>
      <w:pPr>
        <w:pStyle w:val="BookText"/>
        <w:rPr/>
      </w:pPr>
      <w:r>
        <w:rPr>
          <w:rFonts w:ascii="IRNazanin" w:hAnsi="IRNazanin" w:eastAsia="IRNazanin"/>
          <w:color w:val="111111"/>
          <w:sz w:val="28"/>
          <w:sz w:val="28"/>
          <w:szCs w:val="28"/>
          <w:rtl w:val="true"/>
          <w:lang w:bidi="fa-IR"/>
        </w:rPr>
        <w:t xml:space="preserve">جاهلة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رضی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رضاها، 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العقد فی حال السکر فضولیا فلما أفاقت و نفذت کان صحیحا، و حمله الأصحاب علی أنها لم تکن زائلة العقل کما یکون فی أوائل السکر و یکون السکر بمعنی النشو و إطلاقه علیه شائع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نشاوی حتی یحسن التکلیف، و بعض الأصحاب عمل بظاهر الخبر لصحته مع عدم المعارض إلا الأصول و القواعد العامة و الخاص مقدم البتة، و التأویل بما ذکرناه أحسن و الطلاق أو تجدید العقد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کالشیخین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کبعض أمهاته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بعض أمهاته مبالغة، و روی الکلینی فی القوی، عن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متزوج قابلته؟ قال لا و لا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أبان بن عثمان، عن إبراهیم 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الیمانی أو ابن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إذا استقبل الصبی القابلة بوجهه حرمت علیه و حرم علیه ولدها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هکذا</w:t>
      </w:r>
      <w:r>
        <w:rPr>
          <w:rStyle w:val="FootnoteAnchor"/>
          <w:rtl w:val="true"/>
        </w:rPr>
        <w:footnoteReference w:id="402"/>
      </w:r>
      <w:r>
        <w:rPr>
          <w:rFonts w:ascii="IRNazanin" w:hAnsi="IRNazanin" w:eastAsia="IRNazanin"/>
          <w:color w:val="111111"/>
          <w:sz w:val="28"/>
          <w:sz w:val="28"/>
          <w:szCs w:val="28"/>
          <w:rtl w:val="true"/>
          <w:lang w:bidi="fa-IR"/>
        </w:rPr>
        <w:t>بدون سابق</w:t>
      </w:r>
    </w:p>
    <w:p>
      <w:pPr>
        <w:pStyle w:val="BookText"/>
        <w:rPr/>
      </w:pPr>
      <w:r>
        <w:rPr>
          <w:rFonts w:ascii="Amiri" w:hAnsi="Amiri" w:eastAsia="Amiri" w:cs="Amiri"/>
          <w:color w:val="111111"/>
          <w:sz w:val="28"/>
          <w:sz w:val="28"/>
          <w:szCs w:val="28"/>
          <w:rtl w:val="true"/>
          <w:lang w:bidi="ar-SA"/>
        </w:rPr>
        <w:t>فَالْقَوَابِلُ أَکْثَرُ مِنْ ذَلِکَ وَ إِنْ قَبِلَتْ وَ رَبَّتْ حَرُمَتْ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 و لعله أخذ من کتابه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یتزوج الرجل المرأة التی قبلته؟ فقال سبحان الله ما حرم الله علیه من ذلک؟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المرأة التی قبلته و لا ابنتها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القابلة تقبل الرجل أ له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قبلته المرة و المرتین و الثلاثة فلا بأس و إن کانت قبلته و ربته و کفلته فإنی أنهی نفسی عنها و ولدی و فی خبر آخر و صدیقی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القابلة الولد تقبله إذا تلقته عند ولادته من بطن أمه فإطلاق المرتین علیه من قبیل التغلیب علی التربیة التی تفعله القوابل بل مرتین أو ثلاث مرات غالبا و هذان الخبران یقیدان الأخبار السابقة و الخبر الأخیر یبین أن المراد بالحرمة الکراهة و لو کان حراما لنهی عن جمیع الناس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عدم النهی للتقیة کما رواه الشیخ فی الموثق و الکلینی فی الصحیح عن معمر بن یحیی بن بسام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سألته عما یروی الناس عن علی علیه السلام فی أشیاء من الفروج لم یکن یأمر بها و لا ینهی عنها إلا أنه ینهی عنه نفسه و ولده فقلت و کیف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أحلتها آیة و حرمتها آیة أخری قلت فهل یصیر إلا أن یکون إحداهما قد نسخت الأخری أو هما</w:t>
      </w:r>
    </w:p>
    <w:p>
      <w:pPr>
        <w:pStyle w:val="BookText"/>
        <w:rPr/>
      </w:pPr>
      <w:r>
        <w:rPr>
          <w:rFonts w:ascii="Amiri" w:hAnsi="Amiri" w:eastAsia="Amiri" w:cs="Amiri"/>
          <w:color w:val="111111"/>
          <w:sz w:val="28"/>
          <w:sz w:val="28"/>
          <w:szCs w:val="28"/>
          <w:rtl w:val="true"/>
          <w:lang w:bidi="ar-SA"/>
        </w:rPr>
        <w:t>وَ رَوَی الْحَسَنُ بْنُ مَحْبُوبٍ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یَتَزَوَّجُ قَالَ لاَ وَ لاَ یُزَوِّجُ الْمُحْرِمُ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محکمتان جمیعا أو ینبغی أن یعمل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لکم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 نفسه و ولده، قلت ما منعه أن یبین ذلک للناس؟ قال خشی أن لا یطاع و لو أن علیا علیه السلام ثبتت له قدماه أقام کتاب الله و الحق کله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أنه علیه السلام اتقی علی الشیعة أن یعملوا بها و ینسبهم العامة إلی البدعة أو لغیر ذلک، و لکن عمل الأصحاب فی أمثال هذه علی الجواز و الکراهة و الاحتیاط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بالعقد علیهما، و روی الکلینی فی الصحیح، عن عبد الرحمن بن أبی عبد الله عن أبی عبد الله علیه السلام قال إن رجلا من الأنصار تزوج و هو محرم فأبطل رسول الله صلی الله علیه و آله و سلم نکاحه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المحرم یطلق و لا یتزوج</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معاویة بن عمار قال المحرم لا یتزوج و لا یزوج فإن فعل فنکاحه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أَوْ تَزَوَّجَ فَنِکَاحُهُ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عن أبی عبد الله علیه السلام قال لا ینبغی للرجل الحلال أن یزوج محرما و هو یعلم أنه لا یحل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فدخل بها المحرم؟ 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إبراهیم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أدیم بن الحر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 المحرم إذا تزوج و هو محرم فرق بینهما ثمَّ لا یتعاودان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العالم بالحرمة لما رواه الشیخان فی الحسن کالصحیح، عن زرارة بن أعین و داود بن سرحان و فی الموثق کالصحیح، عن أدیم بن الحر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تزوج و هو یعلم أنه حرام علیه لم تحل له أبدا</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 و تقدم الأخبار فی الحج</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مضمون خبر معاویة و یکون الخبر الذی رواه الکلینی فی الموثق کالصحیح عن الحسن بن علی عن بعض أصحابنا، عن أبی عبد الله علیه السلام قال المحرم لا ینکح و لا ینکح و لا یخطب و لا یشهد النکاح و إن نکح فنکاحه باطل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تَکُونُ عِنْدَهُ الْجَارِیَةُ یُجَرِّدُهَا وَ یَنْظُرُ إِلَی جِسْمِهَا نَظَرَ شَهْوَةٍ هَلْ تَحِلُّ لِأَبِیهِ وَ إِنْ فَعَلَ أَبُوهُ هَلْ تَحِلُّ لاِبْنِهِ قَالَ إِذَا نَظَرَ إِلَیْهَا نَظَرَ شَهْوَةٍ وَ نَظَرَ مِنْهَا إِلَی مَا یَحْرُمُ عَلَی غَیْرِهِ لَمْ تَحِلَّ لاِبْنِهِ وَ إِنْ فَعَلَ ذَلِکَ الاِبْنُ لَمْ تَحِلَّ لِلْأَبِ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بظاهره علی أنه إذا نظر الأب أو الابن إلی أمتهما فیما یحرم علی غیر المالک نظر شهوة کان ینظر إلی فرجها أو بدنها غیر الوجه و الیدین فإنهما لا یحرمان علی غیر المالک إذا لم یکن بشهوة فإن نظرهما یحرم جاریة الأب علی الابن و بالعکس و لا یحرم التملک بل تصیر الجاریة بمنزلة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الشیخان فی الصحیح عن محمد بن إسماعیل قال سألت أبا الحسن علیه السلام عن الرجل تکون له الجاریة فیقبلها هل تحل لولده فقال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شیئا إذا قبلها بشهوة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 إن جردها و نظر إلیها بشهوة حرمت علی أبیه و ابنه، قلت إذا نظر إلی جسدها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فرجها و جسدها بشهوة حرمت علیه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الخبر السابق علیه و عمل بهما بعض الأصحاب، و الأکثر علی الکراهة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یؤیدهما ما رویاه فی الحسن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ینظر إلی جاریة یرید شراءها أ تحل لابنه؟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نظر إلی عورتها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 قال إذا جرد الرجل الجاریة و وضع یده علیها فلا تحل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بعثهم علی القول بالکراهة ما رواه الکلینی فی الحسن کالصحیح، بل الصحیح عن عبد الله بن یحیی الکاهلی قال سئل أبو عبد الله علیه السلام و أنا عنده عن رجل اشتری جاریة و لم یمسها فأمرت امرأته ابنه و هو ابن عشر سنین أن یقع علیها فوقع علیها فما تری فیه؟ فقال أثم الغلام و أثمت أمه و لا أری للأب إذا قربها الابن أن یقع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تکون له جاریة فیضع أبوه یده علیها من شهوة أو ینظر منها إلی محرم من شهوة فکره أن یمسها ابنه و إن أمکن حملها علی الحرمة لإطلاق الکراهة علیها کثیرا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الرحمن بن الحجاج و حفص بن البختری و علی بن یقطین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له الجاریة أ فتحل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جماعا أو مباشرة کالجماع فلا بأس</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ما إذا فعله الرجل بالمرأة لم تحل لأبیه و لا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ذلک المباشرة ظاهره أو باطنه مما یشبه مس الفرجین</w:t>
      </w:r>
      <w:r>
        <w:rPr>
          <w:rStyle w:val="FootnoteAnchor"/>
          <w:rtl w:val="true"/>
        </w:rPr>
        <w:footnoteReference w:id="412"/>
      </w:r>
      <w:r>
        <w:rPr>
          <w:rFonts w:ascii="IRNazanin" w:hAnsi="IRNazanin" w:eastAsia="IRNazanin"/>
          <w:color w:val="111111"/>
          <w:sz w:val="28"/>
          <w:sz w:val="28"/>
          <w:szCs w:val="28"/>
          <w:rtl w:val="true"/>
          <w:lang w:bidi="fa-IR"/>
        </w:rPr>
        <w:t>و حمل النظر إلی الفرج علی أنه مباشرة کالجماع و فیه بعد، و الاحتیاط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عَلِیِّ بْنِ رِئَابٍ عَنْ أَبِی عُبَیْدَةَ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 الْمَرْأَةُ عَلَی عَمَّتِهَا وَ لاَ عَلَی خَالَتِهَا وَ لاَ عَلَی أُخْتِهَا مِنَ الرَّضَاعَةِ قَالَ وَ قَالَ عَلَیْهِ السَّلاَمُ إِنَّ عَلِیّاً عَلَیْهِ السَّلاَمُ ذَکَرَ لِرَسُولِ اللَّهِ صَلَّی اللَّهُ عَلَیْهِ وَ آلِهِ ابْنَةَ حَمْزَةَ فَقَالَ أَ مَا عَلِمْتَ أَنَّهَا ابْنَةُ أَخِی مِنَ الرَّضَاعَةِ وَ کَانَ رَسُولُ اللَّهِ صَلَّی اللَّهُ عَلَیْهِ وَ آلِهِ 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رَضَعَا مِنْ لَبَنِ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عَلَی خَالَتِهَا وَ تُزَوَّجُ الْخَالَةُ عَلَی ابْنَةِ أُخْتِهَا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کما لا یجوز أن ینکح ابنة الأخ علی العمة و لا ابنة الأخت علی الخالة فی النسب إلا بإذنهما کذا لا یصح فی الرضاع بأن یکون الأخ و الأخت رضاعیان أو کانت البنت رضاعیة للأخ و الأخت النسبیین أو کانت رضاعیة للرضاعیین لعموم الخبر و لما سیجیء من الأخبار أن الرضاع لحمة کلحمة النسب، و یحمل علی عدم الإذن، لأنه إذا جاز فی النسب کان جائزا فی الرضاع بالطریق الأولی لأنه فرعه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قال علیه السلام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الخبر لوجوده فیهما، و الاستشهاد من جهة أصل الرضاع و إنه کالنسب، و یمکن أن یکون کلاما برأسه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عدم الجواز علی عدم الإذن لما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 ابْنَةُ الْأَخِ وَ لاَ ابْنَةُ الْأُخْتِ عَلَی عَمَّتِهَا وَ لاَ عَلَی خَالَتِهَا إِلاَّ بِإِذْنِهِمَا وَ تُنْکَحُ الْعَمَّةُ وَ الْخَالَةُ عَلَی ابْنَةِ الْأَخِ وَ ابْنَةِ الْأُخْتِ بِغَیْرِ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عَبْدُ اللَّهِ بْنُ سِنَانٍ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یُرِیدُ أَنْ یَتَزَوَّجَ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الکلینی فی الموثق کالصحیح، و کذا الشیخ</w:t>
      </w:r>
      <w:r>
        <w:rPr>
          <w:rStyle w:val="FootnoteAnchor"/>
          <w:rtl w:val="true"/>
        </w:rPr>
        <w:footnoteReference w:id="414"/>
      </w:r>
      <w:r>
        <w:rPr>
          <w:rFonts w:ascii="IRNazanin" w:hAnsi="IRNazanin" w:eastAsia="IRNazanin"/>
          <w:color w:val="111111"/>
          <w:sz w:val="28"/>
          <w:sz w:val="28"/>
          <w:szCs w:val="28"/>
          <w:rtl w:val="true"/>
          <w:lang w:bidi="fa-IR"/>
        </w:rPr>
        <w:t xml:space="preserve">لکن بتغییر ما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عدم الجواز بدون الإذن و علی الجواز معه، و بالعکس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الکلینی فی القوی کالصحیح، عن أبی عبیدة الحذاء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تنکح المرأة علی عمتها و خالتها إلا بإذن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علی عمتها و خالتها؟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قال تزوج العمة و الخالة علی ابنة الأخ و بنت الأخت و لا تزوج بنت الأخ و الأخت علی العمة و الخالة إلا برضا منهما فمن فعل فنکاحه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القوی عن السکونی عن جعفر عن أبیه علیهما السلام أن علیا علیه السلام أتی برجل تزوج امرأة علی خالتها فجلده و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یحل للرجل أن یجمع بین المرأة و عمتها و لا بین المرأة و خالتها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الإذن أو التقیة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 فی القوی</w:t>
      </w:r>
      <w:r>
        <w:rPr>
          <w:rStyle w:val="FootnoteAnchor"/>
          <w:rtl w:val="true"/>
        </w:rPr>
        <w:footnoteReference w:id="415"/>
      </w:r>
      <w:r>
        <w:rPr>
          <w:rFonts w:ascii="IRNazanin" w:hAnsi="IRNazanin" w:eastAsia="IRNazanin"/>
          <w:color w:val="111111"/>
          <w:sz w:val="28"/>
          <w:sz w:val="28"/>
          <w:szCs w:val="28"/>
          <w:rtl w:val="true"/>
          <w:lang w:bidi="fa-IR"/>
        </w:rPr>
        <w:t>و یدل علی</w:t>
      </w:r>
    </w:p>
    <w:p>
      <w:pPr>
        <w:pStyle w:val="BookText"/>
        <w:rPr/>
      </w:pPr>
      <w:r>
        <w:rPr>
          <w:rFonts w:ascii="Amiri" w:hAnsi="Amiri" w:eastAsia="Amiri" w:cs="Amiri"/>
          <w:color w:val="111111"/>
          <w:sz w:val="28"/>
          <w:sz w:val="28"/>
          <w:szCs w:val="28"/>
          <w:rtl w:val="true"/>
          <w:lang w:bidi="ar-SA"/>
        </w:rPr>
        <w:t>أَ یَنْظُرُ إِلَی شَعْرِهَا قَالَ نَعَمْ إِنَّمَا یُرِیدُ أَنْ یَشْتَرِیَهَا بِأَغْلَی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النظر إلی الشعر لمن أراد التزویج لهذه المرأة لا أنه ینظر إلی کل امرأة حتی إذا رأی امرأة حسنة تزوجها کما یظهر من العبارة</w:t>
      </w:r>
      <w:r>
        <w:rPr>
          <w:rStyle w:val="FootnoteAnchor"/>
          <w:rtl w:val="true"/>
        </w:rPr>
        <w:footnoteReference w:id="416"/>
      </w:r>
      <w:r>
        <w:rPr>
          <w:rFonts w:ascii="IRNazanin" w:hAnsi="IRNazanin" w:eastAsia="IRNazanin"/>
          <w:color w:val="111111"/>
          <w:sz w:val="28"/>
          <w:sz w:val="28"/>
          <w:szCs w:val="28"/>
          <w:rtl w:val="true"/>
          <w:lang w:bidi="fa-IR"/>
        </w:rPr>
        <w:t xml:space="preserve">و ذکره بعض الأصحاب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أو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الکلینی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یرید أن یتزوج المرأة أ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یشتریها بأغلی الثمن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هشام بن سالم و حماد بن عثمان و حفص بن البختری کلهم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ینظر إلی وجهها و معاصمها إذا أراد أن یتزوجها، و المعصم موضع السوار من 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یرید أن یتزوج المرأة، یتأملها و ینظر إلی 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وجهها؟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بأن ینظر الرجل إلی المرأة إذا أراد أن یتزوجها ینظر إلی خلفها و إلی وجهها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الحسن بن السری عن أبی عبد الله علیه السلام أنه سأله عن الرجل ینظر إلی المرأة قبل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یعطی ماله؟ 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 ینظر الرجل إلی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یرید تزویجها فینظر إلی شعرها و محاسنها؟ قال لا بأس بذلک إذا لم یکن متلذذا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غیاث بن إبراهیم، عن جعفر، عن أبیه، عن علی علیهم السلام فی رجل ینظر إلی محاسن امرأة یرید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إنما هو مستام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تقیض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النظر فإنه سهم من سهام إبلیس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بالنظر إلی ما وضعت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تحتها أو کلما لم یسترها کالوجه و الیدین و الحلق و بعض الصدر و الرجلین و الشعر، و الأحوط عدم التعدی عن الوجه و الشعر و الطول و العرض و لو اکتفی بالأخیرین کما هو ظاهر الخبر الأخیر کان أحسن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یرید أن یتزوج المرأة فأحب أن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لتقعد و لیدخل فلینظر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حتی ینظر إلیها؟ قال 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فتمشی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تفعل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الموثق کالصحیح، عن سعیدة و کانت من أهل الفضل و العلم قالت بعثنی أبو الحسن علیه السلام إلی امرأة من آل الزبیر لأنظر إلیها أراد أن یتزوجها فلما دخلت علیها حدثتنی هنیئة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المصباح فأدنیته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سعیدة فنظرت إلیها و کان مع سعیدة غیرها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رضیتن؟ قال فتزوجها أبو الحسن</w:t>
      </w:r>
    </w:p>
    <w:p>
      <w:pPr>
        <w:pStyle w:val="BookText"/>
        <w:rPr/>
      </w:pPr>
      <w:r>
        <w:rPr>
          <w:rFonts w:ascii="Amiri" w:hAnsi="Amiri" w:eastAsia="Amiri" w:cs="Amiri"/>
          <w:color w:val="111111"/>
          <w:sz w:val="28"/>
          <w:sz w:val="28"/>
          <w:szCs w:val="28"/>
          <w:rtl w:val="true"/>
          <w:lang w:bidi="ar-SA"/>
        </w:rPr>
        <w:t>وَ رَوَی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بِالْجَارِیَةِ حَتَّی یَأْتِیَ لَهَا تِسْعُ سِنِینَ أَوْ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بِامْرَأَةٍ قَبْلَ أَنْ تَبْلُغَ تِسْعَ سِنِینَ فَأَصَابَهَا عَیْبٌ فَهُوَ ضَامِنٌ</w:t>
      </w:r>
    </w:p>
    <w:p>
      <w:pPr>
        <w:pStyle w:val="BookText"/>
        <w:rPr/>
      </w:pPr>
      <w:r>
        <w:rPr>
          <w:rFonts w:ascii="IRNazanin" w:hAnsi="IRNazanin" w:eastAsia="IRNazanin"/>
          <w:color w:val="111111"/>
          <w:sz w:val="28"/>
          <w:sz w:val="28"/>
          <w:szCs w:val="28"/>
          <w:rtl w:val="true"/>
          <w:lang w:bidi="fa-IR"/>
        </w:rPr>
        <w:t>علیه السلام و کانت عنده حتی مات عنها فلما بلغ ذلک جواریه جعلن یأخذن بأردانه و ثیابه و هو ساکت یضحک لا یقول لهن شیئا فذکر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مثل الحرائر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الردن و هو أصل الکم و یدل علی أن بعث النساء أفضل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الشیخان فی القوی کالصحیح</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الجاریة و هی صغیرة فلا یدخل بها حتی یأتی 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المرأة أن یدخل بها علی زوجها ابنة تسع سنین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حَمَّادٌ عَنِ الْحَلَبِیِّ 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أَعْتَقَ مَمْلُوکَةً لَهُ وَ جَعَلَ عِتْقَهَا صَدَاقَهَا ثُمَّ طَلَّقَهَا مِنْ قَبْلِ أَنْ یَدْخُلَ بِهَا فَقَالَ قَدْ مَضَی عِتْقُهَا وَ یَرْتَجِعُ عَلَیْهَا سَیِّدُهَا بِنِصْفِ قِیمَةِ ثَمَنِهَا تَسْعَی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عِدَّةَ 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الْحَسَنِ بْنِ مَحْبُوبٍ عَنْ یُونُسَ بْنِ یَعْقُوبَ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أَعْتَقَ أَمَةً لَهُ وَ جَعَلَ عِتْقَهَا صَدَاقَهَا ثُمَّ طَلَّقَهَا قَبْلَ أَنْ یَدْخُلَ بِهَا قَالَ یَسْتَسْعِیهَا فِی نِصْفِ قِیمَتِهَا فَإِنْ أَبَتْ کَانَ لَهَا یَوْمٌ وَ لَهُ یَوْمٌ فِی الْخِدْمَةِ قَالَ فَإِنْ</w:t>
      </w:r>
    </w:p>
    <w:p>
      <w:pPr>
        <w:pStyle w:val="BookText"/>
        <w:rPr/>
      </w:pPr>
      <w:r>
        <w:rPr>
          <w:rFonts w:ascii="IRNazanin" w:hAnsi="IRNazanin" w:eastAsia="IRNazanin"/>
          <w:color w:val="111111"/>
          <w:sz w:val="28"/>
          <w:sz w:val="28"/>
          <w:szCs w:val="28"/>
          <w:rtl w:val="true"/>
          <w:lang w:bidi="fa-IR"/>
        </w:rPr>
        <w:t>و یؤیده ما رواه فی الموثق عن غیاث بن إبراهیم،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توطئ جاریة لأقل من عشر سنین فإن فعلت فعیبت فقد ضمنت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جعفر، عن أبیه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بکرا فدخل بها فی أقل من تسع سنین فعیبت ضمن و سیجیء حکمه فی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ظاهر أمثاله من الأخبار أنه یجوز تقدیم العتق لأن المعتق لا یرید عتقها مطلقا، بل یرید أن یکون صداقا و لا یتم الکلام إلا بآخره و إن أمکن أن یقال إن الواو لا یدل علی الترتیب عند المحققین، و الحکم بالعتق یمکن أن یکون باعتبار الظاهر من الإقرار و لا ینافی عدم عتقها واقعا، و الحمل علی استحباب تقدیم النکاح أظهر و أحوط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عتقها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إن کان بحسب الظاهر منافیا للأخبار التی تقدمت أن المهر یلزم أن یکون مالا و لا یمکن بذلها قیمتها لأن المملوک لیس بأهل التملیک و غیر ذلک من الوجوه، لکن الأخبار المتواترة تدفعها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مبنی العتق علی التغلیب، و الظاهر من الأخبار کما ستجیء أن الزوجة تملکه بمجرد العقد فقد حصل العتق و لا یمکن رده و الطلاق منصف و تضییع حق الزوج غیر جائز فاقتضت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یرتجع علیها بنصف قیمة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القیمة التی کانت عند العقد لأنها مقبوضة بیدها حینئذ و کان</w:t>
      </w:r>
    </w:p>
    <w:p>
      <w:pPr>
        <w:pStyle w:val="BookText"/>
        <w:rPr/>
      </w:pPr>
      <w:r>
        <w:rPr>
          <w:rFonts w:ascii="Amiri" w:hAnsi="Amiri" w:eastAsia="Amiri" w:cs="Amiri"/>
          <w:color w:val="111111"/>
          <w:sz w:val="28"/>
          <w:sz w:val="28"/>
          <w:szCs w:val="28"/>
          <w:rtl w:val="true"/>
          <w:lang w:bidi="ar-SA"/>
        </w:rPr>
        <w:t>کَانَ لَهَا وَلَدٌ وَ لَهُ مَالٌ أَدَّی عَنْهَا نِصْفَ قِیمَتِهَا وَ عَتَقَتْ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النصف کما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أی قیمة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عدة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الطلاق قبل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محبوب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424"/>
      </w:r>
      <w:r>
        <w:rPr>
          <w:rFonts w:ascii="IRNazanin" w:hAnsi="IRNazanin" w:eastAsia="IRNazanin"/>
          <w:color w:val="111111"/>
          <w:sz w:val="28"/>
          <w:sz w:val="28"/>
          <w:szCs w:val="28"/>
          <w:rtl w:val="true"/>
          <w:lang w:bidi="fa-IR"/>
        </w:rPr>
        <w:t>و یدل علی ما تقدم بزیادة أن الاستسعاء غیر واجب أو السعی و یعمل بالمهایاة بحسب رضاها و إن لم یتراضیا فبما ذکر و علی استحباب دفع القیمة علی الولد مع یساره لأنه خیر البر و أفضل الإحسان، و یمکن أن یکون واجبا علیه لکن الظاهر عدمه کما تقدم، و یدل علی أنها لا تعتق ما لم یؤدی القیمة و هنا کذلک لأن الدفع غیر واجب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تعتق و یجب علیه 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بسند آخر فی الموثق عن یونس إلی أن قال و إن کان لها ولد فإن أدی عنها نصف قیمتها عتقت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رواه الشیخ فی القوی کالصحیح، عن عباد بن کثیر البصری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أعتق أم ولد له و جعل عتقها صداقها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علیها أن تستسعی فی نصف قیمتها فإن أبت هی فنصفها رق و نصفها حر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أبی بصیر عن أبی عبد الله علیه السلام فی الرجل یعتق جاریته و یقول لها عتقک مهرک ثمَّ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نصفها مملوکا و یستسعیها فی النصف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 العتق بالمملوکیة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الصحیح،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صحیحة عن أبی بصیر و عن هشام بن سالم</w:t>
      </w:r>
      <w:r>
        <w:rPr>
          <w:rStyle w:val="FootnoteAnchor"/>
          <w:rtl w:val="true"/>
        </w:rPr>
        <w:footnoteReference w:id="42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و أنا حاضر عن رجل باع من رجل جاریة بکرا إلی سنة فلما قبض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بکذا إلی سنة فلما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أعتقها من الغد و تزوجها و جعل مهرها عتقها ثمَّ مات بعد ذلک بشهر؟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للذی اشتراها إلی سنة مال أو عقدة یحیط بقضاء ما علیه من الدین فی رقبتها فإن عتقه و نکاحه جائزان،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للذی اشتراها فأعتقها و تزوجها مال و لا عقده یوم مات یحیط بقضاء ما علیه من الدین برقبتها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عتقه و نکاحه باطل لأنه أعتق ما لا یملک و أری أنها رق لمولاها الأول،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علقت من الذی أعتقها و تزوجها ما حال الذی فی بطنها؟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بطنها مع أمه کهیأتها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الصحیحة من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علقت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المعتق لها المتزوج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بطنها من الحمل حاله حالها و هو کهیأتها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لِأَمَتِهِ أَعْتَقْتُکِ وَ جَعَلْتُ عِتْقَکِ مَهْرَکِ قَالَ عَتَقَتْ وَ هِیَ بِالْخِیَارِ إِنْ شَاءَتْ تَزَوَّجَتْهُ وَ إِنْ شَاءَتْ فَلاَ فَإِنْ تَزَوَّجَتْهُ فَلْیُعْطِهَا شَیْئاً فَإِنْ قَالَ قَدْ تَزَوَّجْتُکِ وَ جَعَلْتُ مَهْرَکِ عِتْقَکِ فَإِنَّ النِّکَاحَ وَاقِعٌ وَ لاَ یُعْطِیهَا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نسخ یب موافقة للأولی و المعنی واحد، و لا ینافی أن یکون مملوکا مع وجوب عتقها من ماله أو من الزکاة و غیرها أو الاستسعاء من الولد بعد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یعتقده صاحبه ملکا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الفرق بین تقدیم العتق و تأخیره و ذکر الوجه، و حمله علی الاستحباب لرفع النزاع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القوی، عن محمد بن آدم عن الرضا علیه السلام فی الرجل یقول لجاریته قد أعتقتک و جعلت صداقک عتقک؟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العتق و الأمر إلیها إن شاءت زوجته نفسها و إن شاءت لم تفعل فإن زوجته نفسها فأحب له أن یعطیها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أکثر النسخ، فینبغی أن یقرأ المضارع مجهولا و الظاهر أنه من النساخ و فی یب بالنصب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الصحیح و الشیخ فی الموثق کالصحیح،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أنه سمع أبا عبد الله علیه السلام یقول إذا قال الرجل لأمته أعتقتک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أتزوجک و أجعل مهرک عتقک فهو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جواز التقدیم،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نزاع فی الجواز، إنما النزاع فی دعوی المرأة العتق إذا لم توجب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ظاهر هذه الأخبار و ما سیأتی عدم الاحتیاج إلی القبول لأن الزوجة مملوکة ما لم یقع العقد و لیس لها أمر کما سیجیء، و الأحوط إیقاع الإیجاب بقولها زوجتک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یعتق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مهرک عتقک؟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تکون له الأمة فیرید أن یعتقها و یتزوجها أ یجعل عتقها مهرها أو یعتقها ثمَّ یصدقها، و هل علیها منه عدة؟ و کم تعتد إن أعتقها و هل یجوز له نکاحها بغیر مهر؟ و کم تعتد من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عتقها صداقها إن شاء، و إن شاء أعتقها ثمَّ أصدقها و إن کان عتقها صداقها فإنها لا تعتد و لا یجوز نکاحها إذا أعتقها إلا بمهر، و لا یطأ الرجل المرأة إذا تزوجها حتی یجعل لها شیئا و إن کان درهما 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یعتق سریته أ یصلح له أن یتزوجها بغیر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تعتد ثلاثة أشهر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زوجة و سریة یبدو له أن یعتق سریته و یتزوجها؟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اشترط علیها أن عتقها صداقها فإن ذلک حلال أو یشترط علیها، إن شاء قسم لها، و إن شاء 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تَضَعُ أَ یَحِلُّ أَنْ تَتَزَوَّجَ قَبْلَ أَنْ تَطْهُرَ قَالَ نَعَمْ وَ لَیْسَ لِزَوْجِهَا أَنْ یَدْخُلَ بِهَا حَتَّی تَطْهُرَ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و إن شاء فضل الحرة علیها فإن رضیت بذلک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شاء أن یعتق جاریته و یتزوجها و یجعل عتقها صداقها فعل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حاتم عن أبی عبد الله عن أبیه علیهما السلام أن علیا علیه السلام کان یقول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أعتق أم ولده و جعل مهرها عتقها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خبر علی بن جعفر علی الفاصلة و إن کان بعیدا أو علی أنه لم یوقع التزویج إلا بالکنایة فی الأول و لا بد فیه من التصریح و هذا أحسن من الطرح مع معارضته لهذه الأخبار و الأصول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32"/>
      </w:r>
      <w:r>
        <w:rPr>
          <w:rFonts w:ascii="IRNazanin" w:hAnsi="IRNazanin" w:eastAsia="IRNazanin"/>
          <w:color w:val="111111"/>
          <w:sz w:val="28"/>
          <w:sz w:val="28"/>
          <w:szCs w:val="28"/>
          <w:rtl w:val="true"/>
          <w:lang w:bidi="fa-IR"/>
        </w:rPr>
        <w:t>و رواه أیضا فی الصحیح عن ابن أذینة و ابن سنان عن أبی عبد الله علیه السلام فی المرأة تضع أ یحل لها أن تتزوج قبل أن تطهر؟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تزوجت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لزوجها أن یدخل بها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الغایة، الطهارة من الحیض، و فی بعض نسخ المتن حتی تتطهر و نسخ التهذیب کالأولی و هو الأظهر لما تقدم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القوی عن علی علیه السلام قال لا بأس أن یتزوجها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نفاسها و لکن لا یجامعها حتی تطهر من دم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الضعیف عن عبد الله بن سنان عن أبی عبد الله علیه السلام أن أمیر المؤمنین علیه السلام ضرب رجلا تزوج امرأة فی نفاسها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الحد لو صح علی الجماع بإقراره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علیه السلام أو علی أنه یکون عدتها أبعد الأجلین و یکون العقد حینئذ فی العدة و یحمل الحد علی التعزیر فی جمیع الصور أو علی العلم بالحرمة، و علی تقدیر التطهر یمکن أن یحمل علی غسل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الکلینی فی الصحیح، عن محمد بن مسلم عن أبی جعفر علیه السلام فی المرأة ینقطع عنها دم الحیض فی آخر أیامها قال إذا أصاب زوجها شبق فلیأمرها فلتغسل فرجها ثمَّ یمسها إن شاء قبل أن تغتسل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المصنف لم یذکر الأخبار فی وطی الدبر مع شدة الاهتمام به فإنها مسألة عظیمة بیننا و بین مخالفینا، و أکثرهم علی الحرمة، و مالک مع بعض علمائهم علی الکراهة، و أکثر علمائنا علی الکراهة، و بعضنا علی الحرمة، و یظهر من المصنف أیضا أنه علی الحرمة، و الآیة مجملة باعتبار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و تفید العموم و باعتبار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الدبر لیس محله، لکن الأول أظهر و لإمکان الولد مع وطی الدبر و لهذا یحکم باللحوق معه و إن کان نادرا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أخبار أهل البیت علیهم السلام فإنهم أعلم بما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علی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صفوان بن یحیی یقول قلت للرضا علیه السلام 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موالیک أمرنی أن أسألک عن مسألة هابک و استحیا منک أن یسألک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امرأته فی دبرها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إنا لا نفعل ذلک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الشیخ فی الصحیح،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یأتی المرأة فی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فَأْتُوهُنَّ مِنْ حَیْثُ أَمَرَکُمُ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فی طلب الولد من حیث أمرکم الله إن الله تعالی یقول نِساؤُکُمْ حَرْثٌ لَکُمْ فَأْتُوا حَرْثَکُمْ أَنّی شِئْتُمْ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علیه السلام استدل بالآیة الثانیة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یکون الاستمتاع منحصرا فی الحرث و إن کن حرثا، و ربما کان التحلیل إتماما للحجة علی اللائطین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الصحیح عن الحسین بن علی بن یقطین عن الرضا علیه السلام، و فی القوی عن موسی بن عبد الملک عن الرضا علیه السلام، و عن موسی عن رجل عنه علیه السلام أنهم سألوه عن إتیان الرجل المرأة من خلفها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آیة من کتاب الله عز و جل، قول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بَناتِی هُنَّ أَطْهَرُ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أنهم لا یریدون الفرج</w:t>
      </w:r>
      <w:r>
        <w:rPr>
          <w:rStyle w:val="FootnoteAnchor"/>
          <w:rtl w:val="true"/>
        </w:rPr>
        <w:footnoteReference w:id="43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من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أیضا و فی بعض النسخ أو أخبرنی فیکون مرسلا لکن لم یکن فی النسخة المکتوبة من خط الشیخ و الکاتب الحسین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یأتی المرأة فی ذلک الموضع و فی البیت جماعة فقال لی و رفع صوته قال رسول الله صلی الله علیه و آله و سلم من کلف مملوکه ما لا یطیق فیلعنه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فلیلعنه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ثمَّ أصغی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یأتی المرأة فی دبرها؟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أو لأبی الحسن علیه السلام إنی ربما أتیت الجاریة من خلفها یعنی دبرها و نذرت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تعززت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تغررت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علی نفسی إن عدت علی امرأة هکذا فعلی صدقة درهم و قد ثقل ذلک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و ذلک لک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علی بن الحکم، عن رجل عن أبی عبد الله علیه السلام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أتی الرجل المرأة فی الدبر و هی صائمة لم ینقض صومها و لیس علیها غسل و فی الصحیح عن ابن أبی عمیر عن حفص بن سوقة عمن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الإرسال لصحته عن ابن أبی عمیر مع أن مراسیله فی حکم المسانید و هو أعم من أن یکون هو المرسل أو المروی عنه مع أن الظاهر أنه هو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 یأتی أهله من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المأتیین، فیه الغسل و حمل علی الاستحباب أو مع الإنزال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أی شیء یقولون فی إتیان النساء فی أعجازهن؟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 أهل المدینة لا یرون به بأسا فقال إن الیهود کانت تقول إذا أتی الرجل المرأة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خلفها خرج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أحول فأنزل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نِساؤُکُمْ حَرْثٌ لَکُمْ فَأْتُوا حَرْثَکُمْ أَنّی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 أو قدام خلافا لقول الیهود و لم یعن فی أدبارهن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معمر بن خلاد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یقولون فی إتیان النساء فی أعجازهن؟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بلغنی أن أهل الکتاب لا یرون بذلک بأسا فقال إن الیهود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الرجل المرأة من خلفها خرج الولد أحول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فَأْتُوا حَرْثَکُمْ أَنّی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قبل و من دبر خلافا لقول الیهود و لم یعن فی أدبارهن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مع التجویز فإن الظاهر نفی أن یکون الوط‌ء فی الدبر مطلوبا مطلقا، بل لمخالفة الیهود مطلوب و عبر علیه السلام بهذه العبارة لما کان العامة نقلوا أن الیهود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وطئ المرأة من خلفها بعد أن یکون المأتی القبل یصیر الولد أحول فأتی علیه السلام بعبارة تحتمل المعنیین، و یحتمل أن یکون علیه السلام رد استدلال أهل المدینة بهذه الآیة فإنه یحتمل أن یکون المراد هکذا، فکیف یستدلون بها و نحن و إن کنا نستدل بها فلما علمنا من طریق الوحی لا من جهة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نعلم أن هذا الخبر افتراء علی رسول الله صلی الله علیه و آله و سلم و هم لا یعلمون بل یعتقدون راویها فکیف یمکنهم الاستدلال مع وجود هذا الخبر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تشویش هذا الخبر من حیث الاختلاف مع أن الراوی واحد یمنع من العمل به سیما مع مخالفته للأخبار الصحیحة الظاهرة الدلالة و صریحتها مع وجود التقیة التی تظهر من الخبر أیضا، مع أن المنقول عن الرضا علیه السلام خلافه شائعا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مرسلا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قال رسول الله صلی الله علیه و آله و سلم محاش النساء علی أمتی حرام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المحاش جمع محشة و هی الدبر لأنه محل الغائط و التعبیر بهذه العبارة للإشعار بقبح ذلک العمل عقلا و روی العامة هذا الخبر عن ابن مسعود، و الظاهر أنه ورد تقیة کأنه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تروون أنتم عن رسول الله صلی الله علیه و آله و سلم، مع ضعفه و إمکان حمله علی الکراهة أو علیهم لما اعتقدوا صحة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یونس أو غیره، عن هاشم بن المثنی و ابن بکیر، عن أبی عبد الله علیه السلام قال هاشم لا تفری</w:t>
      </w:r>
      <w:r>
        <w:rPr>
          <w:rStyle w:val="FootnoteAnchor"/>
          <w:rtl w:val="true"/>
        </w:rPr>
        <w:footnoteReference w:id="440"/>
      </w:r>
      <w:r>
        <w:rPr>
          <w:rFonts w:ascii="IRNazanin" w:hAnsi="IRNazanin" w:eastAsia="IRNazanin"/>
          <w:color w:val="111111"/>
          <w:sz w:val="28"/>
          <w:sz w:val="28"/>
          <w:szCs w:val="28"/>
          <w:rtl w:val="true"/>
          <w:lang w:bidi="fa-IR"/>
        </w:rPr>
        <w:t xml:space="preserve">و لا تفرث و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یأتی من غیر هذا الموضع، و النسخ کثیرة فی هذین اللفظین و أظهرها ما ذکرنا، و الظاهر أن المراد به أنه ینبغی أن لا یقطع دبر المرأة و لا تؤتی من محل الفرث أی الغائط، و التفسیر 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السند و المتن و الدلالة منع من نقله فکیف الاستدلال به، و علی تقدیر الوقوع یمکن الحمل علی الکراهة و لا نزاع فیها، و سیجیء من المصنف نقل خبر المحاش مرسلا فکأنه یعمل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شیخ المحدثین محمد بن یعقوب الکلینی جزاه الله تعالی عن الأمة</w:t>
      </w:r>
    </w:p>
    <w:p>
      <w:pPr>
        <w:pStyle w:val="BookText"/>
        <w:rPr/>
      </w:pPr>
      <w:r>
        <w:rPr>
          <w:rFonts w:ascii="Amiri" w:hAnsi="Amiri" w:eastAsia="Amiri" w:cs="Amiri"/>
          <w:color w:val="111111"/>
          <w:sz w:val="28"/>
          <w:sz w:val="28"/>
          <w:szCs w:val="28"/>
          <w:rtl w:val="true"/>
          <w:lang w:bidi="ar-SA"/>
        </w:rPr>
        <w:t>وَ رَوَی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جَارِیَةً عَلَی أَنَّهَا حُرَّةٌ ثُمَّ جَاءَ رَجُلٌ فَأَقَامَ الْبَیِّنَةَ عَلَی أَنَّهَا جَارِیَتُهُ قَالَ یَأْخُذُهَا وَ یَأْخُذُ قِیمَةَ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عَبْدِ اللَّهِ عَلَیْهِ السَّلاَمُ عَنْ رَجُلٍ تَزَوَّجَ امْرَأَةً ثُمَّ طَلَّقَهَا قَبْلَ أَنْ یَدْخُلَ بِهَا هَلْ تَحِلُّ لَهُ ابْنَتُهَا قَالَ الْأُمُّ وَ الاِبْنَةُ فِی هَذَا سَوَاءٌ إِذَا لَمْ یَدْخُلْ بِإِحْدَاهُمَا حَلَّتْ لَهُ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خیرا فی القوی عن أبان،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إتیان النساء فی أعجازهن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لعبتک فلا تؤذها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الکراهة مع عدم رضاها،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لها المنع لما فیه من الإیذاء إلا فی الحیض و الشبق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الموثق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ظن أهله أنه قد مات أو قتل فنکحت امرأته أو تزوجت سریته فولدت کل واحدة منهما من زوجها ثمَّ جاء الزوج الأول أو جاء مولی السریة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فی ذلک أن یأخذ الأول امرأته فهو أحق بها و یأخذ السید سریته و ولدها أو یأخذ رضی من الثمن ثمن الولد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لعله غیر هذا الخبر و تقدم فی باب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روی الشیخ فی الصحیح و الکلینی فی الحسن کالصحیح عن جمیل بن دراج و حماد بن عثمان، عن أبی عبد الله علیه السلام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 و الابنة سواء إذا لم یدخل بها یعنی</w:t>
      </w:r>
      <w:r>
        <w:rPr>
          <w:rStyle w:val="FootnoteAnchor"/>
          <w:rtl w:val="true"/>
        </w:rPr>
        <w:footnoteReference w:id="443"/>
      </w:r>
      <w:r>
        <w:rPr>
          <w:rFonts w:ascii="IRNazanin" w:hAnsi="IRNazanin" w:eastAsia="IRNazanin"/>
          <w:color w:val="111111"/>
          <w:sz w:val="28"/>
          <w:sz w:val="28"/>
          <w:szCs w:val="28"/>
          <w:rtl w:val="true"/>
          <w:lang w:bidi="fa-IR"/>
        </w:rPr>
        <w:t>إذا تزوج المرأة ثمَّ طلقها قبل أن یدخل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شاء تزوج أمها و إن شاء تزوج ابنتها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 ما رویاه فی الصحیح،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رجل فسأله عن رجل تزوج امرأة فماتت قبل أن یدخل بها أ یتزوج بأمها؟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رجل منا فلم 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فلم 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تفخر الشیعة إلا بقضاء علی علیه السلام فی هذه الشمخیة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یب فی هذه السجیة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أفتاها ابن مسعود أنه لا بأس بذلک ثمَّ أتی علیا علیه السلام فسأله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أخذتها؟ فقال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 مِنْ نِسائِکُمُ اللاّتِی دَخَلْتُمْ بِهِنَّ فَإِنْ لَمْ تَکُونُوا دَخَلْتُمْ بِهِنَّ فَلا جُناحَ عَلَیْکُمْ</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مستثناة و هذه مرسلة و أمهات نسائکم فقال أبو عبد الله علیه السلام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تسمع ما یروی هذا عن علی علیه السلام، فلما قمت ندمت و قلت أی شیء صنعت؟ یقول هو قد فعله رجل منا فلم نر به بأسا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قضی علی علیه السلام فلقیته بعد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مسألة الرجل إنما کان الذی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کان زلة منی فما تقول فیها؟ فقال یا شیخ تخبرنی أن علیا علیه السلام قضی و تسألنی ما تقول فیها</w:t>
      </w:r>
      <w:r>
        <w:rPr>
          <w:rStyle w:val="FootnoteAnchor"/>
          <w:rtl w:val="true"/>
        </w:rPr>
        <w:footnoteReference w:id="4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و دخل بها ثمَّ ماتت أ یحل له أن یتزوج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کیف تحل له أمها و قد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تزوج امرأة فهلکت قبل أن یدخل بها تحل له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یحرم علیه منها و لم یدخل بها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الذی یعارضها من الأخبار ما رواه الشیخ فی الموثق، عن إسحاق بن عمار عن جعفر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مع الأمهات اللاتی قد دخلتم بهن هن فی الحجور و غیر الحجور سواء و الأمهات مبهمات دخل بالبنات أو لم یدخل بهن فحرموا و أبهموا ما أبهم الله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غیاث بن إبراهیم عن جعفر عن أبیه علیهما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حرمت علیه ابنتها إذا دخل بالأم فإذا لم یدخل بالأم فلا بأس أن یتزوج بالابنة و إذا تزوج الابنة فدخل بها أو لم یدخل بها حرمت علیه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ثمَّ طلقها قبل أن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له ابنتها و لا تحل له أمها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بین الأصحاب، العمل بالأخبار الأخیرة لتأیدها بالآیة علی ما قالوا و العمدة فیها أنهم یقولون إن القید الواقع بعد الجمل المتعددة قد یکون متعلقا بالمجموع، و قد یکون متعلقا بالجملة الأخیرة، فالجملة الأخیرة معلومة و الباقی غیر معلوم فلا یجب علینا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یقال إن الأخیرة مراد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فالحق أن الآیة مجملة یمکن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نِسائِکُمُ اللاّتِی دَخَلْتُمْ بِهِنَّ فَإِنْ لَمْ تَکُونُوا دَخَلْتُمْ بِهِنَّ فَلا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بالمجموع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أُمَّهاتُ نِسائِکُمْ وَ رَبائِبُکُمُ اللاّتِی فِی حُجُورِکُمْ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للنساء المذکورة و للنساء المفهومة من ربائبکم، فإن الربائب بنات النساء، و أن یکون متعلقا بالربائب و تکون ابتدائیة فبقیت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ریب فی أن الأخبار الأولة صحیحة، و الأخیرة موثقة یمکن حملها علی التقیة لموافقتها لمذاهب أکثر العامة، علی أن الراوی للخبرین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عامی فالاحتیاط فی التزویج أن لا تزوج، و فی النظر أن لا تنظر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منصور بن حازم فلا یخلو من إجمال فإنه یمکن أن یکون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فعله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ذما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لا بالنون و لهذا لم یجبه أخیرا بعد عرض الندامة، لکن الظاهر أن الراوی فهمه فتوی، و فهمه غیر حجة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مستثناة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الربائب مقیدة و أطلق علیه الاستثناء لغة أو تجوزا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مرسلة مبهمة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أُمَّهاتُ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اللفظة عامة تشمل المدخول بها و غیرها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المسألة التی ارتفع القول فیها أو بمعنی أنها مسألة عبد الله بن مسعود، فإنه ابن غافل بن حبیب بن شمخ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 الظاهر أنها کانت کلمة غریبة فصحفت، و الظاهر أن عدم الجواب أخیرا أیضا کان للتقیة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اشتهر ذلک القول عن علی علیه السلام أبقاهم علیه، و یمکن القول بالتخییر من باب التسلیم أو یکون الاختلاف للتفویض، هذا مع عدم الدخول، و أما مع الدخول فلا ریب فیه للآیة و الأخبار سواء کانت المدخول بها حرة أو 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عَلَیْکُمْ حَرَامٌ کُنَّ فِی الْحَجْرِ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امْرَأَةً عَلَی حُکْمِهَا أَوْ عَلَی حُکْمِهِ فَمَاتَ أَوْ مَاتَتْ قَبْلَ أَنْ یَدْخُلَ بِهَا قَالَ لَهَا الْمُتْعَةُ وَ الْمِیرَاثُ وَ لاَ مَهْرَ لَهَا قَالَ وَ إِنْ طَلَّقَهَا وَ قَدْ</w:t>
      </w:r>
    </w:p>
    <w:p>
      <w:pPr>
        <w:pStyle w:val="BookText"/>
        <w:rPr/>
      </w:pPr>
      <w:r>
        <w:rPr>
          <w:rFonts w:ascii="IRNazanin" w:hAnsi="IRNazanin" w:eastAsia="IRNazanin"/>
          <w:color w:val="111111"/>
          <w:sz w:val="28"/>
          <w:sz w:val="28"/>
          <w:szCs w:val="28"/>
          <w:rtl w:val="true"/>
          <w:lang w:bidi="fa-IR"/>
        </w:rPr>
        <w:t>و یؤیده ما رواه الشیخ فی الصحیح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کانت له أمة یطأها فماتت أو باعها ثمَّ أصاب بعد ذلک أمها هل له أن ینکحها؟ فکتب علیه السلام لا تحل له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غیره من الأخبار مع ما ینافیها فی باب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مضمونه الشیخ فی الموثق عن إسحاق</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تقدم، و الغرض أن التقیید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بناء علی الغالب من أنهن یکن مع الزوجات و فی حجر تربیة الأزواج فمفهومه غیر معتبر، فمع الدخول بالأم یحرم نکاح الربیبة سواء کانت فی حجر الرجل أو لم تکن، و کذا مع عدم الدخول یجوز نکاحها و لو کانت فی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و الشیخ فی الحسن کالصحیح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فی رجل تزوج امرأة علی حکمها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یقبل الزوج کلما تحکم به المرأة من المهر أو علی حکمه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تمتع من المال بحسب حال الرجل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w:t>
      </w:r>
    </w:p>
    <w:p>
      <w:pPr>
        <w:pStyle w:val="BookText"/>
        <w:rPr/>
      </w:pPr>
      <w:r>
        <w:rPr>
          <w:rFonts w:ascii="Amiri" w:hAnsi="Amiri" w:eastAsia="Amiri" w:cs="Amiri"/>
          <w:color w:val="111111"/>
          <w:sz w:val="28"/>
          <w:sz w:val="28"/>
          <w:szCs w:val="28"/>
          <w:rtl w:val="true"/>
          <w:lang w:bidi="ar-SA"/>
        </w:rPr>
        <w:t>تَزَوَّجَهَا عَلَی حُکْمِهَا لَمْ یَتَجَاوَزْ بِحُکْمِهَا عَلَی أَکْثَرَ مِنْ خَمْسِمِائَةِ دِرْهَمٍ مُهُورِ نِسَاءِ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الْمُوسِعِ قَدَرُهُ وَ عَلَی الْمُقْتِرِ قَدَرُهُ مَتاعاً بِالْمَعْرُوفِ حَقًّا عَلَی الْمُحْسِنِینَ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وردت فی المطلقة لکن الظاهر من اللام أن تکون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زید الشحام، عن أبی عبد الله علیه السلام فی رجل تزوج امرأة و لم یسم لها مهرا فمات قبل أن یدخل بها قال هی بمنزلة المطلقة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أی لزم لها المتعة و سیجیء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زوجة و إن لم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المتعة بدله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کان الحاکم المرأة لا تتجاوز عن مهر السنة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تزوج امرأة علی حکمها؟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یجاوز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مهور آل محمد اثنتی عشرة أوقیة و نش، و هو وزن خمسمائة درهم من الفضة، قلت أ رأیت إن تزوجها علی حکمه و رضیت بذلک؟ قال فقال ما حکم به من شیء فهو جائز علیها قلیلا کان أو کثیرا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تجز حکمها علیه و أجزت حکمه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حکمها فلم یکن لها أن تجوز ما سن رسول الله صلی الله علیه و آله و سلم و تزوج علیه نساءه فرددتها إلی السنة و لأنها هی حکمته و جعلت الأمر إلیه فی المهر و رضیت بحکمه فی ذلک فعلیها أن تقبل حکمه قلیلا کان أو کثیرا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صَفْوَانُ بْنُ یَحْیَی عَنْ أَبِی جَعْفَرٍ بِمِرْدَعَةَ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تَزَوَّجَ امْرَأَةً بِحُکْمِهَا ثُمَّ مَاتَ قَبْلَ أَنْ تَحْکُمَ قَالَ لَیْسَ لَهَا صَدَاقٌ وَ هِیَ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بِامْرَأَةٍ فَلَمْ یَدْخُلْ بِهَا فَزَنَی مَا عَلَیْهِ قَالَ یُجْلَدُ الْحَدَّ وَ یُحْلَقُ رَأْسُهُ وَ یُفَرَّقُ بَیْنَهُ وَ بَیْنَ</w:t>
      </w:r>
    </w:p>
    <w:p>
      <w:pPr>
        <w:pStyle w:val="BookText"/>
        <w:rPr/>
      </w:pPr>
      <w:r>
        <w:rPr>
          <w:rFonts w:ascii="IRNazanin" w:hAnsi="IRNazanin" w:eastAsia="IRNazanin"/>
          <w:color w:val="111111"/>
          <w:sz w:val="28"/>
          <w:sz w:val="28"/>
          <w:szCs w:val="28"/>
          <w:rtl w:val="true"/>
          <w:lang w:bidi="fa-IR"/>
        </w:rPr>
        <w:t>الظاهر أن المراد بالفرق أنها لما حکمته رضیت بأی شیء کان بخلاف ما لو حکمها فإنه لا نهایة له فاقتضت الحکمة أن یکون لها نهایة و لا نهایة أحسن مما فعله رسول الله صلی الله علیه و آله و سلم لأزواجه و لو کانت ترید الأکثر لکان علیها أن تذکره و لا ترضی بالتفویض و الجاهل غیر معذور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یفوض إلیه صداق امرأته فنقص عن صداق نسائها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 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بمهر نسائها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أو ما لم یتجاوز مهر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مردعة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بمردعة، و هو مجهول و لجهالته صحف اللفظ أیضا، و یدل علی أن الرجل إذا مات یبطل حکمها، و المشهور خلافه و أن لها أن تحکم ما لم یزد علی مهر السنة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55"/>
      </w:r>
      <w:r>
        <w:rPr>
          <w:rFonts w:ascii="IRNazanin" w:hAnsi="IRNazanin" w:eastAsia="IRNazanin"/>
          <w:color w:val="111111"/>
          <w:sz w:val="28"/>
          <w:sz w:val="28"/>
          <w:szCs w:val="28"/>
          <w:rtl w:val="true"/>
          <w:lang w:bidi="fa-IR"/>
        </w:rPr>
        <w:t>و الظاهر أن الشیخ أخذه من هنا، و یدل علی أن الذی تزوج و لم یدخل فلیس بمحصن، و یسمی بالبکر،</w:t>
      </w:r>
    </w:p>
    <w:p>
      <w:pPr>
        <w:pStyle w:val="BookText"/>
        <w:rPr/>
      </w:pPr>
      <w:r>
        <w:rPr>
          <w:rFonts w:ascii="Amiri" w:hAnsi="Amiri" w:eastAsia="Amiri" w:cs="Amiri"/>
          <w:color w:val="111111"/>
          <w:sz w:val="28"/>
          <w:sz w:val="28"/>
          <w:szCs w:val="28"/>
          <w:rtl w:val="true"/>
          <w:lang w:bidi="ar-SA"/>
        </w:rPr>
        <w:t>أَهْلِهِ وَ یُنْفَی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سیجیء الأخبار الصحیحة فی ذلک فی باب الحدود إلا فی التفریق، فإن ظاهره أنه إذا صار زانیا یرتفع النکاح أو یکون للزوجة الخیار فی فسخ العقد کما فی عکسه لما رواه الشیخان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فعلم بعد ما تزوجها أنها کانت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زوجها أن یأخذ الصداق من الذی زوجها و لها الصداق بما استحل من فرجها و إن شاء ترکها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التفریق بالنفی سنة و یکون مفسرا و خبر معاویة لا یدل علی خیار الفسخ، بل علی الرجوع بزیادة المهر فإن مهر الزانیة المعیوبة أنقص من مهر العفیفة و تقدم الأخبار فی کراهة عقد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الشیخ فی القوی عن عبد الرحمن بن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فعلم بعد ما تزوجها أنها کانت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زوجها أخذ الصداق ممن زوجها و لها الصداق بما استحل من فرجها و إن شاء 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المرأة من العفل و البرص و الجذام و الجنون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الصداق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 یطلق ذلک فیه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طَلْحَةُ بْنُ زَیْدٍ عَنْ جَعْفَرِ بْنِ مُحَمَّدٍ عَنْ أَبِیهِ عَلَیْهِ السَّلاَمُ قَالَ قَرَأْتُ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تَزَوَّجَ الْمَرْأَةَ فَزَنَی قَبْلَ أَنْ یَدْخُلَ بِهَا لَمْ تَحِلَّ لَهُ لِأَنَّهُ زَانٍ وَ یُفَرَّقُ بَیْنَهُمَا وَ یُعْطِیهَا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إِسْمَاعِیلَ بْنِ أَبِی زِیَادٍ عَنْ جَعْفَرِ بْنِ مُحَمَّدٍ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إِذَا زَنَتْ قَبْلَ أَنْ یَدْخُلَ بِهَا زَوْجُهَا قَالَ یُفَرَّقُ بَیْنَهُمَا وَ لاَ صَدَاقَ لَهَا لِأَنَّ الْحَدَثَ مِنْ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w:t>
      </w:r>
      <w:r>
        <w:rPr>
          <w:rStyle w:val="FootnoteAnchor"/>
          <w:rtl w:val="true"/>
        </w:rPr>
        <w:footnoteReference w:id="458"/>
      </w:r>
      <w:r>
        <w:rPr>
          <w:rFonts w:ascii="IRNazanin" w:hAnsi="IRNazanin" w:eastAsia="IRNazanin"/>
          <w:color w:val="111111"/>
          <w:sz w:val="28"/>
          <w:sz w:val="28"/>
          <w:szCs w:val="28"/>
          <w:rtl w:val="true"/>
          <w:lang w:bidi="fa-IR"/>
        </w:rPr>
        <w:t>و هو یدل علی لزوم التفریق من الحاکم بأن یأمر بالطلاق، و حمل علی الاستحباب کخبر السکونی و موثقة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إسماعیل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کالشیخین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الحدث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 سبب التفریق الذی هو الزنا من قبلها فلا تستحق شیئا بخلاف الأول فإنه وقع من الزوج، و لما کان قبل الدخول استحق نصف المهر، و ظاهر المصنف أنه یقول بالفسخ للزناء کما کان یقول بعدم جواز العقد علی الزانیة لعدم الکفاءة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عباد بن صهیب،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یمسک الرجل امرأته إن رآها تزنی إذا کانت تزنی و إن لم یقم علیها الحد فلیس علیه من إثمها شیء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الْحَسَنِ 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رَجُلٍ تَزَوَّجَ امْرَأَةً فَلَمْ یَدْخُلْ بِهَا فَزَنَتْ قَالَ یُفَرَّقُ بَیْنَهُمَا وَ تُحَدُّ الْحَدَّ وَ 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یُصِیبُ مِنْ أُخْتِ امْرَأَتِهِ حَرَاماً أَ یُحَرِّمُ ذَلِکَ عَلَیْهِ امْرَأَتَهُ فَقَالَ إِنَّ الْحَرَامَ لاَ یُفْسِدُ الْحَلاَلَ وَ الْحَلاَلُ یَصْلُحُ بِهِ الْحَرَامُ‌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أعجبته امرأة فسأل عنها فإذا النثاء علیها شیء فی الفجور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یتزوجها و یحصنها</w:t>
      </w:r>
      <w:r>
        <w:rPr>
          <w:rStyle w:val="FootnoteAnchor"/>
          <w:rtl w:val="true"/>
        </w:rPr>
        <w:footnoteReference w:id="461"/>
      </w:r>
      <w:r>
        <w:rPr>
          <w:rFonts w:ascii="IRNazanin" w:hAnsi="IRNazanin" w:eastAsia="IRNazanin"/>
          <w:color w:val="111111"/>
          <w:sz w:val="28"/>
          <w:sz w:val="28"/>
          <w:szCs w:val="28"/>
          <w:rtl w:val="true"/>
          <w:lang w:bidi="fa-IR"/>
        </w:rPr>
        <w:t>أی عن الفجور و سیجیء من المصنف خلافه، و کأنه حمل تلک الأخبار علی الاستحباب أو یقول بجواز الفسخ و إن جاز له الإمساک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محبوب عن الفضل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هو أیضا کالسابق فی التفریق، و یدل علی أن الزنا بعد العقد و قبل الدخول یوجب الفسخ و حمله المصنف و جماعة علی أنه یجوز الفسخ و خبرا معاویة و عبد الرحمن یدلان علی جواز الفسخ بحسب الظاهر بالزنا السابق، و أکثر الأصحاب لم یعملوا بهذه الأخبار و الحق أنه مشکل و الله تعالی یعلم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الزنا اللاحق بالأخت بل بالأم و البنت أیضا لا یحرم الزوجة علی الزوج للعلة</w:t>
      </w:r>
    </w:p>
    <w:p>
      <w:pPr>
        <w:pStyle w:val="BookText"/>
        <w:rPr/>
      </w:pPr>
      <w:r>
        <w:rPr>
          <w:rFonts w:ascii="Amiri" w:hAnsi="Amiri" w:eastAsia="Amiri" w:cs="Amiri"/>
          <w:color w:val="111111"/>
          <w:sz w:val="28"/>
          <w:sz w:val="28"/>
          <w:szCs w:val="28"/>
          <w:rtl w:val="true"/>
          <w:lang w:bidi="ar-SA"/>
        </w:rPr>
        <w:t>وَ فِی رِوَایَةِ مُوسَی بْنِ بَکْرٍ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کَانَتْ عِنْدَهُ امْرَأَةٌ فَزَنَی بِأُمِّهَا أَوْ بِابْنَتِهَا أَوْ بِأُخْتِهَا فَقَالَ مَا حَرَّمَ حَرَامٌ قَطُّ حَلاَلاً امْرَأَتُهُ لَهُ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الحلال یصلح به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کانت أجنبیة حراما فهی بالعقد تصیر حلالا بل إذا زنی بها أولا ثمَّ تابا أو الأعم فإنها تصیر حلالا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رواه الشیخان فی الحسن کالصحیح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أنه قال فی رجل زنی بأم امرأته أو بابنتها أو بأختها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ذلک علیه امرأته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حرام قط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زنی بأم امرأته أو بأختها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ذلک علیه امرأته، إن الحرام لا یفسد الحلال و لا یحرمه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رجل تزوج جاریة فدخل بها ثمَّ ابتلی بأمها ففجر بها أ تحرم علیه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إنه لا یحرم الحرام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الزنا اللاحق مع ظهوره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الشیخان فی الصحیح، عن محمد بن مسلم عن أحدهما علیهما السلام أنه سئل عن الرجل یفجر بالمرأة أ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کانت عنده امرأة ثمَّ فجر بأمها أو ابنتها أو أختها لم تحرم علیه امرأته إن الحرام لا یفسد الحلال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الشیخ فی القوی کالصحیح، عن أبی الصباح الکنانی، عن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فجر الرجل بالمرأة لم تحل له ابنتها أبدا و إن کان قد تزوج ابنتها قبل ذلک و لم یدخل بها فقد بطل تزویجه و إن هو تزوج ابنتها و دخل بها ثمَّ فجر بأمها بعد ما دخل بابنتها فلیس یفسد فجوره بأمها نکاح ابنتها إذا هو دخل بها و هو قوله لا یفسد الحرام الحلال إذا کان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فجر بامرأة،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 إن الحرام لا یفسد الحلال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المرزبان عن الرجل یفجر بالمرأة و هی جاریة قوم آخرین ثمَّ اشتری ابنتها أ یحل له ذلک؟ قال لا یحرم الحرام الحلال، و رجل فجر بامرأة حراما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الحرام الحلال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هاشم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 له رجل فجر بامرأة أ یحل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الحرام لا یفسد الحلال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سأله سعید عن رجل تزوج امرأة سفاحا هل 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الحرام لا یحرم الحلال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بامرأة 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یتزوج بابنتها؟ قال ما حرم حرام حلالا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أن یکون الفجور فیما دون الوقاع لما رواه الشیخان فی الصحیح عن منصور بن حازم عن أبی عبد الله علیه السلام فی رجل کان بینه و بین امرأة فجور فهل یتزوج ابنتها؟ فقال إن کان من قبلة أو شبهها فلیتزوج ابنتها و لیتزوجها إن شاء</w:t>
      </w:r>
      <w:r>
        <w:rPr>
          <w:rStyle w:val="FootnoteAnchor"/>
          <w:rtl w:val="true"/>
        </w:rPr>
        <w:footnoteReference w:id="467"/>
      </w:r>
      <w:r>
        <w:rPr>
          <w:rFonts w:ascii="IRNazanin" w:hAnsi="IRNazanin" w:eastAsia="IRNazanin"/>
          <w:color w:val="111111"/>
          <w:sz w:val="28"/>
          <w:sz w:val="28"/>
          <w:szCs w:val="28"/>
          <w:rtl w:val="true"/>
          <w:lang w:bidi="fa-IR"/>
        </w:rPr>
        <w:t>و فی القوی، عن منصور بن حازم عنه علیه السلام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بسندین،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أ یتزوج أمها من الرضاعة أو ابنتها؟ قال لا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یزید الکناسی قال إن رجلا من أصحابنا تزوج امرأة فقال لی أحب أن تسأل أبا عبد الله علیه السلام و تقول له إن رجلا من أصحابنا تزوج امرأة قد زعم أنه کان یلاعب أمها و یقبلها من غیر أن یکون أفضی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 الله علیه السلام فقال کذب، مره فلیفارقها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من سفری فأخبرت الرجل فو الله ما دفع ذلک من نفسه و خلی سبیلها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و الشیخ فی الموثق کالصحیح، عن محمد بن مسلم قال سأل رجل أبا عبد الله علیه السلام و أنا جالس عن رجل نال من خالته فی شبابه ثمَّ ارتدع أ یتزوج ابنتها؟ فقال لا فقال إنه لم یکن أفضی إلیها إنما کان شیء دون شیء فقال</w:t>
      </w:r>
    </w:p>
    <w:p>
      <w:pPr>
        <w:pStyle w:val="BookText"/>
        <w:rPr/>
      </w:pPr>
      <w:r>
        <w:rPr>
          <w:rFonts w:ascii="Amiri" w:hAnsi="Amiri" w:eastAsia="Amiri" w:cs="Amiri"/>
          <w:color w:val="111111"/>
          <w:sz w:val="28"/>
          <w:sz w:val="28"/>
          <w:szCs w:val="28"/>
          <w:rtl w:val="true"/>
          <w:lang w:bidi="ar-SA"/>
        </w:rPr>
        <w:t xml:space="preserve">وَ قَالَ لاَ بَأْسَ إِذَا زَنَی رَجُلٌ بِامْرَأَةٍ أَنْ یَتَزَوَّجَ بِهَا بَعْدُ وَ ضَرَبَ مَثَلَ ذَلِکَ مَثَلَ رَجُلٍ سَرَقَ مِنْ تَمْرَةِ نَخْلَةٍ ثُمَّ اشْتَرَاهَا بَعْدُ وَ لاَ بَأْسَ أَنْ یَتَزَوَّجَهَا بَعْدُ أُمَّهَا أَوِ ابْنَتَهَا أَوْ أُخْتَهَا وَ إِنْ کَانَتْ تَحْتَهُ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أُمَّهَا أَوِ ابْنَتَهَا أَوْ أُخْتَهَا فَدَخَلَ بِهَا ثُمَّ عَلِمَ فَارَقَ الْأَخِیرَةَ وَ الْأُولَی امْرَأَتُهُ وَ لَمْ یَقْرَبِ امْرَأَتَهُ حَتَّی یَسْتَبْرِئَ رَحِمَ الَّتِی فَارَقَ وَ إِنْ زَنَی رَجُلٌ بِامْرَأَةِ ابْنِهِ أَوِ امْرَأَةِ أَبِیهِ أَوْ بِجَارِیَةِ ابْنِهِ أَوْ بِجَارِیَةِ أَبِیهِ فَإِنَّ ذَلِکَ لاَ یُحَرِّمُهَا</w:t>
      </w:r>
    </w:p>
    <w:p>
      <w:pPr>
        <w:pStyle w:val="BookText"/>
        <w:rPr/>
      </w:pPr>
      <w:r>
        <w:rPr>
          <w:rFonts w:ascii="IRNazanin" w:hAnsi="IRNazanin" w:eastAsia="IRNazanin"/>
          <w:color w:val="111111"/>
          <w:sz w:val="28"/>
          <w:sz w:val="28"/>
          <w:szCs w:val="28"/>
          <w:rtl w:val="true"/>
          <w:lang w:bidi="fa-IR"/>
        </w:rPr>
        <w:t>لا یصدق و لا کرامة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الخبر أیضا کالأخبار السابقة و لکن الأصحاب عملوا به و قالوا إنه یحرم ابنتها مؤبدا، و ألحقوا بها ابنة العمة أیضا و نقلوا الإجماع علیهما و لعله کان لهم مستند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الحسن کالصحیح، عن عبید الله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فجر بامرأة ثمَّ بدا له أن یتزوجها حلالا قال أوله سفاح و آخره نکاح و مثله مثل النخلة أصاب الرجل من ثمرها حراما ثمَّ اشتراها بعد فکانت حلالا</w:t>
      </w:r>
      <w:r>
        <w:rPr>
          <w:rStyle w:val="FootnoteAnchor"/>
          <w:rtl w:val="true"/>
        </w:rPr>
        <w:footnoteReference w:id="471"/>
      </w:r>
      <w:r>
        <w:rPr>
          <w:rFonts w:ascii="IRNazanin" w:hAnsi="IRNazanin" w:eastAsia="IRNazanin"/>
          <w:color w:val="111111"/>
          <w:sz w:val="28"/>
          <w:sz w:val="28"/>
          <w:szCs w:val="28"/>
          <w:rtl w:val="true"/>
          <w:lang w:bidi="fa-IR"/>
        </w:rPr>
        <w:t>و تقدم الأخبار فی ذلک و کان المصنف رجع عما تقدم أو حمل الأولة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یتزوجها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الأخبار الصحیحة فی ذلک آنفا مع التأویل و کان المصنف یجوز مطلقا مع الکراهة و إن کان فی السابق أشد کراهة و لا یخلو من قوة، و إن کان الأحوط ترکه مطلقا سیما فی الزنا السابق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تحته امرأة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زنی 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w:t>
      </w:r>
    </w:p>
    <w:p>
      <w:pPr>
        <w:pStyle w:val="BookText"/>
        <w:rPr/>
      </w:pPr>
      <w:r>
        <w:rPr>
          <w:rFonts w:ascii="Amiri" w:hAnsi="Amiri" w:eastAsia="Amiri" w:cs="Amiri"/>
          <w:color w:val="111111"/>
          <w:sz w:val="28"/>
          <w:sz w:val="28"/>
          <w:szCs w:val="28"/>
          <w:rtl w:val="true"/>
          <w:lang w:bidi="ar-SA"/>
        </w:rPr>
        <w:t>عَلَی زَوْجِهَا وَ لاَ تَحْرُمُ الْجَارِیَةُ عَلَی سَیِّدِهَا وَ إِنَّمَا یُحَرِّمُ ذَلِکَ إِذَا کَانَ ذَلِکَ مِنْهُ بِالْجَارِیَةِ وَ هِیَ حَلاَلٌ فَلاَ تَحِلُّ تِلْکَ الْجَارِیَةُ أَبَداً لاِبْنِهِ وَ لاَ لِأَبِیهِ وَ إِذَا تَزَوَّجَ امْرَأَةً تَزْوِیجاً حَلاَلاً فَلاَ تَحِلُّ تِلْکَ الْمَرْأَةُ لاِبْنِهِ وَ لاَ لِأَبِیهِ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الشیخ فی القوی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زنی رجل بامرأة أبیه أو جاریة أبیه فإن ذلک لا یحرمها علی زوجها و لا یحرم الجاریة علی سیدها إنما یحرم ذلک منه إذا أتی الجاریة و هی حلال فلا تحل بذلک الجاریة أبدا لابنه و لا لأبیه، و إذا تزوج رجل امرأة تزویجا حلالا فلا تحل تلک المرأة لأبیه و لا لابنه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عنده عن رجل اشتری جاریة و لم یمسها فأمرت امرأته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عشر سنین أن یقع علیها فوقع علیها فما تری فیه؟ فقال أثم الغلام و أثمت أمه و لا أری للأب إذا قربها الابن أن یقع علیها قال و سألته عن رجل تکون له جاریة فیضع أبوه یده علیها من شهوة أو ینظر منها إلی محرم من شهوة فکره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یمسها ابنه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و الکلینی فی القوی کالصحیح، عن مرازم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و سئل عن امرأة أمرت ابنها أن یقع علی جاریة لأبیه فوقع قال أثمت و أثم ابنها و قد سألنی بعض هؤلاء عن هذه المسألة فقلت له أمسکها إن الحلال لا یفسده الحرام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رؤیا فی الصحیح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جرد الرجل الجاریة و وضع یده علیها فلا تحل لابنه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له الجاریة فیقع علیها ابن ابنه قبل أن یطأها الجد أو الرجل یزنی بالمرأة فهل یحل لأبیه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إذا تزوجها الرجل فوطئها ثمَّ زنی بها ابنه لم یضره لأن الحرام لا یفسد الحلال و کذلک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فلامسها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واجب و هی حرام علی أبیه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فلمسها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حرام علی أبیه و ابنه و مهرها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یحرم علی الناس أزواج النبی صلی الله علیه و آله و سلم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لَکُمْ أَنْ تُؤْذُوا رَسُولَ اللّهِ وَ لا أَنْ تَنْکِحُوا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علی الحسن و الحسین بقول الله تبارک و تعالی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یصلح للرجل أن ینکح امرأة جده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یونس بن یعقوب قال قلت لأبی إبراهیم</w:t>
      </w:r>
    </w:p>
    <w:p>
      <w:pPr>
        <w:pStyle w:val="BookText"/>
        <w:rPr/>
      </w:pPr>
      <w:r>
        <w:rPr>
          <w:rFonts w:ascii="Amiri" w:hAnsi="Amiri" w:eastAsia="Amiri" w:cs="Amiri"/>
          <w:color w:val="111111"/>
          <w:sz w:val="28"/>
          <w:sz w:val="28"/>
          <w:szCs w:val="28"/>
          <w:rtl w:val="true"/>
          <w:lang w:bidi="ar-SA"/>
        </w:rPr>
        <w:t>وَ رَوَی أَبُو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أَرَادَ بَعْدَ ذَلِکَ أَنْ یَتَزَوَّجَهَا فَقَالَ إِذَا تَابَتْ حَلَّتْ لَهُ قُلْتُ وَ کَیْفَ تُعْرَفُ تَوْبَتُهَا قَالَ یَدْعُوهَا إِلَی مَا کَانَا عَلَیْهِ مِنَ الْحَرَامِ فَإِنِ امْتَنَعَتْ فَاسْتَغْفَرَتْ رَبَّهَا عَرَفَ تَوْبَتَهَا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فمات قبل أن یدخل بها أ تحل لابنه؟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تکرهونه لأنه ملک العقدة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یفجر بالمرأة أ تحل لابنه أو یفجر بها الابن أ تحل لأبیه؟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الأب أو الابن مسها واحد منهما فلا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جعفر عن أخیه موسی بن جعفر علیهما السلام قال سألته عن رجل زنی بامرأة هل یحل لابنه أن یتزوجها؟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منصور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الغلام یعبث بجاریة لا یملکها و لم یدرک أ یحل لأبیه أن یشتریها و یمسها؟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الحرام الحلال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الشیخ فی الصحیح</w:t>
      </w:r>
      <w:r>
        <w:rPr>
          <w:rStyle w:val="FootnoteAnchor"/>
          <w:rtl w:val="true"/>
        </w:rPr>
        <w:footnoteReference w:id="478"/>
      </w:r>
      <w:r>
        <w:rPr>
          <w:rFonts w:ascii="IRNazanin" w:hAnsi="IRNazanin" w:eastAsia="IRNazanin"/>
          <w:color w:val="111111"/>
          <w:sz w:val="28"/>
          <w:sz w:val="28"/>
          <w:szCs w:val="28"/>
          <w:rtl w:val="true"/>
          <w:lang w:bidi="fa-IR"/>
        </w:rPr>
        <w:t>و هو أیضا نقله بالإضمار کما هنا و إن کان الوجه فیه أنه نقل الخبر من کتابه و فیه ذکر أولا سؤاله عن أحد الصادقین علیهما السلام باسمه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فنقل کما کان فیه فوقع الاشتباه، و یمکن أن یکون الوجه حضور من یتقی عنه فإنه کما کان یکون عند المعصوم علیه السلام من یتقی عنه کان یکون عندهم أیضا و تقدم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بِالْعِرَاقِ ثُمَّ خَرَجَ إِلَی الشَّامِ فَتَزَوَّجَ امْرَأَةً أُخْرَی فَإِذَا هِیَ أُخْتُ امْرَأَتِهِ الَّتِی بِالْعِرَاقِ قَالَ یُفَرَّقُ بَیْنَهُ وَ بَیْنَ الَّتِی تَزَوَّجَهَا بِالشَّامِ وَ لاَ یَقْرَبُ الْعِرَاقِیَّةَ حَتَّی تَنْقَضِیَ عِدَّةُ الشَّامِیَّةِ قُلْتُ فَإِنْ تَزَوَّجَ امْرَأَةً ثُمَّ تَزَوَّجَ أُمَّهَا وَ هُوَ لاَ یَعْلَمُ أَنَّهَا أُمُّهَا فَقَالَ قَدْ وَضَعَ اللَّهُ عَنْهُ جَهَالَتَهُ بِذَلِکَ ثُمَّ قَالَ إِذَا عَلِمَ أَنَّهَا أُمُّهَا فَلاَ یَقْرَبْهَا وَ لاَ یَقْرَبِ الاِبْنَةَ حَتَّی تَنْقَضِیَ عِدَّةُ الْأُمِّ مِنْهُ فَإِذَا انْقَضَتْ عِدَّةُ الْأُمِّ حَلَّ لَهُ نِکَاحُ الاِبْنَةِ قُلْتُ فَإِنْ جَاءَتِ الْأُمُّ بِوَلَدٍ فَقَالَ هُوَ وَلَدُهُ یَرِثُهُ وَ یَکُونُ ابْنَهُ وَ أَخاً لاِمْرَأَتِهِ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79"/>
      </w:r>
      <w:r>
        <w:rPr>
          <w:rFonts w:ascii="IRNazanin" w:hAnsi="IRNazanin" w:eastAsia="IRNazanin"/>
          <w:color w:val="111111"/>
          <w:sz w:val="28"/>
          <w:sz w:val="28"/>
          <w:szCs w:val="28"/>
          <w:rtl w:val="true"/>
          <w:lang w:bidi="fa-IR"/>
        </w:rPr>
        <w:t xml:space="preserve">و إن وقع سهو من النساخ یب فإن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محبوب عن ابن بکیر و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رئاب</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مع أن الشیخ روی عن الکافی و لم یعهد روایة ابن بکیر عن علی بن رئاب،</w:t>
      </w:r>
      <w:r>
        <w:rPr>
          <w:rStyle w:val="FootnoteAnchor"/>
          <w:rtl w:val="true"/>
        </w:rPr>
        <w:footnoteReference w:id="481"/>
      </w:r>
      <w:r>
        <w:rPr>
          <w:rFonts w:ascii="IRNazanin" w:hAnsi="IRNazanin" w:eastAsia="IRNazanin"/>
          <w:color w:val="111111"/>
          <w:sz w:val="28"/>
          <w:sz w:val="28"/>
          <w:szCs w:val="28"/>
          <w:rtl w:val="true"/>
          <w:lang w:bidi="fa-IR"/>
        </w:rPr>
        <w:t>و من أمثال هذا السهو من الشیخ رحمه الله تعالی کثیر، لکنا نصححه بعون الله تعالی و هذه عمدة فوائد هذا الکتاب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بعض النسخ، و فی بعضها متروک من النساخ و الحق وجوده لوجوده فی الکافی و التهذیب، و یدل علی أن حکم الشبهة حکم الصحیح و ولدها ولد، و منکوحتها کالزوجة و لهذا لا یقرب زوجته فی عدة الأخت و الأم الموطوءتین بالشبهة و لا تحرم الزوجة بسبب صیرورتها کالولد فإنه إذا کان الوط‌ء</w:t>
      </w:r>
    </w:p>
    <w:p>
      <w:pPr>
        <w:pStyle w:val="BookText"/>
        <w:rPr/>
      </w:pPr>
      <w:r>
        <w:rPr>
          <w:rFonts w:ascii="Amiri" w:hAnsi="Amiri" w:eastAsia="Amiri" w:cs="Amiri"/>
          <w:color w:val="111111"/>
          <w:sz w:val="28"/>
          <w:sz w:val="28"/>
          <w:szCs w:val="28"/>
          <w:rtl w:val="true"/>
          <w:lang w:bidi="ar-SA"/>
        </w:rPr>
        <w:t>وَ رَوَی الْحَسَنُ بْنُ مَحْبُوبٍ عَنْ مَالِکِ بْنِ عَطِیَّةَ عَنْ أَبِی عُبَیْدَةَ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أَمَرَ رَجُلاً أَنْ یُزَوِّجَهُ امْرَأَةً مِنْ أَهْلِ الْبَصْرَةِ مِنْ بَنِی تَمِیمٍ فَزَوَّجَهُ امْرَأَةً مِنْ أَهْلِ الْکُوفَةِ مِنْ بَنِی تَمِیمٍ قَالَ خَالَفَ أَمْرَهُ وَ عَلَی الْمَأْمُورِ نِصْفُ الصَّدَاقِ لِأَهْلِ الْمَرْأَةِ وَ لاَ عِدَّةَ عَلَیْهَا وَ لاَ مِیرَاثَ بَیْنَهُمَا فَقَالَ بَعْضُ مَنْ حَضَرَهُ فَإِنْ أَمَرَهُ أَنْ یُزَوِّجَهُ امْرَأَةً وَ لَمْ یُسَمِّ أَرْضاً وَ لاَ قَبِیلَةً ثُمَّ جَحَدَ الْآمِرُ أَنْ یَکُونَ قَدْ أَمَرَهُ بِذَلِکَ بَعْدَ مَا زَوَّجَهُ فَقَالَ إِنْ کَانَ لِلْمَأْمُورِ بَیِّنَةٌ أَنَّهُ کَانَ أَمَرَهُ أَنْ یُزَوِّجَهُ بِزَوْجَةٍ کَانَ الصَّدَاقُ عَلَی الْآمِرِ وَ إِنْ لَمْ یَکُنْ لَهُ بَیِّنَةٌ کَانَ الصَّدَاقُ عَلَی الْمَأْمُورِ لِأَهْلِ الْمَرْأَةِ وَ لاَ مِیرَاثَ بَیْنَهُمَا وَ لاَ عِدَّةَ عَلَیْهَا وَ لَهَا نِصْفُ الصَّدَاقِ إِنْ کَانَ فَرَضَ لَهَا صَدَاقاً وَ إِنْ لَمْ یَکُنْ سَمَّی لَهَا صَدَاقاً فَلاَ شَیْ‌ءَ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أم الزوجة شبهة و حصل منها الولد فقد صارت زوجته بمنزلة ولده و أمثال هذه المنزلة غیر معتبرة کما سیذکر فی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الحسن کالصحیح، عن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نکح امرأة ثمَّ أتی أرضا فنکح أختها و هو لا یعلم قال یمسک أیتها شاء و یخلی سبیل الأخری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التفریق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8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فی بعض النسخ و الحق وجوده لوجوده فی یب مکررا و یدل علی أن الوکیل إذا خالف قول الموکل یکون العقد فضولیا و کان للموکل الفسخ و علی الوکیل نصف المهر إذا ذکره فی العقد و إن لم یذکره لم یکن علیه شیء هذا إذا لم یذکر الواقع للمرأة فإن ذکره فلیس علی الوکیل لإقدامها</w:t>
      </w:r>
    </w:p>
    <w:p>
      <w:pPr>
        <w:pStyle w:val="BookText"/>
        <w:rPr/>
      </w:pPr>
      <w:r>
        <w:rPr>
          <w:rFonts w:ascii="Amiri" w:hAnsi="Amiri" w:eastAsia="Amiri" w:cs="Amiri"/>
          <w:color w:val="111111"/>
          <w:sz w:val="28"/>
          <w:sz w:val="28"/>
          <w:szCs w:val="28"/>
          <w:rtl w:val="true"/>
          <w:lang w:bidi="ar-SA"/>
        </w:rPr>
        <w:t>وَ رَوَی ابْنُ أَبِی عُمَیْرٍ عَنْ جَمِیلِ بْنِ دَرَّاجٍ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أُخْتَیْنِ فِی عَقْدَةٍ وَاحِدَةٍ قَالَ یُمْسِکُ أَیَّتَهُمَا شَاءَ وَ یُخَلِّی سَبِیلَ الْأُخْرَی وَ قَالَ فِی رَجُلٍ تَزَوَّجَ خَمْساً فِی عَقْدَةٍ وَاحِدَةٍ قَالَ یُخَلِّی سَبِیلَ أَیَّتِهِنَّ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العقد کذلک، و علی أنه لو أنکرت الوکالة کان القول قولها مع الیمین، و علی الزوج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رجل تزوج أختین فی عقدة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یب، هذا إذا أوقعاه بلفظ واحد أما إذا تقدم أحدهما فهو الصحیح کما سیجیء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 کانت له جاریة فوطئها ثمَّ اشتری أمها 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جمیل لروایة الشیخین عنه عن أبی عبد الله علیه السلام و الظاهر أن جمیلا سمع الخبر الأول مرة بلا واسطة و مرة بواسطة و هذه التتمة هی القرینة و رواه الشیخان عنه فی الحسن کالصحیح کالأولی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جاهلا بتحریم الأختین و الخمس فلا ریب فیه و لو کان عالما ففیه إشکال من حیث إن العقود تابع للقصود و لا یمکن للعالم القصد بما یعلم خلافه</w:t>
      </w:r>
    </w:p>
    <w:p>
      <w:pPr>
        <w:pStyle w:val="BookText"/>
        <w:rPr/>
      </w:pPr>
      <w:r>
        <w:rPr>
          <w:rFonts w:ascii="Amiri" w:hAnsi="Amiri" w:eastAsia="Amiri" w:cs="Amiri"/>
          <w:color w:val="111111"/>
          <w:sz w:val="28"/>
          <w:sz w:val="28"/>
          <w:szCs w:val="28"/>
          <w:rtl w:val="true"/>
          <w:lang w:bidi="ar-SA"/>
        </w:rPr>
        <w:t>وَ رَوَی مُحَمَّدُ 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تَحْتَهُ أَرْبَعُ نِسْوَةٍ فَطَلَّقَ وَاحِدَةً مِنْهُنَّ ثُمَّ نَکَحَ أُخْرَی قَبْلَ أَنْ تَسْتَکْمِلَ الْمُطَلَّقَةُ عِدَّتَهَا فَقَضَی أَنْ تَلْحَقَ الْأَخِیرَةُ بِأَهْلِهَا حَتَّی تَسْتَکْمِلَ الْمُطَلَّقَةُ أَجَلَهَا وَ تَسْتَقْبِلُ الْأُخْرَی عِدَّةً أُخْرَی وَ لَهَا صَدَاقُهَا إِنْ کَانَ دَخَلَ بِهَا وَ إِنْ لَمْ یَکُنْ دَخَلَ بِهَا فَلَیْسَ لَهَا صَدَاقٌ وَ لاَ عِدَّةَ عَلَیْهَا مِنْهُ ثُمَّ إِنْ شَاءَ أَهْلُهَا بَعْدَ انْقِضَاءِ عِدَّتِهَا زَوَّجُوهَا إِیَّاهُ وَ إِنْ شَاءُوا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یکون متلاعبا و من حیث النص سیما إذا سمعه فإنه یقصد إیقاع خمس یکون له الخیار فی واحدة منهن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الشیخان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بطلان عقد الخامسة، و علی أن المعتدة بمنزلة الزوجة، و حمل علی الرجعیة لما سیجیء و علی أن وطی الشبهة کالصحیح فی وجوب العدة و المهر، و یحمل الصداق علی مهر المثل لبطلان العقد من رأس و لهذا لا یحتاج إلی الطلاق، و مع عدم الدخول لا شیء من العدة و المهر و یؤیده ما رواه الشیخان فی الحسن کالصحیح عن زرارة و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الرجل أربعا فطلق إحداهن فلا یتزوج الخامسة حتی تنقضی عدة التی طلق و قال لا یجمع ماءه فی خمس</w:t>
      </w:r>
      <w:r>
        <w:rPr>
          <w:rStyle w:val="FootnoteAnchor"/>
          <w:rtl w:val="true"/>
        </w:rPr>
        <w:footnoteReference w:id="48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یکون له أربع نسوة فیطلق إحداهن أ یتزوج مکانها أخری؟ قال لا حتی تنقضی عدتها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سَعْدِ بْنِ أَبِی خَلَفٍ الزَّامِّ عَنْ سِنَانِ بْنِ طَرِیفٍ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کُنَّ لَهُ ثَلاَثُ نِسْوَةٍ ثُمَّ تَزَوَّجَ امْرَأَةً أُخْرَی فَلَمْ یَدْخُلْ بِهَا ثُمَّ أَرَادَ أَنْ یُعْتِقَ أَمَةً وَ یَتَزَوَّجَهَا فَقَالَ إِنْ هُوَ طَلَّقَ الَّتِی لَمْ یَدْخُلْ بِهَا فَلاَ بَأْسَ أَنْ یَتَزَوَّجَ أُخْرَی مِنْ یَوْمِهِ ذَلِکَ وَ إِنْ طَلَّقَ مِنَ الثَّلاَثِ</w:t>
      </w:r>
    </w:p>
    <w:p>
      <w:pPr>
        <w:pStyle w:val="BookText"/>
        <w:rPr/>
      </w:pPr>
      <w:r>
        <w:rPr>
          <w:rFonts w:ascii="IRNazanin" w:hAnsi="IRNazanin" w:eastAsia="IRNazanin"/>
          <w:color w:val="111111"/>
          <w:sz w:val="28"/>
          <w:sz w:val="28"/>
          <w:szCs w:val="28"/>
          <w:rtl w:val="true"/>
          <w:lang w:bidi="fa-IR"/>
        </w:rPr>
        <w:t>و روی الشیخ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أربع نسوة فطلق واحدة یضیف إلیها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العدة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متعة</w:t>
      </w:r>
      <w:r>
        <w:rPr>
          <w:rStyle w:val="FootnoteAnchor"/>
          <w:rtl w:val="true"/>
        </w:rPr>
        <w:footnoteReference w:id="487"/>
      </w:r>
      <w:r>
        <w:rPr>
          <w:rFonts w:ascii="IRNazanin" w:hAnsi="IRNazanin" w:eastAsia="IRNazanin"/>
          <w:color w:val="111111"/>
          <w:sz w:val="28"/>
          <w:sz w:val="28"/>
          <w:szCs w:val="28"/>
          <w:rtl w:val="true"/>
          <w:lang w:bidi="fa-IR"/>
        </w:rPr>
        <w:t>و ظاهره أن المتعة من الأربع و یحمل علی الاتقاء علیهم لا التقیة،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أصلها لا فی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عمار قال سئل أبو عبد الله علیه السلام عن الرجل یکون له أربع نسوة فتموت إحداهن هل یحل له أن یتزوج أخری مکانها؟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یأتی علیها أربعة أشهر و عشرا، سئل فإن طلق واحدة هل یحل له أن یتزوج؟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حتی یأتی علیها عدة المطلقة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الاستحباب لأن عدة المتوفی عنها بائنة، و ربما یظهر من عدم التفصیل فی هذه الأخبار أن لا یکون فرق بین الرجعیة و البائنة و ربما کان الوجه عدم الشبه بالخامسة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سعد بن أبی خلف 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البرام و هو تصحیف و فی الرجل بالزای و المیم المشددة من الزمزمة أو الشدة أو المتکبر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سنان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عبد الله بن سنان فی الحسن کالصحیح و هو کما تقدم، و الفرق بین المدخولة و غیرها أنه لیس لغیر المدخولة عدة بخلافها و لم</w:t>
      </w:r>
    </w:p>
    <w:p>
      <w:pPr>
        <w:pStyle w:val="BookText"/>
        <w:rPr/>
      </w:pPr>
      <w:r>
        <w:rPr>
          <w:rFonts w:ascii="Amiri" w:hAnsi="Amiri" w:eastAsia="Amiri" w:cs="Amiri"/>
          <w:color w:val="111111"/>
          <w:sz w:val="28"/>
          <w:sz w:val="28"/>
          <w:szCs w:val="28"/>
          <w:rtl w:val="true"/>
          <w:lang w:bidi="ar-SA"/>
        </w:rPr>
        <w:t>اَلنِّسْوَةِ اللاَّتِی دَخَلَ بِهِنَّ وَاحِدَةً لَمْ یَکُنْ لَهُ أَنْ یَتَزَوَّجَ امْرَأَةً أُخْرَی حَتَّی تَنْقَضِیَ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أَبِی عُمَیْرٍ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کُنَّ لَهُ ثَلاَثُ نِسْوَةٍ فَتَزَوَّجَ عَلَیْهِنَّ امْرَأَتَیْنِ فِی عَقْدَةٍ وَاحِدَةٍ فَدَخَلَ بِوَاحِدَةٍ مِنْهُمَا ثُمَّ مَاتَ قَالَ إِنْ کَانَ دَخَلَ بِالَّتِی بَدَأَ بِاسْمِهَا وَ ذَکَرَهَا عِنْدَ عُقْدَةِ النِّکَاحِ فَإِنَّ نِکَاحَهُ جَائِزٌ وَ عَلَیْهَا الْعِدَّةُ وَ لَهَا الْمِیرَاثُ وَ إِنْ کَانَ دَخَلَ بِالْمَرْأَةِ الَّتِی سُمِّیَتْ وَ ذُکِرَتْ بَعْدَ ذِکْرِ الْمَرْأَةِ الْأُولَی فَإِنَّ نِکَاحَهُ بَاطِلٌ وَ لاَ مِیرَاثَ لَهَا وَ عَلَیْهَا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أَیُّوبَ عَنْ أَبِی عُبَیْدَةَ عَنْ أَبِی جَعْفَرٍ عَلَیْهِ السَّلاَمُ</w:t>
      </w:r>
    </w:p>
    <w:p>
      <w:pPr>
        <w:pStyle w:val="BookText"/>
        <w:rPr/>
      </w:pPr>
      <w:r>
        <w:rPr>
          <w:rFonts w:ascii="IRNazanin" w:hAnsi="IRNazanin" w:eastAsia="IRNazanin"/>
          <w:color w:val="111111"/>
          <w:sz w:val="28"/>
          <w:sz w:val="28"/>
          <w:szCs w:val="28"/>
          <w:rtl w:val="true"/>
          <w:lang w:bidi="fa-IR"/>
        </w:rPr>
        <w:t>یفرق فیه أیضا بین الرجعی و البائن مع ذکر الفرق السابق،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عنبسة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ضعفه بالناووسیة لصحته عن ابن أبی عمیر کالشیخین</w:t>
      </w:r>
      <w:r>
        <w:rPr>
          <w:rStyle w:val="FootnoteAnchor"/>
          <w:rtl w:val="true"/>
        </w:rPr>
        <w:footnoteReference w:id="488"/>
      </w:r>
      <w:r>
        <w:rPr>
          <w:rFonts w:ascii="IRNazanin" w:hAnsi="IRNazanin" w:eastAsia="IRNazanin"/>
          <w:color w:val="111111"/>
          <w:sz w:val="28"/>
          <w:sz w:val="28"/>
          <w:szCs w:val="28"/>
          <w:rtl w:val="true"/>
          <w:lang w:bidi="fa-IR"/>
        </w:rPr>
        <w:t>و یدل علی أن الابتداء بالذکر ینصرف العقد إلیه، و المشهور أنه لا مدخل له فیه، بل له الخیار أیضا و حملوا الخبر علی إیقاع الثانیة بعد تمام عقد الأولی و لما کان العقدان فی مجلس واحد أطلق علیهما العقدة الواحدة تجوزا و الاحتیاط فی طلاق الأخیرة لو جامعها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8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البطلان إذا لم ترض الحرة و إلا فللحر أن یتزوج أمتین و إن کان مکروها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المهر و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یَنْکِحَ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w:t>
      </w:r>
    </w:p>
    <w:p>
      <w:pPr>
        <w:pStyle w:val="BookText"/>
        <w:rPr/>
      </w:pPr>
      <w:r>
        <w:rPr>
          <w:rFonts w:ascii="Amiri" w:hAnsi="Amiri" w:eastAsia="Amiri" w:cs="Amiri"/>
          <w:color w:val="111111"/>
          <w:sz w:val="28"/>
          <w:sz w:val="28"/>
          <w:szCs w:val="28"/>
          <w:rtl w:val="true"/>
          <w:lang w:bidi="ar-SA"/>
        </w:rPr>
        <w:t>أَنَّهُ سُئِلَ عَنْ رَجُلٍ تَزَوَّجَ امْرَأَةً حُرَّةً وَ أَمَتَیْنِ مَمْلُوکَتَیْنِ فِی عَقْدَةٍ وَاحِدَةٍ فَقَالَ أَمَّا الْحُرَّةُ فَنِکَاحُهَا جَائِزٌ فَإِنْ کَانَ قَدْ سَمَّی لَهَا مَهْراً فَهُوَ لَهَا وَ أَمَّا الْمَمْلُوکَتَانِ فَإِنَّ نِکَاحَهُمَا فِی عَقْدَةٍ وَاحِدَةٍ مَعَ الْحُرَّةِ بَاطِلٌ یُفَرَّقُ بَیْنَهُ وَ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ما مَلَکَتْ أَیْمانُکُمْ مِنْ فَتَیاتِکُمُ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لِمَنْ خَشِیَ الْعَنَتَ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المشقة أو الوقوع فی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خَیْرٌ لَکُمْ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الحرمة، و لکن الروایات الکثیرة بل المتواترة دلت علی الجواز فبقیت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الموثق کالصحیح، عن ابن بکیر،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یتزوج الرجل الحر المملوکة الیوم، إنما کان ذلک حیث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یَسْتَطِعْ مِنْکُمْ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الطول المهر و مهر الحرة الیوم مهر الأمة أو أقل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یونس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 الموسر أن یتزوج الأمة إلا أن لا یجد حرة فکذلک لا ینبغی له أن یتزوج امرأة من أهل الکتاب إلا فی حال ضرورة حیث لا یجد مسلمة حرة و لا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للحر أن یتزوج الأمة علی الحرة الخبر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فی الحر یتزوج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اضطر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طَلْحَةُ بْنُ زَیْدٍ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اغْتُصِبَتْ أَمَةٌ فَاقْتُضَّتْ فَعَلَیْهِ عُشْرُ ثَمَنِهَا فَإِذَا کَانَتْ حُرَّةً فَعَلَیْهِ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أَقَرَّ أَنَّهُ غَصَبَ رَجُلاً عَلَی جَارِیَتِهِ وَ قَدْ وَلَدَتِ الْجَارِیَةُ مِنَ الْغَاصِبِ قَالَ تُرَدُّ الْجَارِیَةُ وَ وَلَدُهَا عَلَی الْمَغْصُوبِ إِذَا أَقَرَّ بِذَلِکَ أَوْ کَانَتْ عَلَیْهِ 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نَکَحَا امْرَأَتَیْنِ فَأُتِیَ هَذَا بِامْرَأَةِ هَذَا وَ هَذَا بِامْرَأَةِ هَذَا قَالَ تَعْتَدُّ هَذِهِ مِنْ هَذَا وَ هَذِهِ مِنْ هَذَا ثُمَّ تَرْجِعُ کُلُّ وَاحِدَةٍ إِلَی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یشکل الاستدلال بهذه الأخبار أیضا فإنه لا یعلم منها الکراهة و لا الحرمة لو لم تکن ظاهرة فی الحرمة، لکن الأخبار الکثیرة الآتیة دالة علیها من عدم الاستفصال و الاشتراط فتنبه عند 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أزیلت بکارته و سیجیء فی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و الشیخ فی الصحیح عن جمیل عن بعض أصحابنا عن أحدهما علیهما السلام</w:t>
      </w:r>
      <w:r>
        <w:rPr>
          <w:rStyle w:val="FootnoteAnchor"/>
          <w:rtl w:val="true"/>
        </w:rPr>
        <w:footnoteReference w:id="493"/>
      </w:r>
      <w:r>
        <w:rPr>
          <w:rFonts w:ascii="IRNazanin" w:hAnsi="IRNazanin" w:eastAsia="IRNazanin"/>
          <w:color w:val="111111"/>
          <w:sz w:val="28"/>
          <w:sz w:val="28"/>
          <w:szCs w:val="28"/>
          <w:rtl w:val="true"/>
          <w:lang w:bidi="fa-IR"/>
        </w:rPr>
        <w:t>، و تقدم و سیجیء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نکحا امرأتین فأتی هذا بامرأة ذا و أتی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بامرأة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هذه من هذا و هذه من هذا ثمَّ ترجع کل واحدة منهما إلی زوجها، و قال فی رجل یتزوج المرأة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بنی فلان فلا یکون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یفسخ النکاح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الصحیح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تزوج امرأة فزفتها إلیه أختها و کانت أکبر منها فأدخلت منزل زوجها لیلا فعمدت إلی ثیاب امرأته فنزعتها منها و لبستها ثمَّ قعدت فی حجلة أختها و نحت امرأته و أطفأت المصباح و استحیت الجاریة أن تتکلم فدخل الزوج الحجلة فواقعها و هو یظن أنها امرأته التی تزوجها فلما أن أصبح الرجل قامت إلیه امرأته فقالت له أنا امرأتک فلانة التی تزوجت و إن أختی مکرت بی فأخذت ثیابی فلبستها و قعدت فی الحجلة و نحتنی فنظر الرجل فی ذلک فوجد کما ذکرت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مهر للتی دلست نفسها و أری أن علیها الحد لما فعلت حد الزانی غیر محصن و لا یقرب الزوج امرأته التی تزوج حتی تنقضی عدة التی دلست نفسها فإذا انقضت عدتها ضم إلیه امرأته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العدة باعتبار وطی الشبهة فإنه و إن کان الوط‌ء بالنسبة إلی المرأة زناء و لکن بالنظر إلی الزوج صحیح، و لو حصل ولد، الحق به لأن الولد تابع للأشرف و لکن الانتظار محمول علی الاستحباب لأن العدة بائنة لیس له علیها رجعة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کُنَّ لَهُ ثَلاَثُ بَنَاتٍ أَبْکَارٍ فَزَوَّجَ وَاحِدَةً مِنْهُنَّ رَجُلاً وَ لَمْ یُسَمِّ الَّتِی زَوَّجَ لِلزَّوْجِ وَ لاَ لِلشُّهُودِ وَ قَدْ کَانَ الزَّوْجُ فَرَضَ لَهَا صَدَاقاً فَلَمَّا بَلَغَ أَنْ یُدْخُلَ بِهَا عَلَی الزَّوْجِ وَ بَلَغَ الزَّوْجَ أَنَّهَا الْکُبْرَی قَالَ الزَّوْجُ لِأَبِیهَا إِنَّمَا تَزَوَّجْتُ مِنْکَ الصُّغْرَی مِنْ بَنَاتِکَ فَقَالَ أَبُو جَعْفَرٍ عَلَیْهِ السَّلاَمُ إِنْ کَانَ الزَّوْجُ رَآهُنَّ کُلَّهُنَّ وَ لَمْ یُسَمِّ لَهُ وَاحِدَةً مِنْهُنَّ فَالْقَوْلُ فِی ذَلِکَ قَوْلُ الْأَبِ وَ عَلَی الْأَبِ فِیمَا بَیْنَهُ وَ بَیْنَ اللَّهِ عَزَّ وَ جَلَّ أَنْ یَدْفَعَ إِلَی الزَّوْجِ الْجَارِیَةَ الَّتِی کَانَ نَوَی أَنْ یُزَوِّجَهَا إِیَّاهُ عِنْدَ عُقْدَةِ النِّکَاحِ وَ إِنْ کَانَ الزَّوْجُ لَمْ یَرَهُنَّ کُلَّهُنَّ وَ لَمْ یُسَمِّ لَهُ وَاحِدَةً مِنْهُنَّ عِنْدَ عُقْدَةِ النِّکَاحِ فَالنِّکَاحُ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جَمِیلِ بْنِ صَالِحٍ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أُخْتَیْنِ أُهْدِیَتَا لِأَخَوَیْنِ فَأُدْخِلَتِ امْرَأَةُ هَذَا عَلَی هَذَا وَ امْرَأَةُ هَذَا عَلَی هَذَا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لکن رواه الشیخان فی الصحیح عنه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الزوج رآهن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تذکر فی العقد فکأنه رضی بما نوی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الزوج لم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تذکر عند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الزوج قصد امرأة و الأب أخری فلم ینعقد لکنه یلزم علی هذا البطلان فی الصورة الأولی، و الظاهر أنه إن کان المراد مختلفا فهو باطل فی الواقع و إن کان یحکم فی الظاهر بالصحة فالاحتیاط تجدید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 أبی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وَاحِدَةٍ مِنْهُمَا الصَّدَاقُ بِالْغِشْیَانِ وَ إِنْ کَانَ وَلِیُّهُمَا تَعَمَّدَ ذَلِکَ أُغْرِمَ الصَّدَاقَ وَ لاَ یَقْرَبُ وَاحِدٌ مِنْهُمَا امْرَأَتَهُ حَتَّی تَنْقَضِیَ الْعِدَّةُ فَإِذَا انْقَضَتِ الْعِدَّةُ صَارَتْ کُلُّ امْرَأَةٍ مِنْهُمَا إِلَی زَوْجِهَا الْأَوَّلِ بِالنِّکَاحِ الْأَوَّلِ قِیلَ لَهُ فَإِنْ مَاتَتَا قَبْلَ انْقِضَاءِ الْعِدَّةِ قَالَ یَرْجِعُ الزَّوْجَانِ بِنِصْفِ الصَّدَاقِ عَلَی وَرَثَتِهِمَا وَ یَرِثَانِهِمَا الرَّجُلاَنِ قِیلَ فَإِنْ مَاتَ الزَّوْجَانِ وَ هُمَا فِی الْعِدَّةِ قَالَ تَرِثَانِهِمَا وَ لَهُمَا نِصْفُ الْمَهْرِ وَ عَلَیْهِمَا الْعِدَّةُ بَعْدَ مَا تَفْرُغَانِ مِنَ الْعِدَّةِ الْأُولَی تَعْتَدَّانِ عِدَّةَ الْمُتَوَفَّی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الْحَمِیدِ عَنْ مُحَمَّدِ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أَنَّ</w:t>
      </w:r>
    </w:p>
    <w:p>
      <w:pPr>
        <w:pStyle w:val="BookText"/>
        <w:rPr/>
      </w:pPr>
      <w:r>
        <w:rPr>
          <w:rFonts w:ascii="IRNazanin" w:hAnsi="IRNazanin" w:eastAsia="IRNazanin"/>
          <w:color w:val="111111"/>
          <w:sz w:val="28"/>
          <w:sz w:val="28"/>
          <w:szCs w:val="28"/>
          <w:rtl w:val="true"/>
          <w:lang w:bidi="fa-IR"/>
        </w:rPr>
        <w:t>و ظاهره أنه مرسل موقوف، و فی بعض النسخ الصحیحة للتهذیب عن بعض أصحابنا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الفضلاء لا ینقلون مثل هذا الخبر ما لم یحصل لهم العلم به عنه علیه السلام و لکن لا یخرج عن الإرسال، و الظاهر أن المصنف لهذا غیر الأسلوب لکن حسن الظن به یقتضی حمله علی أن یکون جمیل سمعه مرتین، و عبارتهما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أختین أهدیتا إلی أخوین فی لیلة فأدخلت امرأة هذا علی هذا، و أدخلت امرأة هذا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واحدة منهما الصداق بالغشیان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ولیهما تعمد ذلک أغرم الصداق و لا یقرب واحد منهما امرأته حتی تنقضی العدة فإذا انقضت العدة صارت کل واحدة منهما إلی زوجها بالنکاح الأول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ماتتا قبل انقضاء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یرجع الزوجان بنصف الصداق علی ورثتهما و یرثانهما الرجلان قیل فإن مات الرجلان و هما فی العدة؟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ترثانهما و لهما نصف المهر المسمی و علیهما العدة بعد ما یفرغان من العدة الأولی تعتدان عدة المتوفی عنها زوجها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رواه الشیخان عنه فی الصحیح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من أصحاب الرضا علیه السلام،</w:t>
      </w:r>
    </w:p>
    <w:p>
      <w:pPr>
        <w:pStyle w:val="BookText"/>
        <w:rPr/>
      </w:pPr>
      <w:r>
        <w:rPr>
          <w:rFonts w:ascii="Amiri" w:hAnsi="Amiri" w:eastAsia="Amiri" w:cs="Amiri"/>
          <w:color w:val="111111"/>
          <w:sz w:val="28"/>
          <w:sz w:val="28"/>
          <w:szCs w:val="28"/>
          <w:rtl w:val="true"/>
          <w:lang w:bidi="ar-SA"/>
        </w:rPr>
        <w:t>رَجُلاً خَطَبَ إِلَی عَمٍّ لَهُ ابْنَتَهُ فَأَمَرَ بَعْضَ إِخْوَتِهِ أَنْ یُزَوِّجَهُ ابْنَتَهُ الَّتِی خَطَبَهَا وَ أَنَّ الرَّجُلَ أَخْطَأَ بِاسْمِ الْجَارِیَةِ وَ کَانَ اسْمُهَا فَاطِمَةَ فَسَمَّاهَا بِغَیْرِ اسْمِهَا وَ لَیْسَ لِلرَّجُلِ ابْنَةٌ بِاسْمِ الَّتِی ذَکَرَ الْمُزَوِّجُ فَوَقَّعَ عَلَیْهِ السَّلاَمُ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إِسْمَاعِیلُ بْنُ أَبِی زِیَادٍ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النِّکَاحُ الْیَوْمَ فِی الْإِسْلاَمِ بِإِجَارَةٍ بِأَنْ یَقُولَ أَعْمَلُ عِنْدَکَ کَذَا وَ کَذَا سَنَةً عَلَی أَنْ تُزَوِّجَنِی أُخْتَکَ أَوِ ابْنَتَکَ قَالَ هُوَ حَرَامٌ لِأَنَّهُ ثَمَنُ رَقَبَتِهَا وَ هِیَ أَحَقُّ بِمَهْرِهَا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ذَلِکَ لِمُوسَی بْنِ عِمْرَانَ عَلَیْهِ السَّلاَمُ لِأَنَّهُ عَلِمَ مِنْ طَرِیقِ الْوَحْیِ هَلْ یَمُوتُ قَبْلَ الْوَفَاءِ أَمْ لاَ فَوَفَی بِأَتَمِّ الْأَجَلَیْنِ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أنه إذا نسی اسم الزوجة و تکلم بغیرها لا بأس به و العقد صحیح لأن مطلوب العاقدین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فی القوی کالشیخین</w:t>
      </w:r>
      <w:r>
        <w:rPr>
          <w:rStyle w:val="FootnoteAnchor"/>
          <w:rtl w:val="true"/>
        </w:rPr>
        <w:footnoteReference w:id="498"/>
      </w:r>
      <w:r>
        <w:rPr>
          <w:rFonts w:ascii="IRNazanin" w:hAnsi="IRNazanin" w:eastAsia="IRNazanin"/>
          <w:color w:val="111111"/>
          <w:sz w:val="28"/>
          <w:sz w:val="28"/>
          <w:szCs w:val="28"/>
          <w:rtl w:val="true"/>
          <w:lang w:bidi="fa-IR"/>
        </w:rPr>
        <w:t>و یظهر منه أن الحرمة لأجل أن مستحقها الزوجة فلا یجوز جعلها لأبیها و کان صحیحا فی شرع من قبلنا لا لأصل الإجارة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الشیخان فی الحسن کالصحیح عن البزنطی قال قلت لأبی الحسن علیه السلام قول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الأجلین قضی علیه السلام قال الوفاء منهما أبعدهما عشر سنین، قلت فدخل بها قبل أن ینقضی الشرط أو بعد انقضائه قال قبل أن ینقضی،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یتزوج المرأة و یشترط لأبیها إجارة شهرین یجوز ذلک؟ فقال إن موسی علیه السلام قد علم أنه سیتم له شرطه فکیف لهذا بأن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سیبقی حتی یفی و قد کان الرجل علی عهد رسول الله صلی الله علیه و آله و سلم یتزوج المرأة علی السورة من القرآن و علی الدرهم و علی قبضة من الحنطة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الحسن کالصحیح عن البزنطی،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و یشترط إجارة شهرین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قد علم أنه سیتم له شرطه فکیف لهذا أن یعلم أنه سیبقی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یفی و قد کان الرجل علی عهد رسول الله صلی الله علیه و آله و سلم یتزوج المرأة علی السورة من القرآن، و علی الدرهم و علی القبضة من الحنطة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المرجوح إجارة النفس بأن یکون کالعبید و إلا فلا معنی لذکر السورة مع أنها إجارة أیضا و إجارة النفس مکروهة فی نفسها کما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یزیده بیانا ما رواه الشیخان فی الصحیح، عن محمد بن مسلم، عن أبی جعفر علیه السلام قال جاءت امرأة إلی النبی صلی الله علیه و آله و سلم فقالت زوجنی یا رسول الله فقال رسول الله صلی الله علیه و آله و سلم من لهذه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زوجنیها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من شیء فقال لا فأعادت فأعاد رسول الله صلی الله علیه و آله و سلم الکلام فلم یقم أحد غیر الرجل ثمَّ أعادت فقال رسول الله صلی الله علیه و آله و سلم فی المرة الثالثة أ تحسن من القرآن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قد زوجتها أو زوجتکها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تحسن من القرآن فعلمها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برید العجلی عن أبی جعفر علیه السلام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رجل تزوج امرأة علی أن یعلمها سورة من کتاب الله عز و جل فقال ما أحب</w:t>
      </w:r>
    </w:p>
    <w:p>
      <w:pPr>
        <w:pStyle w:val="BookText"/>
        <w:rPr/>
      </w:pPr>
      <w:r>
        <w:rPr>
          <w:rFonts w:ascii="Amiri" w:hAnsi="Amiri" w:eastAsia="Amiri" w:cs="Amiri"/>
          <w:color w:val="111111"/>
          <w:sz w:val="28"/>
          <w:sz w:val="28"/>
          <w:szCs w:val="28"/>
          <w:rtl w:val="true"/>
          <w:lang w:bidi="ar-SA"/>
        </w:rPr>
        <w:t>وَ رَوَی الْحَسَنُ بْنُ مَحْبُوبٍ عَنْ جَمِیلِ بْنِ صَالِحٍ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خَصِیٍّ تَزَوَّجَ امْرَأَةً وَ هِیَ تَعْلَمُ أَنَّهُ خَصِیٌّ قَالَ جَائِزٌ قِیلَ لَهُ إِنَّهُ مَکَثَ مَعَهَا مَا شَاءَ اللَّهُ ثُمَّ طَلَّقَهَا هَلْ عَلَیْهَا عِدَّةٌ قَالَ نَعَمْ أَ لَیْسَ قَدْ لَذَّ مِنْهَا وَ لَذَّتْ مِنْهُ قِیلَ لَهُ فَهَلْ کَانَ عَلَیْهَا فِیمَا یَکُونُ مِنْهَا وَ مِنْهُ غُسْلٌ قَالَ إِنْ کَانَ إِذَا کَانَ ذَلِکَ مِنْهُ أَمْنَتْ فَإِنَّ عَلَیْهَا غُسْلاً قِیلَ لَهُ فَلَهُ أَنْ یَرْجِعَ بِشَیْ‌ءٍ مِنَ الصَّدَاقِ إِذَا طَلَّقَهَا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عَبْدِ اللَّهِ بْنِ بُکَیْرٍ عَنْ أَبِیهِ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pStyle w:val="BookText"/>
        <w:rPr/>
      </w:pPr>
      <w:r>
        <w:rPr>
          <w:rFonts w:ascii="IRNazanin" w:hAnsi="IRNazanin" w:eastAsia="IRNazanin"/>
          <w:color w:val="111111"/>
          <w:sz w:val="28"/>
          <w:sz w:val="28"/>
          <w:szCs w:val="28"/>
          <w:rtl w:val="true"/>
          <w:lang w:bidi="fa-IR"/>
        </w:rPr>
        <w:t>أن یدخل حتی یعلمها سورة و یعطیها شیئا قلت یجوز أن یعطیها تمرا أو زبیبا؟ قال لا بأس بذلک إذا رضیت به کائنا ما کان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زرارة عن أبی جعفر علیه السلام فی رجل تزوج امرأة علی سورة من کتاب الله عز و جل ثمَّ طلقها قبل أن یدخل بها فبما یرجع علیها؟ قال بنصف ما یعلم به تلک السورة</w:t>
      </w:r>
      <w:r>
        <w:rPr>
          <w:rStyle w:val="FootnoteAnchor"/>
          <w:rtl w:val="true"/>
        </w:rPr>
        <w:footnoteReference w:id="501"/>
      </w:r>
      <w:r>
        <w:rPr>
          <w:rFonts w:ascii="IRNazanin" w:hAnsi="IRNazanin" w:eastAsia="IRNazanin"/>
          <w:color w:val="111111"/>
          <w:sz w:val="28"/>
          <w:sz w:val="28"/>
          <w:szCs w:val="28"/>
          <w:rtl w:val="true"/>
          <w:lang w:bidi="fa-IR"/>
        </w:rPr>
        <w:t>أی نصف أجرة مثل تعلیم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جمیل بن صالح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لذ منها و لذت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و ولدت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تصحیف من النساخ یدل ظاهرا علی ما ذهب إلیه الصدوق و جماعة من أن الخلوة تکفی لاستقرار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ذهب إلیه ابن الجنید من أن الإنزال من غیر إیلاج و لمس العورة و النظر إلیها و القبلة متلذذا ملحقة بالجماع فی استقرار المهر إلا أن یحمل عدم الارتجاع و العدة علی الاستحباب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 عن عبد الله بن بکیر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w:t>
      </w:r>
    </w:p>
    <w:p>
      <w:pPr>
        <w:pStyle w:val="BookText"/>
        <w:rPr/>
      </w:pPr>
      <w:r>
        <w:rPr>
          <w:rFonts w:ascii="Amiri" w:hAnsi="Amiri" w:eastAsia="Amiri" w:cs="Amiri"/>
          <w:color w:val="111111"/>
          <w:sz w:val="28"/>
          <w:sz w:val="28"/>
          <w:szCs w:val="28"/>
          <w:rtl w:val="true"/>
          <w:lang w:bidi="ar-SA"/>
        </w:rPr>
        <w:t>خَصِیٍّ دَلَّسَ نَفْسَهُ لاِمْرَأَةٍ مُسْلِمَةٍ فَتَزَوَّجَهَا قَالَ یُفَرَّقُ بَیْنَهُمَا إِنْ شَاءَتِ الْمَرْأَةُ وَ یُوجَعُ رَأْسُهُ فَإِنْ رَضِیَتْ وَ أَقَامَتْ مَعَهُ لَمْ یَکُنْ لَهَا بَعْدَ الرِّضَا أَنْ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صَفْوَانُ بْنُ یَحْیَی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أُزَوِّجُ أَخِی مِنْ أُمِّی أُخْتِی مِنْ أَبِی فَقَالَ أَبُو الْحَسَنِ عَلَیْهِ السَّلاَمُ زَوِّجْ إِیَّاهَا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 إِیَّاهُ إِیَّاهَا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کالشیخین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الکافی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رئاب عن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أبیه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یب کما فی نسخة الکافی الذی ذکره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خصی دلس نفسه لامرأة مسلمة فتزوجها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یفرق بینهما إن شاءت المرأة و یوجع رأسه و إن رضیت به و أقامت معه لم یکن لها بعد رضاها به إن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ابن مسکان قال بعثت بمسألة مع ابن أعین فقلت سله عن خصی دلس نفسه لامرأة و دخل بها فوجدته خصیا قال یفرق بینهما و یوجع ظهره و یکون لها المهر بدخوله علیها و رؤیا فی الموثق عن سماعة عن أبی عبد الله علیه السلام أن خصیا دلس نفسه لامرأة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تأخذ منه صداقها و یوجع ظهره کما دلس نفسه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أبی جریر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 إیاه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التردید من الراوی، و یمکن أن یکون منه علیه السلام لما سأل من إحدی الصورتین فأجاب بأنه لا بأس من الجانبین، و یدل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علی جواز التزویج و إن کان حصول الولد من الأم بعد مفارقة أبیه، و لعدم الاستفصال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الشیخان فی الصحیح، عن 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ثمَّ خلف علیها رجل بعد فولدت للآخر هل یحل ولدها من الآخر لولد الأول من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سألته عن رجل أعتق سریة ثمَّ خلف علیها رجل بعده ثمَّ ولدت للآخر هل تحل ولدها لولد الذی أعتقها؟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و الموثق کالصحیح، عن شعیب العقرقوفی قال سألت أبا عبد الله علیه السلام عن الرجل تکون له الجاریة یقع علیها یطلب ولدها فلم یرزق منها ولدا فوهبها لأخیه أو باعها فولدت له أولادا أ یزوج ولده من غیرها ولد أخیه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فأعدت علیه قال لا بأس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بالإعادة لأن یتوجه إلیه الحاضرون و یسمعونه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عن علی بن إدریس صاحب الرضا علیه السلام قال سألت الرضا علیه السلام عن جاریة کانت فی ملکی فوطئتها ثمَّ خرجت من ملکی فولدت جاریة، یحل لابنی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قبل الوط‌ء و بعد الوط‌ء 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أبی همام إسماعیل بن همام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محمد بن علی علیهما السلام فی الرجل یتزوج المرأة و یزوج بنتها ابنه فیفارقها و یتزوجها آخر فتلد منه بنتا فکره أن یتزوجها أحد من ولده لأنها کانت امرأته فطلقها فصار بمنزلة الأب و کان قبل ذلک أبا لها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رویاه فی القوی کالصحیح، عن زید بن الجهم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یتزوج المرأة و یزوج ابنه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الابنة لها قبل أن یتزوج بها فلا بأس</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کررها علی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لی جاریة فلم ترزق منی ولدا فبعتها فولدت من غیری و لی ولد من غیرها فأزوج ولدی من غیرها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ما کان لها من ولد قبلک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تکون لک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جمعا بین الأخبار علی أن الأخبار الأولة أصح سندا و أوضح دلالة،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أخت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له ذلک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خشف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الجاریة الکاتبة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عیسی بن علی بن یقطین فی سنة ثلاثة و مائتین تسأل عن تزوج ابنتها</w:t>
      </w:r>
    </w:p>
    <w:p>
      <w:pPr>
        <w:pStyle w:val="BookText"/>
        <w:rPr/>
      </w:pPr>
      <w:r>
        <w:rPr>
          <w:rFonts w:ascii="Amiri" w:hAnsi="Amiri" w:eastAsia="Amiri" w:cs="Amiri"/>
          <w:color w:val="111111"/>
          <w:sz w:val="28"/>
          <w:sz w:val="28"/>
          <w:szCs w:val="28"/>
          <w:rtl w:val="true"/>
          <w:lang w:bidi="ar-SA"/>
        </w:rPr>
        <w:t>وَ رَوَی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رَجُلٍ تَزَوَّجَ امْرَأَةً وَ أَصْدَقَتْهُ هِیَ وَ اشْتَرَطَتْ عَلَیْهِ أَنَّ بِیَدِهَا الْجِمَاعَ وَ الطَّلاَقَ قَالَ خَالَفَتِ السُّنَّةَ وَ وُلِّیَتْ حَقّاً لَیْسَتْ بِأَهْلِهِ‌</w:t>
      </w:r>
      <w:r>
        <w:rPr>
          <w:rStyle w:val="FootnoteAnchor"/>
          <w:rtl w:val="true"/>
        </w:rPr>
        <w:footnoteReference w:id="509"/>
      </w:r>
      <w:r>
        <w:rPr>
          <w:rFonts w:ascii="Amiri" w:hAnsi="Amiri" w:eastAsia="Amiri" w:cs="Amiri"/>
          <w:color w:val="111111"/>
          <w:sz w:val="28"/>
          <w:sz w:val="28"/>
          <w:szCs w:val="28"/>
          <w:rtl w:val="true"/>
          <w:lang w:bidi="ar-SA"/>
        </w:rPr>
        <w:t>فَقَضَی أَنَّ عَلَیْهِ الصَّدَاقَ وَ بِیَدِهِ الْجِمَاعَ وَ الطَّلاَقَ وَ ذَلِکَ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الحسین بن عبید أخبرک یا سیدی و مولای إن ابنة مولاک عیسی بن علی بن یقطین أملکتها من ابن عبید بن یقطین فبعد ما أملکتها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جدتها أم عیسی بن علی بن یقطین کانت لعبید بن یقطین ثمَّ صارت إلی علی بن یقطین فأولدها عیسی بن علی فذکروا أن ابن عبید صار عمها من قبل جدتها أم أبیها أنها کانت لعبید بن یقطین فرأیک یا سیدی و مولای أن تمن علی مولاتک بتفسیر منک تخبرنی هل تحل له؟ فإن مولاتک یا سیدی فی غم، الله به علیم؟ فوقع علیه السلام فی هذا الموضع بین السطرین، إذا صار عما لا تحل له و العم والد و عم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کالأخبار السابقة فی أنه إذا کان الولد بعد المفارقة فهو بمنزلة الولد و کذا ولد الولد و یکون مکروها إن لم یکن الحسین من الجاریة و یکون حراما إن کان منها، و لهذا أجاب علیه السلام بأنه إن صار عما بأن یکون منها فلا یجوز و إن صار بمنزلة العم فهو المرجوح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الصحیح</w:t>
      </w:r>
      <w:r>
        <w:rPr>
          <w:rStyle w:val="FootnoteAnchor"/>
          <w:rtl w:val="true"/>
        </w:rPr>
        <w:footnoteReference w:id="5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علیه السلام لأن محمد بن قیس ینقل فی هذا الکتاب قضایاه علیه السلام و لم یکن أبو جعفر علیه السلام یقضی حتی یمکن أن یکون الضمیر راجعا إلیه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ولیت حقا لیست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الحق</w:t>
      </w:r>
    </w:p>
    <w:p>
      <w:pPr>
        <w:pStyle w:val="BookText"/>
        <w:rPr/>
      </w:pPr>
      <w:r>
        <w:rPr>
          <w:rFonts w:ascii="Amiri" w:hAnsi="Amiri" w:eastAsia="Amiri" w:cs="Amiri"/>
          <w:color w:val="111111"/>
          <w:sz w:val="28"/>
          <w:sz w:val="28"/>
          <w:szCs w:val="28"/>
          <w:rtl w:val="true"/>
          <w:lang w:bidi="ar-SA"/>
        </w:rPr>
        <w:t>وَ قَضَی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امْرَأَتَیْنِ نَکَحَ إِحْدَاهُمَا رَجُلٌ ثُمَّ طَلَّقَهَا وَ هِیَ حُبْلَی ثُمَّ خَطَبَ أُخْتَهَا فَنَکَحَهَا قَبْلَ أَنْ تَضَعَ أُخْتُهَا الْمُطَلَّقَةُ وَلَدَهَا فَأَمَرَهُ أَنْ یُطَلِّقَ الْأُخْرَی حَتَّی تَضَعَ أُخْتُهَا الْمُطَلَّقَةُ وَلَدَهَا ثُمَّ یَخْطُبُهَا وَ یُصْدِقُهَا صَدَاقَهَا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لیس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ابن بکیر، عن بعض أصحابنا عن أبی عبد الله علیه السلام فی امرأة نکحها رجل فأصدقته المرأة و شرطت علیه أن بیدها الجماع و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السنة و ولی الحق من لیس أهله، و قضی أن علی الرجل الصداق و أن بیده الجماع و الإطلاق و تلک السنة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الحسن کالصحیح عن محمد بن قیس عن أبی جعفر علیه السلام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الأفعال أی یفارق الأخیرة حمل علی أنه کانت المعتدة رجعیة و هی بمنزلة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یصدقها صداقها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 بالثانیة فإن لها به مهر المثل، و بالعقد الثانی المسمی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الحسن کالصحیح، عن الحلبی، عن أبی عبد الله علیه السلام عن رجل طلق امرأته أو اختلعت أو بانت أ له أن یتزوج بأختها؟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برئت عصمتها و لم یکن له علیها رجعة فله أن یخاطب أختها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أَمِیرُ الْمُؤْمِنِینَ عَلَیْهِ السَّلاَمُ أَنْ تُنْکَحَ الْحُرَّةُ عَلَی الْأَمَةِ وَ لاَ تُنْکَحَ الْأَمَةُ عَلَی الْحُرَّةِ وَ مَنْ تَزَوَّجَ حُرَّةً عَلَی أَمَةٍ قَسَمَ لِلْحُرَّةِ ضِعْفَیْ مَا یَقْسِمُ لِلْأَمَةِ مِنْ مَالِهِ وَ نَفْسِهِ</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 یحل له أن یخطب أختها قبل أن تنقضی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برئت عصمتها و لم یکن له رجعة فقد حل له أن یخطب أختها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رویاه فی القوی کالصحیح، عن زرارة، عن أبی جعفر علیه السلام فی رجل طلق امرأته و هی حبلی أ یتزوج أختها قبل أن تضع؟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یتزوجها حتی یخلو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الرجعیة أو الاستحباب أو یکون مختصا بالحامل کما تقدم الأخبار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الشیخان فی الصحیح، عن الحسین بن سعید</w:t>
      </w:r>
      <w:r>
        <w:rPr>
          <w:rStyle w:val="FootnoteAnchor"/>
          <w:rtl w:val="true"/>
        </w:rPr>
        <w:footnoteReference w:id="514"/>
      </w:r>
      <w:r>
        <w:rPr>
          <w:rFonts w:ascii="IRNazanin" w:hAnsi="IRNazanin" w:eastAsia="IRNazanin"/>
          <w:color w:val="111111"/>
          <w:sz w:val="28"/>
          <w:sz w:val="28"/>
          <w:szCs w:val="28"/>
          <w:rtl w:val="true"/>
          <w:lang w:bidi="fa-IR"/>
        </w:rPr>
        <w:t>و فی القوی کالصحیح عن یونس قالا قرأنا کتاب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المرأة متعة إلی أجل مسمی فینقضی الأجل بینهما هل له أن ینکح أختها قبل أن تنقضی عدتها فکتب علیه السلام لا یحل أن یتزوجها حتی تنقضی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استثناء المتمتعة و هو أحوط، و روی الشیخ، عن علی بن أبی حمزة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أ یتزوج 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کانت له امرأة فهلکت أ یتزوج 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ساعته إن أحب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کتاب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النفقة بحسب حال المرأة و الغالب أنها تکون ضعف الأمة</w:t>
      </w:r>
    </w:p>
    <w:p>
      <w:pPr>
        <w:pStyle w:val="BookText"/>
        <w:rPr/>
      </w:pPr>
      <w:r>
        <w:rPr>
          <w:rFonts w:ascii="Amiri" w:hAnsi="Amiri" w:eastAsia="Amiri" w:cs="Amiri"/>
          <w:color w:val="111111"/>
          <w:sz w:val="28"/>
          <w:sz w:val="28"/>
          <w:szCs w:val="28"/>
          <w:rtl w:val="true"/>
          <w:lang w:bidi="ar-SA"/>
        </w:rPr>
        <w:t>وَ لِلْأَمَةِ الثُّلُثَ مِنْ مَالِهِ وَ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یقسم للحرة لیلتین و للأمة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الموثق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رجل نکح أمة ثمَّ وجد طولا یعنی استغناء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یشته أن یطلق الأمة نفس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أن الحرة تنکح علی الأمة و لا تنکح الأمة علی الحرة إذا کانت الحرة أولهما عنده، و إذا کانت الأمة عنده قبل نکاح الحرة علی الأمة قسم للحرة الثلاثین من ماله و نفسه یعنی نفقته، و للأمة الثلث من ماله و نفسه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الشیخان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الحرة علی الأمة و لا تزوج الأمة علی الحرة و من تزوج أمة علی حرة فنکاحه باطل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لم یکن بإذن الحرة فلها الخیار فی الإبطال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رویاه فی القوی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فی رجل تزوج امرأة حرة و له امرأة أمة و لم تعلم الحرة أن له امرأة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أن تقیم مع الأمة أقامت و إن شائت ذهبت إلی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ترض بذلک و ذهبت إلی أهلها أ فله علیها سبیل إذا لم ترض بالمقام؟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له علیها إذا لم ترض حین تعلم،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فذهابها إلی أهلها هو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خرجت من منزله أعتدت ثلاثة أشهر أو ثلاثة قروء ثمَّ تزوج إن شاءت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و یدل علی فوریة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أن یتزوج النصرانیة علی المسلمة و الأمة علی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واحدة منهما علی المسلمة و تتزوج المسلمة علی الأمة و النصرانیة و للمسلمة الثلثان و للأمة و النصرانیة الثلث</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ابن مسکان،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للحر أن یتزوج الأمة و هو یقدر علی الحرة و لا ینبغی أن یتزوج الأمة علی الحرة و لا بأس أن یتزوج الحرة علی الأمة فإن تزوج الحرة علی الأمة فللحرة یومان و للأمة یوم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نکاح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تتزوج الحرة علی الأمة و لا تتزوج الأمة علی الحرة، و نکاح الأمة علی الحرة باطل و إن اجتمعت عندک حرة و أمة فللحرة یومان و للأمة یوم و لا یصلح نکاح الأمة إلا بإذن موالیها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عبد الرحمن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کانت له امرأة ولیدة فتزوج حرة و لم یعلمها بأن له امرأة ولیدة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أقامت و إن شاءت لم تقم،</w:t>
      </w:r>
    </w:p>
    <w:p>
      <w:pPr>
        <w:pStyle w:val="BookText"/>
        <w:rPr/>
      </w:pPr>
      <w:r>
        <w:rPr>
          <w:rFonts w:ascii="Amiri" w:hAnsi="Amiri" w:eastAsia="Amiri" w:cs="Amiri"/>
          <w:color w:val="111111"/>
          <w:sz w:val="28"/>
          <w:sz w:val="28"/>
          <w:szCs w:val="28"/>
          <w:rtl w:val="true"/>
          <w:lang w:bidi="ar-SA"/>
        </w:rPr>
        <w:t>وَ رَوَی الْحَسَنُ بْنُ مَحْبُوبٍ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ذِمِّیَّةً عَلَی مُسْلِمَةٍ قَالَ یُفَرَّقُ بَیْنَهُمَا وَ یُضْرَبُ ثُمُنَ الْحَدِّ اثْنَیْ عَشَرَ سَوْطاً وَ نِصْفاً فَإِنْ رَضِیَتِ الْمُسْلِمَةُ ضُرِبَ ثُمُنَ الْحَدِّ وَ لَمْ یُفَرَّقْ بَیْنَهُمَا قُلْتُ کَیْفَ یُضْرَبُ النِّصْفَ قَالَ یُؤْخَذُ السَّوْطُ بِالنِّصْفِ فَیُضْرَبُ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المهر فتذهب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استحل فرجها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مسکان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تزوج الحرة علی الأمة و لا تزوج الأمة علی الحرة و لا النصرانیة و لا الیهودیة علی المسلمة، فمن فعل ذلک فنکاحه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الفضیل، عن أبی الحسن علیه السلام قال لا یجوز نکاح الأمة علی الحرة و یجوز نکاح الحرة علی الأمة فإذا تزوجها فالقسم للحرة یومان و للأمة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أمة علی حرة لم یستأذنها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اثنی عشر سوطا و نصف، ثمن حد الزانی و هو صاغر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مع الأخبار السابقة علی جواز نکاح الذمیة أو صحته و إن وجب الحد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القوی،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ذمیة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 کأنه تصحیف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مسلمة و لم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فعلیه أدب؟ قال نعم اثنا عشر سوطا، و نصف، ثمن حد الزانی و هو صاغر، قلت فإن رضیت امرأة الحرة المسلمة</w:t>
      </w:r>
    </w:p>
    <w:p>
      <w:pPr>
        <w:pStyle w:val="BookText"/>
        <w:rPr/>
      </w:pPr>
      <w:r>
        <w:rPr>
          <w:rFonts w:ascii="Amiri" w:hAnsi="Amiri" w:eastAsia="Amiri" w:cs="Amiri"/>
          <w:color w:val="111111"/>
          <w:sz w:val="28"/>
          <w:sz w:val="28"/>
          <w:szCs w:val="28"/>
          <w:rtl w:val="true"/>
          <w:lang w:bidi="ar-SA"/>
        </w:rPr>
        <w:t>وَ رَوَی الْحَسَنُ بْنُ مَحْبُوبٍ عَنْ عَلاَءٍ وَ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یَتَزَوَّجِ الْأَعْرَابِیُّ الْمُهَاجِرَةَ فَیُخْرِجَهَا مِنْ دَارِ الْهِجْرَةِ إِلَی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غَیْرِ وَاحِدٍ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تَکُونُ عِنْدَهُ الْمَرْأَةُ یَتَزَوَّجُ أُخْرَی أَ لَهُ أَنْ یُفَضِّلَهَا قَالَ نَعَمْ إِنْ کَانَتْ بِکْراً فَسَبْعَةَ أَیَّامٍ وَ إِنْ کَانَتْ ثَیِّباً فَثَلاَثَةَ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بفعله بعد ما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و لا یفرق بینهما یبقیان علی النکاح الأول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المخالفة بینهما مع رضا المسلمة فی الضرب و عدمه یمکن رفعها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حدا و لا یضرب حقا للمرأة و روی الشیخ عن یونس،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یتزوج المنافقة علی المؤمنة و یتزوج المؤمنة علی المنافقة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منها من کان علی خلاف الحق من المستضعفات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حمل علی الکراهة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الإرسال سیما مثل هذا الإرسال و إن کان یصدق علی أزید من واحد لغة، و لکنه یطلق عرفا علی جماعة کثیرة، و رواه الشیخ فی الصحیح، عن محمد بن أبی حمزة عن الحضرمی</w:t>
      </w:r>
      <w:r>
        <w:rPr>
          <w:rStyle w:val="FootnoteAnchor"/>
          <w:rtl w:val="true"/>
        </w:rPr>
        <w:footnoteReference w:id="52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عبد الله بن محمد أبو بکر 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الکلینی فی الحسن کالصحیح، عن هشام ابن سالم عن أبی عبد الله علیه السلام فی الرجل یتزوج البکر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عندها سبعة أیام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یکون عنده امرأتان إحداهما أحب إلیه من الأخری أ له أن یفضل إحداهما علی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یفضل بعضهن علی بعض ما لم یکن أربعا و قال إذا تزوج الرجل بکرا و عنده ثیب فله أن یفضل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أیام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کانت له امرأة فیتزوج علیها هل یحل له أن یفضل واحدة علی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یفضل المحدثة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عرسها ثلاثة أیام إذا کانت بکرا ثمَّ یسوی بینهما لطیبة نفس إحداهما للأخری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الأخری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حدثان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مسکان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یتزوج الحرة علی الأمة و لا یتزوج الأمة علی الحرة و لا النصرانیة و لا الیهودیة علی المسلمة فمن فعل ذلک فنکاحه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یکون له المرأتان و إحداهما أحب إلیه من الأخری أ له أن یفضلها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یأتیها ثلاث لیال و الأخری لیلة لأن له أن یتزوج أربع نسوة فلیلتیه یجعلهما أو فثلاث یجعلها حیث شاء، قلت فیکون عنده المرأة فیتزوج جاریة بکرا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فلیفضلها حین یدخل بها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 و للرجل أن یفضل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الرجل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بعضهن علی بعض، ما لم یکن 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لَهُ أَرْبَعُ نِسْوَةٍ فَهُوَ یَبِیتُ عِنْدَ ثَلاَثٍ مِنْهُنَّ فِی لَیَالِیهِنَّ وَ یَمَسُّهُنَّ فَإِذَا بَاتَ عِنْدَ الرَّابِعَةِ فِی لَیْلَتِهَا لَمْ یَمَسَّهَا فَهَلْ عَلَیْهِ فِی هَذَا إِثْمٌ قَالَ إِنَّمَا عَلَیْهِ أَنْ یَبِیتَ عِنْدَهَا فِی لَیْلَتِهَا وَ یَظَلَّ عِنْدَهَا صَبِیحَتَهَا وَ لَیْسَ عَلَیْهِ أَنْ یُجَامِعَهَا إِذَا لَمْ یُرِدْ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عِنْدَهُ امْرَأَتَانِ</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عبد الرحمن بن أبی عبد الله عن أبی عبد الله علیه السلام فی الرجل تکون عنده المرأة فیتزوج أخری کم یجعل للتی یدخل بها؟ قال ثلاثة أیام ثمَّ یقسم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بینها بأن الأفضل أن یفضل بثلاثة و له أن یفضل بسبع أو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جهله غیر مضر لصحته عن الحسن و انجباره بالشهرة، و یدل علی وجوب القسمة لمن عنده أربع حرائر بمعنی البیتوتة عندهن و لا یجب وطئهن إلا فی أربعة أشهر مرة کما مر، و یدل علی لزوم الکون عندها فی صبیحتها استحبابا مؤکدا أو بمعنی أن لا یظل فی یوم هذه اللیلة عند غیرها من النساء وجوبا أو استحبابا، و الأولی، الجماع لینکسر شهوتهن و لا یزنین لما رویاه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من النساء ما لا ینکح فزنا منهن شیء فالإثم علیه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 فی خبری الحلبی و الحسن و روی الشیخ فی الصحیح، عن عبد الملک بن عتبة</w:t>
      </w:r>
    </w:p>
    <w:p>
      <w:pPr>
        <w:pStyle w:val="BookText"/>
        <w:rPr/>
      </w:pPr>
      <w:r>
        <w:rPr>
          <w:rFonts w:ascii="Amiri" w:hAnsi="Amiri" w:eastAsia="Amiri" w:cs="Amiri"/>
          <w:color w:val="111111"/>
          <w:sz w:val="28"/>
          <w:sz w:val="28"/>
          <w:szCs w:val="28"/>
          <w:rtl w:val="true"/>
          <w:lang w:bidi="ar-SA"/>
        </w:rPr>
        <w:t>إِحْدَاهُمَا أَحَبُّ إِلَیْهِ مِنَ الْأُخْرَی قَالَ لَهُ أَنْ یَأْتِیَهَا ثَلاَثَ لَیَالٍ وَ الْأُخْرَی لَیْلَةً فَإِنْ شَاءَ أَنْ یَتَزَوَّجَ أَرْبَعَ نِسْوَةٍ کَانَ لِکُلِّ امْرَأَةٍ لَیْلَةٌ فَلِذَلِکَ کَانَ لَهُ أَنْ یُفَضِّلَ بَعْضَهُنَّ عَلَی بَعْضٍ مَا لَمْ یَکُنَّ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یکون له امرأتان یرید أن یؤثر إحداهما بالکسوة و العطیة أ یصلح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و اجتهد فی العدل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یستحب أن یکونا متساویین عنده فی الجمیع أو سعی فی أن لا یترک الواجب و هذه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هل یفضل الرجل نساءه بعضهن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بأس فی الإماء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الواجب أو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امرأتان قالت إحداهما لیلتی و یومی لک یوما أو شهرا أو ما کان أ یجوز ذلک؟ قال إذا طابت نفسها و اشتری ذلک منها فلا بأس</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الشیخان فی الحسن کالصحیح،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حکیما؟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هو أحکم الحاکمین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w:t>
      </w:r>
      <w:r>
        <w:rPr>
          <w:rStyle w:val="FootnoteAnchor"/>
          <w:rtl w:val="true"/>
        </w:rPr>
        <w:footnoteReference w:id="531"/>
      </w:r>
      <w:r>
        <w:rPr>
          <w:rFonts w:ascii="Amiri" w:hAnsi="Amiri" w:eastAsia="Amiri" w:cs="Amiri"/>
          <w:color w:val="111111"/>
          <w:sz w:val="28"/>
          <w:sz w:val="28"/>
          <w:szCs w:val="28"/>
          <w:rtl w:val="true"/>
          <w:lang w:bidi="ar-SA"/>
        </w:rPr>
        <w:t>أ لیس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حَرَصْتُمْ فَلا تَمِیلُوا کُلَّ الْمَیْلِ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حکیم یتکلم بهذا؟ فلم یکن عنده جواب فرحل إلی المدینة إلی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فی غیر وقت حج و لا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لأمر أهمنی، إن ابن أبی العوجاء سألنی عن مسألة لم یکن عندی فیها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النفقة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المودة، فلما قدم علیه هشام بهذا الجواب و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عندک</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روی الکلینی فی الصحیح،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أحل الفرج لعلل مقدرة العباد فی القوة علی المهر و القدرة علی الإمساک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 بِهِ مِنْ بَعْدِ الْفَرِیضَةِ</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فأحل الله الفرج لأهل القوة علی قدر قوتهم علی إعطاء المهر، و القدرة علی الإمساک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لمن قدر علی ذلک، و لمن دونه بثلاث و اثنتین و واحدة، و من لم یقدر علی واحدة تزوج ملک یمین، و إذا لم یقدر علی إمساکها و لم یقدر علی تزوج الحرة و لا علی شراء المملوکة فقد أحل الله تزویج المتعة بأیسر ما یقدر علیه من المهر و لا لزوم 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أغنی الله کل فریق منهم بما أعطاهم من القوة علی إعطاء المهر و الجدة فی النفقة عن الإمساک و عن الإمساک عن الفجور و أن لا یؤتوا من قبل الله عز و جل فی حسن المعونة و إعطاء القوة و الدلالة علی وجه الحلال لما أعطاهم ما یستعفون به عن الحرام فیما أعطاهم و أغناهم عن الحرام و بما أعطاهم و بین لهم فعند ذلک وضع علیهم الحدود من الضرب و الرجم و اللعان و الفرقة، و لو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یغن الله کل فرقة منهم بما جعل لهم السبیل إلی وجوه الحلال لما وضع علیهم حدا من هذه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التزویج الدائم و وجه ملک الیمین فهو بین واضح فی أیدی الناس لکثرة معاملتهم به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أمر المتعة فأمر غمض علی کثیر لعلة نهی من نهی عنه و تحریمه لها و إن کانت موجودة فی التنزیل و مأثورة فی السنة الجامعة لمن طلب علتها و أراد ذلک فصار تزویج المتعة حلالا للغنی و الفقیر لیستویا فی تحلیل الفرج کما استویا فی قضاء نسک الحج فما استیسر من الهدی للغنی و الفقیر فدخل فی هذا التفسیر، الغنی لعلة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الفرائض إنما وضعت علی أدنی القوم قوة لیسع الغنی و الفقیر و ذلک لأنه غیر جائز أن یفرض الفرائض علی قدر مقادیر القوم فلا یعرف قوة الغنی من ضعف الضعیف، و لکن وضعت علی قوة أضعف الضعفاء ثمَّ رغب الأقویاء فسارعوا فی الخیرات بالنوافل بفضل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الأنفس و الأموال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المتعة حلال للغنی و الفقیر لأهل الجدة ممن له أربع و ممن له ملک الیمین ما شاء کما</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الْأَمَةَ عَلَی الْأَمَةِ وَ لاَ تَزَوَّجِ الْأَمَةَ عَلَی الْحُرَّةِ وَ تَزَوَّجِ الْحُرَّةَ عَلَی الْأَمَةِ فَإِنْ تَزَوَّجْتَ الْحُرَّةَ عَلَی الْأَمَةِ فَلِلْحُرَّةِ الثُّلُثَانِ وَ لِلْأَمَةِ الثُّلُثُ وَ لَیْلَتَانِ وَ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حلال لمن لا یجد إلا بقدر مهر المتعة، و المهر ما تراضیا علیه فی حدود التزویج للغنی و الفقیر قل أو کثر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رضی الله عنه و أرضاه، أن أمثال هؤلاء الأجلاء لا یتکلمون من عند أنفسهم،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سمعوه من الصادقین علیهم السلام کما نقلوه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یرکبون ما نقلوه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ما کانوا حفظوا الأخبار بألفاظها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ذلک لا ینسبون إلیهم کان رضی الله عنه ینقل کثیرا، منهم لأجل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قریبا أمثال هذا الخبر عن أبی عبد الله علیه السلام و روی الشیخ فی الصحیح، عن 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المملوکة علی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فإذا کانت تحته امرأة مملوکة فتزوج علیها قسم للحرة مثلی ما یقسم للمملوکة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یتزوج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اضطر إلیه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الأمة علی الحرة قال لا یتزوج الأمة علی الحرة و یتزوج الحرة علی الأمة و للحرة لیلتان، و للأمة لیلة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هذه الأخبار الکثیرة أن للزوجة الأمة لیلة من ثمان لیال و للحرة لیلة من أربع، هذا إذا کان له أزید من واحدة و ابتدأ بالقسمة فلا شک فی وجوب العدل للأخری، أما إذا لم یبتدئ بها ففیه خلاف، أکثر الأصحاب علی الوجوب و ربما یظهر من الأخبار أنه إذا کان له الأزید علی الواحدةیجب القسمة و إن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یبتدئ بها، أما إذا کانت له واحدة فلا یظهر منها شیء، و الأحوط العمل علی المشهور إلا مع 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و یتزوج أم ولد 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فقلت له بلغنا عن أبیک أن علی بن الحسین علیهما السلام تزوج ابنة الحسن بن علی علیهما السلام و أم ولد الحسن و ذلک أن رجلا من أصحابنا سألنی أن أسألک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إنما تزوج علی بن الحسین علیهما السلام ابنة الحسن و أم ولد لعلی بن الحسین المقتول عندکم فکتب بذلک إلی عبد الملک بن مروان فعاب علی علی بن الحسین علیهما السلام، فکتب إلیه فی ذلک، فکتب إلیه الجواب، فلما قرأ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یضع نفسه و إن الله یرفعه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یهب لزوج ابنته الجاریة و قد وطئها أ یطأها زوج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کانت لرجل فمات عنها سیدها و للمیت ولد من غیر أم ولده أ رأیت إن أراد الذی تزوج أم الولد أن یتزوج ابنة سیدها الذی أعتقها؟ فیجمع بینها و بین بنت سیدها الذی کان أعتقها؟ قال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 رجل تزوج امرأة فأهدی له أبوها جاریة کان یطأها أ یحل لزوجها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فسأله صفوان عن رجل تزوج ابنة رجل و للرجل امرأة و أم ولد فمات أبو الجاریة تحل للرجل المزوج امرأته و أم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الحسین عن محمد بن سنان،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و یتزوج أم ولد لأبیها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روی الشیخ هذا الخبر فی الصحیح عن محمد بن الحسین عن أبی الحسن علیه السلام و کأنه سهو من قلمه لأنه رواه عن الکلینی و إن أمکن أن یکون النسخة التی عنده هکذا لکن السهو من الشیخ أکثر، و الله یعلم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البزنطی، عن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زرارة الثقة لکثرة روایة البزنطی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سائل الرضا علیه السلام عن الرجل یتزوج بنت الرجل و لأبی الجاریة نساء و أمهات أولادها یحل له تزویج شیء من نساء أبی الجاریة و أمهات أولاده و هل یحل له شیء من رقیقه مما کن له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الجاریة أو بعدها أو هل یستقیم ذلک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أم الجاریة التی ولدتها؟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هذه الأخبار أن المحرم أم المرأة لا من هو بمنزلة الأم من امرأة الأب أو موطوءته و لما لم یذکر المصنف ذکرتها، و کذا لم یذکر حکم الموطوء باللواط و أنه یحرم علی اللائط بنته و أمه و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الصحیح و الکلینی فی الحسن کالصحیح، عن ابن أبی عمیر عن بعض أصحابنا، عن أبی عبد الله علیه السلام فی رجل یعبث بالغلام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 حرمت علیه ابنته و أخته</w:t>
      </w:r>
      <w:r>
        <w:rPr>
          <w:rStyle w:val="FootnoteAnchor"/>
          <w:rtl w:val="true"/>
        </w:rPr>
        <w:footnoteReference w:id="542"/>
      </w:r>
      <w:r>
        <w:rPr>
          <w:rFonts w:ascii="IRNazanin" w:hAnsi="IRNazanin" w:eastAsia="IRNazanin"/>
          <w:color w:val="111111"/>
          <w:sz w:val="28"/>
          <w:sz w:val="28"/>
          <w:szCs w:val="28"/>
          <w:rtl w:val="true"/>
          <w:lang w:bidi="fa-IR"/>
        </w:rPr>
        <w:t>و الظاهر أن الضمیر فی البنت و الأخت راجعان إلی الغلام لما رواه الکلینی فی الحسن کالصحیح، عن ابن أبی عمیر، عن بعض أصحابه عن أبی عبد الله علیه السلام فی رجل یأتی أخا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أوقبه فقد حرمت علیه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اللواط اللاحق محرم أیضا کالسابق، و حمل علی السابق للأخبار المتواترة أنه ما حرم حرام حلالا قط و قد تقدمت، و یمکن أن تکون فی الموارد المتقدمة الشائعة لا مثل هذه الأمور النادرة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غلاما أ تحل له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ثقب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ضُرَیْساً کَانَتْ تَحْتَهُ ابْنَةُ حُمْرَانَ</w:t>
      </w:r>
    </w:p>
    <w:p>
      <w:pPr>
        <w:pStyle w:val="BookText"/>
        <w:rPr/>
      </w:pPr>
      <w:r>
        <w:rPr>
          <w:rFonts w:ascii="IRNazanin" w:hAnsi="IRNazanin" w:eastAsia="IRNazanin"/>
          <w:color w:val="111111"/>
          <w:sz w:val="28"/>
          <w:sz w:val="28"/>
          <w:szCs w:val="28"/>
          <w:rtl w:val="true"/>
          <w:lang w:bidi="fa-IR"/>
        </w:rPr>
        <w:t>و رؤیا فی القوی عن موسی بن سعدان،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فی شابین کانا مضطجعین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مصطحبین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لهذا غلام و للآخر جاریة أ یتزوج ابن هذا ابنة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لم لا یحل؟ فقال إنه کان صدیقا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 إن کان فلا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فإنه کان یفعل به قال فأعرض بوجهه ثمَّ أجابه و هو مستتر بذراعه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کان منه دون الإیقاب فلا بأس أن یتزوج و إن کان قد أوقب فلا یحل له أن یتزوج و یدل علی التعدی إلی ابن اللائط و بنته کما کان یحتمل بعض الأخبار البنت و الأخت من اللائط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إبراهیم بن عمر، عن أبی عبد الله علیه السلام فی رجل لعب بغلام هل تحل له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ثقب فلا</w:t>
      </w:r>
      <w:r>
        <w:rPr>
          <w:rStyle w:val="FootnoteAnchor"/>
          <w:rtl w:val="true"/>
        </w:rPr>
        <w:footnoteReference w:id="543"/>
      </w:r>
      <w:r>
        <w:rPr>
          <w:rFonts w:ascii="IRNazanin" w:hAnsi="IRNazanin" w:eastAsia="IRNazanin"/>
          <w:color w:val="111111"/>
          <w:sz w:val="28"/>
          <w:sz w:val="28"/>
          <w:szCs w:val="28"/>
          <w:rtl w:val="true"/>
          <w:lang w:bidi="fa-IR"/>
        </w:rPr>
        <w:t>و هذا أیضا یحتمل الأمرین و إن کان الأظهر أم الغلام،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هذه الأخبار أن هذا الحکم یختص بما کان اللائط رجلا و إن کان الملوط صبیا بل الأکثر استعمالا إطلاق الغلام علی البالغ، فلو وقع هذا الفعل من الصبیان سیما إذا کان اللائط صبیا لم ینشر حرمته علی الظاهر، و الاحتیاط ظاهر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رواه الکلینی عنه فی القوی و الشیخ فی القوی عن ابن بکیر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الیمین بالطلاق و العتاق</w:t>
      </w:r>
    </w:p>
    <w:p>
      <w:pPr>
        <w:pStyle w:val="BookText"/>
        <w:rPr/>
      </w:pPr>
      <w:r>
        <w:rPr>
          <w:rFonts w:ascii="Amiri" w:hAnsi="Amiri" w:eastAsia="Amiri" w:cs="Amiri"/>
          <w:color w:val="111111"/>
          <w:sz w:val="28"/>
          <w:sz w:val="28"/>
          <w:szCs w:val="28"/>
          <w:rtl w:val="true"/>
          <w:lang w:bidi="ar-SA"/>
        </w:rPr>
        <w:t>فَجَعَلَ لَهَا أَنْ لاَ یَتَزَوَّجَ عَلَیْهَا وَ لاَ یَتَسَرَّی عَلَیْهَا أَبَداً فِی حَیَاتِهَا وَ لاَ بَعْدَ مَوْتِهَا عَلَی أَنْ جَعَلَتْ هِیَ أَنْ لاَ تَتَزَوَّجَ بَعْدَهُ وَ جَعَلاَ عَلَیْهِمَا مِنَ الْحَجِّ وَ الْهَدْیِ وَ النُّذُورِ وَ کُلَّ مَالٍ لَهُمَا یَمْلِکَانِهِ فِی الْمَسَاکِینِ وَ کُلَّ مَمْلُوکٍ لَهُمَا حُرّاً إِنْ لَمْ یَفِ کُلُّ وَاحِدٍ مِنْهُمَا لِصَاحِبِهِ ثُمَّ إِنَّهُ أَتَی أَبَا عَبْدِ اللَّهِ عَلَیْهِ السَّلاَمُ فَذَکَرَ لَهُ ذَلِکَ فَقَالَ إِنَّ لاِبْنَةِ حُمْرَانَ حَقّاً وَ لَنْ یَحْمِلَنَا ذَلِکَ عَلَی أَنْ لاَ نَقُولَ الْحَقَّ اذْهَبْ فَتَزَوَّجْ وَ تَسَرَّ فَإِنَّ ذَلِکَ لَیْسَ بِشَیْ‌ءٍ فَجَاءَ بَعْدَ ذَلِکَ فَتَسَرَّی فَوُلِدَ لَهُ بَعْدَ ذَلِکَ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تقع کما تقدم سیما إذا کان فی المرجوح ترکه، الراجح فعله کالتزویج و التسری و یمکن أن یکون باعتبار المرجوحیة فقط بأن یکون مقرونا بصیغة النذر و شبهه و یدل علی مدح حمران بن أعین و ذکر هذا الخبر فی باب الیمین أوجه فإنه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الشرط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الشیخ فی الموثق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حلفت لزوجها بالعتاق و الهدی إن هو مات لا تتزوج بعده أبدا ثمَّ بدا لها أن تتزوج قال یبیع مملوکتها إنی أخاف علیها السلطان و لیس علیها فی الحق شیء فإن شاءت أن تهدی هدیا فعلت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ابن سنان عن أبی عبد الله علیه السلام فی رجل قال لامرأته إن نکحت علیک أو تسریت فهی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بشیء،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سوی کتاب الله فلا یجوز ذلک له، و لا علیه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یناسب هذا المقام، ما رواه الشیخان فی القوی،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النهاریة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الهاربة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علیها عند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النکاح أن یأتیها متی شاء کل شهر أو کل جمعة یوما و من النفقة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الشرط بشیء و من تزوج امرأة فلها ما للمرأة من النفقة و القسمة، و لکنه إذا تزوج امرأة فخافت منه نشوزا أو خافت أن یتزوج علیها أو یطلقها فصالحت من حقها علی شیء من نفقتها أو قسمتها فإن ذلک جائز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دالة علی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و الشیخ فی الصحیح، عن محمد بن قیس عن أبی جعفر علیه السلام 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الصحیح، عن محمد بن قیس عن أبی جعفر علیه السلام فی رجل تزوج امرأة و شرط لها إن هو تزوج علیها امرأة أو هجرها أو اتخذ علیها سریة فهی طالق فقضی فی ذلک أن شرط الله قبل شرطکم فإن شاء وفی لها بالشرط و إن شاء أمسکها و اتخذ علیها و نکح علیها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السریة بالضم و التشدید الأمة المتخذة للجماع منسوب إلی السر بالکسر و هو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السرور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و تسرر و استسر، و تقدم صحیحة محمد بن قیس فی رجل تزوج امرأة و أصدقها و اشترطت أن بیدها الجماع و الطلاق أن الشرط باطل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سعد بن إسماعیل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تزوج امرأة بشرط أن لا یتوارثا و أن لا یطلب منها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الشروط الفاسدة، و أما الشروط الصحیحة، فما رواه الشیخ فی الحسن کالصحیح، عن محمد بن أبی عمیر، عن جمیل بن دراج، عن بعض أصحابنا عن أحدهما علیهما السلام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لأهلها أن لا یبیع و لا یهب و لا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بذلک إذا شرط لهم إلا المیراث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فرجل تزوج امرأة و شرط لها المقام بها فی أهلها إذا شرط لها ذلک و هو غیر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المشایخ الخاتونیة التی کتب کتابنا منها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لها المقام بها فی أهلها أو بلد معلوم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أصحابنا عنهم علیهم السلام، أن ذلک لها و أنه لا یخرجها إذا شرط ذلک لها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رؤیا فی الصحیح، عن أبی العباس، عن أبی عبد الله علیه السلام فی الرجل یتزوج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لا یخرجها من بلدها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 لها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علی رئاب،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حاضر عن رجل تزوج امرأة علی مائة دینار علی أن تخرج معه إلی بلاده فإن لم تخرج معه فمهرها خمسون دینارا إن أبت أن تخرج معه إلی بلاده؟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محمد بن مسلم، عن أحدهما علیهما السلام فی الرجل، یقول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أعتقتک علی أن أزوجک ابنتی و إن تزوجت أو تسریت علیها فعلیک مائة دینار فأعتقه علی ذلک و تسری أو 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شرطه و ربما کان صحة هذا الشرط بناء علی أنه لم یشترط بطلان النکاح و العتق بالمخالفة حتی یکون باطلا، بل شرط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بالبصرة یتزوجون سرا فیشترط علیها أن لا آتیک إلا نهارا و لا آتیک باللیل و لا أقسم لک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أخاف أن یکون هذا تزویجا فاسدا فسألت أبا جعفر علیه السلام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به یعنی التزویج إلا أنه ینبغی أن یکون هذا الشرط بعد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لفظه عند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أنها قالت له بعد هذه الشروط قبل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قالت بعد ما تزوجها إنی لا أرضی إلا أن تقسم لی و تبیت عندی فلم یفعل کان آثما</w:t>
      </w:r>
      <w:r>
        <w:rPr>
          <w:rStyle w:val="FootnoteAnchor"/>
          <w:rtl w:val="true"/>
        </w:rPr>
        <w:footnoteReference w:id="549"/>
      </w:r>
      <w:r>
        <w:rPr>
          <w:rFonts w:ascii="IRNazanin" w:hAnsi="IRNazanin" w:eastAsia="IRNazanin"/>
          <w:color w:val="111111"/>
          <w:sz w:val="28"/>
          <w:sz w:val="28"/>
          <w:szCs w:val="28"/>
          <w:rtl w:val="true"/>
          <w:lang w:bidi="fa-IR"/>
        </w:rPr>
        <w:t>و الظاهر أن المراد أن الشروط التی کانت قبل العقد بمنزلة العدم و جواز هذا الشرط للضرورة سیما إذا کان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إلی امرأة فسألها أن تزوجه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نفسی علی أن تلتمس منی ما شئت من نظر أو التماس و تنال منی ما ینال الرجل من أهله إلا أنک لا تدخل فرجک فی فرجی و تلذذ بما شئت فإنی أخاف الفضیحة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منها إلا ما اشترط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بجاریة عاتق علی أن لا یقتضها ثمَّ أذنت له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رویاه فی الموثق، عن منصور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 السلام و أنا قائم جعلنی الله فداک إن شریکا لی کانت تحته امرأة فطلقها فبانت منه فأراد مراجعتها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بالتزویج الجدید علی الظاهر من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المرأة، لا و الله لا أتزوجک أبدا حتی تجعل الله لی علیک أن لا تطلقنی و لا تزوج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قلت نعم قد فعل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 و ما کان یدریه ما وقع فی قلبه فی جوف اللیل و النهار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للمرأة شرطها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شروطهم إلی هنا فی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أشک فی 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عمران</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یمر بک أ لیس هو معک بالمدینة؟ فقلت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فلیکتبها و لیبعث بها إلی فجاءنا عمران بعد ذلک فکتبناها له و لم یکن فیها زیادة و لا نقصان فرجع بعد ذلک فلقینی فی سوق الحناطین فحک منکبه بمنکبی فقال یقرئک السلام و یقوم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للرجل یفی بشرطه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 هذا لم یکن شرطا مجردا، بل کان مقرونا بالنذر و کان مخالفته شناعة أمره بالوفاء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عبد الرحمن بن أبی عبد الله عن أبی عبد الله علیه السلام</w:t>
      </w:r>
    </w:p>
    <w:p>
      <w:pPr>
        <w:pStyle w:val="BookText"/>
        <w:rPr/>
      </w:pPr>
      <w:r>
        <w:rPr>
          <w:rFonts w:ascii="Amiri" w:hAnsi="Amiri" w:eastAsia="Amiri" w:cs="Amiri"/>
          <w:color w:val="111111"/>
          <w:sz w:val="28"/>
          <w:sz w:val="28"/>
          <w:szCs w:val="28"/>
          <w:rtl w:val="true"/>
          <w:lang w:bidi="ar-SA"/>
        </w:rPr>
        <w:t>وَ رَوَی ثَعْلَبَةُ بْنُ مَیْمُونٍ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یَتَزَوَّجُ الْوَلَدَ الزِّنَی فَقَالَ لاَ بَأْسَ إِنَّمَا یُکْرَهُ مَخَافَةَ الْعَارِ وَ إِنَّمَا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و شرط علیها أن یأتیها إذا شاء و ینفق علیها شیئا مسمی کل شهر؟ قال لا بأس به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ابن أبی عمیر، عن بعض أصحابنا، عن أبی عبد الله علیه السلام فی رجل یتزوج المرأة فیشترط علیها أن یأتیها إذا شاء و ینفق علیها شیئا مسمی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الشرط مع خوف النشوز أو یکون خبر زرارة نهیه محمولا علی الکراهة، مع أن هذا الشرط لیس شرطا فی بطلان النکاح، بل فی نقصان القسمة و النفقة و ذلک حقها، فإذا عفی عنه فلا یبعد الجواز مع أن هذه الأخبار أکثر و أوضح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عمار، عن جعفر عن أبیه علیهما السلام أن علی بن أبی طالب علیه السلام کان یقول من شرط لامرأته شرطا فلیف لها به، فإن المسلمین عند شروطهم إلا شرطا حرم حلالا أو حلل حراما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ثعلبة بن میمون عن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رواه الشیخ فی الموثق کالصحیح، عن ثعلبة و عبد الله بن هلال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صحیحا لأن طریق المصنف إلی ثعلبة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یکره ذلک مخافة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یعیبونه و لا عیب فیها فی الواقع أو العیب لعیبهم و هو أیضا عیب، و یؤید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الولد للصلب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 xml:space="preserve">اَلْوَلَدُ لِلصُّلْبِ وَ إِنَّمَا الْمَرْأَةُ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فَالرَّجُلُ یَشْتَرِی الْجَارِیَةَ الْوَلَدَ الزِّنَی فَیَطَؤُهَا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یکن الوالد أو النکاح ولد زناء أو زناء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المرأة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مدخل لمائها فی حصول الولد أو العمدة ماء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فالرجل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یشتری خادما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فیطأها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عیب الناس فیها أو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یطلب ولدها</w:t>
      </w:r>
      <w:r>
        <w:rPr>
          <w:rStyle w:val="FootnoteAnchor"/>
          <w:rtl w:val="true"/>
        </w:rPr>
        <w:footnoteReference w:id="555"/>
      </w:r>
      <w:r>
        <w:rPr>
          <w:rFonts w:ascii="IRNazanin" w:hAnsi="IRNazanin" w:eastAsia="IRNazanin"/>
          <w:color w:val="111111"/>
          <w:sz w:val="28"/>
          <w:sz w:val="28"/>
          <w:szCs w:val="28"/>
          <w:rtl w:val="true"/>
          <w:lang w:bidi="fa-IR"/>
        </w:rPr>
        <w:t>أی یعزل عنها، و یمکن الحمل علی الجاریة للعزل فإنه للأمة لا للحرة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رویاه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الخبیثة یتزوجها الرجل؟ قال لا و قال إن کان له أمة وطأها فلا یتخذها أم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الخبیثة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فی الحسن کالصحیح عن محمد بن مسلم، عن أحدهما علیهما السلام فی الرجل یشتری الجاریة أو یتزوجها لغیر رشدة و یتخذها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العیب علی ولده فلا بأس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تکون له الخادم ولد زناء، علیه جناح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 تنزه عن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ولد الزنا و لا فی بشره و لا فی شعره، و لا فی دمه، و لا فی شیء منه عجزت عنه السفینة أی سفینة نوح علیه السلام و قد حمل فیها الکلب و الخنزیر</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أی و ما عجز عنهما و عجز عنه فلم یحمله معه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 صلی الله علیه و آله و سلم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إیاکم و خضراء الدمن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Style w:val="FootnoteAnchor"/>
          <w:rtl w:val="true"/>
        </w:rPr>
        <w:footnoteReference w:id="557"/>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للولد إذا کان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من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الشجرة التی تنبت فی المزبلة فتجیء خضرة ناضرة و منبتها خبیثة مثلا للمرأة الجمیلة الوجه اللئیمة المنصب به، و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 و من الیهودیة و النصرانیة و المجوسیة و المخالفة و أمثالها مما یجوز نکاحها مع الکراهة الشدیدة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فی ولد الزنا الترک لما تقدم سیما الحرة الدائمة، و المراد منه من ثبت بالبینة الشرعیة أنه من الزنا و قل ما یوجد لأنه إذا لم یکن الزوج حاضرا و حملت الزوجة لا یحکم بأنها زنت لأنه یمکن أن یکون الولد من الشبهة بأن تکون نائمة و زنی بها رجل من غیر شعورها أو جاء رجل فی اللیلة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زوجک قدمت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من السفر و زنی بها فإنه إن حصل ولد یکون ولد الشبهة لأن الولد تابع للأشرف و یمکن أن یکون وطؤها جبرا و غصبا و کذا أولاد الکفار حتی المجوس لا یحکم بل لا یجوز سبهم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الشیخان فی الحسن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رجلا مجوسیا عند أبی عبد الله علیه السلام فقال مه فقال الرجل إنه ینکح أمه أو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عندهم نکاح فی دینهم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أبی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فسألنی رجل 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الفاعلة فنظر إلی أبو عبد الله علیه السلام 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مجوسی، أمه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ذلک فی دینهم نکاحا</w:t>
      </w:r>
      <w:r>
        <w:rPr>
          <w:rStyle w:val="FootnoteAnchor"/>
          <w:rtl w:val="true"/>
        </w:rPr>
        <w:footnoteReference w:id="559"/>
      </w:r>
      <w:r>
        <w:rPr>
          <w:rFonts w:ascii="IRNazanin" w:hAnsi="IRNazanin" w:eastAsia="IRNazanin"/>
          <w:color w:val="111111"/>
          <w:sz w:val="28"/>
          <w:sz w:val="28"/>
          <w:szCs w:val="28"/>
          <w:rtl w:val="true"/>
          <w:lang w:bidi="fa-IR"/>
        </w:rPr>
        <w:t>أی لو زنی المجوسی بابنته فحصل ولده کان أمه أخته و کأنه کان یعلم ذلک أو کان مراده أنهم هکذا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الأول یکون مکروها لما رواه الکلینی فی الصحیح، عن ابن سنان، عن أبی عبد الله علیه السلام أنه نهی عن قذف من لیس علی الإسلام إلا أن یطلع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أن یکون قد 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ما یکون قد کذب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أنه نهی عن قذف من کان علی غیر الإسلام إلا أن یکون قد اطلع أو إلا أن تکون قد اطلعت علی</w:t>
      </w:r>
    </w:p>
    <w:p>
      <w:pPr>
        <w:pStyle w:val="BookText"/>
        <w:rPr/>
      </w:pPr>
      <w:r>
        <w:rPr>
          <w:rFonts w:ascii="Amiri" w:hAnsi="Amiri" w:eastAsia="Amiri" w:cs="Amiri"/>
          <w:color w:val="111111"/>
          <w:sz w:val="28"/>
          <w:sz w:val="28"/>
          <w:szCs w:val="28"/>
          <w:rtl w:val="true"/>
          <w:lang w:bidi="ar-SA"/>
        </w:rPr>
        <w:t>وَ رَوَی الْبَزَنْطِیُّ عَنِ الْمَشْرِقِیِّ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رَجُلٍ ادَّعَی أَنَّهُ خَطَبَ امْرَأَةً إِلَی نَفْسِهَا وَ مَازَحَ فَزَوَّجَتْهُ مِنْ نَفْسِهَا وَ هِیَ مَازِحَةٌ فَسُئِلَتِ الْمَرْأَةُ عَنْ ذَلِکَ فَقَالَتْ نَعَمْ قَالَ لَیْسَ بِشَیْ‌ءٍ قُلْتُ فَیَحِلُّ لِلرَّجُلِ أَنْ یَتَزَوَّجَهَا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منه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نهی رسول الله صلی الله علیه و آله و سلم أن یقال للإماء یا بنت کذا و کذا فإن لکل قوم نکاحا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 کل قوم یعرفون النکاح من السفاح فنکاحهم جائز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الظاهر أن الطعن من الرضا علیه السلام علیه کان للدفع عنه کما یظهر من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فسئلت المرأة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مزاحها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فیحل للرجل أن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یفتش أنها مازحة أم لا؟ و إن کان ظاهر کلامها المزاح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علیک التفتیش و یجوز لک العمل بظاهر إقرارها، و یحتمل أن یکون المراد بالرجل غیر الرجل المازح أی هل یمنع هذا المزاح تزویج رجل آخر إیاها فأجاب بعدم الاعتناء بالعقد الباطل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w:t>
      </w:r>
      <w:r>
        <w:rPr>
          <w:rStyle w:val="FootnoteAnchor"/>
          <w:rtl w:val="true"/>
        </w:rPr>
        <w:footnoteReference w:id="563"/>
      </w:r>
      <w:r>
        <w:rPr>
          <w:rFonts w:ascii="IRNazanin" w:hAnsi="IRNazanin" w:eastAsia="IRNazanin"/>
          <w:color w:val="111111"/>
          <w:sz w:val="28"/>
          <w:sz w:val="28"/>
          <w:szCs w:val="28"/>
          <w:rtl w:val="true"/>
          <w:lang w:bidi="fa-IR"/>
        </w:rPr>
        <w:t>الأول ما رواه الکلینی فی الصحیح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إنی تزوجت امرأة فسألت عنها فقیل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لم سألت أیضا لیس علیکم التفتیش</w:t>
      </w:r>
      <w:r>
        <w:rPr>
          <w:rStyle w:val="FootnoteAnchor"/>
          <w:rtl w:val="true"/>
        </w:rPr>
        <w:footnoteReference w:id="564"/>
      </w:r>
      <w:r>
        <w:rPr>
          <w:rFonts w:ascii="IRNazanin" w:hAnsi="IRNazanin" w:eastAsia="IRNazanin"/>
          <w:color w:val="111111"/>
          <w:sz w:val="28"/>
          <w:sz w:val="28"/>
          <w:szCs w:val="28"/>
          <w:rtl w:val="true"/>
          <w:lang w:bidi="fa-IR"/>
        </w:rPr>
        <w:t>و الجواب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لاحظ و فتش لم یکن علیه شیء لما رواه الشیخ فی الصحیح عن مسعدة بن زیاد عن جعفر عن آبائه علیهم السلام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فی النکاح علی الشبهة وقفوا عند الشبهة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أنک رضعت من لبنها و أنها لک محرم و ما أشبه ذلک فإن الوقوف عند الشبهة خیر من الاقتحام فی الهلکة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التفسیر من الصادق علیه السلام، و یمکن أن یقال فی الجمع بینهما إنه لو وصل إلیه خبر فتش، و إن لم یصل لم یفتش أو المراد بالأول عدم وجوب التفتیش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امرأة أحلت لزوجها جاریتها فقال ذلک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 أن تکون تمزح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له بما فی قلبها فإن علم أنها تمزح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یرید المجوسیة فیقول لها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لأشتهی الإسلام و أخاف أبی و لکنی أشهد أن لا إله إلا الله وحده لا شریک له، و أشهد أن محمدا عبده و رسوله قال یجوز أن یتزوجها،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رأیتها بعد ذلک لا تصلی و رأیت علیها الزنا و رأیتها تشبه بالمجوسیة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فأمسکها و إن شئت فطلقها فالظاهر أنه یجوز أن یعمل بظاهر الإسلام و أن یکون أعمالها للتقیة أو لا تکون مسلمة فی الواقع فلهذا جوزهما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حَمَّادُ بْنُ عِیسَی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کَمْ یَتَزَوَّجُ الْعَبْدُ قَالَ قَالَ أَبِی عَلَیْهِ السَّلاَمُ قَالَ عَلِیٌّ عَلَیْهِ السَّلاَمُ لاَ یَزِیدُ عَلَی امْرَأَتَیْنِ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یَتَزَوَّجُ الْعَبْدُ حُرَّتَیْنِ أَوْ أَرْبَعَ إِمَاءٍ أَوْ أَمَتَیْنِ وَ حُرَّةً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عنه علیه السلام نادرة و لکنه نقل أنه سمع من الصادق علیه السلام سبعین حدیثا فلا یزال یدخله الشک حتی اقتصر علی عشرین حدیثا، فیمکن أن یکون هذا الخبر من العشرین، و أن یکون من السبعین و نقله عنه الثقات فی حال تذکره ثمَّ بعد شکه لم ینقل، و لکنه یجوز لهم أن ینقلوا عنه</w:t>
      </w:r>
      <w:r>
        <w:rPr>
          <w:rStyle w:val="FootnoteAnchor"/>
          <w:rtl w:val="true"/>
        </w:rPr>
        <w:footnoteReference w:id="566"/>
      </w:r>
      <w:r>
        <w:rPr>
          <w:rFonts w:ascii="IRNazanin" w:hAnsi="IRNazanin" w:eastAsia="IRNazanin"/>
          <w:color w:val="111111"/>
          <w:sz w:val="28"/>
          <w:sz w:val="28"/>
          <w:szCs w:val="28"/>
          <w:rtl w:val="true"/>
          <w:lang w:bidi="fa-IR"/>
        </w:rPr>
        <w:t xml:space="preserve">بل یجوز له أیضا أن ینقل عنهم بأن یروی عنهم عن نفسه کما نقل هکذا من العامة و لم نطلع علی ذلک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علی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العبد یتزوج أربع حرائر؟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یتزوج حرتین و إن شاء أربع إماء</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صفوان بن یحیی عن ابن مسکان عن الحسن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اشتراکه بین الثقة و غیره لصحته عنهما و هما ممن أجمعت العصابة علی تصحیح ما یصح</w:t>
      </w:r>
    </w:p>
    <w:p>
      <w:pPr>
        <w:pStyle w:val="BookText"/>
        <w:rPr/>
      </w:pPr>
      <w:r>
        <w:rPr>
          <w:rFonts w:ascii="Amiri" w:hAnsi="Amiri" w:eastAsia="Amiri" w:cs="Amiri"/>
          <w:color w:val="111111"/>
          <w:sz w:val="28"/>
          <w:sz w:val="28"/>
          <w:szCs w:val="28"/>
          <w:rtl w:val="true"/>
          <w:lang w:bidi="ar-SA"/>
        </w:rPr>
        <w:t>وَ لِلْحُرِّ أَنْ یَتَزَوَّجَ مِنَ الْحَرَائِرِ الْمُسْلِمَاتِ أَرْبَعاً وَ یَتَسَرَّی وَ یَتَمَتَّعَ مَا شَاءَ وَ لاَ بَأْسَ أَنْ یَتَزَوَّجَ الرَّجُلُ أُخْتَ الْمُخْتَلِعَةِ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ما یحل له من النساء؟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حرتان أو أربع إماء،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بأن یأذن له مولاه فیشتری من ماله إن کان له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یطأهن و رقیقه له حلال و یدل علی تملک المملوک و لا أقل فی مثل فاضل الضریبة أو أرش الجنایة کما تقدم فتنبه فی أمثال هذا الخبر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إسحاق بن عمار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المملوک یأذن له مولاه أن یشتری من ماله الجاریة و الثنتین و الثلاث و رقیقه له حلال قال یحد له حدا لا یجاوزه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أحدهما علیهما السلام قال سألته عن المملوک کم یحل له أن یتزوج؟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حرتین أو أربع إماء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إن کان فی یده مال و کان مأذونا له فی التجارة أن یتسری ما شاء من الجواری و یطأهن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إذا کان مأذونا له فی التجارة من ماله إن النکاح أیضا تجارة یحصل منه الولد و هو حاصل للمولی أو إذا أذن له المولی أن یتجر بمال المولی یصح له أن ینکح من ماله فإن ما له أیضا للمولی و هذه تجارة أیضا أو مع الإذن فی النکاح لما فی القوی،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الرجل لعبده أن یتسری من ماله فإنه یشتری کم شاء بعد أن یکون قد أذن له و فهم من هذه الأخبار أن الأمتین بمنزلة حرة فیجوز له أن ینکح حرة و أمتین بشروطه و فیه شیء لو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یرد خبر به و ذکره المصنف فالظاهر أن له خبرا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للحر أن یتزوج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الآیة و الأخبار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یتسری و یتمتع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التسری أما المتعة ففیه خلاف سیجیء فی بابه و کذا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حسنة الحلبی و غیرها بذلک و سیجیء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أَمَرَ رَجُلاً أَنْ یُزَوِّجَهُ امْرَأَةً بِالْمَدِینَةِ وَ سَمَّاهَا لَهُ وَ الَّذِی أَمَرَهُ بِالْعِرَاقِ فَخَرَجَ الْمَأْمُورُ فَزَوَّجَهَا إِیَّاهُ ثُمَّ قَدِمَ إِلَی الْعِرَاقِ فَوَجَدَ الَّذِی أَمَرَهُ قَدْ مَاتَ قَالَ یُنْظَرُ فِی ذَلِکَ فَإِنْ کَانَ الْمَأْمُورُ زَوَّجَهَا إِیَّاهُ قَبْلَ أَنْ یَمُوتَ الْآمِرُ ثُمَّ مَاتَ الْآمِرُ بَعْدَهُ فَإِنَّ الْمَهْرَ فِی جَمِیعِ ذَلِکَ الْمِیرَاثِ بِمَنْزِلَةِ الدَّیْنِ وَ إِنْ کَانَ زَوَّجَهَا إِیَّاهُ بَعْدَ مَا مَاتَ الْآمِرُ فَلاَ شَیْ‌ءَ عَلَی الْآمِرِ وَ لاَ عَلَی الْمَأْمُورِ وَ النِّکَاحُ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صَفْوَانُ بْنُ یَحْیَی عَنْ زَیْدِ بْنِ الْجَهْمِ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أن الوکالة تبطل بموت الموکل، و علی أن المهر من الأصل کسائر الدیون و ظاهره أن بالموت لا ینتصف المهر و إن أمکن أن یکون المراد منه النصف لأنه هو اللازم کما ستجیء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الموثق کالصحیح، عن عبد الله بن بکیر، عن بعض أصحابنا، عن أبی عبد الله علیه السلام فی رجل أرسل یخطب إلیه امرأة و هو غائب فانکحوا الغائب و فرض الصداق ثمَّ جاء خبره بعد، أنه توفی بعد ما سبق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أملک بعد ما توفی فلیس لها صداق و لا میراث و إن کان أملک قبل أن یتوفی فلها نصف الصداق و هی وارثة و علیها العدة و سیجیء الأخبار بذلک فی أبواب الطلاق</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زید بن الجهم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 السَّلاَمُ عَنِ الرَّجُلِ یَتَزَوَّجُ الْمَرْأَةَ وَ لَهَا ابْنَةٌ مِنْ غَیْرِهِ أَ یُزَوِّجُ ابْنَهُ ابْنَتَهَا قَالَ إِنْ کَانَتْ مِنْ زَوْجٍ قَبْلَ أَنْ یَتَزَوَّجَهَا فَلاَ بَأْسَ وَ إِنْ کَانَتْ مِنْ زَوْجٍ بَعْدَ مَا تَزَوَّجَهَا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حَمَّادٍ النَّابِ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عَلَی بُسْتَانٍ لَهُ مَعْرُوفٍ وَ لَهُ غَلَّةٌ کَثِیرَةٌ ثُمَّ مَکَثَ سِنِینَ لَمْ یَدْخُلْ بِهَا ثُمَّ طَلَّقَهَا قَالَ یَنْظُرُ إِلَی مَا صَارَ إِلَیْهِ مِنْ غَلَّةِ الْبُسْتَانِ مِنْ یَوْمِ تَزَوَّجَهَا فَیُعْطِیهَا نِصْفَهُ وَ یُعْطِیهَا نِصْفَ الْبُسْتَانِ إِلاَّ أَنْ تَعْفُوَ فَتَقْبَلَ مِنْهُ وَ یَصْطَلِحَانِ عَلَی شَیْ‌ءٍ تَرْضَی بِهِ مِنْهُ فَإِنَّهُ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الأخبار بذلک مع التأویل، و أنه محمول علی الکراهة، و لا یتوهم أن أولادها بعد فراقها بمنزلة أولاد المرضعة إذا کان لها منه ولد، و سیجیء الأخبار فی حرمة أولاد المرضعة علی أولاد أب المرتضع لأنهم فی حکم ولده لأنه إن أثر فی الحرمة لأثر فی أولادها السابقة لأنه من باب خطاب الوضع و لا خلاف فی عدم التأثیر فی السابق للأخبار التی تقدمت، و هذا أیضا دلیل علی أن الأخبار التی وردت فی النهی عن أولاد المرضعة بالنظر إلی أولاد أب المرتضع محمولة علی الکراهة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الزوجة تملک نصف المهر بالعقد و یلزمه أن یکون النصف الآخر بالدخول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علی مائة شاة ثمَّ ساق إلیها الغنم ثمَّ طلقها قبل أن یدخل بها و قد ولدت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الغنم حملت عنده رجعت بنصفها</w:t>
      </w:r>
    </w:p>
    <w:p>
      <w:pPr>
        <w:pStyle w:val="BookText"/>
        <w:rPr/>
      </w:pPr>
      <w:r>
        <w:rPr>
          <w:rFonts w:ascii="Amiri" w:hAnsi="Amiri" w:eastAsia="Amiri" w:cs="Amiri"/>
          <w:color w:val="111111"/>
          <w:sz w:val="28"/>
          <w:sz w:val="28"/>
          <w:szCs w:val="28"/>
          <w:rtl w:val="true"/>
          <w:lang w:bidi="ar-SA"/>
        </w:rPr>
        <w:t>وَ رَوَی إِسْحَاقُ بْنُ عَمَّارٍ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یَتَزَوَّجُ امْرَأَةً عَلَی عَبْدٍ لَهُ وَ امْرَأَةٍ لِلْعَبْدِ فَسَاقَهُمَا إِلَیْهَا فَمَاتَتِ امْرَأَةُ الْعَبْدِ عِنْدَ الْمَرْأَةِ ثُمَّ طَلَّقَهَا قَبْلَ أَنْ یَدْخُلَ بِهَا قَالَ إِنْ کَانَ قَوَّمَهَا عَلَیْهَا یَوْمَ تَزَوَّجَهَا بِقِیمَةٍ فَإِنَّهُ یُقَوَّمُ الثَّانِی بِقِیمَةٍ ثُمَّ یُنْظَرُ مَا بَقِیَ مِنَ الْقِیمَةِ الْأُولَی الَّتِی تَزَوَّجَهَا عَلَیْهَا فَتَرُدُّ الْمَرْأَةُ عَلَی الزَّوْجِ ثُمَّ یُعْطِیهَا الزَّوْجُ نِصْفَ مَا صَارَ إِلَیْهِ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نصف أولادها، و إن لم یکن الحمل عنده رجع بنصفها و لم یرجع من الأولاد بشیء و فی الموثق کالصحیح عن عبید عنه علیه السلام مثله إلا أنه قال إلیها غنما و رقیقا فولدت الغنم و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المشهور العمل بالخبر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الکلینی فی القوی</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یدل علی أنه مع التقویم یصیر مال المرأة و بالطلاق یتنصف و یرد إلیه النصف من القیمة و إن لم یقوم فالظاهر أن العبد الباقی لهما و التالف منهما إن لم تفرط المرأة أو لم تتعدد فیها لأنها کانت بمنزلة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عبارة الکافی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علی عبد و امرأته</w:t>
      </w:r>
      <w:r>
        <w:rPr>
          <w:rStyle w:val="FootnoteAnchor"/>
          <w:rtl w:val="true"/>
        </w:rPr>
        <w:footnoteReference w:id="5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فساقهما إلیها فماتت امرأة العبد عند المرأة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قومها علیها یوم تزوجها فإنه یقوم العبد الباقی بقیمته ثمَّ ینظر ما بقی من القیمة التی تزوجها علیها فترد المرأة علی الزوج ثمَّ یعطیها الزوج النصف مما صار إلیه؟ و روی الشیخان فی الصحیح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بألف درهم فأعطاها عبدا له آبقا أو بردا حبرة بألف درهم التی أصدقها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بالعبد و کانت قد عرفته فلا بأس إذا هی قبضت الثوب و رضیت بالعبد،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 و ترد علیه خمسمائة درهم و یکون العبد لها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حاضر عن رجل تزوج امرأة علی جاریة له مدبرة قد عرفتها المرأة و تقدمت علی ذلک ثمَّ طلقها قبل أن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للمرأة نصف خدمة المدبرة، یکون للمرأة من المدبرة یوم من الخدمة، و یکون لسیدها الذی دبرها یوم فی الخدمة،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المدبرة قبل المرأة و السید لمن یکون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نصف ما ترکت للمرأة و النصف الآخر لسیدها الذی دبرها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تزوج رجل امرأة علی 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وسط من الخدم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علی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من البیوت</w:t>
      </w:r>
      <w:r>
        <w:rPr>
          <w:rStyle w:val="FootnoteAnchor"/>
          <w:rtl w:val="true"/>
        </w:rPr>
        <w:footnoteReference w:id="575"/>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رجل تزوج ابنته ابن أخیه و أمهرها بیتا و خادما ثمَّ مات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المهر من وسط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فالبیت و الخادم قال وسط من البیوت و الخادم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من الخدم، قلت ثلثین أربعین دینارا و البیت نحو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سبعین ثمانین دینارا أو مائة نحو من ذلک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تدری من أین صار مهور النساء أربعة آلاف؟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أم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أبی سفیان کان بالحبشة فخطبها النبی صلی الله علیه و آله و سلم و ساق إلیها عنه النجاشی أربعة آلاف فمن ثمَّ یأخذون به، فأما المهر فاثنتا عشرة أوقیة و 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رجل تزوج امرأة و لم یفرض لها صداقا ثمَّ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صداق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فی الرجل یتزوج بعاجل و آجل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الآجل إلی موت أو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عن أبی جعفر علیه السلام فی رجل أسر صداقا و أعلن أکثر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أسر و کان علیه النکاح</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حمادة بنت الحسن أخت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و شرط لها أن لا یتزوج علیها و رضیت أن ذلک مهرها، قالت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لا یکون النکاح إلا علی درهم 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فأمهرها ألف درهم و دفعها إلیها فوهبت له خمسمائة درهم و ردتها علیه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الخمسمائة درهم الباقیة لأنها إنما کانت لها خمسمائة درهم فهبتها إیاها له و لغیره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و جعل صداقها أباها علی أن ترد علیه ألف درهم ثمَّ طلقها قبل أن یدخل بها ما ینبغی لها أن ترد علیه و إنما لها نصف المهر و أبوها شیخ، قیمته خمسمائة درهم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أنتم لم أبعه بثلاثة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فی قوله و لا ترد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عبید بن زرارة عن أبی عبد الله علیه السلام فی رجل تزوج امرأة و أمهرها أباها و قیمة أبیها خمسمائة درهم علی أن تعطیه ألف درهم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عدم الرجوع علیها بشیء لأجل أنها أعطته ألف درهم و أعتق علیها الأب و قیمته خمسمائة ففی الواقع لم یصل إلیها شیء من المهر حتی یرجع إلیها بنصفه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المهر إن کان فرض لها شیئا و إن</w:t>
      </w:r>
    </w:p>
    <w:p>
      <w:pPr>
        <w:pStyle w:val="BookText"/>
        <w:rPr/>
      </w:pPr>
      <w:r>
        <w:rPr>
          <w:rFonts w:ascii="Amiri" w:hAnsi="Amiri" w:eastAsia="Amiri" w:cs="Amiri"/>
          <w:color w:val="111111"/>
          <w:sz w:val="28"/>
          <w:sz w:val="28"/>
          <w:szCs w:val="28"/>
          <w:rtl w:val="true"/>
          <w:lang w:bidi="ar-SA"/>
        </w:rPr>
        <w:t>وَ رَوَی الْحَسَنُ بْنُ مَحْبُوبٍ عَنْ أَبِی أَیُّوبَ عَنْ حُمْرَانَ عَنْ أَبِی عَبْدِ اللَّهِ عَلَیْهِ السَّلاَمُ</w:t>
      </w:r>
    </w:p>
    <w:p>
      <w:pPr>
        <w:pStyle w:val="BookText"/>
        <w:rPr/>
      </w:pPr>
      <w:r>
        <w:rPr>
          <w:rFonts w:ascii="IRNazanin" w:hAnsi="IRNazanin" w:eastAsia="IRNazanin"/>
          <w:color w:val="111111"/>
          <w:sz w:val="28"/>
          <w:sz w:val="28"/>
          <w:szCs w:val="28"/>
          <w:rtl w:val="true"/>
          <w:lang w:bidi="fa-IR"/>
        </w:rPr>
        <w:t xml:space="preserve">لم یکن فرض لها شیئا فلیمتعها علی نحو ما یمتع به مثلها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تفسیر 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 فی المرأة تزوج علی الوصیف فیکبر عندها فیزید أو ینقص ثمَّ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نصف قیمته یوم دفع إلیها لا ینظر فی زیادة و لا نقصان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فی الرجل یعتق أمته فیجعل عتقها مهرها ثمَّ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نصف قیمتها تستسعی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جاریة أو تمتع بها ثمَّ جعلته من صداقها فی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حل من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یدخل بها قبل أن یعطیها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جعلته فی حل فقد قبضته منه فإن خلاها قبل أن یدخل بها ردت المرأة علی الرجل نصف الصداق</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علی بیت فی دار له و له فی تلک الدار شرکاء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و لها و لا شفعة لأحد من الشرکاء علیها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 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تَزَوَّجَ جَارِیَةً بِکْراً لَمْ تُدْرِکْ فَلَمَّا دَخَلَ بِهَا اقْتَضَّهَا فَأَفْضَاهَا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دَخَلَ بِهَا حِینَ دَخَلَ بِهَا وَ لَهَا تِسْعُ سِنِینَ فَلاَ شَیْ‌ءَ عَلَیْهِ وَ إِنْ کَانَتْ لَمْ تَبْلُغْ تِسْعَ سِنِینَ أَوْ کَانَ لَهَا أَقَلُّ مِنْ ذَلِکَ بِقَلِیلٍ حِینَ دَخَلَ بِهَا فَاقْتَضَّهَا فَإِنَّهُ قَدْ أَفْسَدَهَا وَ عَطَّلَهَا عَلَی الْأَزْوَاجِ فَعَلَی الْإِمَامِ أَنْ یُغَرِّمَهُ دِیَتَهَا وَ إِنْ أَمْسَکَهَا وَ لَمْ یُطَلِّقْهَا حَتَّی تَمُوتَ فَلاَ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عن أبی عبد الله علیه السلام قال سئل عن رجل تزوج جاریة بکرا لم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لم تبلغ تسع سنین هلالیة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أزالت بکارتها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مسلک بولها و حیضها واحدا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جعل مسلک حیضها و غائطها واحدا و یصدق الإفضاء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أفضی المرأة جعل مسلکیها واحدا فهی مفضاة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 أو خلا بها جامع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مسها براحته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مخیر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کسر بعصوصه</w:t>
      </w:r>
      <w:r>
        <w:rPr>
          <w:rStyle w:val="FootnoteAnchor"/>
          <w:rtl w:val="true"/>
        </w:rPr>
        <w:footnoteReference w:id="581"/>
      </w:r>
      <w:r>
        <w:rPr>
          <w:rFonts w:ascii="IRNazanin" w:hAnsi="IRNazanin" w:eastAsia="IRNazanin"/>
          <w:color w:val="111111"/>
          <w:sz w:val="28"/>
          <w:sz w:val="28"/>
          <w:szCs w:val="28"/>
          <w:rtl w:val="true"/>
          <w:lang w:bidi="fa-IR"/>
        </w:rPr>
        <w:t>فلم یملک استه فما فیه من الدیة؟ فقال الدیة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وقع بجاریة فأفضاها و کانت إذا نزلت بتلک المنزلة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برید بن معاویة، عن أبی جعفر علیه السلام فی رجل اقتض جاریة یعنی امرأته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إن کان دخل بها قبل أن تبلغ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أمسکها و لم یطلقها فلا شیء علیه و إن 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بها و لها تسع سنین فلا شیء علیه إن شاء أمسک و إن شاء طلق</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فوقع بها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الإجراء علیها ما دامت حیة</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أی النفقة و الکسوة و ما یلزم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السکونی عن علی علیه السلام أن رجلا أفضی امرأة فقومها قیمة الأمة الصحیحة و قیمتها مفضاة ثمَّ نظر ما بین ذلک فجعل من دیتها و أجبر الزوج علی إمساکها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الأمة أو التخییر، و سیجیء فی باب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الأخبار المتقدمة حرمة وطئ المرأة قبل بلوغها تسعا، و یؤیده ما رواه الشیخان فی الصحیح عن الحلبی عن أبی عبد الله علیه السلام قال إذا تزوج الرجل الجاریة و هی صغیرة فلا یدخل بها حتی یأتی لها تسع سنین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بالجاریة حتی یأتی لها تسع سنین أو عشر سنین و فی القوی کالصحیح عن زرارة عن أبی جعفر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مُحَمَّدُ بْنُ مُسْلِمٍ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قَالَ الْمَاءُ لِلرَّجُلِ یَصْرِفُهُ حَیْثُ یَشَاءُ</w:t>
      </w:r>
    </w:p>
    <w:p>
      <w:pPr>
        <w:pStyle w:val="BookText"/>
        <w:rPr/>
      </w:pPr>
      <w:r>
        <w:rPr>
          <w:rFonts w:ascii="IRNazanin" w:hAnsi="IRNazanin" w:eastAsia="IRNazanin"/>
          <w:color w:val="111111"/>
          <w:sz w:val="28"/>
          <w:sz w:val="28"/>
          <w:szCs w:val="28"/>
          <w:rtl w:val="true"/>
          <w:lang w:bidi="fa-IR"/>
        </w:rPr>
        <w:t>و عن 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فقل للقاضی قال رسول الله صلی الله علیه و آله و سلم حد المرأة أن یدخل بها علی زوجها ابنة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یکره تزویجهم قبل البلوغ، لما رواه الکلینی فی الصحیح عن هشام بن الحکم عن أبی عبد الله علیه السلام أو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إنا نزوج صبیاننا و هم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جمع الصغیر و بالضم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زوجوا و هم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یکادوا أن یتألفوا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الحلبی، عن أبی عبد الله علیه السلام قال من وطئ امرأته قبل تسع سنین فأصابها عیب فهو ضامن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غیاث بن إبراهیم،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توطئ جاریة لأقل من عشر سنین فإن فعلت فعیبت فقد ضمنت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بکرا فدخل بها فی أقل من تسع سنین فعیبت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 و هما فی الصحیح</w:t>
      </w:r>
      <w:r>
        <w:rPr>
          <w:rStyle w:val="FootnoteAnchor"/>
          <w:rtl w:val="true"/>
        </w:rPr>
        <w:footnoteReference w:id="58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جواز العزل مطلقا فی الحرة و الأمة و الدائمة و المتعة و لا نزاع فی غیر الحرة الدائمة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محمد بن مسلم، عن أحدهما علیه السلام أنه سئل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الأمة فلا بأس، و أما الحرة فإنی أکره ذلک إلا أن یشترط علیها حین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 الصحیح، عن محمد بن مسلم عن أبی جعفر علیه السلام مثل ذلک و قال 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 بن مسلم فی حدیث آخر فیکون صحیحا أیضا و القائل حریز و یمکن أن یکون الحسین بن سعید لکونه من کتابه أو حماد لروایته عنه عن حریز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ترضی أو یشترط ذلک علیها حین یتزوجها</w:t>
      </w:r>
      <w:r>
        <w:rPr>
          <w:rStyle w:val="FootnoteAnchor"/>
          <w:rtl w:val="true"/>
        </w:rPr>
        <w:footnoteReference w:id="588"/>
      </w:r>
      <w:r>
        <w:rPr>
          <w:rFonts w:ascii="IRNazanin" w:hAnsi="IRNazanin" w:eastAsia="IRNazanin"/>
          <w:color w:val="111111"/>
          <w:sz w:val="28"/>
          <w:sz w:val="28"/>
          <w:szCs w:val="28"/>
          <w:rtl w:val="true"/>
          <w:lang w:bidi="fa-IR"/>
        </w:rPr>
        <w:t>و یمکن أن یکون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العزل فقال ذاک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بالعزل عن المرأة الحرة إن أحب صاحبها و إن کرهت فلیس لها من الأمر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عبد الرحمن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لا یری بالعزل بأسا یقرأ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 شیء أخذ الله منه المیثاق فهو خارج و إن کان علی صخرة صماء و یشعر بلحوق الولد مع العزل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0" w:name="pg10057_100657"/>
    </w:p>
    <w:p>
      <w:pPr>
        <w:pStyle w:val="Heading3"/>
        <w:numPr>
          <w:ilvl w:val="2"/>
          <w:numId w:val="1"/>
        </w:numPr>
        <w:rPr/>
      </w:pPr>
      <w:bookmarkStart w:id="91" w:name="__RefHeading___Toc3598298_3556181022"/>
      <w:bookmarkStart w:id="92" w:name="_Toc32"/>
      <w:bookmarkEnd w:id="90"/>
      <w:bookmarkEnd w:id="91"/>
      <w:r>
        <w:rPr>
          <w:rtl w:val="true"/>
        </w:rPr>
        <w:t>بَابُ مَا یُرَدُّ مِنْهُ النِّکَاحُ</w:t>
      </w:r>
      <w:bookmarkEnd w:id="92"/>
    </w:p>
    <w:p>
      <w:pPr>
        <w:pStyle w:val="BookText"/>
        <w:rPr/>
      </w:pPr>
      <w:r>
        <w:rPr>
          <w:rFonts w:ascii="Amiri" w:hAnsi="Amiri" w:eastAsia="Amiri" w:cs="Amiri"/>
          <w:color w:val="111111"/>
          <w:sz w:val="28"/>
          <w:sz w:val="28"/>
          <w:szCs w:val="28"/>
          <w:rtl w:val="true"/>
          <w:lang w:bidi="ar-SA"/>
        </w:rPr>
        <w:t>رَوَی صَفْوَانُ بْنُ یَحْیَی عَنْ عَبْدِ الرَّحْمَنِ بْنِ أَبِی عَبْدِ اللَّهِ قَالَ قَالَ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آتی فلانة أطلب ولدها فهی حرة بعد أن یأتیها أ له أن یأتیها و لا ینزل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أتاها فقد طلب ولدها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 لا مَوْلُودٌ لَهُ بِوَلَدِهِ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المراضع منا یدفع أی شیء أو زائدة إحداهن الرجل إذا أراد الجماع فتقول لا أدعک إنی أخاف أن أحبل فأقتل ولدی هذا الذی أرضعه و کان الرجل تدعوه امرأته فیقول إنی أخاف أن أجامعک فأقتل ولدی فیدعها فلا یجامعها فنهی الله عز و جل عن ذلک أن یضار الرجل المرأة و المرأة الرجل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روی الأخبار فی الدیة للعزل، توهم بعض الأصحاب الحرمة لذلک، و لا منافاة لأنه یمکن أن یکون جائزا موجبا للدیة لو قلنا بوجوبها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یرد منه النکاح</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العیوب المجوزة لفسخ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الشیخان فی الصحیح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تُرَدُّ مِنْ أَرْبَعَةِ أَشْیَاءَ مِنَ الْبَرَصِ وَ الْجُذَامِ وَ الْجُنُونِ</w:t>
      </w:r>
    </w:p>
    <w:p>
      <w:pPr>
        <w:pStyle w:val="BookText"/>
        <w:rPr/>
      </w:pPr>
      <w:r>
        <w:rPr>
          <w:rFonts w:ascii="IRNazanin" w:hAnsi="IRNazanin" w:eastAsia="IRNazanin"/>
          <w:color w:val="111111"/>
          <w:sz w:val="28"/>
          <w:sz w:val="28"/>
          <w:szCs w:val="28"/>
          <w:rtl w:val="true"/>
          <w:lang w:bidi="fa-IR"/>
        </w:rPr>
        <w:t>قال المرأة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یجوز فسخ عقدها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عالما بها قبل النکاح و لا رضی بها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مرض معروف یحدث فی البدن یغیر لونه إلی البیاض أو السواد لغلبة البلغم أو السوداء و یشتبه بالبهق و الفرق بینهما أن البرص یکون غائصا فی الجلد و اللحم، و البهق یکون فی سطح الجلد خاصة لیس له غور و قد یتمیز بأن یغرز فیه الإبرة فإن خرج منه دم فهو بهق و إن خرج منه رطوبة بیضاء فهو برص و مع الاشتباه یرجع فیه إلی المتطببین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اشتبه عندهم أیضا فلا یفسخ لأن الأصل بقاء النکاح إلی أن یعلم المزیل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کغراب علة تحدث من انتشار السوداء فی البدن کله فیفسد مزاج الأعضاء و هیئاتها، و ربما انتهی إلی تقطع الأعضاء و سقوطها عن تقرح و تسمی حینئذ بالآکلة، و الظاهر أنه یجوز الفسخ عند ظهور آثاره و المرجع فیه إلی المتطبب العادل، و المشهور أنه لا بد من عدلین کما فی جمیع الشهادات و مع الاشتباه فکالسابق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فساد العقل سواء کان مطبقا أم دوریا و المرجع فیه إلی العرف أو المتطبب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 و 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کأنه من النساخ، و علی الأصل یکون العطف تفسیریا لتکون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بسکون الراء شیء یکون فی فرج المرأة کالسن یمنع من الوط‌ء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العفلة، و فیه العفل بالتحریک هنیة تخرج فی فرج المرأة و حیاء الناقة شبیهة بالأدرة التی للرجال فی الخصیة و المرأة عفلاء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ما فی القاموس و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درید فی الجمهرة أن القرناء هی المرأة التی تخرج قرنة من رحمها، و الاسم القرن محرکة، و العفل غلظ فی الرحم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الأخبار أن القرن أعم من العظم و اللحم و الالتحام، فعلی هذا یصح تفسیره بالعفل، و کل واحد منها مانع من الوط‌ء غالبا فإن لم یمنع</w:t>
      </w:r>
    </w:p>
    <w:p>
      <w:pPr>
        <w:pStyle w:val="BookText"/>
        <w:rPr/>
      </w:pPr>
      <w:r>
        <w:rPr>
          <w:rFonts w:ascii="Amiri" w:hAnsi="Amiri" w:eastAsia="Amiri" w:cs="Amiri"/>
          <w:color w:val="111111"/>
          <w:sz w:val="28"/>
          <w:sz w:val="28"/>
          <w:szCs w:val="28"/>
          <w:rtl w:val="true"/>
          <w:lang w:bidi="ar-SA"/>
        </w:rPr>
        <w:t>وَ الْقَرَنِ وَ الْعَفَلِ مَا لَمْ یَقَعْ عَلَیْهَا فَإِذَا وَقَعَ عَلَیْهَا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مُحَمَّدُ بْنُ مُسْلِمٍ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إِلَی قَوْمٍ امْرَأَةً فَوَجَدَهَا عَوْرَاءَ وَ لَمْ یُبَیِّنُوا أَ لَهُ أَنْ یَرُدَّهَا قَالَ لاَ یَرُدَّهَا إِنَّمَا یُرَدُّ النِّکَاحُ مِنَ الْجُنُونِ وَ الْجُذَامِ وَ الْبَرَصِ قُلْتُ أَ رَأَیْتَ إِنْ دَخَلَ بِهَا کَیْفَ یَصْنَعُ قَالَ لَهَا الْمَهْرُ بِمَا اسْتَحَلَّ مِنْ فَرْجِهَا وَ یَغْرَمُ وَلِیُّهَا الَّذِی أَنْکَحَهَا مِثْلَ مَا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الْحَمِیدِ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الْعَمْیَاءُ وَ الْبَرْصَاءُ وَ الْجَذْمَاءُ وَ الْعَرْجَاءُ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یحصل بمشقة فظاهر الأخبار جواز الفسخ کما ستعرفه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علمه بالعیب و إلا فلا یحصل العلم بالعیب غالبا إلا بعد الوط‌ء، و لما رواه الشیخان فی الصحیح،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فوجد بها قرنا؟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هذه لا تحبل و لا یقدر زوجها علی مجامعتها یردها علی أهلها صاغرة و لا مهر لها، قلت فإن کان دخل بها قال إن کان علم بذلک قبل أن ینکحها یعنی المجامعة ثمَّ جامعها فقد رضی بها و إن لم یعلم إلا بعد ما جامعها فإن شاء بعد أمسک و إن شاء طلق</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یدل علی أن العور، و هو أن تکون له إحدی العینین لیس بعیب مجوز للفسخ، و الحصر الواقع فی الأخبار إضافی، و علی أنه إن دخل بالمفسوخة یلزمه المهر لها و یرجع به علی المدلس إن کان غیرها و إلا فعلیها إلا بما یسمی مهرا کما ذکره الأصحاب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إِلَی قَوْمٍ فَإِذَا امْرَأَتُهُ عَوْرَاءُ وَ لَمْ یُبَیِّنُوا لَهُ قَالَ لاَ تُرَدُّ إِنَّمَا یُرَدُّ النِّکَاحُ مِنَ الْبَرَصِ وَ الْجُذَامِ وَ الْجُنُونِ وَ الْعَفَلِ قُلْتُ أَ رَأَیْتَ إِنْ کَانَ قَدْ دَخَلَ بِهَا کَیْفَ یَصْنَعُ</w:t>
      </w:r>
    </w:p>
    <w:p>
      <w:pPr>
        <w:pStyle w:val="BookText"/>
        <w:rPr/>
      </w:pPr>
      <w:r>
        <w:rPr>
          <w:rFonts w:ascii="IRNazanin" w:hAnsi="IRNazanin" w:eastAsia="IRNazanin"/>
          <w:color w:val="111111"/>
          <w:sz w:val="28"/>
          <w:sz w:val="28"/>
          <w:szCs w:val="28"/>
          <w:rtl w:val="true"/>
          <w:lang w:bidi="fa-IR"/>
        </w:rPr>
        <w:t>علی جواز الفسخ بالعمی إذا کان فی العینین و بالعرج و إن لم یبلغ الزمانة، و حمل علی الظاهر من العرج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الصحیح بسندین عن داود بن سرحان عن أبی عبد الله علیه السلام فی الرجل یتزوج المرأة فیؤتی بها عمیاء أو برصاء أو عرجاء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ولیها و یکون المهر علی ولیها و إن کان بها زمانة لا یراها الرجال أجیز شهادة النساء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من ولیها فوجد بها عیبا بعد ما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دلست العفلاء و البرصاء و المجنونة و المفضاة و من کان بها زمانة ظاهرة فإنها ترد علی أهلها من غیر طلاق و یأخذ الزوج المهر من ولیها الذی کان دلسها فإن لم یکن ولیها علم بشیء من ذلک فلا شیء علیه و ترد إلی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 الزوج شیئا مما أخذت منه فهو له و إن لم یصب شیئا فلا شیء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منه عدة المطلقة إن کان دخل بها و إن لم یکن دخل بها فلا عدة لها و لا مهر لها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الحسن کالصحیح عن حماد بن عثمان عن الحلبی إلی قوله و العفل و لم ینقل الزیادة و هو کخبر محمد بن مسلم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بِمَهْرِهَا قَالَ الْمَهْرُ لَهَا بِمَا اسْتَحَلَّ مِنْ فَرْجِهَا وَ یَغْرَمُ وَلِیُّهَا الَّذِی أَنْکَحَهَا مِثْلَ مَا سَاقَ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فَوَجَدَهَا قَرْنَاءَ قَالَ هَذِهِ لاَ تَحْبَلُ تُرَدُّ عَلَی أَهْلِهَا قُلْتُ فَإِنْ کَانَ دَخَلَ بِهَا قَالَ إِنْ کَانَ عَلِمَ قَبْلَ أَنْ یُجَامِعَهَا ثُمَّ جَامَعَهَا فَقَدْ رَضِیَ بِهَا وَ إِنْ لَمْ یَعْلَمْ بِهَا إِلاَّ بَعْدَ مَا جَامَعَهَا فَإِنْ شَاءَ بَعْدُ أَمْسَکَهَا وَ إِنْ شَاءَ سَرَّحَهَا إِلَی أَهْلِهَا وَ لَهَا مَا أَخَذَتْ مِنْهُ بِمَا اسْتَحَلَّ مِنْ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مشترک، و الظاهر أنه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 تحبل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و ینقبض زوجها من مجامعتها ترد علی أهلها و هو کخبر أبی الصباح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عبد الرحمن 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 إذا تزوج المرأة فوجد بها قرنا و هو العفل أو بیاضا أو جذاما أنه یردها ما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البرصاء و المجنونة و المجذومة،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الله بن بکیر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یتزوج المرأة بها الجنون و البرص و شبه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الدخول لما تقدم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المحدود و المحدودة هل ترد من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البرصاء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امرأة زوجها ولیها و هی برصاء أن لها المهر بما استحل من فرجها و أن المهر علی الذی زوجها و إنما صار المهر علیه لأنه دلسها، و لو أن رجلا تزوج امرأة و زوجها رجل لا یعرف دخیلة أمرها لم یکن علیه شیء و کان المهر یأخذه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الحلبی و فی القوی کالصحیح عن داود بن سرحان جمیعا، عن أبی عبد الله علیه السلام فی رجل ولته امرأة أمرها أو ذات قرابة أو جار بها لا یعلم دخیلة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بواطنه أو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فوجدها دلست عیبا هو بها قال یؤخذ المهر منها و لا یکون علی الذی زوجها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عن أبی جعفر علیه السلام قال فی کتاب علی علیه السلام من زوج امرأة فیها عیب دلست و لم یبین ذلک لزوجها فإنه یکون لها الصداق بما استحل من فرجها و یکون الذی ساق الرجل إلیها علی الذی زوجها و لم یبین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تلد من الزنا و لم یعلم بذلک إلا ولیها أ یصلح له أن یزوجها و یسکت علی ذلک إذا کان قد رأی منها توبة أو معروفا؟ فقال إن لم یذکر ذلک لزوجها ثمَّ علم بعد ذلک فشاء أن یأخذ صداقها من ولیها بما دلس علیه کان له ذلک علی ولیها، و کان الصداق الذی أخذت لها لا سبیل علیها فیه بما استحل من فرجها، و إن شاء زوجها أن یمسکها فلا بأس و یدل علی جواز الفسخ بکونها ولد زناء، و یؤیده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السابق و خبر ابن بکیر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فی الصحیح و الشیخ فی الموثق و الصحیح عن العباس بن ولید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أبیه و هو أظهر و کأنه سقط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تزوج امرأة حرة فوجدها أمة قد دلست نفسها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زوجها إیاه من غیر موالیها فالنکاح فاسد،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بالمهر الذی أخذت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مما أعطاها شیئا فلیأخذه و إن لم یجد شیئا فلا شیء له علیها و إن کان زوجها إیاه ولی لها ارتجع علی ولیها بما أخذت منه و لموالیها علیه عشر ثمنها إن کانت بکرا و إن کانت غیر بکر فنصف عشر قیمتها بما استحل من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منه عدة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 منه أحرار إذا کان النکاح بغیر إذن الموالی</w:t>
      </w:r>
      <w:r>
        <w:rPr>
          <w:rStyle w:val="FootnoteAnchor"/>
          <w:rtl w:val="true"/>
        </w:rPr>
        <w:footnoteReference w:id="597"/>
      </w:r>
      <w:r>
        <w:rPr>
          <w:rFonts w:ascii="IRNazanin" w:hAnsi="IRNazanin" w:eastAsia="IRNazanin"/>
          <w:color w:val="111111"/>
          <w:sz w:val="28"/>
          <w:sz w:val="28"/>
          <w:szCs w:val="28"/>
          <w:rtl w:val="true"/>
          <w:lang w:bidi="fa-IR"/>
        </w:rPr>
        <w:t>و لا ینافی ذلک أن یکون علیه قیمتهم یوم ولد حیا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مملوکة قوم أتت قبیلة غیر قبیلتها و أخبرتهم أنها حرة فتزوجها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مملوکون إلا أن یقیم البینة أنه شهد لها شاهد أنها حرة فلا یملک ولده و یکونون أحرارا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أن یکون الظاهر کونها أمة أو یکون علم الزوج به قبل العقد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أمة أبقت من موالیها فأتت قبیلة غیر قبیلتها فادعت أنها حرة فوثب علیها رجل فتزوجها فظفر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مولاها بعد ذلک و قد ولدت أولادا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 البینة الزوج علی أنه تزوجها علی أنها حرة أعتق ولدها و ذهب القوم بأمتهم، و إن لم یقم البینة أوجع ظهره و استرق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بسندین و الکلینی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خطب إلی رجل ابنة له من مهیرة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حرة فإنها لا تکون إلا بمهر بخلاف الأمة فإنها تکون بملک الیمین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لیلة دخولها علی زوجها أدخل علیه ابنة له أخری من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أبیها و ترد إلیه امرأته و یکون مهرها علی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یخطب إلی الرجل ابنته من مهیرة فأتاه بغیرها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إلیه التی سمیت له بمهر آخر من عند أبیها، و المهر الأول للتی دخل بها</w:t>
      </w:r>
      <w:r>
        <w:rPr>
          <w:rStyle w:val="FootnoteAnchor"/>
          <w:rtl w:val="true"/>
        </w:rPr>
        <w:footnoteReference w:id="598"/>
      </w:r>
      <w:r>
        <w:rPr>
          <w:rFonts w:ascii="IRNazanin" w:hAnsi="IRNazanin" w:eastAsia="IRNazanin"/>
          <w:color w:val="111111"/>
          <w:sz w:val="28"/>
          <w:sz w:val="28"/>
          <w:szCs w:val="28"/>
          <w:rtl w:val="true"/>
          <w:lang w:bidi="fa-IR"/>
        </w:rPr>
        <w:t>و یحمل علی أنها أخذت المهر و ضیعته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نظر إلی امرأة فأعجبته فسأل عنها فقیل هی ابنة فلان فأتی أباها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فزوجه غیرها فولدت منه فعلم بها بعد أنها غیر ابنته و أنها أمة فقال یرد الولیدة علی مولاها و الولد للرجل، و علی الذی زوجه قیمة ثمن الولد یعطیه موالی الولیدة</w:t>
      </w:r>
      <w:r>
        <w:rPr>
          <w:rStyle w:val="FootnoteAnchor"/>
          <w:rtl w:val="true"/>
        </w:rPr>
        <w:footnoteReference w:id="599"/>
      </w:r>
      <w:r>
        <w:rPr>
          <w:rFonts w:ascii="IRNazanin" w:hAnsi="IRNazanin" w:eastAsia="IRNazanin"/>
          <w:color w:val="111111"/>
          <w:sz w:val="28"/>
          <w:sz w:val="28"/>
          <w:szCs w:val="28"/>
          <w:rtl w:val="true"/>
          <w:lang w:bidi="fa-IR"/>
        </w:rPr>
        <w:t>أی إذا کان الأمة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الصحیح، عن محمد بن القاسم بن فضیل، عن أبی الحسن علیه السلام فی الرجل یتزوج المرأة علی أنها بکر فیجدها ثیبا أ یجوز له أن یقیم علیها؟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تفتق البکر من المرکب و من النزوة</w:t>
      </w:r>
      <w:r>
        <w:rPr>
          <w:rStyle w:val="FootnoteAnchor"/>
          <w:rtl w:val="true"/>
        </w:rPr>
        <w:footnoteReference w:id="600"/>
      </w:r>
      <w:r>
        <w:rPr>
          <w:rFonts w:ascii="IRNazanin" w:hAnsi="IRNazanin" w:eastAsia="IRNazanin"/>
          <w:color w:val="111111"/>
          <w:sz w:val="28"/>
          <w:sz w:val="28"/>
          <w:szCs w:val="28"/>
          <w:rtl w:val="true"/>
          <w:lang w:bidi="fa-IR"/>
        </w:rPr>
        <w:t>أی یمکن أن تکون بکرا حین العقد و زال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یظهر سبق الثیبوبة کما رویاه فی الصحیح، عن محمد بن جزک قال 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تزوج جاریة بکرا فوجدها ثیبا هل یجب لها الصداق وافیا أم ینتقص؟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یدل علی جواز الفسخ به و إن أمکن القول به مع الشرط فی العقد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یتزوج المرأة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بنی فلان فلا یکون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یفسخ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قد تقدم مثله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هذه الشروط فی لفظ العقد فلا ریب فیه أما إذا کان قبله فالظاهر أنه کذلک أیضا کما 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فعلم بعد ما تزوجها أنها قد کانت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زوجها أخذ الصداق ممن زوجها و لها الصداق بما استحل من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 المرأة من العفل و البرص و الجنون و الجذام فأما ما سوی ذلک فلا أی یستحب له إمساک ما عداها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الغالب فی العیوب الظاهرة، العلم بها و الحصر بالنسبة إلی العیوب الباطنة التی قل من یطلع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فی الموثق عن غیاث بن إبراهیم، عن جعفر عن أبیه عن علی علیهم السلام فی رجل تزوج امرأة فوجدها برصاء أو جذماء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 یدخل بها و لم یبین له فإن شاء طلق و إن شاء أمسک و لا صداق لها و إذا دخل بها فهی امرأته فیحمل الطلاق علی المعنی اللغوی و الدخول علی الرضا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عیوب المرأة علی ما ذکر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العمی، و العرج، و الإفضاء، و القرن، و الرتق، علی ما ذکر من تعمیم معنی العفل، و الزمن علی أن یکون غیر العرج، و الزنا علی ما ذکره سابقا، و أما عیوب الرجل فالزنا علی ما ذکره سابقا، و الخصاء علی ما ذکر أیضا، و الجنون، و الجذام، و البرص علی ما ذکر من حسنة الحلبی، بل صحیحته و خبر محمد بن مسلم الذی ذکره أیضا فإنه و إن کان السؤال عن المرأة، لکن الجواب عام، و أما العنن فسیجیء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الجب و هو قطع الذکر و إن ذکره الأصحاب معترفین بعدم النص ظاهرا بین المتأخرین و إن احتمل أن یکون له خبر و لم یصل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جاز الفسخ بالخصاء مع إمکان الوط‌ء فجوازه بالجب مع عدم إمکانه أولی، و بعضهم قاسوا بالعنن بأنه مع وجوده و إمکان برئه یجوز الفسخ فیه فمع الجب مع عدم إمکان العود أولی، و التوقف فیما لم یرد فیه نص أولی، و یظهر من المصنف أنه قائل</w:t>
      </w:r>
      <w:bookmarkStart w:id="93" w:name="pg10057_100667"/>
    </w:p>
    <w:p>
      <w:pPr>
        <w:pStyle w:val="Heading3"/>
        <w:numPr>
          <w:ilvl w:val="2"/>
          <w:numId w:val="1"/>
        </w:numPr>
        <w:rPr/>
      </w:pPr>
      <w:bookmarkStart w:id="94" w:name="__RefHeading___Toc3598300_3556181022"/>
      <w:bookmarkStart w:id="95" w:name="_Toc33"/>
      <w:bookmarkEnd w:id="93"/>
      <w:bookmarkEnd w:id="94"/>
      <w:r>
        <w:rPr>
          <w:rtl w:val="true"/>
        </w:rPr>
        <w:t>بَابُ التَّفْرِیقِ بَیْنَ الزَّوْجِ وَ الْمَرْأَةِ بِطَلَبِ الْمَهْرِ</w:t>
      </w:r>
      <w:bookmarkEnd w:id="95"/>
    </w:p>
    <w:p>
      <w:pPr>
        <w:pStyle w:val="BookText"/>
        <w:rPr/>
      </w:pPr>
      <w:r>
        <w:rPr>
          <w:rFonts w:ascii="IRNazanin" w:hAnsi="IRNazanin" w:eastAsia="IRNazanin"/>
          <w:color w:val="111111"/>
          <w:sz w:val="28"/>
          <w:sz w:val="28"/>
          <w:szCs w:val="28"/>
          <w:rtl w:val="true"/>
          <w:lang w:bidi="fa-IR"/>
        </w:rPr>
        <w:t>بجواز الفسخ بالفقر کما ذکره جماعة و سیجیء مع الفسخ بالتدلیس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جواز الفسخ بجنون الرجل أیضا ما رواه الشیخ فی الضعیف عن القسم بن محمد،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إبراهیم علیه السلام عن امرأة یکون لها زوج قد أصیب فی عقله بعد ما تزوجها أو عرض له جنون قال لها أن تنزع نفسها منه إن شاءت</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هذا الخبر بضعفة یشکل العمل به، و خبر الحلبی ظاهر فی المرأة و لو لم یکن ظاهرا فلیس بنص و لا ظاهر فی العموم لذکر العفل معه مع أن صحیحته کان السؤال فیها عن المرأة، و یمکن أن یکون اللام فی النکاح للعهد، و فی عمومها أیضا إشکال مشهور، و کذا باقی عیوبه من الجذام و البرص مع عدم صحته و إن حکم بصحته بعضهم لأن فیه علی بن إسماعیل و هو المیثمی علی الظاهر و هو ممدوح فالتوقف فیه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التفریق بین الزوج و الزوجة بطلب المهر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الأصحاب ذکروا أن المهر و البضع شبیه بالمعاوضات، فکما أنه لا یجب تسلیم المبیع ما لم یقبض الثمن، کذلک لا یجب علی المرأة قبل الدخول تسلیم نفسها و بضعها ما لم تأخذ المهر، و اختلفوا فی أن المرأة هل تملک المهر بمجرد العقد ملکا متزلزلا أو یملک نصفه، و نصفه بالدخول، و الأخبار فی الدلالة علیها متعارضة ظاهرا، و علی القول بتملک النصف أیضا ذکروا أن لها الامتناع</w:t>
      </w:r>
    </w:p>
    <w:p>
      <w:pPr>
        <w:pStyle w:val="BookText"/>
        <w:rPr/>
      </w:pPr>
      <w:r>
        <w:rPr>
          <w:rFonts w:ascii="Amiri" w:hAnsi="Amiri" w:eastAsia="Amiri" w:cs="Amiri"/>
          <w:color w:val="111111"/>
          <w:sz w:val="28"/>
          <w:sz w:val="28"/>
          <w:szCs w:val="28"/>
          <w:rtl w:val="true"/>
          <w:lang w:bidi="ar-SA"/>
        </w:rPr>
        <w:t>رَوَی عَبْدُ اللَّهِ بْنُ جَعْفَرٍ الْحِمْیَرِیُّ عَنِ الْحَسَنِ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رَجُلٌ زَوَّجَ ابْنَتَهُ مِنْ رَجُلٍ فَرَغِبَ فِیهِ ثُمَّ زَهِدَ فِیهِ بَعْدَ ذَلِکَ وَ أَحَبَّ أَنْ یُفَرِّقَ بَیْنَهُ وَ بَیْنَ ابْنَتِهِ وَ أَبَی الْخَتَنُ ذَلِکَ وَ لَمْ یُجِبْ إِلَی الطَّلاَقِ فَأَخَذَهُ بِمَهْرِ ابْنَتِهِ لِیُجِیبَ إِلَی الطَّلاَقِ وَ مَذْهَبُ الْأَبِ التَّخَلُّصُ مِنْهُ فَلَمَّا أُخِذَ بِالْمَهْرِ أَجَابَ إِلَی الطَّلاَقِ فَکَتَبَ عَلَیْهِ السَّلاَمُ إِنْ کَانَ الزُّهْدُ مِنْ طَرِیقِ الدِّینِ فَلْیَعْمِدْ إِلَی التَّخَلُّصِ وَ إِنْ کَانَ غَیْرَهُ فَلاَ یَتَعَرَّضْ لِذَلِکَ</w:t>
      </w:r>
    </w:p>
    <w:p>
      <w:pPr>
        <w:pStyle w:val="BookText"/>
        <w:rPr/>
      </w:pPr>
      <w:r>
        <w:rPr>
          <w:rFonts w:ascii="IRNazanin" w:hAnsi="IRNazanin" w:eastAsia="IRNazanin"/>
          <w:color w:val="111111"/>
          <w:sz w:val="28"/>
          <w:sz w:val="28"/>
          <w:szCs w:val="28"/>
          <w:rtl w:val="true"/>
          <w:lang w:bidi="fa-IR"/>
        </w:rPr>
        <w:t>إلی أن تأخذ المهر کله لا شک فی أن المهر یستقر و لو بالدخول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العقود غیر النکاح فی تقدیم تسلیم البائع و المؤجر و أمثالهما أو تقدیم المشتری و المستأجر أو تساویهما و لم یختلفوا فی المهر بناء علی أن المال یتدارک فائته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تدارک ما فات من البضع و لیس لهم مستند سوی الأدلة العقلیة، و الإجماع فی بعض الصور و لم یذکروا هذا الخبر، و الظاهر أن التمسک به أوجه و إن کان لا منافاة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جعفر الحمیری عن الحسین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فی بعض نسخ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واحد ثقة، و إنما الاختلاف فی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فإنه من رواته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الابنة ذلک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بمهر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الدخول و هو معسر لا یمکنه المهر و لا تسلم المرأة نفسها لیرضی بالطلاق علی الظاهر و لو کان بعد الدخول فلیس له الإلزام و لو کان موسرا لکان یؤدی و لا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مطلوبه إلا التخلص، و إنما طلب المهر لیتوسل إلیه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إن کان الزهد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باعتبار کفر الختن أو فسقه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الفقر و دناءة النسب، فلو لا أنه له ذلک لما قرره علیه السلام </w:t>
      </w:r>
      <w:r>
        <w:rPr>
          <w:rFonts w:eastAsia="IRNazanin" w:cs="IRNazanin"/>
          <w:color w:val="111111"/>
          <w:sz w:val="28"/>
          <w:szCs w:val="28"/>
          <w:rtl w:val="true"/>
          <w:lang w:bidi="fa-IR"/>
        </w:rPr>
        <w:t>.</w:t>
      </w:r>
      <w:bookmarkStart w:id="96" w:name="pg10057_100669"/>
    </w:p>
    <w:p>
      <w:pPr>
        <w:pStyle w:val="Heading3"/>
        <w:numPr>
          <w:ilvl w:val="2"/>
          <w:numId w:val="1"/>
        </w:numPr>
        <w:rPr/>
      </w:pPr>
      <w:bookmarkStart w:id="97" w:name="__RefHeading___Toc3598302_3556181022"/>
      <w:bookmarkStart w:id="98" w:name="_Toc34"/>
      <w:bookmarkEnd w:id="96"/>
      <w:bookmarkEnd w:id="97"/>
      <w:r>
        <w:rPr>
          <w:rtl w:val="true"/>
        </w:rPr>
        <w:t>بَابُ الْوَلَدِ یَکُونُ بَیْنَ وَالِدَیْهِ أَیُّهُمَا أَحَقُّ بِهِ</w:t>
      </w:r>
      <w:bookmarkEnd w:id="98"/>
    </w:p>
    <w:p>
      <w:pPr>
        <w:pStyle w:val="BookText"/>
        <w:rPr/>
      </w:pPr>
      <w:r>
        <w:rPr>
          <w:rFonts w:ascii="Amiri" w:hAnsi="Amiri" w:eastAsia="Amiri" w:cs="Amiri"/>
          <w:color w:val="111111"/>
          <w:sz w:val="28"/>
          <w:sz w:val="28"/>
          <w:szCs w:val="28"/>
          <w:rtl w:val="true"/>
          <w:lang w:bidi="ar-SA"/>
        </w:rPr>
        <w:t>رَوَی الْعَبَّاسُ بْنُ عَامِرٍ الْقَصَبَانِیُّ عَنْ دَاوُدَ بْنِ الْحُصَیْنِ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قَالَ مَا دَامَ</w:t>
      </w:r>
    </w:p>
    <w:p>
      <w:pPr>
        <w:pStyle w:val="BookText"/>
        <w:rPr/>
      </w:pPr>
      <w:r>
        <w:rPr>
          <w:rFonts w:ascii="IRNazanin" w:hAnsi="IRNazanin" w:eastAsia="IRNazanin"/>
          <w:color w:val="111111"/>
          <w:sz w:val="28"/>
          <w:sz w:val="28"/>
          <w:szCs w:val="28"/>
          <w:rtl w:val="true"/>
          <w:lang w:bidi="fa-IR"/>
        </w:rPr>
        <w:t>هذا هو الظاهر، و یمکن أن یکون غنیا و یکون بعد الدخول و الغالب علی الأزواج الصبر لمساهلة الزوجات، فلو طلبت المهر، و الأداء علیهم مشکل مع الغناء فکیف مع الفقر و العسر و إن أمکن ببیع داره و ثیاب تجمله فحینئذ یرضی بالطلاق، لکن الأول أظهر و أکثر وقوعا، و یؤیده الأخبار السابقة فی أن الدخول یهدم العاجل فإن الظاهر منها أن للمرأة الامتناع قبل الدخول لا بعده، و الاحتیاط من الطرفین ظاهر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الولد یکون بین والدیه</w:t>
      </w:r>
    </w:p>
    <w:p>
      <w:pPr>
        <w:pStyle w:val="BookText"/>
        <w:rPr/>
      </w:pPr>
      <w:r>
        <w:rPr>
          <w:rFonts w:ascii="IRNazanin" w:hAnsi="IRNazanin" w:eastAsia="IRNazanin"/>
          <w:color w:val="111111"/>
          <w:sz w:val="28"/>
          <w:sz w:val="28"/>
          <w:szCs w:val="28"/>
          <w:rtl w:val="true"/>
          <w:lang w:bidi="fa-IR"/>
        </w:rPr>
        <w:t xml:space="preserve">أو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الحضانة و هی 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العباس بن عامر القصبانی عن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القوی کالصحیح و الشیخان فی الموثق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غرض السائل تفسیر الآیة بأجمعها و ما أجابه صلوات الله علیه هو تفسیر جمیعها فإن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الولد فی الرضاع فهو بین الأبوین بالسویة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لما تقدم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أَنْ یُتِمَّ الرَّضاعَةَ وَ عَلَی الْمَوْلُودِ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رِزْقُهُنَّ وَ کِسْوَتُهُنَّ بِالْمَعْرُوفِ لا تُکَلَّفُ نَفْسٌ إِلاّ وُسْعَها لا تُضَارَّ والِدَةٌ بِوَلَدِها وَ لا 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فِی الرَّضَاعِ فَهُوَ بَیْنَ الْأَبَوَیْنِ بِالسَّوِیَّةِ فَإِذَا فُطِمَ فَالْأَبُ أَحَقُّ بِهِ مِنَ الْأُمِّ فَإِذَا مَاتَ الْأَبُ فَالْأُمُّ أَحَقُّ بِهِ مِنَ الْعَصَبَةِ وَ إِنْ وَجَدَ الْأَبُ مَنْ یُرْضِعُهُ بِأَرْبَعَةِ دَرَاهِمَ فَقَالَتِ الْأُمُّ لاَ أُرْضِعُهُ إِلاَّ بِخَمْسَةِ دَرَاهِمَ فَإِنَّ لَهُ أَنْ یَنْزِعَهُ مِنْهَا إِلاَّ أَنَّ خَیْراً لَهُ وَ أَرْفَقَ بِهِ أَنْ یَذَرَهُ مَعَ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التطبیق بأدنی تدبر، و یمکن أن یکون السائل سمع أولویة الأب علی بعض الوجوه فذکر الآیة لبیان أن الله تعالی جعل الأم أولی فکیف یکون الأب فأجابه علیه السلام بما فهمه من أن قوله تعالی مشتمل علی الجمیع، و یمکن أن یکون مراده ما أجابه به علیه السلام فذکر الآیة و أجابه بمراده و الأول أظهر، مع أنه لیس فی الخبر أن السائل ذکر الآیة بل یمکن أن یکون علیه السلام ذکرها و فسرها مختصرا أو لیبین أن هذا الحکم مستنبط من هذه الآیة و هم المستنبطون کما روی الأخبار المستفیضة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الَّذِینَ یَسْتَنْبِطُونَهُ مِنْهُمْ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أن المراد بهم الأئمة علیهم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الحولین یلزم الوالدات أن یرضعن الأولاد و یلزم علی الأب القیام بما یحتجن إلیه من النفقة و الکسوة بنسبة حالهن و حاله فی الغناء و الفقر و لا یصل ضرر بالوالدة بسبب الولد بأن ینزع عنها و لا بالوالد بزیادة أجرة الرضاع و غیرها و لو مات الوالد کان علی وارث الأب القیام بشأنهن من أجرة الرضاع و کسوة الولد و نفقة الزوجة لو کانت حاملا و غیرها مما سیجیء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الوارث جدا أو کان وصیا أو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الحولین بثلاثة أشهر مع رضاهما بالمشورة بأن کان الولد معتادا بالأکل و کان الزوجة حاملا یتضرر الحمل بالرضاع فلا بأس بفطامه حینئذ و إن أردتم الاسترضاع من الوالدة و أدیتم إلیها ما ترضی به غیرها فهی أولی و إن طلبت أکثر فیجوز حینئذ دفع الولد إلی غیرها و إن کان المعروف و الأولی ترکه 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مخالفة أحکامه و یظهر من لفظ الوارث فی الآیة و العصبة فی الخبر أن لهم ولایة الحضانة مع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و هی حلبی أنفق علیها حتی تضع حملها و إذا وضعته أعطاها أجرها و لا یضارها إلا أن یجد من هو أرخص أجرا منها فإن هی رضیت بذلک الأجر فهی أحق بابنها حتی تفطمه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المراضع مما یدفع إحداهن الرجل إذا أراد الجماع تقول لا أدعک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أحبل فأقتل ولدی هذا الذی أرضعه و کان الرجل تدعوه المرأة فیقول إنی أخاف أن أجامعک فأقتل ولدی فیدعها فلا یجامعها فنهی الله عز و جل عن ذلک أن یضار الرجل المرأة، و المرأة الرجل</w:t>
      </w:r>
      <w:r>
        <w:rPr>
          <w:rStyle w:val="FootnoteAnchor"/>
          <w:rtl w:val="true"/>
        </w:rPr>
        <w:footnoteReference w:id="607"/>
      </w:r>
      <w:r>
        <w:rPr>
          <w:rFonts w:ascii="IRNazanin" w:hAnsi="IRNazanin" w:eastAsia="IRNazanin"/>
          <w:color w:val="111111"/>
          <w:sz w:val="28"/>
          <w:sz w:val="28"/>
          <w:szCs w:val="28"/>
          <w:rtl w:val="true"/>
          <w:lang w:bidi="fa-IR"/>
        </w:rPr>
        <w:t>اعلم أن الخبر ورد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النزول و لا یخصص 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سعد بن سعد الأشعری عن أبی الحسن الرضا علیه السلام قال سألته عن الصبی هل یرضع أکثر من سنتین فقال عامین فقلت فإن زاد علی سنتین هل علی أبویه من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قال قال أبو عبد الله علیه السلام لیس للمرأة أن تأخذ فی رضاع ولدها أکثر من حولین کاملین فإن أرادا الفصال قبل ذلک عن تراض منهما فهو حسن و الفصال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مات و ترک امرأة و معها منه ولد فألقته علی خادم لها فأرضعته ثمَّ جاءت تطلب رضاع الغلام من الوصی فقال لها أجر مثلها و لیس للوصی أن یخرجه من حجرها حتی یدرک و یدفع إلیه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عمیر، عن عبد الوهاب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الرضاع أحد و عشرون شهرا فما نقص عن أحد و عشرین شهرا فقد نقص المرضع و إن أراد أن یتم الرضاعة فحولین کاملین</w:t>
      </w:r>
      <w:r>
        <w:rPr>
          <w:rStyle w:val="FootnoteAnchor"/>
          <w:rtl w:val="true"/>
        </w:rPr>
        <w:footnoteReference w:id="608"/>
      </w:r>
      <w:r>
        <w:rPr>
          <w:rFonts w:ascii="Amiri" w:hAnsi="Amiri" w:eastAsia="Amiri" w:cs="Amiri"/>
          <w:color w:val="111111"/>
          <w:sz w:val="28"/>
          <w:sz w:val="28"/>
          <w:szCs w:val="28"/>
          <w:rtl w:val="true"/>
          <w:lang w:bidi="ar-SA"/>
        </w:rPr>
        <w:t>و استنبط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مع أن الحمل لا یزید علی تسعة أشهر کما سیجیء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أحد</w:t>
      </w:r>
    </w:p>
    <w:p>
      <w:pPr>
        <w:pStyle w:val="BookText"/>
        <w:rPr/>
      </w:pPr>
      <w:r>
        <w:rPr>
          <w:rFonts w:ascii="Amiri" w:hAnsi="Amiri" w:eastAsia="Amiri" w:cs="Amiri"/>
          <w:color w:val="111111"/>
          <w:sz w:val="28"/>
          <w:sz w:val="28"/>
          <w:szCs w:val="28"/>
          <w:rtl w:val="true"/>
          <w:lang w:bidi="ar-SA"/>
        </w:rPr>
        <w:t>وَ رَوَی سُلَیْمَانُ بْنُ دَاوُدَ الْمِنْقَرِیُّ عَنْ حَفْصِ بْنِ غِیَاثٍ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طَلَّقَ امْرَأَتَهُ وَ بَیْنَهُمَا وَلَدٌ أَیُّهُمَا أَحَقُّ بِهِ قَالَ الْمَرْأَةُ مَا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أَیُّوبَ عَنِ الْفُضَیْلِ بْنِ یَسَارٍ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حُرَّةٍ تَزَوَّجَتْ عَبْداً فَوَلَدَتْ مِنْهُ أَوْلاَداً فَهِیَ أَحَقُّ بِوُلْدِهَا مِنْهُ وَ هُمْ أَحْرَارٌ فَإِذَا أُعْتِقَ الرَّجُلُ فَهُوَ أَحَقُّ بِوُلْدِهِ مِنْهَا لِمَوْضِعِ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عشرون شهرا فما نقص فهو جور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 قضی أمیر المؤمنین علیه السلام فی رجل توفی و ترک صبیا فاسترضع له فقال أجر رضاع الصبی مما یرث من أبیه و أمه و أنه حظه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داود المنقری عن حفص بن غیاث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المنقری، عمن ذکره و الشیخ عن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المرأة أحق بالولد ما لم تتزوج، و حمل علی أنها أحق من غیر الوالد و فیه شیء، و حمل علی البنت أیضا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أیضا علی مدة الرضاع بشرطه کما رواه الشیخان فی القوی کالصحیح عن فضل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أحق بولده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 فإن قالت المرأة لزوجها الذی طلقها أنا أرضع ابنی بمثل ما تجد من یرضعه فهی أحق 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أن الأم الحرة أولی من الأب المملوک، و یدل علیه أیضا ما رواه الشیخ فی الصحیح، عن داود الرقی قال سألت أبا عبد الله علیه السلام عن امرأة حرة نکحت عبدا فأولدها ثمَّ إنه طلقها فلم تقم مع ولدها و تزوجت فلما بلغ العبد أنها تزوجت أراد أن یأخذ ولده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w:t>
      </w:r>
      <w:bookmarkStart w:id="99" w:name="pg10057_100674"/>
    </w:p>
    <w:p>
      <w:pPr>
        <w:pStyle w:val="BookText"/>
        <w:rPr/>
      </w:pPr>
      <w:bookmarkEnd w:id="99"/>
      <w:r>
        <w:rPr>
          <w:rFonts w:ascii="Amiri" w:hAnsi="Amiri" w:eastAsia="Amiri" w:cs="Amiri"/>
          <w:color w:val="111111"/>
          <w:sz w:val="28"/>
          <w:sz w:val="28"/>
          <w:szCs w:val="28"/>
          <w:rtl w:val="true"/>
          <w:lang w:bidi="ar-SA"/>
        </w:rPr>
        <w:t>وَ رَوَی عَبْدُ اللَّهِ بْنُ جَعْفَرٍ الْحِمْیَرِیُّ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عَلَیْهِ السَّلاَمُ بَعْضُ أَصْحَابِهِ أَنَّهُ کَانَتْ لِیَ امْرَأَةٌ وَ لِی مِنْهَا وَلَدٌ وَ خَلَّیْتُ سَبِیلَهَا فَکَتَبَ عَلَیْهِ السَّلاَمُ الْمَرْأَةُ أَحَقُّ بِالْوَلَدِ إِلَی أَنْ یَبْلُغَ سَبْعَ سِنِینَ إِلاَّ أَنْ تَشَاءَ الْمَرْأَةُ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598304_3556181022"/>
      <w:bookmarkStart w:id="101" w:name="_Toc35"/>
      <w:bookmarkEnd w:id="100"/>
      <w:r>
        <w:rPr>
          <w:rtl w:val="true"/>
        </w:rPr>
        <w:t>بَابُ الْحَدِّ الَّذِی إِذَا بَلَغَهُ الصِّبْیَانُ لَمْ یَجُزْ مُبَاشَرَتُهُمْ وَ حَمْلُهُمْ وَ وَجَبَ التَّفْرِیقُ بَیْنَهُمْ فِی الْمَضَاجِعِ</w:t>
      </w:r>
      <w:bookmarkEnd w:id="101"/>
    </w:p>
    <w:p>
      <w:pPr>
        <w:pStyle w:val="BookText"/>
        <w:rPr/>
      </w:pPr>
      <w:r>
        <w:rPr>
          <w:rFonts w:ascii="Amiri" w:hAnsi="Amiri" w:eastAsia="Amiri" w:cs="Amiri"/>
          <w:color w:val="111111"/>
          <w:sz w:val="28"/>
          <w:sz w:val="28"/>
          <w:szCs w:val="28"/>
          <w:rtl w:val="true"/>
          <w:lang w:bidi="ar-SA"/>
        </w:rPr>
        <w:t>رَوَی مُحَمَّدُ بْنُ یَحْیَی الْخَزَّازُ عَنْ غِیَاثِ بْنِ إِبْرَاهِیمَ عَنْ جَعْفَرِ بْنِ مُحَمَّدٍ عَنْ أَبِیهِ عَلَیْهِ السَّلاَمُ قَالَ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الْمَرْأَةِ ابْنَتَهَا إِذَا بَلَغَتْ سِتَّ سِنِینَ شُعْبَةٌ مِنَ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منک إن تزوجت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للعبد أن یأخذ منها ولدها و إن تزوجت حتی یعتق فهی أحق بولدها منه ما دام مملوکا فإذا أعتق فهو أحق بهم منها</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المرأة أحق بالولد إلی سبع سنین، و حمل علی ما لم تتزوج لما تقدم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التاء و کأنه من النساخ و عمل أکثر الأصحاب علیه و قیل إلی البلوغ و علی أی حال حمل الولد علی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الحد الذی إذا بلغه الصبیان إلخ</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بالکسر و یضم جمع الصبی و هو من 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یحیی الخزاز 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المرأة 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یصل بدنها عاریا إلی بدنها أو بأن تمس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الکراهة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تؤدی إلیه لأن أنفسهن تلتذ منها، و لهذا ورد أنه إذا رأی امرأة فلیأت أهلها لئلا یؤدی إلی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القوی کالصحیح، عن أبی عبد الله علیه السلام قال رأی رسول الله صلی الله علیه و آله و سلم امرأة فأعجبته فدخل إلی أم سلمة و کان یومها فأصاب منها و خرج إلی الناس و رأسه یقطر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النظر من الشیطان فمن وجد من ذلک شیئا فلیأت أهله</w:t>
      </w:r>
      <w:r>
        <w:rPr>
          <w:rStyle w:val="FootnoteAnchor"/>
          <w:rtl w:val="true"/>
        </w:rPr>
        <w:footnoteReference w:id="610"/>
      </w:r>
      <w:r>
        <w:rPr>
          <w:rFonts w:ascii="IRNazanin" w:hAnsi="IRNazanin" w:eastAsia="IRNazanin"/>
          <w:color w:val="111111"/>
          <w:sz w:val="28"/>
          <w:sz w:val="28"/>
          <w:szCs w:val="28"/>
          <w:rtl w:val="true"/>
          <w:lang w:bidi="fa-IR"/>
        </w:rPr>
        <w:t>و اعلم أنه کان ذلک للتعلیم و إلا فذاته صلی الله علیه و آله و سلم أقدس من هذا و لیس للشیطان علیهم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نظر أحدکم إلی المرأة الحسناء فلیأت أهله فإن الذی معها مثل الذی مع تلک فقام رجل فقال یا رسول الله فإن لم یکن له أهل فما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فلیرفع نظره إلی السماء و لیراقبه و لیسأله من فضله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611"/>
      </w:r>
      <w:r>
        <w:rPr>
          <w:rFonts w:ascii="IRNazanin" w:hAnsi="IRNazanin" w:eastAsia="IRNazanin"/>
          <w:color w:val="111111"/>
          <w:sz w:val="28"/>
          <w:sz w:val="28"/>
          <w:szCs w:val="28"/>
          <w:rtl w:val="true"/>
          <w:lang w:bidi="fa-IR"/>
        </w:rPr>
        <w:t xml:space="preserve">ورد أن لا یجامع و فی البیت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الحسین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غشی امرأته و فی البیت صبی مستیقظ یراهما و یسمع کلامهما و نفسهما ما أفلح أبدا إذا کان غلاما کان زانیا أو جاریة کانت زانیة، و کان علی بن الحسین علیهما السلام إذا أراد أن یغشی أهله أغلق الباب و أرخی الستور و أخرج الخدم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عَبْدُ اللَّهِ بْنُ یَحْیَی الْکَاهِلِیُّ قَالَ سَأَلَ أَحْمَدُ بْنُ النُّعْمَانِ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عِنْدِی جُوَیْرِیَةٌ لَیْسَ بَیْنِی وَ بَیْنَهَا رَحِمٌ وَ لَهَا سِتُّ سِنِینَ قَالَ لاَ تَضَعْهَا فِی حَجْرِکَ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یجامع الرجل امرأته و لا جاریته و فی البیت صبی فإن ذلک مما یورث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ورد النهی عن صحبة الأمرد الحسن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أولاد الأغنیاء و الملوک المرد فإن فتنتهم أشد من فتنة العذاری فی خدورهن</w:t>
      </w:r>
      <w:r>
        <w:rPr>
          <w:rStyle w:val="FootnoteAnchor"/>
          <w:rtl w:val="true"/>
        </w:rPr>
        <w:footnoteReference w:id="613"/>
      </w:r>
      <w:r>
        <w:rPr>
          <w:rFonts w:ascii="IRNazanin" w:hAnsi="IRNazanin" w:eastAsia="IRNazanin"/>
          <w:color w:val="111111"/>
          <w:sz w:val="28"/>
          <w:sz w:val="28"/>
          <w:szCs w:val="28"/>
          <w:rtl w:val="true"/>
          <w:lang w:bidi="fa-IR"/>
        </w:rPr>
        <w:t>، و تخصیصهم لزینتهم غالبا فإن له مدخلا عظیما فی الحسن، و المؤمن المتقی لا یحتاج فی أمثال هذه الأشیاء إلی فتوی الفقهاء، لما قال رسول الله صلی الله علیه و آله و سلم استفت قلبک و لو أفتوک، و لو أفتوک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لهذه الأشیاء مدخلا لا یصل العقول إلیه کما ورد من النهی عن رکوب المرأة علی السرج و عن عد التسبیح بالسبحة، بل بالنسبة إلیهم العد بالأنامل أفضل و سیجیء أمثالها و التقوی یقتضی الاجتناب عن أمثالها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لم یقولوا 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أحمد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جهله لأنه السائل و عبد الله یسمع، و یدل علی مرجوحیة وضعها فی الحجر مع الثیاب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الموثق کالصحیح عن علی بن عقبة،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الماضی علیه السلام عند محمد بن إبراهیم و إلی مکة و هو زوج فاطمة بنت أبی عبد الله و کانت لمحمد بن إبراهیم بنت</w:t>
      </w:r>
    </w:p>
    <w:p>
      <w:pPr>
        <w:pStyle w:val="BookText"/>
        <w:rPr/>
      </w:pPr>
      <w:r>
        <w:rPr>
          <w:rFonts w:ascii="Amiri" w:hAnsi="Amiri" w:eastAsia="Amiri" w:cs="Amiri"/>
          <w:color w:val="111111"/>
          <w:sz w:val="28"/>
          <w:sz w:val="28"/>
          <w:szCs w:val="28"/>
          <w:rtl w:val="true"/>
          <w:lang w:bidi="ar-SA"/>
        </w:rPr>
        <w:t>وَ رَوَی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الْغُلاَمُ بِالصَّلاَةِ وَ هُوَ ابْنُ سَبْعِ سِنِینَ وَ لاَ تُغَطِّی الْمَرْأَةُ شَعْرَهَا مِنْهُ حَتَّی یَحْتَلِمَ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تلبسها الثیاب و تجیء إلی الرجال فیأخذها الرجل و یضمها إلیه فلما تناهت إلی أبی الحسن علیه السلام أمسکها بیدیه ممدودتین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علی الجاریة ست سنین لم یجز أن یقبلها الرجل لیس هی بمحرم له و لا یضمها إلیه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الجاریة ست سنین فلا ینبغی لک أن تقبلها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رجحان الأمر بالصلاة، بل ضربهم أیضا لها عند سبع سنین، و قد تقدم الأخبار فی الوجوب عند الست، و حمل علی المبالغة و یمکن أن یکون بعثهم و تکلیفهم إلیها عند الست و الضرب علی ترکها عند السبع، و یدل علی جواز عدم ستر الشعر للنساء منهم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الْأَطْفالُ مِنْکُمُ الْحُلُمَ فَلْیَسْتَأْذِنُوا </w:t>
      </w:r>
      <w:r>
        <w:rPr>
          <w:rStyle w:val="FootnoteAnchor"/>
          <w:rtl w:val="true"/>
        </w:rPr>
        <w:footnoteReference w:id="615"/>
      </w:r>
      <w:r>
        <w:rPr>
          <w:rFonts w:ascii="IRNazanin" w:hAnsi="IRNazanin" w:eastAsia="IRNazanin"/>
          <w:color w:val="111111"/>
          <w:sz w:val="28"/>
          <w:sz w:val="28"/>
          <w:szCs w:val="28"/>
          <w:rtl w:val="true"/>
          <w:lang w:bidi="fa-IR"/>
        </w:rPr>
        <w:t>أی عند الدخول فی البیوت لیستر المرأة محاسنها منه 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w:t>
      </w:r>
    </w:p>
    <w:p>
      <w:pPr>
        <w:pStyle w:val="BookText"/>
        <w:rPr/>
      </w:pPr>
      <w:r>
        <w:rPr>
          <w:rFonts w:ascii="Amiri" w:hAnsi="Amiri" w:eastAsia="Amiri" w:cs="Amiri"/>
          <w:color w:val="111111"/>
          <w:sz w:val="28"/>
          <w:sz w:val="28"/>
          <w:szCs w:val="28"/>
          <w:rtl w:val="true"/>
          <w:lang w:bidi="ar-SA"/>
        </w:rPr>
        <w:t xml:space="preserve">ثلاث مرات، من قبل صلاة الفجر، و حین تضعون ثیابکم من الظهیرة و من بعد صلاة العشاء، ثَلاثُ عَوْراتٍ لَکُمْ لَیْسَ عَلَیْکُمْ وَ لا عَلَیْهِمْ جُناحٌ بَعْدَهُنَّ طَوّافُونَ عَلَیْکُمْ بَعْضُکُمْ عَلی بَعْضٍ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الاستئذان للدخول فی هذه الأوقات لئلا یکونوا عریانا و یقع نظرهم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فروجهم أو علی حالة الجماع و غیرهما مما یستر لأن هذه الأوقات الثلاثة مظنته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الکلینی فی الصحیح، عن الفضیل بن یسار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 منهم المملوکون من الرجال و النساء و الصبیان الذین لم یبلغوا یستأذنون علیکم عند هذه الثلاث العورات، من بعد صلاة العشاء و هی العتمة، و حین تضعون ثیابکم من الظهیرة، و من قبل الفجر و یدخل مملوککم و غلمانکم من بعد هذه الثلاث عورات بغیر إذن إن شاءوا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قیس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بلغ الحلم منکم فلا یلج علی أمه و لا علی أخته، و لا علی ابنته، و لا علی من سوی ذلک إلا بإذن و لا یأذن لأحد حتی یسلم فإن السلام طاعة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الموثق کالصحیح،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 و تعالی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مَلَکَتْ أَیْمانُکُمْ قال هی خاصة فی الرجل دون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تستأذن فی هذه الثلاث 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یدخلن و یخرجن، و الذین لم یبلغوا الحلم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استئذان کاستئذان من قد بلغ فی هذه الثلاث 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القوی کالصحیح، عن جراح المدائنی، عن أبی عبد الله علیه السلام قال یستأذن الذین ملکت أیمانکم و الذین لم یبلغوا الحلم منکم ثلاث مرات کما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و من بلغ الحلم فلا یلج علی أمه، و لا علی أخته، و لا علی خالته،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سوی ذلک إلا بإذن، فلا یأذنوا حتی یسلم، و السلام طاعة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لیستأذن علیک خادمک إذا بلغ الحلم فی ثلاث عورات إذا دخل فی شیء منهن و لو کان بیته فی بیتک قال و لیستأذن علیک بعد العشاء التی تسمی العتمة، و حین تصبح، و حین تضعون ثیابکم من الظهیرة إنما أمر الله عز و جل بذلک للخلوة فإنها ساعة غرة و 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أبی أیوب الخزاز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یستأذن الرجل إذا دخل علی أبیه و لا یستأذن الأب علی الابن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یستأذن الرجل علی ابنته و أخته إذا کانتا متزوجتین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یستأذن علی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کنت أستأذن علی أبی و لیست أمی عنده إنما هی امرأة أبی توفیت أمی و أنا غلام و قد یکون من خلوتهما ما لا أحب أن أفجأهما علیه و لا یحبان ذلک منی و السلام أحسن و أصوب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جابر،</w:t>
      </w:r>
      <w:r>
        <w:rPr>
          <w:rStyle w:val="FootnoteAnchor"/>
          <w:rtl w:val="true"/>
        </w:rPr>
        <w:footnoteReference w:id="618"/>
      </w:r>
      <w:r>
        <w:rPr>
          <w:rFonts w:ascii="IRNazanin" w:hAnsi="IRNazanin" w:eastAsia="IRNazanin"/>
          <w:color w:val="111111"/>
          <w:sz w:val="28"/>
          <w:sz w:val="28"/>
          <w:szCs w:val="28"/>
          <w:rtl w:val="true"/>
          <w:lang w:bidi="fa-IR"/>
        </w:rPr>
        <w:t>عن أبی جعفر علیه السلام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یرید فاطمة علیها السلام و إنا معه فلما انتهینا إلی الباب وضع یده علیه فرفعه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 ادخل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و من معی؟ فقالت یا رسول الله لیس علی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خذی فضل ملحفتک فقنعی به رأسک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معی؟ قالت و من معک،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صلی الله علیه و آله و سلم و دخلت، و إذا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أصفر کأنه بطن جرادة فقال رسول الله صلی الله علیه و آله و سلم ما لی أری وجهک أصفر؟ قالت یا رسول الله الجوع فقال صلی الله علیه و آله و سلم اللهم مشبع الجوعة و دافع الضیعة أشبع فاطمة بنت محمد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لنظرت إلی الدم ینحدر من قصاصها حتی عاد وجهها أحمر فما جاعت بعد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جعفر بن عمیر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أن یدخل الرجل علی النساء إلا بإذن أولیائهن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 کنا عند أبی عبد الله علیه السلام نحوا من ثلاثین رجلا إذ دخل أبی فرحب به أبو عبد الله علیه السلام و أجلسه إلی جنبه و أقبل علیه طویلا، ثمَّ قال أبو عبد الله علیه السلام إن لأبی معاویة حاجة فلو خففتم فقمنا جمیعا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معاویة فرجعت فقال أبو عبد الله علیه السلام هذا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هو یزعم أن أهل المدینة یصنعون شیئا لا یحل لهم قال و ما هو؟ قلت إن المرأة القرشیة ترکب و تضع یدها علی رأس الأسود و ذراعها علی عنقه فقال أبو عبد الله علیه السلام یا بنی أ ما تقرء القرآن؟ قلت بلی قال اقرء هذه الآیة لا جناح علیهن فی آبائهن و لا أبنائهن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 ملکت إیمانهن </w:t>
      </w:r>
      <w:r>
        <w:rPr>
          <w:rStyle w:val="FootnoteAnchor"/>
          <w:rtl w:val="true"/>
        </w:rPr>
        <w:footnoteReference w:id="620"/>
      </w:r>
      <w:r>
        <w:rPr>
          <w:rFonts w:ascii="IRNazanin" w:hAnsi="IRNazanin" w:eastAsia="IRNazanin"/>
          <w:color w:val="111111"/>
          <w:sz w:val="28"/>
          <w:sz w:val="28"/>
          <w:szCs w:val="28"/>
          <w:rtl w:val="true"/>
          <w:lang w:bidi="fa-IR"/>
        </w:rPr>
        <w:t>ثمَّ قال یا بنی لا بأس أن یری المملوک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الساق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المملوک یری شعر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یونس بن عمار و یونس بن یعقوب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للمرأة أن ینظر عبدها إلی شیء من جسدها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شعرها غیر متعمد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لا بأس أن ینظر إلی شعرها إذا کان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الأصحاب أن المراد بملک الیمین فی الآیة نساء أهل الذمة لأنهن بمنزلة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الکلینی فی الصحیح، عن حفص بن البختری عن أبی عبد الله علیه السلام قال لا ینبغی للمرأة أن تنکشف بین یدی الیهودیة و النصرانیة فإنهن یصفن ذلک لأزواجهن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کراهة ذلک و ظاهر الأخبار الصحیحة دلیل علی أن المراد بالآیة ظاهرها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فی الصحیح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الذراعین من المرأة هما من الزینة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الزینة و ما دون السوارین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فُرُوجَهُمْ ذلِکَ أَزْکی لَهُمْ إِنَّ اللّهَ خَبِیرٌ بِما یَصْنَعُونَ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الآیة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 الأخبار الصحیحة و سیأتی أن المراد بغض الأبصار غضها عن النظر إلی الفروج و بحفظ الفروج حفظها من أن ینظر إلیها، و لو سلم العموم فلا یدل علی الوجه بحال بل الظاهر من الآیة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ظَهَرَ مِنْها الوجه و الیدین 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الصدر و النهی عن إظهار الزینة إلا للمحارم و للزوج ما کان مخفیا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الکلینی أیضا فی الموثق کالصحیح، عن سعد الإسکاف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شاب من الأنصار امرأة بالمدینة و کان النساء یتقنعن خلف آذانهن فنظر إلیها و هی مقبلة فلما جازت نظر إلیها و دخل فی زقاق قد سماه ببنی فلان فجعل ینظر خلفها و اعترض وجهه عظم فی الحائط أو زجاجة فشق وجهه فلما مضت المرأة نظر فإذا الدماء تسیل علی صدره و ثوبه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لآتین رسول الله صلی الله علیه و آله و سلم و لأخبرنه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فلما رآه رسول الله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فأخبره فهبط جبرئیل بهذه الآیة قل للمؤمنین یغضوا من أبصارهم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یحفظوا فروجهم ذلک أزکی لهم إن الله خبیر بما یصنعون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مروک بن عبید،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یحل للرجل أن یری من المرأة إذا لم یکن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المسکة و هی القلب و هما السوار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ظَهَرَ مِنْها ؟ قال الزینة الظاهرة الکحل و الخاتم أی یجوز النظر إلی هذه الزینة من الوجه و الیدین و فی الصحیح عن محمد بن مسلم عن أبی عبد الله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اللاّتِی لا یَرْجُونَ نِکاحاً ما الذی یصلح لهن أن یضعن من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الحسن کالصحیح عن حریز بن عبد الله، عن أبی عبد الله علیه السلام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و الخمار إذا کانت المرأة مسنة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أی یجوز حینئذ النظر إلی شعرها و محاسنها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أمهات الأولاد أ لها أن تکشف رأسها بین یدی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أنه قرأ أن یضعن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و الجلباب،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فقال بین یدی من کان غیر متبرجة بزینة فإن لم تفعل فهو خیر لها، و الزینة التی یبدین لهن شیء فی الآیة الأخری</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أبی حمزة عن أبی عبد الله علیه السلام قال القواعد من النساء لیس علیهن جناح أن یضعن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الجلباب وحده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استحبابا لما تقدم جواز وضع الخمار أیضا أو یکون حصرا بالنسبة إلی بواطن البدن مع أنه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یَسْتَعْفِفْنَ خَیْرٌ لَهُنَّ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أَوِ التّابِعِینَ غَیْرِ أُولِی الْإِرْبَةِ مِنَ الرِّجالِ 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الذی لا یأتی النساء</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أولی الإربة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المولی علیه الذی لا یأتی النساء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عبد الله بن میمون القداح، عن أبی عبد الله عن آبائه علیهم السلام قال کان بالمدینة رجلان یسمی أحدهما هیت و الآخر ماتع فقالا لرجل و رسول الله صلی الله علیه و آله و سلم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افتتحتم الطائف إن شاء الله فعلیک بابنة غیلان الثقفیة، فإنها شموع، نجلاء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مبتلة، هیفاء، شنباء، إذا جلست تثنت، و إذا تکلمت غنت، تقبل بأربع، و تدبر بثمان بین رجلیها مثل القدح،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أراکما من أولی الإربة من الرجال فغرب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مکان یقال له العرایا و کانا یتسوقان فی کل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جاء الإربة بمعنی حاجة ما و بمعنی العقل و الدهاء، و یظهر من الأخبار أنه استعمل فیهما، و الظاهر جوازه سیما فی الدهی أو ما فی معناه و هنا کذلک و التخصیص بهؤلاء یمکن أن یکونوا المراد فقط و أن یکونوا من الأفراد و حینئذ یشمل الخصیان و أمثالهم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المزاحة اللعوب، و یقال عین نجلاء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التاء المفتوحة أی تامة الخلق لم یرکب لحمها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حدة فی الأسنان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عذوبة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شنباء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الشنب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تکلمت 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کلامها مع الغناء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بأربع و تدبر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محیی الدین عن أبی عبیدة أنه أراد تقبل بأربع خط، یرید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عکن فی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العکنة بالضم ما انطوی و انثنی من لحم البطن سمنا جمعه عکن من قدامها فإذا أقبلت رأیت مواضعها شاخصة منکسرة الغصون و أراد بالثمان أطراف هذه العکن عن ورائها عند منقطع الجنبین، و إنما أنث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المراد الأطراف و هی مذکر لأنه لم یذکر لفظ المذکر کقوله علیه السلام من صام رمضان و أتبعه بست من شوال ذکره الطیبی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الجاریة التی لم تدرک متی ینبغی لها أن تغطی رأسها ممن لیس بینه و بینها محرم و متی یجب علیها أن تقنع رأسها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تغطی رأسها حتی تحرم علیها الصلاة</w:t>
      </w:r>
      <w:r>
        <w:rPr>
          <w:rStyle w:val="FootnoteAnchor"/>
          <w:rtl w:val="true"/>
        </w:rPr>
        <w:footnoteReference w:id="630"/>
      </w:r>
      <w:r>
        <w:rPr>
          <w:rFonts w:ascii="IRNazanin" w:hAnsi="IRNazanin" w:eastAsia="IRNazanin"/>
          <w:color w:val="111111"/>
          <w:sz w:val="28"/>
          <w:sz w:val="28"/>
          <w:szCs w:val="28"/>
          <w:rtl w:val="true"/>
          <w:lang w:bidi="fa-IR"/>
        </w:rPr>
        <w:t>أی بدون القناع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للجاریة إذا حاضت إلا أن تختمر إلا أن لا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أمیر المؤمنین علیه السلام عن الصبی یحجم المرأة قال؟ إن کان یحسن یصف فلا</w:t>
      </w:r>
      <w:r>
        <w:rPr>
          <w:rStyle w:val="FootnoteAnchor"/>
          <w:rtl w:val="true"/>
        </w:rPr>
        <w:footnoteReference w:id="631"/>
      </w:r>
      <w:r>
        <w:rPr>
          <w:rFonts w:ascii="IRNazanin" w:hAnsi="IRNazanin" w:eastAsia="IRNazanin"/>
          <w:color w:val="111111"/>
          <w:sz w:val="28"/>
          <w:sz w:val="28"/>
          <w:szCs w:val="28"/>
          <w:rtl w:val="true"/>
          <w:lang w:bidi="fa-IR"/>
        </w:rPr>
        <w:t>أی عرف الفرق بین الحسنة و القبیحة أو الأعضاء الباطنة و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ابن أم مکتوم علی النبی صلی الله علیه و آله و سلم و عنده عائشة و حفصة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فأدخلا الباب فقالتا إنه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یرکما فإنکما تریانه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مرسل و لو صح لدل علی حرمة رؤیة النساء الرجال، و یمکن حمله علی الاستحباب سیما إذا کان مع المجالسة معهم فلا شک فی رجحان ترکه سیما بالنظر إلی أزواج سید المرسلین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القوی عن مسمع أبی سیار،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أخذ رسول الله صلی الله علیه و آله و سلم من البیعة علی النساء أن لا یحتبین و لا یقعدن مع الرجال فی الخلاء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المسلمة یصیبها البلاء فی جسدها إما کسر و إما جراح فی مکان لا یصلح النظر إلیه و یکون الرجل أرفق بعلاجه من النساء أ یصلح له أن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یُفَرَّقُ بَیْنَ الصِّبْیَانِ فِی الْمَضَاجِعِ لِسِتِّ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مَیْمُونٍ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وَ الصَّبِیُّ وَ الصَّبِیُّ وَ الصَّبِیَّةُ وَ الصَّبِیَّةُ وَ الصَّبِیَّةُ یُفَرَّقُ بَیْنَهُمْ فِی الْمَضَاجِعِ لِعَشْرِ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أَحْمَدَ عَنِ الْعُبَیْدِیِّ عَنْ زَکَرِیَّا الْمُؤْمِنِ رَفَعَهُ أَنَّهُ قَال</w:t>
      </w:r>
    </w:p>
    <w:p>
      <w:pPr>
        <w:pStyle w:val="BookText"/>
        <w:rPr/>
      </w:pPr>
      <w:r>
        <w:rPr>
          <w:rFonts w:ascii="IRNazanin" w:hAnsi="IRNazanin" w:eastAsia="IRNazanin"/>
          <w:color w:val="111111"/>
          <w:sz w:val="28"/>
          <w:sz w:val="28"/>
          <w:szCs w:val="28"/>
          <w:rtl w:val="true"/>
          <w:lang w:bidi="fa-IR"/>
        </w:rPr>
        <w:t xml:space="preserve">اضطرت إلیه فلیعالجه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فلیعالجها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بعمومه شامل للنظر إلی الفرج، و یدل علیه غیره من العمومات أیضا و تقدم أیضا صحیحة معاویة بن وهب عن أمیر المؤمنین علیه السلام فی المرأة یموت فی بطنها الولد فیتخوف علیها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یدخل الرجل یده فیقطعه و یخرجه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یفرق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میمون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بینهما لئلا یغرهما الشیطان باللواط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للزناء و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الصبیة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بالسحق، و روی الکلینی فی القوی، عن أبی القداح، عن أبی عبد الله علیه السلام قال یفرق بین الغلمان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النساء فی المضاجع إذا بلغوا عشر سنین و الذی ذکره المصنف تفسیره و حمل علی الاستحباب إلا مع الخوف و الأحوط الترک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تقدم بعض الأخبار، و روی الکلینی فی الحسن کالصحیح، عن عبد الله بن یحیی الکاهلی، عن أبی أحمد الکاهلی</w:t>
      </w:r>
      <w:bookmarkStart w:id="102" w:name="pg10057_100688"/>
    </w:p>
    <w:p>
      <w:pPr>
        <w:pStyle w:val="BookText"/>
        <w:rPr/>
      </w:pPr>
      <w:bookmarkEnd w:id="102"/>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الْجَارِیَةُ سِتَّ سِنِینَ فَلاَ یُقَبِّلُهَا الْغُلاَمُ وَ الْغُلاَمُ لاَ یُقَبِّلُ الْمَرْأَةَ إِذَا جَازَ سَبْعَ سِنِینَ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598306_3556181022"/>
      <w:bookmarkStart w:id="104" w:name="_Toc36"/>
      <w:bookmarkEnd w:id="103"/>
      <w:r>
        <w:rPr>
          <w:rtl w:val="true"/>
        </w:rPr>
        <w:t>بَابُ الْإِحْصَانِ</w:t>
      </w:r>
      <w:bookmarkEnd w:id="104"/>
    </w:p>
    <w:p>
      <w:pPr>
        <w:pStyle w:val="BookText"/>
        <w:rPr/>
      </w:pPr>
      <w:r>
        <w:rPr>
          <w:rFonts w:ascii="IRNazanin" w:hAnsi="IRNazanin" w:eastAsia="IRNazanin"/>
          <w:color w:val="111111"/>
          <w:sz w:val="28"/>
          <w:sz w:val="28"/>
          <w:szCs w:val="28"/>
          <w:rtl w:val="true"/>
          <w:lang w:bidi="fa-IR"/>
        </w:rPr>
        <w:t>و أظننی قد حضرته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جویریة لیس بینی و بینها محرم تغشانی فأحملها و أقبلها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علیها ست سنین فلا تضعها فی حجرک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الجاریة الحرة ست سنین فلا ینبغی لک أن 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الحسن الرضا علیه السلام أن بعض بنی هاشم دعاه مع جماعة من أهله فأتی بصبیة له فأدناها أهل المجلس جمیعا إلیهم فلما دنت منه سأل عن سنها فقیل خمس فنحاها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الإحصان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المنع، و المرأة تکون محصنة بالإسلام، و بالعفاف، و بالحریة، و بالتزویج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المرأة فهی محصنة و محصنة، و کذلک الرجل، و المحصن بالفتح یکون بمعنی الفاعل و المفعول و هی من الثلاثة النوادر، یقال أحصن فهو محصن و أسهب فهو مسهب و أفلج فهو مفلج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هنا من یطلق علیه شرعا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یجب رجمهما بالزنا و من لم یکن محصنا فحده الجلد کما سیجیء و ذکره فی باب الحدود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أَ تُحْصِنُهُ الْمَمْلُوکَةُ قَالَ لاَ تُحْصِنُ الْحُرَّ الْمَمْلُوکَةُ وَ لاَ یُحْصِنُ الْمَمْلُوکُ الْحُرَّةَ وَ النَّصْرَانِیُّ یُحْصِنُ الْیَهُودِیَّةَ وَ الْیَهُودِیُّ یُحْصِنُ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قَالَ هُنَّ ذَوَاتُ الْأَزْوَاجِ قُلْتُ وَ الْمُحْصَناتُ مِنَ الَّذِینَ أُوتُوا الْکِتابَ مِنْ قَبْلِکُمْ قَالَ هُنَّ الْعَفَائِفُ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فی الصحیح، عن محمد بن مسلم عنه علیه السلام فی الذی یأتی ولیدة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إذنها علیه مثل ما علی الزانی یجلد مائة جلدة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یرجم إن زنی بیهودیة أو نصرانیة أو أمة فإن فجر بامرأة حرة و له امرأة حرة فإن علیه الرجم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تحصنه الأمة و النصرانیة و الیهودیة إن زنی بحرة، فکذلک لا یکون علیه حد المحصن إن زنی بیهودیة أو نصرانیة أو أمة و تحته حرة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 الشیخ علی المتعة و هو بعید، لکنه لما روی الأخبار الکثیرة علی خلافه اضطر إلی هذا الحمل، و المصنف یذکر هذا الخبر فی باب الحدود مع ما یخالفه و لهذا لم نذکر الأخبار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أنه ورد المحصن بهذه المعانی فی القرآن</w:t>
      </w:r>
      <w:r>
        <w:rPr>
          <w:rFonts w:eastAsia="IRNazanin" w:cs="IRNazanin"/>
          <w:color w:val="111111"/>
          <w:sz w:val="28"/>
          <w:szCs w:val="28"/>
          <w:rtl w:val="true"/>
          <w:lang w:bidi="fa-IR"/>
        </w:rPr>
        <w:t>.</w:t>
      </w:r>
      <w:bookmarkStart w:id="105" w:name="pg10057_100690"/>
    </w:p>
    <w:p>
      <w:pPr>
        <w:pStyle w:val="Heading3"/>
        <w:numPr>
          <w:ilvl w:val="2"/>
          <w:numId w:val="1"/>
        </w:numPr>
        <w:rPr/>
      </w:pPr>
      <w:bookmarkStart w:id="106" w:name="__RefHeading___Toc3598308_3556181022"/>
      <w:bookmarkStart w:id="107" w:name="_Toc37"/>
      <w:bookmarkEnd w:id="105"/>
      <w:bookmarkEnd w:id="106"/>
      <w:r>
        <w:rPr>
          <w:rtl w:val="true"/>
        </w:rPr>
        <w:t>بَابُ حَقِّ الزَّوْجِ عَلَی الْمَرْأَةِ</w:t>
      </w:r>
      <w:bookmarkEnd w:id="107"/>
    </w:p>
    <w:p>
      <w:pPr>
        <w:pStyle w:val="BookText"/>
        <w:rPr/>
      </w:pPr>
      <w:r>
        <w:rPr>
          <w:rFonts w:ascii="Amiri" w:hAnsi="Amiri" w:eastAsia="Amiri" w:cs="Amiri"/>
          <w:color w:val="111111"/>
          <w:sz w:val="28"/>
          <w:sz w:val="28"/>
          <w:szCs w:val="28"/>
          <w:rtl w:val="true"/>
          <w:lang w:bidi="ar-SA"/>
        </w:rPr>
        <w:t>رَوَی الْحَسَنُ بْنُ مَحْبُوبٍ عَنْ مَالِکِ بْنِ عَطِیَّةَ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رَسُولِ اللَّهِ صَلَّی اللَّهُ عَلَیْهِ وَ آلِهِ فَقَالَتْ یَا رَسُولَ اللَّهِ مَا حَقُّ الزَّوْجِ عَلَی الْمَرْأَةِ فَقَالَ لَهَا تُطِیعُهُ وَ لاَ تَعْصِیهِ وَ لاَ تَصَدَّقُ مِنْ بَیْتِهَا شَیْئاً إِلاَّ بِإِذْنِهِ وَ لاَ تَصُومُ تَطَوُّعاً إِلاَّ بِإِذْنِهِ وَ لاَ تَمْنَعُهُ نَفْسَهَا وَ إِنْ کَانَتْ عَلَی ظَهْرِ قَتَبٍ وَ لاَ تَخْرُجُ مِنْ بَیْتِهَا إِلاَّ بِإِذْنِهِ فَإِنْ خَرَجَتْ بِغَیْرِ إِذْنِهِ لَعَنَتْهَا مَلاَئِکَةُ السَّمَاءِ وَ مَلاَئِکَةُ الْأَرْضِ وَ مَلاَئِکَةُ الْغَضَبِ وَ مَلاَئِکَةُ الرَّحْمَةِ حَتَّی تَرْجِعَ إِلَی بَیْتِهَا فَقَالَتْ یَا رَسُولَ اللَّهِ مَنْ أَعْظَمُ النَّاسِ حَقّاً عَلَی الرَّجُلِ قَالَ وَالِدَاهُ قَالَتْ فَمَنْ أَعْظَمُ النَّاسِ حَقّاً عَلَی الْمَرْأَةِ قَالَ زَوْجُهَا قَالَتْ فَمَا لِی مِنَ الْحَقِّ عَلَیْهِ مِثْلُ مَا لَهُ عَلَیَّ قَالَ لاَ وَ لاَ مِنْ کُلِّ مِائَةٍ وَاحِدَةٌ فَقَالَتْ وَ الَّذِی بَعَثَکَ بِالْحَقِّ نَبِیّاً لاَ یَمْلِکُ رَقَبَتِی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حَجٍّ أَوْ زَکَاةٍ أَوْ بِرِّ وَالِدَیْهَا أَوْ صِلَةِ قَرَابَتِهَا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حق الزوج علی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کالکلینی</w:t>
      </w:r>
      <w:r>
        <w:rPr>
          <w:rStyle w:val="FootnoteAnchor"/>
          <w:rtl w:val="true"/>
        </w:rPr>
        <w:footnoteReference w:id="63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علیها وجوبا، و فی غیره 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تصدق من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فیکون علی الوجوب إلا فیما علمت من القرائن رضاه کالکسرة للسائل، و علی المتن فعلی الاستحباب إن کان من مالها علی المشهور و الأحوط أن یکون برضاه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شیئا و لیسا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تصوم تطوعا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استحبابا أو ما لم یمنع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تمنعه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المجامعة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 ظهر 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القتب</w:t>
      </w:r>
    </w:p>
    <w:p>
      <w:pPr>
        <w:pStyle w:val="BookText"/>
        <w:rPr/>
      </w:pPr>
      <w:r>
        <w:rPr>
          <w:rFonts w:ascii="Amiri" w:hAnsi="Amiri" w:eastAsia="Amiri" w:cs="Amiri"/>
          <w:color w:val="111111"/>
          <w:sz w:val="28"/>
          <w:sz w:val="28"/>
          <w:szCs w:val="28"/>
          <w:rtl w:val="true"/>
          <w:lang w:bidi="ar-SA"/>
        </w:rPr>
        <w:t>وَ رَوَی الْحَسَنُ بْنُ مَحْبُوبٍ عَنْ مَالِکِ بْنِ عَطِیَّةَ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صَلَّی اللَّهُ عَلَیْهِ وَ آلِهِ فَقَالُوا یَا رَسُولَ اللَّهِ إِنَّا رَأَیْنَا أُنَاساً یَسْجُدُ بَعْضُهُمْ لِبَعْضِ فَقَالَ رَسُولُ اللَّهِ صَلَّی اللَّهُ عَلَیْهِ وَ آلِهِ لَوْ کُنْتُ‌</w:t>
      </w:r>
      <w:r>
        <w:rPr>
          <w:rStyle w:val="FootnoteAnchor"/>
          <w:rtl w:val="true"/>
        </w:rPr>
        <w:footnoteReference w:id="638"/>
      </w:r>
      <w:r>
        <w:rPr>
          <w:rFonts w:ascii="Amiri" w:hAnsi="Amiri" w:eastAsia="Amiri" w:cs="Amiri"/>
          <w:color w:val="111111"/>
          <w:sz w:val="28"/>
          <w:sz w:val="28"/>
          <w:szCs w:val="28"/>
          <w:rtl w:val="true"/>
          <w:lang w:bidi="ar-SA"/>
        </w:rPr>
        <w:t>آمِراً أَحَداً أَنْ یَسْجُدَ لِأَحَدٍ لَأَمَرْتُ الْمَرْأَةَ أَنْ تَسْجُدَ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للجمل کالأکاف لغیره و معناه الحث لهن علی مطاوعة أزواجهن و أنه لا یسعهن الامتناع فی هذه الحال فکیف فی غیرها، و قیل إن نساء العرب کن إذا أردن الولادة جلسن علی قتب و یقلن أنه أسلس للخروج فأراد تلک الحالة، قال أبو عبید کنا نری أن المعنی و هی تسیر علی ظهر البعیر فجاء التفسیر بغیر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تقدم مشروحا و التکرار للمناسبة لهما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تمتنع أمری لسجدة الزوج لامتناع أمری لغیر الله و لا شک فی الحرمة لغیره تعالی علی وجه العبودیة، و هل یحرم علی جهة التعظیم کما یسجدون للملوک؟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غایة العبودیة، و لا تصلح لغیره تعالی و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لم ینکر النبی صلی الله علیه و آله و سلم حیث ذکروها،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إنکار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لو وقع بحضوره، و الظاهر أنهم کانوا یذکرون فعل أصحاب الملوک و کانوا حینئذ 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أبی بصیر، عن أبی عبد الله علیه السلام قال أتت امرأة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 علی المرأة؟ فقال إن تجیبه إلی حاجته و إن کانت علی قتب و لا تعطی شیئا إلا بإذنه فإن فعلت فعلیها الوزر و له أجر و لا تبیت لیلة و هو علیها ساخط قالت یا رسول الله و إن کان ظالما؟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 و الذی بعثک بالحق لا تزوجت زوجا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للنساء لا تطولن صلاتکن لتمنعن أزواجکن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عمرو بن جبیر العرزمی، عن أبی عبد الله علیه السلام قال جاءت امرأة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 فقالت خبرنی عن شیء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أن تصوم إلا بإذنه یعنی تطوعا، و لا تخرج من بیتها إلا بإذنه، و علیها أن تطیب بأطیب طیبها و تلبس أحسن ثیابها و تزین بأحسن زینتها، و تعرض نفسها علیه غدوة و عشیة، و أکثر من ذلک حقوقه علیها</w:t>
      </w:r>
      <w:r>
        <w:rPr>
          <w:rStyle w:val="FootnoteAnchor"/>
          <w:rtl w:val="true"/>
        </w:rPr>
        <w:footnoteReference w:id="641"/>
      </w:r>
      <w:r>
        <w:rPr>
          <w:rFonts w:ascii="IRNazanin" w:hAnsi="IRNazanin" w:eastAsia="IRNazanin"/>
          <w:color w:val="111111"/>
          <w:sz w:val="28"/>
          <w:sz w:val="28"/>
          <w:szCs w:val="28"/>
          <w:rtl w:val="true"/>
          <w:lang w:bidi="fa-IR"/>
        </w:rPr>
        <w:t xml:space="preserve">أی حقوقه علیها أکثر من أن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الأنسب فی المقام العکس، و یمکن أن یکون من النساخ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موسی بن بکر،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یرفع لهم عمل، عبد آبق، و امرأة و زوجها علیها ساخط، و المسبل إزاره</w:t>
      </w:r>
    </w:p>
    <w:p>
      <w:pPr>
        <w:pStyle w:val="BookText"/>
        <w:rPr/>
      </w:pPr>
      <w:r>
        <w:rPr>
          <w:rFonts w:ascii="Amiri" w:hAnsi="Amiri" w:eastAsia="Amiri" w:cs="Amiri"/>
          <w:color w:val="111111"/>
          <w:sz w:val="28"/>
          <w:sz w:val="28"/>
          <w:szCs w:val="28"/>
          <w:rtl w:val="true"/>
          <w:lang w:bidi="ar-SA"/>
        </w:rPr>
        <w:t>وَ رَوَی مُحَمَّدُ بْنُ الْفُضَیْلِ عَنْ شُرَیْسٍ الْوَابِشِیِّ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کَتَبَ عَلَی الرِّجَالِ الْجِهَادَ وَ عَلَی النِّسَاءِ الْجِهَادَ فَجِهَادُ الرَّجُلِ أَنْ یَبْذُلَ مَالَهُ وَ دَمَهُ حَتَّی یُقْتَلَ فِی سَبِیلِ اللَّهِ عَزَّ وَ جَلَّ وَ جِهَادُ الْمَرْأَةِ أَنْ تَصْبِرَ عَلَی مَا تَرَی مِنْ أَذَی زَوْجِهَا وَ غَیْرَتِهِ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النَّاجِیَ مِنَ الرِّجَالِ قَلِیلٌ وَ مِنَ النِّسَاءِ أَقَلُّ 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خیلاء</w:t>
      </w:r>
      <w:r>
        <w:rPr>
          <w:rStyle w:val="FootnoteAnchor"/>
          <w:rtl w:val="true"/>
        </w:rPr>
        <w:footnoteReference w:id="642"/>
      </w:r>
      <w:r>
        <w:rPr>
          <w:rFonts w:ascii="IRNazanin" w:hAnsi="IRNazanin" w:eastAsia="IRNazanin"/>
          <w:color w:val="111111"/>
          <w:sz w:val="28"/>
          <w:sz w:val="28"/>
          <w:szCs w:val="28"/>
          <w:rtl w:val="true"/>
          <w:lang w:bidi="fa-IR"/>
        </w:rPr>
        <w:t>أی الذی یطول ثوبه و یرسله إلی الأرض إذا مشی، و إنما یفعل ذلک کبرا و اختیالا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الحسن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الحسین و یکون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تقبل لهم صلاة، عبد آبق من موالیه حتی یضع یده فی أیدیهم، و امرأة باتت و زوجها علیها ساخط، و رجل أم قوما و هم له کارهون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 عن شریس الوابشی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الجهاد علی الرجال و النساء، فجهاد الرجل بذل ماله و نفسه حتی یقتل فی سبیل الله و جهاد المرأة أن تصبر علی ما تری من أذی زوجها و غیرته</w:t>
      </w:r>
      <w:r>
        <w:rPr>
          <w:rStyle w:val="FootnoteAnchor"/>
          <w:rtl w:val="true"/>
        </w:rPr>
        <w:footnoteReference w:id="64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القوی عن الثمالی، عن أبی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الناجی من الرجال قلیل و من النساء أقل، و أقل قیل و 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لأنهن کافرات الغضب مؤمنات الرضا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أنهن کذلک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أنه قال لامرأة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خنساء فلو لم یعطک الله شیئا إلا ابنتک أم الحسین لقد أعطاک خیرا کثیرا، إنما مثل المرأة الصالحة فی النساء، کمثل الغراب الأعصم فی الغربان و هو الأبیض الرجلین، و فی القاموس الغراب الأعصم الأحمر الرجلین و المنقار، و فی جناحه ریشة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قیل یا رسول الله و ما الغراب الأعصم؟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إحدی رجلیه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لندرة وجوده یطلق علی الجمیع، کما روی الکلینی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إنما مثل المرأة الصالحة مثل الغراب الأعصم الذی لا یکاد یقدر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الغراب الأعصم الذی لا یکاد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إحدی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لا بلیس جند أعظم من النساء و الغضب، و فی القوی عنه علیه السلام أن المرأة إذا کبرت ذهب خیر شطریها و بقی شرهما، ذهب جمالها و عقم رحمها، و احتد لسانها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المرأة المؤمنة مثل الشامة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الخال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الْفُضَیْلِ عَنْ سَعْدِ بْنِ عُمَرَ الْجَلاَّبِ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بَاتَتْ وَ زَوْجُهَا عَلَیْهَا سَاخِطٌ فِی حَقٍّ لَمْ تُقْبَلْ مِنْهَا صَلاَةٌ حَتَّی یَرْضَی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موسی بن بکر، عن أبی إبراهیم علیه السلام</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ما روی فی الأخبار المتقدمة و یلزمه أن یکون لها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للمرأة أن تعطل نفسها و لو تعلق فی عنقها قلادة و لا ینبغی أن تعطل یدها من الخضاب و لو تمسحها مسحا بالحناء و إن کانت مسنة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النساء أن یتبتلن و یعطلن أنفسهن من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الصمد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علی أبی عبد الله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متبتلة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التبتل عندک؟ قالت لا أتزوج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بذلک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انصرفی فلو کان ذلک فضلا لکانت فاطمة صلوات الله علیها أحق به منک، أنه لیس أحد یسبقها إلی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أنها مسماة بالبتول تزوجت، و التبتل الانقطاع إلی الله تعالی و الإعراض عن غیره بالعبادة و المحبة و الأنس بالله لا ترک التزویج</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تقدم أن عدم القبول أعم من عدم الإجزاء، و یحتمل هنا أن یکون المراد به عدم الإجزاء باعتبار أن الأمر بالشیء نهی</w:t>
      </w:r>
    </w:p>
    <w:p>
      <w:pPr>
        <w:pStyle w:val="BookText"/>
        <w:rPr/>
      </w:pPr>
      <w:r>
        <w:rPr>
          <w:rFonts w:ascii="Amiri" w:hAnsi="Amiri" w:eastAsia="Amiri" w:cs="Amiri"/>
          <w:color w:val="111111"/>
          <w:sz w:val="28"/>
          <w:sz w:val="28"/>
          <w:szCs w:val="28"/>
          <w:rtl w:val="true"/>
          <w:lang w:bidi="ar-SA"/>
        </w:rPr>
        <w:t>وَ رَوَی السَّکُونِیُّ عَنْ جَعْفَرِ بْنِ مُحَمَّدٍ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خَرَجَتْ مِنْ بَیْتِهَا بِغَیْرِ إِذْنِ زَوْجِهَا فَلاَ نَفَقَةَ لَهَا</w:t>
      </w:r>
    </w:p>
    <w:p>
      <w:pPr>
        <w:pStyle w:val="BookText"/>
        <w:rPr/>
      </w:pPr>
      <w:r>
        <w:rPr>
          <w:rFonts w:ascii="IRNazanin" w:hAnsi="IRNazanin" w:eastAsia="IRNazanin"/>
          <w:color w:val="111111"/>
          <w:sz w:val="28"/>
          <w:sz w:val="28"/>
          <w:szCs w:val="28"/>
          <w:rtl w:val="true"/>
          <w:lang w:bidi="fa-IR"/>
        </w:rPr>
        <w:t xml:space="preserve">عن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قبح الأمر بالضدین، و فیه إنه لو تمَّ لدل علی البطلان فی السعة و الخبر أعم منه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یوم النحر إلی ظهر المدینة علی جمل عاری الجسم فمر بالنساء فوقف علیهن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النساء تصدقن و أطعن أزواجکن فإن أکثر کن فی النار فلما سمعن ذلک بکین ثمَّ قامت إلیه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النار مع الکفار؟ و الله ما نحن بکفار فنکون من أهل النار، 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کافرات بحق أزواجکن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النساء تصدقن و لو من حلیکن و لو بتمرة و لو بشق تمرة فإن أکثر کن حطب جهنم، إنکن تکثرن اللعن و تکفرن العشیر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 المعاشر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امرأة من بنی سلیم لها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لیس نحن الأمهات الحاملات المرضعات؟ أ لیس منا البنات المقیمات و الأخوات المشفقات؟ فرق لها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حاملات، والدات، مرضعات، رحیمات لو لا ما یأتین إلی بعولتهن ما دخلت مصلیة منهن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خرجت بغیر إذن زوجها فلا نفقة لها حتی ترجع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ناشزة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w:t>
      </w:r>
    </w:p>
    <w:p>
      <w:pPr>
        <w:pStyle w:val="BookText"/>
        <w:rPr/>
      </w:pPr>
      <w:r>
        <w:rPr>
          <w:rFonts w:ascii="Amiri" w:hAnsi="Amiri" w:eastAsia="Amiri" w:cs="Amiri"/>
          <w:color w:val="111111"/>
          <w:sz w:val="28"/>
          <w:sz w:val="28"/>
          <w:szCs w:val="28"/>
          <w:rtl w:val="true"/>
          <w:lang w:bidi="ar-SA"/>
        </w:rPr>
        <w:t>حَتَّی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تَطَیَّبَتْ لِغَیْرِ زَوْجِهَا لَمْ تُقْبَلْ مِنْهَا صَلاَةٌ حَتَّی تَغْتَسِلَ مِنْ طِیبِهَا کَغُسْلِهَا مِنْ جَنَابَتِهَا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الموثق کالصحیح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أی امرأة تطیبت و خرجت من بیتها فهی تلعن حتی ترجع إلی بیتها متی ما رجعت</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یمکن حمل التطیب علی ما کان للفجور أو کان حراما لئلا یؤدی إلی الحرام و الغسل علی الاستحباب، و یمکن حمله علی غسل البدن من الطیب و یکون التشبیه فی أصل اللزوم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عنه علیه السلام و التجمیر التطیب، بل أشد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للنساء من سروات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لکنها تمشی فی جانب الحائط و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هشام بن سالم عن أبی عبد الله علیه السلام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للنساء من سراة الطریق و لکن جنبیه یعنی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للسراة من الراوی، و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منی و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منی</w:t>
      </w:r>
      <w:r>
        <w:rPr>
          <w:rFonts w:eastAsia="IRNazanin" w:cs="IRNazanin"/>
          <w:color w:val="111111"/>
          <w:sz w:val="28"/>
          <w:szCs w:val="28"/>
          <w:rtl w:val="true"/>
          <w:lang w:bidi="fa-IR"/>
        </w:rPr>
        <w:t>.</w:t>
      </w:r>
      <w:bookmarkStart w:id="108" w:name="pg10057_100698"/>
    </w:p>
    <w:p>
      <w:pPr>
        <w:pStyle w:val="BookText"/>
        <w:rPr/>
      </w:pPr>
      <w:bookmarkEnd w:id="108"/>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وَضَعَتْ ثَوْبَهَا فِی غَیْرِ مَنْزِلِ زَوْجِهَا أَوْ بِغَیْرِ إِذْنِهِ لَمْ تَزَلْ فِی لَعْنَةِ اللَّهِ إِلَی أَنْ تَرْجِعَ إِلَی 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جَمِیلُ بْنُ دَرَّاجٍ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قَالَتْ لِزَوْجِهَا مَا رَأَیْتُ قَطُّ مِنْ وَجْهِکَ خَیْراً فَقَدْ حَبِطَ عَمَلُهَا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598310_3556181022"/>
      <w:bookmarkStart w:id="110" w:name="_Toc38"/>
      <w:bookmarkEnd w:id="109"/>
      <w:r>
        <w:rPr>
          <w:rtl w:val="true"/>
        </w:rPr>
        <w:t>بَابُ حَقِّ الْمَرْأَةِ عَلَی الزَّوْجِ</w:t>
      </w:r>
      <w:bookmarkEnd w:id="110"/>
    </w:p>
    <w:p>
      <w:pPr>
        <w:pStyle w:val="BookText"/>
        <w:rPr/>
      </w:pPr>
      <w:r>
        <w:rPr>
          <w:rFonts w:ascii="Amiri" w:hAnsi="Amiri" w:eastAsia="Amiri" w:cs="Amiri"/>
          <w:color w:val="111111"/>
          <w:sz w:val="28"/>
          <w:sz w:val="28"/>
          <w:szCs w:val="28"/>
          <w:rtl w:val="true"/>
          <w:lang w:bidi="ar-SA"/>
        </w:rPr>
        <w:t>رَوَی الْعَلاَءُ بْنُ رَزِینٍ عَنْ مُحَمَّدِ بْنِ مُسْلِمٍ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جَبْرَئِیلُ عَلَیْهِ السَّلاَمُ بِالْمَرْأَةِ حَتَّی ظَنَنْتُ أَنَّهُ لاَ یَنْبَغِی طَلاَقُهَا إِلاَّ مِنْ فَاحِشَةٍ مُبَیِّنَةٍ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أیما امرأة وضعت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ملحفتها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منزل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الرخصة فی الخروج أو مع نهیه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الثوب و إن أذن لها فی الخروج إلی بیت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حبط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الصالحات بأن یزول ثوابها أو یخفف فإنه غایة النشوز و الکذب لأن أقل الخیر تزوجه إیاها و هو کل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حق المرأة علی الزوج</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بعضه من القسمة و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سَأَلَ إِسْحَاقُ بْنُ عَمَّارٍ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الْمَرْأَةِ عَلَی زَوْجِهَا قَالَ یُشْبِعُ بَطْنَهَا وَ یَکْسُو جُثَّتَهَا وَ 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إِبْرَاهِیمَ خَلِیلَ الرَّحْمَنِ عَلَیْهِ السَّلاَمُ</w:t>
      </w:r>
    </w:p>
    <w:p>
      <w:pPr>
        <w:pStyle w:val="BookText"/>
        <w:rPr/>
      </w:pPr>
      <w:r>
        <w:rPr>
          <w:rFonts w:ascii="IRNazanin" w:hAnsi="IRNazanin" w:eastAsia="IRNazanin"/>
          <w:color w:val="111111"/>
          <w:sz w:val="28"/>
          <w:sz w:val="28"/>
          <w:szCs w:val="28"/>
          <w:rtl w:val="true"/>
          <w:lang w:bidi="fa-IR"/>
        </w:rPr>
        <w:t>کالزنا و سیجیء معناها فی الأخبار، و یدل علی کراهة الطلاق کما سیجیء الأخبار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کالکلینی لکن ذکر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ما حق المرأة علی زوجها الذی إذا فعله کان محسنا؟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یشبعها و یکسوها و إن جهلت غفر لها و قال أبو عبد الله علیه السلام کانت امرأة عند أبی عبد الله علیه السلام تؤذیه فیغفر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فی الموثق کالصحیح، 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إنما مثل المرأة مثل الضلع المعوج إن ترکته انتفعت به و إن أقمته کسرته و فی حدیث آخر استمتعت به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محمد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أبی محمد و کلاهما مجهولان لکن لأبی محمد کتاب رواه عنه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إبراهیم علیه السلام شکا إلی الله ما یلقی من خلق سارة فأوحی الله عز و جل إلیه إنما مثل المرأة مثل الضلع المعوج إن أقمته کسرته و إن ترکته استمتعت به اصبر علیها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إسحاق سمعه منه علیه السلام مرتین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یطعمها ما یکفیها بحسب اختلاف النساء فیه، و الظاهر لزوم ما یلیق بحالها، فإن الناس مختلفون فیه اختلافا کثیرا و یظهر ذلک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w:t>
      </w:r>
      <w:r>
        <w:rPr>
          <w:rStyle w:val="FootnoteAnchor"/>
          <w:rtl w:val="true"/>
        </w:rPr>
        <w:footnoteReference w:id="65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بِالْمَعْرُوفِ لا تُکَلَّفُ نَفْسٌ إِلاّ وُسْعَها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یکسو جثتها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بدنها مما تحتاج إلیه</w:t>
      </w:r>
    </w:p>
    <w:p>
      <w:pPr>
        <w:pStyle w:val="BookText"/>
        <w:rPr/>
      </w:pPr>
      <w:r>
        <w:rPr>
          <w:rFonts w:ascii="Amiri" w:hAnsi="Amiri" w:eastAsia="Amiri" w:cs="Amiri"/>
          <w:color w:val="111111"/>
          <w:sz w:val="28"/>
          <w:sz w:val="28"/>
          <w:szCs w:val="28"/>
          <w:rtl w:val="true"/>
          <w:lang w:bidi="ar-SA"/>
        </w:rPr>
        <w:t>شَکَا إِلَی اللَّهِ عَزَّ وَ جَلَّ خُلُقَ سَارَةَ فَأَوْحَی اللَّهُ عَزَّ وَ جَلَّ إِلَیْهِ أَنَّ مَثَلَ الْمَرْأَةِ مَثَلُ الضِّلْعِ إِنْ أَقَمْتَهُ انْکَسَرَ وَ إِنْ تَرَکْتَهُ اسْتَمْتَعْتَ بِهِ قُلْتُ مَنْ قَالَ هَذَا فَغَضِبَ ثُمَّ قَالَ هَذَا وَ اللَّهِ قَوْلُ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لِأَبِی عَلَیْهِ السَّلاَمُ امْرَأَةٌ وَ کَانَتْ تُؤْذِیهِ فَکَانَ یَغْفِرُ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عَاصِمُ بْنُ حُمَیْدٍ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عِنْدَهُ امْرَأَةٌ فَلَمْ یَکْسُهَا مَا یُوَارِی عَوْرَتَهَا وَ یُطْعِمْهَا مَا یُقِیمُ صُلْبَهَا کَانَ حَقّاً عَلَی الْإِمَامِ أَنْ یُفَرِّقَ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الشتاء و الصیف حتی الملحفة للخروج إلی الحمام مع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استبعاده لما سمعه منه علیه السلام أن سارة من النساء الأربع فکیف یمکن أن یکون کذلک؟ و لم یفهم أن التمثیل بالضلع المعوج یدل علی أنهن خلقن کذلک کالضلع، بل یجب أن یکون کذلک کما فی الحاجب فإن استقامته فی اعوجاجه فیجب علی الزوج المداراة معها ما أمکن و هذا زلة من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توهم أنه علیه السلام ینقل کلام العامة فإنهم نقلوا ذلک و أنه شکا علیه السلام إلیه تعالی حین قالت سارة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هاجر و ابنه إلی مفازة بعیدة عن الماء و الکلاء فأمر بأن یبعثهما إلی مکان الکعبة و ترتب علیه ما ترتب و تقدم فی أبواب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هذا الخبر کما تقدم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یجبره علی الطلاق أو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رِبْعِیُّ بْنُ عَبْدِ اللَّهِ وَ الْفُضَیْلُ بْنُ یَسَارٍ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 اللّهُ قَالَ إِنْ أَنْفَقَ عَلَیْهَا مَا یُقِیمُ ظَهْرَهَا مَعَ کِسْوَةٍ وَ إِلاَّ فُرِّقَ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رواه الشیخ عنهما فی القوی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قُدِرَ عَلَیْهِ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فَلْیُنْفِقْ مِمّا آتاهُ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مراده علیه السلام أن الطلاق أیضا مما آتاه الله أو یجب علیه بحسب ما أمکنه فإن لم یفعل مع الإمکان فلیطلق بجبر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السائل أن الفقیر معذور فقال علیه السلام إنه لیس بمعذور، بل یمکنه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الکلینی فی القوی کالصحیح، عن روح بن عبد الرحیم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 اللّهُ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أنفق علیها ما یقیم ظهرها مع کسوة و إلا فرق بینهما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و الکلینی فی الحسن کالصحیح، عن ابن أبی عمیر 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بعض أصحابنا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الرجل إلا علی نفقة الأبوین و الولد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لجمیل و المرأة قال قد روی أصحابنا عن عنبسة</w:t>
      </w:r>
      <w:r>
        <w:rPr>
          <w:rStyle w:val="FootnoteAnchor"/>
          <w:rtl w:val="true"/>
        </w:rPr>
        <w:footnoteReference w:id="656"/>
      </w:r>
      <w:r>
        <w:rPr>
          <w:rFonts w:ascii="IRNazanin" w:hAnsi="IRNazanin" w:eastAsia="IRNazanin"/>
          <w:color w:val="111111"/>
          <w:sz w:val="28"/>
          <w:sz w:val="28"/>
          <w:szCs w:val="28"/>
          <w:rtl w:val="true"/>
          <w:lang w:bidi="fa-IR"/>
        </w:rPr>
        <w:t>عن أبی عبد الله علیه السلام قال إذا کساها ما یواری عورتها و یطعمها ما یقیم صلبها أقامت معه و إلا طلقها</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رَوَی أَبُو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 وَ صَامَتْ شَهْرَهَا وَ حَجَّتْ بَیْتَ رَبِّهَا وَ أَطَاعَتْ زَوْجَهَا وَ عَرَفَتْ حَقَّ عَلِیٍّ عَلَیْهِ السَّلاَمُ</w:t>
      </w:r>
    </w:p>
    <w:p>
      <w:pPr>
        <w:pStyle w:val="BookText"/>
        <w:rPr/>
      </w:pPr>
      <w:r>
        <w:rPr>
          <w:rFonts w:ascii="IRNazanin" w:hAnsi="IRNazanin" w:eastAsia="IRNazanin"/>
          <w:color w:val="111111"/>
          <w:sz w:val="28"/>
          <w:sz w:val="28"/>
          <w:szCs w:val="28"/>
          <w:rtl w:val="true"/>
          <w:lang w:bidi="fa-IR"/>
        </w:rPr>
        <w:t>فظهر من هذه الأخبار الصحیحة لزوم الطلاق و لم یدل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الشیخ فی الموثق عن غیاث بن إبراهیم، عن جعفر، عن أبیه أن علیا علیه السلام لم یکن یرد من الحمق و یرد من العسر</w:t>
      </w:r>
      <w:r>
        <w:rPr>
          <w:rStyle w:val="FootnoteAnchor"/>
          <w:rtl w:val="true"/>
        </w:rPr>
        <w:footnoteReference w:id="658"/>
      </w:r>
      <w:r>
        <w:rPr>
          <w:rFonts w:ascii="IRNazanin" w:hAnsi="IRNazanin" w:eastAsia="IRNazanin"/>
          <w:color w:val="111111"/>
          <w:sz w:val="28"/>
          <w:sz w:val="28"/>
          <w:szCs w:val="28"/>
          <w:rtl w:val="true"/>
          <w:lang w:bidi="fa-IR"/>
        </w:rPr>
        <w:t>فیمکن أن یحمل علی الطلاق و لهذا نسبه إلیه علیه السلام لا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عن السکونی عن علی علیه السلام أن امرأة استعدت علی زوجها أنه لا ینفق علیها و کان زوجها معسرا فأبی علی علیه السلام أن یحبسه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Style w:val="FootnoteAnchor"/>
          <w:rtl w:val="true"/>
        </w:rPr>
        <w:footnoteReference w:id="659"/>
      </w:r>
      <w:r>
        <w:rPr>
          <w:rFonts w:ascii="IRNazanin" w:hAnsi="IRNazanin" w:eastAsia="IRNazanin"/>
          <w:color w:val="111111"/>
          <w:sz w:val="28"/>
          <w:sz w:val="28"/>
          <w:szCs w:val="28"/>
          <w:rtl w:val="true"/>
          <w:lang w:bidi="fa-IR"/>
        </w:rPr>
        <w:t>و یدل علی عدم الحبس بالفقر و یمکن أن یکون رفع فقره فإن هذا شأنه علیه السلام و لو کان لم یفعل لکان یعلم کذبهما للطلب کما هو شأن السائلین بالکف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الحسن کالصحیح عنه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الصلوات الخمس التی مدار الإیمان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فکان الشهر لکل واحد باعتبار تکلیف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حق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عرفان حقه علیه السلام عرفان حق أولاده</w:t>
      </w:r>
    </w:p>
    <w:p>
      <w:pPr>
        <w:pStyle w:val="BookText"/>
        <w:rPr/>
      </w:pPr>
      <w:r>
        <w:rPr>
          <w:rFonts w:ascii="Amiri" w:hAnsi="Amiri" w:eastAsia="Amiri" w:cs="Amiri"/>
          <w:color w:val="111111"/>
          <w:sz w:val="28"/>
          <w:sz w:val="28"/>
          <w:szCs w:val="28"/>
          <w:rtl w:val="true"/>
          <w:lang w:bidi="ar-SA"/>
        </w:rPr>
        <w:t>فَلْتَدْخُلْ مِنْ أَیِّ أَبْوَابِ الْجِنَانِ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عَلَی عَهْدِ رَسُولِ اللَّهِ صَلَّی اللَّهُ عَلَیْهِ وَ آلِهِ خَرَجَ فِی بَعْضِ حَوَائِجِهِ وَ عَهِدَ إِلَی امْرَأَتِهِ عَهْداً أَلاَّ تَخْرُجَ مِنْ بَیْتِهَا حَتَّی یَقْدَمَ قَالَ وَ إِنَّ أَبَاهَا مَرِضَ فَبَعَثَتِ الْمَرْأَةُ إِلَی رَسُولِ اللَّهِ صَلَّی اللَّهُ عَلَیْهِ وَ آلِهِ فَقَالَتْ إِنَّ زَوْجِی خَرَجَ وَ عَهِدَ إِلَیَّ أَنْ لاَ أَخْرُجَ مِنْ بَیْتِی حَتَّی یَقْدَمَ وَ إِنَّ أَبِی مَرِیضٌ فَتَأْمُرُنِی أَنْ أَعُودَهُ فَقَالَ لاَ اجْلِسِی فِی بَیْتِکِ وَ أَطِیعِی زَوْجَکِ قَالَ فَمَاتَ فَبَعَثَتْ إِلَیْهِ فَقَالَتْ یَا رَسُولَ اللَّهِ إِنَّ أَبِی قَدْ مَاتَ فَتَأْمُرُنِی أَنْ أُصَلِّیَ عَلَیْهِ فَقَالَ لاَ اجْلِسِی فِی بَیْتِکِ وَ أَطِیعِی زَوْجَکِ قَالَ فَدُفِنَ الرَّجُلُ فَبَعَثَ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أَنَّ اللَّهَ عَزَّ وَ جَلَّ قَدْ غَفَرَ لَکِ وَ لِأَبِیکِ بِطَاعَتِکِ لِزَوْجِکِ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المعصومین علیهم السلام فإن من لم یعرف حق واحد منهم لم یعرف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کأنها فتحت علی نفسها أبواب الجنان فلتدخل یوم القیمة من أی باب من أبوابها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حریز عن 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سائلة إلی رسول الله صلی الله علیه و آله و سلم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والدات والهات رحیمات بأولادهن لو لا ما یأتین إلی أزواجهن لقیل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 الجنة بغیر حساب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الکلینی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فثقل فأرسلت إلیه ثانیا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فتأمرنی أن أعوده؟ فقال اجلسی فی بیتک و أطیعی زوجک</w:t>
      </w:r>
      <w:r>
        <w:rPr>
          <w:rStyle w:val="FootnoteAnchor"/>
          <w:rtl w:val="true"/>
        </w:rPr>
        <w:footnoteReference w:id="662"/>
      </w:r>
      <w:r>
        <w:rPr>
          <w:rFonts w:ascii="IRNazanin" w:hAnsi="IRNazanin" w:eastAsia="IRNazanin"/>
          <w:color w:val="111111"/>
          <w:sz w:val="28"/>
          <w:sz w:val="28"/>
          <w:szCs w:val="28"/>
          <w:rtl w:val="true"/>
          <w:lang w:bidi="fa-IR"/>
        </w:rPr>
        <w:t>و یدل</w:t>
      </w:r>
    </w:p>
    <w:p>
      <w:pPr>
        <w:pStyle w:val="BookText"/>
        <w:rPr/>
      </w:pPr>
      <w:r>
        <w:rPr>
          <w:rFonts w:ascii="Amiri" w:hAnsi="Amiri" w:eastAsia="Amiri" w:cs="Amiri"/>
          <w:color w:val="111111"/>
          <w:sz w:val="28"/>
          <w:sz w:val="28"/>
          <w:szCs w:val="28"/>
          <w:rtl w:val="true"/>
          <w:lang w:bidi="ar-SA"/>
        </w:rPr>
        <w:t xml:space="preserve">وَ سُئِلَ الصَّادِقُ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کَیْفَ نَقِیهِنَّ قَالَ تَأْمُرُونَهُنَّ وَ تَنْهَوْنَهُنَّ قِیلَ لَهُ إِنَّا نَأْمُرُهُنَّ وَ نَنْهَاهُنَّ فَلاَ یَقْبَلْنَ قَالَ إِذَا أَمَرْتُمُوهُنَّ وَ نَهَیْتُمُوهُنَّ فَقَدْ قَضَیْتُمْ مَا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حق الزوج مقدم علی حق الأبوین مع عظم حقهما، و علی أن حقه مقدم علی الواجبات الکفائیة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الموثق عن أبی بصیر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تأمرهم بما أمر الله و تنهاهم عما نهاهم الله فإن أطاعوک کنت قد وقیتهم و إن عصوک کنت قد قضیت ما علیک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کالشیخ، عن عبد الأعلی مولی آل سام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قُوا أَنْفُسَکُمْ وَ 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کلفت أهلی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 تنهاهم عما تنهی عنه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 تنهونهم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غیر هذه الأخبار أو کان نقل بالمعنی، و یدل علی جواز الاکتفاء بالقول و لا یحتاج إلی الأعلی، و لعله مع عدم الشرائط کما هو شأن الأکثر أو السائل یسأل أن الله تعالی أمرنا بحفظهم عن دخول جهنم و لا ینفعهم أمرنا و نهینا هل علینا</w:t>
      </w:r>
    </w:p>
    <w:p>
      <w:pPr>
        <w:pStyle w:val="BookText"/>
        <w:rPr/>
      </w:pPr>
      <w:r>
        <w:rPr>
          <w:rFonts w:ascii="Amiri" w:hAnsi="Amiri" w:eastAsia="Amiri" w:cs="Amiri"/>
          <w:color w:val="111111"/>
          <w:sz w:val="28"/>
          <w:sz w:val="28"/>
          <w:szCs w:val="28"/>
          <w:rtl w:val="true"/>
          <w:lang w:bidi="ar-SA"/>
        </w:rPr>
        <w:t>وَ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أَلْهِمُوهُنَّ حُبَّ عَلِیٍّ عَلَیْهِ السَّلاَمُ وَ ذَرُوهُنَّ 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إِسْمَاعِیلُ بْنُ أَبِی زِیَادٍ عَنْ جَعْفَرِ بْنِ مُحَمَّدٍ عَنْ أَبِیهِ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نِسَاءَکُمُ الْغُرَفَ وَ لاَ تُعَلِّمُوهُنَّ الْکِتَابَةَ وَ لاَ تُعَلِّمُوهُنَّ</w:t>
      </w:r>
    </w:p>
    <w:p>
      <w:pPr>
        <w:pStyle w:val="BookText"/>
        <w:rPr/>
      </w:pPr>
      <w:r>
        <w:rPr>
          <w:rFonts w:ascii="IRNazanin" w:hAnsi="IRNazanin" w:eastAsia="IRNazanin"/>
          <w:color w:val="111111"/>
          <w:sz w:val="28"/>
          <w:sz w:val="28"/>
          <w:szCs w:val="28"/>
          <w:rtl w:val="true"/>
          <w:lang w:bidi="fa-IR"/>
        </w:rPr>
        <w:t>إثم؟ فالجواب بأن الأمر و النهی علیکم و لو کان بالضرب و الجرح و ما کلفتم بالإنجاع و التأثیر و لعله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قولوا لهن من الأخبار الواردة فی أمیر المؤمنین علیه السلام حتی یحصل لهن محبته علیه السلام فإن البنات أقبل فی ذلک من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ذروهن 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تعلموهن العلوم الدقیقة، بل دعوهن کما خلقهن الله تعالی لنظام العالم فإنهن إذا اشتغلن بالعلوم تعطل النظام لأنهن ماد من بلهاء یتحملن المشقات و الشدائد، فإذا عرفن ذوق الکمالات لم یشتغلن بشیء غیر ذلک و یبطل النظام و کذلک أکثر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کالکلینی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غرفة و هی البیت الأعلی فإنه من الستر أبعد، و یمکن أن ینظر الأجانب إلیهن إلا أن یکون الجدران مرتفعة، و معه فمتابعة النص أولی لأنه یمکن أن یکون له حکمة خفیة لا نعرفها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الخط فإنه یمکن أن یکتبن إلی الأجانب مع أن خطهن من العورة و کلما کن إلی الستر أقرب کان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تعلموهن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حکایة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علموهن المغزل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الغزل أو عمله، و المغزل مثلثة المیم ما یغزل به و أقل مراتبه التأسی بسیدة نساء العالمین</w:t>
      </w:r>
    </w:p>
    <w:p>
      <w:pPr>
        <w:pStyle w:val="BookText"/>
        <w:rPr/>
      </w:pPr>
      <w:r>
        <w:rPr>
          <w:rFonts w:ascii="Amiri" w:hAnsi="Amiri" w:eastAsia="Amiri" w:cs="Amiri"/>
          <w:color w:val="111111"/>
          <w:sz w:val="28"/>
          <w:sz w:val="28"/>
          <w:szCs w:val="28"/>
          <w:rtl w:val="true"/>
          <w:lang w:bidi="ar-SA"/>
        </w:rPr>
        <w:t>سُورَةَ یُوسُفَ وَ عَلِّمُوهُنَّ الْمِغْزَلَ وَ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ضُرَیْسٌ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أَتَتْ رَسُولَ اللَّهِ صَلَّی اللَّهُ عَلَیْهِ وَ آلِهِ لِبَعْضِ الْحَاجَةِ فَقَالَ لَهَا لَعَلَّکِ مِنَ الْمُسَوِّفَاتِ فَقَالَتْ وَ مَا الْمُسَوِّفَاتُ یَا رَسُولَ اللَّهِ فَقَالَ الْمَرْأَةُ یَدْعُوهَا زَوْجُهَا لِبَعْضِ الْحَاجَةِ فَلاَ تَزَالُ تُسَوِّفُهُ حَتَّی یَنْعُسَ</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فیها حد الزنا و آیات الحجاب و ما یناسبهن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عدم تعلیم سورة یوسف و تعلیم سورة النور مختصان بالعرب، و بمن یعرف معانیهما، و یؤیده ما رواه الکلینی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تعلموا نساءکم سورة یوسف و لا تقرئوهن إیاها فإن فیها الفتن و علموهن سورة النور فإن فیها المواعظ‌</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أن یرکب سرج بفرج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الفروج علی السروج فتهیجوهن للفجور و لعل لمس السرج علی الفرج مدخلا عظیما فی میلهن إلی الجماع، و یمکن أن لا یحصل الحلال فیطمعن فی الحرام أو لعلة مخفیة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ضریس الکناس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الحسن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المؤخرات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w:t>
      </w:r>
    </w:p>
    <w:p>
      <w:pPr>
        <w:pStyle w:val="BookText"/>
        <w:rPr/>
      </w:pPr>
      <w:r>
        <w:rPr>
          <w:rFonts w:ascii="Amiri" w:hAnsi="Amiri" w:eastAsia="Amiri" w:cs="Amiri"/>
          <w:color w:val="111111"/>
          <w:sz w:val="28"/>
          <w:sz w:val="28"/>
          <w:szCs w:val="28"/>
          <w:rtl w:val="true"/>
          <w:lang w:bidi="ar-SA"/>
        </w:rPr>
        <w:t>زَوْجُهَا فَیَنَامَ فَتِلْکَ لاَ تَزَالُ الْمَلاَئِکَةُ تَلْعَنُهَا حَتَّی یَسْتَیْقِظَ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أَحْسَنَ فِیمَا بَیْنَهُ وَ بَیْنَ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مَلَّکَهُ نَاصِیَتَهَا وَ جَعَلَهُ الْقَیِّمَ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الوحی أو الإلهام و لهذا لم تنکره، و الظاهر أن اللعنة لتأخیر ما یجب علیها لا فیما هو من المستحبات، و یحتمل التعمیم و یکون فی غیر الواجب للمبالغة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فیما بینه و بین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أحسن فی الحقوق التی تلزمه بالنسبة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ملکه 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جعلها کأسرائه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القیم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فی الموثق کالصحیح، عن سماعة بن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فی الضعیفین یعنی بذلک الیتیم و النساء، و إنما هن عورة</w:t>
      </w:r>
      <w:r>
        <w:rPr>
          <w:rStyle w:val="FootnoteAnchor"/>
          <w:rtl w:val="true"/>
        </w:rPr>
        <w:footnoteReference w:id="668"/>
      </w:r>
      <w:r>
        <w:rPr>
          <w:rFonts w:ascii="IRNazanin" w:hAnsi="IRNazanin" w:eastAsia="IRNazanin"/>
          <w:color w:val="111111"/>
          <w:sz w:val="28"/>
          <w:sz w:val="28"/>
          <w:szCs w:val="28"/>
          <w:rtl w:val="true"/>
          <w:lang w:bidi="fa-IR"/>
        </w:rPr>
        <w:t>أی یجب سترهن و حفظهن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أبو عبد الله علیه السلام جاریة کانت لإسماعیل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الإحسان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بطنها و اکس جثتها و اغفر ذنبها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وسطک الله ماله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أی جعلک شریکا له 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تخونی ماله فإن الله جعلک أمینا فإن المرأة یمکنها السرقة من مال الزوج ما لم یمکن غیرها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و الشیخ فی الحسن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حق المرأة علی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جوعتها و یستر عورتها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یقبح لها وجها فإذا فعل ذلک فقد و الله أدی حقها،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 یوم و یوم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للأکل أو الرأس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ثلاثة فیکون فی الشهر عشر مرات لا أکثر من ذلک و الصبغ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الثیاب المصبوغة أو الحناء و الوسمة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الصحیحة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الصبغ أو البضع فی کل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قراءتها بالضاد المعجمة و العین المهملة بینهما الباء الموحدة بمعنی الجماع کالبضع و هو الأظهر فإن تقدیم النقطة و تأخیرها من النساخ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یکسوها فی کل سنة أربعة أثواب، ثوبین للشتاء و ثوبین للصیف و لا ینبغی أن یقفر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القاف علی الفاء أی یخلی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 من ثلاثة أشیاء، دهن الرأس و الخل و الزیت و یقوتهن بالمد فإنی أقوت به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عیالی 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لیقدر لکل إنسان قوته فإن شاء أکله و إن شاء وهبه و إن شاء تصدق به و لا تکون فاکهة عامة إلا أطعم عیاله منها و لا یدع أن یکون للعید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للعیدین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فضل فی الطعام أن 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ذلک شیئا لا ینسأ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الأیام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ینیلهم فی الموضعین یقال سناه تسنیة سهلة و فتحه و ساناه راضاه و داناه و أحسن معاشرته أی یزید فی العیدین طعاما خاصا لا یطعمهم فی سائر الأیام کالحلاوات و الطیور المسمنة و الفواکه اللذیذة لیفرحوا بهما، و علی نسخة الکافی یشمل الجمعة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خَیْرُکُمْ لِنِسَائِهِ وَ أَنَا خَیْرُکُمْ لِنِسَائِی</w:t>
      </w:r>
    </w:p>
    <w:p>
      <w:pPr>
        <w:pStyle w:val="BookText"/>
        <w:rPr/>
      </w:pPr>
      <w:r>
        <w:rPr>
          <w:rFonts w:ascii="IRNazanin" w:hAnsi="IRNazanin" w:eastAsia="IRNazanin"/>
          <w:color w:val="111111"/>
          <w:sz w:val="28"/>
          <w:sz w:val="28"/>
          <w:szCs w:val="28"/>
          <w:rtl w:val="true"/>
          <w:lang w:bidi="fa-IR"/>
        </w:rPr>
        <w:t>و فی القوی، عن عمرو بن جبیر العرزمی،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النبی صلی الله علیه و آله و سلم فسألته عن حق الزوج علی المرأة فخبرها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یکسوها من العری و یطعمها من الجوع و إذا أذنبت غفر لها، فقالت فلیس لها علیه شیء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تزوجت أبدا، ثمَّ ولت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یقول وَ أَنْ یَسْتَعْفِفْنَ خَیْرٌ لَهُنَّ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أی عفتک فی التزویج و هو لک خیر من ترکه، و ثوابه علی قدر مشقته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أرضاکم عند الله أسبغکم علی عیاله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أفضلکم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أحسنکم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معمر بن خلاد، 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للرجل أن یوسع علی عیاله کیلا یتمنوا موته،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 عیال الرجل ینبغی للرجل إذا زید فی النعمة أن یزید أسراءه فی السعة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علیه بنعمة فمنعها أسراءه و جعلها عند فلان فذهب الله بها قال معمر و کان فلان حاضرا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الثانی</w:t>
      </w:r>
      <w:r>
        <w:rPr>
          <w:rStyle w:val="FootnoteAnchor"/>
          <w:rtl w:val="true"/>
        </w:rPr>
        <w:footnoteReference w:id="67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و کان ترغیبا له لئلا یفعل مثل ما فعل الأول أو الأول و یکون تنبیها و تأدیبا له</w:t>
      </w:r>
      <w:r>
        <w:rPr>
          <w:rFonts w:eastAsia="IRNazanin" w:cs="IRNazanin"/>
          <w:color w:val="111111"/>
          <w:sz w:val="28"/>
          <w:szCs w:val="28"/>
          <w:rtl w:val="true"/>
          <w:lang w:bidi="fa-IR"/>
        </w:rPr>
        <w:t>.</w:t>
      </w:r>
      <w:bookmarkStart w:id="111" w:name="pg10057_100710"/>
    </w:p>
    <w:p>
      <w:pPr>
        <w:pStyle w:val="Heading3"/>
        <w:numPr>
          <w:ilvl w:val="2"/>
          <w:numId w:val="1"/>
        </w:numPr>
        <w:rPr/>
      </w:pPr>
      <w:bookmarkStart w:id="112" w:name="__RefHeading___Toc3598312_3556181022"/>
      <w:bookmarkStart w:id="113" w:name="_Toc39"/>
      <w:bookmarkEnd w:id="111"/>
      <w:bookmarkEnd w:id="112"/>
      <w:r>
        <w:rPr>
          <w:rtl w:val="true"/>
        </w:rPr>
        <w:t>بَابُ الْعَزْلِ</w:t>
      </w:r>
      <w:bookmarkEnd w:id="113"/>
    </w:p>
    <w:p>
      <w:pPr>
        <w:pStyle w:val="BookText"/>
        <w:rPr/>
      </w:pPr>
      <w:r>
        <w:rPr>
          <w:rFonts w:ascii="Amiri" w:hAnsi="Amiri" w:eastAsia="Amiri" w:cs="Amiri"/>
          <w:color w:val="111111"/>
          <w:sz w:val="28"/>
          <w:sz w:val="28"/>
          <w:szCs w:val="28"/>
          <w:rtl w:val="true"/>
          <w:lang w:bidi="ar-SA"/>
        </w:rPr>
        <w:t>رَوَی الْقَاسِمُ بْنُ یَحْیَی عَنْ جَدِّهِ الْحَسَنِ بْنِ رَاشِدٍ عَنْ یَعْقُوبَ الْجُعْفِیِّ قَال</w:t>
      </w:r>
    </w:p>
    <w:p>
      <w:pPr>
        <w:pStyle w:val="BookText"/>
        <w:rPr/>
      </w:pPr>
      <w:r>
        <w:rPr>
          <w:rFonts w:ascii="IRNazanin" w:hAnsi="IRNazanin" w:eastAsia="IRNazanin"/>
          <w:color w:val="111111"/>
          <w:sz w:val="28"/>
          <w:sz w:val="28"/>
          <w:szCs w:val="28"/>
          <w:rtl w:val="true"/>
          <w:lang w:bidi="fa-IR"/>
        </w:rPr>
        <w:t>و فی القوی کالصحیح، 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النعمة یجب علیه التوسعة علی عیاله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أو الصحیح،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ینقص من قوت عیاله فی الشتاء و یزید فی وقودهم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إن المؤمن یأخذ بأدب الله، إذا وسع علیه اتسع و إذا أمسک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تقدم أیضا فی باب الزکاة</w:t>
      </w:r>
      <w:r>
        <w:rPr>
          <w:rStyle w:val="FootnoteAnchor"/>
          <w:rtl w:val="true"/>
        </w:rPr>
        <w:footnoteReference w:id="674"/>
      </w:r>
      <w:r>
        <w:rPr>
          <w:rFonts w:ascii="IRNazanin" w:hAnsi="IRNazanin" w:eastAsia="IRNazanin"/>
          <w:color w:val="111111"/>
          <w:sz w:val="28"/>
          <w:sz w:val="28"/>
          <w:szCs w:val="28"/>
          <w:rtl w:val="true"/>
          <w:lang w:bidi="fa-IR"/>
        </w:rPr>
        <w:t>و التجارة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العزل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إخراج الذکر من الفرج، و الإنزال فی خارجه، قد تقدم فی خبر محمد بن مسلم فی جواز العزل و ذکرنا الأخبار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الغضائری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فِی سِتَّةِ وُجُوهٍ الْمَرْأَةِ الَّتِی أَیْقَنَتْ أَنَّهَا لاَ تَلِدُ وَ الْمُسِنَّةِ وَ الْمَرْأَةِ السَّلِیطَةِ وَ الْبَذِیَّةِ وَ الْمَرْأَةِ الَّتِی لاَ تُرْضِعُ وَلَدَهَا وَ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کالشیخ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الکراهیة و الدیة أو مع خفة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أیقنت أنها لا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فی سن من تحیض و لا تحیض فحینئذ المراد بالیقین الظن الغالب و کثیرا ما یطلق الیقین و العلم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البالغة سن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السلیطة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الطویل اللسان لئلا یحصل ولد و یشکل طلاقها فیداری معها لکی یقصر لسانه و إلا فیطلقها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الفحاشة و هی أخص من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التی لا ترضع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الأجر أو الأعم، فإن أجر الرضاع مشکل غیر متعارف 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زوجة لعدم حرمتها کالحرة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و سلم أن العزل، الوأد الخفی فإنه کان فی الجاهلیة أنهم یوارون البنات فی التراب حیا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بِأَیِّ ذَنْبٍ قُتِلَتْ </w:t>
      </w:r>
      <w:r>
        <w:rPr>
          <w:rStyle w:val="FootnoteAnchor"/>
          <w:rtl w:val="true"/>
        </w:rPr>
        <w:footnoteReference w:id="67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بالعزل یمیت الولد، و الاحتیاط ظاهر</w:t>
      </w:r>
      <w:r>
        <w:rPr>
          <w:rFonts w:eastAsia="IRNazanin" w:cs="IRNazanin"/>
          <w:color w:val="111111"/>
          <w:sz w:val="28"/>
          <w:szCs w:val="28"/>
          <w:rtl w:val="true"/>
          <w:lang w:bidi="fa-IR"/>
        </w:rPr>
        <w:t>.</w:t>
      </w:r>
      <w:bookmarkStart w:id="114" w:name="pg10057_100712"/>
    </w:p>
    <w:p>
      <w:pPr>
        <w:pStyle w:val="Heading3"/>
        <w:numPr>
          <w:ilvl w:val="2"/>
          <w:numId w:val="1"/>
        </w:numPr>
        <w:rPr/>
      </w:pPr>
      <w:bookmarkStart w:id="115" w:name="__RefHeading___Toc3598314_3556181022"/>
      <w:bookmarkStart w:id="116" w:name="_Toc40"/>
      <w:bookmarkEnd w:id="114"/>
      <w:bookmarkEnd w:id="115"/>
      <w:r>
        <w:rPr>
          <w:rtl w:val="true"/>
        </w:rPr>
        <w:t>بَابُ الْغَیْرَةِ</w:t>
      </w:r>
      <w:bookmarkEnd w:id="116"/>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إِبْرَاهِیمُ عَلَیْهِ السَّلاَمُ غَیُوراً وَ أَنَا أَغْیَرُ مِنْهُ وَ أَرْغَمَ اللَّهُ أَنْفَ مَنْ لاَ یَغَارُ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الْغَیْرَةَ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لَتُوجَدُ رِیحُهَا مِنْ مَسِیرَةِ خَمْسِمِائَةِ عَامٍ وَ لاَ یَجِدُهَا عَاقٌّ وَ لاَ دَیُّوثٌ قِیلَ یَا رَسُولَ اللَّهِ وَ مَا الدَّیُّوثُ قَالَ الَّذِی تَزْنِی امْرَأَتُهُ وَ هُوَ یَعْلَمُ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الغیرة</w:t>
      </w:r>
    </w:p>
    <w:p>
      <w:pPr>
        <w:pStyle w:val="BookText"/>
        <w:rPr/>
      </w:pPr>
      <w:r>
        <w:rPr>
          <w:rFonts w:ascii="IRNazanin" w:hAnsi="IRNazanin" w:eastAsia="IRNazanin"/>
          <w:color w:val="111111"/>
          <w:sz w:val="28"/>
          <w:sz w:val="28"/>
          <w:szCs w:val="28"/>
          <w:rtl w:val="true"/>
          <w:lang w:bidi="fa-IR"/>
        </w:rPr>
        <w:t xml:space="preserve">بالفتح الحمیة و الأنفة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الصحیح عن ابن محبوب، عن غیر واحد،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کان إبراهیم غیورا و أنا أغیر منه، و جدع الله أنف من لم یغر من المؤمنین و المسلمین</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أی أذله کذلة من قطع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الغیرة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کان مؤمنا یحصل له الغضب فی الله إن رأی أحدا مع زوجته أو إحدی محارمه حتی إنه یرید أن یقتلهما لکن إن لم یقتل لله لا ینافی الغیرة کما سیجیء أن الله تعالی حد حدودا و جعل لمن تعدی ذلک الحد حدا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الحسن کالصحیح، عن إسحاق بن جریر،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أغیر الرجل فی أهله أو بعض مناکحه من مملوکه فلم یغر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یغیر بعث الله عز و جل إلیه طائرا یقال له القفندر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کسمندر کریه المنظر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یسقط علی عارضة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الخشبة التی تمسک عضادتیه من فوق محاذیة للأسکفة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یمهله أربعین یوما ثمَّ یهتف به إن الله غیور یحب کل غیور فإن هو غار و غیر و أنکر ذلک فأنکره و إلا طار حتی یسقط علی رأسه فیخفق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بجناحیه علی عینیه ثمَّ یطیر عنه فینزع الله عز و جل منه روح الإیمان و تسمیه الملائکة الدیوث</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غیور و لغیرته حرم الفواحش ظاهرها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یغر الرجل فهو منکوس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شیطانا یقال له القفندر إذا ضرب فی منزل الرجل أربعین صباحا بالبربط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الرجال وضع ذلک الشیطان کل عضو منه علی مثله من صاحب البیت ثمَّ نفخ فیه نفخة و لا یغار بعد هذا حتی تؤتی نساؤه فلا یغار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نبئت أن نساءکم یزاحمن الرجال فی الطریق أ ما تستحیون؟ و فی حدیث آخر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تستحیون و لا تغارون، نساؤکم یخرجن إلی الأسواق و یزاحمن العلوج؟ و فی الصحیح، عن عبد الله بن میمون القداح، عن أبی عبد الله علیه السلام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الجنة علی الدیوث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و هو الذی لا یغار علی أهله، و قیل هو سریانی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الْفُضَیْلِ عَنْ شُرَیْسٍ الْوَابِشِیِّ عَنْ جَابِرٍ عَنْ أَبِی جَعْفَرٍ عَلَیْهِ السَّلاَمُ قَالَ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یَجْعَلِ الْغَیْرَةَ لِلنِّسَاءِ وَ إِنَّمَا جَعَلَ الْغَیْرَةَ لِلرِّجَالِ لِأَنَّ اللَّهَ عَزَّ وَ جَلَّ قَدْ أَحَلَّ لِلرَّجُلِ أَرْبَعَ حَرَائِرَ وَ مَا مَلَکَتْ یَمِینُهُ وَ لَمْ یَجْعَلْ لِلْمَرْأَةِ إِلاَّ زَوْجَهَا وَحْدَهُ فَإِنْ بَغَتْ مَعَ زَوْجِهَا غَیْرَهُ کَانَتْ عِنْدَ اللَّهِ عَزَّ وَ جَلَّ زَانِیَةً وَ إِنَّمَا تَغَارُ الْمُنْکِرَاتُ مِنْهُنَّ فَأَمَّا الْمُؤْمِنَاتُ فَلاَ</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یکلمهم الله یوم القیمة و لا یزکیهم و لهم عذاب ألیم، الشیخ الزانی، و الدیوث، و المرأة توطئ فراش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و روی الکلینی فی القوی، عن سعد الجلاب، عن أبی عبد الله علیه السلام قال إن الله لم یجعل الغیرة للنساء و إنما تغار المنکرات منهن، فأما المؤمنات فلا، إنما جعل الله الغیرة للرجال لأنه أحل للرجل أربعا و ما ملکت یمینه و لم یجعل للمرأة إلا زوجها فإذا أرادت معه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بغت معه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الله زانیة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الغیرة إلا للرجال، فأما النساء فإنما ذلک منهن حسد، و الغیرة للرجال، و لذلک حرم الله علی النساء إلا زوجها و أحل للرجال أربعا فإن الله أکرم أن یبتلیهن بالغیرة و یحل للرجل معها ثلاثا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الرحمن بن الحجاج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قاعد إذ جاءت امرأة مماریة حتی قامت بین یدیه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فجرت</w:t>
      </w:r>
      <w:bookmarkStart w:id="117" w:name="pg10057_100715"/>
    </w:p>
    <w:p>
      <w:pPr>
        <w:pStyle w:val="Heading3"/>
        <w:numPr>
          <w:ilvl w:val="2"/>
          <w:numId w:val="1"/>
        </w:numPr>
        <w:rPr/>
      </w:pPr>
      <w:bookmarkStart w:id="118" w:name="__RefHeading___Toc3598316_3556181022"/>
      <w:bookmarkStart w:id="119" w:name="_Toc41"/>
      <w:bookmarkEnd w:id="117"/>
      <w:bookmarkEnd w:id="118"/>
      <w:r>
        <w:rPr>
          <w:rtl w:val="true"/>
        </w:rPr>
        <w:t>بَابُ عُقُوبَةِ الْمَرْأَةِ عَلَی أَنْ تَسْحَرَ زَوْجَهَا</w:t>
      </w:r>
      <w:bookmarkEnd w:id="119"/>
    </w:p>
    <w:p>
      <w:pPr>
        <w:pStyle w:val="BookText"/>
        <w:rPr/>
      </w:pPr>
      <w:r>
        <w:rPr>
          <w:rFonts w:ascii="Amiri" w:hAnsi="Amiri" w:eastAsia="Amiri" w:cs="Amiri"/>
          <w:color w:val="111111"/>
          <w:sz w:val="28"/>
          <w:sz w:val="28"/>
          <w:szCs w:val="28"/>
          <w:rtl w:val="true"/>
          <w:lang w:bidi="ar-SA"/>
        </w:rPr>
        <w:t>رَوَی إِسْمَاعِیلُ بْنُ مُسْلِمٍ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لاِمْرَأَةٍ سَأَلَتْهُ أَنَّ لِی زَوْجاً وَ بِهِ عَلَیَّ غِلْظَةٌ وَ إِنِّی صَنَعْتُ شَیْئاً لِأُعَطِّفَهُ عَلَیَّ فَقَالَ لَهَا رَسُولُ اللَّهِ صَلَّی اللَّهُ عَلَیْهِ وَ آلِهِ أُفٍّ لَکِ کَدَّرْتِ الْبِحَارَ وَ کَدَّرْتِ الطِّینَ وَ لَعَنَتْکِ الْمَلاَئِکَةُ الْأَخْیَارُ وَ مَلاَئِکَةُ السَّمَاوَاتِ وَ الْأَرْضِ قَالَ فَصَامَتِ الْمَرْأَةُ نَهَارَهَا وَ قَامَتْ لَیْلَهَا وَ حَلَقَتْ رَأْسَهَا</w:t>
      </w:r>
    </w:p>
    <w:p>
      <w:pPr>
        <w:pStyle w:val="BookText"/>
        <w:rPr/>
      </w:pPr>
      <w:r>
        <w:rPr>
          <w:rFonts w:ascii="IRNazanin" w:hAnsi="IRNazanin" w:eastAsia="IRNazanin"/>
          <w:color w:val="111111"/>
          <w:sz w:val="28"/>
          <w:sz w:val="28"/>
          <w:szCs w:val="28"/>
          <w:rtl w:val="true"/>
          <w:lang w:bidi="fa-IR"/>
        </w:rPr>
        <w:t>فطهرنی قال فجاء رجل یعدو فی أثرها و ألقی علیها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منک؟ قال صاحبتی یا رسول الله خلوت جاریتی فصنعت 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إلیک،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الغیراء لا تبصر أعلی الوادی من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غیرة النساء الحسد، و الحسد هو أصل الکفر، إن النساء إذا غرن غضبن، و إذا غضبن کفرن إلا المسلمات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خالد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لأبی عبد الله علیه السلام امرأته فأحسن علیها الثناء فقال أبو عبد الله علیه السلام أغرتها؟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فأغرها فأغارها فثبتت فقال لأبی عبد الله إنی قد أغرتها فثبتت، فقال هی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المرأة تغار علی الرجل تؤذیه،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عقوبة المرأة علی أن تسحر زوجها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یحبها أو یبغض ضرتها و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إسماعیل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نزعه من الدهن و المشط و الطیب ترکا للزنیة خوفا من الله</w:t>
      </w:r>
      <w:bookmarkStart w:id="120" w:name="pg10057_100716"/>
    </w:p>
    <w:p>
      <w:pPr>
        <w:pStyle w:val="BookText"/>
        <w:rPr/>
      </w:pPr>
      <w:bookmarkEnd w:id="120"/>
      <w:r>
        <w:rPr>
          <w:rFonts w:ascii="Amiri" w:hAnsi="Amiri" w:eastAsia="Amiri" w:cs="Amiri"/>
          <w:color w:val="111111"/>
          <w:sz w:val="28"/>
          <w:sz w:val="28"/>
          <w:szCs w:val="28"/>
          <w:rtl w:val="true"/>
          <w:lang w:bidi="ar-SA"/>
        </w:rPr>
        <w:t>وَ لَبِسَتِ الْمُسُوحَ فَبَلَغَ ذَلِکَ النَّبِیَّ صَلَّی اللَّهُ عَلَیْهِ وَ آلِهِ فَقَالَ إِنَّ ذَلِکَ لاَ یُقْبَلُ مِنْهَا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598318_3556181022"/>
      <w:bookmarkStart w:id="122" w:name="_Toc42"/>
      <w:bookmarkEnd w:id="121"/>
      <w:r>
        <w:rPr>
          <w:rtl w:val="true"/>
        </w:rPr>
        <w:t>بَابُ اسْتِبْرَاءِ الْإِمَاءِ</w:t>
      </w:r>
      <w:bookmarkEnd w:id="122"/>
    </w:p>
    <w:p>
      <w:pPr>
        <w:pStyle w:val="BookText"/>
        <w:rPr/>
      </w:pPr>
      <w:r>
        <w:rPr>
          <w:rFonts w:ascii="Amiri" w:hAnsi="Amiri" w:eastAsia="Amiri" w:cs="Amiri"/>
          <w:color w:val="111111"/>
          <w:sz w:val="28"/>
          <w:sz w:val="28"/>
          <w:szCs w:val="28"/>
          <w:rtl w:val="true"/>
          <w:lang w:bidi="ar-SA"/>
        </w:rPr>
        <w:t>رَوَی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p>
    <w:p>
      <w:pPr>
        <w:pStyle w:val="BookText"/>
        <w:rPr/>
      </w:pPr>
      <w:r>
        <w:rPr>
          <w:rFonts w:ascii="IRNazanin" w:hAnsi="IRNazanin" w:eastAsia="IRNazanin"/>
          <w:color w:val="111111"/>
          <w:sz w:val="28"/>
          <w:sz w:val="28"/>
          <w:szCs w:val="28"/>
          <w:rtl w:val="true"/>
          <w:lang w:bidi="fa-IR"/>
        </w:rPr>
        <w:t xml:space="preserve">و توبة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لئلا یجترئ أحد بمثل فعلها أو کان قبل نزول آیة التوبة لأن غایة ما فی الباب أن تکون مرتدة و تقبل توبتها و إن کانت فطریة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زید الشحام،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الساحر یضرب بالسیف ضربة واحدة علی رأسه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 ساحر الکفار لا یقتل، قیل یا رسول الله و 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الکفر أعظم من السحر، و لأن السحر و الشرک مقرونان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یقتل بسبب الکفر للذمة فکیف یقتل للسحر لأن السحر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إقامة الحدود علیهم إلا أن یؤول بأنه لا یجب أو یستثنی منها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استبراء الإماء</w:t>
      </w:r>
    </w:p>
    <w:p>
      <w:pPr>
        <w:pStyle w:val="BookText"/>
        <w:rPr/>
      </w:pPr>
      <w:r>
        <w:rPr>
          <w:rFonts w:ascii="IRNazanin" w:hAnsi="IRNazanin" w:eastAsia="IRNazanin"/>
          <w:color w:val="111111"/>
          <w:sz w:val="28"/>
          <w:sz w:val="28"/>
          <w:szCs w:val="28"/>
          <w:rtl w:val="true"/>
          <w:lang w:bidi="fa-IR"/>
        </w:rPr>
        <w:t xml:space="preserve">أو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انتقل أمه إلیه و أراد وطیها یجب ترک وطئها إلی أن یظهر براءتها من الحمل بحیضة إذا کانت ممن تحیض أو بخمسة و أربعین یوما إذا کانت فی سن من تحیض و لا تحیض</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أَشْتَرِی الْجَارِیَةَ مِنَ الرَّجُلِ الْمَأْمُونِ فَیُخْبِرُنِی أَنَّهُ لَمْ یَمَسَّهَا مُنْذُ طَمِثَتْ عِنْدَهُ وَ طَهُرَتْ قَالَ لَیْسَ بِجَائِزٍ أَنْ تَأْتِیَهَا حَتَّی تَسْتَبْرِئَهَا بِحَیْضَةٍ وَ لَکِنْ یَجُوزُ لَکَ مَا دُونَ الْفَرْجِ إِنَّ الَّذِینَ یَشْتَرُونَ الْإِمَاءَ ثُمَّ یَأْتُونَهُنَّ قَبْلَ أَنْ یَسْتَبْرِءُوهُنَّ فَأُولَئِکَ الزُّنَاةُ بِأَمْوَالِهِمْ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کالشیخ</w:t>
      </w:r>
      <w:r>
        <w:rPr>
          <w:rStyle w:val="FootnoteAnchor"/>
          <w:rtl w:val="true"/>
        </w:rPr>
        <w:footnoteReference w:id="682"/>
      </w:r>
      <w:r>
        <w:rPr>
          <w:rFonts w:ascii="IRNazanin" w:hAnsi="IRNazanin" w:eastAsia="IRNazanin"/>
          <w:color w:val="111111"/>
          <w:sz w:val="28"/>
          <w:sz w:val="28"/>
          <w:szCs w:val="28"/>
          <w:rtl w:val="true"/>
          <w:lang w:bidi="fa-IR"/>
        </w:rPr>
        <w:t>و یمکن الحکم بصحته لأنه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فی هذا الکتاب، عن عبد الله بن سنان بطریق صحیح عالی السند و اکتفی به عن ذکر غیره، فإن الظاهر أن کتب عبد الله کانت فی حفظه و کان یعلم أن هذا الحدیث و أمثاله موجود فی کتابه، و إنما یذکرون بالطرق الکثیرة لتفنن الطرق و نحن قد تتبعنا ذلک منه، و من الکلینی رضی الله عنهما فإنهما کانا ینقلان من الکتب و کان لهما إلی کل کتاب طرق متعددة و کانا ینقلان مرة بطریق و مرة بآخر کما لا یخفی علی المتتبع و لهذا یحکمان بصحة جمیع ما فی الکتابین مع أن الظاهر أن کل خبر ینقلانه من طریق فإنه کان لهما طرق کثیرة علی ما تتبعنا من کتب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الاکتفاء بقول المأمون فی الاستبراء و حمل علی الاستحباب لما رواه الکلینی فی الصحیح و الشیخ فی الحسن کالصحیح، عن عبد الله بن سنان قال سألت أبا عبد الله علیه السلام عن الرجل یشتری الجاریة و لم تحض قال یعتزلها شهرا إن کانت قد مست، قلت أ فرأیت إن ابتاعها و هی طاهر و زعم صاحبها أنه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یطأها منذ طهرت؟ قال إن کان عندک أمینا فمسها، و قال إن ذا الأمر شدید فإن کنت لا بد فاعلا فتحفظ لا تنزل علیها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حفص بن البختری، عن أبی عبد الله علیه السلام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الأمة من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وثق به فلا بأس بأن یأتیها و قال فی رجل یبیع الأمة من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یستبرئ من قبل أن یبیع</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روی الشیخ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یشتری الجاریة و هی طاهر و یزعم صاحبها أنه لم یمسها منذ حاضت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أمنته فمسها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إن ائتمنته فمسها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الائتمان ما رواه الشیخ فی القوی، عن محمد بن حکیم، عن العبد الصالح علیه السلام قال إذا اشتریت جاریة فضمن لک مولاها أنها علی طهر فلا بأس أن تقع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الشهر الذی وقع فی خبر ابن سنان فالظاهر أنه سقط النصف من قلم الرواة أو علم علیه السلام من حالها أن فی الشهر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تحض، لکن کان قبل ذلک حیضها فی کل شهر مرة کما ذکره الشیخ، و یمکن الجمع بین خبری ابن سنان بحمل الأول علی کونه أمینا بحسب الظاهر و الثانی علی کونه ثقة بالمعاشرة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الثقة بالمعنی اللغوی و المعنی الاصطلاحی و هو العدل الإمامی الضابط کما فعله أکثر الأصحاب لکنه بعید، فإن الاصطلاح طار لم یکن فی زمانه علیه السلام حتی یحمل کلامه علیه السلام علیه و الأول أظهر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الشیخ فی الصحیح،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الجاریة تشتری من رجل مسلم یزعم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استبرأها أ یجزی ذلک أم لا بد من استبرائها؟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استبرأها بحیضتین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بإتمامها بأن تحیض عندک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یحل للمشتری ملامستها؟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یقرب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سعد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یبیع جاریة کان یعزل عنها هل علیه فیها استبراء؟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أدنی ما یجزی من الاستبراء للمشتری و البائع؟ قال أهل المدینة یقولون حیضة و کان جعفر علیه السلام یقول حیضتان و سألته عن أدنی استبراء البکر فقال أهل المدینة یقولون حیضة و کان جعفر علیه السلام یقول حیضتان</w:t>
      </w:r>
      <w:r>
        <w:rPr>
          <w:rStyle w:val="FootnoteAnchor"/>
          <w:rtl w:val="true"/>
        </w:rPr>
        <w:footnoteReference w:id="685"/>
      </w:r>
      <w:r>
        <w:rPr>
          <w:rFonts w:ascii="IRNazanin" w:hAnsi="IRNazanin" w:eastAsia="IRNazanin"/>
          <w:color w:val="111111"/>
          <w:sz w:val="28"/>
          <w:sz w:val="28"/>
          <w:szCs w:val="28"/>
          <w:rtl w:val="true"/>
          <w:lang w:bidi="fa-IR"/>
        </w:rPr>
        <w:t>أی أهل المدینة یکتفون باستبراء أحدهما عن الآخر، و یمکن حملهما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فی رجل اشتری جاریة لم یکن صاحبها یطأها أ یستبرئ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جاریة لم تحض کیف یصنع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شدید غیر أنه إن أتاها فلا ینزل علیها حتی تستبین له إن کان بها حبل قلت و فی کم یستبین له؟ قال فی خمسة و أربعین لیلة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شدتها باعتبار الصبر فی هذا المدة سیما إذا جاز الاستمتاع بما دون الفرج بخلاف من تحیض فإنه ربما کان عدتها لحظة بأن اشتراها حائضا و طهرت بعده بها کما سیجیء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اشتری جاریة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لها زوج أ یستبرئ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فإن کانت لم تحض قال أمرها شدید فإن هو أتاها فلا ینزل الماء حتی یستبین أ حبلی هی أم لا؟ قلت و فی کم تستبین له؟ قال</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الرَّجُلُ جَارِیَةً وَ هِیَ لَمْ تُدْرِکْ أَوْ قَدْ یَئِسَتْ مِنَ الْحَیْضِ فَلاَ بَأْسَ بِأَنْ لاَ یَسْتَبْرِئَهَا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خمسة و أربعین یوما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عن ربیع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التی لم تبلغ الحیض و یخاف علیها الحبل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یستبرئ رحمها الذی یبیعها بخمسة و أربعین لیلة و الذی یشتریها بخمسة و 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کالصحیح، عن عبد الله بن عمر و قال قلت لأبی عبد الله علیه السلام أو لأبی جعفر علیه السلام الجاریة یشتریها الرجل و هی لم تدرک أو قد یئست من المحیض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یستبرئها و روی الکلینی فی الحسن کالصحیح و الشیخ فی الصحیح عن الحلبی، عن أبی عبد الله علیه السلام أنه قال فی رجل ابتاع جاریة و لم تطمث قال إن کانت صغیرة لا یتخوف علیها الحبل فلیس علیها عدة و لیطأها إن شاء و إن کانت قد بلغت و لم تطمث فإن علیها العدة قال و سألته عن رجل اشتری جاریة و هی حائض قال إذا طهرت فلیمسها إن شاء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الحسن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التی لم تطمث و لم تبلغ الحبل إذا اشتراها الرجل قال لیس علیها عدة یقع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جاریة ثمَّ أعتقها و لم 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نوله أن یفعل فإذا لم یفعل فلا شیء علیه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نولک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ینبغی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الحیل الشرعیة بأن تباع الجاریة من امرأة مثلا ثمَّ تشتری منها و یطأها لأنه یصدق علیها أنها مشتراة من الأمة و إن بطلت فائدة الاستبراء من براءة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یشتری الجاریة التی لم تبلغ المحیض و إذا قعدت عن المحیض ما عدتها؟ و ما یحل للرجل من الأمة حتی یستبرئها قبل أن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قعدت عن المحیض أو لم تحض فلا عدة لها و التی تحیض فلا یقربها حتی تحیض و تطهر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عدة الأمة التی لم تبلغ المحیض و هو یخاف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أربعون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عبد الرحمن بن أبی عبد الله فی الرجل یشتری الجاریة 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تحض أو قعدت عن المحیض 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أربعون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بهما من یخاف علیها الحیض و من کان فی سن من تحیض و لم تحض لبیانهما فی خبره السابق مع أنه موقوف أیضا و تقدم فی صحیحة الحلبی الاکتفاء ببقیة أیام الحیض فی الاستبراء إذا کانت حائضا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ما رویاه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جاریة و هی طامث أ یستبرئ رحمها بحیضة أخری أم تکفیه هذه الحیضة؟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تکفیه</w:t>
      </w:r>
    </w:p>
    <w:p>
      <w:pPr>
        <w:pStyle w:val="BookText"/>
        <w:rPr/>
      </w:pPr>
      <w:r>
        <w:rPr>
          <w:rFonts w:ascii="Amiri" w:hAnsi="Amiri" w:eastAsia="Amiri" w:cs="Amiri"/>
          <w:color w:val="111111"/>
          <w:sz w:val="28"/>
          <w:sz w:val="28"/>
          <w:szCs w:val="28"/>
          <w:rtl w:val="true"/>
          <w:lang w:bidi="ar-SA"/>
        </w:rPr>
        <w:t>وَ رَوَی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جَارِیَةً وَ لَمْ یَکُنْ صَاحِبُهَا یَطَؤُهَا أَ یَسْتَبْرِئُ رَحِمَهَا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جَارِیَةٌ لَمْ تَحِضْ کَیْفَ یَصْنَعُ بِهَا قَالَ أَمْرُهَا شَدِیدٌ فَإِنْ أَتَاهَا فَلاَ یُنْزِلْ حَتَّی یَسْتَبِینَ لَهُ أَنَّهَا حُبْلَی أَوْ لاَ قُلْتُ لَهُ فِی کَمْ یَسْتَبِینُ لَهُ ذَلِکَ قَالَ فِی خَمْسٍ وَ أَرْبَعِینَ لَیْلَةً</w:t>
      </w:r>
    </w:p>
    <w:p>
      <w:pPr>
        <w:pStyle w:val="BookText"/>
        <w:rPr/>
      </w:pPr>
      <w:r>
        <w:rPr>
          <w:rFonts w:ascii="IRNazanin" w:hAnsi="IRNazanin" w:eastAsia="IRNazanin"/>
          <w:color w:val="111111"/>
          <w:sz w:val="28"/>
          <w:sz w:val="28"/>
          <w:szCs w:val="28"/>
          <w:rtl w:val="true"/>
          <w:lang w:bidi="fa-IR"/>
        </w:rPr>
        <w:t>هذه الحیضة فإن استبرأها بأخری فلا بأس هی بمنزلة فضل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الأمة تکون لامرأة فتبیعها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یطأها من غیر أن یستبرئها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أنه حفص بن البختری أو ابن سوقة أو غیرهما من الثقات لروایة عبد الله بن سنان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الأمة تکون للمرأة فتبیعها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یطأها من غیر أن یستبرئها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قال اشتریت جاریة بالبصرة من امرأة فخبرتنی أنه لم یطأها أحد فوقعت علیها و لم استبرأها فسألت أبا جعفر علیه السلام عن ذلک فقال هو ذا أنا قد فعلت ذلک و ما أرید أن أعود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إلی 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علی من لم یکن ثقة أو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جاریة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بالغة کما یکون فی الغالب أنها تحیض فی سن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أمرها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الاستبراء و عدم الوط‌ء أو عدم 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حراما أو مکروها کما هو الظاهر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یحمل الأخبار المتقدمة علی من کانت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صورة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کما کان فی أول الخبر و کان ذلک علی جهة الاستحباب بأن کان البائع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أفعال المسلمین و أقوالهم علی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الإتیان علی غیر الفرج من الدبر و عدم الإنزال لإمکان الحمل بوط‌ء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لجذب الفرج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ثقبة خفیة بینهما یمکن أن یصل المنی منه إلی الفرج کما ذکره الأصحاب فی لحوق الولد بالوط‌ء فی الدبر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فالظاهر منه و من غیره من الأخبار جواز الاستمتاع منها بما دون الفرج کما رواه الکلینی فی القوی،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اشتری أمة هل یصیب منها دون الغشیان و لم یستبرئها؟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استوجبها و صارت من ماله و إن ماتت کانت من ماله</w:t>
      </w:r>
      <w:r>
        <w:rPr>
          <w:rStyle w:val="FootnoteAnchor"/>
          <w:rtl w:val="true"/>
        </w:rPr>
        <w:footnoteReference w:id="692"/>
      </w:r>
      <w:r>
        <w:rPr>
          <w:rFonts w:ascii="IRNazanin" w:hAnsi="IRNazanin" w:eastAsia="IRNazanin"/>
          <w:color w:val="111111"/>
          <w:sz w:val="28"/>
          <w:sz w:val="28"/>
          <w:szCs w:val="28"/>
          <w:rtl w:val="true"/>
          <w:lang w:bidi="fa-IR"/>
        </w:rPr>
        <w:t>و سیجیء الأخبار فی الحامل و اعلم أن الاستبراء إنما یجب لبراءة الرحم من ماء غیر الواطئ فلو أعتق موطوءته و تزوجها لم یکن علیه الاستبراء وجوبا، بل یستحب علی المشهور، روی الشیخ فی الصحیح، عن محمد بن مسلم عن أبی جعفر علیه السلام فی الرجل یشتری الجاریة فیعتقها ثمَّ یتزوجها هل یقع علیها قبل أن یستبرئ رحمها؟ قال تستبرأ بحیضة، قلت فإن 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فی الرجل یشتری الجاریة ثمَّ یعتقها و یتزوجها هل یقع علیها قبل أن یستبرئ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یستبرئ رحمها بحیضة و إن وقع علیها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روی أبو العباس البقباق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اشتری جاریة فعتقها ثمَّ تزوجها 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نوله أن یفعل و إن لم یفعل فلا بأس</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خبر منصور بن حازم، هکذا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هذه الأخبار أن العتق وقع حیلة لعدم الاستبراء و لا یظهر أنها کانت موطوءة و لا معنی للاستبراء من ماء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الشیخ فی القوی کالصحیح عن الحسن،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یعتق سریته أ یصلح له أن ینکحها بغیر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تعتد ثلاثة أشهر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یعنی أبا عبد الله علیه السلام عن رجل أعتق سریته أ له أن یتزوجها بغیر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تعتد ثلاثة أشهر 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 رسول الله صلی الله علیه و آله و سلم یوم أوطاس أن استبرءوا سبایاکم بحیضة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عن عمار بن موسی، عن أبی عبد الله علیه السلام فی رجل اشتری من رجل جاریة بثمن مسمی ثمَّ افترقا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 و لیس له أن یطأها و هی عند صاحبها حتی یقبضها و یعلم صاحبها، و الثمن إذا لم یکونا اشترطا فهو نقد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علیکم بأمهات الأولاد فإن فی أرحامهن البرکة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bookmarkStart w:id="123" w:name="pg10057_100725"/>
    </w:p>
    <w:p>
      <w:pPr>
        <w:pStyle w:val="Heading3"/>
        <w:numPr>
          <w:ilvl w:val="2"/>
          <w:numId w:val="1"/>
        </w:numPr>
        <w:rPr/>
      </w:pPr>
      <w:bookmarkStart w:id="124" w:name="__RefHeading___Toc3598320_3556181022"/>
      <w:bookmarkStart w:id="125" w:name="_Toc43"/>
      <w:bookmarkEnd w:id="123"/>
      <w:bookmarkEnd w:id="124"/>
      <w:r>
        <w:rPr>
          <w:rtl w:val="true"/>
        </w:rPr>
        <w:t>بَابُ الْمَمْلُوکِ یَتَزَوَّجُ بِغَیْرِ إِذْنِ سَیِّدِهِ</w:t>
      </w:r>
      <w:bookmarkEnd w:id="125"/>
    </w:p>
    <w:p>
      <w:pPr>
        <w:pStyle w:val="BookText"/>
        <w:rPr/>
      </w:pPr>
      <w:r>
        <w:rPr>
          <w:rFonts w:ascii="Amiri" w:hAnsi="Amiri" w:eastAsia="Amiri" w:cs="Amiri"/>
          <w:color w:val="111111"/>
          <w:sz w:val="28"/>
          <w:sz w:val="28"/>
          <w:szCs w:val="28"/>
          <w:rtl w:val="true"/>
          <w:lang w:bidi="ar-SA"/>
        </w:rPr>
        <w:t>رَوَی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عَبْدُهُ امْرَأَةً بِغَیْرِ إِذْنِهِ فَدَخَلَ بِهَا ثُمَّ اطَّلَعَ عَلَی ذَلِکَ مَوْلاَهُ قَالَ ذَلِکَ لِمَوْلاَهُ إِنْ شَاءَ فَرَّقَ بَیْنَهُمَا وَ إِنْ شَاءَ أَجَازَ نِکَاحَهُمَا فَإِنْ فَعَلَ وَ فَرَّقَ بَیْنَهُمَا فَلِلْمَرْأَةِ مَا أَصْدَقَهَا إِلاَّ أَنْ یَکُونَ اعْتَدَی فَأَصْدَقَهَا صَدَاقاً کَثِیراً فَإِنْ أَجَازَ نِکَاحَهُ فَهُمَا عَلَی نِکَاحِهِمَا الْأَوَّلِ فَقُلْتُ لِأَبِی جَعْفَرٍ عَلَیْهِ السَّلاَمُ فَإِنَّهُ فِی أَصْلِ النِّکَاحِ کَانَ عَاصِیاً فَقَالَ أَبُو جَعْفَرٍ عَلَیْهِ السَّلاَمُ إِنَّمَا أَتَی شَیْئاً حَلاَلاً وَ لَیْسَ بِعَاصٍ لِلَّهِ إِنَّمَا عَصَی سَیِّدَهُ وَ لَمْ یَعْصِ اللَّهَ عَزَّ وَ جَلَّ إِنَّ ذَلِکَ لَیْسَ کَإِتْیَانِهِ مَا حَرَّمَ اللَّهُ عَلَیْهِ مِنْ نِکَاحٍ فِی عِدَّةٍ وَ أَشْبَاهِ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اطلبوا الأولاد من أمهات الأولاد فإن فی أرحامهن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المملوک یتزوج بغیر إذن سیده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القوی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ذمة العبد یتبع به إذا تحرر أو کان مأذونا فی التجارة و توهم أنه مأذون فی النکاح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باب إتلاف المال و یکون فی رقبة العبد أو کسبه علی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بعاص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فضولی، و الفضولی صحیح فی معرض الفسخ و التعبیر بهذه العبارات للرد علی العامة فإنهم یقولون ببطلانه من رأس و یحمل علی ذلک ما رواه الشیخان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للعبد تحریر و لا تزویج و لا إعطاء من ماله إلا بإذن</w:t>
      </w:r>
    </w:p>
    <w:p>
      <w:pPr>
        <w:pStyle w:val="BookText"/>
        <w:rPr/>
      </w:pPr>
      <w:r>
        <w:rPr>
          <w:rFonts w:ascii="Amiri" w:hAnsi="Amiri" w:eastAsia="Amiri" w:cs="Amiri"/>
          <w:color w:val="111111"/>
          <w:sz w:val="28"/>
          <w:sz w:val="28"/>
          <w:szCs w:val="28"/>
          <w:rtl w:val="true"/>
          <w:lang w:bidi="ar-SA"/>
        </w:rPr>
        <w:t>وَ رَوَی أَبَانُ بْنُ عُثْمَانَ أَنَّ رَجُلاً یُقَالُ لَهُ ابْنُ زِیَادٍ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p>
    <w:p>
      <w:pPr>
        <w:pStyle w:val="BookText"/>
        <w:rPr/>
      </w:pPr>
      <w:r>
        <w:rPr>
          <w:rFonts w:ascii="IRNazanin" w:hAnsi="IRNazanin" w:eastAsia="IRNazanin"/>
          <w:color w:val="111111"/>
          <w:sz w:val="28"/>
          <w:sz w:val="28"/>
          <w:szCs w:val="28"/>
          <w:rtl w:val="true"/>
          <w:lang w:bidi="fa-IR"/>
        </w:rPr>
        <w:t>مولاه</w:t>
      </w:r>
      <w:r>
        <w:rPr>
          <w:rStyle w:val="FootnoteAnchor"/>
          <w:rtl w:val="true"/>
        </w:rPr>
        <w:footnoteReference w:id="6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رویاه فی الحسن کالصحیح،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عتیبة و إبراهیم النخعی، و أصحابهما یقولون إن أصل النکاح فاسد و لا یحل إجازة السید له فقال أبو جعفر علیه السلام إنه لم یعص الله إنما عصی سیده فإذا أجازه فهو 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منصور بن حازم عن أبی عبد الله علیه السلام فی مملوک تزوج بغیر إذن مولاه أ عاص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لمولاه قلت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و سماه الحسن بن زیاد الطائی فی الموثق کالصحیح</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مملوکا لقوم و إنی تزوجت امرأة حرة بغیر إذن موالی ثمَّ أعتقونی بعد ذلک أ فأجدد نکاحی إیاها حین أعتقت؟ فقال له أ کانوا علموا أنک تزوجت امرأة و أنت مملوک لهم؟ فقال نعم و سکتوا عنی و لم یغیروا علی قال فقال سکوتهم عنک بعد علمهم إقرار منهم أثبت علی نکاحک الأول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 السَّلاَمُ إِنِّی کُنْتُ رَجُلاً مَمْلُوکاً فَتَزَوَّجْتُ بِغَیْرِ إِذْنِ مَوَالِیَّ ثُمَّ أَعْتَقَنِی اللَّهُ عَزَّ وَ جَلَّ فَأُجَدِّدُ النِّکَاحَ فَقَالَ کَانُوا عَلِمُوا أَنَّکَ تَزَوَّجْتَ قُلْتُ نَعَمْ قَدْ عَلِمُوا وَ سَکَتُوا وَ لَمْ یَقُولُوا لِی شَیْئاً فَقَالَ ذَلِکَ إِقْرَارٌ مِنْهُمْ أَنْتَ عَلَی نِکَاحِکَ</w:t>
      </w:r>
    </w:p>
    <w:p>
      <w:pPr>
        <w:pStyle w:val="BookText"/>
        <w:rPr/>
      </w:pPr>
      <w:r>
        <w:rPr>
          <w:rFonts w:ascii="IRNazanin" w:hAnsi="IRNazanin" w:eastAsia="IRNazanin"/>
          <w:color w:val="111111"/>
          <w:sz w:val="28"/>
          <w:sz w:val="28"/>
          <w:szCs w:val="28"/>
          <w:rtl w:val="true"/>
          <w:lang w:bidi="fa-IR"/>
        </w:rPr>
        <w:t>و فی الصحیح، عن معاویة بن وهب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کاتب علی نفسه و ماله و له أمة و قد شرط علیه أن لا یتزوج فأعتق الأمة و تزوجها فقال لا یصلح له أن یحدث فی ماله إلا الأکلة من الطعام، و نکاحه فاسد مردود، قیل فإن سیده علم بنکاحه و لم یقل شیئا قال إذا صمت حین یعلم ذلک فقد أقر،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المکاتب عتق أ فتری أن یجدد نکاحه أم یمضی علی النکاح الأول؟ قال یمضی علی نکاحه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کالصحیح، عن علی بن جعفر عن أخیه موسی بن جعفر عن أبیه عن آبائه عن علی علیهم السلام أنه أتاه رجل بعبده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تزوج بغیر إذنی فقال علی علیه السلام لسیده فرق بینهما فقال السید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طلق فقال علی علیه السلام کیف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طلق فقال علی علیه السلام للعبد أما الآن فإن شئت فطلق و إن شئت فأمسک فقال السید یا أمیر المؤمنین أمر کان بیدی فجعلته بید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لأنک حیث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أقررت له بالنکاح</w:t>
      </w:r>
      <w:r>
        <w:rPr>
          <w:rStyle w:val="FootnoteAnchor"/>
          <w:rtl w:val="true"/>
        </w:rPr>
        <w:footnoteReference w:id="70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أیما امرأة حرة زوجت نفسها عبدا بغیر إذن موالیه فقد أباحت فرجها و لا صداق لها و أیما امرأة</w:t>
      </w:r>
      <w:bookmarkStart w:id="126" w:name="pg10057_100728"/>
    </w:p>
    <w:p>
      <w:pPr>
        <w:pStyle w:val="Heading3"/>
        <w:numPr>
          <w:ilvl w:val="2"/>
          <w:numId w:val="1"/>
        </w:numPr>
        <w:rPr/>
      </w:pPr>
      <w:bookmarkStart w:id="127" w:name="__RefHeading___Toc3598322_3556181022"/>
      <w:bookmarkStart w:id="128" w:name="_Toc44"/>
      <w:bookmarkEnd w:id="126"/>
      <w:bookmarkEnd w:id="127"/>
      <w:r>
        <w:rPr>
          <w:rtl w:val="true"/>
        </w:rPr>
        <w:t>بَابُ الرَّجُلِ یَشْتَرِی الْجَارِیَةَ وَ هِیَ حُبْلَی فَیُجَامِعُهَا</w:t>
      </w:r>
      <w:bookmarkEnd w:id="128"/>
    </w:p>
    <w:p>
      <w:pPr>
        <w:pStyle w:val="BookText"/>
        <w:rPr/>
      </w:pPr>
      <w:r>
        <w:rPr>
          <w:rFonts w:ascii="Amiri" w:hAnsi="Amiri" w:eastAsia="Amiri" w:cs="Amiri"/>
          <w:color w:val="111111"/>
          <w:sz w:val="28"/>
          <w:sz w:val="28"/>
          <w:szCs w:val="28"/>
          <w:rtl w:val="true"/>
          <w:lang w:bidi="ar-SA"/>
        </w:rPr>
        <w:t>رَوَی مُحَمَّدُ 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اشْتَرَی جَارِیَةً حَامِلاً قَدِ اسْتَبَانَ حَمْلُهَا فَوَطِئَهَا قَالَ بِئْسَ مَا صَنَعَ فَقُلْتُ مَا تَقُولُ فِیهَا قَالَ عَزَلَ عَنْهَا أَمْ لاَ قُلْتُ أَجِبْنِی فِی الْوَجْهَیْنِ فَقَالَ إِنْ کَانَ عَزَلَ عَنْهَا فَلْیَتَّقِ اللَّهَ وَ لاَ یَعُدْ وَ إِنْ کَانَ لَمْ یَعْزِلْ عَنْهَا فَلاَ یَبِیعُ ذَلِکَ الْوَلَدَ وَ لاَ یُوَرِّثُهُ وَ لَکِنْ یُعْتِقُهُ وَ یَجْعَلُ لَهُ شَیْئاً مِنْ مَالِهِ یَعِیشُ بِهِ فَإِنَّهُ قَدْ غَذَّاهُ بِنُطْفَتِهِ</w:t>
      </w:r>
    </w:p>
    <w:p>
      <w:pPr>
        <w:pStyle w:val="BookText"/>
        <w:rPr/>
      </w:pPr>
      <w:r>
        <w:rPr>
          <w:rFonts w:ascii="IRNazanin" w:hAnsi="IRNazanin" w:eastAsia="IRNazanin"/>
          <w:color w:val="111111"/>
          <w:sz w:val="28"/>
          <w:sz w:val="28"/>
          <w:szCs w:val="28"/>
          <w:rtl w:val="true"/>
          <w:lang w:bidi="fa-IR"/>
        </w:rPr>
        <w:t>خرجت من بیتها بغیر إذن زوجها فلا نفقة لها حتی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العلاء بن رزین، عن أبی عبد الله علیه السلام قال فی رجل دبر غلاما له فأبق الغلام فمضی إلی قوم فتزوج منهم و لم یعلمهم أنه عبد فولد له أولاد و کسب مالا و مات مولاه الذی دبره فجاء ورثة المیت الذی دبر العبد فطالبوا العبد فما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 ولده لورثة المیت،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دبر العبد؟ قال إنه لما أبق هدم تدبیره و رجع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یشتری الجاریة و هی حبلی فیجامعها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کالمعتدة من غیره و قد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رفاعة بن موسی، عن أبی عبد الله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الحبلی یشتریها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ذلک أبی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آیة و حرمتها أخری، أنا ناه عنها نفسی و ولدی فقال الرجل أنا أرجو أن انتهی إذا نهیت نفسک و ولدک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الآیتین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ذوات الأزواج حرام علیکم إلا ما ملکت أیمانکم فالتحلیل من جهة التملک، و التحریم من جهة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بعد مضی أربعة أشهر و عشرة أیام، و التحریم قبله کما سیذکر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فی الوط‌ء و التحلیل فی غیره من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الجاریة فتمکث عندی الأشهر لا تطمث و لیس ذلک من کبر و أریها النساء فیقلن لیس بها حبل أ فلی أن أنکحها فی فرجها؟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الطمث قد یحبسه الریح من غیر حبل فلا بأس أن تمسها فی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حبلی فما لی منها إن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دون الفرج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أمثال هذه الأخبار متواترة، و یدل علی جواز الوط‌ء فی الدبر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الصحیح عن رفاعة 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الولیدة یشتریها الرجل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تضع ولدها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یشتریها الرجل یصیب منها دون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 منها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تغرة</w:t>
      </w:r>
      <w:r>
        <w:rPr>
          <w:rStyle w:val="FootnoteAnchor"/>
          <w:rtl w:val="true"/>
        </w:rPr>
        <w:footnoteReference w:id="705"/>
      </w:r>
      <w:r>
        <w:rPr>
          <w:rFonts w:ascii="IRNazanin" w:hAnsi="IRNazanin" w:eastAsia="IRNazanin"/>
          <w:color w:val="111111"/>
          <w:sz w:val="28"/>
          <w:sz w:val="28"/>
          <w:szCs w:val="28"/>
          <w:rtl w:val="true"/>
          <w:lang w:bidi="fa-IR"/>
        </w:rPr>
        <w:t>أی یصیر المشتری مغرورا بجواز الوط‌ء و یحصل الولد و لا یعلم أنه من أیهما أو یغذیه بنطفته و یکون علیه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و الشیخ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و هی حامل ما یحل له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فیشتری الجاریة الصغیرة التی لم تطمث و لیست بعذراء أ یستبرئها؟ قال أمرها شدید إذا کان مثلها یعنی فلیستبرئها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یشتریها الرجل و هی حبلی أ یقع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بن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الجاریة فتمکث عندی الأشهر بلا طمث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کبر،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أریتها النساء فیقلن لیس بها حبل أ فلی أن أنکحها فی فرجها؟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الطمث قد یحبسه الریح من غیر حمل فلا بأس أن تمسها فی الفرج قلت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حمل فما لی منها إن أردت؟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دون الفرج إلی أن تبلغ فی حملها أربعة أشهر و عشرة أیام فإذا جاز حملها أربعة أشهر و عشرة أیام فلا بأس بنکاحها فی الفرج</w:t>
      </w:r>
      <w:r>
        <w:rPr>
          <w:rStyle w:val="FootnoteAnchor"/>
          <w:rtl w:val="true"/>
        </w:rPr>
        <w:footnoteReference w:id="7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جماعة من الأصحاب علی ما یکون الوط‌ء من الزنا لاختلاط المائین أو للتغذیة بالنطفة لعموم الآیة و الأخبار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أیضا فی الصحیح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المغیرة و أصحابه یقولون لا ینبغی للرجل أن ینکح امرأته و هی حامل قد استبان حملها حتی تضع فیغذو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فعال الیهود أی ترک وطی الحامل لأنه یغذیه بنطفته و المحذور التغذیة بماء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علی الذی یرید أن یبیع الجاریة واجب إن کان یطأها و علی الذی یشتریها، الاستبراء أیضا قلت فیحل له أن یأتیها دون فرجها؟ قال نعم قبل أن یستبرئها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کالصحیح، عن إبراهیم بن عبد 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إبراهیم علیه السلام عن رجل یشتری الجاریة و هی حبلی أ یطأها؟ قال لا قلت فدون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یقربها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غذاه بنطفته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رباه و التغذیة جاءت بمعنی التربیة أو جعل النطفة غداءه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الشیخان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أمة حبلی من غیره فعلیه أن یعتق ولدها</w:t>
      </w:r>
      <w:r>
        <w:rPr>
          <w:rStyle w:val="FootnoteAnchor"/>
          <w:rtl w:val="true"/>
        </w:rPr>
        <w:footnoteReference w:id="710"/>
      </w:r>
      <w:r>
        <w:rPr>
          <w:rFonts w:ascii="IRNazanin" w:hAnsi="IRNazanin" w:eastAsia="IRNazanin"/>
          <w:color w:val="111111"/>
          <w:sz w:val="28"/>
          <w:sz w:val="28"/>
          <w:szCs w:val="28"/>
          <w:rtl w:val="true"/>
          <w:lang w:bidi="fa-IR"/>
        </w:rPr>
        <w:t xml:space="preserve">و لا یسترق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شارک فیه الماء تمام الولد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دخل علی رجل من الأنصار و إذا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ولیدة عظیمة البطن تختلف فسأل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یا رسول الله و بها هذا الحبل قال أ قربتها؟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ما فی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بما استحق العتق؟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نطفتک غذت سمعه و بصره و لحمه و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بمنی فأردت أن أسأله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إهابه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عبد الله 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جاریة ثمَّ سکت هیبة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أردت أن تصیب منها فلم تدر کیف تأتی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أظنک أردت أن تفخذ لها فاستحییت أن تسأل عنه؟ قال قلت لقد منعنی من ذلک هیبتک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بالتفخیذ لها حتی تستبرئها و إن صبرت لهو خیر لک، قال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سمعت غیر 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التفخیذ 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الخیرة فی ترکی له؟ قال فقال لذلک لو کان به بأس لم نأمره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یأتی جاریته فتعلق منه و تری الدم و هی حبلی فتری أن ذلک طمث فتبیعها فما أحب للرجل المسلم أن یأتی الجاریة التی قد حبلت من غیره حتی یأتیه فیخبره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الغرض بیان خیرته ترک التفخیذ بأنه یمکن أن تکون حاملا فی الواقع من البائع و ظهر بعد التفخیذ حملها فإنه و إن کان جائزا لکن مباشرة المعتدة من غیره سیما إذا ظهر کونها أم ولد من البائع لا یلیق بالمؤمن، و الأحمق الذی 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غیر واحد، لم یفهم أن عدم البأس لا ینافی الکراهة، و قول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w:t>
      </w:r>
      <w:bookmarkStart w:id="129" w:name="pg10057_100733"/>
    </w:p>
    <w:p>
      <w:pPr>
        <w:pStyle w:val="Heading3"/>
        <w:numPr>
          <w:ilvl w:val="2"/>
          <w:numId w:val="1"/>
        </w:numPr>
        <w:rPr/>
      </w:pPr>
      <w:bookmarkStart w:id="130" w:name="__RefHeading___Toc3598324_3556181022"/>
      <w:bookmarkStart w:id="131" w:name="_Toc45"/>
      <w:bookmarkEnd w:id="129"/>
      <w:bookmarkEnd w:id="130"/>
      <w:r>
        <w:rPr>
          <w:rtl w:val="true"/>
        </w:rPr>
        <w:t>بَابُ الْجَمْعِ بَیْنَ أُخْتَیْنِ مَمْلُوکَتَیْنِ</w:t>
      </w:r>
      <w:bookmarkEnd w:id="131"/>
    </w:p>
    <w:p>
      <w:pPr>
        <w:pStyle w:val="BookText"/>
        <w:rPr/>
      </w:pPr>
      <w:r>
        <w:rPr>
          <w:rFonts w:ascii="Amiri" w:hAnsi="Amiri" w:eastAsia="Amiri" w:cs="Amiri"/>
          <w:color w:val="111111"/>
          <w:sz w:val="28"/>
          <w:sz w:val="28"/>
          <w:szCs w:val="28"/>
          <w:rtl w:val="true"/>
          <w:lang w:bidi="ar-SA"/>
        </w:rPr>
        <w:t>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عِنْدَهُ أُخْتَانِ مَمْلُوکَتَانِ فَوَطِئَ إِحْدَاهُمَا ثُمَّ وَطِئَ الْأُخْرَی قَالَ إِذَا وَطِئَ الْأُخْرَی فَقَدْ حَرُمَتْ عَلَیْهِ الْأُولَی حَتَّی تَمُوتَ الْأُخْرَی قُلْتُ أَ رَأَیْتَ إِنْ بَاعَهَا أَ تَحِلُّ لَهُ الْأُولَی قَالَ إِنْ کَانَ بَاعَهَا لِحَاجَةٍ وَ لاَ یَخْطُرُ عَلَی بَالِهِ مِنَ الْأُخْرَی شَیْ‌ءٌ فَلاَ أَرَی بِذَلِکَ بَأْساً وَ إِنْ کَانَ یَبِیعُهَا لِیَرْجِعَ إِلَی الْأُولَی فَلاَ وَ لاَ 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شیء الخیرة فی ترکی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حماقة إلا أن یکون مطائبة، و مع هذا لا یخرج عنها و إن کان 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الجمع بین أختین مملوکتین</w:t>
      </w:r>
    </w:p>
    <w:p>
      <w:pPr>
        <w:pStyle w:val="BookText"/>
        <w:rPr/>
      </w:pPr>
      <w:r>
        <w:rPr>
          <w:rFonts w:ascii="IRNazanin" w:hAnsi="IRNazanin" w:eastAsia="IRNazanin"/>
          <w:color w:val="111111"/>
          <w:sz w:val="28"/>
          <w:sz w:val="28"/>
          <w:szCs w:val="28"/>
          <w:rtl w:val="true"/>
          <w:lang w:bidi="fa-IR"/>
        </w:rPr>
        <w:t>بالملک و الوط‌ء و جوازه بالأول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عمل به بعض الأصحاب، و یؤیده ما رواه الشیخان فی الحسن کالصحیح، عن الحلبی، عن أبی عبد الله علیه السلام عن رجل طلق امرأته أو اختلعت أو بانت أ له أن یتزوج بأختها؟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برئت عصمتها و لم یکن له علیها رجعة فله أن یخطب أختها قال و سئل عن رجل کانت عنده أختان مملوکتان فوطئ إحداهما ثمَّ وطی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الأخری حرمت علیه الأولی حتی تموت الأخری، قلت أ رأیت إن باعها أ تحل له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یبیعها لحاجة و لا یخطر علی قلبه من الأخری شیء فلا أری بذلک بأسا و إن کان إنما یبیعها لیرجع إلی الأولی فلا و لا کرامة</w:t>
      </w:r>
      <w:r>
        <w:rPr>
          <w:rStyle w:val="FootnoteAnchor"/>
          <w:rtl w:val="true"/>
        </w:rPr>
        <w:footnoteReference w:id="7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عَلِیِّ 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 یحل له أن یخطب أختها قبل أن تنقضی عدتها؟ فقال إذا برئت عصمتها و لم یکن له رجعة فقد حل له أن یخطب أختها قال و سئل عن رجل عنده أختان مملوکتان فوطئ إحداهما ثمَّ وطئ الأخری قال إذا وطئ الأخری فقد حرمت علیه الأولی حتی تموت الأخری قلت أ رأیت إن باعها؟ فقال إن کان إنما یبیعها لحاجة و لا یخطر علی باله من الأخری شیء فلا أری بذلک بأسا و إن کان إنما یبیع لیرجع إلی الأولی فلا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علی بن أبی حمزة عن أبی إبراهیم علیه السلام قال سألته عن رجل طلق امرأته أ یتزوج 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 قال و سألته عن رجل ملک أختین أ یطأهما جمیعا قال یطأ إحداهما و إذا وطی الثانیة حرمت علیه الأولی التی وطئ حتی تموت الثانیة أو یفارقها و لیس له إن یبیع الثانیة من أجل الأولی لیرجع إلیها إلا إن یبیع لحاجة أو یتصدق بها أو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کانت له امرأة فهلکت أ یتزوج أختها؟ فقال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رئاب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کالکلینی و الشیخ فی الموثق کالصحیح</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یَشْتَرِی الْأُخْتَیْنِ فَیَطَأُ إِحْدَاهُمَا ثُمَّ یَطَأُ الْأُخْرَی قَالَ إِذَا وَطِئَ الْأُخْرَی بِجَهَالَةٍ لَمْ تَحْرُمْ عَلَیْهِ الْأُولَی فَإِنْ وَطِئَ الْأَخِیرَةَ وَ هُوَ یَعْلَمُ أَنَّهَا تَحْرُمُ عَلَیْهِ حَرُمَتَا عَلَیْهِ جَمِیعاً</w:t>
      </w:r>
    </w:p>
    <w:p>
      <w:pPr>
        <w:pStyle w:val="BookText"/>
        <w:rPr/>
      </w:pPr>
      <w:r>
        <w:rPr>
          <w:rFonts w:ascii="IRNazanin" w:hAnsi="IRNazanin" w:eastAsia="IRNazanin"/>
          <w:color w:val="111111"/>
          <w:sz w:val="28"/>
          <w:sz w:val="28"/>
          <w:szCs w:val="28"/>
          <w:rtl w:val="true"/>
          <w:lang w:bidi="fa-IR"/>
        </w:rPr>
        <w:t xml:space="preserve">و هذه الروایة تخصص الروایات السابقة بالعلم بحرمة الوط‌ء فإن کان جاهلا بحرمة وطئ الثانیة بعد وطی الأولی لم تحرم علیه الأولی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حرمتا علیه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حرمتهما ما دامت الأخری فی الحیاة و لم یخرجها، لا بقصد الرجوع إلی الأولی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علیه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ما إذا أخرج الثانیة عن ملکه فیوافق مذهب الشیخ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عبد الغفار الطائی عن أبی عبد الله علیه السلام فی رجل کانت عنده أختان فوطئ إحداهما ثمَّ أراد أن یطأ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یخرجها من ملکه قلت إلی من؟ قال إلی بعض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ذلک حتی وطأها؟ قال حرمتا علیه کلتاهما</w:t>
      </w:r>
      <w:r>
        <w:rPr>
          <w:rStyle w:val="FootnoteAnchor"/>
          <w:rtl w:val="true"/>
        </w:rPr>
        <w:footnoteReference w:id="716"/>
      </w:r>
      <w:r>
        <w:rPr>
          <w:rFonts w:ascii="IRNazanin" w:hAnsi="IRNazanin" w:eastAsia="IRNazanin"/>
          <w:color w:val="111111"/>
          <w:sz w:val="28"/>
          <w:sz w:val="28"/>
          <w:szCs w:val="28"/>
          <w:rtl w:val="true"/>
          <w:lang w:bidi="fa-IR"/>
        </w:rPr>
        <w:t>و یحمل الجهل علی الإخراج عن الملک کما هو ظاهر الخبر أیضا لا علی حرمة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إذا کانت عند الرجل الأختان المملوکتان فنکح إحداهما ثمَّ بدا له فی الثانیة فنکحها فلیس ینبغی له أن ینکح الأخری حتی یخرج الأولی عن ملکه یهبها أو یبیعها فإن وهبها لولده یجزیه أی و إن کان علی وجه الحیلة لعدم جواز وطی الابن لها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کانت عنده جاریتان أختان فوطئ إحداهما ثمَّ بدا له فی الأخری قال یعتزل هذه و یطأ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 ینبعث نفسه للأولی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یخرج تلک عن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کانت له أختان مملوکتان فوطئ إحداهما ثمَّ وطئ الأخری أ یرجع إلی الأولی فیطأها؟ قال إذا وطئ الثانیة فقد حرمت علیه الأولة حتی تموت أو یبیع الثانیة من غیر أن یبیعها من شهوة لأجل أن یرجع إلی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أختین مملوکتین و جمعهما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لا أحبه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الأم و البنت المملوکتین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أشدهما و لا أحبه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الجمع فی الملک لذوی المروات لئلا یتهم بوطئها و لغیرهم لئلا یقعوا فی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علیهما السلام فی أختین مملوکتین تکونان عند الرجل جمیعا قال قال علی علیه السلام أحلتهما آیة و حرمتهما آیة أخری و أنا أنهی عنهما نفسی و ولدی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بالتحلیل آیة الملک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مَلَکَتْ أَیْمانُکُمْ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بالتحریم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بَیْنَ الْأُخْتَیْنِ</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غیرهما مما یعلمونه علیهم السلام و لا نعلمه، فإن علومهم علیهم السلام لیست کعلمنا، و حکم الرضاع فی جمیع ذلک حکم النسب کما ستجیء الأخبار الصحیحة فی أنه یحرم من الرضاع ما یحرم من النسب</w:t>
      </w:r>
      <w:r>
        <w:rPr>
          <w:rFonts w:eastAsia="IRNazanin" w:cs="IRNazanin"/>
          <w:color w:val="111111"/>
          <w:sz w:val="28"/>
          <w:szCs w:val="28"/>
          <w:rtl w:val="true"/>
          <w:lang w:bidi="fa-IR"/>
        </w:rPr>
        <w:t>.</w:t>
      </w:r>
      <w:bookmarkStart w:id="132" w:name="pg10057_100737"/>
    </w:p>
    <w:p>
      <w:pPr>
        <w:pStyle w:val="Heading3"/>
        <w:numPr>
          <w:ilvl w:val="2"/>
          <w:numId w:val="1"/>
        </w:numPr>
        <w:rPr/>
      </w:pPr>
      <w:bookmarkStart w:id="133" w:name="__RefHeading___Toc3598326_3556181022"/>
      <w:bookmarkStart w:id="134" w:name="_Toc46"/>
      <w:bookmarkEnd w:id="132"/>
      <w:bookmarkEnd w:id="133"/>
      <w:r>
        <w:rPr>
          <w:rtl w:val="true"/>
        </w:rPr>
        <w:t>بَابُ کَیْفِیَّةِ إِنْکَاحِ الرَّجُلِ عَبْدَهُ أَمَتَهُ</w:t>
      </w:r>
      <w:bookmarkEnd w:id="134"/>
    </w:p>
    <w:p>
      <w:pPr>
        <w:pStyle w:val="BookText"/>
        <w:rPr/>
      </w:pPr>
      <w:r>
        <w:rPr>
          <w:rFonts w:ascii="Amiri" w:hAnsi="Amiri" w:eastAsia="Amiri" w:cs="Amiri"/>
          <w:color w:val="111111"/>
          <w:sz w:val="28"/>
          <w:sz w:val="28"/>
          <w:szCs w:val="28"/>
          <w:rtl w:val="true"/>
          <w:lang w:bidi="ar-SA"/>
        </w:rPr>
        <w:t>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کَیْفَ یُنْکِحُ عَبْدَهُ أَمَتَهُ قَالَ یُجْزِیهِ أَنْ یَقُولَ قَدْ أَنْکَحْتُکَ فُلاَنَةَ وَ یُعْطِیهَا مَا شَاءَ مِنْ قِبَلِهِ أَوْ مِنْ قِبَلِ مَوْلاَهُ وَ لاَ بُدَّ مِنْ طَعَامٍ أَوْ دِرْهَمٍ أَوْ نَحْوِ ذَلِکَ</w:t>
      </w:r>
    </w:p>
    <w:p>
      <w:pPr>
        <w:pStyle w:val="BookText"/>
        <w:rPr/>
      </w:pPr>
      <w:r>
        <w:rPr>
          <w:rFonts w:ascii="IRNazanin" w:hAnsi="IRNazanin" w:eastAsia="IRNazanin"/>
          <w:color w:val="111111"/>
          <w:sz w:val="28"/>
          <w:sz w:val="28"/>
          <w:szCs w:val="28"/>
          <w:rtl w:val="true"/>
          <w:lang w:bidi="fa-IR"/>
        </w:rPr>
        <w:t>باب کیفیة إنکاح الرجل عبده أمته</w:t>
      </w:r>
    </w:p>
    <w:p>
      <w:pPr>
        <w:pStyle w:val="BookText"/>
        <w:rPr/>
      </w:pPr>
      <w:r>
        <w:rPr>
          <w:rFonts w:ascii="IRNazanin" w:hAnsi="IRNazanin" w:eastAsia="IRNazanin"/>
          <w:color w:val="111111"/>
          <w:sz w:val="28"/>
          <w:sz w:val="28"/>
          <w:szCs w:val="28"/>
          <w:rtl w:val="true"/>
          <w:lang w:bidi="fa-IR"/>
        </w:rPr>
        <w:t xml:space="preserve">بالملک أو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روی الشیخان فی الحسن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کیف ینکح عبده أمته قال یقول قد أنکحتک فلانة و یعطیها ما شاء من قبله أو من قبل مولاه و لو مدا من طعام أو درهما أو نحو ذلک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فی المملوک تکون لمولاه أو لمولاته أمة فیرید أن یجمع بینهما أ ینکحه نکاحا أو یجزیه أن یقول قد أنکحتک فلانة و یعطی من قبله شیئا أو من قبل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مدا و قد رأیته یعطی الدرهم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هذه الأخبار عدم الاحتیاج إلی القبول سیما الخبر الأخیر، و لو وقع القبول لکان نکاحا مثل سائر الأنکحة و قد جعله قسیمه، و الأحوط القبول من العبد أو من المولی للعبد بأن یقول أنکحت أمتی من عبدی بمهر درهم ثمَّ یقول بلا فصل قبلت لعبدی و یعطیها الدرهم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بِأَنْ یَأْذَنَ لَهُ فَیَشْتَرِیَ مِنْ مَالِهِ إِنْ کَانَ لَهُ جَارِیَةً أَوْ جَوَارِیَ یَطَؤُهُنَّ</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مملوکته عبده أ تقوم علیه کما کانت تقوم فتراه منکشفا أو یراها علی تلک الحال فکره ذلک و قال قد منعنی أبی أن أزوج بعض خدمی غلامی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 یسرک أن یکون لک قائد یا أبا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فأعطانی ثلاثین دینارا و قال اشتر خادما کسونیا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الکسونیة بلد بالغرب أو کسومیا أی جلدا أو کشونیا و هو اسم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فلما حج دخل علیه فقال له کیف رأیت قائدک یا با هارون؟ فقال خیرا فأعطاه خمسة و عشرین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له جاریة شبانیة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الأحمر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أولادهن قرة فاشتریت جاریة شبانیة فزوجتها منه فأصبت ثلاث بنات فأهدیت واحدة منهن إلی بعض ولد أبی عبد الله علیه السلام و أرجو أن یجعل ثوابی منها الجنة و بقیت بنتان ما یسرنی بهن 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أبیعهن بالألوف بشدة حبی إیاهن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له أن یأذن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یأذن الرجل لمملوکه أن یشتری من ماله إن کان له جاریة أو جوار یطأهن و رقیقه له حلال، و قال یحل للعبد أن ینکح حرتین</w:t>
      </w:r>
      <w:r>
        <w:rPr>
          <w:rStyle w:val="FootnoteAnchor"/>
          <w:rtl w:val="true"/>
        </w:rPr>
        <w:footnoteReference w:id="720"/>
      </w:r>
      <w:r>
        <w:rPr>
          <w:rFonts w:ascii="IRNazanin" w:hAnsi="IRNazanin" w:eastAsia="IRNazanin"/>
          <w:color w:val="111111"/>
          <w:sz w:val="28"/>
          <w:sz w:val="28"/>
          <w:szCs w:val="28"/>
          <w:rtl w:val="true"/>
          <w:lang w:bidi="fa-IR"/>
        </w:rPr>
        <w:t>و تقدم خبر عبد الله بن مسکان و زرارة و غیرهما أیضا و یدل بظاهره علی أنه یملک</w:t>
      </w:r>
      <w:r>
        <w:rPr>
          <w:rFonts w:eastAsia="IRNazanin" w:cs="IRNazanin"/>
          <w:color w:val="111111"/>
          <w:sz w:val="28"/>
          <w:szCs w:val="28"/>
          <w:rtl w:val="true"/>
          <w:lang w:bidi="fa-IR"/>
        </w:rPr>
        <w:t>.</w:t>
      </w:r>
      <w:bookmarkStart w:id="135" w:name="pg10057_100739"/>
    </w:p>
    <w:p>
      <w:pPr>
        <w:pStyle w:val="Heading3"/>
        <w:numPr>
          <w:ilvl w:val="2"/>
          <w:numId w:val="1"/>
        </w:numPr>
        <w:rPr/>
      </w:pPr>
      <w:bookmarkStart w:id="136" w:name="__RefHeading___Toc3598328_3556181022"/>
      <w:bookmarkStart w:id="137" w:name="_Toc47"/>
      <w:bookmarkEnd w:id="135"/>
      <w:bookmarkEnd w:id="136"/>
      <w:r>
        <w:rPr>
          <w:rtl w:val="true"/>
        </w:rPr>
        <w:t>بَابُ تَزْوِیجِ الْحُرَّةِ نَفْسَهَا مِنْ عَبْدٍ بِغَیْرِ إِذْنِ مَوَالِیهِ وَ کَرَاهِیَةِ نِکَاحِ الْأَمَةِ بَیْنَ الشَّرِیکَیْنِ</w:t>
      </w:r>
      <w:bookmarkEnd w:id="137"/>
    </w:p>
    <w:p>
      <w:pPr>
        <w:pStyle w:val="BookText"/>
        <w:rPr/>
      </w:pPr>
      <w:r>
        <w:rPr>
          <w:rFonts w:ascii="Amiri" w:hAnsi="Amiri" w:eastAsia="Amiri" w:cs="Amiri"/>
          <w:color w:val="111111"/>
          <w:sz w:val="28"/>
          <w:sz w:val="28"/>
          <w:szCs w:val="28"/>
          <w:rtl w:val="true"/>
          <w:lang w:bidi="ar-SA"/>
        </w:rPr>
        <w:t>رَوَی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بَیْنَهُمَا أَمَةٌ فَزَوَّجَاهَا مِنْ رَجُلٍ ثُمَّ إِنَّ الرَّجُلَ اشْتَرَی بَعْضَ السَّهْمَیْنِ قَالَ حَرُمَتْ عَلَیْهِ بِاشْتِرَائِهِ إِیَّاهَا وَ ذَلِکَ أَنَّ بَیْعَهَا طَلاَقُهَا إِلاَّ أَنْ یَشْتَرِیَهَا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تزویج الحرة نفسها من عبد بغیر إذن موالیه</w:t>
      </w:r>
    </w:p>
    <w:p>
      <w:pPr>
        <w:pStyle w:val="BookText"/>
        <w:rPr/>
      </w:pPr>
      <w:r>
        <w:rPr>
          <w:rFonts w:ascii="IRNazanin" w:hAnsi="IRNazanin" w:eastAsia="IRNazanin"/>
          <w:color w:val="111111"/>
          <w:sz w:val="28"/>
          <w:sz w:val="28"/>
          <w:szCs w:val="28"/>
          <w:rtl w:val="true"/>
          <w:lang w:bidi="fa-IR"/>
        </w:rPr>
        <w:t xml:space="preserve">و أنها لا تستحق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کراهیة نکاح الأمة بین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الخبر الذی سیذکره کراهة النکاح و کأنه وقع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کالشیخین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بیعها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لا یجتمع العقد مع الملک و لا یجوز الوط‌ء بالأمرین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الانفصال، الحقیقی و إن احتمل منع الخلو هنا، لکن ورد الروایات بأن المراد بها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یجوز وطیها بالملک و ینفسخ النکاح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یشتریها من جمیعهم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الأمة بیعها أو بیع زوجها و قال، فی الرجل یزوج أمته رجلا حرا ثمَّ یبیعها قال هو فراق ما بینهما إلا أن یشاء المشتری أن یدعها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مسکان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اشتری جاریة یطأها فبان أن لها زوجا قال یطأها فإن بیعها طلاقها و ذلک أنهما لا یقدران علی شیء من أمرهما إذا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عن الأمة تباع و لها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صفقتها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بکیر بن أعین و برید بن معاویة،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مملوکة لها زوج فإن بیعها طلاقها فإن شاء المشتری فرق بینهما و إن شاء ترکهما علی نکاحهما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سریة رجل ولدت لسیدها ثمَّ اعتزل عنها فأنکحها عبده ثمَّ توفی سیدها و أعتقها فورث ولدها زوجها من أبیه ثمَّ توفی ولدها فورثت زوجها من ولدها فجاء یختلفان یقول الرجل امرأتی و لا أطلقها و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 لا یجامعنی فقالت المرأة یا أمیر المؤمنین إن سیدی تسرانی فأولدنی ولدا ثمَّ اعتزلنی فأنکحنی من عبده هذا فلما حضرت سیدی الوفاة أعتقنی عند موته و أنا زوجة هذا و إنه صار مملوکا لولدی الذی ولدته من سیدی و إن ولدی مات فورثته هل یصلح له أن یطأنی؟ فقال لها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جامعک منذ صار عبدک و أنت طائعة؟ قالت لا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فعلت لرجمتک اذهبی فإنه عبدک لیس له علیک سبیل إن شئت أن تبیعی، و إن شئت أن ترقی و إن شئت أن تعتقی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قوله الرجم للتهدید أو بالمعنی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رجل زوج أم ولد له مملوکه ثمَّ مات الرجل فورثه ابنه فصار له نصیب فی زوج أمه ثمَّ مات الولد أ ترثه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فإذا ورثته کیف تصنع و هو 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تفارقه و لیس له علیها سبیل و هو عبدها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حرة تکون تحت المملوک فتشتریه هل یبطل نکاحه؟ قال نعم لأنه عبد مملوک 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 فی امرأة لها زوج مملوک فمات مولاه فورثته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بینهما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فی امرأة کان لها زوج مملوک فورثته فأعتقته هل یکونان علی نکاحهما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یجددان نکاحا آخر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ورثت زوجها فأعتقته هل یکونان علی نکاحهما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یجددان نکاحا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إذا کانت الزوجة حرة أو مملوکة لغیر المولی فالطلاق بید العبد و یمکن الحیلة فیما إذا لم یطلق العبد بأن یباع العبد أو الأمة فیکون للمولی الثانی</w:t>
      </w:r>
    </w:p>
    <w:p>
      <w:pPr>
        <w:pStyle w:val="BookText"/>
        <w:rPr/>
      </w:pPr>
      <w:r>
        <w:rPr>
          <w:rFonts w:ascii="Amiri" w:hAnsi="Amiri" w:eastAsia="Amiri" w:cs="Amiri"/>
          <w:color w:val="111111"/>
          <w:sz w:val="28"/>
          <w:sz w:val="28"/>
          <w:szCs w:val="28"/>
          <w:rtl w:val="true"/>
          <w:lang w:bidi="ar-SA"/>
        </w:rPr>
        <w:t>وَ رَوَی إِسْمَاعِیلُ بْنُ أَبِی زِیَادٍ عَنْ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فسخ العقد، أما إذا کانا لمولی واحد فالطلاق بید المولی أی یفسخ نکاحهما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الشیخان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یأمر الرجل عبده و تحته أمة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امرأتک و لا تقربها ثمَّ یحبسها عنه حتی تحیض ثمَّ یمسها فإذا حاضت بعد مسه إیاها ردها علیه بغیر نکاح</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إذا زوج الرجل عبده أمته ثمَّ اشتهاها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اعتزلها فإذا طمثت وطأها ثمَّ یردها علیه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یزوج جاریته من عبده فیرید أن یفرق بینهما فیفر العبد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 اعتزلی فقد فرقت بینکما فاعتدی فتعتد خمسة و أربعین یوما ثمَّ یجامعها مولاها إن شاء و إن لم یفر قال له مثل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المملوک لم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 اعتزلی فقد فرقت بینکما ثمَّ یجامعها مولاها من ساعته إن شاء، و لا عدة علیها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فی القوی کالشیخین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bookmarkStart w:id="138" w:name="pg10057_100743"/>
    </w:p>
    <w:p>
      <w:pPr>
        <w:pStyle w:val="BookText"/>
        <w:rPr/>
      </w:pPr>
      <w:bookmarkEnd w:id="138"/>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حُرَّةٍ زَوَّجَتْ نَفْسَهَا عَبْداً بِغَیْرِ إِذْنِ مَوَالِیهِ فَقَدْ أَبَاحَتْ فَرْجَهَا وَ لاَ صَدَاقَ لَهَا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598330_3556181022"/>
      <w:bookmarkStart w:id="140" w:name="_Toc48"/>
      <w:bookmarkEnd w:id="139"/>
      <w:r>
        <w:rPr>
          <w:rtl w:val="true"/>
        </w:rPr>
        <w:t>بَابُ أَحْکَامِ الْمَمَالِیکِ وَ الْإِمَاءِ</w:t>
      </w:r>
      <w:bookmarkEnd w:id="140"/>
    </w:p>
    <w:p>
      <w:pPr>
        <w:pStyle w:val="BookText"/>
        <w:rPr/>
      </w:pPr>
      <w:r>
        <w:rPr>
          <w:rFonts w:ascii="Amiri" w:hAnsi="Amiri" w:eastAsia="Amiri" w:cs="Amiri"/>
          <w:color w:val="111111"/>
          <w:sz w:val="28"/>
          <w:sz w:val="28"/>
          <w:szCs w:val="28"/>
          <w:rtl w:val="true"/>
          <w:lang w:bidi="ar-SA"/>
        </w:rPr>
        <w:t>رَوَی الْحَسَنُ بْنُ مَحْبُوبٍ عَنْ مَالِکِ بْنِ عَطِیَّةَ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مُدْرِکَةً وَ لَمْ تَحِضْ عِنْدَهُ حَتَّی مَضَی لَهَا سِتَّةُ أَشْهُرٍ وَ لَیْسَ بِهَا حَبَلٌ قَالَ إِنْ کَانَ مِثْلُهَا تَحِیضُ وَ لَمْ یَکُنْ ذَلِکَ مِنْ کِبَرٍ فَهَذَا عَیْبٌ تُرَدُّ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أباحت</w:t>
      </w:r>
      <w:r>
        <w:rPr>
          <w:rStyle w:val="FootnoteAnchor"/>
          <w:rtl w:val="true"/>
        </w:rPr>
        <w:footnoteReference w:id="726"/>
      </w:r>
      <w:r>
        <w:rPr>
          <w:rFonts w:ascii="IRNazanin" w:hAnsi="IRNazanin" w:eastAsia="IRNazanin"/>
          <w:color w:val="111111"/>
          <w:sz w:val="28"/>
          <w:sz w:val="28"/>
          <w:szCs w:val="28"/>
          <w:rtl w:val="true"/>
          <w:lang w:bidi="fa-IR"/>
        </w:rPr>
        <w:t>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عالمة کما یشعر به الإباحة، و لا یدل علی الحرمة و لکن یشعر بها الإباحة أیضا، و إذا کانت جاهلة فلها المهر علی المولی إن أنفذ و إلا فعلی العبد مهر المثل مع الدخول و یتبع به إذا تحرر کما ذکره الأصحاب 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أحکام الممالیک و الإماء</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بقیتها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727"/>
      </w:r>
      <w:r>
        <w:rPr>
          <w:rFonts w:ascii="IRNazanin" w:hAnsi="IRNazanin" w:eastAsia="IRNazanin"/>
          <w:color w:val="111111"/>
          <w:sz w:val="28"/>
          <w:sz w:val="28"/>
          <w:szCs w:val="28"/>
          <w:rtl w:val="true"/>
          <w:lang w:bidi="fa-IR"/>
        </w:rPr>
        <w:t>، و یدل علی أن عدم الحیض فی سن من تحیض عیب یجوز به الفسخ و یجوز الأرش أیضا و تقدم</w:t>
      </w:r>
    </w:p>
    <w:p>
      <w:pPr>
        <w:pStyle w:val="BookText"/>
        <w:rPr/>
      </w:pPr>
      <w:r>
        <w:rPr>
          <w:rFonts w:ascii="Amiri" w:hAnsi="Amiri" w:eastAsia="Amiri" w:cs="Amiri"/>
          <w:color w:val="111111"/>
          <w:sz w:val="28"/>
          <w:sz w:val="28"/>
          <w:szCs w:val="28"/>
          <w:rtl w:val="true"/>
          <w:lang w:bidi="ar-SA"/>
        </w:rPr>
        <w:t>وَ رَوَی أَبَانُ بْنُ عُثْمَانَ عَنِ الْحَسَنِ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 سُئِلَ عَنْ رَجُلٍ اشْتَرَی جَارِیَةً ثُمَّ وَقَعَ عَلَیْهَا قَبْلَ أَنْ یَسْتَبْرِئَ رَحِمَهَا قَالَ بِئْسَ مَا صَنَعَ یَسْتَغْفِرُ اللَّهَ وَ لاَ یَعُودُ قَالَ فَإِنَّهُ بَاعَهَا مِنْ رَجُلٍ آخَرَ فَوَقَعَ عَلَیْهَا وَ لَمْ یَسْتَبْرِئْ رَحِمَهَا ثُمَّ بَاعَهَا الثَّانِی مِنْ رَجُلٍ آخَرَ فَوَقَعَ عَلَیْهَا وَ لَمْ یَسْتَبْرِئْ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فَاسْتَبَانَ حَمْلُهَا عِنْدَ الثَّالِثِ فَقَالَ أَبُو عَبْدِ اللَّهِ عَلَیْهِ السَّلاَمُ الْوَلَدُ لِلْفِرَاشِ وَ 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البیع أن الزیادة و النقصان عن الخلقة الطبیعیة بدنا أو وصفا عیب یجوز معه الأرش و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جهله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 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الفراش ما کان حلالا من الزوج أو المولی، و العاهر الزانی، و الحجر کنایة عن العدم کما هو المتداول بین العرب و العجم إنه إذا لم یأکل أحد من الأطفال شیئا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الحجر فی ظرفه 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در کاسه‌اش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روی عن النبی صلی الله علیه و آله و سلم فی خبر آخر أن للعاهر التراب و یحتمل أن یکون المراد به الأحجار التی یرمی الزانی المحصن بها، و الظاهر أن المراد منه أنه للأخیر مع إمکان اللحوق و إلا فللسابق منه و هکذا فإن وضع بعد وطی الأول للأخیر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لستة أشهر لحق به و إلا فللسابق إن کان لستة أشهر فصاعدا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القوی کالصحیح،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الجاریة و لیصبر لقول رسول الله صلی الله علیه و آله الولد للفراش و للعاهر الحجر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الصحیح،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للرجل منکم الجاریة فیعتقها فاعتدت و نکحت فإن وضعت لخمسة أشهر فإنه من مولاها الذی أعتقها و إن وضعت بعد ما تزوجت لستة أشهر فإنه لزوجها الأخیر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لقول رسول الله صلی الله علیه و آله و سلم الولد للفراش و للعاهر الحجر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البزنطی عمن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مراسیله کالمسانید کما ذکره الشهید مع صفوان بن یحیی، و حماد بن عیسی، و الظاهر أنه لا یختص بهم، بل هو جار لجمیع من أجمعت العصابة علی تصحیح ما یصح عنهم، بل لکل من أجمعت الطائفة علی النقل عنهم کالسکونی، و غیاث بن کلوب، و حفص بن غیاث، و نوح بن دراج و غیرهم من العامة، و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بنو فضال، و الطاطریون، و عبد الله بن بکیر، و سماعة، و علی بن أبی حمزة، و عثمان بن عیسی و لم یکن عندهم خلافه کما ذکره شیخ الطائفة فی العدة و تقدم و سیجیء إن شاء الله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سألت أبا جعفر علیه السلام عن الرجل إذا طلق امرأته ثمَّ نکحت و قد أعتدت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لخمسة أشهر فهو للأول و إن کان ولدا نقص من ستة أشهر فلأمه و أبیه الأول و إن ولدت لستة أشهر فهو للأخیر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فلم یلبث بعد ما أهدیت إلیه إلا أربعة أشهر حتی ولدت جاریة فأنکر ولدها و زعمت هی أنها حبلت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ذلک منها، و إن ترافعا إلی السلطان تلاعنا و فرق بینهما و لم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للاختلاف فی التاریخ و لو کان الأربعة محققة فلا یحتاج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جمیل، عن بعض أصحابنا، عن أحدهما علیهما السلام فی المرأة تتزوج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تعتد عدة واحدة منهما فإن جاءت بولد لستة أشهر أو أکثر فهو للأخیر و إن جاءت بولد لأقل من ستة أشهر فهو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بولد لستة أشهر فهو للأخیر و إن جاءت بولد لأقل من ستة أشهر فهو للأول هذا إذا لم یتجاوز من آخر وطی الأول عن أقصی مدة الحمل فإن تجاوز فلا یلحق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 عن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یعیش الولد لستة أشهر و لسبعة أشهر و لتسعة أشهر و لا یعیش لثمانیة أشهر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غایة الحمل بالولد فی بطن أمه کم هو؟ فإن الناس یقولون ربما بقی فی بطنها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أقصی حد الحمل تسعة أشهر لا یزید لحظة و لو زاد لحظة لقتل أمه قبل أن یخرج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حکم</w:t>
      </w:r>
    </w:p>
    <w:p>
      <w:pPr>
        <w:pStyle w:val="BookText"/>
        <w:rPr/>
      </w:pPr>
      <w:r>
        <w:rPr>
          <w:rFonts w:ascii="Amiri" w:hAnsi="Amiri" w:eastAsia="Amiri" w:cs="Amiri"/>
          <w:color w:val="111111"/>
          <w:sz w:val="28"/>
          <w:sz w:val="28"/>
          <w:szCs w:val="28"/>
          <w:rtl w:val="true"/>
          <w:lang w:bidi="ar-SA"/>
        </w:rPr>
        <w:t>وَ رَوَی وَهْبُ بْنُ وَهْبٍ عَنْ جَعْفَرِ بْنِ مُحَمَّدٍ عَنْ أَبِیهِ عَلَیْهِ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مِنَ الْإِمَاءِ أَکْثَرَ مِمَّا یَنْکِحُ أَوْ یُنْکِحُ فَالْإِثْمُ عَلَیْهِ إِنْ بَغَیْنَ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المشتبه و أقصی مدة الحمل فی باب المسترابة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من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یجعلها سریة کما هو الظاهر من لفظ الاتخاذ فإنه یستعمل غالبا فیه أو الأعم کما هو الظاهر من قوله أو تنکح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ینکح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یحلها من غیره و یمکن أن یکون التردید من الراوی فیکون بمعنی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فالإثم علیه إن بغین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لهن أیضا شهوة البعولة مع قلة العقل فإذا لم یکن لهن من الحلال یرغبن فی الزنا و هو مؤاخذ بتقصیره فی جماعهن بنفسه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الخصال فی الموثق کالصحیح، عن عثمان بن عیسی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جاریة فلیأتها فی کل أربعین یوما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سلمان رحمة الله علیه أنه قال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جاریة فلم یأتها فی کل أربعین یوما ثمَّ أتت محرما کان وزر ذلک علیه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من النساء ما لا ینکح فزنا منهن شیء فالإثم علیه و حمل علی الاستحباب و الاحتیاط لا یترک سیما فی الحرة و روی الشیخ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الرجل</w:t>
      </w:r>
    </w:p>
    <w:p>
      <w:pPr>
        <w:pStyle w:val="BookText"/>
        <w:rPr/>
      </w:pPr>
      <w:r>
        <w:rPr>
          <w:rFonts w:ascii="Amiri" w:hAnsi="Amiri" w:eastAsia="Amiri" w:cs="Amiri"/>
          <w:color w:val="111111"/>
          <w:sz w:val="28"/>
          <w:sz w:val="28"/>
          <w:szCs w:val="28"/>
          <w:rtl w:val="true"/>
          <w:lang w:bidi="ar-SA"/>
        </w:rPr>
        <w:t>وَ رَوَی هَارُونُ بْنُ مُسْلِمٍ عَنْ مَسْعَدَةَ بْنِ زِیَادٍ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الْإِمَاءِ عَشْرٌ لاَ تَجْمَعُ بَیْنَ الْأُمِّ وَ الاِبْنَةِ وَ لاَ بَیْنَ الْأُخْتَیْنِ وَ لاَ أَمَتَکَ وَ هِیَ حَامِلٌ مِنْ غَیْرِکَ حَتَّی تَضَعَ وَ لاَ أَمَتَکَ وَ هِیَ عَمَّتُکَ مِنَ</w:t>
      </w:r>
    </w:p>
    <w:p>
      <w:pPr>
        <w:pStyle w:val="BookText"/>
        <w:rPr/>
      </w:pPr>
      <w:r>
        <w:rPr>
          <w:rFonts w:ascii="IRNazanin" w:hAnsi="IRNazanin" w:eastAsia="IRNazanin"/>
          <w:color w:val="111111"/>
          <w:sz w:val="28"/>
          <w:sz w:val="28"/>
          <w:szCs w:val="28"/>
          <w:rtl w:val="true"/>
          <w:lang w:bidi="fa-IR"/>
        </w:rPr>
        <w:t>جاریته ثمَّ أراد أن یأتی الأخری توضأ</w:t>
      </w:r>
      <w:r>
        <w:rPr>
          <w:rStyle w:val="FootnoteAnchor"/>
          <w:rtl w:val="true"/>
        </w:rPr>
        <w:footnoteReference w:id="733"/>
      </w:r>
      <w:r>
        <w:rPr>
          <w:rFonts w:ascii="IRNazanin" w:hAnsi="IRNazanin" w:eastAsia="IRNazanin"/>
          <w:color w:val="111111"/>
          <w:sz w:val="28"/>
          <w:sz w:val="28"/>
          <w:szCs w:val="28"/>
          <w:rtl w:val="true"/>
          <w:lang w:bidi="fa-IR"/>
        </w:rPr>
        <w:t>یمکن حمله علی الوضوء الشرعی أو غسل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هارون بن مسلم عن 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لکن رواه فی الخصال صحیحا کالشیخ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علیه السلام یحرم من الإماء عشر لا یجمع بین الأم و الابنة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الوط‌ء و تقدم الأخبار فی أنه إذا وطئ الأم صارت بنتها من الربائب و إذا وطئ الابنة صارت أمها من أمهات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الوط‌ء فإنه إذا وطئ إحداهما حرمت الأخری لأنه إن وطأها یکون بمنزلة الجامع بین الأختین فی النکاح، و الحاصل أن الوط‌ء بمنزلة العقد و تقدم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حامل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بمنزلة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جوازه بعد الأربعة أشهر و عشرة أیام و أنه حملت علی ما إذا کان الوط‌ء من الزنا لعموم الآیة و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عمتک بین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جدته أرضعتها إذا کانت أم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خالتک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مرضعتها أم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أختک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أمة أرضعتها و وجه حرمة هذه الثلاث و أمثالها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المحرمات لأن الرضاع کالنسب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یعتقن بالملک فلا یجوز وطؤهن بالملک و لا بالعقد لأنه نکاح المحرمات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ابنة أخیک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متعلقا بالابنة</w:t>
      </w:r>
    </w:p>
    <w:p>
      <w:pPr>
        <w:pStyle w:val="BookText"/>
        <w:rPr/>
      </w:pPr>
      <w:r>
        <w:rPr>
          <w:rFonts w:ascii="Amiri" w:hAnsi="Amiri" w:eastAsia="Amiri" w:cs="Amiri"/>
          <w:color w:val="111111"/>
          <w:sz w:val="28"/>
          <w:sz w:val="28"/>
          <w:szCs w:val="28"/>
          <w:rtl w:val="true"/>
          <w:lang w:bidi="ar-SA"/>
        </w:rPr>
        <w:t>اَلرَّضَاعَةِ وَ لاَ أَمَتَکَ وَ هِیَ خَالَتُکَ مِنَ الرَّضَاعَةِ وَ لاَ أَمَتَکَ وَ هِیَ أُخْتُکَ مِنَ الرَّضَاعَةِ وَ لاَ أَمَتَکَ وَ هِیَ ابْنَةُ أَخِیکَ مِنَ الرَّضَاعَةِ وَ لاَ أَمَتَکَ وَ لَهَا زَوْجٌ وَ لاَ أَمَتَکَ وَ هِیَ فِی عِدَّةٍ وَ لاَ أَمَتَکَ وَ لَکَ فِیهَا 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دَاوُدُ بْنُ الْحُصَیْنِ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p>
    <w:p>
      <w:pPr>
        <w:pStyle w:val="BookText"/>
        <w:rPr/>
      </w:pPr>
      <w:r>
        <w:rPr>
          <w:rFonts w:ascii="IRNazanin" w:hAnsi="IRNazanin" w:eastAsia="IRNazanin"/>
          <w:color w:val="111111"/>
          <w:sz w:val="28"/>
          <w:sz w:val="28"/>
          <w:szCs w:val="28"/>
          <w:rtl w:val="true"/>
          <w:lang w:bidi="fa-IR"/>
        </w:rPr>
        <w:t xml:space="preserve">بأن تکون بنتا رضاعیا للأخ النسبی أو مع الرضاعی، و أن یکون متعلقا بالأخ بأن تکون نبتا نسبیا أو مع الرضاعی للأخ الرضاعی، و أن یکون متعلقا بهما فتحرم الثلاث و لا ریب فی حرمتهن جمع، و کذا بنت الأخت و لم یذکرها اکتفاء بما ذکر لأنهما مقرونتان فی الآیات و الأخبار، لکن لیس فی الخصال و لا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بذکر الأخت عنهما کما اکتفی بهما عنهما فی القرآن، و فی الخصال 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ابنتک من الرضاعة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فی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أعم من الحامل، بل الظاهر إطلاق المعتدة علی الزوجة فیکون بینهما عموم و خصوص من وجه و یکفی فی العطف حقیقة، التباین الجزئی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لک فیها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تحلیل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القوی، عن مسمع کردین،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نکاحهن و لا غشیانهن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أمتک أمها أمتک، و أمتک أختها أمتک، و أمتک، و هی عمتک من الرضاعة، و أمتک و هی خالتک من الرضاعة، و أمتک و هی أختک من الرضاعة، و أمتک و قد أرضعتک، و أمتک و قد وطئت حتی تستبرأ بحیضة، و أمتک و هی حبلی من غیرک، و أمتک و هی علی سوم من مشتر، و أمتک و لها زوج و هی تحته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کالکلینی و الشیخ فی الموثق</w:t>
      </w:r>
    </w:p>
    <w:p>
      <w:pPr>
        <w:pStyle w:val="BookText"/>
        <w:rPr/>
      </w:pPr>
      <w:r>
        <w:rPr>
          <w:rFonts w:ascii="Amiri" w:hAnsi="Amiri" w:eastAsia="Amiri" w:cs="Amiri"/>
          <w:color w:val="111111"/>
          <w:sz w:val="28"/>
          <w:sz w:val="28"/>
          <w:szCs w:val="28"/>
          <w:rtl w:val="true"/>
          <w:lang w:bidi="ar-SA"/>
        </w:rPr>
        <w:t xml:space="preserve">یَتَزَوَّجُ الرَّجُلُ الْأَمَةَ بِغَیْرِ عِلْمِ أَهْلِهَا قَالَ هُوَ زِنًی 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فَانْکِحُوهُنَّ بِإِذْنِ أَهْلِهِنَّ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کالصحیح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عبد الملک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ذلک علیها و هو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أیضا فی القوی عن 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الأمة تتزوج بغیر إذن موالیها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ذلک علیها و هو الزنا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نکاح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نکاح الأمة إلا بإذن مولاها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کافیة</w:t>
      </w:r>
      <w:r>
        <w:rPr>
          <w:rStyle w:val="FootnoteAnchor"/>
          <w:rtl w:val="true"/>
        </w:rPr>
        <w:footnoteReference w:id="738"/>
      </w:r>
      <w:r>
        <w:rPr>
          <w:rFonts w:ascii="IRNazanin" w:hAnsi="IRNazanin" w:eastAsia="IRNazanin"/>
          <w:color w:val="111111"/>
          <w:sz w:val="28"/>
          <w:sz w:val="28"/>
          <w:szCs w:val="28"/>
          <w:rtl w:val="true"/>
          <w:lang w:bidi="fa-IR"/>
        </w:rPr>
        <w:t>، لکن یمکن أن یقال إنها لا تدل علی الوجوب أو یقال علی تقدیر الوجوب لا تدل علی الفساد، و الأخبار مبینة لمعناها، مع أنه علیه السلام استدل بها فظاهر الاستدلال أن الأمر للوجوب، و یدل علی الفساد لأنه یلزم إذا کان واجبا أن یکون ترکه حراما، مع أن الزوجة من أرکان العقد فیکون کنکاح الکافرة فی البطلان، و قد تقدم استدلاله علیه السلام علی البطلان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أمثال هذه المواضع استدلال و إن کان بصورته، بل استشهاد لیطمئن نفوسهم بها، و إلا فظاهر أن قولهم علیهم السلام قول الله عز و جل و لا یتکلمون بشیء من عند أنفسهم، و الظاهر أنه تعلیم لأصحابهم فی المباحثة مع العامة مع قصد تثبتهم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أَنَّ الْوَلَدَ لاَ یَأْخُذُ مِنْ مَالِ وَالِدِهِ شَیْئاً وَ یَأْخُذُ الْوَالِدُ مِنْ مَالِ وَلَدِهِ مَا یَشَاءُ وَ لَهُ أَنْ یَقَعَ عَلَی جَارِیَةِ ابْنِهِ إِنْ لَمْ یَکُنِ الاِبْنُ وَقَعَ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الابن وقع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بالجماع أو مقدماته حتی النظر إلی ما لا یحل لغیر المالک النظر إلیه و قد تقدم الأخبار فی ذلک و یؤیده ما رواه الشیخان فی الصحیح، عن أبی الصباح، عن أبی عبد الله علیه السلام فی الرجل یکون لبعض ولده جاریة و ولده صغار فقال هل یصلح له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قیمة عدل ثمَّ یأخذها و یکون لولده علیه ثمنها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وهبت لابنتی جاریة حیث زوجتها فلم تزل عندها و فی بیت زوجها حتی مات زوجها فرجعت إلی هی و الجاریة أ فیحل لی الجاریة أن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قومها بقیمة عادلة و أشهد علی ذلک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فطأها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فی جاریة لابن لی صغیر أ یجوز لی أن أطأها؟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تخلصها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لنفسک حتی یکون ملکک بالشراء</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الرحمن بن الحجاج، عن أبی الحسن موسی</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لَهُ أَنْ یَقَعَ عَلَی جَارِیَةِ ابْنَتِهِ إِلاَّ بِإِذْنِهَا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الرَّحْمَنِ بْنُ الْحَجَّاجِ وَ حَفْصُ بْنُ الْبَخْتَرِیِّ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تَکُونُ لَهُ الْجَارِیَةُ أَ فَتَحِلَّ لاِبْنِهِ قَالَ مَا لَمْ یَکُنْ جِمَاعٌ أَوْ مُبَاشَرَةٌ کَالْجِمَاعِ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عَلَیْهِ السَّلاَمُ جَارِیَتَانِ تَقُومَانِ عَلَیْهِ فَوَهَبَ لِی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لابنه جاریة أ له أن یطأها؟ فقال یقومها علی نفسه، و یشهد علی نفسه بثمنها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لا یجوز له أن یقع علی جاریة ابنته 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الحسن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روی أن للرجل أن ینکح جاریة ابنه و جاریة ابنته و لی ابنة و ابن و لابنتی جاریة اشتریتها لها من صداقها فیحل لی أن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الجهم أ لیس قد جاء أن هذا جائز؟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ذاک إذا کان هو سببه ثمَّ التفت إلی و أومأ نحوی بالسبابة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اشتریت أنت لابنتک جاریة أو لابنک و کان الابن صغیرا و لم یطأها حل لک أن تقبضها فتنکحها و إلا فلا إلا بإذنهما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أنه یقول بجواز التقویم مع بلوغ الابن أیضا کما هو ظاهر بعض الأخبار، و أکثر الأصحاب حملوه علی الإذن أو الصغیر، و هو أحوط</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 فی الصحیح عنهما و عن علی بن یقطین قالوا سمعنا أبا عبد الله علیه السلام یقول عن الرجل تکون له الجاریة أ فتحل لأبیه أو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خطه علیه نقطة و کان یحتمل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جماعا</w:t>
      </w:r>
    </w:p>
    <w:p>
      <w:pPr>
        <w:pStyle w:val="BookText"/>
        <w:rPr/>
      </w:pP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مباشرة کالجماع فلا بأس</w:t>
      </w:r>
      <w:r>
        <w:rPr>
          <w:rStyle w:val="FootnoteAnchor"/>
          <w:rtl w:val="true"/>
        </w:rPr>
        <w:footnoteReference w:id="743"/>
      </w:r>
      <w:r>
        <w:rPr>
          <w:rFonts w:ascii="IRNazanin" w:hAnsi="IRNazanin" w:eastAsia="IRNazanin"/>
          <w:color w:val="111111"/>
          <w:sz w:val="28"/>
          <w:sz w:val="28"/>
          <w:szCs w:val="28"/>
          <w:rtl w:val="true"/>
          <w:lang w:bidi="fa-IR"/>
        </w:rPr>
        <w:t>و لم یذکر التتمة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علیها یتحتم قراءته بالابن</w:t>
      </w:r>
      <w:r>
        <w:rPr>
          <w:rStyle w:val="FootnoteAnchor"/>
          <w:rtl w:val="true"/>
        </w:rPr>
        <w:footnoteReference w:id="745"/>
      </w:r>
      <w:r>
        <w:rPr>
          <w:rFonts w:ascii="IRNazanin" w:hAnsi="IRNazanin" w:eastAsia="IRNazanin"/>
          <w:color w:val="111111"/>
          <w:sz w:val="28"/>
          <w:sz w:val="28"/>
          <w:szCs w:val="28"/>
          <w:rtl w:val="true"/>
          <w:lang w:bidi="fa-IR"/>
        </w:rPr>
        <w:t>، و یدل علی أن تملک الأب لا یمنع وطی الابن ما لم یجامعها الأب أو یکن مباشرة کالجماع مثل التفخیذ، و قد تقدم الأخبار فی أن النظر إلی الفرج کالجماع، و من قال بالحرمة عمم بحیث یشمل کلما لا یجوز لغیر المالک النظر إلیه فهو کالجماع فی التحریم، 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الموثق کالصحیح، عن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تحرم به الولیدة تکون عند الرجل علی ولده إذا مسها أو جردها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تکون عنده الجاریة فتنکشف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فیراها أو یجردها لا یزید علی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علی بن یقطین عن العبد الصالح علیه السلام عن الرجل یقبل الجاریة یباشرها من غیر جماع داخل أو خارج أ تحل لأبیه أو لابنه؟ قال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الْمَمْلُوکِ مَا یَحِلُّ لَهُ مِنَ النِّسَاءِ قَالَ حُرَّتَیْنِ أَوْ 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جَارِیَةٌ وَ کَانَ یَأْتِیهَا فَبَاعَهَا فَأُعْتِقَتْ وَ تَزَوَّجَتْ فَوَلَدَتْ ابْنَةً هَلْ تَصْلُحُ ابْنَتُهَا لِمَوْلاَهَا الْأَوَّلِ قَالَ هِیَ عَلَیْهِ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القوی، عن داود الأبزاری،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اشتری جاریة فقلبها قال تحرم علی ولده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فهی حرام علی ولده و حمل علی القبلة بشهوة و الأول علی غیر الشهوة، و یحتمل الکراهة الشدیدة و الاحتیاط ظاهر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 المصنف و ذکرنا الأخبار الکثیرة فی ذلک و تکراره لأنه باب حکم الممالیک و هذا حکم منها أو لأنه جزء الخبر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 السلام عن رجل کانت له جاریة فأعتقت فتزوجت فولدت أ یصلح لمولاها الأول أن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علیه حرام و هی ابنته و الحرة و المملوکة فی هذا سواء</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تقدم من الأخبار الکثیرة و ما رواه الشیخان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یتزوج المرأة متعة هل یحل له أن یتزوج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ابن مسکان عن أبی بصیر، عن أبی عبد الله علیه السلام قال سألته عن رجل طلق امرأته فبانت منه و لها ابنة مملوکة فاشتراها أ یحل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کانت له جاریة فعتقت فتزوجت فولدت أ یصلح لمولاها الأول أن یتزوج ابنتها؟ قال هی علیه حرام و هی ابنته الحرة و المملوکة فی هذا سواء، ثمَّ قرأ هذه الآیة و ربائبکم اللاتی 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الوط‌ء فی الأمة بمنزلة العقد فی الحرة بل أدخل فی التحریم، فإذا وطی الأمة صارت بنتها ربیبة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زرارة، عن أبی عبد الله علیه السلام قال سألته عن الرجل تکون له الجاریة فیصیب منها أ له أن ینکح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رَبائِبُکُمُ اللاّتِی فِی حُجُورِکُمْ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جاریة فأعتقت فتزوجت فولدت أ یصلح لمولاها أن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علیه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تکون له الأمة و لها بنت مملوکة فیشتریها أ یصلح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جمیل بن دراج عن بعض أصحابه، عن أحدهما علیهما السلام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جاریة فوطئها ثمَّ اشتری أمها أو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یکون عنده المملوکة و ابنتها فیطأ إحداهما فتموت و تبقی الأخری أ یصلح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محمد بن مسلم،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تزوج امرأة فنظر إلی بعض جسدها أ یتزوج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رأی منها ما یحرم علی غیره فلیس له أن یتزوج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تزوج امرأة فمکث أیاما معها لا یستطیعها غیر أنه رأی منها ما یحرم علی غیره ثمَّ یطلقها أ یصلح له أن یتزوج ابنتها فقال أ یصلح له و قد رأی من أمه ما رأی و روی الشیخ فی الموثق کالصحیح عن محمد بن مسلم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لما رواه الشیخان فی الصحیح</w:t>
      </w:r>
      <w:r>
        <w:rPr>
          <w:rStyle w:val="FootnoteAnchor"/>
          <w:rtl w:val="true"/>
        </w:rPr>
        <w:footnoteReference w:id="750"/>
      </w:r>
      <w:r>
        <w:rPr>
          <w:rFonts w:ascii="IRNazanin" w:hAnsi="IRNazanin" w:eastAsia="IRNazanin"/>
          <w:color w:val="111111"/>
          <w:sz w:val="28"/>
          <w:sz w:val="28"/>
          <w:szCs w:val="28"/>
          <w:rtl w:val="true"/>
          <w:lang w:bidi="fa-IR"/>
        </w:rPr>
        <w:t>عن عیص بن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 باشر امرأة و قبل غیر أنه لم یفض إلیها ثمَّ تزوج ابنتها فقال إذا لم یکن أفضی إلی الأم فلا بأس و إن کان أفضی فلا یتزوج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حمل المباشرة علی الحرام و الأخبار السالفة صریحة فی الحلال و الأحوط فیه الاجتناب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ربعی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مملوکة یطأها فماتت ثمَّ أصاب بعد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لیست بمنزلة الحرة و عن رزین بیاع الأنماط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رجل کانت له جاریة فوطئها و باعها أو ماتت ثمَّ وجد ابنتها أ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حرم الله هذا من الحرائر فأما الإماء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رزین بیاع الأنماط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عندی الأمة فأطأها ثمَّ تموت أو تخرج من ملکی فأصبت ابنتها یحل لی أن أطأها؟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إنما حرم الله ذلک من الحرائر فأما الإماء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ربعی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مملوکة یطأها فماتت ثمَّ یصیب بعد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لیست بمنزلة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w:t>
      </w:r>
      <w:r>
        <w:rPr>
          <w:rStyle w:val="FootnoteAnchor"/>
          <w:rtl w:val="true"/>
        </w:rPr>
        <w:footnoteReference w:id="751"/>
      </w:r>
      <w:r>
        <w:rPr>
          <w:rFonts w:ascii="IRNazanin" w:hAnsi="IRNazanin" w:eastAsia="IRNazanin"/>
          <w:color w:val="111111"/>
          <w:sz w:val="28"/>
          <w:sz w:val="28"/>
          <w:szCs w:val="28"/>
          <w:rtl w:val="true"/>
          <w:lang w:bidi="fa-IR"/>
        </w:rPr>
        <w:t>الشیخ أنها شاذ بالنسبة إلی الأخبار المتقدمة مع أن خبری ربعی و الفضیل لا یدلان علی جواز وطی البنت و إنما یدلان علی جواز تملکهما بعد وطی کل واحدة منهما و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رزین فمع جهالته و ضعف طریقه معارض لما رواه رزین بیاع الأنماط عن أبی جعفر علیه السلام فی رجل کانت له جاریة فوطئها ثمَّ اشتری أمها و ابنتها قال لا تحل له، الأم و البنت سواء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بینهما بالجواز و الکراهة الشدیدة و یؤیده ما تقدم أنها بمنزلة الربیبة، و الربیبة لا تحرم بعقد الأم علیها و الوط‌ء هنا بمنزلة العقد فیها و لکن الجزم بها مشکل و الأحوط العمل بالمشهور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جَارِیَةٍ لِرَجُلٍ وَ کَانَ یَأْتِیهَا فَأَسْقَطَتْ سِقْطاً مِنْهُ بَعْدَ ثَلاَثَةِ أَشْهُرٍ قَالَ هِیَ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جَعْفَرٍ عَلَیْهِ السَّلاَمُ عَنِ امْرَأَةٍ حُرَّةٍ تَزَوَّجَتْ عَبْداً عَلَی أَنَّهُ حُرٌّ ثُمَّ عَلِمَتْ بَعْدُ أَنَّهُ مَمْلُوکٌ قَالَ هِیَ أَمْلَکُ بِنَفْسِهَا إِنْ شَاءَتْ بَعْدَ عِلْمِهَا أَقَرَّتْ بِهِ وَ أَقَامَتْ مَعَهُ وَ إِنْ شَاءَتْ لَمْ تُقِمْ وَ إِنْ کَانَ الْعَبْدُ دَخَلَ بِهَا فَلَهَا الصَّدَاقُ بِمَا اسْتَحَلَّ مِنْ فَرْجِهَا وَ إِنْ لَمْ یَکُنْ دَخَلَ بِهَا فَالنِّکَاحُ بَاطِلٌ فَإِنْ أَقَرَّتْ مَعَهُ بَعْدَ عِلْمِهَا أَنَّهُ عَبْدٌ مَمْلُوکٌ فَهُوَ أَمْلَکُ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جاریة لرجل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داخل فی الصحیحة و إن لم یذکر الشیخان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السقط حینئذ عظم و لا شبهة فی کونه ولدا و تظهر الفائدة فی أنه إن کانت باعها حینئذ یظهر بعد السقوط أن العقد کان باطلا مثلا و إلا فلا شبهة عندنا فی أن موت الولد یبیح بیعه کما تقدم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فی الصحیح کالشیخین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یذکره فی العقد أو قبله لصدقه علیها و عدم تقییده بحال العقد فی السؤال و لا الجواب فیجوز لها حینئذ فسخ النکاح و یظهر منه فوریة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الصداق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أحل فرجها علی نفسه بالصداق و وطأها فیکون لها، فإن کان بإذن المولی فالصداق علیه و إن لم یکن بإذنه فعلی العبد یتبع به بعد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عبد مملوک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الفسخ، بل الخیار إلی الزوج إن شاء أمسکها و إن شاء طلقها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سَعْدَانَ بْنِ مُسْلِمٍ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زَوَّجَ مَمْلُوکَةً لَهُ مِنْ رَجُلٍ حُرٍّ عَلَی أَرْبَعِمِائَةِ دِرْهَمٍ فَعَجَّلَ لَهُ مِائَتَیْ دِرْهَمٍ ثُمَّ أَخَّرَ عَنْهُ مِائَتَیْ دِرْهَمٍ فَدَخَلَ بِهَا زَوْجُهَا ثُمَّ إِنَّ سَیِّدَهَا بَاعَهَا بَعْدُ مِنْ رَجُلٍ لِمَنْ تَکُونُ الْمِائَتَانِ الْمُؤَخَّرَتَانِ عَلَیْهِ فَقَالَ إِنْ لَمْ یَکُنْ أَوْفَاهَا بَقِیَّةَ الْمَهْرِ حَتَّی بَاعَهَا فَلاَ شَیْ‌ءَ لَهُ عَلَیْهِ وَ لاَ لِغَیْرِهِ وَ إِذَا بَاعَهَا السَّیِّدُ فَقَدْ بَانَتْ مِنَ الزَّوْجِ الْحُرِّ إِذَا کَانَ یَعْرِفُ هَذَا الْأَمْرَ</w:t>
      </w:r>
    </w:p>
    <w:p>
      <w:pPr>
        <w:pStyle w:val="BookText"/>
        <w:rPr/>
      </w:pPr>
      <w:r>
        <w:rPr>
          <w:rFonts w:ascii="IRNazanin" w:hAnsi="IRNazanin" w:eastAsia="IRNazanin"/>
          <w:color w:val="111111"/>
          <w:sz w:val="28"/>
          <w:sz w:val="28"/>
          <w:szCs w:val="28"/>
          <w:rtl w:val="true"/>
          <w:lang w:bidi="fa-IR"/>
        </w:rPr>
        <w:t>و یؤیده ما رواه الکلینی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امرأة حرة دلس لها عبد فنکحها و لم تعلم إلا أنه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إن شاءت المرأة</w:t>
      </w:r>
      <w:r>
        <w:rPr>
          <w:rStyle w:val="FootnoteAnchor"/>
          <w:rtl w:val="true"/>
        </w:rPr>
        <w:footnoteReference w:id="753"/>
      </w:r>
      <w:r>
        <w:rPr>
          <w:rFonts w:ascii="IRNazanin" w:hAnsi="IRNazanin" w:eastAsia="IRNazanin"/>
          <w:color w:val="111111"/>
          <w:sz w:val="28"/>
          <w:sz w:val="28"/>
          <w:szCs w:val="28"/>
          <w:rtl w:val="true"/>
          <w:lang w:bidi="fa-IR"/>
        </w:rPr>
        <w:t>و ظاهر أنه إذا ظنت المرأة حریته بأن الأصل الحریة و أمثالها یجوز له الفسخ بل لا بد للزوج أن یذکر أنه عبد و حمل علی أنه ذکر حریته حال العقد أو الأعم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أصل من الأصول الأربعمائة التی اعتمدها الأصحاب من بین الکتب الکثیرة التی صنفوها و هذا إن لم یکن توثیقا فلا أقل من کونه ممدوحا فیکون الخبر حسنا کالصحیح و مشابهته بالصحیح هنا و فی أکثر ما نذکره باعتبار الصحة عن واحد ممن أجمعت العصابة علی تصحیح ما یصح عنهم کالحسن بن محبوب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أنه إذا لم یطلب المهر مدة لیس للمولی أن یطالب به کما تقدم فی الأخبار الصحیحة و حمل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من الزوج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للمولی الثانی الخیار فی تنفیذ العقد و فسخه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یعرف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المشتری</w:t>
      </w:r>
    </w:p>
    <w:p>
      <w:pPr>
        <w:pStyle w:val="BookText"/>
        <w:rPr/>
      </w:pPr>
      <w:r>
        <w:rPr>
          <w:rFonts w:ascii="Amiri" w:hAnsi="Amiri" w:eastAsia="Amiri" w:cs="Amiri"/>
          <w:color w:val="111111"/>
          <w:sz w:val="28"/>
          <w:sz w:val="28"/>
          <w:szCs w:val="28"/>
          <w:rtl w:val="true"/>
          <w:lang w:bidi="ar-SA"/>
        </w:rPr>
        <w:t>وَ قَدْ تَقَدَّمَ مِنْ ذَلِکَ عَلَی أَنَّ بَیْعَ الْأَمَةِ 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یفسخه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علی أن بیع الأمة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یمکن أن یکون من کلامه علیه السلام و أن یکون من کلام کل واحد من الحسن و سعدان و أبی بصیر لأنهم أصحاب الکتب فیمکن أن یکون الأخبار الدالة علی أن بیع الأمة طلاقها قد تقدمت فی کتبهم، و لما ذکروا هذا الخبر أشاروا إلیها للتأیید، و الأظهر أن یکون من کلامه علیه السلام و یکون قد قدم إلیهم تلک الأخبار، و الأظهر أن یکون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الزوج الحر و یکون کالوجه فی فسخ عقده مع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یکون للزوج الحر اختیار فیقول علیه السلام إنه هو نفسه أقدم علی مثل هذا العقد و کان یعرف أن الأمة إذا بیعت یکون الخیار بید المشتری فکأنه حین العقد رضی بذلک و الزوج إن کان عارفا فلا کلام و إلا فالتقصیر منه لأن الجاهل غیر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بهذا الأمر معرفة الحق و کونه إمامیا فإنهم یقولون إن طلاق العبد و الأمة بید المولی بخلاف العامة فإنهم یقولون إنه بید من أخذ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الکلینی فی الصحیح، عن محمد بن مسلم، عن أبی جعفر علیه السلام 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یزوج أمته من رجل حر ثمَّ یرید أن ینزعها منه و یأخذ منه نصف الصداق فقال إن کان الذی زوجها منه یبصر ما أنتم علیه و یدین به فله أن ینزعها منه و یأخذ منه نصف الصداق لأنه قد تقدم من ذلک علی معرفة أن ذلک للمولی، و إن کان الزوج لا یعرف هذا و هو من جمهور الناس و عامله المولی علی ما یعامل به مثله فقد تقدم علی معرفة ذلک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مَمْلُوکٍ لِرَجُلٍ أَبَقَ مِنْهُ فَأَتَی أَرْضاً فَذَکَرَ لَهُمْ أَنَّهُ حُرٌّ مِنْ رَهْطِ بَنِی فُلاَنٍ وَ أَنَّهُ تَزَوَّجَ امْرَأَةً مِنْ أَهْلِ تِلْکَ الْأَرْضِ فَأَوْلَدَهَا أَوْلاَداً وَ أَنَّ الْمَرْأَةَ مَاتَتْ وَ تَرَکَتْ فِی یَدِهِ مَالاً وَ ضَیْعَةً وَ وَلَدَهَا ثُمَّ إِنَّ سَیِّدَهُ بَعْدُ أَتَی تِلْکَ الْأَرْضَ فَأَخَذَ الْعَبْدَ وَ جَمِیعَ مَا فِی یَدِهِ وَ أَذْعَنَ لَهُ الْعَبْدُ بِالرِّقِّ فَقَالَ أَمَّا الْعَبْدُ فَعَبْدُهُ وَ أَمَّا الْمَالُ وَ الضَّیْعَةُ فَإِنَّهُ لِوَلَدِ الْمَرْأَةِ الْمَیِّتَةِ لاَ یَرِثُ عَبْدٌ حُرّاً قُلْتُ جُعِلْتُ فِدَاکَ فَإِنْ لَمْ یَکُنْ لِلْمَرْأَةِ یَوْمَ مَاتَتْ وَلَدٌ وَ لاَ وَارِثٌ لِمَنْ یَکُونُ الْمَالُ وَ الضَّیْعَةُ الَّتِی تَرَکَتْهَا فِی یَدِ الْعَبْدِ فَقَالَ یَکُونُ جَمِیعُ مَا تَرَکَتْ لِإِمَامِ الْمُسْلِمِینَ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حَکَمٍ الْأَعْمَی وَ هِشَامِ بْنِ سَالِمٍ عَنْ عَمَّار</w:t>
      </w:r>
    </w:p>
    <w:p>
      <w:pPr>
        <w:pStyle w:val="BookText"/>
        <w:rPr/>
      </w:pPr>
      <w:r>
        <w:rPr>
          <w:rFonts w:ascii="IRNazanin" w:hAnsi="IRNazanin" w:eastAsia="IRNazanin"/>
          <w:color w:val="111111"/>
          <w:sz w:val="28"/>
          <w:sz w:val="28"/>
          <w:szCs w:val="28"/>
          <w:rtl w:val="true"/>
          <w:lang w:bidi="fa-IR"/>
        </w:rPr>
        <w:t>و الأظهر أن هذا هو المراد و إن کان العبارة محتملة لما ذکرنا و یظهر منه أن للمولی أن یفسخ عقد أمته و إن کان بغیر البیع لکنه علیه السلام أدخل البیع لئلا یکون مخالفتهم صریحة و سیجیء أیضا فی باب الطلاق و قد تقدم الأخبار هنا أیضا و لا یحتمل أن یکون هذا الکلام من المصنف لوجوده فی یب مع ذکره مکررا و لیس من دأبه أیضا، و المشهور بین الأصحاب أن المهر للمولی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حکم الشبهة حکم الصحیح و إلا لما ورث الولد، و علی أن الولد تابع لأشرف الأبوین و علی أن الإمام وارث من لا وارث له، و علی أنه لا یشتری الزوج من المیراث إذا کان ظهر العقد فاسدا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حکم الأعمی و هشام بن سالم، عن عمار الساباطی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756"/>
      </w:r>
      <w:r>
        <w:rPr>
          <w:rFonts w:ascii="IRNazanin" w:hAnsi="IRNazanin" w:eastAsia="IRNazanin"/>
          <w:color w:val="111111"/>
          <w:sz w:val="28"/>
          <w:sz w:val="28"/>
          <w:szCs w:val="28"/>
          <w:rtl w:val="true"/>
          <w:lang w:bidi="fa-IR"/>
        </w:rPr>
        <w:t>، و یدل علی أن إباق العبد بمنزلة ارتداده و یؤیده</w:t>
      </w:r>
    </w:p>
    <w:p>
      <w:pPr>
        <w:pStyle w:val="BookText"/>
        <w:rPr/>
      </w:pPr>
      <w:r>
        <w:rPr>
          <w:rFonts w:ascii="Amiri" w:hAnsi="Amiri" w:eastAsia="Amiri" w:cs="Amiri"/>
          <w:color w:val="111111"/>
          <w:sz w:val="28"/>
          <w:sz w:val="28"/>
          <w:szCs w:val="28"/>
          <w:rtl w:val="true"/>
          <w:lang w:bidi="ar-SA"/>
        </w:rPr>
        <w:t>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أَذِنَ لِغُلاَمِهِ فِی امْرَأَةٍ حُرَّةٍ فَتَزَوَّجَهَا ثُمَّ إِنَّ الْعَبْدَ أَبَقَ مِنْ مَوَالِیهِ فَجَاءَتِ امْرَأَةُ الْعَبْدِ تَطْلُبُ نَفَقَتَهَا مِنْ مَوْلَی الْعَبْدِ فَقَالَ لَیْسَ لَهَا عَلَی مَوْلَی الْعَبْدِ نَفَقَةٌ وَ قَدْ بَانَتْ عِصْمَتُهَا مِنْهُ لِأَنَّ إِبَاقَ الْعَبْدِ طَلاَقُ امْرَأَتِهِ وَ هُوَ بِمَنْزِلَةِ الْمُرْتَدِّ عَنِ الْإِسْلاَمِ قُلْتُ فَإِنْ هُوَ رَجَعَ إِلَی مَوْلاَهُ أَ تَرْجِعُ امْرَأَتُهُ إِلَیْهِ قَالَ إِنْ کَانَ انْقَضَتْ عِدَّتُهَا مِنْهُ ثُمَّ تَزَوَّجَتْ زَوْجاً غَیْرَهُ فَلاَ سَبِیلَ لَهُ عَلَیْهَا وَ إِنْ کَانَتْ لَمْ تَتَزَوَّجْ فَهِیَ امْرَأَتُهُ عَلَی النِّکَاحِ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الکلینی فی القوی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جاریة مدبرة أبقت من سیدها سنین کثیرة ثمَّ جاءت بعد ما مات سیدها بأولاد و متاع کثیر و شهد لها شاهدان أن سیدها قد کان دبرها فی حیاته من قبل أن تأبق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أنها و جمیع ما معها للورثة،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من ثلث سیدها؟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أبقت عاصیة لله و لسیدها فأبطل الإباق التدبیر</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الموثق کالصحیح، عن العلاء بن رزین،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دبر غلاما له فأبق الغلام فمضی إلی قوم فتزوج منهم و لم یعلمهم أنه عبد فولد له و کسب مالا و مات مولاه الذی دبره فجاء ورثة المیت الذی دبر العبد فطالبوا العبد فما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 ولده رق لورثة المیت،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دبر العبد فذکر أنه لما أبق هدم تدبیره و رجع رقا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أبق من موالیه ثمَّ سرق لم یقطع و هو آبق لأنه مرتد عن الإسلام و لکن یدعی إلی الرجوع</w:t>
      </w:r>
    </w:p>
    <w:p>
      <w:pPr>
        <w:pStyle w:val="BookText"/>
        <w:rPr/>
      </w:pPr>
      <w:r>
        <w:rPr>
          <w:rFonts w:ascii="Amiri" w:hAnsi="Amiri" w:eastAsia="Amiri" w:cs="Amiri"/>
          <w:color w:val="111111"/>
          <w:sz w:val="28"/>
          <w:sz w:val="28"/>
          <w:szCs w:val="28"/>
          <w:rtl w:val="true"/>
          <w:lang w:bidi="ar-SA"/>
        </w:rPr>
        <w:t>وَ 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امْرَأَةٍ أَمْکَنَتْ مِنْ نَفْسِهَا عَبْداً لَهَا فَنَکَحَهَا أَنْ تُضْرَبَ مِائَةً وَ یُضْرَبَ الْعَبْدُ خَمْسِینَ جَلْدَةً وَ أَنْ یُبَاعَ بِصُغْرٍ مِنْهَا وَ مُحَرَّمٌ عَلَی کُلِّ مُسْلِمٍ أَنْ یَبِیعَهَا عَبْداً مُدْرِکاً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الْعَزِیزِ عَنْ عُبَیْدِ بْنِ زُرَارَةَ عَنْ أَبِی عَبْدِ اللَّه</w:t>
      </w:r>
    </w:p>
    <w:p>
      <w:pPr>
        <w:pStyle w:val="BookText"/>
        <w:rPr/>
      </w:pPr>
      <w:r>
        <w:rPr>
          <w:rFonts w:ascii="IRNazanin" w:hAnsi="IRNazanin" w:eastAsia="IRNazanin"/>
          <w:color w:val="111111"/>
          <w:sz w:val="28"/>
          <w:sz w:val="28"/>
          <w:szCs w:val="28"/>
          <w:rtl w:val="true"/>
          <w:lang w:bidi="fa-IR"/>
        </w:rPr>
        <w:t>إلی موالیه و الدخول فی الإسلام فإن أبی الرجوع إلی موالیه قطعت یده بالسرقة ثمَّ قتل، و المرتد إذا سرق بمنزلته</w:t>
      </w:r>
      <w:r>
        <w:rPr>
          <w:rStyle w:val="FootnoteAnchor"/>
          <w:rtl w:val="true"/>
        </w:rPr>
        <w:footnoteReference w:id="759"/>
      </w:r>
      <w:r>
        <w:rPr>
          <w:rFonts w:ascii="IRNazanin" w:hAnsi="IRNazanin" w:eastAsia="IRNazanin"/>
          <w:color w:val="111111"/>
          <w:sz w:val="28"/>
          <w:sz w:val="28"/>
          <w:szCs w:val="28"/>
          <w:rtl w:val="true"/>
          <w:lang w:bidi="fa-IR"/>
        </w:rPr>
        <w:t>و حمل علی أن التدبیر بمنزلة الوصیة، و الظاهر من حال المولی أنه بالإباق یرجع عن تدبیره فیبطل و الظاهر بطلانه لمخالفة الله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العبد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حده نصف حد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یباع بصغر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الصغر بالضم، الذل أی یبیعه الحاکم علیها و إن کرهت، و رؤیا فی القوی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الحرة تکون تحت المملوک فتشتریه هل یبطل ذلک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عبد مملوک لا یقدر علی شیء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الشیخ بالعبدی و ضعفه</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بَیْنَ رَجُلَیْنِ زَوَّجَهُ أَحَدُهُمَا وَ الْآخَرُ لَمْ یَعْلَمْ بِهِ ثُمَّ إِنَّهُ عَلِمَ بِهِ بَعْدُ أَ لَهُ أَنْ یُفَرِّقَ بَیْنَهُمَا قَالَ لِلَّذِی لَمْ یَعْلَمْ وَ لَمْ یَأْذَنْ أَنْ یُفَرِّقَ بَیْنَهُمَا إِذَا عَلِمَ وَ إِنْ شَاءَ تَرَکَهُ عَلَی نِکَاحِهِ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عَلِیِّ بْنِ أَبِی حَمْزَةَ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یُزَوِّجُ مَمْلُوکاً لَهُ امْرَأَةً حُرَّةً عَلَی مِائَةِ دِرْهَمٍ ثُمَّ إِنَّهُ بَاعَهُ قَبْلَ أَنْ یَدْخُلَ عَلَیْهَا فَقَالَ یُعْطِیهَا سَیِّدُهُ مِنْ ثَمَنِهِ نِصْفَ مَا فَرَضَ لَهَا إِنَّمَا هُوَ بِمَنْزِلَةِ دَیْنٍ اسْتَدَانَهُ بِإِذْنِ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مُحَمَّدُ بْنُ إِسْمَاعِیلَ بْنِ بَزِیعٍ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لِزَوْجِهَا جَارِیَتَهَا فَقَالَ ذَلِکَ لَهُ قَالَ فَإِنْ خَافَ أَنْ تَکُونَ تَمْزَحُ قَالَ فَإِنْ عَلِمَ أَنَّهَا تَمْزَحُ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النجاشی و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صحة النکاح الفضولی کما تقدم و سیجیء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یدل علی أن الفسخ بالبیع منصف للمهر، و علی أن المهر مع إذن المولی فی ذمته و کذا کل دین یکون بإذن السید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إبراهیم کما فی بعض النسخ، و لعله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عبارتهما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امرأة أحلت لی جاریتها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تمزح؟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لک بما فی قلبها فإن علمت أنها تمزح فلا</w:t>
      </w:r>
      <w:r>
        <w:rPr>
          <w:rStyle w:val="FootnoteAnchor"/>
          <w:rtl w:val="true"/>
        </w:rPr>
        <w:footnoteReference w:id="761"/>
      </w:r>
      <w:r>
        <w:rPr>
          <w:rFonts w:ascii="IRNazanin" w:hAnsi="IRNazanin" w:eastAsia="IRNazanin"/>
          <w:color w:val="111111"/>
          <w:sz w:val="28"/>
          <w:sz w:val="28"/>
          <w:szCs w:val="28"/>
          <w:rtl w:val="true"/>
          <w:lang w:bidi="fa-IR"/>
        </w:rPr>
        <w:t>أی بالقرائن، و المراد بالعلم</w:t>
      </w:r>
    </w:p>
    <w:p>
      <w:pPr>
        <w:pStyle w:val="BookText"/>
        <w:rPr/>
      </w:pPr>
      <w:r>
        <w:rPr>
          <w:rFonts w:ascii="Amiri" w:hAnsi="Amiri" w:eastAsia="Amiri" w:cs="Amiri"/>
          <w:color w:val="111111"/>
          <w:sz w:val="28"/>
          <w:sz w:val="28"/>
          <w:szCs w:val="28"/>
          <w:rtl w:val="true"/>
          <w:lang w:bidi="ar-SA"/>
        </w:rPr>
        <w:t>وَ رَوَی جَمِیلٌ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بَعْضَ أَصْحَابِنَا رَوَی عَنْکَ أَنَّکَ قُلْتَ إِذَا أَحَلَّ الرَّجُلُ لِأَخِیهِ الْمُؤْمِنِ فَرْجَ جَارِیَتِهِ فَهُوَ لَهُ حَلاَلٌ فَقَالَ لَهُ نَعَمْ یَا فُضَیْلُ قُلْتُ فَمَا تَقُولُ فِی رَجُلٍ عِنْدَهُ جَارِیَةٌ لَهُ نَفِیسَةٌ وَ هِیَ بِکْرٌ أَحَلَّ لِأَخٍ لَهُ مَا دُونَ الْفَرْجِ أَ لَهُ أَنْ یَفْتَضَّهَا قَالَ لاَ لَیْسَ لَهُ إِلاَّ</w:t>
      </w:r>
    </w:p>
    <w:p>
      <w:pPr>
        <w:pStyle w:val="BookText"/>
        <w:rPr/>
      </w:pPr>
      <w:r>
        <w:rPr>
          <w:rFonts w:ascii="IRNazanin" w:hAnsi="IRNazanin" w:eastAsia="IRNazanin"/>
          <w:color w:val="111111"/>
          <w:sz w:val="28"/>
          <w:sz w:val="28"/>
          <w:szCs w:val="28"/>
          <w:rtl w:val="true"/>
          <w:lang w:bidi="fa-IR"/>
        </w:rPr>
        <w:t>الظن الغالب، و یدل علی جواز التحلیل و بلفظه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صالح کما هو فیهما و کان الأحسن ذکر أبیه لعدم ذکره فی الفهرست، و یوهم أنه ابن دراج و إن کان الظاهر أنه کان عنده کتبه أیضا و کان الفهرست لمجرد اتصال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جمیل بن صالح، عن الفضیل بن یسار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بعض أصحابنا قد روی عنک أنک قلت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أحل الرجل لأخیه فرج جاریته فهی له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فضیل قلت فما تقول فی رجل عنده جاریة له نفیسة و هی بکر أحل لأخیه ما دون فرجها أ له أن یقتضها؟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إلا ما أحل له منها و لو أحل له قبلة منها لم یحل له ما سوی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أحل له ما دون الفرج فغلبته الشهوة فاقتضها؟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ذلک، قلت فإن فعل أ یکون زانیا؟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یکون خائنا و یغرم لصاحبها عشر قیمتها إن کانت بکرا و إن لم تکن فنصف عشر قیمتها، قال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رفاعة عن أبی عبد الله علیه السلام مثله إلا أن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النفیسة تکون عندی</w:t>
      </w:r>
      <w:r>
        <w:rPr>
          <w:rStyle w:val="FootnoteAnchor"/>
          <w:rtl w:val="true"/>
        </w:rPr>
        <w:footnoteReference w:id="762"/>
      </w:r>
      <w:r>
        <w:rPr>
          <w:rFonts w:ascii="IRNazanin" w:hAnsi="IRNazanin" w:eastAsia="IRNazanin"/>
          <w:color w:val="111111"/>
          <w:sz w:val="28"/>
          <w:sz w:val="28"/>
          <w:szCs w:val="28"/>
          <w:rtl w:val="true"/>
          <w:lang w:bidi="fa-IR"/>
        </w:rPr>
        <w:t>فصح خبران عن الصادق علیه السلام، و الذی أسقطه المصنف کان فیهما و کان الأولی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أَحَلَّ لَهُ مِنْهَا وَ لَوْ أَحَلَّ لَهُ قُبْلَةً مِنْهَا لَمْ یَحِلَّ لَهُ مَا سِوَی ذَلِکَ قُلْتُ أَ رَأَیْتَ إِنْ هُوَ أَحَلَّ لَهُ مَا دُونَ الْفَرْجِ فَغَلَبَتْهُ الشَّهْوَةُ فَاقْتَضَّهَا قَالَ لاَ یَنْبَغِی لَهُ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فَعَلَ ذَلِکَ أَ یَکُونُ زَانِیاً قَالَ لاَ وَ لَکِنْ یَکُونُ خَائِناً وَ یَغْرَمُ لِصَاحِبِهَا عُشْرَ قِیمَتِهَا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أحلت لابنها فرج جاریتها قال هو له 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له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یحل له ما أحلته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عبد الکریم بن عمر 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کالشیخ و رواه الشیخ، عن کرام بن عمرو و هو عبد الکریم الملقب بکرام عن محمد بن مسلم فی الموثق، عن أبی جعفر علیه السلام و هو الأظهر لأنه لم یلق عبد الکریم أبا جعفر علیه السلام و إنما یروی عنه علیه السلام بالواسطة، و رواه الشیخ أیضا عن الکافی عنه عن أبی عبد الله علیه السلام و هو أیضا محتمل، فالذی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النساخ إما بتبدیل أبی عبد الله علیه السلام، بأبی جعفر علیه السلام أو بإسقاط محمد بن مسلم عن الواسطة، و الظاهر أن عبد الکریم روی عن أبی عبد الله علیه السلام بلا واسطة و عن أبی جعفر علیه السلام بواسطة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 لأخیه فرج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ما أحل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أحلت له جاریتها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انکحها إن أردت،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أحل لک منها ما أحلت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هشام 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حفص بن البختری، عن أبی عبد الله علیه السلام فی الرجل یقول لامرأته أحلی لی جاریتک فإنی أکره أن ترانی منکشفا فتحلها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منها إلا ذاک و لیس له أن یمسها و لا أن یطأها، و زاد فیه هشام أ له أن یأتیها؟ قال لا یحل له إلا الذی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سلیمان بن صالح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یخدع امرأته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من جاریتک تمسح بطنی و تغمز برجلی و من مسی إیاها یعنی بمسه إیاها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الخدیعة فی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یرد بذلک الخدیعة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ما أراک إلا تخدعها عن بضع جاریتها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یحل لأخیه فرج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حلال ما أحل له منها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ضریس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یحل الرجل جاریته لأخیه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خذ هذه الجاریة تخدمک و تصیب منها فإذا خرجت فارددها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الحسن بن عطیة، عن أبی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أحل الرجل من جاریته قبلة لم یحل له غیرها فإن أحل له منها دون الفرج لم یحل له غیره، فإن أحل له الفرج حل له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الانتفاعات غیر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و نحن عنده عن عاریة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ثمَّ مکث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بأس بأن یحل الرجل الجاریة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باشتراط الصیغة و إلا فهو عاریة فی الحقیقة کما ذکره الأصحاب و سیجیء إطلاق العاریة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الحسین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فرج جاریته؟ قال لا أحب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الحرمة، و إنما هو مثل المتعة، بل أسهل منه و ترکه أولی مع عدم الضرورة أو یکون المراد تحلیلها علی کل أحد أو أزید من واحد، و الأظهر حمله علی تحلیل جاریته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 فی الصحیح، عن علی بن یقطین، عن أبی الحسن الماضی علیه السلام أنه سئل عن المملوک یحل له أن یطأ الأمة من غیر تزویج إذا أحل له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فیمکن حمله أیضا علی غیر المعینة له أو مع عدم الصیغة فإنها تزویج أیضا أو علی الکراهة، و الأحوط هنا الترک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تقول لزوجها جاریتی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فرجها إلا أن تبیعه أو تهب له</w:t>
      </w:r>
      <w:r>
        <w:rPr>
          <w:rStyle w:val="FootnoteAnchor"/>
          <w:rtl w:val="true"/>
        </w:rPr>
        <w:footnoteReference w:id="766"/>
      </w:r>
      <w:r>
        <w:rPr>
          <w:rFonts w:ascii="IRNazanin" w:hAnsi="IRNazanin" w:eastAsia="IRNazanin"/>
          <w:color w:val="111111"/>
          <w:sz w:val="28"/>
          <w:sz w:val="28"/>
          <w:szCs w:val="28"/>
          <w:rtl w:val="true"/>
          <w:lang w:bidi="fa-IR"/>
        </w:rPr>
        <w:t>فیمکن أن یکون</w:t>
      </w:r>
    </w:p>
    <w:p>
      <w:pPr>
        <w:pStyle w:val="BookText"/>
        <w:rPr/>
      </w:pPr>
      <w:r>
        <w:rPr>
          <w:rFonts w:ascii="Amiri" w:hAnsi="Amiri" w:eastAsia="Amiri" w:cs="Amiri"/>
          <w:color w:val="111111"/>
          <w:sz w:val="28"/>
          <w:sz w:val="28"/>
          <w:szCs w:val="28"/>
          <w:rtl w:val="true"/>
          <w:lang w:bidi="ar-SA"/>
        </w:rPr>
        <w:t>وَ رَوَی الْحَسَنُ بْنُ مَحْبُوبٍ عَنْ جَمِیلِ بْنِ دَرَّاجٍ عَنْ ضُرَیْسِ بْنِ عَبْدِ الْمَلِکِ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یُحِلُّ لِأَخِیهِ جَارِیَتَهُ وَ هِیَ تَخْرُجُ فِی حَوَائِجِهِ قَالَ هِیَ لَهُ حَلاَلٌ قُلْتُ أَ رَأَیْتَ إِنْ جَاءَتْ بِوَلَدٍ مَا یَصْنَعُ بِهِ قَالَ هُوَ لِمَوْلَی الْجَارِیَةِ إِلاَّ أَنْ یَکُونَ قَدِ اشْتَرَطَ عَلَیْهِ حِینَ أَحَلَّهَا لَهُ أَنَّهَا إِنْ جَاءَتْ بِوَلَدٍ مِنِّی فَهُوَ حُرٌّ فَإِنْ کَانَ فَعَلَ فَهُوَ حُرٌّ قُلْتُ فَیَمْلِکُ وَلَدَهُ قَالَ إِنْ کَانَ لَهُ مَالٌ اشْتَرَاهُ بِالْقِیمَةِ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الصراحة، بل یمکن أن یکون مرادها الخدمة کما هو الظاهر عن أحوال النساء و حملها علی التقیة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لکنه فی یب ابن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ضریس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یدل علی أن الولد لمولی الجاریة إلا مع شرط حریته و علی الوالد أن یفکه بقیمته یوم ولد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ما رواه الشیخ فی الموثق کالصحیح عن الحسن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الحسین و 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عاریة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 فإن کان منه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الجاریة إلا أن یشترط علیه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إبراهیم بن عبد الحمید، عن أبی الحسن علیه السلام فی امرأة قالت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جاریتی لک حلال فوطئها فولدت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الولد علیه بقیمته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بقیمة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سُلَیْمَانُ الْفَرَّاءُ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یُحِلُّ لِأَخِیهِ جَارِیَتَهُ قَالَ لاَ بَأْسَ بِهِ قُلْتُ فَإِنْ جَاءَتْ بِوَلَدٍ فَقَالَ لِیَضُمَّ إِلَیْهِ وَلَدَهُ وَ لْیَرُدَّ عَلَی الرَّجُلِ جَارِیَتَهُ قُلْتُ لَهُ لَمْ یَأْذَنْ لَهُ فِی ذَلِکَ قَالَ إِنَّهُ قَدْ أَذِنَ لَهُ وَ لاَ یَأْمَنُ أَنْ یَکُونَ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سلیم، و هما واحد کما فی کتب الرجال و کأنه کان اسمه سلیمان فبالترخیم صار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 الفرو و لم یذکر و کأنه من کتابه لکن رواه الشیخان فی الحسن کالصحیح عنه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 أی لما أذن له فی الوط‌ء فکأنه أذن فی لوازمه و منها الولد و جمع المصنف بینهما بأن ضم الولد کنایة عن وجوب فکه بالقیمة فلا ینافی الأخبار السابقة، مع أن الخبر الأخیر یبین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یجمع الأخبار من الطرفین مثل ما رواه الشیخان فی الصحیح عن أبی عبد الله الفراء و الظاهر أنه سلیم الثقة و إن ذکره النجاشی مرتین لأن مثل هذا فی کتابه کثیر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رواته واحد و کذا من یرویان عنه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الرجل یشتری الجاریة من السوق فیولدها ثمَّ یجیء رجل فیقیم البینة علی أنها جاریته لم تبع و لم توهب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یهب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 یزد إلیه و یعوضه مما انتفع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 قیمة الولد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ابن أبی عمیر، عن جمیل بن دراج، عن بعض أصحابنا عن أبی عبد الله علیه السلام فی رجل اشتری جاریة فأولدها فوجدت الجاریة مسروقة قال یأخذ الجاریة صاحبها و یأخذ الرجل ولده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سلیم الفراء عن حریز عن أبی عبد الله علیه السلام فی الرجل یحل فرج جاریته لأخیه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أولدها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إلیه ولده و یرد الجاریة علی مولاها،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یأذن له فی ذلک قال إنه قد حلله منها فهو لا یأمن أن یکون ذلک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یحل جاریته لأخیه أو حرة حللت جاریتها لأخیها قال یحل له من ذلک ما أحل له قلت فجاءت بولد قال یلحق بالحر من أبویه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یقول لأخیه جاریتی لک حلال قال قد حلت له، قلت فإنها ولدت قال الولد له و الأم للمولی و إنی لأحب للرجل إذا فعل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بأخیه أن یمن علیه فیهبها له</w:t>
      </w:r>
      <w:r>
        <w:rPr>
          <w:rFonts w:eastAsia="IRNazanin" w:cs="IRNazanin"/>
          <w:color w:val="111111"/>
          <w:sz w:val="28"/>
          <w:szCs w:val="28"/>
          <w:lang w:bidi="fa-IR"/>
        </w:rPr>
        <w:t>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تکون تحته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أحرار فإن أعتق المملوک لحق بأبیه أی من جهة الولاء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ابن أبی عمیر عن بعض أصحابنا، عن أبی عبد الله علیه السلام قال سألته عن الرجل الحر یتزوج بأمة قوم، الولد ممالیک أو أحرار؟ قال إذا کان أحد أبویه حرا فالولد 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و ابن بکیر فی الولد من الحر و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الحر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أنه سأل عن المملوک یتزوج الحرة و ما حال الولد فقال حر فقلت و الحر یتزوج المملوکة فقال یلحق الولد بالحریة حیث کانت إن کانت الأم حرة أعتق بأمه و إن کان الأب حرا أعتق بأبیه، و سیجیء صحیحة جمیل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إسحاق بن عمار عن أبی عبد الله علیه السلام فی مملوک تزوج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للحرة، و فی حر تزوج مملوکة قال الولد للأب</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حمل الشیخ هذه الأخبار فی التزویج علی عدم شرط الرقیة و ما ورد فی رقیتهم علی شرطها بخلاف التحلیل فإنه بالعکس</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دبر جاریته ثمَّ زوجها من رجل فوطئها کانت جاریته و ولدها منه مدبرین کما لو أن رجلا أتی قوما فتزوج إلیهم مملوکتهم کان ما ولد لهم ممالیک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الأخبار الکثیرة من هذا الباب فی باب العیوب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الموثق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فی امرأة أتت قوما فخبرتهم أنها حرة فتزوجها أحدهم و أصدقها صداق الحرة ثمَّ جاء سیدها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إلیه و ولدها عبید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مملوکة أتت قوما فزعمت أنها حرة فتزوجها رجل منهم و أولدها ولدا ثمَّ إن مولاها أتاهم فأقام عندهم البینة أنها مملوکة و أقرت الجاریة بذلک فقال تدفع إلی مولاها هی و ولدها، و علی مولاها أن یدفع الولد إلی أبیه بقیمة یوم یصیر إلیه، قلت فإن لم یکن لأبیه ما یأخذ ابنه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أبوه فی ثمنه حتی یؤدیه و یأخذ ثمنه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الأب أن یسعی فی ثمن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الإمام أن یفتدیه و لا یملک ولد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عاصم بن حمید عن أبی عبد الله علیه السلام فی رجل ظن أهله أنه قد مات أو قتل فنکحت امرأته و تزوجت سریته فولدت کل واحدة منها من زوجها ثمَّ جاء الزوج الأول و جاء مولی السریة فقضی فی ذلک أن یأخذ الأول امرأته و یأخذ السید سریته و ولدها أو یأخذ رضی من الثمن ثمن الولد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الظاهر أن هذه روایة محمد بن قیس بقرینة عاصم فإنه یروی عنه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و تقدم أیضا بروایة الشیخ، عن محمد بن قیس فالسقط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النساخ فظهر من هذه الأخبار أن الجمع الذی فعله المصنف أحسن، و علیه أکثر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الْکِتَابِ رَحِمَهُ اللَّهُ هَذَانِ الْحَدِیثَانِ مُتَّفِقَانِ وَ لَیْسَا بِمُخْتَلِفَیْنِ وَ خَبَرُ حَرِیزٍ عَنْ زُرَارَةَ فِیمَا قَالَ لِیَضُمَّ إِلَیْهِ وَلَدَهُ یَعْنِی بِالْقِیمَةِ مَا لَمْ یَقَعِ الشَّرْطُ بِأَنَّهُ حُرٌّ</w:t>
      </w:r>
    </w:p>
    <w:p>
      <w:pPr>
        <w:pStyle w:val="BookText"/>
        <w:rPr/>
      </w:pPr>
      <w:r>
        <w:rPr>
          <w:rFonts w:ascii="Amiri" w:hAnsi="Amiri" w:eastAsia="Amiri" w:cs="Amiri"/>
          <w:color w:val="111111"/>
          <w:sz w:val="28"/>
          <w:sz w:val="28"/>
          <w:szCs w:val="28"/>
          <w:rtl w:val="true"/>
          <w:lang w:bidi="ar-SA"/>
        </w:rPr>
        <w:t>وَ رَوَی الْحَسَنُ بْنُ مَحْبُوبٍ عَنْ عَلِیِّ بْنِ رِئَابٍ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جَارِیَةٍ بَیْنَ رَجُلَیْنِ دَبَّرَاهَا جَمِیعاً ثُمَّ أَحَلَّ أَحَدُهُمَا فَرْجَهَا لِشَرِیکِهِ قَالَ هِیَ حَلاَلٌ لَهُ وَ أَیُّهُمَا مَاتَ قَبْلَ صَاحِبِهِ فَقَدْ صَارَ نِصْفُهَا حُرّاً مِنْ قِبَلِ الَّذِی مَاتَ وَ نِصْفُهَا مُدَبَّراً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 فی الموثق کالصحیح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تحلیل الشریک للآخر، و علی عدم جواز وطی المعتق بعضها مطلقا إلا متعة فی صورة المهایاة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الحسن بن محبوب، عن علی بن رئاب،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جاریة بین رجلین دبراها جمیعا ثمَّ أحل أحدهما فرجها لشریکه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حلال، و أیهما مات قبل صاحبه فقد صار نصفها حرا من قبل الذی مات و نصفها مدبر، قلت أ رأیت إن أراد الباقی منهما أن یمسها أ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عتقها و یتزوجها برضی منها، مثل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و 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صار نصفها حرا قد ملکت نصف رقبتها و النصف الآخر للباقی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فإن هی جعلت مولاها فی حل من فرجها و أحلت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لها ذلک؟ کما أجزت للذی کان له نصفها حین أحل فرجها لشریکه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الحرة لا تهب فرجها و لا تعیره و لا تحلله و لکن لها من نفسها یوم؟ و للذی دبرها یوم</w:t>
      </w:r>
    </w:p>
    <w:p>
      <w:pPr>
        <w:pStyle w:val="BookText"/>
        <w:rPr/>
      </w:pPr>
      <w:r>
        <w:rPr>
          <w:rFonts w:ascii="Amiri" w:hAnsi="Amiri" w:eastAsia="Amiri" w:cs="Amiri"/>
          <w:color w:val="111111"/>
          <w:sz w:val="28"/>
          <w:sz w:val="28"/>
          <w:szCs w:val="28"/>
          <w:rtl w:val="true"/>
          <w:lang w:bidi="ar-SA"/>
        </w:rPr>
        <w:t>قُلْتُ أَ رَأَیْتَ إِنْ أَرَادَ الْبَاقِی مِنْهُمَا أَنْ یَمَسَّهَا أَ لَهُ ذَلِکَ قَالَ لاَ إِلاَّ أَنْ یَثْبُتَ عِتْقُهَا وَ یَتَزَوَّجَهَا بِرِضاً مِنْهَا مَتَی مَا أَرَادَ قُلْتُ لَهُ أَ لَیْسَ قَدْ صَارَ نِصْفُهَا حُرّاً وَ قَدْ مَلَکَتْ نِصْفَ رَقَبَتِهَا وَ النِّصْفُ الْآخَرُ لِلْبَاقِی مِنْهُمَا قَالَ بَلَی قُلْتُ فَإِنْ هِیَ جَعَلَتْ مَوْلاَهَا فِی حِلٍّ مِنْ فَرْجِهَا قَالَ لاَ یَجُوزُ ذَلِکَ لَهُ قُلْتُ لَهُ لِمَ لاَ یَجُوزُ لَهَا ذَلِکَ وَ کَیْفَ أَجَزْتَ لِلَّذِی کَانَ لَهُ نِصْفُهَا حِینَ أَحَلَّ فَرْجَهَا لِشَرِیکِهِ فِیهَا قَالَ لِأَنَّ الْمَرْأَةَ لاَ تَهَبُ فَرْجَهَا وَ لاَ تُعِیرُهُ وَ لاَ تُحِلُّهُ وَ لَکِنْ لَهَا</w:t>
      </w:r>
    </w:p>
    <w:p>
      <w:pPr>
        <w:pStyle w:val="BookText"/>
        <w:rPr/>
      </w:pPr>
      <w:r>
        <w:rPr>
          <w:rFonts w:ascii="IRNazanin" w:hAnsi="IRNazanin" w:eastAsia="IRNazanin"/>
          <w:color w:val="111111"/>
          <w:sz w:val="28"/>
          <w:sz w:val="28"/>
          <w:szCs w:val="28"/>
          <w:rtl w:val="true"/>
          <w:lang w:bidi="fa-IR"/>
        </w:rPr>
        <w:t>فإن أحب أن یتزوجها متعة بشیء فی الیوم الذی تملک فیه نفسها فیتمتع منها بشیء قل أو کثر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لو لا روایة الشیخ هذه الروایة من کتاب علی بن الحسن بن علی بن فضال عن محمد بن مسلم</w:t>
      </w:r>
      <w:r>
        <w:rPr>
          <w:rStyle w:val="FootnoteAnchor"/>
          <w:rtl w:val="true"/>
        </w:rPr>
        <w:footnoteReference w:id="779"/>
      </w:r>
      <w:r>
        <w:rPr>
          <w:rFonts w:ascii="IRNazanin" w:hAnsi="IRNazanin" w:eastAsia="IRNazanin"/>
          <w:color w:val="111111"/>
          <w:sz w:val="28"/>
          <w:sz w:val="28"/>
          <w:szCs w:val="28"/>
          <w:rtl w:val="true"/>
          <w:lang w:bidi="fa-IR"/>
        </w:rPr>
        <w:t>لأمکن أن یقال بوقوع السهو من النساخ و الاتفاق من الرواة غیر بعید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الرجلین تکون بینهما الأمة فیعتق أحدهما نصیبه فتقول الأمة للذی لم یعتق لا أبغی فقومنی و 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أخدمک أ رأیت أن أراد الذی لم یعتق النصف الآخر أن یطأها أ له ذلک؟ قال لا ینبغی له أن یفعل لأنه لا یکون للمرأة فرجان و لا ینبغی له أن یستخدمها</w:t>
      </w:r>
    </w:p>
    <w:p>
      <w:pPr>
        <w:pStyle w:val="BookText"/>
        <w:rPr/>
      </w:pPr>
      <w:r>
        <w:rPr>
          <w:rFonts w:ascii="Amiri" w:hAnsi="Amiri" w:eastAsia="Amiri" w:cs="Amiri"/>
          <w:color w:val="111111"/>
          <w:sz w:val="28"/>
          <w:sz w:val="28"/>
          <w:szCs w:val="28"/>
          <w:rtl w:val="true"/>
          <w:lang w:bidi="ar-SA"/>
        </w:rPr>
        <w:t>مِنْ نَفْسِهَا یَوْمٌ وَ لِلَّذِی دَبَّرَهَا یَوْمٌ فَإِنْ أَحَبَّ أَنْ یَتَزَوَّجَهَا مُتْعَةً بِشَیْ‌ءٍ فِی ذَلِکَ الْیَوْمِ الَّذِی تَمْلِکُ فِیهِ نَفْسَهَا فَلْیَتَمَتَّعْ مِنْهَا بِشَیْ‌ءٍ قَلَّ أَوْ 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یستسعیها فإن أبت کان لها من نفسها یوم و له یوم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سألته عن الرجلین تکون بینهما الأمة فیعتق أحدهما نصیبه فتقول الأمة للذی لم یعتق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 أن تقومنی 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أخدمک و أنه أراد أن یستنکح النصف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یفعل لأنه لا یکون للمرأة فرجان و لا ینبغی أن یستخدمها و لکن یقومها فیستسعیها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إشارة إلی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و ظاهر الانفصال، الحقیقی، فیجب أن یکون إباحة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بالزوجیة کالدائم و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 الیمین أعم من العین و المنفعة فلا یجوز الإباحة إلا بأحد أمرین، فما کان بالأمرین یصدق أنه لیس بأحدهما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به أن إباحة البضع أمر بسیط لا یمکن حصوله إلا بالزوجیة أو بملک الیمین و لیس حریة کاملة حتی یمکن الزوجیة بها و لا ملکیة تامة حتی یمکن الوط‌ء بها، و أمر البسیط لا یقبل التجزی، هذا ما قیل فی بیانه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استدلالا لأمکن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من الآیة</w:t>
      </w:r>
    </w:p>
    <w:p>
      <w:pPr>
        <w:pStyle w:val="BookText"/>
        <w:rPr/>
      </w:pPr>
      <w:r>
        <w:rPr>
          <w:rFonts w:ascii="Amiri" w:hAnsi="Amiri" w:eastAsia="Amiri" w:cs="Amiri"/>
          <w:color w:val="111111"/>
          <w:sz w:val="28"/>
          <w:sz w:val="28"/>
          <w:szCs w:val="28"/>
          <w:rtl w:val="true"/>
          <w:lang w:bidi="ar-SA"/>
        </w:rPr>
        <w:t>وَ سُئِلَ أَبُو عَبْدِ اللَّهِ عَلَیْهِ السَّلاَمُ عَنِ الرَّجُلِ الْحُرِّ یَتَزَوَّجُ بِأَمَةِ قَوْمٍ الْوُلْدُ مَمَالِیکُ أَوْ أَحْرَارٌ قَالَ الْوُلْدُ أَحْرَارٌ ثُمَّ قَالَ إِذَا کَانَ أَحَدُ وَالِدَیْهِ حُرّاً فَالْوَلَدُ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بِأَمَةٍ فَجَاءَتْ بِوَلَدٍ قَالَ یَلْحَقُ الْوَلَدُ بِأَبِیهِ قُلْتُ فَعَبْدٌ تَزَوَّجَ حُرَّةً قَالَ یَلْحَقُ الْوَلَدُ بِأُمِّهِ</w:t>
      </w:r>
    </w:p>
    <w:p>
      <w:pPr>
        <w:pStyle w:val="BookText"/>
        <w:rPr/>
      </w:pPr>
      <w:r>
        <w:rPr>
          <w:rFonts w:ascii="IRNazanin" w:hAnsi="IRNazanin" w:eastAsia="IRNazanin"/>
          <w:color w:val="111111"/>
          <w:sz w:val="28"/>
          <w:sz w:val="28"/>
          <w:szCs w:val="28"/>
          <w:rtl w:val="true"/>
          <w:lang w:bidi="fa-IR"/>
        </w:rPr>
        <w:t>الحصر الإضافی بالنسبة إلی الزنا کما هو الظاهر، بأن یکون المراد بالانفصال، منع الخلو لا منع الجمع، و الدلیل العقلی فیه شائبة المصادرة، بل الظاهر أن هذه العبارة دلیل، و لیس باستدلال فإن قول المعصوم علیه السلام حجة و هو یقول إنه یجب أن تکون الإباحة بأحدهما، و منه یفهم أن المراد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الانفصال الحقیقی و الدلیل الثانی نکتة لا بأس بها بعد الوقوع لا أنها مراد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الخبر حسنة ابن أبی عمیر المتقدمة و أن یکون مضمون الأخبار المتقدمة، و یدل علی أن الولد تابع لأشرف الأبوین فی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روی الشیخان فی القوی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العبد الحرة فولده أحرار، و إذا تزوج الحر الأمة فولده أحرار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الحر یتزوج الأمة أو عبد یتزوج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یسترق الولد إذا کان أحد أبویه حرا أنه یلحق بالحر منهما أیهما کان أبا کان أو أما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العبد الحرة فولده أحرار، و إذا تزوج الحر الأمة فولده 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ما ذکره المصنف مضمون هذه الأخبار، و أن یکون غیره و تقدم آنفا الأخبار الکثیرة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تصب علیه جاریة امرأته إذا اغتسل و تمسحه بالدهن؟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 ذلک من مولاتها،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أحلت له هل یحل له ما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الرجل یبتاع الجاریة و لها زوج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یمسها حتی یطلقها زوجها الحر</w:t>
      </w:r>
      <w:r>
        <w:rPr>
          <w:rStyle w:val="FootnoteAnchor"/>
          <w:rtl w:val="true"/>
        </w:rPr>
        <w:footnoteReference w:id="783"/>
      </w:r>
      <w:r>
        <w:rPr>
          <w:rFonts w:ascii="IRNazanin" w:hAnsi="IRNazanin" w:eastAsia="IRNazanin"/>
          <w:color w:val="111111"/>
          <w:sz w:val="28"/>
          <w:sz w:val="28"/>
          <w:szCs w:val="28"/>
          <w:rtl w:val="true"/>
          <w:lang w:bidi="fa-IR"/>
        </w:rPr>
        <w:t>و سیجیء ذلک فی باب طلاق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محمد بن مسلم، عن أبی عبد الله علیه السلام فی امرأة الرجل یکون لها الخادم قد فجرت فیحتاج إلی 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فلتحللها یطیب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أبی شبل عبد الله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مسلم ابتلی ففجر بجاریة أخیه فما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فیخبره و یسأله أن یجعله من ذلک فی حل و لا یعود،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لم یجعله من ذلک فی حل؟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لقی الله عز و جل و هو زان 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فالنار مصیره؟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محمد صلی الله علیه و آله و سلم و شفاعتنا تحیط بذنوبکم یا معاشر الشیعة و لا تعودون و تتکلون علی شفاعتنا فو الله ما ینال شفاعتنا إذا رکب هذا حتی یصیبه ألم العذاب و یری هول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الزنا بالأمة من حقوق الناس</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جاریة من غیر رشدة</w:t>
      </w:r>
      <w:bookmarkStart w:id="141" w:name="pg10057_100779"/>
    </w:p>
    <w:p>
      <w:pPr>
        <w:pStyle w:val="Heading3"/>
        <w:numPr>
          <w:ilvl w:val="2"/>
          <w:numId w:val="1"/>
        </w:numPr>
        <w:rPr/>
      </w:pPr>
      <w:bookmarkStart w:id="142" w:name="__RefHeading___Toc3598332_3556181022"/>
      <w:bookmarkStart w:id="143" w:name="_Toc49"/>
      <w:bookmarkEnd w:id="141"/>
      <w:bookmarkEnd w:id="142"/>
      <w:r>
        <w:rPr>
          <w:rtl w:val="true"/>
        </w:rPr>
        <w:t>بَابُ الذِّمِّیِّ یَتَزَوَّجُ الذِّمِّیَّةَ ثُمَّ یُسْلِمَانِ</w:t>
      </w:r>
      <w:bookmarkEnd w:id="143"/>
    </w:p>
    <w:p>
      <w:pPr>
        <w:pStyle w:val="BookText"/>
        <w:rPr/>
      </w:pPr>
      <w:r>
        <w:rPr>
          <w:rFonts w:ascii="Amiri" w:hAnsi="Amiri" w:eastAsia="Amiri" w:cs="Amiri"/>
          <w:color w:val="111111"/>
          <w:sz w:val="28"/>
          <w:sz w:val="28"/>
          <w:szCs w:val="28"/>
          <w:rtl w:val="true"/>
          <w:lang w:bidi="ar-SA"/>
        </w:rPr>
        <w:t>رُوِیَ عَنْ رُومِیِّ بْنِ زُرَارَةَ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النَّصْرَانِیُّ یَتَزَوَّجُ النَّصْرَانِیَّةَ عَلَی ثَلاَثِینَ دَنّاً خَمْراً وَ ثَلاَثِینَ خِنْزِیراً ثُمَّ أَسْلَمَا بَعْدَ ذَلِکَ وَ لَمْ یَکُنْ دَخَلَ بِهَا قَالَ یَنْظُرُ کَمْ قِیمَةُ الْخِنْزِیرِ وَ کَمْ قِیمَةُ الْخَمْرِ فَیُرْسِلُ بِهِ إِلَیْهَا ثُمَّ یَدْخُلُ عَلَیْهَا وَ هُمَا عَلَی نِکَاحِهِمَا الْأَوَّلِ</w:t>
      </w:r>
    </w:p>
    <w:p>
      <w:pPr>
        <w:pStyle w:val="BookText"/>
        <w:rPr/>
      </w:pPr>
      <w:r>
        <w:rPr>
          <w:rFonts w:ascii="IRNazanin" w:hAnsi="IRNazanin" w:eastAsia="IRNazanin"/>
          <w:color w:val="111111"/>
          <w:sz w:val="28"/>
          <w:sz w:val="28"/>
          <w:szCs w:val="28"/>
          <w:rtl w:val="true"/>
          <w:lang w:bidi="fa-IR"/>
        </w:rPr>
        <w:t>فوقعت منی کل موقع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أمها لمن کانت فسله یحلل الفاعل بأمها ما فعل لیطیب الولد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 التحلیل اللاحق ینفع کما تقدم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ینام الرجل بین أمتین و الحرتین، إنما نساؤکم بمنزلة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الذمی یتزوج الذمیة ثمَّ یسلمان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المهر الذی أوقعاه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رومی بن 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رواه الشیخ فی القوی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 الکافی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رومی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 نسخ التهذیب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لکن أکثرها کالمتن، و الظاهر أن السهو من النساخ فی الإسقاط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إسلامهما معا فلا ریب فی الصحة، و کذا إن أسلم الزوج أولا، و لو أسلمت الزوجة أولا فیبنی علی الخلاف فی جواز کون المسلمة تحت الذمی فإن قیل بالعدم کما هو المشهور و تقدم الأخبار فیه فینفسخ النکاح بالإسلام و لها نصف المهر لحرمة الإسلام استحبابا لأن التقصیر من الزوج فی ترک الإسلام، و إن قلنا بالجواز فلا یفسخ، و عموم الخبر أو إطلاقه یشمله أیضا، و یدل علی صحة العقد السابق و عدم الاحتیاج إلی التجدید، و علی أن الواجب قیمتها عند مستحلیه و لا ینافیه ما رواه الشیخان فی الموثق عن طلحة بن زید، عن أبی عبد الله علیه السلام قال سأله رجل عن رجلین من أهل الذمة أو من أهل الحرب یتزوج کل واحد منهما امرأة و أمهرها خمرا و خنازیر ثمَّ أسلما فقال النکاح جائز حلال لا یحرم من قبل الخمر و لا من قبل الخنازیر،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أسلما قبل أن یدفع إلیها الخمر و الخنازیر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أسلما حرم علیه أن یدفع إلیها شیئا من ذلک و لکن یعطیها صداقا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یمکن أن یکون المراد به القیمة عند المستحلین و إن کان الظاهر مهر المثل کما ذهب إلیه جماعة و یمکن أن یقال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أسلمت امرأة و زوجها علی غیر الإسلام فرق بینهما، و سألته عن رجل هاجر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امرأته فی المشرکین ثمَّ لحقت بعد ذلک أ یمسکها بالنکاح الأول أو ینقطع عصمتها؟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یمسکها و هی امرأته، و العصمة عقد النکاح لأنه یعتصم به من الوقوع فی الزنا و جمعها عصم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تُمْسِکُوا بِعِصَمِ الْکَوافِرِ </w:t>
      </w:r>
      <w:r>
        <w:rPr>
          <w:rStyle w:val="FootnoteAnchor"/>
          <w:rtl w:val="true"/>
        </w:rPr>
        <w:footnoteReference w:id="787"/>
      </w:r>
      <w:r>
        <w:rPr>
          <w:rFonts w:ascii="IRNazanin" w:hAnsi="IRNazanin" w:eastAsia="IRNazanin"/>
          <w:color w:val="111111"/>
          <w:sz w:val="28"/>
          <w:sz w:val="28"/>
          <w:szCs w:val="28"/>
          <w:rtl w:val="true"/>
          <w:lang w:bidi="fa-IR"/>
        </w:rPr>
        <w:t>و حمل الخبر علی اللحوق فی عدة المدخول بها فی الإسلام أو إذا کانت من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رویاه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هاجر و ترک امرأته مع المشرکین ثمَّ لحقت به بعد أ یمسکها بالنکاح الأول أو ینقطع عصمتها؟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یمسکها و 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عن أبی الحسن علیه السلام فی نصرانی تزوج نصرانیة فأسلمت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انقطعت عصمتها منه و لا مهر لها و لا عدة علیها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المؤید للمشهور من البطلان و عدم جواز کون المسلمة تحت أهل الکتاب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رویاه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مجوسیة أسلمت قبل أن یدخل بها زوجها فقال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لزوجها أن یسلم فقضی لها علیه نصف الصداق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یزدها الإسلام إلا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الواقعة لا تتعدی فیمکن أن یکون فعله لضرب من المصلحة مع أنهم ممالیک للإمام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مجوسی أو مشرک من غیر أهل الکتاب کانت تحته امرأة فأسلم أو أسلمت قال ینتظر بذلک انقضاء عدتها و إن هو أسلم أو أسلمت قبل أن تنقضی عدتها فهما علی نکاحهما الأول و إن هو لم یسلم حتی تنقضی العدة فقد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مخالف للمشهور فی المجوسی، و یمکن أن یکون الجواب عن غیر أهل الکتاب و ضمه المجوسی بتوهم أنه لیس حکمه حکم أهل الکتاب فأجاب علیه السلام عن حکم غیر أهل الکتاب کأنه یقول إن لم یکن من أهل الکتاب و لا فی حکمهم فحکمه هکذا و إمکان هذا الفعل عند وجود المخالفین فی مجالسهم الشریفة غیر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عقبة بن خالد عن أبی عبد الله علیه السلام فی مجوسی أسلم و له سبع نسوة و أسلمن معه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أربعا و یطلق ثلاثا أی یترکهن بأن یکون الطلاق بالمعنی اللغوی، و الظاهر أن یقرأ من باب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نصرانیة کانت تحت نصرانی فطلقها هل علیها عدة مثل عدة المسلمة؟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أهل الکتاب هم ممالیک للإمام لما تری أنهم یؤدون الجزیة کما یؤدی العبد الضریبة إلی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أسلم منهم فهو حر یطرح عنه الجزیة، قلت 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أسلمت بعد ما طلقها فما عدتها إن أراد المسلم أن یتزوجها؟ قال إن أسلمت بعد ما طلقها کان عدتها عدة المسلمة، قلت فإن مات عنها و هی نصرانیة و هو نصرانی فأراد رجل مسلم أن یتزوجها؟ قال لا یتزوجها المسلم حتی تعتد من النصرانی أربعة أشهر و عشرا عدة المسلمة المتوفی عنها زوجها، قلت له کیف جعلت عدتها إذا طلقها عدة الأمة و جعلت عدتها إذا مات عدة الحرة المسلمة و أنت تذکر أنهم ممالیک</w:t>
      </w:r>
      <w:bookmarkStart w:id="144" w:name="pg10057_100783"/>
    </w:p>
    <w:p>
      <w:pPr>
        <w:pStyle w:val="Heading3"/>
        <w:numPr>
          <w:ilvl w:val="2"/>
          <w:numId w:val="1"/>
        </w:numPr>
        <w:rPr/>
      </w:pPr>
      <w:bookmarkStart w:id="145" w:name="__RefHeading___Toc3598334_3556181022"/>
      <w:bookmarkStart w:id="146" w:name="_Toc50"/>
      <w:bookmarkEnd w:id="144"/>
      <w:bookmarkEnd w:id="145"/>
      <w:r>
        <w:rPr>
          <w:rtl w:val="true"/>
        </w:rPr>
        <w:t>بَابُ الْمُتْعَةِ</w:t>
      </w:r>
      <w:bookmarkEnd w:id="14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یُؤْمِنْ بِکَرَّتِنَا وَ یَسْتَحِلَّ مُتْعَتَنَا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عدتها فی الطلاق کمثل عدتها إذا توفی عنها زوجها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القیاس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بکرتنا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برجوعنا فی الرجعة الصغری عند قیام القائم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لم یستحل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الأخبار المتواترة من النبی و الأئمة علیهم السلام فیها، و کتب أکثر محدثینا کتابا مفردا فی ذکر الأخبار الواردة فیها، و کذا فی المتعة حتی إن مسلم بن الحجاج ذکر فی مبتدإ کتابه جابر بن یزید الجعفی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أروی عن جابر شیئا لأنه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بالرجعة</w:t>
      </w:r>
      <w:r>
        <w:rPr>
          <w:rStyle w:val="FootnoteAnchor"/>
          <w:rtl w:val="true"/>
        </w:rPr>
        <w:footnoteReference w:id="790"/>
      </w:r>
      <w:r>
        <w:rPr>
          <w:rFonts w:ascii="IRNazanin" w:hAnsi="IRNazanin" w:eastAsia="IRNazanin"/>
          <w:color w:val="111111"/>
          <w:sz w:val="28"/>
          <w:sz w:val="28"/>
          <w:szCs w:val="28"/>
          <w:rtl w:val="true"/>
          <w:lang w:bidi="fa-IR"/>
        </w:rPr>
        <w:t>و ذکر أنه سمع من أبی جعفر علیه السلام محمد بن علی الباقر علیهما السلام سبعین ألف حدیث من الأسرار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فی صحاحهم، عن أبی هریرة أکثر من هذا مع أشیاء کثیرة تدل علی أنه کان مشتهرا بالکذب فی زمانه</w:t>
      </w:r>
      <w:r>
        <w:rPr>
          <w:rStyle w:val="FootnoteAnchor"/>
          <w:rtl w:val="true"/>
        </w:rPr>
        <w:footnoteReference w:id="792"/>
      </w:r>
      <w:r>
        <w:rPr>
          <w:rFonts w:ascii="IRNazanin" w:hAnsi="IRNazanin" w:eastAsia="IRNazanin"/>
          <w:color w:val="111111"/>
          <w:sz w:val="28"/>
          <w:sz w:val="28"/>
          <w:szCs w:val="28"/>
          <w:rtl w:val="true"/>
          <w:lang w:bidi="fa-IR"/>
        </w:rPr>
        <w:t>و ظاهر عند أولی الألباب أنه ما کان سبب عداوة جابر إلا انتسابه بأهل البیت علیهم السلام عکس أبی هریرة، و من تتبع کتبهم یعلم أنهم قاطبة معادون لأهل البیت علیهم السلام و لکن لا یظهرون العداوة سیما فضلاؤهم إلا أن یکونوا من الشیعة و لا یوجد واسطة بینهم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صحاحهم ما یدل علی أنها کانت متداولة فی زمان رسول الله صلی الله علیه و آله و سلم، و أبی بکر و برهة من زمان عمر و لم یحرمه إلا هو و اشتهر بل تواتر عنهم أنه قال عمر متعتان کانتا فی عهد رسول الله صلی الله علیه و آله و سلم و أنا أحرمهما، و أعاقب علیهما</w:t>
      </w:r>
      <w:r>
        <w:rPr>
          <w:rStyle w:val="FootnoteAnchor"/>
          <w:rtl w:val="true"/>
        </w:rPr>
        <w:footnoteReference w:id="793"/>
      </w:r>
      <w:r>
        <w:rPr>
          <w:rFonts w:ascii="IRNazanin" w:hAnsi="IRNazanin" w:eastAsia="IRNazanin"/>
          <w:color w:val="111111"/>
          <w:sz w:val="28"/>
          <w:sz w:val="28"/>
          <w:szCs w:val="28"/>
          <w:rtl w:val="true"/>
          <w:lang w:bidi="fa-IR"/>
        </w:rPr>
        <w:t xml:space="preserve">و قال مرة أخری ثلاث کن فی عهد رسول الله صلی الله علیه و آله و سلم و أنا أحرمهن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أعاقب علیهن، متعة النساء، و متعة الحج و قول حی علی خیر العمل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ابن عباس ما کانت المتعة إلا رحمة رحم الله بها أمة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لو لا نهیه عنها ما احتاج إلی الزنا إلا شفا أی إلا قلیلا من الناس</w:t>
      </w:r>
      <w:r>
        <w:rPr>
          <w:rStyle w:val="FootnoteAnchor"/>
          <w:rtl w:val="true"/>
        </w:rPr>
        <w:footnoteReference w:id="795"/>
      </w:r>
      <w:r>
        <w:rPr>
          <w:rFonts w:ascii="IRNazanin" w:hAnsi="IRNazanin" w:eastAsia="IRNazanin"/>
          <w:color w:val="111111"/>
          <w:sz w:val="28"/>
          <w:sz w:val="28"/>
          <w:szCs w:val="28"/>
          <w:rtl w:val="true"/>
          <w:lang w:bidi="fa-IR"/>
        </w:rPr>
        <w:t>و لم یذکر اسم عمر للظهور و قال الأزهری قوله إلا شفا یعنی إلا أن یشفی یعنی یشرف علی الزنا و لا یواقعه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للبخاری، عن جابر بن عبد الله و سلمة بن الأکوع قالا کنا فی جیش فأتانا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أذن لکم أن تتمتعوا فاستمتعوا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إیاس بن سلمة بن الأکوع، عن أبیه عن رسول الله صلی الله علیه و آله و سلم أیما رجل و امرأة توافقا فعشرة ما بینهما ثلاث لیال فإن أحبا أن یتزایدا أو یتتارکا تتارکا، فما أدری أ شیء کان لنا خاصة أم للناس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سئل عن متعة النساء فرخص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فی الحال الشدید و فی النساء قلة أو نحوه فقال ابن عباس نعم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أنه قال لابن عباس 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المتعة و عن لحوم الحمر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Style w:val="FootnoteAnchor"/>
          <w:rtl w:val="true"/>
        </w:rPr>
        <w:footnoteReference w:id="797"/>
      </w:r>
      <w:r>
        <w:rPr>
          <w:rFonts w:ascii="IRNazanin" w:hAnsi="IRNazanin" w:eastAsia="IRNazanin"/>
          <w:color w:val="111111"/>
          <w:sz w:val="28"/>
          <w:sz w:val="28"/>
          <w:szCs w:val="28"/>
          <w:rtl w:val="true"/>
          <w:lang w:bidi="fa-IR"/>
        </w:rPr>
        <w:t>و لم ینقل البخاری فی باب المتعة سوی هذه الأخبار و ما نسبه إلی أمیر المؤمنین صلوات الله علیه کذب محض أو تقیة فإن أخبارنا عن أمیر المؤمنین علیه السلام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 عن جابر بن عبد الله و سلمة بن الأکوع قالا خرج علینا منادی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أذن لکم أن تستمتعوا یعنی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سلمة بن الأکوع و جابر بن عبد الله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أتانا فأذن لنا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عطاء قال قدم جابر بن عبد الله معتمرا فجئناه فی منزله فسأله القوم عن أشیاء، ثمَّ ذکروا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استمتعنا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بکر و عمر حتی نهی عنه عمر فی شأن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جابر بن عبد الله فأتاه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الزبیر اختلفا فی المتعتین فقال جابر فعلناهما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نهانا عنهما عمر فلم نعد لهما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أو طاس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ثلاثا ثمَّ نهی عنها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الربیع بن سبرة فی أخبار کثیرة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یوم الفتح عن متعة النساء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فی الاختلاف، فإن إیاس بن سلمة یروی عن أبیه مرة خبر الرخصة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أدری أ شیء کان لنا خاصة أم الناس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علیه السلام فی عام أوطاس ثلثا ثمَّ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أن التحریم کان فی عام أوطاس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خیبر، و عام الفتح متأخر عنهما بسنین فعلی هذا یلزم أن یکون الرخصة و النهی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اللبیب یعلم أن منشأ هذا الاختلاف قول عمر، و لما کان والیا کانوا یتقربون إلیه بمثل هذه الأکاذیب و یأخذون الولایات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للصحابة أن یکذبوا علی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صلی الله علیه و آله و سلم فی زمانه مع عدم الدواعی لم یکن بعیدا و للدولات العامة مثل ولایة العراق کان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هذه الأخبار کذبا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مسلم،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یأمر بالمتعة و کان ابن الزبیر ینهی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 تمتعنا مع رسول الله صلی الله علیه و آله و سلم فلما قام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یحل لرسوله ما شاء بما شاء و إن القرآن قد نزل منازله، فأتموا الحج و العمرة لله و أبتوا نکاح هذه النساء فلن أوتی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نکح امرأة إلی أجل إلا رجمته بالحجارة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عمران بن الحصین قال تمتعنا مع رسول الله صلی الله علیه و آله و سلم و لم ینزل فیها القرآن و قال رجل برأیه ما شاء و ذکر قریبا منه زیادة و نقصانا فی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نغزو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لنا نساء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نستخصی؟ فنهانا عن ذلک ثمَّ رخص لنا أن ننکح المرأة بالتوب إلی أجل ثمَّ قرأ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یجب المعتدین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تواتر أنه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کثرت علی القالة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کذب علی متعمدا فلیتبوأ مقعده من النار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البخاری عن ربعی قال 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 فإنه من کذب علی فلیلج النار، و فی صحیح مسلم ما یقرب منه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أنس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تعمد علی کذبا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سلمة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یقل علی ما لم أقل فلیتبوأ مقعده من النار حتی إن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من المتواتر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 الجزء الأول من الخبر لئلا یلزم علیهم فسق الصحابة، مع أنهم رووا فی الستة سیما فی الصحیحین قریبا من خمسین حدیثا فی ذم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فرطکم علی الحوض و لیرفعن رجال منکم ثمَّ لیختلجن دونی</w:t>
      </w:r>
      <w:r>
        <w:rPr>
          <w:rStyle w:val="FootnoteAnchor"/>
          <w:rtl w:val="true"/>
        </w:rPr>
        <w:footnoteReference w:id="804"/>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أنس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ناس من أصحابی الحوض حتی عرفتهم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 أصیحابی فیقول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قال</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أشهد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 و زاد فأقول 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لمن غیر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هریرة أنه کان یحدث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رهط من أصحابی فیحلون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 إنک لا علم لک بما أحدثوا بعدک، إنهم ارتدوا علی أعقابهم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المسیب أنه کان یحدث عن أصحاب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الحوض رجال من أصحابی فیحلون عنه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 إنه لا علم بما أحدثوا بعدک، إنهم ارتدوا علی أدبارهم القهقری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بینا أنا قائم إذا زمرة حتی إذا عرفتهم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 إلی أین؟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ثمَّ إذا زمرة حتی إذا عرفتهم 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أعقابهم القهقری فلا أراه یخلص فیهم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أسماء بنت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حتی أنظر من یرد علی منکم و سیؤخذ أناس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منی و من أمتی؟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بعدک؟ و الله ما برحوا یرجعون علی أعقابهم و ذکر البخاری غیر هذا الباب بابا فی الفتن و ذکر من هذا الباب أخبارا کثیرة، و ذکر مسلم هذه الأخبار و غیرها إلی سبعة و ثلاثین حدیثا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داود و النسائی، و الترمذی، و ابن ماجه و مسند أحمد و الموطأ أضعافها، و ذکر مسلم فی مفتتح کتابه جماعة کثیرة من محدثیهم أنهم کانوا یکذبون علی رسول الله صلی الله علیه و آله</w:t>
      </w:r>
      <w:r>
        <w:rPr>
          <w:rStyle w:val="FootnoteAnchor"/>
          <w:rtl w:val="true"/>
        </w:rPr>
        <w:footnoteReference w:id="807"/>
      </w:r>
      <w:r>
        <w:rPr>
          <w:rFonts w:ascii="IRNazanin" w:hAnsi="IRNazanin" w:eastAsia="IRNazanin"/>
          <w:color w:val="111111"/>
          <w:sz w:val="28"/>
          <w:sz w:val="28"/>
          <w:szCs w:val="28"/>
          <w:rtl w:val="true"/>
          <w:lang w:bidi="fa-IR"/>
        </w:rPr>
        <w:t xml:space="preserve">و ذکروا فی صحاحهم أخبارا کثیرة تدل علی أن أبا هریرة فی زمانه کان مشتهرا بالکذب علی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البخاری فی کتاب القضاء، عن الأعرج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هریرة إنکم تزعمون أن أبا هریرة یکثر الحدیث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الموعد الخبر و کذا مسلم و غیره، و الغرض الإشارة حتی یرجع من کان یرید أن یطلع علی أکاذیبهم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ذکر فی أبواب تفسیر القرآن أخبارا</w:t>
      </w:r>
      <w:r>
        <w:rPr>
          <w:rStyle w:val="FootnoteAnchor"/>
          <w:rtl w:val="true"/>
        </w:rPr>
        <w:footnoteReference w:id="808"/>
      </w:r>
      <w:r>
        <w:rPr>
          <w:rFonts w:ascii="IRNazanin" w:hAnsi="IRNazanin" w:eastAsia="IRNazanin"/>
          <w:color w:val="111111"/>
          <w:sz w:val="28"/>
          <w:sz w:val="28"/>
          <w:szCs w:val="28"/>
          <w:rtl w:val="true"/>
          <w:lang w:bidi="fa-IR"/>
        </w:rPr>
        <w:t xml:space="preserve">کثیرة فی أن القرآن لم یکن فی زمان رسول الله صلی الله علیه و آله و سلم هکذا و ذکر آیات کثیرة أنه کان علی خلاف المتواتر فیلزم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الاعتماد علی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أخبارهم، مع أن صحیح البخاری عندهم مثل القرآن فی الاعتماد بل یقدمونه علیه و لا یخفی ذلک علی من تتبع کتبهم الاستدلالیة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أصحاب عبد الله علی أبی الدرداء فطلبهم فوجدهم فقال أیکم یقرأ علی قراءة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فأیکم یحفظ؟ فأشاروا إلی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سمعته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علقمة و الذکر و الأنثی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إنی سمعت النبی صلی الله علیه و آله و سلم یقرأ هکذا و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یریدونی علی أن أقرء وَ ما خَلَقَ الذَّکَرَ وَ الْأُنْثی </w:t>
      </w:r>
      <w:r>
        <w:rPr>
          <w:rStyle w:val="FootnoteAnchor"/>
          <w:rtl w:val="true"/>
        </w:rPr>
        <w:footnoteReference w:id="809"/>
      </w:r>
      <w:r>
        <w:rPr>
          <w:rFonts w:ascii="IRNazanin" w:hAnsi="IRNazanin" w:eastAsia="IRNazanin"/>
          <w:color w:val="111111"/>
          <w:sz w:val="28"/>
          <w:sz w:val="28"/>
          <w:szCs w:val="28"/>
          <w:rtl w:val="true"/>
          <w:lang w:bidi="fa-IR"/>
        </w:rPr>
        <w:t>و انظر إلی الجمیع فإنی أشیر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الزمخشری عالما بأن القراءات السبعة متواترة من القراء السبعة و کانت اجتهاداتهم فی کیفیات القراءة کان یبحث مع القراء و یقول قراءة مستهجنة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یتفطن المتأخرون عنه بما تفطن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الاعتراض علیهم اعتراض علی الله، و ذکر الرازی و النیشابوری من مفسریهم فی أوائل تفسیریهما ما هو الواقع و لم نشتغل بذکر ما أوردوه فإنه یطول، و الغرض أن المکلف فی یوم القیمة مسؤول عما یعلم و لا یسمع من أحد عذر إنا وجدنا آباءنا علی أمة و إنا علی آثارهم مقتدون</w:t>
      </w:r>
      <w:r>
        <w:rPr>
          <w:rStyle w:val="FootnoteAnchor"/>
          <w:rtl w:val="true"/>
        </w:rPr>
        <w:footnoteReference w:id="810"/>
      </w:r>
      <w:r>
        <w:rPr>
          <w:rFonts w:ascii="IRNazanin" w:hAnsi="IRNazanin" w:eastAsia="IRNazanin"/>
          <w:color w:val="111111"/>
          <w:sz w:val="28"/>
          <w:sz w:val="28"/>
          <w:szCs w:val="28"/>
          <w:rtl w:val="true"/>
          <w:lang w:bidi="fa-IR"/>
        </w:rPr>
        <w:t>أو مهتدون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ذکرنا ما یرشدک إلی الحق فإنه أحق بالاتباع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لاَ تَحِلُّ إِلاَّ لِمَنْ عَرَفَهَا وَ هِیَ حَرَامٌ عَلَی مَنْ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أَبَانٍ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الْمُتْعَةِ فَقَالَ إِنَّ الْمُتْعَةَ الْیَوْمَ لَیْسَتْ کَمَا کَانَتْ قَبْلَ الْیَوْمِ إِنَّهُنَّ کُنَّ یُؤْمَنَّ یَوْمَئِذٍ فَالْیَوْمَ لاَ یُؤْمَنَّ فَاسْأَلُوا عَنْهُنَّ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 لا تحل المتعة إلا لمن 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اعتقد شرعیتها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حرام علی من 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یعتقد شرعیتها کالعامة، و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زجرا لاعتقادهم الخبیث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یمکنهم العقد فإن العقود تابعة للقصود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حرام علیهم واقعا و إن حکم بصحتها ظاهرا کما تقدم أن کل ما یأکلونه فهو حرام لأن الله تعالی خلق الأشیاء للمؤمنین و الظاهر الکراهة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أبان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الکسر أی کن قبل الیوم مأمونات و لسن الیوم بمأمونات، بل أکثرهن لا یعتددن من الزوانی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زمان النبی صلی الله علیه و آله و سلم یعتقدن، و الیوم بتشأم عمر لا یعتقدن فیکون</w:t>
      </w:r>
    </w:p>
    <w:p>
      <w:pPr>
        <w:pStyle w:val="BookText"/>
        <w:rPr/>
      </w:pPr>
      <w:r>
        <w:rPr>
          <w:rFonts w:ascii="Amiri" w:hAnsi="Amiri" w:eastAsia="Amiri" w:cs="Amiri"/>
          <w:color w:val="111111"/>
          <w:sz w:val="28"/>
          <w:sz w:val="28"/>
          <w:szCs w:val="28"/>
          <w:rtl w:val="true"/>
          <w:lang w:bidi="ar-SA"/>
        </w:rPr>
        <w:t xml:space="preserve">وَ أَحَلَّ رَسُولُ اللَّهِ صَلَّی اللَّهُ عَلَیْهِ وَ آلِهِ الْمُتْعَةَ وَ لَمْ یُحَرِّمْهَا حَتَّی قُبِضَ وَ 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إِلَی أَجَلٍ مُسَمًّی فَآتُوهُنَّ أُجُورَهُنَّ فَرِیضَةً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کالخبر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التقیة حینئذ عن العامة لئلا یؤدی إلی الضرر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صالحة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معتقدة أم لا أو یؤدی إلی ضرر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المصنف أی کان حلالا عند الخصم أیضا و تحلیله صلی الله علیه و آله و سلم إیاها متفق علیه و النسخ مختلف فیه فنحن نأخذ بالمتفق علیه أو أخبارهم فی النسخ و عدمه متعارضة بل ظهر أن أخبار النسخ موضوعة و إنما کان سبب التحریم قول عمر و هو لا یعارض قول الله عز و جل و قول رسوله إلا أن العامة یقدمونه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 فی قراءة ابن عباس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علی تقدیر الوجود یکون صریحا و علی تقدیر العدم یکون ظاهرا لأن من لفظ الاستمتاع مع لفظ الأجر سیما مع ورود الأخبار من الطرفین یحصل الیقین بأن المراد به عقد المتعة، و مع قطع النظر عن الأخبار تکون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الکلینی فی الحسن کالصحیح عن أبی عبد الله علیه السلام قال إنما نزلت فَمَا اسْتَمْتَعْتُمْ بِهِ مِنْهُنَّ إلی أجل مسمی فَآتُوهُنَّ أُجُورَهُنَّ فَرِیضَةً </w:t>
      </w:r>
      <w:r>
        <w:rPr>
          <w:rStyle w:val="FootnoteAnchor"/>
          <w:rtl w:val="true"/>
        </w:rPr>
        <w:footnoteReference w:id="813"/>
      </w:r>
      <w:r>
        <w:rPr>
          <w:rFonts w:ascii="IRNazanin" w:hAnsi="IRNazanin" w:eastAsia="IRNazanin"/>
          <w:color w:val="111111"/>
          <w:sz w:val="28"/>
          <w:sz w:val="28"/>
          <w:szCs w:val="28"/>
          <w:rtl w:val="true"/>
          <w:lang w:bidi="fa-IR"/>
        </w:rPr>
        <w:t>و یدل حینئذ علی وجوب ذکر الأجل و الأجر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رؤیا فی الصحیح، عن ابن مسکان عن عبد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أصل و لم یذکر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کأنه من قلم النساخ</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کان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سبقنی به بنی الخطاب ما زنی إلا شقی</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کلام ابن عباس</w:t>
      </w:r>
      <w:r>
        <w:rPr>
          <w:rStyle w:val="FootnoteAnchor"/>
          <w:rtl w:val="true"/>
        </w:rPr>
        <w:footnoteReference w:id="816"/>
      </w:r>
      <w:r>
        <w:rPr>
          <w:rFonts w:ascii="IRNazanin" w:hAnsi="IRNazanin" w:eastAsia="IRNazanin"/>
          <w:color w:val="111111"/>
          <w:sz w:val="28"/>
          <w:sz w:val="28"/>
          <w:szCs w:val="28"/>
          <w:rtl w:val="true"/>
          <w:lang w:bidi="fa-IR"/>
        </w:rPr>
        <w:t xml:space="preserve">کان من کلام أمیر المؤمنین علیه السلام و کان تلمیذه کما ذکره العامة أیضا و قد یوجد فی بعض النسخ بالقاف و معناه أنه لو 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یحرمها عمر ما زنی إلا من کان شقیا من الأشقیاء الکبار و إن کان بالزنا أیضا یصیر شقیا و لکنه فرق بین الأمرین و المصحح بین العامة و الخاصة بالفاء أی قلیل و تقدم من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المتعة فقال نزلت فی القرآن فما استمتعتم به منهن فآتوهن أجورهن فریضة و لا جناح علیکم فیما تراضیتم به من بعد الفریضة</w:t>
      </w:r>
      <w:r>
        <w:rPr>
          <w:rStyle w:val="FootnoteAnchor"/>
          <w:rtl w:val="true"/>
        </w:rPr>
        <w:footnoteReference w:id="817"/>
      </w:r>
      <w:r>
        <w:rPr>
          <w:rFonts w:ascii="IRNazanin" w:hAnsi="IRNazanin" w:eastAsia="IRNazanin"/>
          <w:color w:val="111111"/>
          <w:sz w:val="28"/>
          <w:sz w:val="28"/>
          <w:szCs w:val="28"/>
          <w:rtl w:val="true"/>
          <w:lang w:bidi="fa-IR"/>
        </w:rPr>
        <w:t>أی إذا انقضت المدة و أردتم الزیادة فزیدوها بعقد جدید کما سیجیء الأخبار بذلک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اللیثی إلی أبی جعفر علیه السلام فقال له ما تقول فی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فی کتابه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لسان نبیه صلی الله علیه و آله و سلم فهی حلال إلی یوم القیمة فقال یا با جعفر مثلک یقول هذا و قد حرمها عمر و نهی عنها؟ فقال و إن کان فعل، فقال إنی أعیذک بالله أن تحل شیئا حرمه عمر قال فقال له فأنت علی قول صاحبک و أنا علی قول رسول الله صلی الله علیه و آله و سلم فهلم إلا عنک إن القول ما قال رسول الله صلی الله علیه و آله و سلم و إن الباطل ما قال صاحبک قال فأقبل عبد الله بن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أن نساءک و بناتک و أخواتک و بنات عمک یفعلن؟ فأعرض عنه أبو جعفر علیه السلام حین ذکر نسائه و بنات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عن أبی عبد الله علیه السلام قال المتعة نزل بها القرآن و جرت به السنة من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حنیفة یسأل أبا عبد الله علیه السلام عن المتعة فقال عن أی المتعتین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عن متعة الحج فأنبئنی عن متعة النساء أ حق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تقرء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 ؟ فقال أبو حنیفة و الله لکأنها آیة لم أقرءها قط‌</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علی بن إبراهیم مرفوعا أنه سئل أبو حنیفة أبا جعفر محمد بن النعمان صاحب الطاق فقال له یا با جعفر ما تقول فی المتعة أ تزعم أنها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تأمر نساءک یستمتعن و یکتسبن علیک فقال أبو جعفر لیس کل الصناعات یرغب فیها و إن کانت حلالا و للناس إقدار و مراتب یرفعون أقدارهم، و لکن ما تقول یا با حنیفة فی النبیذ أ تزعم أنه حلال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تقعد نساءک فی الحوانیت نباذات فیکسبن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 أبو حنیفة واحدة بواحدة و سهمک أنفذ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جعفر إن الآیة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تنطق بتحریم المتعة و الروایة عن النبی صلی الله علیه و آله و سلم قد جاءت بنسخها فقال له أبو جعفر یا با حنیفة إن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مکیة و آیة المتعة مدنیة و روایتک شاذة ردیئة فقال أبو حنیفة و آیة المیراث تنطق بنسخ المتعة فقال له أبو جعفر قد ثبت النکاح بغیر میراث قال أبو حنیفة من أین قلت ذاک؟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من المسلمین تزوج امرأة من أهل الکتاب ثمَّ توفی عنها ما تقول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ترث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النکاح بغیر میراث فافترقا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آیة سأل سائل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إِلاّ عَلی أَزْواجِهِمْ أَوْ ما مَلَکَتْ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 الطاقی</w:t>
      </w:r>
      <w:r>
        <w:rPr>
          <w:rStyle w:val="FootnoteAnchor"/>
          <w:rtl w:val="true"/>
        </w:rPr>
        <w:footnoteReference w:id="819"/>
      </w:r>
      <w:r>
        <w:rPr>
          <w:rFonts w:ascii="IRNazanin" w:hAnsi="IRNazanin" w:eastAsia="IRNazanin"/>
          <w:color w:val="111111"/>
          <w:sz w:val="28"/>
          <w:sz w:val="28"/>
          <w:szCs w:val="28"/>
          <w:rtl w:val="true"/>
          <w:lang w:bidi="fa-IR"/>
        </w:rPr>
        <w:t>عن الجواب کان علی سبیل التنزل و إلا فله أن یقول أن المتعة داخلة فی الأزواج و روی النجاشی أنه کانت له مع أبی حنیفة مباحثات کثیرة فمنها أنه قال له یوما یا أبا جعفر تقول بالرجعة؟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أقرضنی من کیسک هذا خمسمائة دینار فإذا عدت أنا و أنت رددتها إلیک فقال له فی الحال أرید ضمینا یضمن لی أنک تعود إنسانا فإنی أخاف أن تعود قردا فلا أتمکن من استرجاع ما أخذت منی</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أَخْرَجْتُ الْحُجَجَ عَلَی مُنْکِرِیهَا فِی کِتَابِ إِثْبَاتِ الْمُتْعَةِ</w:t>
      </w:r>
    </w:p>
    <w:p>
      <w:pPr>
        <w:pStyle w:val="BookText"/>
        <w:rPr/>
      </w:pPr>
      <w:r>
        <w:rPr>
          <w:rFonts w:ascii="Amiri" w:hAnsi="Amiri" w:eastAsia="Amiri" w:cs="Amiri"/>
          <w:color w:val="111111"/>
          <w:sz w:val="28"/>
          <w:sz w:val="28"/>
          <w:szCs w:val="28"/>
          <w:rtl w:val="true"/>
          <w:lang w:bidi="ar-SA"/>
        </w:rPr>
        <w:t>وَ رَوَی دَاوُدُ بْنُ إِسْحَاقَ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الْمُتْعَةِ فَقَالَ نَعَمْ إِذَا کَانَتْ عَارِفَةً قُلْتُ جُعِلْتُ فِدَاکَ فَإِنْ لَمْ تَکُنْ عَارِفَةً قَالَ فَاعْرِضْ عَلَیْهَا وَ قُلْ لَهَا فَإِنْ قَبِلَتْ فَتَزَوَّجْهَا وَ إِنْ أَبَتْ وَ لَمْ تَرْضَ بِقَوْلِکَ فَدَعْهَا وَ إِیَّاکُمْ وَ الْکَوَاشِفَ وَ الدَّوَاعِیَ وَ الْبَغَایَا وَ ذَوَاتَ الْأَزْوَاجِ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أخرجت الحجج علی منکریها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صنفت کتابا علی حدة فی مشروعیة المتعة و ذکرت فیه الاستدلال بالآیة و الأخبار من طرق العامة علیها، و قد فعله کثیر من أصحابنا، یظهر من النجاشی و الفهرست للشیخ الطوسی فإنهما ذکرا جماعة کثیرة أن له کتابا فی الرجعة، و له کتابا فی إثبات المتعة، من أراد الرجوع فلیرجع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الفیض بالفاء و الضاد کما فی کتب الرجال، و لعله سهو من النساخ و ذکر المصنف أیضا فی الفهرست داود بن إسحاق الحذاء عن محمد بن الفیض التیمی 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الحق من التشیع، و یمکن أن یکون المراد به عرض أن المتعة علی معتقد العامة حرام فإن کنت تقبل أتمتعک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یرد علیه ما ذکرناه من لزوم عدم الانعقاد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علیها أن علماءکم مختلفون فیها، فمذهب عبد الله بن عباس، و جابر بن عبد الله الأنصاری و سلمة بن الأکوع و غیرهم الحلیة فعلی هذا لا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علینا إنا کنا فی طریق بیت الله الحرام إذ جاءنا فاضلان من أهل نجد و قالا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منسک الحج التمتع منک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حرمها عمر فقالا و إن فعل و قرءا آیة حج التمتع إلی أن وصلا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من حاضری المسجد الحرام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أخطأ فیه؟ فقالا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فقلت لهما أ یمکن أن یکون أخطأ فی الخلافة أیضا؟ قالا نعم و إن ظهر خلافه رجعنا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قرأتم القرآن؟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صدورنا،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عندکم التفاسیر؟</w:t>
      </w:r>
    </w:p>
    <w:p>
      <w:pPr>
        <w:pStyle w:val="BookText"/>
        <w:rPr/>
      </w:pPr>
      <w:r>
        <w:rPr>
          <w:rFonts w:ascii="Amiri" w:hAnsi="Amiri" w:eastAsia="Amiri" w:cs="Amiri"/>
          <w:color w:val="111111"/>
          <w:sz w:val="28"/>
          <w:sz w:val="28"/>
          <w:szCs w:val="28"/>
          <w:rtl w:val="true"/>
          <w:lang w:bidi="ar-SA"/>
        </w:rPr>
        <w:t>مَا الْکَوَاشِفُ فَقَالَ اللَّوَاتِی یُکَاشِفْنَ وَ بُیُوتُهُنَّ مَعْلُومَةٌ وَ یُؤْتَیْنَ قُلْتُ فَالدَّوَاعِی قَالَ اللَّوَاتِی یَدْعُونَ إِلَی أَنْفُسِهِنَّ وَ قَدْ عُرِفْنَ بِالْفَسَادِ قُلْتُ فَالْبَغَایَا قَالَ الْمَعْرُوفَاتُ بِالزِّنَا قُلْتُ فَذَوَاتُ الْأَزْوَاجِ قَالَ الْمُطَلَّقَاتُ عَلَی غَیْرِ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معا فی صدورنا، فقلت لهما أ قرأتم الصحاح الستة؟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صدورنا فذکرت الآیات و الأخبار فی حقیة مذهبنا و بطلان مذاهبهم فقالا معا علمنا حج التمتع و دعنا علی مذهبنا فإن العلماء الأسلاف ذهبوا إلیه،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آباءنا علی أمة و إنا علی آثارهم مقتدون</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فقالا بل مهتدون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علی سبیل الذم قالا و إن کان، لکنهما کانا معنا إلی مکة، و الظاهر أنهما رجعا إلی الحق و حجا معنا حج التمتع و بتأیید الله تعالی رجع جماعة من أهل مکة إلی الحق و جماعة صاروا من الشاکین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 یکاشفن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کالفواحش التی تکون فی البیوت من ذوات الأعلام،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و المتن 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 اللائی یجلسن فی الأسواق و الخانات و هن أخسهن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بعد التخصیص، و یدل علی جواز نسبة الزنا إلیهن و إن احتمل أن یکون بعنوان المتعة و العدة لکنهن فی الظهور بمنزلة لا تحتملن غیر الفساد، و النهی الوارد هنا ظاهره الحرمة لکنه حمل علی الکراهة لما تقدم من الأخبار، علی أن أمر المتعة أسهل من الدائم علی ما ظهر من الأخبار من جواز التمتع بأهل الذمة دون النکاح، بل روی کراهتها بالنسبة إلی المؤمنة کما تقدم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رواه الشیخ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تمتع بالمؤمنة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فتذلها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عمار و أنا عنده عن الرجل یتزوج الفاجرة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إن کان التزویج الآخر فلیحصن بابه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یتزوج الزانیة دائما بأن یکون الضمیر راجعا إلی التزویج، و یحتمل أن یکون الضمیر راجعا إلی الرجل أی لیحفظها من الزنا أو یکون کنایة عن الترک لأن من اعتاد الزنا یستبعد منه ترکه، و لا یمکن أن یغلق باب داره أبدا فإذا فتح یدخل من تشاء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نساء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فواسق، قلت فأتزوج منهن؟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عندنا بالکوفة امرأة معروفة بالفجور أ یحل أن أتزوجها متعة؟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رایة؟ قلت لا لو رفعت رایة أخذها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تزوجها متعة قال ثمَّ أصغی إلی بعض موالیه فأسر إلیهم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قلبی من ذلک شیء قال فلقیت مولاه فقلت له أی شیء قال لک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شیء تکرهه فقلت فأخبرنی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رفعت رایة ما کان علیه فی تزویجها شیء إنما یخرجها من حرام إلی حلال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مُحَمَّدِ بْنِ إِسْمَاعِیلَ بْنِ بَزِیعٍ قَالَ سَأَلَ رَجُلٌ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یَتَزَوَّجُ امْرَأَةً مُتْعَةً وَ یَشْتَرِطُ عَلَیْهَا أَنْ لاَ یَطْلُبَ وَلَدَهَا فَتَأْتِی بَعْدَ ذَلِکَ بِوَلَدٍ فَیُنْکِرُ الْوَلَدَ فَشَدَّدَ فِی ذَلِکَ وَ قَالَ یَجْحَدُ وَ کَیْفَ یَجْحَدُ إِعْظَاماً لِذَلِکَ قَالَ الرَّجُلُ فَإِنِ اتَّهَمَهَا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یَنْبَغِی لَکَ أَنْ تَتَزَوَّجَ إِلاَّ بِمَأْمُونَةٍ 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رجل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یب و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فشدد فی إنکار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هدده من الله و بالغ فی أن لا ینکر الولد لأن الولد حصل فی فراشه و هو ملحق به شرعا و إن لم ینزل کما شرطه لأنه یمکن الولد مع عدم الإنزال بأن یجذب الفرج المنی و إن لم تشعر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یجحده إعظاما و فی بعض النسخ و قال یجحد و کیف یجحد کما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قاله إنکارا له و جعل إنکار الولد إثما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مع القرائن المقالیة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أشیاء فی التحذیر عن مخالفة الله تعالی، و الأول أظهر و إلا لقال ما قاله علیه السلام 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أو فإنی أتهمها کما فی بعض النسخ أی مع التهمة بأن رأی أحدا معها أو سمع من جماعة أنها تزنی أ یجوز له نفیه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یلیق بک و لم یجب عن جواز النفی و عدمه حینئذ</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أخبار کثیرة تدل علی أنه لا ینفی حینئذ و لا یلحق بل یجعل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من المیراث و یمکن أن یکون ذلک الحکم مخصوصا بولد الأمة مع الرؤیة و یکون حکم الإنکار باقیا لکن لما سمع أنه تزوج بغیر المأمونة بالغ علیه السلام فی إنکار هذا الفعل منه و استشهد بالآیة و مع هذه المبالغات لا یدل علی أکثر من الکراهة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ما رویاه فی القوی عن أبی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عنها یعنی المتعة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فلا تتزوج إلا عفیفة، إن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فرجک حیث لا تأمن علی درهمک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الحسناء الفاجرة هل یجوز للرجل أن یتمتع منها یوما أو أکثر؟ فقال إذا کانت مشهورة بالزنا فلا یتمتع منها و لا ینکحها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یتزوج المرأة متعة أیاما معلومة فیجیئها فی بعض أیامها فتقول إنی قد بغیت قبل مجیئی إلیک بساعة أو بیوم هل یحل له أن یطأها وفد أقرت له ببغیها؟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یطأها</w:t>
      </w:r>
      <w:r>
        <w:rPr>
          <w:rStyle w:val="FootnoteAnchor"/>
          <w:rtl w:val="true"/>
        </w:rPr>
        <w:footnoteReference w:id="827"/>
      </w:r>
      <w:r>
        <w:rPr>
          <w:rFonts w:ascii="IRNazanin" w:hAnsi="IRNazanin" w:eastAsia="IRNazanin"/>
          <w:color w:val="111111"/>
          <w:sz w:val="28"/>
          <w:sz w:val="28"/>
          <w:szCs w:val="28"/>
          <w:rtl w:val="true"/>
          <w:lang w:bidi="fa-IR"/>
        </w:rPr>
        <w:t>و ظاهره الکراهة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أبی یعفور، عن أبی عبد الله علیه السلام قال سألته عن المرأة و لا أدری ما حالها أ یتزوجها الرجل متعة؟ قال یتعرض لها فإن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أجابته إلی الفجور فلا یفعل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یلزم التفتیش مع الجهل بالحال، کما رواه الشیخان فی الصحیح،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ألقی المرأة بالفلاة التی لیس فیها أحد فأقول لها هل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أکون فی بعض الطرقات فأری المرأة الحسناء و لا آمن أن تکون ذات بعل أو من العواهر قال لیس هذا علیک إنما علیک أن تصدقها فی نفسها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فضیل مولی محمد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إنی تزوجت امرأة متعة فوقع فی نفسی أن لها زوجا ففتشت عن ذلک فوجدت لها زوجا قال و لم فتشت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عبد الله الأشعری قال قلت للرضا علیه السلام الرجل یتزوج بالمرأة فیقع فی قلبه أن لها زوجا قال ما علیه أ رأیت لو سألها البینة کان یجد من یشهد أن لیس لها زوج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قالت عند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بریئة من الزوج کان یکفیک و لم یکن علیک التفتیش بعده، و الحاصل أن التفتیش لو کان حسنا فقبل العقد 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یَتَزَوَّجُ الْیَهُودِیَّةَ وَ لاَ النَّصْرَانِیَّةَ عَلَی حُرَّةٍ مُتْعَةً وَ غَیْرَ 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أهل الذمة بمنزلة الأمة فکما أنه لا یجوز العقد علی الأمة و عنده حرة متعة و دواما، کذا لا یجوز العقد علی الذمیة و عنده المسلمة متعة و دواما إلا بإذن الحرة و المسلمة و تقدم الأخبار فی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المتعة فما رواه الشیخان فی الصحیح، عن محمد بن إسماعیل بن بزیع قال سألت أبا الحسن علیه السلام هل للرجل أن یتمتع من المملوکة بإذن أهلها و له امرأة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رضیت الحرة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أذنت الحرة یتمتع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الأخبار الصحیحة فی عدم جواز نکاح الذمیة علی المسلمة إلا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یتمتع الرجل بالیهودیة و النصرانیة و عنده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بإذنها أو الأعم و یکون المتعة مخصصة لعدم التقیید فی الروایات إلا من حیث الجمع و یمکن الحمل علی الکراهة و فی الصحیح،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یتمتع من الیهودیة و 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فالمجوسیة؟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المجوسیة فلا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الکراهة لما رواه فی القوی کالصحیح عن حماد بن عیسی، عن بعض أصحابنا عن أبی عبد الله علیه السلام و فی القوی عن منصور الصیقل، عن أبی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قال لا بأس بالرجل أن یتمتع بالمجوسیة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سنان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نکاح الیهودیة و النصرانیة فقال 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فمجوسیة؟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یعنی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قال سمعته یقول لا بأس أن یتزوج الیهودیة و النصرانیة متعة و عنده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یعقوب بن یقطین قال سألت أبا الحسن علیه السلام عن الرجل یتزوج بالأمة علی الحرة متعة؟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کان بغیر 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یتمتع بالأمة إلا بإذن أهلها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عیسی بن أبی منصور عن أبی عبد الله علیه السلام قال لا بأس بأن یتزوج الأمة متعة بإذن مولاها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الصحیح،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یتمتع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 و جل یقول فَانْکِحُوهُنَّ بِإِذْنِ أَهْلِهِنَّ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یتمتع</w:t>
      </w:r>
    </w:p>
    <w:p>
      <w:pPr>
        <w:pStyle w:val="BookText"/>
        <w:rPr/>
      </w:pPr>
      <w:r>
        <w:rPr>
          <w:rFonts w:ascii="Amiri" w:hAnsi="Amiri" w:eastAsia="Amiri" w:cs="Amiri"/>
          <w:color w:val="111111"/>
          <w:sz w:val="28"/>
          <w:sz w:val="28"/>
          <w:szCs w:val="28"/>
          <w:rtl w:val="true"/>
          <w:lang w:bidi="ar-SA"/>
        </w:rPr>
        <w:t>وَ سَأَلَ الْحَسَنُ التَّفْلِیسِیُّ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یَتَمَتَّعُ الرَّجُلُ مِنَ الْیَهُودِیَّةِ وَ النَّصْرَانِیَّةِ قَالَ أَبُو الْحَسَنِ الرِّضَا عَلَیْهِ السَّلاَمُ یَتَمَتَّعُ مِنَ الْحُرَّةِ الْمُؤْمِنَةِ وَ هِیَ أَعْظَمُ حُرْمَةً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بأمة رجل بإذنه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سیف بن عمیرة،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یتمتع الرجل بأمة المرأة فأما أمة الرجل فلا یتمتع بها إلا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سیف بن عمیرة، عن علی بن المغیرة قال سألت أبا عبد الله علیه السلام عن الرجل یتمتع بأمة امرأة بغیر إذنها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سیف بن عمیرة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بأمة بغیر إذن موالیها فقال إن کانت لامرأة فنعم و إن کانت لرجل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جماعة من الأصحاب و لم یعمل بها الأکثر لأنه واحد لاشتراک سیف فی الجمیع و هو و إن کان ثقة لکن نقل عن ابن شهرآشوب المازندرانی أنه واقفی و إن کان الحکم بوقفه به مشکلا لأن علماء الرجال ذکروه بالتوثیق و لم یذکروا وقفه و لو کان لما خفی علیهم مع أن الجارح و إن کان من الفضلاء لکن لم یوثقه أحد و علی أی حال فتخصیص الآیة بخبر الواحد مشکل مع عموم الأخبار المتقدمة، و لا شک فی أن الاجتناب عنه أولی و أحوط</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الحسن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 فی القوی عنه، لکن عبارة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أ یتمتع من الیهودیة و النصرانیة فقال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الحرة المؤمنة أحب إلی و هی أعظم حرمة منهما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الجواز مع الکراهة و عبارة المتن محتملة لظاهر عبارة الشیخ، و لمعنی آخر أنه إذا جاز التمتع بالحرة المؤمنة مع عظم حرمتها بالإیمان و الحریة فکیف لا یجوز التمتع بأهل الذمة مع کفرهم و کونهم کالإماء، و یدل علی أن التمتع بهن هتک حرمة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الدوام أفضل إلا من حیث الرد علی عمرو اتباعه کما رواه الکلینی فی الحسن کالصحیح، عن علی بن یقطین قال سألت أبا الحسن موسی علیه السلام عن المتعة فقال و ما أنت و ذاک؟ فقد أغناک الله عنها قلت إنما أردت أن أعلمها فقال هی فی کتاب علی علیه السلام فقلت نزیدها و تزداد فقال و هل یطیبه إلا ذاک؟</w:t>
      </w:r>
      <w:r>
        <w:rPr>
          <w:rStyle w:val="FootnoteAnchor"/>
          <w:rtl w:val="true"/>
        </w:rPr>
        <w:footnoteReference w:id="835"/>
      </w:r>
      <w:r>
        <w:rPr>
          <w:rFonts w:ascii="IRNazanin" w:hAnsi="IRNazanin" w:eastAsia="IRNazanin"/>
          <w:color w:val="111111"/>
          <w:sz w:val="28"/>
          <w:sz w:val="28"/>
          <w:szCs w:val="28"/>
          <w:rtl w:val="true"/>
          <w:lang w:bidi="fa-IR"/>
        </w:rPr>
        <w:t>الظاهر أن القول الأول کان للاتقاء علی علی فإنه کان من الوزراء فلما علم علی أنه فی کتاب علی علیه السلام قال نفعله و إن وقع ما وقع فحسنة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الفتح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مباح مطلق لمن لم یغنه الله بالتزویج فلیستعفف بالمتعة فإن استغنی عنها بالتزویج فهی مباح له إذا غاب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الحسن علیه السلام إلی بعض موالیه لا تلحوا علی المتعة، إنما علیکم إقامة السنة فلا تشتغلوا بها عن فرشکم و حرائرکم فیکفرن و تبرین و یدعین علی الآمر بذلک و یلعنونا،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 لغة فی دعوت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المتعة دعوها</w:t>
      </w:r>
    </w:p>
    <w:p>
      <w:pPr>
        <w:pStyle w:val="BookText"/>
        <w:rPr/>
      </w:pPr>
      <w:r>
        <w:rPr>
          <w:rFonts w:ascii="Amiri" w:hAnsi="Amiri" w:eastAsia="Amiri" w:cs="Amiri"/>
          <w:color w:val="111111"/>
          <w:sz w:val="28"/>
          <w:sz w:val="28"/>
          <w:szCs w:val="28"/>
          <w:rtl w:val="true"/>
          <w:lang w:bidi="ar-SA"/>
        </w:rPr>
        <w:t>وَ رَوَی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رَجُلٍ تَمَتَّعَ بِامْرَأَةٍ ثُمَّ وَهَبَ لَهَا أَیَّامَهَا قَبْلَ أَنْ یُفْضِیَ إِلَیْهَا أَوْ وَهَبَ لَهَا أَیَّامَهَا بَعْدَ مَا أَفْضَی إِلَیْهَا هَلْ لَهُ أَنْ یَرْجِعَ فِیمَا وَهَبَ لَهَا مِنْ ذَلِکَ فَوَقَّعَ عَلَیْهِ السَّلاَمُ لاَ یَرْجِعُ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ما یستحی أحدکم أن یری فی موضع العورة فیحمل ذلک علی صالحی إخوانه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للاتقاء علیهم، لما رواه فی القوی،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لی و لسلیمان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حرمت علیکما المتعة من قبلی ما دمتما بالمدینة لأنکما تکثران الدخول علی و أخاف أن تؤخذا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جعفر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القوی، عن منصور الصیقل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بالهاشمیة</w:t>
      </w:r>
      <w:r>
        <w:rPr>
          <w:rStyle w:val="FootnoteAnchor"/>
          <w:rtl w:val="true"/>
        </w:rPr>
        <w:footnoteReference w:id="837"/>
      </w:r>
      <w:r>
        <w:rPr>
          <w:rFonts w:ascii="IRNazanin" w:hAnsi="IRNazanin" w:eastAsia="IRNazanin"/>
          <w:color w:val="111111"/>
          <w:sz w:val="28"/>
          <w:sz w:val="28"/>
          <w:szCs w:val="28"/>
          <w:rtl w:val="true"/>
          <w:lang w:bidi="fa-IR"/>
        </w:rPr>
        <w:t>ظاهره الاستحباب، لکن الأظهر أن الأمر للإباحة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الکاظم علیه السلام لأنه راویه علیه السلام، و یدل علی أن طلاق المتعة هبة مدتها و لیس فیها رجوع، بل بائن، و یحتاج إلی تزویج جدید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القوی کالصحیح،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المرأة متعة فیتزوجها علی شهر ثمَّ إنها تقع فی قلبه فیحب أن یکون شرطه أکثر من شهر فهل یجوز أن یزیدها فی أجرها و یزداد فی الأیام قبل أن تنقضی أیامه التی شرط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یجوز شرطان فی شرط،</w:t>
      </w:r>
    </w:p>
    <w:p>
      <w:pPr>
        <w:pStyle w:val="BookText"/>
        <w:rPr/>
      </w:pPr>
      <w:r>
        <w:rPr>
          <w:rFonts w:ascii="Amiri" w:hAnsi="Amiri" w:eastAsia="Amiri" w:cs="Amiri"/>
          <w:color w:val="111111"/>
          <w:sz w:val="28"/>
          <w:sz w:val="28"/>
          <w:szCs w:val="28"/>
          <w:rtl w:val="true"/>
          <w:lang w:bidi="ar-SA"/>
        </w:rPr>
        <w:t>وَ رَوَی مُحَمَّدُ بْنُ یَحْیَی الْخَثْعَمِیُّ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الْجَارِیَةِ یَتَمَتَّعُ مِنْهَا الرَّجُلُ قَالَ نَعَمْ إِلاَّ أَنْ تَکُونَ صَبِیَّةً تُخْدَعُ قُلْتُ أَصْلَحَکَ اللَّهُ وَ کَمِ الْحَدُّ الَّذِی إِذَا بَلَغَتْهُ لَمْ تُخْدَعْ قَالَ ابْنَةُ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الْبِکْرَ مُتْعَةً قَالَ یُکْرَهُ لِلْعَیْبِ عَلَی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علیها بما بقی من الأیام ثمَّ یستأنف شرطا جدیدا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أی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تزیدک و تزیدها إذا انقطع الأجل فیما بینکما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استحللتک بأجل آخر برضی منها و لا یحل ذلک لغیرک حتی تنقضی عدتها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تزوج المرأة متعة کان علیها عدة لغیره، فإذا أراد هو أن یتزوجها لم یکن علیها منه عدة یتزوجها إذا شاء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یحیی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الشیخ فی الموثق کالصحیح</w:t>
      </w:r>
      <w:r>
        <w:rPr>
          <w:rStyle w:val="FootnoteAnchor"/>
          <w:rtl w:val="true"/>
        </w:rPr>
        <w:footnoteReference w:id="839"/>
      </w:r>
      <w:r>
        <w:rPr>
          <w:rFonts w:ascii="IRNazanin" w:hAnsi="IRNazanin" w:eastAsia="IRNazanin"/>
          <w:color w:val="111111"/>
          <w:sz w:val="28"/>
          <w:sz w:val="28"/>
          <w:szCs w:val="28"/>
          <w:rtl w:val="true"/>
          <w:lang w:bidi="fa-IR"/>
        </w:rPr>
        <w:t>و یدل علی جواز التمتع بالبکر بعد عشر سنین بدون إذن الأبوین، و علی کراهته قبله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الحسن</w:t>
      </w:r>
    </w:p>
    <w:p>
      <w:pPr>
        <w:pStyle w:val="BookText"/>
        <w:rPr/>
      </w:pPr>
      <w:r>
        <w:rPr>
          <w:rFonts w:ascii="Amiri" w:hAnsi="Amiri" w:eastAsia="Amiri" w:cs="Amiri"/>
          <w:color w:val="111111"/>
          <w:sz w:val="28"/>
          <w:sz w:val="28"/>
          <w:szCs w:val="28"/>
          <w:rtl w:val="true"/>
          <w:lang w:bidi="ar-SA"/>
        </w:rPr>
        <w:t>وَ رَوَی أَبَانٌ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الَّتِی لَهَا أَبٌ لاَ تَتَزَوَّجُ مُتْعَةً إِلاَّ بِإِذْنِ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کالصحیح، و یدل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 و یدل علی العدم، و یمکن الجمع بینه و بین الخبرین السابقین بأنه إذا لم یکن لها أب یجوز، و إذا کان لها أب فلا یجوز، لکن حمل هذا الخبر علی الکراهة، لما رواه الکلینی فی الصحیح عن زیاد بن أبی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یتمتع بالبکر ما لم یفض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العیب علی أهلها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یتمتع من الجاریة البکر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یستصغرها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ابنة کم لا تستصبی؟ ابنة ست أو سبع فقال؟ لا، ابنة تسع لا تستصبی و أجمعوا کلهم علی أن ابنة تسع لا تستصبی إلا أن یکون فی عقلها ضعف و إلا فهی إذا بلغت تسعا فقد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استصباها خدعها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أبی عمیر، عن محمد بن أبی حمزة، عن بعض أصحابه عن أبی عبد الله علیه السلام فی البکر یتزوجها الرجل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یفتضها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البکر إذا</w:t>
      </w:r>
    </w:p>
    <w:p>
      <w:pPr>
        <w:pStyle w:val="BookText"/>
        <w:rPr/>
      </w:pPr>
      <w:r>
        <w:rPr>
          <w:rFonts w:ascii="Amiri" w:hAnsi="Amiri" w:eastAsia="Amiri" w:cs="Amiri"/>
          <w:color w:val="111111"/>
          <w:sz w:val="28"/>
          <w:sz w:val="28"/>
          <w:szCs w:val="28"/>
          <w:rtl w:val="true"/>
          <w:lang w:bidi="ar-SA"/>
        </w:rPr>
        <w:t>وَ رَوَی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الْمُتْعَةِ أَ هِیَ مِنَ الْأَرْبَعِ</w:t>
      </w:r>
    </w:p>
    <w:p>
      <w:pPr>
        <w:pStyle w:val="BookText"/>
        <w:rPr/>
      </w:pPr>
      <w:r>
        <w:rPr>
          <w:rFonts w:ascii="IRNazanin" w:hAnsi="IRNazanin" w:eastAsia="IRNazanin"/>
          <w:color w:val="111111"/>
          <w:sz w:val="28"/>
          <w:sz w:val="28"/>
          <w:szCs w:val="28"/>
          <w:rtl w:val="true"/>
          <w:lang w:bidi="fa-IR"/>
        </w:rPr>
        <w:t>رضیت من غیر إذن أبویها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القماط،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جاریة بکر بین أبویها تدعونی إلی نفسها سرا من أبویها أ فأفعل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اتق موضع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رضیت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رضیت فإنه عار علی الأبکار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هاشم، عن أبی الحسن الأول علیه السلام قال إذا تزوجت البکر بنت تسع سنین فلیست مخدوعة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التمتع من البکر إذا کانت بین أبویها بلا إذن أبویها؟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یقتض ما هناک لتعف بذلک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الأبکار اللواتی بین الأبوین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أقول کما یقول هؤلاء الأقشاب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رجل قشب أی لا خیر فیه، و رجل مقشب الحسب إذا مزج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 فظهر من الأخبار الکثیرة جوازه، و أن الأولی أن لا یزیل بکارتها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القوی کالصحیح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قَالَ لاَ وَ لاَ مِنَ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 هِیَ کَبَعْضِ إِمَائِکَ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المتعة لیست من الأربع و إذا لم تکن من الأربع فله أن یتمتع بما شاء و لو ألف ألف و السبعون کنایة عن الکثرة أی لیس لها 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یؤیده ما رواه الشیخان فی الصحیح، عن بکر بن محمد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المتعة هی من 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تحل من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عمر بن أذینة،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کم تحل من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بمنزلة الإماء</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عمر بن أذینة، عن إسماعیل بن الفضل الهاشمی قال 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الملک بن جریح فسله عنها فإن عنده منها علما فلقیته فأملی علی منها شیئا کثیرا فی استحلالها فکان فیما روی لی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وقت و لا عدد و إنما هی بمنزلة الإماء یتزوج منهن کم شاء، و صاحب الأربع نسوة یتزوج منهن ما شاء بغیر ولی و لا شهود، فإذا انقضی الأجل بانت منه بغیر طلاق و یعطیها الشیء الیسیر، و عدتها حیضتان، و إن کانت لا تحیض فخمسة و أربعون یوما فأتیت بالکتاب أبا عبد الله علیه السلام فعرضته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أقر به 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زرارة بن أعین یقول هذا و یحلف أنه لحق إلا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عبید بن زرارة،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المتعة أ هی من 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منهن ألفا فإنهن مستأجرات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محمد بن مسلم، عن أبی جعفر علیه السلام فی المتعة لیست من الأربع لأنها لا تطلق و لا ترث و إنما هی مستأجرة و فی یب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عدتها خمسة و أربعون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البزنطی،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عنده المرأة أ یحل له أن یتزوج بأختها متعة؟ قال لا قلت حکی زرارة، عن أبی جعفر علیه السلام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مثل الإماء یتزوج 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من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عمار الساباطی، عن أبی عبد الله علیه السلام عن المتعة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إحدی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الاتقاء لئلا یتزوج خمسا و یظهر أنهم من الشیعة و الروافض لأنها ما دامت أربعا یمکن حمله علی أنهن زوجات فإذا صارت خمسا یظهر أن واحدة منهن من المتعة، یدل علیه ما رواه البزنطی فی الصحیح،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اجعلوهن من الأربع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علی الاحتیاط؟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 لا تری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الاحتیاط فی الضرر علیهم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شیخنا البهائی رضی الله عنه یقول بأنها من الأربع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حملوا هذا الخبر علی التقیة و لا معنی للتقیة هنا فإنه لا یمکن ذکر أصلها</w:t>
      </w:r>
    </w:p>
    <w:p>
      <w:pPr>
        <w:pStyle w:val="BookText"/>
        <w:rPr/>
      </w:pPr>
      <w:r>
        <w:rPr>
          <w:rFonts w:ascii="Amiri" w:hAnsi="Amiri" w:eastAsia="Amiri" w:cs="Amiri"/>
          <w:color w:val="111111"/>
          <w:sz w:val="28"/>
          <w:sz w:val="28"/>
          <w:szCs w:val="28"/>
          <w:rtl w:val="true"/>
          <w:lang w:bidi="ar-SA"/>
        </w:rPr>
        <w:t>وَ رَوَی صَفْوَانُ بْنُ یَحْیَی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أَتَزَوَّجُ الْمَرْأَةَ شَهْراً بِشَیْ‌ءٍ مُسَمًّی فَتَأْتِی بَعْضَ الشَّهْرِ وَ لاَ تَفِی بِبَعْضِ الشَّهْرِ قَالَ تَحْبِسُ عَنْهَا مِنْ صَدَاقِهَا بِقَدْرِ مَا احْتَبَسَتْ عَنْکَ إِلاَّ أَیَّامَ حَیْضِهَا فَإِنَّهَا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العامة فکانت التقیة فی ترک ذکرها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الاتقاء لا التقیة فسکت و لم أسمع بعده أن یقول ما کان یقول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روی الکلینی فی الصحیح،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أتزوج المرأة شهرا فترید منی المهر کملا و أتخوف أن تخلفنی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تحبس ما قدرت علیه فإن هی أخلفتک فخذ منها بقدر ما تخلفک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عمر بن حنظلة،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شهرا فأحبس عنها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خذ منها بقدر ما تخلفک إن کان نصف شهر فالنصف و إن کان ثلثا فالثلث، و فی الصحیح، عن عمر بن حنظلة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الخبر الذی رواه المصنف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سؤاله عنه علیه السلام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نقل بالمعنی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الرجل یتزوج المرأة متعة تشرط له أن تأتیه کل یوم حتی توفیه شرطه أو تشترط أیاما معلومة تأتیه فیها فتعذر به فلا تأتیه علی ما شرطه علیها فهل یصلح له أن یحاسبها علی ما لم تأته من الأیام فیحبس عنها من مهرها بحساب</w:t>
      </w:r>
    </w:p>
    <w:p>
      <w:pPr>
        <w:pStyle w:val="BookText"/>
        <w:rPr/>
      </w:pPr>
      <w:r>
        <w:rPr>
          <w:rFonts w:ascii="Amiri" w:hAnsi="Amiri" w:eastAsia="Amiri" w:cs="Amiri"/>
          <w:color w:val="111111"/>
          <w:sz w:val="28"/>
          <w:sz w:val="28"/>
          <w:szCs w:val="28"/>
          <w:rtl w:val="true"/>
          <w:lang w:bidi="ar-SA"/>
        </w:rPr>
        <w:t>وَ سَأَلَهُ مُحَمَّدُ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أَدْنَی مَا یَتَزَوَّجُ بِهِ الرَّجُلُ مُتْعَةً قَالَ</w:t>
      </w:r>
    </w:p>
    <w:p>
      <w:pPr>
        <w:pStyle w:val="BookText"/>
        <w:rPr/>
      </w:pPr>
      <w:r>
        <w:rPr>
          <w:rFonts w:ascii="IRNazanin" w:hAnsi="IRNazanin" w:eastAsia="IRNazanin"/>
          <w:color w:val="111111"/>
          <w:sz w:val="28"/>
          <w:sz w:val="28"/>
          <w:szCs w:val="28"/>
          <w:rtl w:val="true"/>
          <w:lang w:bidi="fa-IR"/>
        </w:rPr>
        <w:t>ذلک؟ قال نعم ینظر ما قطعت من الشرط فیحبس عنها من مهرها بمقدار ما لم تف له ما خلا أیام الطمث فإنها لها و لا یکون علیها إلا ما حل له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الحسن کالصحیح، عن حفص بن البختری، عن أبی عبد الله علیه السلام قال إذا بقی علیه شیء من المهر و علم أن لها زوجا فما أخذته فلها بما استحل من فرجها و یحبس عنها ما بقی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کان وطی الزوج شبهة فعلیه شیء بما استحل من فرجها و إن لم تستحق شیئا لأنه لا مهر لبغی فیقع الصلح جبرا بما أخذت و لیس لها أن تطلب ما لم تأخذه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أحمد بن أشیم قال کتب إلیه الریان بن شبیب یعنی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یتزوج المرأة متعة بمهر إلی أجل معلوم و أعطاها بعض مهرها و أخرته بالباقی ثمَّ دخل بها و علم بعد دخوله بها قبل أن یوفیها باقی مهرها، إنما زوجته نفسها و لها زوج مقیم معها أ یجوز له حبس باقی مهرها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فکتب علیه السلام لا یعطیها شیئا لأنها عصت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محمد بن النعمان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الشیخان مسندا إلی الأحول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أدنی ما یتزوج به المتعة؟ قال کف من بر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أبی بصیر قال سألت أبا جعفر علیه السلام عن متعة النساء؟ قال حلال و إنه یجزی فیه الدرهم فما فوقه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کم المهر؟ یعنی فی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تراضیا علیه إلی ما شاء من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مِنْ بُرٍّ یَقُولُ لَهَا زَوِّجِینِی نَفْسَکِ مُتْعَةً عَلَی کِتَابِ اللَّهِ وَ سُنَّةِ نَبِیِّهِ نِکَاحاً غَیْرَ سِفَاحٍ عَلَی أَنْ لاَ أَرِثَکِ وَ لاَ تَرِثِینِی وَ لاَ أَطْلُبَ وَلَدَکِ إِلَی أَجَلٍ مُسَمًّی فَإِنْ بَدَا لِی زِدْتُکِ وَ زِدْتِنِی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مهر المتعة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الطعام، دقیق أو سویق أو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تحل به المتعة کف من طعام، و روی بعضهم سواک أو مسواک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أو تمتع بها ثمَّ جعلته من صداقها فی حل یجوز أن یدخل بها قبل أن یعطیها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جعلته فی حل فقد قبضته منه فإن خلاها قبل أن یدخل بها ردت المرأة علی الرجل نصف الصداق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سماعة 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تتمة الخبر کما رواه الشیخ فی القوی کالصحیح عن الأحول قال سألت أبا عبد الله علیه السلام قلت ما أدنی ما یتزوج به الرجل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بر یقول لها زوجینی نفسک متعة علی کتاب الله و سنة نبیه نکاحا غیر سفاح علی أن لا أرثک و لا ترثنی و لا أطلب ولدک إلی أجل مسمی فإن بدا لی زدتک و زدتینی</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کیف أقول لها إذا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علی کتاب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نبیه، لا وارثة و لا موروثة کذا و کذا یوما و إن شئت کذا و کذا سنة بکذا و کذا درهما، و سمی من الأجر ما تراضیا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من الأجر ما تراضیتما علیه قلیلا کان أو کثیرا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فهی امرأتک و أنت أولی الناس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أستحیی أن أذکر شرط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أضر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 إنک إن لم تشترط کان تزویج مقام و لزمتک النفقة فی العدة و کانت وارثة و لم تقدر علی أن تطلقها إلا طلاق السنة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عن أبی عبد الله علیه السلام قال لا یکون متعة إلا بأمرین، أجل مسمی، و مهر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أتزوجک متعة علی کتاب الله و سنة نبیه نکاحا غیر سفاح، و علی أن لا ترثینی و لا أرثک کذا و کذا یوما بکذا و کذا و علی أن علیک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أتزوجک کذا و کذا یوما بکذا و کذا درهما فإذا مضت تلک الأیام کان طلاقها فی شرطها و لا عدة لها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یجوز لک أن تتزوج بأختها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فیه من أن تقول هذه الشروط أتزوجک متعة کذا و کذا یوما بکذا و کذا نکاحا غیر سفاح، علی کتاب الله و سنة نبیه صلی الله علیه و آله و سلم، و علی أن لا ترثینی و لا أرثک، و علی أن تعتدی خمسة و أربعین یوما و قال بعضهم حیضة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إسماعیل بن الفضل الهاشمی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 مهر معلوم إلی أجل معلوم</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روی الشیخان فی القوی کالصحیح، عن عمر بن حنظلة، عن أبی عبد الله علیه السلام قال یشارطها ما شاء من الأیام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الشروط اللازمة ذکر الأجل و المهر لأن المتعة کالإجارة کما تقدم الأخبار الکثیرة، و لما کان الواجب فی الإجارة تعیین المدة و الأجرة فکذا هاهنا، و ذکر عدم الإرث لبیان الواقع و إن توهم بعضهم أنه یلزم ذکره و إلا فیجب المیراث، و سیجیء أیضا،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و سنة نبیه نکاحا غیر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فللرد علی منکریها و بیان ما هو الواقع، و کذا ذکر الزیادة و العدة لبیان الواقع، و علی جهة الاستحباب و یمکن أن یکون الوجوب و الاستحباب فی الصدر الأول للنزاع الواقع بین الصحابة و أما الآن فبحمد الله تعالی لا یخطر علی بال أحد عدم جوازه فلا یلزم ذکر هذه الأشیاء إلا أن یکون بینهم، لکن الظاهر أن الحکم عام فی 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جواز العقد بلفظ المضارع و علی جواز تقدیم القبول علی الإیجاب بمثل هذه الألفاظ 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معنی له و لا یجوز و هل یتعدی الحکم إلی الدائم؟ الظاهر نعم لا للقیاس بل لأنه لم یدل دلیل علی وجوب التقدیم، و الأصل جوازه و هذه الأخبار مؤیدة 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تقدم فی خبر أبان أن الإخلال بذکر الأجل یقلبه دائما و یؤیده ما رواه الشیخان فی الموثق کالصحیح،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ما کان من شرط قبل النکاح هدمه النکاح، و ما کان بعد النکاح فهو جائز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 الأجل فهو متعة و إن لم یسم الأجل فهو نکاح بات</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أی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بالشرط قبل النکاح ذکر الأجل و المهر فإن ذکرهما قبل عقد النکاح و لم یذکرهما حال العقد یصیر العقد دائما و تکون مفوضة، و لو ذکر فی العقد المهر دون الأجل یصیر العقد دائما و لو شرط الأجل دون المهر یکون العقد باطلا لاشتراط المهر فیه، و المراد بما کان بعد النکاح ما کان بعد التلفظ بلفظ التزویج قبل القبول فیصیر الحاصل أن ما کان حال العقد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یوضحه ما رویاه فی القوی،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إذا اشترطت علی المرأة شروط المتعة فرضیت به و أوجبت التزویج فاردد علیها شرطک بعد النکاح الأول فإن أجازته فقد جاز و إن لم تجزه فلا یجوز علیها ما کان من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النکاح</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فی الرجل یتزوج المرأة متعة إنهما یتوارثان إذا لم یشترطا و إنما الشرط بعد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شرط الأجل قبل العقد و لم یذکر فی العقد یصیر العقد دائما و یتوارثان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اشترطت علی المرأة شروط المتعة فرضیت بها و أوجبت التزویج فاردد علیها شرطک الأول بعد النکاح فإن أجازته جاز و إن لم تجزه فلا یجوز علیها ما کان من الشرط قبل النکاح</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الجوالیقی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أتزوج المرأة متعة مرة مبهمة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أشد علیک ترثها و ترثک و لا یجوز لک أن تطلقها إلا علی طهر و شاهدین قلت أصلحک الله فکیف 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معدودة بشیء مسمی مقدار ما تراضیتم به فإذا مضت أیامها کان طلاقها فی شرطها و لا نفقة و لا عدة لها علیک، قلت ما أقول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لها أتزوجک علی کتاب الله و سنة نبیه و الله ولیی و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شهرا بکذا و کذا درهما، علی أن لی علیک کفیلا لتفین لی و لا أقسم لک و لا أطلب ولدک و لا عدة لک علی فإذا مضی شرطک فلا تتزوجی حتی یمضی لک خمس و أربعون لیلة فإن حدث بک ولد فأعلمینی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المرة الواحدة مبهمة و یکون بمنزلة عدم ذکر الأجل و یصیر العقد دائما کما تقدم و ینافیه ظاهرا ما رواه الشیخان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هل یجوز أن یتمتع الرجل بالمرأة ساعة أو ساعتین؟ فقال الساعة و الساعتان لا یوقف علی حدهما و لکن العرد و العردین و الیوم و الیومین و اللیلة أو الثلاثة و أشباه ذلک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خلف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أبی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أدنی أجل المتعة، هل یجوز أن یتمتع الرجل بشرط مرة واحدة؟ قال نعم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علی عرد واحد فقال لا بأس، و لکن إذا فرغ فلیحول وجهه و لا ینظر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العرد الذکر المنتصب و هو کنایة عن مرة واحدة من الجماع فیجوز أن یحمل خبر هشام علی مرة مبهمة بأن تکون أی وقت یریده، و هذه الأخبار علی التعیین بما بعد الجماع أو الإطلاق الذی ینصرف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شرط المرة فی ضمن الوقت المعین کما یظهر من صحیحة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خبر هشام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عدم الجواز و هو أحوط لما رواه الشیخان فی الصحیح عن محمد بن إسماعیل بن بزیع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یتزوج متعة سنة أو أقل أو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شیء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تبین بغیر 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القوی کالصحیح،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عَلَیْکُمْ فِیما تَراضَیْتُمْ بِهِ مِنْ بَعْدِ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تراضوا به من بعد النکاح فهو جائز، و ما کان قبل النکاح فلا یجوز إلا برضاها و بشیء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یعطیها فترضی به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هذه الآیة تتمة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الخبر أن المراد من التتمة أن الأجر الذی أمرتم أن تؤتوها المتعة هو الذی وقع الرضا به حین العقد، و ما کان من الشروط قبل النکاح فلا یجوز الاکتفاء بذکره قبل العقد عن ذکره حال العقد إلا بأن ترضی حال العقد بشیء آخر أو ببعض ما ذکر قبله فترضی به و یحتمل أن یکون المراد منها أنه إذا وقع العقد علی شیء فلا بأس بأن تعفو عنه بعد العقد بشرط أن یقع العقد علی شیء من المهر قل أو کثر و أما شرط أن لا أطلب ولدک فالمراد به أن یکون له العزل أو بیان أن له ذلک لا أنه یجوز له مع حصول الولد إنکاره کما تقدم فی صحیحة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ما رواه الشیخ فی الصحیح و الکلینی فی الحسن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حبلت قال هو ولده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ابن أبی عمیر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ماء الرجل یضعه حیث شاء إلا أنه إذا جاء ولد لم ینکره و شدد فی إنکار الولد و لو عزل، و فی القوی عن الفتح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الشروط فی المتعة فقال الشرط فیها بکذا و کذا إلی کذا و کذا فإن قالت نعم فذاک له جائز و لا تقول کما أنهی إلی، إن أهل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مائی و الأرض لک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أسقی أرضک الماء و إن نبت هناک نبت فهو لصاحب الأرض فإن شرطین فی شرط، فاسد فإن رزقت ولدا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قبلته و الأمر واضح فمن شاء التلبیس علی نفسه 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شروط المتعة یقال یشارطها علی ما یشاء من العطیة و یشترط الولد إن أراد و لیس بینهما میراث</w:t>
      </w:r>
      <w:r>
        <w:rPr>
          <w:rStyle w:val="FootnoteAnchor"/>
          <w:rtl w:val="true"/>
        </w:rPr>
        <w:footnoteReference w:id="860"/>
      </w:r>
      <w:r>
        <w:rPr>
          <w:rFonts w:ascii="IRNazanin" w:hAnsi="IRNazanin" w:eastAsia="IRNazanin"/>
          <w:color w:val="111111"/>
          <w:sz w:val="28"/>
          <w:sz w:val="28"/>
          <w:szCs w:val="28"/>
          <w:rtl w:val="true"/>
          <w:lang w:bidi="fa-IR"/>
        </w:rPr>
        <w:t>فیمکن أن یکون المراد به إزالة البکارة أو عدم العزل أو عدم انتفاء الولد و إن نفاه و یکون الشرط للمرأة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شرط عدم المیراث فلبیان الواقع لما رواه الشیخ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کم المهر؟ یعنی فی المتعة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تراضیا علیه إلی ما شاء أمن الأجل قلت أ رأیت إن حملت فقال هو ولده فإن أراد أن یستقبل أمرا جدیدا فعل و لیس علیها العدة منه و علیها من غیره خمسة و أربعون لیلة و إن اشترطا المیراث فهما علی شرطهما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رؤیا فی الحسن کالصحیح عن البزنطی عن أبی الحسن الرضا علیه السلام قال تزویج المتعة نکاح بمیراث و نکاح بغیر میراث و إن اشترطت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بزیادة لفظة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یشترط لم یکن، و تقدم موثقة محمد بن مسلم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القوی، عن سعید بن یسار عن أبی عبد الله قال سألته عن الرجل یتزوج</w:t>
      </w:r>
    </w:p>
    <w:p>
      <w:pPr>
        <w:pStyle w:val="BookText"/>
        <w:rPr/>
      </w:pPr>
      <w:r>
        <w:rPr>
          <w:rFonts w:ascii="Amiri" w:hAnsi="Amiri" w:eastAsia="Amiri" w:cs="Amiri"/>
          <w:color w:val="111111"/>
          <w:sz w:val="28"/>
          <w:sz w:val="28"/>
          <w:szCs w:val="28"/>
          <w:rtl w:val="true"/>
          <w:lang w:bidi="ar-SA"/>
        </w:rPr>
        <w:t>وَ رَوَی جَمِیلُ بْنُ صَالِحٍ قَالَ إِنَّ بَعْضَ أَصْحَابِنَا قَالَ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یَدْخُلُنِی مِنَ الْمُتْعَةِ شَیْ‌ءٌ فَقَدْ حَلَفْتُ أَنْ لاَ أَتَزَوَّجَ مُتْعَةً أَبَداً فَقَالَ لَهُ أَبُو عَبْدِ اللَّهِ عَلَیْهِ السَّلاَمُ إِنَّکَ إِذَا لَمْ تُطِعِ اللَّهَ فَقَدْ 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المرأة متعة و لم یشترط المیراث قال لیس بینهما میراث اشترط أو لم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نفی المیراث کما کان هو المتعارف و تقدم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الشیخ فی الصحیح عن جمیل بن صالح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المتعة فقال حلال لک من الله و رسوله قلت فما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حدودها أن لا ترثها و لا ترثک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عدتها؟ فقال خمسة و أربعون یوما أو حیضة 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بالرجل یتمتع بالمرأة علی حکمه و لکن لا بد له من أن یعطیها شیئا لأنه إن حدث به حدث لم یکن لها میراث</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لم یذکر طریقه، و روی الشیخان فی الحسن کالصحیح، عن علی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أتزوج المتعة فکرهتها و تشأمت بها فأعطیت الله عهدا بین الرکن و المقام و جعلت علی فی ذلک نذرا و صیاما أن لا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شق علی و ندمت علی یمینی و لم یکن بیدی من القوة ما أتزوج فی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عاهدت الله أن لا تطیعه؟ و الله لئن لم تطعه لتعصینه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واقعتان و تدلان علی استحباب المتعة، و علی أنه لا ینعقد العهد و الیمین علی ترک المستحب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رَجُلٍ تَزَوَّجَ امْرَأَةً مُتْعَةً فَعَلِمَ بِهَا أَهْلُهَا فَزَوَّجُوهَا مِنْ رَجُلٍ فِی الْعَلاَنِیَةِ وَ هِیَ امْرَأَةُ صِدْقٍ قَالَ لاَ تُمَکِّنُ زَوْجَهَا مِنْ نَفْسِهَا حَتَّی تَنْقَضِیَ عِدَّتُهَا وَ شَرْطُهَا قُلْتُ إِنْ کَانَ شَرْطُهَا سَنَةً وَ لاَ یَصْبِرُ لَهَا زَوْجُهَا قَالَ فَلْیَتَّقِ اللَّهَ زَوْجُهَا وَ لْیَتَصَدَّقْ عَلَیْهَا بِمَا بَقِیَ لَهُ فَإِنَّهَا قَدِ ابْتُلِیَتْ وَ الدَّارُ دَارُ هُدْنَةٍ وَ الْمُؤْمِنُونَ فِی تَقِیَّةٍ قُلْتُ فَإِنْ تَصَدَّقَ عَلَیْهَا بِأَیَّامِهَا وَ انْقَضَتْ عِدَّتُهَا کَیْفَ تَصْنَعُ قَالَ تَقُولُ لِزَوْجِهَا إِذَا دَخَلَتْ بِهِ یَا هَذَا وَثَبَ عَلَیَّ أَهْلِی فَزَوَّجُونِی بِغَیْرِ أَمْرِی وَ لَمْ یَسْتَأْمِرُونِی وَ إِنِّی الْآنَ قَدْ رَضِیتُ فَاسْتَأْنِفْ أَنْتَ الْیَوْمَ وَ تَزَوَّجْنِی تَزْوِیجاً صَحِیحاً فِیمَا بَیْنِی وَ بَیْنَکَ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و الظاهر أنه من کتابه فیکون صحیحا، و روی الکلینی فی القوی،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یتزوج امرأة متعة ثمَّ وثب علیها أهلها فزوجوها بغیر إذنها علانیة، و المرأة امرأة صدق کیف الحیلة؟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تمکن زوجها من نفسها حتی ینقضی شرطها و عدتها، قلت إن شرطها سنة و لا یصبر بها زوجها و لا أهلها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زوجها الأول و لیتصدق علیها بالأیام فإنها قد ابتلیت و الدار دار هدنة و المؤمنون فی تقیة،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تصدق علیها بأیامها و انقضت عدتها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الرجل بها فلتقل هی یا هذا إن أهلی وثبوا علی فزوجونی منک بغیر أمری و لم یستأمرونی و إنی الآن قد رضیت فاستأنف أنت الآن فتزوجنی تزویجا صحیحا فیما بینی و بینک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صدق أی شدید فی أمر دینه و امرأة صدق بالإضافة و بالکسر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مُبَوَّأَ صِدْقٍ یعنی منزلا صالحا، و یقال رجل صدق بالفتح بدون الإضافة</w:t>
      </w:r>
    </w:p>
    <w:p>
      <w:pPr>
        <w:pStyle w:val="BookText"/>
        <w:rPr/>
      </w:pPr>
      <w:r>
        <w:rPr>
          <w:rFonts w:ascii="Amiri" w:hAnsi="Amiri" w:eastAsia="Amiri" w:cs="Amiri"/>
          <w:color w:val="111111"/>
          <w:sz w:val="28"/>
          <w:sz w:val="28"/>
          <w:szCs w:val="28"/>
          <w:rtl w:val="true"/>
          <w:lang w:bidi="ar-SA"/>
        </w:rPr>
        <w:t>قَالَ وَ قُلْتُ لِلرِّضَا عَلَیْهِ السَّلاَمُ الْمَرْأَةُ تَتَزَوَّجُ مُتْعَةً فَیَنْقَضِی شَرْطُهَا فَتَتَزَوَّجُ رَجُلاً آخَرَ قَبْلَ أَنْ تَنْقَضِیَ عِدَّتُهَا قَالَ وَ مَا عَلَیْکَ إِنَّمَا إِثْمُ ذَلِکَ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صَالِحُ بْنُ عُقْبَةَ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لِلْمُتَمَتِّعِ ثَوَابٌ قَالَ إِنْ کَانَ یُرِیدُ بِذَلِکَ وَجْهَ اللَّهِ تَعَالَی وَ خِلاَفاً عَلَی مَنْ أَنْکَرَهَا لَمْ یُکَلِّمْهَا کَلِمَةً إِلاَّ کَتَبَ اللَّهُ تَعَالَی لَهُ بِهَا حَسَنَةً وَ لَمْ یَمُدَّ یَدَهُ إِلَیْهَا إِلاَّ کَتَبَ اللَّهُ لَهُ حَسَنَةً فَإِذَا دَنَا مِنْهَا غَفَرَ اللَّهُ تَعَالَی لَهُ بِذَلِکَ ذَنْباً فَإِذَا اغْتَسَلَ غَفَرَ اللَّهُ لَهُ بِقَدْرِ مَا مَرَّ مِنَ الْمَاءِ عَلَی شَعْرِهِ قُلْتُ بِعَدَدِ الشَّعْرِ قَالَ نَعَمْ بِعَدَدِ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لَمَّا أُسْرِیَ بِهِ إِلَی السَّمَاءِ قَالَ لَحِقَنِی جَبْرَئِیلُ عَلَیْهِ السَّلاَمُ فَقَالَ یَا مُحَمَّدُ إِنَّ اللَّهَ تَبَارَکَ وَ تَعَالَی یَقُولُ إِنِّی قَدْ غَفَرْتُ لِلْمُتَمَتِّعِینَ مِنْ أُمَّتِکَ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کامل بالغ فی الرجولیة،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 المراد هنا التقیة کأنه بالتقیة یصالح معهم أن لا یؤذوه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المرأة إذا لم تعتد فإثم ذلک علیها و لا یجب علی الرجل أن یحبسها فی بیته و داره حتی تنقضی عدتها و إن کان أولی لئلا یختلط الماء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صالح بن عقبة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و یدل علی فضیلة المتعة سیما إذا کانت رغما لعمر علیه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القوی عن بشر بن حمزة عن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ابنة عم لی کان لها مال کثیر، قد عرفت کثرة من یخطبنی من الرجال فلم أزوجهم نفسی و ما بعثت إلیک رغبة فی الرجال غیر أنه بلغنی أنه أحلها الله عز و جل فی کتابه و بینها رسول الله صلی الله علیه و آله فی سنته فحرمها زفر فأحببت أن أطیع الله فوق عرشه و أطیع رسول الله صلی الله علیه و آله و سلم و أعصی زفر فتزوجنی متعة، فقلت لها حتی أدخل علی أبی جعفر علیه السلام فأستشیره قال</w:t>
      </w:r>
    </w:p>
    <w:p>
      <w:pPr>
        <w:pStyle w:val="BookText"/>
        <w:rPr/>
      </w:pPr>
      <w:r>
        <w:rPr>
          <w:rFonts w:ascii="Amiri" w:hAnsi="Amiri" w:eastAsia="Amiri" w:cs="Amiri"/>
          <w:color w:val="111111"/>
          <w:sz w:val="28"/>
          <w:sz w:val="28"/>
          <w:szCs w:val="28"/>
          <w:rtl w:val="true"/>
          <w:lang w:bidi="ar-SA"/>
        </w:rPr>
        <w:t>وَ رَوَی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فَقَالَ إِنِّی لَأَکْرَهُ لِلرَّجُلِ الْمُسْلِمِ أَنْ یَخْرُجَ مِنَ الدُّنْیَا وَ قَدْ بَقِیَتْ عَلَیْهِ خَلَّةٌ مِنْ خِلاَلِ رَسُولِ اللَّهِ صَلَّی اللَّهُ عَلَیْهِ وَ آلِهِ لَمْ یَقْضِهَا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رَجُلٍ</w:t>
      </w:r>
    </w:p>
    <w:p>
      <w:pPr>
        <w:pStyle w:val="BookText"/>
        <w:rPr/>
      </w:pPr>
      <w:r>
        <w:rPr>
          <w:rFonts w:ascii="IRNazanin" w:hAnsi="IRNazanin" w:eastAsia="IRNazanin"/>
          <w:color w:val="111111"/>
          <w:sz w:val="28"/>
          <w:sz w:val="28"/>
          <w:szCs w:val="28"/>
          <w:rtl w:val="true"/>
          <w:lang w:bidi="fa-IR"/>
        </w:rPr>
        <w:t>فدخلت علیه فخبرته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صلی الله علیکما من زوج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التزویج بالمتعة أفضل من الدائم إذا کان ردا علی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العامة فکلما ینسبونه إلیه شیئا فمرادهم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یفعل تلک السنة، و یدل علی أنه یلزم المؤمن أن یفعل من جمیع المستحبات شیئا حتی أنه ینبغی له أن یبنی مسجدا لما فعله علیه السلام و لو کان کمفحص قطاة و یبنی مدرسة و لو کان حجرة لما أحدث صلی الله علیه و آله الصفة لعلماء المهاجرین و فقرائهم و لطلبة الدین، و هکذا، سیما فیما کان الاهتمام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غرض عمر فی جمیع محدثاته و مخالفاته لسید المرسلین لم یکن إلا لإحیاء سنة آبائه، آبائه الأشقیاء و کل من یتفکر یعلم أنه لم یؤمن بالله و برسوله إلا للدنیا کما قاله صاحب الزمان علیه السلام لسعد بن عبد الله القمی أنه لم یکن إسلامه لله و لا للخوف، بل لطلب الدنیا لما سمعه من أهل الکتاب أنه یخرج نبی یستولی علی الدنیا فاختار الإسلام له، و وصل إلیه، لکن لا یمکن هذا الوجدان ما لم یخرج التعصب و حب مذهب الآباء من القلب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لم یذکر و روی الشیخ فی الصحیح، عن القاسم عن علی،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p>
    <w:p>
      <w:pPr>
        <w:pStyle w:val="BookText"/>
        <w:rPr/>
      </w:pPr>
      <w:r>
        <w:rPr>
          <w:rFonts w:ascii="Amiri" w:hAnsi="Amiri" w:eastAsia="Amiri" w:cs="Amiri"/>
          <w:color w:val="111111"/>
          <w:sz w:val="28"/>
          <w:sz w:val="28"/>
          <w:szCs w:val="28"/>
          <w:rtl w:val="true"/>
          <w:lang w:bidi="ar-SA"/>
        </w:rPr>
        <w:t>إِلَی أَبِی الْحَسَنِ عَلَیْهِ السَّلاَمُ رَجُلٌ تَزَوَّجَ بِامْرَأَةٍ مُتْعَةً إِلَی أَجَلٍ مُسَمًّی فَإِذَا انْقَضَی الْأَجَلُ بَیْنَهُمَا هَلْ یَحِلُّ لَهُ أَنْ یَتَزَوَّجَ بِأُخْتِهَا فَقَالَ لاَ یَحِلُّ لَهُ حَتَّی تَنْقَضِیَ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طلق امرأته أ یتزوج 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کانت له امرأة فهلکت أ یتزوج أختها؟ قال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الطلاق علی الرجعی لما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عن الحسین بن سعید، و رؤیا فی القوی، عن یونس قالا قرأنا فی کتاب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المرأة متعة إلی أجل مسمی فینقضی الأجل بینهما هل له أن ینکح أختها من قبل أن تنقضی عدتها؟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یتزوجها حتی تنقضی عدتها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له أربع نسوة فطلق واحدة یضیف إلیها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العدة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یعتد؟ فقال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إن کانت متعة؟ فقال و إن کان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خبر الحلبی و أبی الصباح أنه إذا برئت عصمتها و لم یکن له علیها رجعة فله أن یخطب أختها، و حمل جماعة من الأصحاب الخبرین و أمثالهما علی الدائم و جماعة هذه الأخبار علی الاستحباب، و الذی یخطر ببالی أن هذه الأخبار محمولة علی الاتقاء، و الاحتیاط علیهم لئلا یعلم أن الأولی کانت متعة، و مع هذا فلا شک أن العمل علی هذه الأخبار أحوط، و یمکن أن یکون الواقعة واحدة و رأی هؤلاء الثلاثة الکتابة ،</w:t>
      </w:r>
    </w:p>
    <w:p>
      <w:pPr>
        <w:pStyle w:val="BookText"/>
        <w:rPr/>
      </w:pPr>
      <w:r>
        <w:rPr>
          <w:rFonts w:ascii="Amiri" w:hAnsi="Amiri" w:eastAsia="Amiri" w:cs="Amiri"/>
          <w:color w:val="111111"/>
          <w:sz w:val="28"/>
          <w:sz w:val="28"/>
          <w:szCs w:val="28"/>
          <w:rtl w:val="true"/>
          <w:lang w:bidi="ar-SA"/>
        </w:rPr>
        <w:t>وَ سَأَلَ أَحْمَدُ بْنُ مُحَمَّدِ بْنِ أَبِی نَصْرٍ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مُتْعَةً أَ یَحِلُّ لَهُ أَنْ یَتَزَوَّجَ ابْنَتَهَا بَتَاتاً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مُوسَی بْنُ بَکْرٍ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خَمْسَةٌ وَ أَرْبَعُونَ یَوْماً کَأَنِّی أَنْظُرُ إِلَی أَبِی جَعْفَرٍ عَلَیْهِ السَّلاَمُ یَعْقِدُ بِیَدِهِ خَمْسَةً وَ أَرْبَعِینَ یَوْماً فَإِذَا جَاءَ الْأَجَلُ کَانَتْ فُرْقَةً بِغَیْرِ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867"/>
      </w:r>
      <w:r>
        <w:rPr>
          <w:rFonts w:ascii="IRNazanin" w:hAnsi="IRNazanin" w:eastAsia="IRNazanin"/>
          <w:color w:val="111111"/>
          <w:sz w:val="28"/>
          <w:sz w:val="28"/>
          <w:szCs w:val="28"/>
          <w:rtl w:val="true"/>
          <w:lang w:bidi="fa-IR"/>
        </w:rPr>
        <w:t xml:space="preserve">، و یدل علی أن ربیبة الموطوءة حرام و لو کانت من المتعة کالدائم و ملک الیمین و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و روی الکلینی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المتعة خمسة و أربعون یوما کأنی أنظر إلی أبی جعفر علیه السلام یعقد بیده خمسة و أربعین فإذا جاز الأجل کانت فرقة بغیر طلاق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أی الواقعة فی بالی لخصوصیاتها کأنها نصب عینی فإنه علیه السلام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کذا و کذا یوما کان یعقد بیده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یضع إصبعه فی عقد هو موضوع لخمسة و أربعین، و یمکن أن یکون یشیر بأصابعه أربع مرات و بید واحدة مرة حتی یتم العدد لکن الأول أظهر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ما رویاه فی الحسن کالصحیح،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شَاءَ أَنْ یَزِیدَ فَلاَ بُدَّ مِنْ أَنْ یُصْدِقَهَا شَیْئاً قَلَّ أَوْ کَثُرَ وَ الصَّدَاقُ کُلُّ شَیْ‌ءٍ تَرَاضَیَا عَلَیْهِ فِی تَمَتُّعٍ أَوْ تَزْوِیجٍ بِغَیْرِ مُتْعَةٍ وَ لاَ مِیرَاثَ بَیْنَهُمَا فِی الْمُتْعَةِ إِذَا مَاتَ وَاحِدٌ مِنْهُمَا فِی ذَلِکَ الْأَجَلِ وَ لَهُ أَنْ یَتَمَتَّعَ إِنْ شَاءَ وَ لَهُ امْرَأَةٌ وَ إِنْ کَانَ مُقِیماً مَعَهَا فِی مِصْرِهِ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البزنطی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المتعة خمسة و أربعون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الاحتیاط خمسة و أربعون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یمکن أن یکون من کلامه علیه السلام، و أن یکون من کلام البزنطی، و الأحوط أکثر الأمرین من الیوم و اللیلة و کان مراده أیضا هذا بقرینة الاحتیاط فإن الظاهر فی أمثال هذه العبارة، إن کان یوما فالمراد به الیوم و اللیلة و إن کان لیلة فکذلک فیراعی وقت العقد فإن کان ظهر یوم و کان المدة عشرة أیام و کانت المرأة فی سن من تحیض و لا تحیض فحینئذ تنقضی عدتها ظهر الیوم السادس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تقدم أخبار کثیرة فی خمسة و أربعین فذهب جماعة إلی ذلک مطلقا و لکن خبر زرارة خصصه بمن کانت فی سن من تحیض و لا تحیض، و أما من تحیض ففی خبر زرارة هذا و خبر إسماعیل بن الفضل حیث روی ابن أذینة أنه حلف زرارة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لحق إلا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إسماعیل روی حیضتان فوقع التعارض بین هذین الخبرین فیجب الجمع بحمل الحیضتین علی الاستحباب و الاحتیاط، و الأحوط مراعاة أکثر الأمرین من الحیضتین و خمسة و أربعین یوما لیکون عاملا بجمیع الأخبار و سیجیء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أن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بینهما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الظاهر أنه لا میراث بینهما إلا أن یشترط المیراث و إن کان الأحوط أن یشترط عدم المیراث کما تقدم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خبر</w:t>
      </w:r>
    </w:p>
    <w:p>
      <w:pPr>
        <w:pStyle w:val="BookText"/>
        <w:rPr/>
      </w:pPr>
      <w:r>
        <w:rPr>
          <w:rFonts w:ascii="Amiri" w:hAnsi="Amiri" w:eastAsia="Amiri" w:cs="Amiri"/>
          <w:color w:val="111111"/>
          <w:sz w:val="28"/>
          <w:sz w:val="28"/>
          <w:szCs w:val="28"/>
          <w:rtl w:val="true"/>
          <w:lang w:bidi="ar-SA"/>
        </w:rPr>
        <w:t>وَ رَوَی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یَتَزَوَّجُهَا الرَّجُلُ مُتْعَةً ثُمَّ یُتَوَفَّی عَنْهَا هَلْ عَلَیْهَا الْعِدَّةُ قَالَ تَعْتَدُّ أَرْبَعَةَ أَشْهُرٍ وَ عَشْراً فَإِذَا انْقَضَتْ أَیَّامُهَا وَ هُوَ حَیٌّ فَحَیْضَةٌ وَ نِصْفٌ مِثْلَ مَا یَجِبُ عَلَی الْأَمَةِ قَالَ قُلْتُ فَتُحِدُّ قَالَ نَعَمْ وَ إِذَا مَکَثَتْ عِنْدَهُ یَوْماً أَوْ یَوْمَیْنِ أَوْ سَاعَةً مِنَ النَّهَارِ فَقَدْ وَجَبَتِ الْعِدَّةُ وَ لاَ 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 بن یزید الجرجانی ما یدل علی أنه إذا کان مستغنیا عنها فالأولی له أن لا یتمتع و روی الشیخان فی الحسن کالصحیح، عن زرارة، عن أبی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المتعة و ینقضی شرطها ثمَّ یتزوجها رجل آخر حتی بانت منه ثلاثا و تزوجت ثلاثة أزواج یحل للأول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 شاء لیس هذه مثل الحرة هذه مستأجرة و هی بمنزلة الإماء</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فی الرجل یتمتع من المرأة المرات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یتمتع منها ما شاء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معمر بن خلاد قال سألت أبا الحسن الرضا علیه السلام عن الرجل یتزوج المرأة متعة فیحملها من بلد إلی بلد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النکاح الآخر و لا یجوز هذا</w:t>
      </w:r>
      <w:r>
        <w:rPr>
          <w:rStyle w:val="FootnoteAnchor"/>
          <w:rtl w:val="true"/>
        </w:rPr>
        <w:footnoteReference w:id="870"/>
      </w:r>
      <w:r>
        <w:rPr>
          <w:rFonts w:ascii="IRNazanin" w:hAnsi="IRNazanin" w:eastAsia="IRNazanin"/>
          <w:color w:val="111111"/>
          <w:sz w:val="28"/>
          <w:sz w:val="28"/>
          <w:szCs w:val="28"/>
          <w:rtl w:val="true"/>
          <w:lang w:bidi="fa-IR"/>
        </w:rPr>
        <w:t xml:space="preserve">أی لا یجب علی المتمتعة إطاعة زوجها فی الخروج من البلد کما کانت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الدائمة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التی یتزوجها الرجل متعة ثمَّ یتوفی عنها زوجها هل علیها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أربعة أشهر و عشرا فإذا انقضت</w:t>
      </w:r>
    </w:p>
    <w:p>
      <w:pPr>
        <w:pStyle w:val="BookText"/>
        <w:rPr/>
      </w:pPr>
      <w:r>
        <w:rPr>
          <w:rFonts w:ascii="Amiri" w:hAnsi="Amiri" w:eastAsia="Amiri" w:cs="Amiri"/>
          <w:color w:val="111111"/>
          <w:sz w:val="28"/>
          <w:sz w:val="28"/>
          <w:szCs w:val="28"/>
          <w:rtl w:val="true"/>
          <w:lang w:bidi="ar-SA"/>
        </w:rPr>
        <w:t>وَ رَوَی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عِدَّةُ الْمُتْعَةِ إِذَا مَاتَ عَنْهَا الَّذِی تَمَتَّعَ بِهَا قَالَ أَرْبَعَةُ أَشْهُرٍ وَ عَشْراً قَالَ ثُمَّ قَالَ یَا زُرَارَةُ کُلُّ نِکَاحٍ إِذَا مَاتَ عَنْهَا الزَّوْجُ فَعَلَی الْمَرْأَةِ حُرَّةً کَانَتْ أَوْ أَمَةً أَوْ عَلَی أَیِّ وَجْهٍ کَانَ النِّکَاحُ مِنْهُ مُتْعَةً أَوْ تَزْوِیجاً أَوْ مِلْکَ یَمِینٍ فَالْعِدَّةُ أَرْبَعَةُ أَشْهُرٍ وَ عَشْراً وَ عِدَّةُ الْمُطَلَّقَةِ ثَلاَثَةُ أَشْهُرٍ وَ الْأَمَةُ الْمُطَلَّقَةُ عَلَیْهَا نِصْفُ مَا عَلَی الْحُرَّةِ وَ کَذَلِکَ الْمُتْعَةُ عَلَیْهَا مِثْلُ مَا عَلَی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لِأَبِی عَبْدِ اللَّهِ عَلَیْهِ السَّلاَمُ لِمَ جَعَلَ فِی الزِّنَا أَرْبَعَةً مِنَ الشُّهُودِ وَ فِی الْقَتْلِ</w:t>
      </w:r>
    </w:p>
    <w:p>
      <w:pPr>
        <w:pStyle w:val="BookText"/>
        <w:rPr/>
      </w:pPr>
      <w:r>
        <w:rPr>
          <w:rFonts w:ascii="IRNazanin" w:hAnsi="IRNazanin" w:eastAsia="IRNazanin"/>
          <w:color w:val="111111"/>
          <w:sz w:val="28"/>
          <w:sz w:val="28"/>
          <w:szCs w:val="28"/>
          <w:rtl w:val="true"/>
          <w:lang w:bidi="fa-IR"/>
        </w:rPr>
        <w:t>أیامها و هو حی فحیضة، و نصف مثل ما یجب علی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مکثت عنده أیاما فعلیها العدة فتحد و أما إذا کانت عنده یوما أو یومین أو ساعة من النهار فقد وجبت العدة کملا و لا تحد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الزینة الذی یجب علی المتوفی عنها زوجها، و سیجیء و التصحیف من النساخ، و الظاهر أن المراد بحیضة و نصف، خمسة و أربعون یوما بأن یکون المراد نصف زمان یتحقق فیه ثلاث 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عن زرارة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حیضة و نصف کالخبر المتقدم، و المراد به خمسة و أربعون یوما باعتبار أن لکل شهر مرة من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عن علی بن أبی شعبة الحلبی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متعة ثمَّ مات عنها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ستون یوما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الأمة و إن کان خبر زرارة یدل علی أن الأمة مثل الحرة فیحمل علی الاستحباب للجمع، و سیجیء فی العدد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العلل عن علی بن أشیم عمن</w:t>
      </w:r>
    </w:p>
    <w:p>
      <w:pPr>
        <w:pStyle w:val="BookText"/>
        <w:rPr/>
      </w:pPr>
      <w:r>
        <w:rPr>
          <w:rFonts w:ascii="Amiri" w:hAnsi="Amiri" w:eastAsia="Amiri" w:cs="Amiri"/>
          <w:color w:val="111111"/>
          <w:sz w:val="28"/>
          <w:sz w:val="28"/>
          <w:szCs w:val="28"/>
          <w:rtl w:val="true"/>
          <w:lang w:bidi="ar-SA"/>
        </w:rPr>
        <w:t>شَاهِدَیْنِ قَالَ إِنَّ اللَّهَ تَبَارَکَ وَ تَعَالَی أَحَلَّ لَکُمُ الْمُتْعَةَ وَ عَلِمَ أَنَّهَا سَتُنْکَرُ عَلَیْکُمْ فَجَعَلَ الْأَرْبَعَةَ الشُّهُودِ احْتِیَاطاً لَکُمْ وَ لَوْ لاَ ذَلِکَ لَأُتِیَ عَلَیْکُمْ وَ قَلَّ مَا یَجْتَمِعُ أَرْبَعَةٌ عَلَی شَهَادَةٍ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بَکَّارِ بْنِ کَرْدَمٍ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یَلْقَی الْمَرْأَةَ فَیَقُولُ لَهَا زَوِّجِینِی نَفْسَکِ شَهْراً وَ لاَ یُسَمِّی الشَّهْرَ بِعَیْنِهِ فَیَلْقَاهَا بَعْدَ سِنِینَ فَقَالَ لَهُ شَهْرُهُ إِنْ کَانَ سَمَّاهُ وَ إِنْ لَمْ یَکُنْ سَمَّاهُ فَلاَ سَبِیلَ 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من أصحابنا، عن أبی عبد الله علیه السلام</w:t>
      </w:r>
      <w:r>
        <w:rPr>
          <w:rStyle w:val="FootnoteAnchor"/>
          <w:rtl w:val="true"/>
        </w:rPr>
        <w:footnoteReference w:id="872"/>
      </w:r>
      <w:r>
        <w:rPr>
          <w:rFonts w:ascii="IRNazanin" w:hAnsi="IRNazanin" w:eastAsia="IRNazanin"/>
          <w:color w:val="111111"/>
          <w:sz w:val="28"/>
          <w:sz w:val="28"/>
          <w:szCs w:val="28"/>
          <w:rtl w:val="true"/>
          <w:lang w:bidi="fa-IR"/>
        </w:rPr>
        <w:t xml:space="preserve">هذا أحد الوجوه و سیجیء وجوه أخر و لا منافاة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 لأتی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لا أن الله تعالی قدر أربعة من العدول علی الزنا، و اعتقاد العامة رعایة لقول عمر إنه زناء فکلما وجدتم متمتعین أقیم علیکم حد الزنا لکن اجتماع أربعة من العدول معا علی أمرنا در فلأجل هذا ینفعکم تقدیر الأربعة و لو کان کسائر الحدود کان وجود عدلین ممکنا دائما،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علیه الضرر و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بکار بن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و یدل علی أنه لا یجب أن یکون المدة متصلة بالعقد، و مع الإطلاق یکون منصرفا إلی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لظاهر هذه الروایة، و لیس بظاهر، بل الظاهر أنه إن لم یکن سماه تکون المدة متصلة، و لما انقضت المدة لا سبیل له علیها لا لعدم التسمیة، و لو لم یکن ظاهرا فیه فعدم ظهوره فیما ذکروه أظهر و یکون محتملا للأمرین و لا یمکن الاستدلال 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فی جمیع الإجارات و المعاملات ینصرف الإطلاق إلی الاتصال و هذه منها و لا شک فی أن اتصال المدة بذکره فی العقد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أَدْخَلَ جَارِیَةً یَتَمَتَّعُ بِهَا ثُمَّ أُنْسِیَ حَتَّی وَاقَعَهَا هَلْ یَجِبُ عَلَیْهِ حَدُّ الزَّانِی قَالَ لاَ وَ لَکِنْ یَتَمَتَّعُ بِهَا بَعْدَ النِّکَاحِ وَ یَسْتَغْفِرُ اللَّهَ مِمَّا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أَسْبَاطٍ عَنْ مُحَمَّدِ بْنِ عُذَافِرٍ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التَّمَتُّعِ بِالْأَبْکَارِ قَالَ هَلْ جُعِلَ ذَلِکَ إِلاَّ لَهُنَّ فَلْیَسْتَتِرْنَ مِنْهُ وَ لْیَسْتَعْفِفْنَ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 و الکلینی فی القوی</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یدل علی اشتراط الصیغة و علی أن نسیانها لا یضر و لکن یستغفر من التقصیر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 فی الحسن، عن عبد الرحمن بن کثیر، عن أبی عبد الله علیه السلام قال جاءت امرأة إلی عمر فقالت إنی زنیت فطهرنی فأمر بها أن ترجم فأخبر بذلک أمیر المؤمنین علیه السلام فقال کیف زنیت؟ فقالت مررت بالبادیة فأصابنی عطش شدید فاستسقیت أعرابیا فأبی أن یسقینی إلا أن أمکنه من نفسی فلما أجهدنی العطش و خفت علی نفسی سقانی فأمکنته من نفسی فقال أمیر المؤمنین علیه السلام تزویج و رب الکعبة</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أی حلال للضرورة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یلحق بهم ضرر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یقع منهم الوط‌ء بدون الصیغة أو بإزالة البکارة لئلا یعاب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تَزَوَّجَ بِجَارِیَةٍ عَاتِقٍ عَلَی أَنْ لاَ یَقْتَضَّهَا ثُمَّ أَذِنَتْ لَهُ بَعْدَ ذَلِکَ قَالَ إِذَا أَذِنَتْ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یَکْمُلُ حَتَّی یَتَمَتَّعَ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خَطَبَ النَّاسَ فَقَالَ أَیُّهَا النَّاسُ إِنَّ اللَّهَ تَبَارَکَ وَ تَعَالَی أَحَلَّ لَکُمُ الْفُرُوجَ عَلَی ثَلاَثَةِ مَعَانٍ فَرْجِ مَوْرُوثٍ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یدل علی جواز اشتراط عدم إزالة البکارة و معه لو أذنت یجوز له الوط‌ء و یدل علی جواز الاشتراط ما رواه الشیخان فی الحسن کالصحیح، عن عمار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رجل جاء إلی امرأة فسألها أن تزوجه نفسها فقالت أزوجک نفسی علی أن تلتمس منی ما شئت من نظر أو 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تنال منی ما ینال الرجل من أهله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إلا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فرجک فی فرجی و تتلذذ بما شئت فإنی أخاف الفضیحة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ما اشترط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المؤمن لا یکمل حتی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عمدة الإیمان الإقرار بما جاء به النبی صلی الله علیه و آله و سلم و ما لم یفعل لا یظهر إیمانه کما أنه إذا اعتقد الصلاة و لم یفعلها فکأنه لا اعتقاد له بها، و قد تقدم أنه یصیر بترکها کافرا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رواه الشیخ فی القوی کالصحیح، عن الحسین بن زید قال کنت عند أبی عبد الله علیه السلام فدخل علیه عبد الملک بن جریح المکی فقال له أبو عبد الله علیه السلام ما عندک فی المتعة؟ قال حدثنی أبوک محمد بن علی، عن جابر بن عبد الله أن رسول الله صلی الله علیه</w:t>
      </w:r>
    </w:p>
    <w:p>
      <w:pPr>
        <w:pStyle w:val="BookText"/>
        <w:rPr/>
      </w:pPr>
      <w:r>
        <w:rPr>
          <w:rFonts w:ascii="Amiri" w:hAnsi="Amiri" w:eastAsia="Amiri" w:cs="Amiri"/>
          <w:color w:val="111111"/>
          <w:sz w:val="28"/>
          <w:sz w:val="28"/>
          <w:szCs w:val="28"/>
          <w:rtl w:val="true"/>
          <w:lang w:bidi="ar-SA"/>
        </w:rPr>
        <w:t>وَ هُوَ الْبَتَاتُ وَ فَرْجِ غَیْرِ مَوْرُوثٍ وَ هُوَ الْمُتْعَةُ وَ مِلْکِ 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لِلرَّجُلِ أَنْ یَمُوتَ وَ قَدْ بَقِیَتْ عَلَیْهِ خَلَّةٌ مِنْ خِلاَلِ رَسُولِ اللَّهِ صَلَّی اللَّهُ عَلَیْهِ وَ آلِهِ لَمْ یَأْتِهَا فَقُلْتُ لَهُ فَهَلْ تَمَتَّعَ رَسُولُ اللَّهِ صَلَّی اللَّهُ عَلَیْهِ وَ آلِهِ قَالَ نَعَمْ وَ قَرَأَ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ثَیِّباتٍ وَ أَبْکاراً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أصلها و منفعتها لیشمل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القوی کالصحیح، 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یحل الفرج بثلاث، نکاح بمیراث، و نکاح بلا میراث و نکاح بملک الیمین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الفرج ثلاثة، نکاح بمیراث، و نکاح بلا میراث، و نکاح بملک الیمین، و رواه الکلینی کالمتن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اعلم أن هذه الأخبار أیضا دالة علی أنه لا میراث فی المتعة، و حمل علی الإطلاق أو مع شرط العدم للأخبار التی تقدمت أن مع الشرط یکون المیراث</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رسول الله صلی الله علیه و آله أعتق ماریة و تزوجها متعة و أسره النبی صلی الله علیه و آله و سلم إلی حفصة و قالته لعائشة و أفشت سره صلی الله علیه و آله فهاجرهن إلی المسجد شهرا و نزلت فیهما سورة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التفصیل فلاحظ الکشاف و صحیح البخاری و غیره و قال</w:t>
      </w:r>
    </w:p>
    <w:p>
      <w:pPr>
        <w:pStyle w:val="BookText"/>
        <w:rPr/>
      </w:pPr>
      <w:r>
        <w:rPr>
          <w:rFonts w:ascii="Amiri" w:hAnsi="Amiri" w:eastAsia="Amiri" w:cs="Amiri"/>
          <w:color w:val="111111"/>
          <w:sz w:val="28"/>
          <w:sz w:val="28"/>
          <w:szCs w:val="28"/>
          <w:rtl w:val="true"/>
          <w:lang w:bidi="ar-SA"/>
        </w:rPr>
        <w:t>وَ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حَرَّمَ عَلَی شِیعَتِنَا الْمُسْکِرَ مِنْ کُلِّ شَرَابٍ وَ عَوَّضَهُمْ مِنْ ذَلِکَ الْمُتْعَةَ</w:t>
      </w:r>
    </w:p>
    <w:p>
      <w:pPr>
        <w:pStyle w:val="BookText"/>
        <w:rPr/>
      </w:pPr>
      <w:r>
        <w:rPr>
          <w:rFonts w:ascii="IRNazanin" w:hAnsi="IRNazanin" w:eastAsia="IRNazanin"/>
          <w:color w:val="111111"/>
          <w:sz w:val="28"/>
          <w:sz w:val="28"/>
          <w:szCs w:val="28"/>
          <w:rtl w:val="true"/>
          <w:lang w:bidi="fa-IR"/>
        </w:rPr>
        <w:t>الزمخشری فیه تعریض عظیم علی أمهات المؤمنین حیث جعلهما بمنزلة امرأة نوح و امرأة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المشهور أن رسول الله صلی الله علیه و آله حرم ماریة أو العسل علی نفسه فعاتبه الله تعالی و لا منافاة بینه و بین هذا الخبر بأن یکون تحریم ماریة من جهة المتعة أو یکون حرم الجمیع علی نفسه صلی الله علیه و آله، و الظاهر أنه کان یجوز له صلی الله علیه و آله أن یفعل بدون أن یوحی إلیه بخصوصه فعاتبه الله تعالی بأن یکون نسخ الجواز و جعل علیه صلی الله علیه و آله و سلم أن لا یفعل شیئا ما لم یأمره الله تعالی به و لا منافاة بین أن یکون مفوضا إلیه و یراعی صلی الله علیه و آله الأدب، و یظهر من قراءته صلی الله علیه و آله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ثَیِّباتٍ وَ أَبْکاراً جواز المتعة بالبکر و کأنه تعالی یقول إن طلقکن فعسی أن یبدله صلی الله علیه و آله خیرا منکن بعنوان المتعة و یحتمل أن یکون ذلک بطن الآیة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یدل علی أن المتعة مما تفضل الله بها علی الشیعة فلو فعلته العامة تکون حراما علیهم و تقدم، و المشهور الکراهة لقصور الدلالة لأنه یمکن أن یکون التقیید بهم لکونهم المنتفعین بها کما فی مخاطبات الله تعالی إیاهم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bookmarkStart w:id="147" w:name="pg10057_100839"/>
    </w:p>
    <w:p>
      <w:pPr>
        <w:pStyle w:val="Heading3"/>
        <w:numPr>
          <w:ilvl w:val="2"/>
          <w:numId w:val="1"/>
        </w:numPr>
        <w:rPr/>
      </w:pPr>
      <w:bookmarkStart w:id="148" w:name="__RefHeading___Toc3598336_3556181022"/>
      <w:bookmarkStart w:id="149" w:name="_Toc51"/>
      <w:bookmarkEnd w:id="147"/>
      <w:bookmarkEnd w:id="148"/>
      <w:r>
        <w:rPr>
          <w:rtl w:val="true"/>
        </w:rPr>
        <w:t>بَابُ النَّوَادِرِ</w:t>
      </w:r>
      <w:bookmarkEnd w:id="149"/>
    </w:p>
    <w:p>
      <w:pPr>
        <w:pStyle w:val="BookText"/>
        <w:rPr/>
      </w:pPr>
      <w:r>
        <w:rPr>
          <w:rFonts w:ascii="Amiri" w:hAnsi="Amiri" w:eastAsia="Amiri" w:cs="Amiri"/>
          <w:color w:val="111111"/>
          <w:sz w:val="28"/>
          <w:sz w:val="28"/>
          <w:szCs w:val="28"/>
          <w:rtl w:val="true"/>
          <w:lang w:bidi="ar-SA"/>
        </w:rPr>
        <w:t>رَوَی إِسْمَاعِیلُ بْنُ مُسْلِمٍ عَنْ جَعْفَرِ بْنِ مُحَمَّدٍ عَنْ أَبِیهِ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لاِمْرَأَةٍ حَاضَتْ أَنْ تَتَّخِذَ قُصَّةً وَ لاَ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إسماعیل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فی القوی و رواه الکلینی فی القوی عن مسمع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بلغت، و یمکن أن یکون کنایة عن وقت التزویج فإنه بعد الحیض غالبا 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تتخذ قصة و لا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القصة بالضم شعر الناصیة و کل خصلة من الشعر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مجتمع شعر الرأس، الظاهر أن المراد بهما أن الصبیان تجمع شعورهن فی رؤوسهن کالرجال و لا بأس به قبل البلوغ و أما بعد البلوغ فکلما کن إلی الستر أقرب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السکونی أن أمیر المؤمنین علیه السلام نهی عن القنازع و القصص و نقش الخضاب علی الراحة و قال إنما هلکت نساء بنی إسرائیل من قبل القصص و نقش الخضاب و الظاهر أن الکراهة أو الحرمة للاطلاع لأنهن کن لا یسترن رؤوسهن و لا أیدیهن فکانا سببین لافتتان الرجال بهن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ثابت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النساء تجعل فی رؤوسهن القرامل قال یصلح الصوف و ما کان من شعر امرأة</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الْمُسَرْوَلاَتِ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لنفسها و کره للمرأة أن تجعل القرامل من شعر غیرها فإن وصلت شعرها بصوف أو بشعر نفسها فلا یضرها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سعد الإسکاف، عن أبی جعفر علیه السلام قال سئل عن القرامل التی تصنعها النساء فی رؤوسهن یصلنه بشعورهن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المرأة بما تزینت به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 الله علیه و آله و سلم لعن الواصلة و الموصولة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إنما لعن رسول الله صلی الله علیه و آله و سلم الواصلة و الموصولة التی تزنی فی شبابها فلما کبرت قادت النساء إلی الرجال فتلک الواصلة و 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الواشمة أو الموتشمة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الناجش و المنجوش ملعونون علی لسان محمد صلی الله علیه و آله و سلم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یغرز الجلد بإبرة ثمَّ یحشی بکحل أو نیل فیزرق أثره أو یخضر و هو معروف فی الأعراب و الأکراد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بها ذلک، و تقدم أن النجش هو المسمی بالمشطة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القرامل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القرامل؟ قلت صوف تجعله النساء فی رؤوسهن فقال إن کان صوفا فلا بأس و إن کان شعرا فلا خیر فیه من الواصلة و الموصولة</w:t>
      </w:r>
      <w:r>
        <w:rPr>
          <w:rStyle w:val="FootnoteAnchor"/>
          <w:rtl w:val="true"/>
        </w:rPr>
        <w:footnoteReference w:id="878"/>
      </w:r>
      <w:r>
        <w:rPr>
          <w:rFonts w:ascii="IRNazanin" w:hAnsi="IRNazanin" w:eastAsia="IRNazanin"/>
          <w:color w:val="111111"/>
          <w:sz w:val="28"/>
          <w:sz w:val="28"/>
          <w:szCs w:val="28"/>
          <w:rtl w:val="true"/>
          <w:lang w:bidi="fa-IR"/>
        </w:rPr>
        <w:t>و کان المراد شعر غیرها، و المحذور الصلاة فیه أو الأعم للتدلیس إذا کانت فی أوان التزویج</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رحم الله المسرولات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السروال إلی الستر أقرب</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یَجْلِسُ فِی مَجْلِسِهَا أَحَدٌ حَتَّی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الشَّهْوَةَ عَشَرَةَ أَجْزَاءٍ تِسْعَةً فِی الرِّجَالِ وَ وَاحِدَةً فِی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السکونی عن رسول الله صلی الله علیه و آله و سلم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النبی صلی الله علیه و آله و سلم ما زینة المرأة للأعمی؟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 الخضاب فإنه من طیب النسمة</w:t>
      </w:r>
      <w:r>
        <w:rPr>
          <w:rStyle w:val="FootnoteAnchor"/>
          <w:rtl w:val="true"/>
        </w:rPr>
        <w:footnoteReference w:id="879"/>
      </w:r>
      <w:r>
        <w:rPr>
          <w:rFonts w:ascii="IRNazanin" w:hAnsi="IRNazanin" w:eastAsia="IRNazanin"/>
          <w:color w:val="111111"/>
          <w:sz w:val="28"/>
          <w:sz w:val="28"/>
          <w:szCs w:val="28"/>
          <w:rtl w:val="true"/>
          <w:lang w:bidi="fa-IR"/>
        </w:rPr>
        <w:t xml:space="preserve">من النسیم و المشهور أن الجلوس مکانهن قبل البرد یورث الحکة و الابنة و الأولی الترک، و ربما کان یورث الفتنة أیضا سیما إذا لم تکن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روی الکلینی فی الموثق کالصحیح،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خلق الله الشهوة عشرة أجزاء فجعل تسعة أجزاء فی النساء و جزءا واحدا فی الرجال و لو لا ما جعل الله فیهن من الحیاء علی قدر أجزاء الشهوة لکان لکل رجل تسع نسوة متعلقات به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ضریس عن أبی عبد الله علیه السلام أن النساء أعطین بضع اثنی عشر و صبر اثنی عشر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الله جعل للمرأة صبر عشرة رجال فإذا هاجت کان لها قوة شهوة عشرة رجال</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ذَلِکَ لِبَنِی هَاشِمٍ وَ شِیعَتِهِمْ وَ فِی نِسَاءِ بَنِی أُمَیَّةَ وَ شِیعَتِهِمْ الشَّهْوَةُ عَشَرَةُ أَجْزَاءٍ فِی النِّسَاءِ تِسْعَةٌ وَ فِی الرِّجَالِ وَاحِدَةٌ</w:t>
      </w:r>
    </w:p>
    <w:p>
      <w:pPr>
        <w:pStyle w:val="BookText"/>
        <w:rPr/>
      </w:pPr>
      <w:r>
        <w:rPr>
          <w:rFonts w:ascii="Amiri" w:hAnsi="Amiri" w:eastAsia="Amiri" w:cs="Amiri"/>
          <w:color w:val="111111"/>
          <w:sz w:val="28"/>
          <w:sz w:val="28"/>
          <w:szCs w:val="28"/>
          <w:rtl w:val="true"/>
          <w:lang w:bidi="ar-SA"/>
        </w:rPr>
        <w:t>وَ رَوَی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النِّسَاءِ لاَ تُشَاوِرُوهُنَّ فِی</w:t>
      </w:r>
    </w:p>
    <w:p>
      <w:pPr>
        <w:pStyle w:val="BookText"/>
        <w:rPr/>
      </w:pPr>
      <w:r>
        <w:rPr>
          <w:rFonts w:ascii="IRNazanin" w:hAnsi="IRNazanin" w:eastAsia="IRNazanin"/>
          <w:color w:val="111111"/>
          <w:sz w:val="28"/>
          <w:sz w:val="28"/>
          <w:szCs w:val="28"/>
          <w:rtl w:val="true"/>
          <w:lang w:bidi="fa-IR"/>
        </w:rPr>
        <w:t xml:space="preserve">و فی القوی عن 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سمعته یقول إن النساء أعطین بضع اثنی عشر و صبر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فضلت المرأة علی الرجل بتسعة و تسعین من اللذة و لکن الله ألقی علیهن من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مسعدة بن صدقة، عن أبی عبد الله علیه السلام قال إن الله جعل للمرأة أن تصبر صبر عشرة رجال فإذا حصلت زادها قوة عشرة رجال</w:t>
      </w:r>
      <w:r>
        <w:rPr>
          <w:rStyle w:val="FootnoteAnchor"/>
          <w:rtl w:val="true"/>
        </w:rPr>
        <w:footnoteReference w:id="882"/>
      </w:r>
      <w:r>
        <w:rPr>
          <w:rFonts w:ascii="IRNazanin" w:hAnsi="IRNazanin" w:eastAsia="IRNazanin"/>
          <w:color w:val="111111"/>
          <w:sz w:val="28"/>
          <w:sz w:val="28"/>
          <w:szCs w:val="28"/>
          <w:rtl w:val="true"/>
          <w:lang w:bidi="fa-IR"/>
        </w:rPr>
        <w:t xml:space="preserve">و التحصیل التمییز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الخصال،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أحصنت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تزوجت و هو أظهر و یمکن أن یکون المراد أنها إذا حصلت الصبر بالتمرین زادها الله القوة مضاعفة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کلام المصنف، لما رواه الکلینی فی الموثق کالصحیح، عن ابن مسکان رفعه، عن أبی عبد الله علیه السلام قال إن الله عز و جل نزع الشهوة من رجال بنی أمیة و جعلها فی نسائهم و کذلک فعل بشیعتهم و إن الله عز و جل نزع الشهوة من نساء بنی هاشم و جعلها فی رجالهم و کذلک فعل بشیعتهم</w:t>
      </w:r>
      <w:r>
        <w:rPr>
          <w:rStyle w:val="FootnoteAnchor"/>
          <w:rtl w:val="true"/>
        </w:rPr>
        <w:footnoteReference w:id="883"/>
      </w:r>
      <w:r>
        <w:rPr>
          <w:rFonts w:ascii="IRNazanin" w:hAnsi="IRNazanin" w:eastAsia="IRNazanin"/>
          <w:color w:val="111111"/>
          <w:sz w:val="28"/>
          <w:sz w:val="28"/>
          <w:szCs w:val="28"/>
          <w:rtl w:val="true"/>
          <w:lang w:bidi="fa-IR"/>
        </w:rPr>
        <w:t>و کان الباعث للمصنف علی التخصیص، هذا الخبر و لا منافاة بینهما أن یکون شهوة النساء أکثر و یکون فی بنی أمیة أکثر من الأکثر عکس الرجال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تشاوروهن فی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لکم</w:t>
      </w:r>
    </w:p>
    <w:p>
      <w:pPr>
        <w:pStyle w:val="BookText"/>
        <w:rPr/>
      </w:pPr>
      <w:r>
        <w:rPr>
          <w:rFonts w:ascii="Amiri" w:hAnsi="Amiri" w:eastAsia="Amiri" w:cs="Amiri"/>
          <w:color w:val="111111"/>
          <w:sz w:val="28"/>
          <w:sz w:val="28"/>
          <w:szCs w:val="28"/>
          <w:rtl w:val="true"/>
          <w:lang w:bidi="ar-SA"/>
        </w:rPr>
        <w:t>اَلنَّجْوَی وَ لاَ تُطِیعُوهُنَّ فِی ذِی قَرَابَةٍ إِنَّ الْمَرْأَةَ إِذَا کَبِرَتْ ذَهَبَ خَیْرُ شَطْرَیْهَا وَ بَقِیَ شَرُّهُمَا ذَهَبَ جَمَالُهَا وَ احْتَدَّ لِسَانُهَا وَ عَقِمَ رَحِمُهَا وَ إِنَّ الرَّجُلَ إِذَا کَبِرَ ذَهَبَ شَرُّ شَطْرَیْهِ وَ بَقِیَ خَیْرُهُمَا ثَبَتَ عَقْلُهُ وَ اسْتَحْکَمَ رَأْیُهُ وَ قَلَّ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تُدَبِّرُهُ امْرَأَةٌ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خِلاَفِهِنَّ الْبَرَکَةُ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فلا تشاوروهن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للغالب إن المشورة تکون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تطیعوهن فی ذی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قرابة الزوج فإن مدار النساء علی عداوة قرابة الزوج فإن قالت إن قرابتک هکذا نسبوا إلیک فهاجرهم، فینبغی أن یخالفها و التخصیص للاهتمام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احتد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تصیر فحاشة مغتابة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مرفوعا عن أمیر المؤمنین علیه السلام أنه قال فی خلاف النساء البرکة و قال کل امرئ تدبره امرأة فهو ملعون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ذکر رسول الله صلی الله علیه و آله و سلم النساء فقال اعصوهن فی المعروف قبل أن یأمرنکم بالمنکر و تعوذوا من شرارهن و کونوا من خیارهن علی حذر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استعیذوا بالله من شرار نسائکم، و کونوا من خیارهن علی حذر و لا تطیعوهن فی المعروف فیدعونکم إلی المنکر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النساء لا یشاورن فی النجوی و لا یطعن فی ذوی القربی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إذا أسنت ذهب خیر شطریها و بقی شرهما و ذلک أنه یعقم رحمها و یسوء خلقها و یحتد لسانها و إن الرجل إذا أسن ذهب شر شطریه و بقی خیرهما و ذلک أنه یؤدب عقله و یستحکم رأیه و یحسن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الحسین بن المختار،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شرار النساء و کونوا من خیارهن علی حذر، و إن أمرنکم بالمعروف فخالفوهن لکی لا یطمعن منکم فی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إنه ذکر عند أبی جعفر علیه السلام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تشاوروهن فی النجوی و لا تطیعوهن فی ذی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المطلب بن زیاد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تعوذوا بالله من طالحات نسائکم و کونوا من خیارهن علی حذر، و لا تطیعوهن فی المعروف فیأمرنکم بالمنکر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إیاکم و مشاورة النساء، فإن فیهن الضعف و الوهن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و سألته عن المرأة الموسرة قد حجت حجة الإسلام فتقول لزوجها أحجنی من مالی أ له أن یمنعها؟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علیک أعظم من حقک علی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أکبه الله علی وجهه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إلیه الذهاب إلی الحمامات و العرسات و العیدات و النیاحات و الثیاب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رَسُولُ اللَّهِ صَلَّی اللَّهُ عَلَیْهِ وَ آلِهِ إِذَا أَرَادَ الْحَرْبَ دَعَا نِسَاءَهُ فَاسْتَشَارَهُنَّ ثُمَّ خَالَفَهُنَّ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نَهَی عَلَیْهِ السَّلاَمُ أَنْ یُرْکَبَ السَّرْجُ بِفَرْجٍ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الْمَرْأَةَ تَرْکَبُ بِسَرْجٍ</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عَلَی السُّرُوجِ فَتُهَیِّجُوهُنَّ لِلْفُجُورِ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الْفُضَیْلُ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شَیْ‌ءٌ یَقُولُهُ النَّاسُ إِنَّ أَکْثَرَ أَهْلِ النَّارِ یَوْمَ الْقِیَامَةِ النِّسَاءُ قَالَ وَ أَنَّی ذَلِکَ وَ قَدْ یَتَزَوَّجُ الرَّجُلُ فِی الْآخِرَةِ أَلْفاً مِنْ نِسَاءِ الدُّنْیَا فِی قَصْرٍ مِنْ دُرَّةٍ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الْجَنَّةِ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مرفوعا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أن یرکب سرج بفرج</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الحرث الأعور عنه علیه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حمل علی الکراهة، و الأحوط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أنی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متی یکون ذلک و کیف یکون و الحال أنه قد یتزوج، یمکن أن یکون الاستبعاد باعتبار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أهل النار النساء، و لیس کذلک، بل أکثر النساء أهل النار کما تقدم، و بینهما بون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الفضیل أنه لا یدخل الجنة من النساء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 فرفع وهمه بأنه یدخل منهن کثیر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للأکثر أی أکثر</w:t>
      </w:r>
    </w:p>
    <w:p>
      <w:pPr>
        <w:pStyle w:val="BookText"/>
        <w:rPr/>
      </w:pPr>
      <w:r>
        <w:rPr>
          <w:rFonts w:ascii="Amiri" w:hAnsi="Amiri" w:eastAsia="Amiri" w:cs="Amiri"/>
          <w:color w:val="111111"/>
          <w:sz w:val="28"/>
          <w:sz w:val="28"/>
          <w:szCs w:val="28"/>
          <w:rtl w:val="true"/>
          <w:lang w:bidi="ar-SA"/>
        </w:rPr>
        <w:t xml:space="preserve">اَلْمُسْتَضْعَفِینَ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ضَعْفَهُنَّ فَرَحِمَهُنَّ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نِسَاءِ أُمَّتِی عَلَی رِجَالِ أُمَّتِی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عَشَرَةُ أَجْزَاءٍ تِسْعَةٌ فِی النِّسَاءِ وَ وَاحِدَةٌ فِی الرِّجَالِ فَإِذَا خُفِضَتْ ذَهَبَ جُزْءٌ مِنْ حَیَائِهَا وَ إِذَا تَزَوَّجَتْ ذَهَبَ جُزْءٌ فَإِذَا افْتُرِعَتْ ذَهَبَ جُزْءٌ وَ إِذَا وَلَدَتْ ذَهَبَ جُزْءٌ وَ بَقِیَ لَهَا خَمْسَةُ أَجْزَاءٍ فَإِذَا فَجَرَتْ ذَهَبَ حَیَاؤُهَا کُلُّهُ وَ إِنْ عَفَّتْ بَقِیَ لَهَا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الْحِسَانُ مِنْ نِسَاءِ أَهْلِ الدُّنْیَا وَ هُنَّ أَجْمَلُ مِنَ الْحُورِ الْعِینِ وَ لاَ بَأْسَ أَنْ یَنْظُرَ الرَّجُلُ إِلَی امْرَأَتِهِ وَ هِیَ عُرْیَانَةٌ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ضعفاء العقول الذین یدخلون الجنة فلا ینافی أن یدخل أکثرهن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أیضا مرسلا، عن سدیر قال سمعت أبا جعفر علیه السلام یقول قال رسول الله صلی الله علیه و آله و سلم</w:t>
      </w:r>
      <w:r>
        <w:rPr>
          <w:rStyle w:val="FootnoteAnchor"/>
          <w:rtl w:val="true"/>
        </w:rPr>
        <w:footnoteReference w:id="886"/>
      </w:r>
      <w:r>
        <w:rPr>
          <w:rFonts w:ascii="IRNazanin" w:hAnsi="IRNazanin" w:eastAsia="IRNazanin"/>
          <w:color w:val="111111"/>
          <w:sz w:val="28"/>
          <w:sz w:val="28"/>
          <w:szCs w:val="28"/>
          <w:rtl w:val="true"/>
          <w:lang w:bidi="fa-IR"/>
        </w:rPr>
        <w:t>، و حمل علی الکراهة للأخبار المتقدمة مع احتمال التقیة و ضعف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الخصال مرفوعا إلی الصادق علیه السلام</w:t>
      </w:r>
      <w:r>
        <w:rPr>
          <w:rStyle w:val="FootnoteAnchor"/>
          <w:rtl w:val="true"/>
        </w:rPr>
        <w:footnoteReference w:id="88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خفضها کختان الغلام،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افترعت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أزیلت بکارتها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الموثق کالصحیح کالشیخ، عن إسحاق بن عمار، عن أبی عبد الله علیه السلام فی الرجل ینظر إلی امرأته و هی عریانة؟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و هل اللذة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یَنْظُرُ الْمَمْلُوکُ إِلَی شَعْرِ مَوْلاَتِهِ قَالَ نَعَمْ وَ إِلَی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یَکُونُ لِلرَّجُلِ الْخَصِیُّ یَدْخُلُ عَلَی نِسَائِهِ یُنَاوِلُهُنَّ الْوَضُوءَ فَیَرَی شُعُورَهُنَّ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یدل علی جواز نظر المملوک إلی شعر مولاته و ساقها، و تقدم الأخبار الصحیحة فی ذلک فی باب حد الصبیان فیجوز للخصی بطریق أولی و حمله بعضهم علی الخصی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رواه الکلینی فی الحسن کالصحیح عنه، و رواه الشیخ فی الصحیح، عن أحمد بن إسحاق عن أبی إبراهیم علیه السلام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لأبی الحسن علیه السلام و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الکراهة، و یؤیده ما رواه الشیخ فی القوی کالصحیح،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الخصی یحل قال لا یحل</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الموثق عن عبد الملک بن عتبة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أم الولد هل یصلح أن ینظر إلیها خصی مولاها و هی تغتسل؟ قال لا یحل ذلک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و المصنف فی القوی کالصحیح فی العیون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قناع الحرائر من الخصیان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یدخلون علی بنات أبی الحسن علیه السلام و لا یتقنعن</w:t>
      </w:r>
    </w:p>
    <w:p>
      <w:pPr>
        <w:pStyle w:val="BookText"/>
        <w:rPr/>
      </w:pPr>
      <w:r>
        <w:rPr>
          <w:rFonts w:ascii="Amiri" w:hAnsi="Amiri" w:eastAsia="Amiri" w:cs="Amiri"/>
          <w:color w:val="111111"/>
          <w:sz w:val="28"/>
          <w:sz w:val="28"/>
          <w:szCs w:val="28"/>
          <w:rtl w:val="true"/>
          <w:lang w:bidi="ar-SA"/>
        </w:rPr>
        <w:t>وَ فِی رِوَایَةِ رِبْعِیِّ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بَایَعَ رَسُولُ اللَّهِ صَلَّی اللَّهُ عَلَیْهِ وَ آلِهِ النِّسَاءَ وَ أَخَذَ عَلَیْهِنَّ دَعَا بِإِنَاءٍ فَمَلَأَهُ ثُمَّ غَمَسَ یَدَهُ فِی الْإِنَاءِ ثُمَّ أَخْرَجَهَا فَأَمَرَهُنَّ أَنْ یُدْخِلْنَ أَیْدِیَهُنَّ فَیَغْمِسْنَ فِیهِ وَ کَانَ عَلَیْهِ السَّلاَمُ یُسَلِّمُ عَلَی النِّسَاءِ وَ یَرْدُدْنَ عَلَیْهِ السَّلاَمَ</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کانوا أحرارا؟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فالأحرار یتقنع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فیظهر من هذا الخبر و ظاهر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 أَوِ التّابِعِینَ غَیْرِ 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النهی فی الأخبار السابقة محمول علی الکراهة أو علی النظر إلی الجسد کما فی خبر عبد الملک، و الاحتیاط ظاهر، و حمل الشیخ هذا الخبر علی التقیة من سلاطین الوقت لأنه قد روی فی حدیث آخر أنه لما سئل علیه السلام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عن هذا و لم یجبه، و یمکن أن یکون لمصلحة أخری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الظاهر أنه عن الصادق علیه السلام لما رواه الکلینی فی القوی،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 تدری کیف بایع رسول الله صلی الله علیه و آله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جمعهن حوله ثمَّ دعا بتور برام فصب فیه نضوحا ثمَّ غمس یده فیه ثمَّ قال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اسمعن یا هؤلاء أبایعکن علی أن لا تشرکن بالله و لا تسرقن و لا تزنین و لا تقتلن أولادکن و لا تأتین ببهتان تفترینه بین أیدیکن و أرجلکن و لا تعصین بعولتکن فی معروف، أقررتم؟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 یده من التور ثمَّ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اغمسن أیدیکن ففعلن فکانت ید رسول الله صلی الله علیه و آله و سلم الطاهرة أطیب من أن یمس بها کف أنثی لیست له بمحرم</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الموثق کالصحیح، عن أبان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و سلم مکة بایع الرجال ثمَّ جاءه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ربینا صغارا و قتلتهم کبارا، و قالت أم حکیم بنت الحرث بن هاشم و کانت عند عکرمة بن أبی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ذلک المعروف الذی أمرنا الله أن لا نعصیک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و لا تخمشن وجها و لا تنتفن شعرا و لا تشققن جیبا و لا تسودن ثوبا و لا تدعین بویل، فبایعهن رسول الله صلی الله علیه و آله و سلم علی هذا، فقالت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نبایعک؟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لا أصافح النساء فدعا بقدح من ماء فأدخل یده ثمَّ أخرجها فقال أدخلن أیدیکن فی هذا الماء فهی البیعة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کیف ماسح رسول الله صلی الله علیه و آله و سلم النساء حین بایعهن؟ قال دعا بمرکنه الذی کان یتوضأ فیه فصب فیه ماء ثمَّ غمس یده الیمنی فکلما بایع واحدة منهن قال اغمسی یدک فتغمس کما غمس رسول الله صلی الله علیه و آله و سلم فکان هذا مماسحته إیاهن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أیوب الخزاز، عن رجل عن 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یَعْصِینَکَ فِی مَعْرُوفٍ ؟ قال المعروف أن لا یشققن جیبا و لا یلطمن خدا و لا یدعون ویلا و لا یتخطین عند قبر و لا یسودن ثوبا و لا ینشرن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أبی المقدام قال سمعت أبا جعفر علیه السلام یقول تدرون 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یَعْصِینَکَ فِی مَعْرُوفٍ ؟ قلت لا قال إن رسول الله صلی الله علیه و آله و سلم قال لفاطمة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أنا مت فلا تخمشی علی وجها، و لا ترخی علی شعرا، و لا تنادی بالویل و لا تقیمی</w:t>
      </w:r>
    </w:p>
    <w:p>
      <w:pPr>
        <w:pStyle w:val="BookText"/>
        <w:rPr/>
      </w:pPr>
      <w:r>
        <w:rPr>
          <w:rFonts w:ascii="Amiri" w:hAnsi="Amiri" w:eastAsia="Amiri" w:cs="Amiri"/>
          <w:color w:val="111111"/>
          <w:sz w:val="28"/>
          <w:sz w:val="28"/>
          <w:szCs w:val="28"/>
          <w:rtl w:val="true"/>
          <w:lang w:bidi="ar-SA"/>
        </w:rPr>
        <w:t>وَ کَانَ أَمِیرُ الْمُؤْمِنِینَ عَلَیْهِ السَّلاَمُ یُسَلِّمُ عَلَی النِّسَاءِ وَ کَانَ یَکْرَهُ أَنْ یُسَلِّمَ عَلَی الشَّابَّةِ مِنْهُنَّ وَ قَالَ أَتَخَوَّفُ أَنْ یُعْجِبَنِی صَوْتُهَا فَیَدْخُلَ مِنَ الْإِثْمِ عَلَیَّ أَکْثَرُ مِمَّا أَطْلُبُ مِنَ الْأَجْرِ</w:t>
      </w:r>
    </w:p>
    <w:p>
      <w:pPr>
        <w:pStyle w:val="BookText"/>
        <w:rPr/>
      </w:pPr>
      <w:r>
        <w:rPr>
          <w:rFonts w:ascii="IRNazanin" w:hAnsi="IRNazanin" w:eastAsia="IRNazanin"/>
          <w:color w:val="111111"/>
          <w:sz w:val="28"/>
          <w:sz w:val="28"/>
          <w:szCs w:val="28"/>
          <w:rtl w:val="true"/>
          <w:lang w:bidi="fa-IR"/>
        </w:rPr>
        <w:t xml:space="preserve">علی نائحة قال ثمَّ قال هذا المعروف الذی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فیها فإنها مشتملة علی أحکام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جزء الخبر المتقدم، لما رواه الکلینی فی الحسن کالصحیح، عن ربعی بن عبد الله، عن أبی عبد الله علیه السلام قال کان رسول الله صلی الله علیه و آله و سلم یسلم علی النساء و یرددن علیه، و کان أمیر المؤمنین علیه السلام یسلم علی النساء و کان یکره أن یسلم علی الشابة منهن و یقول أتخوف أن یعجبنی صوتها فیدخل علی أکثر مما طلبت من الأجر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 قال أمیر المؤمنین علیه السلام لا تبدءوا النساء بالسلام، و لا تدعوهن إلی الطعام فإن النبی صلی الله علیه و آله و سلم قال النساء عی و عورة فاستروا عیهن بالسکوت و استروا عوراتهن بالبیوت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هشام بن سالم عن أبی عبد الله علیه السلام قال قال رسول الله صلی الله علیه و آله و سلم النساء عی و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فاستروا العورات بالبیوت، و استروا العی بالسکوت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عن غیاث بن إبراهیم، عن أبی عبد الله علیه السلام أنه قال لا تسلم علی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یهتد لوجه مراده و عجز عنه، و العورة،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الْکِتَابِ رَحِمَهُ اللَّهُ إِنَّمَا قَالَ عَلَیْهِ السَّلاَمُ ذَلِکَ لِغَیْرِهِ وَ إِنْ عَبَّرَ عَنْ نَفْسِهِ وَ أَرَادَ بِذَلِکَ أَیْضاً التَّخَوُّفَ مِنْ أَنْ یَظُنَّ ظَانٌّ أَنَّهُ یُعْجِبُهُ صَوْتُهَا فَیَکْفُرَ وَ لِکَلاَمِ الْأَئِمَّةِ صَلَّی اللَّهُ عَلَیْهِ وَ آلِهِ مَخَارِجُ وَ وُجُوهٌ لاَ یَعْقِلُهَا إِلاَّ الْعَالِمُونَ</w:t>
      </w:r>
    </w:p>
    <w:p>
      <w:pPr>
        <w:pStyle w:val="BookText"/>
        <w:rPr/>
      </w:pPr>
      <w:r>
        <w:rPr>
          <w:rFonts w:ascii="Amiri" w:hAnsi="Amiri" w:eastAsia="Amiri" w:cs="Amiri"/>
          <w:color w:val="111111"/>
          <w:sz w:val="28"/>
          <w:sz w:val="28"/>
          <w:szCs w:val="28"/>
          <w:rtl w:val="true"/>
          <w:lang w:bidi="ar-SA"/>
        </w:rPr>
        <w:t>وَ سَأَلَ أَبُو بَصِیرٍ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یُصَافِحُ الرَّجُلُ الْمَرْأَةَ لَیْسَتْ لَهُ بِذِی مَحْرَمٍ قَالَ لاَ إِلاَّ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عَبَّادِ بْنِ صُهَیْبٍ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إِلَی شُعُورِ نِسَاءِ أَهْلِ تِهَامَةَ وَ الْأَعْرَابِ وَ أَهْلِ الْبَوَادِی مِنْ 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الکلینی فی الحسن کالصحیح</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یؤیده ما رواه فی الموثق کالصحیح، عن سماعة بن مهران قال سألت أبا عبد الله عن مصافحة الرجل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للرجل أن یصافح المرأة إلا امرأة یحرم علیه أن یتزوجها أخت أو بنت أو عمة أو خالة أو بنت أخ أو نحوها، فأما المرأة التی یحل له أن یتزوجها فلا یصافحها إلا من وراء الثوب و لا یغمز کفها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سعیدة و منة أختی محمد بن أبی عمیر بیاع السابری قالتا دخلنا علی أبی عبد الله علیه السلام فقلنا تعود المرأة أخاها؟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تصافحه؟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الثوب قالت إحداهما إن أختی هذه تعود إخوتها؟ قال إذا عدت إخوتک فلا تلبسی المصبغة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عباد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کالکلینی و الشیخ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اَلذِّمَّةِ وَ الْعُلُوجِ لِأَنَّهُنَّ إِذَا نُهِینَ لاَ یَنْتَهِینَ قَالَ وَ الْمَجْنُونَةُ الْمَغْلُوبَةُ لاَ بَأْسَ بِالنَّظَرِ إِلَی شَعْرِهَا وَ جَسَدِهَا مَا لَمْ یَتَعَمَّدْ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لأنهم إذا نهوا لا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العلل، و الأعراب و أهل السواد من الذمة</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کالأصل، و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 المراد و إن کان الظاهر من الأخبار جواز النظر إلی شعورهن لأنهن بمنزلة الإماء و لا منافاة بینهما لأن الظاهر استحباب عدم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التی لم تدرک متی ینبغی لها أن تغطی رأسها ممن لیس بینه و بینها محرم؟ و متی یجب علیها أن تقنع رأسها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تغطی رأسها حتی تحرم علیها الصلاة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الخمار و هو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لا حرمة لنساء أهل الذمة أن ینظر إلی شعورهن و أیدیهن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الحرمة مع التلذذ و الریبة کما ذکره الأصحاب، و تقدم و سیجیء الأخبار فی أنهن بمنزلة الإماء، و یدل علی جواز النظر إلی شعر الأمة و یدها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العلل عن محمد بن سنان أن الرضا علیه السلام کتب إلیه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النظر إلی شعور النساء المحجوبات بالأزواج و غیرهن من النساء، لما فیه من تهییج الرجال و ما یدعو التهییج إلی الفساد و الدخول</w:t>
      </w:r>
    </w:p>
    <w:p>
      <w:pPr>
        <w:pStyle w:val="BookText"/>
        <w:rPr/>
      </w:pPr>
      <w:r>
        <w:rPr>
          <w:rFonts w:ascii="Amiri" w:hAnsi="Amiri" w:eastAsia="Amiri" w:cs="Amiri"/>
          <w:color w:val="111111"/>
          <w:sz w:val="28"/>
          <w:sz w:val="28"/>
          <w:szCs w:val="28"/>
          <w:rtl w:val="true"/>
          <w:lang w:bidi="ar-SA"/>
        </w:rPr>
        <w:t>وَ سَأَلَ عَمَّارٌ السَّابَاطِیُّ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کَیْفَ یُسَلِّمْنَ إِذَا دَخَلْنَ عَلَی الْقَوْمِ قَالَ الْمَرْأَةُ تَقُولُ عَلَیْکُمُ السَّلاَمُ وَ الرَّجُلُ یَقُولُ 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یَتَزَوَّجُ امْرَأَةً وَ لَهَا زَوْجٌ فَقَالَ إِذَا لَمْ یُرْفَعْ خَبَرُهُ إِلَی الْإِمَامِ فَعَلَیْهِ أَنْ یَتَصَدَّقَ بِخَمْسَةِ أَصْوَاعٍ دَقِیقاً هَذَا بَعْدَ أَنْ یُفَارِقَهَا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تَتَزَوَّجُ فِی عِدَّتِهَا قَالَ یُفَرَّقُ بَیْنَهُمَا وَ تَعْتَدُّ عِدَّةً وَاحِدَةً مِنْهُمَا فَإِنْ جَاءَتْ بِوَلَدٍ لِسِتَّةِ أَشْهُرٍ أَوْ أَکْثَرَ فَهُوَ لِلْأَخِیرِ وَ إِنْ جَاءَتْ بِوَلَدٍ فِی 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فیما لا یحل و لا یجمل، و کذلک ما أشبه الشعور إلا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غیر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بالنظر إلی شعور مثلهن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الأخبار و من الأخبار المتقدمة أن الوجه لیس بعورة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هذا الخبر فی الفرق بین الرجل و المرأة فی السلام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و الشیخ فی الصحیح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 امرأة و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فعلیه الحد أو الرجم مع الزنا و مع عدمه یفارقها و یتصدق کفارة، و یحتمل العموم، و یکون الکفارة مع الجهل للتقصیر فی التفتیش</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رواه الشیخ، عن علی 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عن جمیل، عن بعض أصحابه، عن أحدهما علیهما السلام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أیضا فی الصحیح، عن جمیل، عن ابن بکیر، عن أبی العباس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المرأة تتزوج فی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بینهما، و تعتد عدة واحدة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جمیعا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جمیل، عن زرارة عن أبی جعفر علیه السلام فی امرأة تزوجت قبل أن تنقضی عدتها قال یفرق بینهما و تعتد عدة واحدة منهما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المصنف أنه فی روایة جمیل صحیح لأنه لم یذکر أنه عمن رواه و عدم ذکره لما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فی الموثق کالصحیح، عن زرارة عن أبی جعفر علیه السلام فی امرأة فقدت زوجها أو نعی إلیها فتزوجت ثمَّ قدم زوجها بعد ذلک فطلقها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تعتد منهما جمیعا ثلاثة أشهر عدة واحدة و لیس للأخیر أن یتزوجها أبدا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ما لم یدخل الأخیر لکن یأبی عنه ذکر الولد فی بعض الأخبار و لذا قال بظاهرها بعض الأصحاب، و حمل الخبر الأخیر علی العالم بحیاة الزوج</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الدخول و الجهل، علیها عدتان لما رواه الشیخان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الحبلی یموت زوجها فتضع و تزوج قبل أن یمضی لها أربعة أشهر و 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 فرق بینهما و لم تحل له أبدا و أعتدت بما بقی علیها من الأول و استقبلت عدة أخری من الأخیر ثلاثة قروء و إن لم یکن دخل بها فرق بینهما و أعتدت بما بقی علیها من الأول و هو خاطب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المرأة الحبلی یتوفی عنها زوجها فتضع و تزوج قبل أن تعتد أربعة أشهر و 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تزوجها دخل بها فرق بینهما و لم تحل له أبدا و أعتدت بما بقی علیها من عدة الأول و استقبلت عدة أخری من الآخر ثلاثة قروء، و إن لم یکن دخل بها فرق بینهما و أتمت ما بقی من عدتها و 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فی عدتها فقال یفرق بینهما، و إن کان دخل بها فلها المهر بما استحل من فرجها و یفرق بینهما فلا تحل له أبدا و إن لم یکن دخل لها فلا شیء لها من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قال إن کان دخل بها فرق بینهما و لم تحل له أبدا و أتمت عدتها من الأول و عدة أخری من الآخر، و إن لم یکن دخل بها فرق بینهما و أتمت عدتها من الأول و کان خاطبا من الخطاب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التحریم المؤبد أیضا، فما رواه الشیخان فی الصحیح عن عبد الرحمن بن الحجاج، عن أبی إبراهیم علیه السلام قال سألته عن الرجل یتزوج المرأة فی عدتها بجهالة أ هی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إذا کان بجهالة فلیتزوجها بعد ما تنقضی عدتها، و قد یعذر الناس فی الجهالة بما هو أعظم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فقلت بأی الجهالتین یعذر؟ بجهالته أن یعلم أن ذلک محرم علیه أم بجهالة أنها فی عدة؟ فقال إحدی الجهالتین أهون من الأخری، الجهالة بأن الله حرم ذلک علیه، و ذلک بأنه لا یقدر علی الاحتیاط معها، فقلت فهو فی الأخری معذور؟ قال نعم إذا انقضت عدتها فهو معذور فی أن یتزوجها، فقلت فإن کان أحدهما متعمدا و الآخر بجهل؟ فقال الذی تعمد لا یحل له أن یرجع إلی صاحبه أبدا</w:t>
      </w:r>
      <w:r>
        <w:rPr>
          <w:rStyle w:val="FootnoteAnchor"/>
          <w:rtl w:val="true"/>
        </w:rPr>
        <w:footnoteReference w:id="904"/>
      </w:r>
      <w:r>
        <w:rPr>
          <w:rFonts w:ascii="IRNazanin" w:hAnsi="IRNazanin" w:eastAsia="IRNazanin"/>
          <w:color w:val="111111"/>
          <w:sz w:val="28"/>
          <w:sz w:val="28"/>
          <w:szCs w:val="28"/>
          <w:rtl w:val="true"/>
          <w:lang w:bidi="fa-IR"/>
        </w:rPr>
        <w:t>أی سواء دخل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زرارة بن أعین و داود بن سرحان عن أبی عبد الله علیه السلام و فی الموثق کالصحیح، عن ابن بکیر عن آدم بیاع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أدیم بیاع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 الملاعنة إذا لاعنها زوجها لم تحل له أبدا، و الذی یتزوج المرأة فی عدتها و هو یعلم لا تحل له أبدا، و الذی یطلق الطلاق الذی لا تحل له حتی تنکح زوجا غیره ثلاث مرات و تزوج ثلاث مرات لا تحل له أبدا، و المحرم إذا تزوج و هو یعلم أنه حرام علیه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فی عدتها و دخل بها لم تحل له أبدا عالما کان أو جاهلا و إن لم یدخل بها حلت للجاهل و لم تحل للآخر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قال قلت لأبی إبراهیم علیه السلام بلغنا عن أبیک أن الرجل إذا تزوج المرأة فی عدتها لم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فإذا کان جاهلا فارقها و تعتد ثمَّ یتزوجها نکاحا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رفعه أن الرجل إذا تزوج المرأة و علم أن لها زوجا فرق بینهما و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جمیل بن دراج عن أبی عبد الله علیه السلام قال إذا طلق الرجل المرأة فتزوجت رجلا ثمَّ طلقها فتزوجها الأول ثمَّ طلقها فتزوجت رجلا ثمَّ طلقها فتزوجها الأول ثمَّ طلقها لم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التسع، 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الثالث البائن المحتاج إلی المحلل و کذا ما رویاه فی الصحیح، عن جمیل بن دراج،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إبراهیم عن عبد الحمید عن أبی عبد الله علیه السلام</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أبی الحسن علیه السلام قال إذا طلق الرجل المرأة فتزوجت، ثمَّ طلقها زوجها فتزوجها الأول ثمَّ طلقها فتزوجت رجلا ثمَّ طلقها فتزوجها الأول، ثمَّ طلقها الزوج الأول هذا ثلاثا لم تحل له أبدا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رویاه فی الموثق عن أبی بصیر، عن أبی عبد الله علیه السلام أنه قال فی رجل نکح امرأة و هی فی عدتها قال یفرق بینهما ثمَّ تقضی عدتها فإن کان دخل بها فلها المهر بما استحل من فرجها و یفرق بینهما و إن لم یکن دخل بها فلا شیء لها قال و سألته عن الذی یطلق ثمَّ یراجع ثمَّ یطلق ثمَّ یراجع ثمَّ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حتی تنکح زوجا غیره فیتزوجها رجل آخر فیطلقها علی السنة ثمَّ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فیطلقها ثلاث مرات فتنکح زوجا غیره فطلقها ثمَّ تدفع إلی زوجها الأول فیطلقها ثلاثا علی السنة</w:t>
      </w:r>
    </w:p>
    <w:p>
      <w:pPr>
        <w:pStyle w:val="BookText"/>
        <w:rPr/>
      </w:pPr>
      <w:r>
        <w:rPr>
          <w:rFonts w:ascii="Amiri" w:hAnsi="Amiri" w:eastAsia="Amiri" w:cs="Amiri"/>
          <w:color w:val="111111"/>
          <w:sz w:val="28"/>
          <w:sz w:val="28"/>
          <w:szCs w:val="28"/>
          <w:rtl w:val="true"/>
          <w:lang w:bidi="ar-SA"/>
        </w:rPr>
        <w:t>وَ رَوَی الْحَسَنُ 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امْرَأَةً فَقَالَتْ لَهُ أَنَا حُبْلَی أَوْ أَنَا أُخْتُکَ مِنَ الرَّضَاعَةِ أَوْ عَلَی غَیْرِ عِدَّةٍ فَقَالَ إِنْ کَانَ دَخَلَ بِهَا وَ وَاقَعَهَا فَلاَ یُصَدِّقُهَا وَ إِنْ کَانَ لَمْ یَدْخُلْ بِهَا وَ لَمْ یُوَاقِعْهَا فَلْیَحْتَطْ وَ لْیَسْأَلْ إِذَا لَمْ یَکُنْ عَرَفَهَا قَبْلَ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السنة ثمَّ تنکح فتلک التی لا تحل له أبدا، و الملاعنة لا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بذلک فی باب الطلاق و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هشام بن سالم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یب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علی الاستحباب کما سیجیء</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الشیخان فی القوی عن الزهری عن علی بن الحسین علیهما السلام فی رجل ادعی علی امرأة أنه تزوجها بولی و شهود و أنکرت المرأة ذلک فأقامت أخت هذه المرأة علی هذا الرجل البینة أنه تزوجها بولی و شهود و لم یوقتا وقتا فکتب إن البینة بینة الرجل و لا یقبل بینة المرأة لأن الزوج قد استحق بضع هذه المرأة و ترید أختها فساد النکاح فلا تصدق و لا تقبل بینتها إلا بوقت قبل وقتها أو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و تقدیم قول الزوج باعتبار أن الزوج مدع للصحة و قول مدعی الصحة مقدم علی قول مدعی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قَالَ لِأُمِّهِ کُلُّ امْرَأَةٍ أَتَزَوَّجُهَا فَهِیَ عَلَیَّ مِثْلُکِ حَرَامٌ قَالَ لَیْسَ هَذَا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القوی عن یونس قال سألته عن رجل تزوج امرأة فی بلد من البلدان فسألها أ لک زوج فقالت لا فتزوجها ثمَّ إن رجلا أتاه فقال هی امرأتی فأنکرت المرأة ذلک ما یلزم الزوج؟ فقال هی امرأته إلا أن یقیم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عثمان بن عیسی عن أبی الحسن الأول علیه السلام قال کتبت إلیه هذه المسألة و عرفت خطه عن أم ولد لرجل کان أبو الرجل وهبها له فولدت منه أولادا ثمَّ قالت بعد ذلک إن أباک کان وطئنی قبل أن یهبنی لک قال لا تصدق إنما تهرب من سوء خلقه</w:t>
      </w:r>
      <w:r>
        <w:rPr>
          <w:rStyle w:val="FootnoteAnchor"/>
          <w:rtl w:val="true"/>
        </w:rPr>
        <w:footnoteReference w:id="908"/>
      </w:r>
      <w:r>
        <w:rPr>
          <w:rFonts w:ascii="IRNazanin" w:hAnsi="IRNazanin" w:eastAsia="IRNazanin"/>
          <w:color w:val="111111"/>
          <w:sz w:val="28"/>
          <w:sz w:val="28"/>
          <w:szCs w:val="28"/>
          <w:rtl w:val="true"/>
          <w:lang w:bidi="fa-IR"/>
        </w:rPr>
        <w:t>یمکن أن یکون الواقع کذلک و أخبر علیه السلام عنه و أن یکون علی سبیل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عثمان بن عیسی رفعه عن أبی عبد الله علیه السلام قال سئل عن رجل وهب له أبوه جاریة فأولدها و لبثت عنده زمانا ثمَّ ذکرت أن أباه قد کان وطئها قبل أن یهبها له فاجتنبها قال لا تصدق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هذا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بطلاق لما سیجیء أنه لا یقع بالکنایات و بالتعلیق و بمن لم یکن زوجته بالفعل و لیس بظهار علی الظاهر و لو کان ظهارا فلا یصح بمن لیس بزوجة الحال مع أن الظاهر أنه قال رعایة لأمه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جَمِیلَةَ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فَلَمْ تَلْبَثْ بَعْدَ مَا أُهْدِیَتْ إِلَیْهِ إِلاَّ أَرْبَعَةَ أَشْهُرٍ حَتَّی وَلَدَتْ جَارِیَةً فَأَنْکَرَ وَلَدَهَا وَ زَعَمَتْ هِیَ أَنَّهَا حَبِلَتْ مِنْهُ فَقَالَ لاَ یُقْبَلُ مِنْهَا ذَلِکَ وَ إِنْ تَرَافَعَا إِلَی السُّلْطَانِ تَلاَعَنَا وَ فُرِّقَ بَیْنَهُمَا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جمیلة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ترافعا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الحاکم و لم یکن لأحدهما علی ما یدعیه بینة أو تعارض البینتان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اعترفت المرأة بأربعة أشهر فینتفی بغیر لعان کما تقدم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أمیر المؤمنین علیه السلام قال لا تلد المرأة لأقل من ستة أشهر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عنه علیه السلام أنه قال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911"/>
      </w:r>
      <w:r>
        <w:rPr>
          <w:rFonts w:ascii="IRNazanin" w:hAnsi="IRNazanin" w:eastAsia="IRNazanin"/>
          <w:color w:val="111111"/>
          <w:sz w:val="28"/>
          <w:sz w:val="28"/>
          <w:szCs w:val="28"/>
          <w:rtl w:val="true"/>
          <w:lang w:bidi="fa-IR"/>
        </w:rPr>
        <w:t xml:space="preserve">أن أقل الحمل ستة أشهر و لا خلاف فیه بین أهل العلم إنما الخلاف فی الأکثر و تقدم و سیجیء 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یعیش الولد أو یقال لما قبل الست السقط، لا الولادة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w:t>
      </w:r>
    </w:p>
    <w:p>
      <w:pPr>
        <w:pStyle w:val="BookText"/>
        <w:rPr/>
      </w:pPr>
      <w:r>
        <w:rPr>
          <w:rFonts w:ascii="Amiri" w:hAnsi="Amiri" w:eastAsia="Amiri" w:cs="Amiri"/>
          <w:color w:val="111111"/>
          <w:sz w:val="28"/>
          <w:sz w:val="28"/>
          <w:szCs w:val="28"/>
          <w:rtl w:val="true"/>
          <w:lang w:bidi="ar-SA"/>
        </w:rPr>
        <w:t>بْنَ جَعْفَرٍ عَلَیْهِ السَّلاَمُ عَنْ رَجُلٍ زَوَّجَ أَمَتَهُ مِنْ رَجُلٍ آخَرَ ثُمَّ قَالَ لَهَا إِذَا مَاتَ الزَّوْجُ فَهِیَ حُرَّةٌ فَمَاتَ الزَّوْجُ فَقَالَ إِذَا مَاتَ الزَّوْجُ فَهِیَ حُرَّةٌ تَعْتَدُّ عِدَّةَ الْحُرَّةِ الْمُتَوَفَّی عَنْهَا زَوْجُهَا وَ لاَ مِیرَاثَ لَهَا مِنْهُ لِأَنَّهَا إِنَّمَا صَارَتْ حُرَّةً بَعْدَ مَوْتِ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أُخِذَ مَعَ امْرَأَةٍ فِی بَیْتٍ فَأَقَرَّتْ أَنَّهَا امْرَأَتُهُ وَ أَقَرَّ أَنَّهُ زَوْجُهَا فَقَالَ رُبَّ رَجُلٍ لَوْ أُتِیتُ بِهِ لَأَجَزْتُ لَهُ ذَلِکَ وَ رُبَّ رَجُلٍ لَوْ أُتِیتُ بِهِ لَضَرَبْتُهُ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یُزَوِّجُ مَمْلُوکَتَهُ عَبْدَهُ أَ تَقُومُ عَلَیْهِ کَمَا کَانَتْ تَقُومُ عَلَیْهِ تَرَاهُ مُنْکَشِفاً أَوْ یَرَاهَا عَلَی</w:t>
      </w:r>
    </w:p>
    <w:p>
      <w:pPr>
        <w:pStyle w:val="BookText"/>
        <w:rPr/>
      </w:pPr>
      <w:r>
        <w:rPr>
          <w:rFonts w:ascii="IRNazanin" w:hAnsi="IRNazanin" w:eastAsia="IRNazanin"/>
          <w:color w:val="111111"/>
          <w:sz w:val="28"/>
          <w:sz w:val="28"/>
          <w:szCs w:val="28"/>
          <w:rtl w:val="true"/>
          <w:lang w:bidi="fa-IR"/>
        </w:rPr>
        <w:t>کالشیخ</w:t>
      </w:r>
      <w:r>
        <w:rPr>
          <w:rStyle w:val="FootnoteAnchor"/>
          <w:rtl w:val="true"/>
        </w:rPr>
        <w:footnoteReference w:id="912"/>
      </w:r>
      <w:r>
        <w:rPr>
          <w:rFonts w:ascii="IRNazanin" w:hAnsi="IRNazanin" w:eastAsia="IRNazanin"/>
          <w:color w:val="111111"/>
          <w:sz w:val="28"/>
          <w:sz w:val="28"/>
          <w:szCs w:val="28"/>
          <w:rtl w:val="true"/>
          <w:lang w:bidi="fa-IR"/>
        </w:rPr>
        <w:t>، و یدل علی جواز التدبیر معلقا العتق علی موت غیر المولی و عتقها بموته، و علی أن عدتها عدة الحرة، و تقدم و سیجیء أن المتوفی عنها زوجها تعتد کالحرة و إن کانت أمة، و علی أنها لا ترث من زوجها لأنها عتقت بعد موت الزوج، و یشترط فی المیراث أن یکون الوارث حرا عند الموت و فیه کلام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کالکلینی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بالواقع أو بالقرائن المفیدة للعلم، و إلا فالظاهر أن أفعال المسلمین محمولة علی الصحة سیما إذا اجتمع القول مع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الصحیح</w:t>
      </w:r>
      <w:r>
        <w:rPr>
          <w:rStyle w:val="FootnoteAnchor"/>
          <w:rtl w:val="true"/>
        </w:rPr>
        <w:footnoteReference w:id="91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جاریته أ ینبغی له أن تری عورته؟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أنا أتقی</w:t>
      </w:r>
    </w:p>
    <w:p>
      <w:pPr>
        <w:pStyle w:val="BookText"/>
        <w:rPr/>
      </w:pPr>
      <w:r>
        <w:rPr>
          <w:rFonts w:ascii="Amiri" w:hAnsi="Amiri" w:eastAsia="Amiri" w:cs="Amiri"/>
          <w:color w:val="111111"/>
          <w:sz w:val="28"/>
          <w:sz w:val="28"/>
          <w:szCs w:val="28"/>
          <w:rtl w:val="true"/>
          <w:lang w:bidi="ar-SA"/>
        </w:rPr>
        <w:t>تِلْکَ الْحَالِ فَکَرِهَ ذَلِکَ وَ قَالَ قَدْ مَنَعَنِی أَبِی عَلَیْهِ السَّلاَمُ أَنْ أُزَوِّجَ بَعْضَ غِلْمَانِی أَمَتِی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الْعَلاَءُ بْنُ رَزِینٍ أَبَا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جُمْهُورِ النَّاسِ فَقَالَ هُمُ الْیَوْمَ أَهْلُ هُدْنَةٍ تُرَدُّ ضَالَّتُهُمْ وَ تُؤَدَّی أَمَانَتُهُمْ وَ تُحْقَنُ دِمَاؤُهُمْ وَ تَجُوزُ مُنَاکَحَتُهُمْ وَ مُوَارَثَتُهُمْ فِی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من جاریتی إذا زوجتها،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أن الجاریة بالتزویج تصیر بمنزلة الأجنبیة بالنسبة إلی المولی ما دامت لها زوج أو فی عدته الرجعیة و لا یجوز من الطرفین النظر إلی غیر الوجه 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قد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المنع لأن یتأسی بهم الناس و إلا فمحال بالنظر إلیهم، النظر سهوا، فکیف مع العلم، و یمکن أن یکون المنع لئلا ینظر الجاریة إلیه علیه السلام و هذا أیضا بعید کما یعصمهم الله عن النظر إلی فروج المحرمات و عوراتهم، یعصمهم من أن ینظر أحد إلی 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عن جابر، عن أبی جعفر علیهما السلام قال لعن رسول الله صلی الله علیه و آله و سلم رجلا ینظر إلی فرج امرأة لا تحل له، و رجلا خان أخاه فی امرأته، و رجلا یحتاج الناس إلی 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فقهه 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الرشوة</w:t>
      </w:r>
      <w:r>
        <w:rPr>
          <w:rStyle w:val="FootnoteAnchor"/>
          <w:rtl w:val="true"/>
        </w:rPr>
        <w:footnoteReference w:id="916"/>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العلاء عنه علیه السلام غریب، و یدل ظاهرا علی جواز المناکحة مع العامة و إن أمکن أن یکون المراد أنه یحکم بصحتها ظاهرا فیما بینهم فلا یجوز نکاح زوجتهم و سبیها بسبب أنهم کفار فی الواقع لأن مبنی هذه الأمور علی الظاهر لا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لاَ تَحِیضَ ابْنَتُهُ فِی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یَحْیَی بْنِ عِمْرَانَ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فِی أَهْلِ خُرَاسَانَ وَ الْبَاهُ فِی أَهْلِ بَرْبَرَ وَ السَّخَاءُ وَ الْحَسَدُ فِی الْعَرَبِ فَتَخَیَّرُوا لِنُطَفِکُمْ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عن أبی عبد الله علیه السلام، و روی عن رسول الله صلی الله علیه و آله و سلم ما فی معناه،</w:t>
      </w:r>
      <w:r>
        <w:rPr>
          <w:rStyle w:val="FootnoteAnchor"/>
          <w:rtl w:val="true"/>
        </w:rPr>
        <w:footnoteReference w:id="917"/>
      </w:r>
      <w:r>
        <w:rPr>
          <w:rFonts w:ascii="IRNazanin" w:hAnsi="IRNazanin" w:eastAsia="IRNazanin"/>
          <w:color w:val="111111"/>
          <w:sz w:val="28"/>
          <w:sz w:val="28"/>
          <w:szCs w:val="28"/>
          <w:rtl w:val="true"/>
          <w:lang w:bidi="fa-IR"/>
        </w:rPr>
        <w:t>و تقدم الأخبار بذلک فی باب الکفو أی یستحب أن یزوج البنات قبل أن یحضن، بل یکون حیضهن فی بیوت الأزواج و إن کان ظاهره أن هذا من نعم الله تعالی فاشکروه إن حصل لها خاطب قبل الحیض، و یشعر بکراهة الامتناع أو حرمته فإنه رد نعمة الله و کفرانها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فی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أردتم أن یکون ولدکم شجاعا مجاهدا فی سبیل الله فتزوجوا الخراسانیة فإنه یؤثر النطفة فی الولد، و تزویج البنات منهم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الباه فی أهل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طائفة من سودان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السخاء و الحسد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لهم السخاء و هو کمال لکن لهم الحسد أیضا و هو نقص، و تعارضا و تساقطا، و المشهور أن بلاد خراسان من دامغان إلی قندهار و بلخ، و هما داخلان فیها، و قد یطلق علی الأعم منها و من بلاد ما وراء النهر إلی بلاد الهند و قد تقدم فضل نساء قریش</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تشتر من السودان أحدا فإن کان لا بد فمن النوبة فإنهم من الذین قال</w:t>
      </w:r>
    </w:p>
    <w:p>
      <w:pPr>
        <w:pStyle w:val="BookText"/>
        <w:rPr/>
      </w:pPr>
      <w:r>
        <w:rPr>
          <w:rFonts w:ascii="Amiri" w:hAnsi="Amiri" w:eastAsia="Amiri" w:cs="Amiri"/>
          <w:color w:val="111111"/>
          <w:sz w:val="28"/>
          <w:sz w:val="28"/>
          <w:szCs w:val="28"/>
          <w:rtl w:val="true"/>
          <w:lang w:bidi="ar-SA"/>
        </w:rPr>
        <w:t>وَ فِی رِوَایَةِ إِسْمَاعِیلَ بْنِ أَبِی زِیَادٍ عَنْ جَعْفَرِ بْنِ مُحَمَّدٍ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شَعْرُ رَجُلٍ قَطُّ إِلاَّ قَلَّتْ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نَصاری أَخَذْنا مِیثاقَهُمْ فَنَسُوا حَظًّا مِمّا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سیذکرون ذلک الحظ و سیخرج مع القائم علیه السلام منا عصابة منهم و لا تنکحوا من الأکراد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الألوار علی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فإنهم جنس من الجن کشف عنهم الغطاء</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مسعدة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نکاح الزنج فإنه خلق مشوه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داود الحداد،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تنکح الزنج و الخزر فإن لهم أرحاما تدل علی غیر الوفاء، قال و السند و الهند و القند، لیس فیهم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القندهار، و الخزر طائفة ضیقة العیون و هم أهل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المشوه المعیوب صورة و 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إسماعیل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فی القوی، و یدل علی ذم کثیر الشعر أو یکون المراد به تکثیر الشعر لمن أراد قطع الشهوة إذا لم یکن له القدرة علی النکاح کما رواه الکلینی أنه جاء إلی النبی صلی الله علیه و آله و سلم رجل فقال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لیس عندی طول فأنکح النساء فإلیک أشکو العزوبة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شعر جسدک و أدم الصیام ففعل فذهب ما به من الشبق</w:t>
      </w:r>
      <w:r>
        <w:rPr>
          <w:rStyle w:val="FootnoteAnchor"/>
          <w:rtl w:val="true"/>
        </w:rPr>
        <w:footnoteReference w:id="919"/>
      </w:r>
      <w:r>
        <w:rPr>
          <w:rFonts w:ascii="IRNazanin" w:hAnsi="IRNazanin" w:eastAsia="IRNazanin"/>
          <w:color w:val="111111"/>
          <w:sz w:val="28"/>
          <w:sz w:val="28"/>
          <w:szCs w:val="28"/>
          <w:rtl w:val="true"/>
          <w:lang w:bidi="fa-IR"/>
        </w:rPr>
        <w:t>أی شهوة الجماع، و تقدم إن و جاء أمتی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إِبْرَاهِیمُ بْنُ هَاشِمٍ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 جُعِلْتُ فِدَاکَ إِنَّ أَخِی مَاتَ وَ تَزَوَّجْتُ امْرَأَتَهُ فَجَاءَ عَمِّی وَ ادَّعَی أَنَّهُ کَانَ تَزَوَّجَهَا سِرّاً فَسَأَلْتُهَا عَنْ ذَلِکَ فَأَنْکَرَتْ أَشَدَّ الْإِنْکَارِ وَ قَالَتْ مَا کَانَ بَیْنِی وَ بَیْنَهُ شَیْ‌ءٌ قَطُّ فَقَالَ یَلْزَمُکَ إِقْرَارُهَا وَ یَلْزَمُهُ إِنْکَارُهَا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صَالِحُ بْنُ عُقْبَةَ عَنْ سُلَیْمَانَ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یَنْکِحُ جَارِیَةَ امْرَأَتِهِ ثُمَّ یَسْأَلُهَا أَنْ تَجْعَلَهُ فِی حِلٍّ فَتَأْبَی فَیَقُولُ إِذاً لَأُطَلِّقَنَّکِ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إبراهیم بن هاشم، عن عبد 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الشأن الثقة فی الحسن کالصحیح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یلزمک إقرارها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 قول المرأة فی عدم التزویج مع الیمین علی الظاهر إلا أن یقیم المدعی البینة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ثقة فلا یقربها و إن کان غیر ثقة فلا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تخصیصه به و المشهور، و الاستحباب و الاحتیاط ظاهر سیما فی الفروج سیما مع انضمام القرائن المفیدة للظن، فلو کانت مفیدة للعلم فالظاهر الحرمة و سیجیء فی الرضاع</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صالح بن عقبة، عن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فی القوی کالشیخین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لأطلقتک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الطواف</w:t>
      </w:r>
    </w:p>
    <w:p>
      <w:pPr>
        <w:pStyle w:val="BookText"/>
        <w:rPr/>
      </w:pPr>
      <w:r>
        <w:rPr>
          <w:rFonts w:ascii="Amiri" w:hAnsi="Amiri" w:eastAsia="Amiri" w:cs="Amiri"/>
          <w:color w:val="111111"/>
          <w:sz w:val="28"/>
          <w:sz w:val="28"/>
          <w:szCs w:val="28"/>
          <w:rtl w:val="true"/>
          <w:lang w:bidi="ar-SA"/>
        </w:rPr>
        <w:t>وَ یَجْتَنِبُ فِرَاشَهَا فَتَجْعَلُهُ فِی حِلٍّ قَالَ هَذَا غَاصِبٌ فَأَیْنَ هُوَ عَنِ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الْعَبَّاسِ وَ عُبَیْدٌ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کَانَ لَهَا زَوْجٌ مَمْلُوکٌ فَوَرِثَتْهُ وَ أَعْتَقَتْهُ هَلْ یَکُونَانِ عَلَی نِکَاحِهِمَا قَالَ لاَ وَ لَکِنْ یُجَدِّدَانِ نِکَاحاً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لِلرَّجُلِ أَنْ یَأْتِیَ أَهْلَهُ أَوَّلَ لَیْلَةٍ مِنْ شَهْرِ رَمَضَانَ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وَ الرَّفَثُ الْمُجَامَعَةُ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بعض النسخ و کأنه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کالغاصب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هو من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یمکنه أن یقول لها بالملاطفة و الکلمات الحسنة حتی یحللها إیاه و الاحتیاط ظاهر و إذا کان بالملاطفة و حللته فالظاهر الجواز و إن ظن أنها لا تحلله یطیب الخاطر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روی الکلینی و الشیخ فی الموثق کالصحیح، عن أبی العباس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ورثت زوجها فأعتقته هل یکونان علی نکاحهما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یجددان نکاحا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عبید بن زرارة عن أبی عبد الله علیه السلام فی امرأة کان لها زوج مملوک فورثته فأعتقته هل یکونان علی نکاحهما الأول؟ قال لا و لکن یجددان نکاحا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نقل بالمعنی و تقدم الأخبار فی أن العقد و الملک لا یجتمعان، و بالملکیة یزول العقد، و بالعتق یزول الملکیة فلا بد لإباحة الوط‌ء من عقد جدید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أن علیا علیه السلام</w:t>
      </w:r>
    </w:p>
    <w:p>
      <w:pPr>
        <w:pStyle w:val="BookText"/>
        <w:rPr/>
      </w:pPr>
      <w:r>
        <w:rPr>
          <w:rFonts w:ascii="Amiri" w:hAnsi="Amiri" w:eastAsia="Amiri" w:cs="Amiri"/>
          <w:color w:val="111111"/>
          <w:sz w:val="28"/>
          <w:sz w:val="28"/>
          <w:szCs w:val="28"/>
          <w:rtl w:val="true"/>
          <w:lang w:bidi="ar-SA"/>
        </w:rPr>
        <w:t>وَ رَوَی حَرِیزٌ عَنْ مُحَمَّدِ بْنِ إِسْحَاقَ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أَیْنَ صَارَ مُهُورُ النِّسَاءِ أَرْبَعَةَ آلاَفِ دِرْهَمٍ قُلْتُ لاَ قَالَ إِنَّ أُمَّ حَبِیبَةَ بِنْتَ أَبِی سُفْیَانَ کَانَتْ فِی الْحَبَشَةِ فَخَطَبَهَا النَّبِیُّ صَلَّی اللَّهُ عَلَیْهِ وَ آلِهِ فَسَاقَ عَنْهُ النَّجَاشِیُّ أَرْبَعَةَ آلاَفِ دِرْهَمٍ فَمِنْ ثَمَّ هَؤُلاَءِ یَأْخُذُونَ بِهِ فَأَمَّا الْأَصْلُ فَاثْنَتَا عَشْرَةَ أُوقِیَّةً وَ 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عَلَی بَهِیمَةٍ وَ فَحْلٍ یَسْفَدُهَا عَلَی ظَهْرِ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للرجل أن یأتی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الجماع فی اللیل حراما ثمَّ رخص الله تعالی، یستحب للرجل أن یعمل برخص الله کما یعمل بعزائمه کالإفطار قبل الصلاة یوم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مشترک و رواه الکلینی فی الحسن کالصحیح،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من أین صار مهور النساء أربعة آلاف؟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حبیبة بنت أبی سفیان کانت بالحبشة فخطبها النبی صلی الله علیه و آله و سلم و ساق إلیها عنه النجاشی أربعة آلاف فمن ثمَّ یأخذون به، فأما المهر فاثنا عشرة أوقیة و نش</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بنی أمیة کانوا یعملون فی المهر بأربعة آلاف درهم متمسکین بأن النبی صلی الله علیه و آله و سلم تزوج بنت أبی سفیان بها و نحن نعمل بسنة النبی صلی الله علیه و آله و سلم فرفع الصادقین علیهما السلام الوهم بأنه لم یسبق النبی صلی الله علیه و آله و سلم المهر أزید من الخمسمائة درهم و هذا السیاق لم یکن من النبی صلی الله علیه و آله و سلم حتی یکون فعله حجة، بل کان من النجاشی، و لا یدل هذا الخبر علی عدم صحة المهر بأزید من السنة، بل یدل علی أن الزائد لیس بسنة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یدل علی کراهة فحل الضراب فی</w:t>
      </w:r>
    </w:p>
    <w:p>
      <w:pPr>
        <w:pStyle w:val="BookText"/>
        <w:rPr/>
      </w:pPr>
      <w:r>
        <w:rPr>
          <w:rFonts w:ascii="Amiri" w:hAnsi="Amiri" w:eastAsia="Amiri" w:cs="Amiri"/>
          <w:color w:val="111111"/>
          <w:sz w:val="28"/>
          <w:sz w:val="28"/>
          <w:szCs w:val="28"/>
          <w:rtl w:val="true"/>
          <w:lang w:bidi="ar-SA"/>
        </w:rPr>
        <w:t>اَلطَّرِیقِ فَأَعْرَضَ عَنْهُ بِوَجْهِهِ فَقِیلَ لَهُ لِمَ فَعَلْتَ ذَلِکَ یَا أَمِیرَ الْمُؤْمِنِینَ فَقَالَ إِنَّهُ لاَ یَنْبَغِی أَنْ تَصْنَعُوا مَا یَصْنَعُونَ وَ هُوَ مِنَ الْمُنْکَرِ إِلاَّ أَنْ تُوَارُوهُ حَیْثُ لاَ یَرَاهُ رَجُلٌ وَ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امْرَأَةٍ فَرَفَعَ بَصَرَهُ إِلَی السَّمَاءِ أَوْ غَمَّضَ بَصَرَهُ لَمْ یَرْتَدَّ إِلَیْهِ بَصَرُهُ حَتَّی یُزَوِّجَهُ اللَّهُ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یَرْتَدَّ إِلَیْهِ طَرْفُهُ حَتَّی یُعْقِبَهُ اللَّهُ إِیمَاناً یَجِدُ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المکان الذی یجتمع إلیه الناس لقبحه، و ربما أدی إلی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قال سألته عن قول الله عز و جل أَوْ لامَسْتُمُ النِّساءَ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 و لکن الله ستیر یحب الستر فلم یسم کما تسمون</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 کذا فی کل موضع من القرآن و الأخبار فإن اسمه النیک فعبر عنه بالمس، و اللمس و الإصابة، و الإفاضة، و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المستور عن الحواس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علی احتمال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شعور منه إلی شعرها أو صدرها أو إلی وجهها أیضا فإنه إن لم یکن حراما فلا ریب فی کراهته سیما فی العجم فإنهم ینظرون إلی الوجه و لا ینظرون إلی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بصره إلی السماء</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من الملائکة أو إلی خلق الجبار العظیم لیتذکر عظمة خالقه أو لأن لا یراها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غمض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یرتد إلیه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نظره إلی السماء أو فی التغمیض أیضا فکأنه یرجع النظر إلیه ثمَّ یغمض أو الغرض سرعة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یجد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یجد لذة الإیمان الجدید الذی یعطیه الله تعالی، و تقدم و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النَّظْرَةِ لَکَ وَ الثَّانِیَةُ عَلَیْکَ وَ لاَ لَکَ وَ الثَّالِثَةُ فِیهَا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یَنْظُرَ الرَّجُلُ إِلَی شَعْرِ أُمِّهِ أَوْ أُخْتِهِ أَوِ ابْنَتِهِ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سیجیء مسندا عن الأصبغ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النظرة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ما یکون بلا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النظرة الثانیة بعد غمض العینین أو إدامة النظر الأول فإنها حرام صغیرة و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الصغیرة و إن کانت مکفرة فی بعض الصور فإنها مضرة أیضا لأنها سبب لحط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فیها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بها یصیر مصرا و لا صغیرة مع الإصرار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جواز النظر إلی المحارم ما عدا العورة و الأحوط اجتناب البدن سیما مع احتمال التلذذ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الحسن کالصحیح، عن ابن أبی نجران عمن ذکره، عن أبی عبد الله علیه السلام، و عن یزید بن حماد و غیره عن أبی جمیلة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 هو یصیب حظا من الزنا، فزنا العینین النظر، و زناء الفم القبلة، و زناء الیدین اللمس صدق الفرج ذلک أم کذب</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أی انتهی إلی الزنا أو لم ینته أو المراد أنه صدقه بالانعاظ أم لا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زرعة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بالمدینة و کان له جاریة نفیسة فوقعت فی قلب رجل و أعجب بها فشکا ذلک إلی أبی عبد الله علیه السلام قال تعرض لرؤیتها و کلما رأیتها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من فضله ففعل فما لبث إلا یسیرا حتی عرض لمولیها سفر فجاء إلی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جاری و أوثق الناس عندی و قد عرض لی سفر و أنا أحب أودعک فلانة جاریتی تکون عندک قال الرجل لیس لی امرأة و لا 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منزلی امرأة فکیف تکون جاریتک عندی؟ فقال أقومها علیک بالثمن و تضمنه لی تکون عندک فإذا أنا قدمت فبعنیها أشتریها منک و إن نلت منها نلت ما یحل لک ففعل و غلظ علیه فی الثمن و خرج الرجل فمکثت معه ما شاء الله حتی قضی وطره منها ثمَّ قدم رسول لبعض خلفاء بنی أمیة یشتری له جواری فکانت هی فیمن سمی أن یشتری فبعث الوالی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فلان قال فلان غائب فقهره علی بیعها و أعطاه من الثمن ما کان فیه ربح فلما أخذت الجاریة و أخرج بها من المدینة قدم مولاها فأول شیء سأله، سأله عن الجاریة کیف هی فأخبره بخبرها و أخرج له المال کله الذی قومه علیه و الذی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ثمنها فخذه فأبی الرجل و قال لا آخذ إلا ما قومت علیک و ما کان من فضل فخذ لک هنیئا فصنع الله له لحسن نیته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المصنف فی القوی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خلت من ذکر الله فأذاقها الله حب غیره</w:t>
      </w:r>
      <w:r>
        <w:rPr>
          <w:rStyle w:val="FootnoteAnchor"/>
          <w:rtl w:val="true"/>
        </w:rPr>
        <w:footnoteReference w:id="927"/>
      </w:r>
      <w:r>
        <w:rPr>
          <w:rFonts w:ascii="IRNazanin" w:hAnsi="IRNazanin" w:eastAsia="IRNazanin"/>
          <w:color w:val="111111"/>
          <w:sz w:val="28"/>
          <w:sz w:val="28"/>
          <w:szCs w:val="28"/>
          <w:rtl w:val="true"/>
          <w:lang w:bidi="fa-IR"/>
        </w:rPr>
        <w:t>و فی روایة أخری ابتلاها الله بحب غیره و نعم ما قال الحکیم الغزنوی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در بتان که آخر کار نگرستن گرستن آرد بار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أخذه مما رواه الکلینی فی الموثق کالصحیح، عن عقبة بن خالد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من سهام إبلیس مسموم، و کم من نظرة أورثت حسرة طویلة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إسحاق بن عمار عن أبی عبد الله علیه السلام قال کان ملک فی بنی إسرائیل و کان له قاض و للقاضی أخ و کان رجل صدق و له امرأة قد ولدتها الأنبیاء فأراد الملک أن یبعث رجلا فی حاجة فقال للقاضی ابغنی رجلا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أوثق من أخی فدعاه لیبعثه فکره ذلک الرجل و قال لأخیه إنی أکره أن أضیع امرأتی فعزم علیه فلم یجد بدا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لأخیه یا أخی إنی لست أخلف شیئا أهم إلی من امرأتی فاخلفنی فیها و تول قضاء حاجتها؟ قال نعم فخرج الرجل و قد کانت المرأة کارهة لخروجه فکان القاضی یأتیها و یسألها عن حوائجها و یقوم لها فأعجبته فدعاها إلی نفسه فأبت علیه فحلف علیها لئن لم تفعل لیخبرن الملک أنها قد فجرت فقالت اصنع ما بدا لک لست أجیبک إلی شیء مما طلبت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أخی فجرت و قد حق ذلک عندی فقال له الملک فطهرها فجاء إلیها فقال إن الملک قد أمرنی برجمک فما تقولین تجیبنی و إلا رجمتک فقال لست أجیبک فاصنع ما بدا لک فأخرجها فحضر لها فرجمها و معه الناس فلما ظن أنها قد ماتت ترکها و انصرف و جن بها اللیل و کان بها رمق فتحرکت و خرجت من الحفرة ثمَّ مشت علی وجهها حتی خرجت من المدینة فانتهت إلی دیر فیها دیرانی فنامت علی باب الدیر فلما أصبح الدیرانی فتح الباب فرآها فسألها عن قصتها فخبرته فرحمها و أدخلها الدیر و کان له ابن صغیر لم یکن له غیره و کان حسن الحال قد آواها حتی برئت من علتها و اندملت ثمَّ دفع إلیها ابنه فکانت تربیه و کان للدیرانی قهرمان یقوم بأمره فأعجبته فدعاها إلی نفسه فأبت فجهد بها فأبت فقال لئن لم تفعلی لأجهدن فی قتلک فقالت اصنع ما بدا لک فعمد إلی الصبی فدق عنقه و أتی الدیرانی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عمدت إلی فاجرة قد فجرت فدفعت إلیها ابنک فقتلته فجاء الدیرانی فلما رآه قال لها ما هذا فقد تعلمین صنعی بک فأخبرته بالقصة فقال لها لیس تطیب نفسی أن تکون عندی فاخرجی فأخرجها لیلا و دفع إلیها عشرین درهما فقال لها تزودی هذه، الله 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لیلا فأصبحت فی قریة فإذا فیها مصلوب علی خشبة و هو حی فسألت عن قصته فقالوا علیه دین عشرین درهما و من کان علیه دین عندنا لصاحبه صلب حتی یؤدی إلی صاحبه فأخرجت العشرین درهما و دفعتها إلی غریمه و قالت لا تقتلوه فأنزلوه عن الخشبة فقال لها ما أحد أعظم علی منة منک نجیتنی من الصلب و من الموت فأنا معک حیثما ذهبت فمضی معها و مضت حتی انتهیا إلی ساحل البحر فرأی جماعة و سفنا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حتی أذهب أنا أعمل لهم و أستطعم و آتیک به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سفینتکم هذه فقالوا فی هذه تجارات و جوهر و عنبر و أشیاء من التجارة و أما هذه فنحن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یبلغ ما فی سفینتکم؟ قالوا کثیرا لا نحصیه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معی شیئا هو خیر مما فی سفینتکم قالوا و ما معک؟ قال جاریة لم تروا مثلها قط قالوا فبعناها؟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شرط أن یذهب بعضکم فینظر إلیها ثمَّ یجیئنی فیشتریها و لا یعلمها و یدفع إلی الثمن و لا یعلمها حتی أمضی أنا فقالوا ذلک لک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فبعثوا من 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مثلها قط فاشتروها منه بعشرة آلاف درهم و دفعوا إلیه الدراهم فمضی بها فلما أمعن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أتوها فقالوا لها قومی و ادخلی السفینة قالت و لم؟ قالوا قد اشتریناک من مولاک قالت ما هو بمولای قالوا لتقومین أو لنحملنک فقامت و مضت معهم فلما انتهوا الساحل لم یأمن بعضهم بعضا علیها فجعلوها فی السفینة التی فیها الجواهر و التجارة و رکبوا، هم فی السفینة الأخری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فدفعوها فبعث الله عز و جل علیهم ریاحا فغرقتهم و سفینتهم و نجت السفینة التی کانت فیها حتی انتهت إلی جزیرة من جزائر البحر و ربطت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دارت فی الجزیرة فإذا فیها ماء و شجر فیه ثمر فقالت هذا ماء أشرب منه و ثمر آکل منه أعبد الله فی هذا الموضع فأوحی الله عز و جل إلی نبی من أنبیاء بنی إسرائیل أن یأتی ذلک الملک فیقول إن فی جزیرة من جزائر البحر خلقا من خلقی فاخرج أنت و من فی مملکتک حتی تأتوا خلقی هذا فتقروا له بذنوبکم ثمَّ تسألوا ذلک الخلق أن یغفر لکم فإن غفر لکم غفرت لکم فخرج الملک بأهل مملکته إلی تلک الجزیرة فرأوا امرأة فتقدم علیها الملک فقال لها إن قاضی هذا أتانی فخبرنی أن امرأة أخیه فجرت فأمرته برجمها و لم یقم عندی البینة فأخاف أن أکون قد تقدمت علی ما لا یحل لی فأحب أن تستغفری لی فقالت غفر الله لک اجلس ثمَّ أتی زوجها و لا یعرفها فقال إنه کان لی امرأة و کان من فضلها و صلاحها و إنی خرجت عنها و هی کارهة لذلک فاستخلفت أخی علیها فلما رجعت سألت عنها فأخبرنی أخی أنها فجرت فرجمها و أنا أخاف أن أکون قد ضیعتها فاستغفری لی فقالت غفر الله لک اجلس فأجلسته إلی جنب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القاضی فقال إنه کان لأخی امرأة و إنها أعجبتنی فدعوتها إلی الفجور فأبت فأعلمت الملک أنها قد فجرت و أمرنی برجمها فرجمتها و أنا کاذب علیها فاستغفری لی قالت غفر الله لک، ثمَّ أقبلت علی زوجها فقالت اسمع ثمَّ تقدم الدیرانی فقص قصته و قال أخرجتها باللیل و أنا أخاف أن یکون قد لقیها سبع فقتلها فقالت غفر الله لک اجلس، ثمَّ تقدم القهرمان فقص قصته فقالت للدیرانی اسمع غفر الله لک ثمَّ تقدم المصلوب فقص قصته فقالت لا غفر الله 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أقبلت علی زوجها فقالت أنا امرأتک و کلما سمعت فإنما هو قصتی و لیست</w:t>
      </w:r>
      <w:bookmarkStart w:id="150" w:name="pg10057_100874"/>
    </w:p>
    <w:p>
      <w:pPr>
        <w:pStyle w:val="Heading3"/>
        <w:numPr>
          <w:ilvl w:val="2"/>
          <w:numId w:val="1"/>
        </w:numPr>
        <w:rPr/>
      </w:pPr>
      <w:bookmarkStart w:id="151" w:name="__RefHeading___Toc3598338_3556181022"/>
      <w:bookmarkStart w:id="152" w:name="_Toc52"/>
      <w:bookmarkEnd w:id="150"/>
      <w:bookmarkEnd w:id="151"/>
      <w:r>
        <w:rPr>
          <w:rtl w:val="true"/>
        </w:rPr>
        <w:t>بَابُ الدُّعَاءِ فِی طَلَبِ الْوَلَدِ</w:t>
      </w:r>
      <w:bookmarkEnd w:id="152"/>
    </w:p>
    <w:p>
      <w:pPr>
        <w:pStyle w:val="BookText"/>
        <w:rPr/>
      </w:pPr>
      <w:r>
        <w:rPr>
          <w:rFonts w:ascii="Amiri" w:hAnsi="Amiri" w:eastAsia="Amiri" w:cs="Amiri"/>
          <w:color w:val="111111"/>
          <w:sz w:val="28"/>
          <w:sz w:val="28"/>
          <w:szCs w:val="28"/>
          <w:rtl w:val="true"/>
          <w:lang w:bidi="ar-SA"/>
        </w:rPr>
        <w:t>قَالَ عَلِیُّ بْنُ الْحُسَیْنِ عَلَیْهِمَا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طَلَبِ الْوَلَدِ رَبِّ لا تَذَرْنِی فَرْداً وَ أَنْتَ خَیْرُ الْوارِثِینَ وَ اجْعَلْ لِی مِنْ لَدُنْکَ وَلِیًّایَرِثُنِی فِی حَیَاتِی وَ یَسْتَغْفِرُ لِی بَعْدَ مَوْتِی وَ اجْعَلْهُ لِی خَلْقاً سَوِیّاً وَ لاَ تَجْعَلْ لِلشَّیْطَانِ فِیهِ نَصِیباً اللَّهُمَّ إِنِّی أَسْتَغْفِرُکَ وَ أَتُوبُ إِلَیْکَ إِنَّکَ أَنْتَ الْغَفُورُ الرَّحِیمُ سَبْعِینَ مَرَّةً فَإِنَّهُ مَنْ أَکْثَرَ مِنْ هَذَا الْقَوْلِ رَزَقَهُ اللَّهُ تَعَالَی مَا تَمَنَّی مِنْ مَالٍ وَ وَلَدٍ وَ مِنْ خَیْرِ الدُّنْیَا وَ الْآخِرَةِ فَإِنَّهُ یَقُولُ اِسْتَغْفِرُوا رَبَّکُمْ إِنَّهُ کانَ غَفّاراً یُرْسِلِ السَّماءَ عَلَیْکُمْ مِدْراراً وَ یُمْدِدْکُمْ بِأَمْوالٍ وَ بَنِینَ وَ یَجْعَلْ لَکُمْ جَنّاتٍ وَ یَجْعَلْ لَکُمْ أَنْهاراً</w:t>
      </w:r>
    </w:p>
    <w:p>
      <w:pPr>
        <w:pStyle w:val="BookText"/>
        <w:rPr/>
      </w:pPr>
      <w:r>
        <w:rPr>
          <w:rFonts w:ascii="IRNazanin" w:hAnsi="IRNazanin" w:eastAsia="IRNazanin"/>
          <w:color w:val="111111"/>
          <w:sz w:val="28"/>
          <w:sz w:val="28"/>
          <w:szCs w:val="28"/>
          <w:rtl w:val="true"/>
          <w:lang w:bidi="fa-IR"/>
        </w:rPr>
        <w:t>لی حاجة فی الرجال و إنی أحب أن تأخذ هذه السفینة و ما فیها و تخلی سبیلی فأعبد الله عز و جل فی هذه الجزیرة فقد تری ما لقیت من الرجال ففعل و أخذ السفینة و ما فیها و انصرف الملک و أهل مملکته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فتدبر فی هذا الخبر فإنه مشتمل علی فوائد جمة یطول ذکرها و العاقل یکفیه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فی طلب الولد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وارثا من الأولاد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خلقا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 بدنه و روحه و عقله سویا لیس فیها زیادة و لا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للشیطان فیه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یشترک معی فی المجامعة و احفظه من شر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المجموع،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للدلیل</w:t>
      </w:r>
      <w:r>
        <w:rPr>
          <w:rStyle w:val="FootnoteAnchor"/>
          <w:rtl w:val="true"/>
        </w:rPr>
        <w:footnoteReference w:id="930"/>
      </w:r>
      <w:r>
        <w:rPr>
          <w:rFonts w:ascii="IRNazanin" w:hAnsi="IRNazanin" w:eastAsia="IRNazanin"/>
          <w:color w:val="111111"/>
          <w:sz w:val="28"/>
          <w:sz w:val="28"/>
          <w:szCs w:val="28"/>
          <w:rtl w:val="true"/>
          <w:lang w:bidi="fa-IR"/>
        </w:rPr>
        <w:t>فإنه للاستغفار، و یمکن أن یکون للمجموع و یکون الدلیل للجزء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أبی عمیر، عن بعض أصحابنا قال شکا الأبرش إلی أبی جعفر علیه السلام أنه لا یولد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فی کل یوم أو فی کل لیلة مائة مرة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جعفر علیه السلام أنه وفد إلی هشام بن عبد الملک فأبطأ علیه الإذن حتی اغتم و کان له حاجب کثیر الدنیا و کان لا یولد له فدنا منه أبو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توصلنی إلی هشام و أعلمک دواء یولد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فأوصله إلی هشام و قضی له جمیع حوائجه فلما فرغ قال الحاجب، جعلت فداک الدواء أو الدعاء الذی قلت لی؟ قال له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قل کل یوم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سبعین مرة، و تستغفر عشر مرات و تسبح تسع مرات و تختم العاشر بالاستغفار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 وَ یَجْعَلْ لَکُمْ جَنّاتٍ وَ یَجْعَلْ لَکُمْ أَنْهاراً ، فقالها الحاجب فرزق ذریة کثیرة و کان بعد ذلک یصل أبا جعفر و أبا عبد الله علیهما السلام، قال سلیمان بن جعفر فقلتها و قد تزوجت ابنة عم لی فأبطأ علی الولد منها و علمتها أهلی فرزقت ولدا و زعمت المرأة أنها متی تشاء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حملت إذا قالتها و علمتها غیر واحد من الهاشمیین ممن لم یکن یولد لهم فولد لهم ولد کثیر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ربک فی السحر مائة مرة فإن نسیته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الحرث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من أهل بیت قد انقرضوا و لیس لی ولد قال ادع و أنت ساجد رب هب لی من لدنک ولیا رب لا تذرنی فردا و أنت خیر الوارثین، قال ففعلت فولد لی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عن أبی عبد الله علیه السلام قال من أراد أن یحبل له فلیصل رکعتین بعد الجمعة یطیل فیها الرکوع و السجود،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بما سألک به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تذرنی فردا و أنت خیر الوارثین، اللهم هب لی من لدنک ذریة طیبة إنک سمیع الدعاء، اللهم باسمک استحللتها و فی أمانتک أخذتها فإن قضیت فی رحمها ولدا فاجعله غلاما مبارکا و لا تجعل للشیطان فیه شرکا و لا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أبطأ علی أحدکم الولد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تذرنی فردا و أنت خیر الوارثین وحیدا وحشا فیقصر شکری، عن تفکری، بل هب لی عاقبة صدق ذکورا و إناثا آنس بهم من الوحشة و أسکن إلیهم من الوحدة و أشکرک عند تمام النعمة، یا وهاب یا عظیم، یا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أعطنی فی کل عافیة شکرا حتی تبلغنی منها رضوانک فی صدق الحدیث و أداء الأمانة و وفاء بالعهد و فی القوی کالصحیح، عن محمد بن مسلم، عن أبی جعفر علیه السلام قال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الولد فقل عند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ولدا و اجعله تقیا لیس فی خلقه زیادة و لا نقصان و اجعل عاقبته إلی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علی ستون سنة لا یولد لی فحججت فدخلت علی أبی عبد الله علیه السلام فشکوت ذلک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یولد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قدمت العراق فتزوج امرأة و لا علیک أن تکون سوءای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السوءاء قال امرأة فیها قبح فإنهن أکثر أولادا و ادع بهذا الدعاء فإنی أرجو أن یرزقک الله ذکورا و إناثا، و الدعاء اللهم لا تذرنی فردا وحیدا وحشا فیقصر شکری عن تفکری بل هب لی أنسا و عاقبة صدق ذکورا و إناثا أسکن إلیهم من الوحشة و آنس بهم من الوحدة و أشکرک علی تمام النعمة یا وهاب یا عظیم یا معطی أعطنی فی کل عاقبة خیرا حتی تبلغنی منتهی رضاک عنی فی صدق الحدیث و أداء الأمانة و وفاء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خراسان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أرزق ولدا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إلی بلادک فأردت أن تأتی أهلک فاقرأ إذا أردت ذلک 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سترزق ولدا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أنه شکا إلیه رجل أنه لا یولد له فقال له أبو عبد الله علیه السلام إذا جامعت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إن رزقتنی ولدا سمیته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لی شیء قط و خرجت إلی مکة و ما لی ولد فلقینی إنسان فبشرنی بغلام فمضیت و دخلت علی أبی الحسن علیه السلام بالمدینة فلما صرت بین یدیه قال لی کیف أنت و کیف ولدک ثمَّ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خرجت و ما لی ولد فلقینی جار لنا فقال قد ولد لک غلام فتبسم ثمَّ قال سمیته؟ قلت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علیا فإن أبی کان إذا أبطأت علیه جاریة من جواریه قال لها یا فلانة انوی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فلا تلبث أن تحمل فتلد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رفع الصوت بالأذان فی المنزل سبب لکثرة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الحسن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ابن غیلان المدائنی دخلنا علی أبی الحسن الرضا علیه السلام فقال له ابن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بلغنی أنه من کان له حمل فنوی أن یسمیه محمدا ولد له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حمل فنوی أن یسمیه علیا ولد له غلام ثمَّ قال علی، محمد، و محمد، علی شیئا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 امرأتی و بها حبل فادع الله أن یجعله غلاما فأطرق إلی الأرض طویلا ثمَّ رفع رأسه فقال له سمه علیا فإنه أطول لعمره و قد دخلنا مکة فوافانا کتاب من المدائن أنه قد ولد له غلام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إسحاق بن عمار، عن أبی عبد الله علیه السلام أنه قال ما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یحبل له حبل</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فینوی أن یسمیه محمدا إلا کان ذکرا إن شاء الله و قال هاهنا ثلاثة، کلهم محمد، محمد،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قال أبو عبد الله علیه السلام فی حدیث آخر یأخذ بیدها و یستقبل بها القبلة عند الأربعة الأشهر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سمیته محمدا، ولد له غلام فإن حول اسمه 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حمل فنوی أن یسمیه محمدا أو علیا ولد له غلام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بامرأة أحدکم حبل فأتی لها أربعة أشهر فلیستقبل بها القبلة و لیقرأ آیة الکرسی و لیضرب علی جنبها و لیقل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سمیته محمدا فإنه یجعله غلاما فإن و فی بالاسم بارک الله له فیه و إن رجع عن الاسم کان لله فیه الخیار إن شاء أخذه و إن شاء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زرارة قال سمعت أبا جعفر علیه السلام یقول إذا وقعت النطفة فی الرحم استقرت فیها أربعین یوما و تکون علقة أربعین یوما و تکون مضغة أربعین یوما ثمَّ یبعث الله ملکین خلاقین فیقال لهما اخلقا کما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ذکرا أو أنثی، صوراه و اکتبا أجله و رزقه و 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شقیا أو سعیدا و اکتبا لله المیثاق الذی أخذ علیه فی الذر بین عینیه، فإذا دنا خروجه من بطن أمه بعث الله إلیه ملکا یقال له زاجر فیزجره فیفزع فزعا فینسی المیثاق و یقع إلی الأرض و یبکی من زجرة الملک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محمد بن إسماعیل أو غیره قال قلت لأبی جعفر علیه السلام جعلت فداک الرجل یدعو للحبلی أن یجعل الله ما فی بطنها ذکرا سویا فقال یدعو ما بینه و بین أربعة أشهر فإنه أربعین لیلة نطفة، و أربعین لیلة علقة، و أربعین لیلة مضغة فذلک تمام أربعة أشهر ثمَّ یبعث الله ملکین خلاقین فیقولان یا رب ما نخلق ذکرا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أنثی شقیا أو سعیدا؟ فیقال ذلک فیقولان یا رب ما رزقه؟ و ما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مدته فیقال ذلک و میثاقه بین عینیه ینظر إلیه فلا یزال منتصبا فی بطن أمه حتی إذا دنا خروجه بعث الله عز و جل إلیه ملکا فزجره زجرة فینسی المیثاق و یخرج</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زرارة، عن أبی جعفر علیه السلام قال إن الله عز و جل إذا أراد أن یخلق النطفة التی مما أخذ علیها المیثاق فی صلب آدم أو ما یبدو له فیه و یجعلها فی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حرک الرجل للجماع و أوحی إلی الرحم أن افتحی بابک حتی یلج فیک خلقی و قضائی النافذ و قدری فتفتح الرحم بابها فتصل النطفة إلی الرحم فیردد فیه أربعین صباحا أو یوما ثمَّ تصیر علقة أربعین یوما ثمَّ تصیر مضغة أربعین یوما ثمَّ تصیر لحما تجری فیه عروق مشتبکة، ثمَّ یبعث الله ملکین خلاقین یخلقان فی الأرحام ما یشاء الله فیقتحمان فی بطن المرأة من فم المرأة فیصلان إلی الرحم و فیها الروح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الحیوانیة التی تکون فی القلب أو مع الطبیعة التی تکون فی الکبد أو مع النفسانیة التی تکون فی الدماغ، أو المخلقة الناطقة التی ستجیء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فی أصلاب الرجال و أرحام النساء فینفخان فیها روح الحیاة و البقاء و یشقان له السمع و البصر و جمیع الجوارح و جمیع ما فی البطن بإذن الله ثمَّ یوحی الله إلی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 علیه قضائی و قدری و نافذ أمری و اشترطا لی البداء فیما تکتبان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نکتب؟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الله عز و جل إلیهما أن ارفعا رؤوسکما إلی رأس أمه فیرفعان رؤوسهما فإذا اللوح یقرع جبهة أمه فینظران فیه فیجد أن فی اللوح صورته و 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أجله و میثاقه شقیا أو سعیدا و جمیع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فیملی أحدهما علی صاحبه فیکتبان جمیع ما فی اللوح و یشترطان البداء فیما یکتبان ثمَّ یختمان الکتاب و یجعلانه بین عینیه، ثمَّ یقیمانه قائما فی بطن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عتا فانقلب و لا یکون ذلک إلا فی کل عات أو ما رد فإذا بلغ أوان خروج الولد تاما أو غیر تام أوحی الله عز و جل إلی الرحم أن افتحی بابک حتی یخرج خلقی إلی أرضی و ینفذ فیه أمری فقد بلغ أوان خروجه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الرحم باب الولد فیبعث الله عز و جل إلیه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 فیزجره زجرة فیفزع منها الولد فینقلب فتصیر رجلاه فوق رأسه، و رأسه فی أسفل البطن لیسهل الله علی المرأة و علی الولد الخروج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احتبس زجره الملک زجرة أخری فیفزع منها فیسقط الولد إلی الأرض باکیا فزعا من الزجرة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المخلقة هم الذر الذین خلقهم الله فی صلب آدم علیه السلام أخذ علیهم المیثاق ثمَّ أجراهم فی أصلاب الرجال و أرحام النساء و هم الذین یخرجون إلی الدنیا حتی یسألوا عن 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 نسمة لم یخلقهم الله عز و جل فی صلب آدم علیه السلام حین خلق الذر و أخذ علیهم المیثاق و هم النطف من العزل و السقط قبل أن ینفخ فیه الروح و الحیاة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حماد، عن حریز، عمن ذکره عن أحدهما علیهما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تَحْمِلُ کُلُّ أُنْثی وَ ما تَغِیضُ الْأَرْحامُ 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 کل حمل دون تسعة أشهر و ما تزداد کل شیء یزداد علی تسعة أشهر فکلما رأت المرأة الدم الخالص فی حملها فإنها تزداد بعدد الأیام التی رأت فی حملها من الدم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الحسن بن الجهم قال سمعت أبا الحسن الرضا علیه السلام یقول قال أبو جعفر علیه السلام إن النطفة تکون فی الرحم أربعین یوما ثمَّ تصیر علقة أربعین یوما ثمَّ تصیر مضغة أربعین یوما فإذا کمل أربعة أشهر بعث الله عز و جل ملکین خلاقین فیقولان یا رب ما تخلق ذکرا أو أنثی؟ فیؤمران، فیقولان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أو سعید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فیؤمران، فیقولان یا رب، ما أجله؟ و ما رزقه؟ و کل شیء من حاله و عدد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أشیاء و یکتبان المیثاق بین عینیه، فإذا أکمل الأجل بعث الله ملکا فزجره زجرة فیخرج و قد نسی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الجهم فقلت له فیجوز أن یدعو الله عز و جل لیحول الأنثی ذکرا و الذکر أنثی؟ فقال إن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الخلق من طین أفاض بها کإفاضة القداح فأخرج المسلم فجعله سعیدا و جعل الکافر شقیا فإذا وقعت النطفة تلقتها الملائکة فصوروها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ذکر أو أنثی؟</w:t>
      </w:r>
      <w:r>
        <w:rPr>
          <w:rStyle w:val="FootnoteAnchor"/>
          <w:rtl w:val="true"/>
        </w:rPr>
        <w:footnoteReference w:id="936"/>
      </w:r>
      <w:r>
        <w:rPr>
          <w:rFonts w:ascii="IRNazanin" w:hAnsi="IRNazanin" w:eastAsia="IRNazanin"/>
          <w:color w:val="111111"/>
          <w:sz w:val="28"/>
          <w:sz w:val="28"/>
          <w:szCs w:val="28"/>
          <w:rtl w:val="true"/>
          <w:lang w:bidi="fa-IR"/>
        </w:rPr>
        <w:t>فیقول الرب جل جلاله أی ذلک شاء فیقولان تبارک الله أحسن الخالقین، ثمَّ یوضع فی بطنها فتردد تسعة أیام، فی کل عرق و مفصل، و للرحم ثلاثة أقفال، قفل فی أعلاها مما یلی أعلی السرة من الجانب الأیمن، و القفل الآخر وسطها، و القفل الآخر أسفل من الرحم فیوضع بعد تسعة أیام فی القفل الأعلی فیمکث فیه ثلاثة أشهر فعند ذلک یصیب المرأة خبث النفس و التهوع ثمَّ ینزل إلی القفل الأوسط فیمکث فیه ثلاثة أشهر، و سرة الصبی فیها مجمع العروق، و عروق المرأة کلها، منها یدخل طعامه و شرابه من تلک العروق ثمَّ ینزل إلی القفل الأسفل فیمکث فیه ثلاثة أشهر فتلک تسعة أشهر ثمَّ تطلق المرأة فکلما طلقت انقطع عرق من سرة الصبی فأصابها ذلک الوجع و یده علی سرته حتی یقع علی الأرض و یده مبسوطة فیکون رزقه حینئذ من فیه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شعیب العقرقوفی،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للرحم أربع سبل فی أی سبیل سلک فیه الماء کان منه الولد، 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اثنان، و ثلاثة، و أربعة، و لا یکون إلی سبیل أکثر من واحد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للرحم أربعة أوعیة فما کان فی الأول فللأب، و ما کان فی الثانی فللأم، و ما کان فی الثالث فللعمومة، و ما کان فی الرابع فللخئولة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فإلی الخؤولة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حضرت ولادة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من فی البیت من النساء لا تکون أول ناظر إلی عورة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منهن قدر الضرورة کالقابلة و نحوها و لو لم تنظر إلیها کان أحوط بأن یغسل المولود أبوه دون النساء</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ما ورد فی هذه الأخبار الصحیحة من کتابة السعادة و الشقاوة یرجعان إلی العلم لأنه تعالی یعلم عواقب الأمور فرب کافر یموت مؤمنا و بالعکس، و الغرض منها أن لا یغتر المؤمن بإیمانه و یسأل من الله تعالی حسن العاقبة، و یحتمل أن یکون المراد أن ولد المؤمن تابع له و یحکم بإیمانه، و ولد الکافرین یحکم بکفره کما ذکره العلماء فی الحدیث الصحیح عن النبی صلی الله علیه و آله و سلم أن کل مولود یولد علی الفطرة و لکن أبواه اللذان یهودانه و ینصرانه و یمجسانه، و یکون البداء حینئذ فی أولاد المسلمین الذین یکفرون، و بالعکس، و الأول أظهر </w:t>
      </w:r>
      <w:r>
        <w:rPr>
          <w:rFonts w:eastAsia="IRNazanin" w:cs="IRNazanin"/>
          <w:color w:val="111111"/>
          <w:sz w:val="28"/>
          <w:szCs w:val="28"/>
          <w:rtl w:val="true"/>
          <w:lang w:bidi="fa-IR"/>
        </w:rPr>
        <w:t>.</w:t>
      </w:r>
      <w:bookmarkStart w:id="153" w:name="pg10057_100884"/>
    </w:p>
    <w:p>
      <w:pPr>
        <w:pStyle w:val="Heading3"/>
        <w:numPr>
          <w:ilvl w:val="2"/>
          <w:numId w:val="1"/>
        </w:numPr>
        <w:rPr/>
      </w:pPr>
      <w:bookmarkStart w:id="154" w:name="__RefHeading___Toc3598340_3556181022"/>
      <w:bookmarkStart w:id="155" w:name="_Toc53"/>
      <w:bookmarkEnd w:id="153"/>
      <w:bookmarkEnd w:id="154"/>
      <w:r>
        <w:rPr>
          <w:rtl w:val="true"/>
        </w:rPr>
        <w:t>بَابُ الرَّضَاعِ</w:t>
      </w:r>
      <w:bookmarkEnd w:id="155"/>
    </w:p>
    <w:p>
      <w:pPr>
        <w:pStyle w:val="BookText"/>
        <w:rPr/>
      </w:pPr>
      <w:r>
        <w:rPr>
          <w:rFonts w:ascii="Amiri" w:hAnsi="Amiri" w:eastAsia="Amiri" w:cs="Amiri"/>
          <w:color w:val="111111"/>
          <w:sz w:val="28"/>
          <w:sz w:val="28"/>
          <w:szCs w:val="28"/>
          <w:rtl w:val="true"/>
          <w:lang w:bidi="ar-SA"/>
        </w:rPr>
        <w:t>رُوِیَ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وَاحِدٌ وَ عِشْرُونَ شَهْراً فَمَا نَقَصَ فَهُوَ جَوْرٌ عَلَی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و الشیخان فی القوی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وجوب إرضاع الصبی أحدا و عشرین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الشیخ فی الصحیح، عن ابن أبی عمیر، عن عبد الوهاب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الرضاع أحد و عشرون شهرا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استنبط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940"/>
      </w:r>
      <w:r>
        <w:rPr>
          <w:rFonts w:ascii="IRNazanin" w:hAnsi="IRNazanin" w:eastAsia="IRNazanin"/>
          <w:color w:val="111111"/>
          <w:sz w:val="28"/>
          <w:sz w:val="28"/>
          <w:szCs w:val="28"/>
          <w:rtl w:val="true"/>
          <w:lang w:bidi="fa-IR"/>
        </w:rPr>
        <w:t>لأن غایة الحمل غالبا تسعة أشهر فیجب إتمامه بالرضاع بأحد و عشرین شهرا حتی یتم الثلاثون، و روی ذلک عن أمیر المؤمنین علیه السلام</w:t>
      </w:r>
      <w:r>
        <w:rPr>
          <w:rStyle w:val="FootnoteAnchor"/>
          <w:rtl w:val="true"/>
        </w:rPr>
        <w:footnoteReference w:id="941"/>
      </w:r>
      <w:r>
        <w:rPr>
          <w:rFonts w:ascii="Amiri" w:hAnsi="Amiri" w:eastAsia="Amiri" w:cs="Amiri"/>
          <w:color w:val="111111"/>
          <w:sz w:val="28"/>
          <w:sz w:val="28"/>
          <w:szCs w:val="28"/>
          <w:rtl w:val="true"/>
          <w:lang w:bidi="ar-SA"/>
        </w:rPr>
        <w:t>و لا یمکن حمله علی الاستحباب ظاهرا لأن الظاهر أن المستحب سنتان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و حمل النقص علی ثلاثة أشهر للخبر إلا مع</w:t>
      </w:r>
    </w:p>
    <w:p>
      <w:pPr>
        <w:pStyle w:val="BookText"/>
        <w:rPr/>
      </w:pPr>
      <w:r>
        <w:rPr>
          <w:rFonts w:ascii="Amiri" w:hAnsi="Amiri" w:eastAsia="Amiri" w:cs="Amiri"/>
          <w:color w:val="111111"/>
          <w:sz w:val="28"/>
          <w:sz w:val="28"/>
          <w:szCs w:val="28"/>
          <w:rtl w:val="true"/>
          <w:lang w:bidi="ar-SA"/>
        </w:rPr>
        <w:t>وَ سَأَلَ سَعْدُ بْنُ سَعْدٍ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هَلْ یُرْضَعُ أَکْثَرَ مِنْ سَنَتَیْنِ فَقَالَ عَامَیْنِ قُلْتُ فَإِنْ زَادَ عَلَی سَنَتَیْنِ هَلْ عَلَی أَبَوَیْهِ مِنْ ذَلِکَ شَیْ‌ءٌ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الضرورة و استغناء الولد بالأکل و تضرر الأم بالحمل أو تضرره مع فقرهما عن أجرة الرضاع فحینئذ یجوز الفصال قبله علی الظاهر، و قد روی، عن ابن عباس أن من ولد لستة أشهر ففصاله فی عامین، و من ولد لسبعة فمدة رضاعه ثلاثة و عشرون شهرا و من ولد لتسعة أشهر فمدة رضاعه أحد و عشرون، و یلزمهم فی الزیادة النقص عنها و لم یقل به أحد من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رواه الشیخان فی الصحیح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أرضعوه عامین أو قال الله عامین فلا تتعدوا منهما استحبابا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إثم علیهما، و یحتمل أن یکون المراد أنه لا یجب أجرة ما زاد کما سیجیء، و التعمیم أولی لأنه نکرة فی سیاق النفی و قید الأصحاب الزیادة بشهر أو شهرین و ذکروا أنه ورد خبر بذلک و لم نطلع علیه مسندا، و لا ریب فی الجواز مع الضرورة کضعف الولد أو مرضه، و عموم الخبر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لا یستحق أجرة الزیادة، لما رواه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أن تأخذ فی رضاع ولدها أکثر من حولین کاملین فإن أرادا فصالا عن تراض منهما قبل ذلک کان حسنا و الفصال هو الفطام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الشیخ فی الحسن کالصحیح، عن الحلبی، 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یُرْضَعُ بِهِ الصَّبِیُّ أَعْظَمَ بَرَکَةً عَلَیْهِ مِنْ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الصَّادِقُ عَلَیْهِ السَّلاَمُ إِلَی أُمِّ إِسْحَاقَ بِنْتِ سُلَیْمَانَ وَ هِیَ تُرْضِعُ أَحَدَ ابْنَیْهَا مُحَمَّداً</w:t>
      </w:r>
    </w:p>
    <w:p>
      <w:pPr>
        <w:pStyle w:val="BookText"/>
        <w:rPr/>
      </w:pPr>
      <w:r>
        <w:rPr>
          <w:rFonts w:ascii="IRNazanin" w:hAnsi="IRNazanin" w:eastAsia="IRNazanin"/>
          <w:color w:val="111111"/>
          <w:sz w:val="28"/>
          <w:sz w:val="28"/>
          <w:szCs w:val="28"/>
          <w:rtl w:val="true"/>
          <w:lang w:bidi="fa-IR"/>
        </w:rPr>
        <w:t>والِدَةٌ بِوَلَدِها وَ لا مَوْلُودٌ لَهُ بِوَلَدِهِ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المراضع مما تدفع إحداهن الرجل إذا أراد الجماع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إنی أخاف أن أحبل فأقتل ولدی هذا الذی أرضعه و کان الرجل تدعوه المرأة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أجامعک فأقتل ولدی فیدعها فلا یجامعها فنهی الله عز و جل عن ذلک أن یضار الرجل المرأة و المرأة الرجل</w:t>
      </w:r>
      <w:r>
        <w:rPr>
          <w:rStyle w:val="FootnoteAnchor"/>
          <w:rtl w:val="true"/>
        </w:rPr>
        <w:footnoteReference w:id="946"/>
      </w:r>
      <w:r>
        <w:rPr>
          <w:rFonts w:ascii="IRNazanin" w:hAnsi="IRNazanin" w:eastAsia="IRNazanin"/>
          <w:color w:val="111111"/>
          <w:sz w:val="28"/>
          <w:sz w:val="28"/>
          <w:szCs w:val="28"/>
          <w:rtl w:val="true"/>
          <w:lang w:bidi="fa-IR"/>
        </w:rPr>
        <w:t xml:space="preserve">و الحلبی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الْوارِثِ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نهی أن یضار بالصبی أو یضار بأمه فی رضاعه و لیس لها أن تأخذ فی رضاعه فوق حولین کاملین فإن أرادا فصالا عن تراض منهما قبل ذلک کان حسنا و الفصال هو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و رواه الشیخ فی الصحیح، عن زرارة عن أبی عبد الله علیه السلام فی رجل مات و ترک امرأته و معها منه ولد فألقته علی خادم لها فأرضعته ثمَّ جاءت تطلب رضاع الغلام من الوصی فقال لها أجر مثلها و لیس للوصی أن یخرجه من حجرها حتی یدرک و یدفع إلیه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الموثق عن طلحة بن زید عن أبی عبد الله علیه السلام عن أمیر المؤمنین و سیجیء أیضا أن الأولی أن یترکه مع أمه من حیث اللبن و الشفقة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القوی عن الولید بن صبیح، عن أمه أم إسحاق بنت سلیمان قالت نظر إلی أبو عبد الله علیه السلام و أنا أرضع أحد ابنی محمدا أو إسحاق إلخ و یدل علی استحباب</w:t>
      </w:r>
    </w:p>
    <w:p>
      <w:pPr>
        <w:pStyle w:val="BookText"/>
        <w:rPr/>
      </w:pPr>
      <w:r>
        <w:rPr>
          <w:rFonts w:ascii="Amiri" w:hAnsi="Amiri" w:eastAsia="Amiri" w:cs="Amiri"/>
          <w:color w:val="111111"/>
          <w:sz w:val="28"/>
          <w:sz w:val="28"/>
          <w:szCs w:val="28"/>
          <w:rtl w:val="true"/>
          <w:lang w:bidi="ar-SA"/>
        </w:rPr>
        <w:t>أَوْ إِسْحَاقَ فَقَالَ یَا أُمَّ إِسْحَاقَ لاَ تُرْضِعِیهِ مِنْ ثَدْیٍ وَاحِدٍ وَ أَرْضِعِیهِ مِنْ کِلَیْهِمَا یَکُونُ أَحَدُهُمَا طَعَاماً وَ الْآخَرُ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قَوْلَ رَسُولِ اللَّهِ صَلَّی اللَّهُ عَلَیْهِ وَ آلِهِ یَحْرُمُ مِنَ الرَّضَاعِ مَا یَحْرُمُ مِنَ النَّسَبِ فَسِّرْهُ لِی فَقَالَ کُلُّ امْرَأَةٍ أَرْضَعَتْ مِنْ لَبَنِ فَحْلِهَا وَلَدَ امْرَأَةٍ أُخْرَی مِنْ جَارِیَةٍ أَوْ غُلاَمٍ فَذَلِکَ الرَّضَاعُ الَّذِی قَالَ رَسُولُ اللَّهِ صَلَّی اللَّهُ عَلَیْهِ وَ آلِهِ وَ کُلُّ امْرَأَةٍ أَرْضَعَتْ مِنْ لَبَنِ فَحْلَیْنِ کَانَا لَهَا وَاحِداً بَعْدَ آخَرَ مِنْ جَارِیَةٍ أَوْ غُلاَمٍ فَإِنَّ ذَلِکَ رَضَاعٌ لَیْسَ بِالرَّضَاعِ الَّذِی قَالَ رَسُولُ اللَّهِ صَلَّی اللَّهُ عَلَیْهِ وَ آلِهِ یَحْرُمُ مِنَ الرَّضَاعِ مَا یَحْرُمُ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الإرضاع من الثدیین و لا یبعد أن یکون الیمنی لقوته بمنزلة الطعام و الیسری لضعفه بمنزلة الشراب، و لا ریب فی أنه أفضل لأن الله تعالی خلقهما معا و لولاه لخلق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هشام بن سالم عن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روی الکلینی فی الصحیح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الماء العذب و خلق زوجته من سنخه فبرأها من أسفل أضلاعه فجری بذلک الضلع سبب و نسب ثمَّ زوجها إیاه فجری بسبب ذلک بینهما صهر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 صِهْراً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فالنسب یا أخا بنی عجل ما کان بسبب الرجال، و الصهر ما کان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نسب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رأیت قول رسول الله صلی الله علیه و آله و سلم یحرم من الرضاع ما یحرم من النسب؟ فسر لی ذلک فقال کل امرأة أرضعت من لبن فحلها ولد امرأة أخری من جاریة أو غلام فذلک الرضاع الذی قال رسول الله صلی الله علیه و آله و سلم و کل امرأة أرضعت من لبن فحلین کانا لها واحدا بعد واحد من جاریة أو غلام فإن ذلک رضاع لیس بالرضاع الذی قال رسول الله صلی الله علیه و آله و سلم یحرم من الرضاع ما یحرم من النسب، و إنما هو من سبب أو نسب ناحیة الصهر رضاع و لا یحرم شیئا و لیس هو سبب رضاع من ناحیة لبن الفحولة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یرضع من امرأة و هو غلام أ یحل له أن یتزوج أختها لأمها من الرضاعة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المرأتان رضعتا من امرأة واحدة من لبن فحل واحد فلا یحل و إن کانت المرأتان رضعتا من امرأة واحدة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أرضعت امرأتک من لبنک و لبن ولدک و له امرأة أخری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أرضعت امرأتک من لبن ولدک ولد امرأة أخری فهو حرام، و فی الموثق کالصحیح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غلام رضع من امرأة أ یحل له أن یتزوج أختها لأبیها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رضعا جمیعا من لبن فحل واحد من امرأة واحدة، قال فیتزوج أختها لأمها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أختها التی لم ترضعه کان فحلها غیر فحل التی أرضعت الغلام فاختلف الفحلان فلا بأس</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امرأة أرضعت جاریة و لزوجها ابن من غیرها أ یحل للغلام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التی أرضعت؟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له امرأتان فولدت کل واحدة منهما غلاما فانطلقت إحدی امرأتیه فأرضعت جاریة من عرض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ینبغی لابنه أن یتزوج بهذه الجاریة؟ قال لا لأنها أرضعت بلبن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 و کان شیخا و یطلق علی مطلق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فی رجل تزوج امرأة فولدت منه جاریة ثمَّ ماتت المرأة فتزوج أخری فولدت منه ولدا ثمَّ إنها أرضعت من لبنها غلاما أ یحل لذلک الغلام الذی أرضعته أن یتزوج ابنة المرأة التی کانت تحت الرجل قبل المرأة الأخیرة؟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یتزوج ابنة فحل قد رضع من لبنه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رجل أرضعت صبیا و له ابنة من غیرها أ یحل لذلک الصبی هذه الابنة؟ فقال ما أحب أن یتزوج ابنة رجل قد رضعت من لبن ولده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أرضعت أمی جاریة بلبنی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أختک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فتحل لأخی من أمی لم ترضعها بلبنه یعنی لیس لهذا البطن و لکن ببطن آخر قال و الفحل واحد؟ قلت نعم هی أختی لأبی و أمی قال اللبن للفحل صار أبوک أباها و أمک أمها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القوی عن محمد بن عبیدة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ما یقول أصحابک فی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کانوا یقولون اللبن للفحل حتی جاءتهم الروایة عنک أنه یحرم من الرضاع ما یحرم من النسب فرجعوا إلی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لأن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المأمون 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عنها البارحة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اللبن للفحل و أنا أکره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أسألک عنها، ما قلت فی رجل کانت له أمهات أولاد شتی فأرضعت واحدة منهن بلبنها غلاما غریبا أ لیس کل شیء من ولد ذلک الرجل من الأمهات الشتی محرم علی ذلک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أبو الحسن علیه السلام فما بال الرضاع یحرم من قبل الفحل و لا یحرم من قبل الأمهات؟ و إنما الرضاع من قبل الأمهات و إن کان لبن الفحل أیضا یحرم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عیسی بن جعفر بن عیسی أبا جعفر الثانی علیه السلام أن امرأة أرضعت لی صبیا فهل یحل لی أن أتزوج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سألت، من هاهنا یؤتی أن یقول الناس حرمت علیه امرأته من قبل لبن الفحل هذا هو لبن الفحل لا غیره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لیست ابنة المرأة التی أرضعت لی، هی ابنة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 عشرا متفرقات ما حل لک منهن شیئا و کن فی موضع بناتک،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تخصیص أولاد المرضعة نسبا علی أب المرتضع أو المرتضع من</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 إِذَا أُرْضِعَ الصَّبِیُّ حَوْلَیْنِ کَامِلَیْنِ ثُمَّ شَرِبَ بَعْدَ ذَلِکَ مِنْ لَبَنِ امْرَأَةٍ أُخْرَی مَا شَرِبَ لَمْ یُحَرِّمْ ذَلِکَ الرَّضَاعُ لِأَنَّهُ رَضَاعٌ بَعْدَ فِطَامٍ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 لبن الفحل و لا نزاع فیه علی المشهور، إنما النزاع فی أولاد المرضعة رضاعا، و الأخبار المستفیضة بل المتواترة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هذه الأخبار لقلنا بالعموم لما رواه الکلینی فی الحسن کالصحیح و الشیخ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القرابة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منه ما یحرم بالنسب، و فی القوی عن أبی بصیر،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أبی الصباح الکنانی، عن أبی عبد الله علیه السلام أنه سئل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داود بن سرحان،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عن الرضاع ما یحرم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بل الظاهر أن هذا الخبر من المتواترات و سیجیء أیضا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و فی الموثق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وَ رَوَی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بَعْدَ حَوْلَیْنِ قَبْلَ أَنْ یُفْطَمَ یُحَرِّمُ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رضاع بعد فطام، و لا وصال فی صیام، الخبر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ثمَّ ذکره 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إذا شرب لبن المرأة بعد ما تفطمه لا یحرم ذلک الرضاع التناکح، فیمکن أن یکون من کلام أبی عبد الله علیه السلام، و أن یکون من کلام الکلینی، 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الحولین الذی قال الله عز و جل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الفضل بن عبد الملک، عن أبی عبد الله علیه السلام قال الرضاع قبل الحولین قبل أن یفطم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رواه الشیخ فی الموثق، عن داود بن الحصین،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بعد الحولین قبل أن یفطم</w:t>
      </w:r>
    </w:p>
    <w:p>
      <w:pPr>
        <w:pStyle w:val="BookText"/>
        <w:rPr/>
      </w:pPr>
      <w:r>
        <w:rPr>
          <w:rFonts w:ascii="Amiri" w:hAnsi="Amiri" w:eastAsia="Amiri" w:cs="Amiri"/>
          <w:color w:val="111111"/>
          <w:sz w:val="28"/>
          <w:sz w:val="28"/>
          <w:szCs w:val="28"/>
          <w:rtl w:val="true"/>
          <w:lang w:bidi="ar-SA"/>
        </w:rPr>
        <w:t>وَ رُوِیَ عَنْ أَیُّوبَ بْنِ نُوحٍ قَالَ کَتَبَ عَلِیُّ بْنُ شُعَیْبٍ إِلَی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وُلْدِی هَلْ یَجُوزُ لِی أَنْ أَتَزَوَّجَ بَعْضَ وُلْدِهَا فَکَتَبَ لاَ یَجُوزُ ذَلِکَ لِأَنَّ وُلْدَهَا قَدْ صَارَ بِمَنْزِلَةِ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عَبْدُ اللَّهِ بْنُ جَعْفَرٍ الْحِمْیَرِیُّ إِلَی أَبِی مُحَمَّدٍ الْحَسَنِ بْنِ عَلِیٍّ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أَرْضَعَتْ وَلَدَ الرَّجُلِ أَ یَحِلُّ لِذَلِکَ الرَّجُلِ أَنْ یَتَزَوَّجَ ابْنَةَ هَذِهِ الْمُرْضِعَةِ أَمْ لاَ فَوَقَّعَ عَلَیْهِ السَّلاَمُ لاَ یَحِلُّ ذَلِکَ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یحرم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 علی التقیة أو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کان المرتضع قبل الحولین و یکون لولد المرضعة أکثر من حولین و لا ریب فی اشتراط النشر بکون الرضاع فی الحولین فی المرتضع، و أما ولد المرضعة ففیه خلاف و روی عن أیوب بن نوح فی الصحیح کالشیخ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عدم جواز نکاح أب المرتضع فی أولاد المرضعة نسبا لأن الولد ینصرف إلیه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954"/>
      </w:r>
      <w:r>
        <w:rPr>
          <w:rFonts w:ascii="IRNazanin" w:hAnsi="IRNazanin" w:eastAsia="IRNazanin"/>
          <w:color w:val="111111"/>
          <w:sz w:val="28"/>
          <w:sz w:val="28"/>
          <w:szCs w:val="28"/>
          <w:rtl w:val="true"/>
          <w:lang w:bidi="fa-IR"/>
        </w:rPr>
        <w:t>و هو کالسابق و یؤیده ما رواه الشیخ فی الموثق،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رضع الرجل من لبن امرأة حرم علیه کل شیء من ولدها و إن کان الولد من غیر الرجل الذی کانت أرضعته بلبنه، و إذا رضع من لبن الرجل حرم علیه کل شیء من ولده و إن کان من غیر المرأة التی أرضعته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جَارِیَةً رَضِیعَةً فَأَرْضَعَتْهَا امْرَأَتُهُ فَسَدَ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بسطام،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من الرضاع إلا البطن الذی ارتضع 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 إلی الأم ولادة لا رضاعا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لبن الزوج فقد صارت الصغیرة بنته و ربیبته، و الکبیرة أم زوجته فتحرمان معا و إن لم یکن بلبن الزوج فیفسد النکاحان أیضا لکن إن دخل بالکبیرة حرمتا علیه مؤبدا و إلا فالکبیرة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تزوج جاریة رضیعا فأرضعتها امرأته فسد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امرأة رجل أرضعت جاریة أ تصلح لولده من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فنزلت بمنزلة الأخت من الرضاعة؟ قال نعم من قبل الأب</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و ابن سنان، عن أبی عبد الله علیه السلام فی رجل تزوج جاریة صغیرة فأرضعتها امرأته و أم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علی بن مهزیار رواه،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تزوج بجاریة صغیرة فأرضعتها امرأته ثمَّ أرضعتها امرأة له أخری فقال ابن شبرمة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قوله لا أنه کان حاضرا کما توهمه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جاریته و امرأتاه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حرمت علیه الجاریة و امرأته التی أرضعتها أولا و أما الأخیرة</w:t>
      </w:r>
    </w:p>
    <w:p>
      <w:pPr>
        <w:pStyle w:val="BookText"/>
        <w:rPr/>
      </w:pPr>
      <w:r>
        <w:rPr>
          <w:rFonts w:ascii="Amiri" w:hAnsi="Amiri" w:eastAsia="Amiri" w:cs="Amiri"/>
          <w:color w:val="111111"/>
          <w:sz w:val="28"/>
          <w:sz w:val="28"/>
          <w:szCs w:val="28"/>
          <w:rtl w:val="true"/>
          <w:lang w:bidi="ar-SA"/>
        </w:rPr>
        <w:t>وَ رَوَی الْحَسَنُ بْنُ مَحْبُوبٍ عَنْ مَالِکِ بْنِ عَطِیَّةَ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الْمَرْأَةَ فَتَلِدُ مِنْهُ ثُمَّ تُرْضِعُ مِنْ لَبَنِهَا جَارِیَةً أَ یَصْلُحُ لِوَلَدِهِ مِنْ غَیْرِهَا أَنْ یَتَزَوَّجَ تِلْکَ الْجَارِیَةَ الَّتِی أَرْضَعَتْهَا قَالَ لاَ هِیَ بِمَنْزِلَةِ الْأُخْتِ مِنَ الرَّضَاعَةِ لِأَنَّ اللَّبَنَ لِفَحْلٍ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تحرم علیه کأنها أرضعت ابنتها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و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و قیل بالحرمة و الخبر حجة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یدل علی أن اللبن للفحل، فلو أرضعت بلبنه جاریة تصیر حراما علیه و علی بنیه و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الموثق کالصحیح، عن إسحاق بن عمار، عن أبی عبد الله علیه السلام فی رجل تزوج أخت أخیه من الرضاعة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أتزوج أخت أخی من الرضاعة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و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أرضع الغلام من نساء شتی فکان ذلک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أعدادا لا مرة 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نبت لحمه و دمه علیه، حرم علیه بناتهن کلهن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ابن سنان، عن أبی عبد الله علیه السلام و الکلینی فی الصحیح، عن ابن سنان،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حاضر عن امرأة أرضعت غلاما مملوکا من لبنها حتی فطمته هل لها أن تبیعه؟ قال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لا، هو ابنها من الرضاعة حرم علیها بیعه و أکل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Style w:val="FootnoteAnchor"/>
          <w:rtl w:val="true"/>
        </w:rPr>
        <w:footnoteReference w:id="958"/>
      </w:r>
      <w:r>
        <w:rPr>
          <w:rFonts w:ascii="IRNazanin" w:hAnsi="IRNazanin" w:eastAsia="IRNazanin"/>
          <w:color w:val="111111"/>
          <w:sz w:val="28"/>
          <w:sz w:val="28"/>
          <w:szCs w:val="28"/>
          <w:rtl w:val="true"/>
          <w:lang w:bidi="fa-IR"/>
        </w:rPr>
        <w:t>؟ و تقدم الأخبار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باب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 و المصنف فی الخصال</w:t>
      </w:r>
      <w:r>
        <w:rPr>
          <w:rStyle w:val="FootnoteAnchor"/>
          <w:rtl w:val="true"/>
        </w:rPr>
        <w:footnoteReference w:id="959"/>
      </w:r>
      <w:r>
        <w:rPr>
          <w:rFonts w:ascii="IRNazanin" w:hAnsi="IRNazanin" w:eastAsia="IRNazanin"/>
          <w:color w:val="111111"/>
          <w:sz w:val="28"/>
          <w:sz w:val="28"/>
          <w:szCs w:val="28"/>
          <w:rtl w:val="true"/>
          <w:lang w:bidi="fa-IR"/>
        </w:rPr>
        <w:t>فی القوی،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ثمانیة لا تحل مناکحتهم، أمتک أمها أمتک و أختها أمتک، و أمتک و هی عمتک من الرضاع، أمتک و هی خالتک من الرضاع، أمتک و هی أرضعتک، أمتک و قد وطئت حتی تستبرئها بحیضة، أمتک و هی حبلی من غیرک، أمتک و هی علی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لم یقع البیع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أمتک و لها زوج</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تنکح المرأة علی عمتها، و لا علی خالتها، و لا علی أختها من الرضاعة، و قال إن علیا علیه السلام ذکر لرسول الله صلی الله علیه و آله و سلم ابنة حمزة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أنها ابنة أخی من الرضاعة، و کان رسول الله صلی الله علیه و آله و عمه حمزة قد رضعا من امرأة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للمرأة أن ینکحها عمها و لا خالها من الرضاعة</w:t>
      </w:r>
      <w:r>
        <w:rPr>
          <w:rStyle w:val="FootnoteAnchor"/>
          <w:rtl w:val="true"/>
        </w:rPr>
        <w:footnoteReference w:id="96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عثمان بن عیسی،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تزوج امرأة فأولدها فانطلقت امرأة أخی فأرضعت جاریة من عرض الناس فیحل لی أن أتزوج تلک الجاریة التی أرضعتها امرأة أخی؟ فقال لا إنه یحرم من الرضاع ما یحرم من النسب</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بسندین موثقین،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أرضعتنی و أرضعت صبیا معی و لذلک الصبی أخ من أبیه و أمه فتحل لی أن أتزوج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 لیس أخ الأخ أخا دائما و الرضاع لحمة کلحمة النسب بخلاف ما تقدم فإن الجاریة رضعت من لبن أخیه فصارت بنت أخیه و هو عمها، و تقدم خبر عیسی بن یقطین فی الإماء</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أن علیا علیه السلام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أرضعت ولدی و قد أردت بیعها فقال خذ بیدها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یشتری منی أم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لأن أم الولد بمنزلة الزوجة و لا یحرم بیع الزوجة إذا کانت أمة و اشتراها من مولاها فینفسخ النکاح و یجوز بیعه ما لم یحصل منه ولد و یمکن حمله علی ما إذا کان منها ولد و حینئذ حرام بیعها إلا فی الموارد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حَرِیزٌ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مَا کَانَ مَجْبُوراً قَالَ قُلْتُ وَ مَا الْمَجْبُورُ قَالَ أُمٌّ تُرَبِّی أَوْ ظِئْرٌ تُسْتَأْجَرُ أَوْ أَمَةٌ تُشْتَرَی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الله بن أبان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مکینا عند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قال سألته عن رجل تزوج ابنة عمه و قد أرضعته أم ولد جده هل یحرم علی الغلام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یرضعه بلبن جده، بل بلبن غیره کالسابق، أو یکون الجد من قبل الأم و إلا فهو عمها إلا أن لا یحصل شرائط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حریز عن فضیل بن یسار</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فی الصحیح و رواه الشیخ، عن محمد بن سنان، عن حریز عن الفضیل بن یسار، عن أبی جعفر علیه السلام قال لا یحرم من الرضاع إلا المجبورة أو خادم أو ظئر قد رضع عشر رضعات یروی الصبی و ینام، و رواه الشیخ، عن محمد بن علی بن محبوب عن محمد بن الحسین، عن محمد بن سنان و الظاهر أن المصنف أخذه من ذلک الکتاب و أسقط العشر رضعات لأنه لا یعتقدها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الفضیل بن یسار،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من الرضاع إلا ما کان مجبورا قال قلت و ما المجبور؟ قال أم مربیة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 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ظئر تستأجر أو خادم یشتری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مثل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علیه أی علی عبد الرحمن و لم یسند إلی المعصوم علیه السلام أو منحصر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التتمة و یمکن أن یکون الحصر إضافیا بالنسبة إلی الغالب من أحوال النساء فإنهن یرضعن مرة و مرارا و یشذ أن یرضعن یوما و لیلة متوالیة کما رواه الشیخ فی القوی کالصحیح، عن موسی بن بکر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بعض موالیک تزوج إلی قوم فزعم النساء أن بینهما رضاعا قال أما الرضعة و الرضعتان و الثلاث فلیس بشیء إلا أن تکون ظئرا مستأجرة مقیمة علیه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لا یشترط أن تکون المرضعة کذلک بإجماع المسلمین لأنها یحرم و إن کانت متبرعة و لا تنام و الظاهر أن الرضاع عنده لا یحصل أقل من سنة أو سنتین و یحمل السنة علی أقل مراتبه و لم یذکر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ابن الجنید أنه یحصل برضعة تامة و کان معاصرا للمصنف فما أبعد البون بینهما، و المشهور بین الأصحاب و الروایات أن أقله عشرة أو خمسة عشر، و ذهب المفید و أتباعه إلی العشرة، و الشیخ و أتباعه من المتأخرین إلی الخمسة عشر هذا حکم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حد الرضاع یوم و لیلة بأی عدد کان، و روی أنه ما أنبت اللحم و شد العظم، و ذهب الأکثر إلی أنه حد برأسه و ذهب بعضهم أنه مجمل و یبینه الحدان أو حد العدد علی قول آخر و لو قیل إنه حد برأسه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إلی أنه یرجع إلی العرف، و جماعة إلی الرجوع بقول الأطباء العدول الحاذقین، و هل یشترط اثنان أم یکفی الواحد بناء علی أنه من باب الشهادات أو الإخبار؟ خلاف و الظاهر، الإجمال و الحدان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حجة المفید رحمه الله تعالی و ما یعارضها و ما ینفی قول ابن الجنید فهی ما رواه الشیخان فی الصحیح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الرضاع ما یحرم منه؟ فقال سأل رجل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لیس بها بأس و ثنتان حتی بلغ خمس رضعات قلت متوالیات أو مصة بعد مصة فقال هکذا قال له و سأله آخر عنه فانتهی به إلی تسع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أسأل عن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جعلت فداک أخبرنی عن قولک أنت فی هذا عندک حد أکثر من هذا؟ فقال قد أخبرتک بالذی أجاب فیه أبی علیه السلام قلت قد علمت الذی أجاب أبوک فیه و لکنی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یکون فیه حد لم یخبر به فتخبرنی به أنت، فقال هکذا قال أبی علیه السلام قلت فإن أرضعت أمی جاریة بلبنی؟ فقال هی أختک من الرضاعة،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لأخ لی من أمی لم ترضعها أمی بلبنه،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فالفحل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أخی لأبی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صار أبوک أباها و أمک أمها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بأنه إذا لم یحرم التسع فبالمفهوم یدل علی أن العشر محرم و أنت خبیر بنداء هذا الخبر عن التقیة نعم یصح ردا علی ابن الجنید و کذا نظائره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عبید بن زرارة قال قلت لأبی عبد الله علیه السلام إنا أهل بیت کبیر فربما کان الفرح و الحزن الذی یجمع فیه الرجال و النساء فربما استحیت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أو بالباء أو استخفت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أن تکشف رأسها عند الرجل الذی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بینه الرضاع و ربما استخف الرجل أن ینظر إلی ذلک فما الذی یحرم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الدم فقلت و ما الذی ینبت اللحم و الدم؟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عشر رضعات، قلت فهل یحرم عشر رضعات؟ فقال علیه السلام دع ذا و قال ما یحرم من النسب فهو یحرم من الرضاع</w:t>
      </w:r>
      <w:r>
        <w:rPr>
          <w:rStyle w:val="FootnoteAnchor"/>
          <w:rtl w:val="true"/>
        </w:rPr>
        <w:footnoteReference w:id="968"/>
      </w:r>
      <w:r>
        <w:rPr>
          <w:rFonts w:ascii="IRNazanin" w:hAnsi="IRNazanin" w:eastAsia="IRNazanin"/>
          <w:color w:val="111111"/>
          <w:sz w:val="28"/>
          <w:sz w:val="28"/>
          <w:szCs w:val="28"/>
          <w:rtl w:val="true"/>
          <w:lang w:bidi="fa-IR"/>
        </w:rPr>
        <w:t>و هو کالسابق بل دلالته علی العدم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مسعدة عن أبی عبد الله علیه السلام قال لا یحرم من الرضاع إلا ما شد العظم و أنبت اللحم و أما الرضعة و الرضعتان و الثلاثة حتی بلغ عشرا إذا کن متفرقات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بمفهوم الشرط المعتبر عند المحققین یدل علی أن العشر المتوالیة یحرم، لکن لا یدل علی أن الأقل إذا کان متوالیا یحرم أم لا لإمکان رجوع الشرط إلی الأخیر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 سألت أبا عبد الله علیه السلام عن الرضاع أدنی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أنبت اللحم و الدم ثمَّ قال تری واحدة تنبته؟ فقلت اثنتان أصلحک الله؟ قال لا و لم أزل أعده علیه حتی بلغ 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الظاهر من الخبر نفی العشر أیضا فلا تصلح حجة للمفید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قال سمعت أبا عبد الله علیه السلام یقول لا یحرم من الرضاع إلا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عبید بن زرارة عن أبی عبد الله علیه السلام قال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الرضاع ما أدنی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تنبته؟ فقلت اثنتان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أزل أعد علیه حتی بلغ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الصباح بن سیابة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بالرضعة و الرضعتین و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حماد بن عثمان عن أبی عبد الله علیه السلام قال لا یحرم من الرضاع إلا ما أنبت اللحم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یحرم من الرضاع الرضعة و الرضعتان و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اشتد علیه العظم و نبت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قال سألت أبا عبد الله علیه السلام عن الغلام یرضع الرضعة و الرضعتین فقال لا یحرم فعددت علیه حتی أکملت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المغیرة عن أبی الحسن الماضی علیه السلام قال قلت إنی تزوجت امرأة قد أرضعتنی و أرضعت أختها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قلت شیئا یسیرا قال بارک الله لک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علی 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لا تنبت اللحم و لا تشد العظم عشر رضعات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عشر رضعات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لا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حملت هذه الأخبار سیما الأخیر علی ما إذا کانت متفرقة لما تقدم و لما رواه فی الموثق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الغلام یرضع الرضعة و الثنتین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فعددت علیه حتی أکملت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مسعدة بن زیاد العبدی،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الرضاع إلا ما شد العظم و أنبت اللحم فأما الرضعة و الثنتان و الثلاث حتی بلغ العشر إذا کن متفرقات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دلالة هذه الأخبار بالمفهوم و هو لا یعارض المنطوق و هو ما رواه الشیخ فی الموثق عن زیاد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الرضاع أقل من رضاع یوم و لیلة أو خمس عشر رضعات متوالیات من امرأة واحدة من لبن فحل واحد لم یفصل بینها رضعة امرأة غیرها، فلو أن امرأة أرضعت غلاما أو جاریة عشر رضعات من لبن فحل واحد و أرضعتها امرأة أخری من لبن فحل آخر عشر رضعات لم یحرم نکاحهما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حجة الجمهور من المتأخرین و طائفة من المتقدمین، أما حجة ابن الجنید فإطلاق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 وَ أَخَواتُکُمْ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الشیخ فی الصحیح، عن علی بن مهزیار، عن أبی الحسن علیه السلام أنه کتب إلیه یسأله عما یحرم من الرضاع فکتب قلیله و کثیره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القلیل علی العشر أو الخمسة عشر و الآیة مجمل خصصها الأخبار المتواترة أو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آبائه عن علی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الرضعة الواحدة کالمائة رضعة لا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التقیة لأن رجاله رجال العامة و الزیدیة و أنت خبیر بأن اضطراب الروایات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أبی عمیر، عن بعض أصحابنا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الذی ینبت اللحم و الدم هو الذی یرضع حتی یتضلع و یتملی و ینتهی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یحرم من الرضاع قال إذا رضع حتی یمتلئ بطنه إن ذلک ینبت اللحم و الدم و ذلک الذی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فظاهرهما التقیة، و یمکن أن یکونا لبیان شرط الرضعات لا لبیان العدد کما ذکره الأصحاب أو یکونا مثل ما روی متواترا أن الرضاع ما یشد العظم و ینبت اللحم مجملا یفسرها العدد بالعشر و الخمسة عشر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بعض الأعلام بأنه ظهر من الأخبار المعتبرة أن العشر رضعات لا تحرم و لم یقل أحد بعده إلا بالخمسة عشر فتعین العمل به، لکن الأحوط فی الأحد عشر الاجتناب بأن لا یتزوج لو ظهر قبل التزویج و بأن یطلق لو ظهر بعده، و لا اعتبار</w:t>
      </w:r>
    </w:p>
    <w:p>
      <w:pPr>
        <w:pStyle w:val="BookText"/>
        <w:rPr/>
      </w:pPr>
      <w:r>
        <w:rPr>
          <w:rFonts w:ascii="Amiri" w:hAnsi="Amiri" w:eastAsia="Amiri" w:cs="Amiri"/>
          <w:color w:val="111111"/>
          <w:sz w:val="28"/>
          <w:sz w:val="28"/>
          <w:szCs w:val="28"/>
          <w:rtl w:val="true"/>
          <w:lang w:bidi="ar-SA"/>
        </w:rPr>
        <w:t>وَ رَوَی الْعَلاَءُ بْنُ رَزِینٍ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مَا ارْتَضَعَ مِنْ ثَدْیٍ وَاحِدٍ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عُبَیْدُ بْنُ زُرَارَةَ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 لاَ یَحْرُمُ مِنَ الرَّضَاعِ إِلاَّ مَا ارْتَضَعَ مِنْ ثَدْیٍ وَاحِدٍ حَوْلَیْنِ کَامِلَیْنِ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 القائل و خرق الإجماع المرکب فإنه لا اعتبار بالإجماع عندنا إلا إذا کان المعصوم علیه السلام داخلا فی المجمعین، و معه لا اعتبار بقول غیره کما تقدم مرارا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مجبورا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بالجیم أی کان لازما علی المرضعة لا مثل ما تتبرع به النساء من المرة و المرتین، و فی بعض النسخ بالحاء أی حسنا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بلا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972"/>
      </w:r>
      <w:r>
        <w:rPr>
          <w:rFonts w:ascii="IRNazanin" w:hAnsi="IRNazanin" w:eastAsia="IRNazanin"/>
          <w:color w:val="111111"/>
          <w:sz w:val="28"/>
          <w:sz w:val="28"/>
          <w:szCs w:val="28"/>
          <w:rtl w:val="true"/>
          <w:lang w:bidi="fa-IR"/>
        </w:rPr>
        <w:t>، بل الشیخ نقله عن المصنف و طرحه لشذوذه و مخالفته للأخبار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یفصل بین الرضعات برضاع غیر المرضعة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فی الحولین فإنه بعد الحولین لا یحرم کما تقدم الأخبار فیه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فضال ابن بکیر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امرأة أرضعت غلاما سنتین ثمَّ أرضعت صبیة لها أقل من سنتین حتی تمت السنتان أ یفسد ذلک بینهما؟ قال لا یفسد ذلک بینهما لأنه رضاع بعد فطام و إنما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أنه إذا تمَّ للغلام سنتان أو الجاریة فقد خرج من حد اللبن فلا یفسد بینه و بین من یشرب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 أصحابنا یقولون إنه لا یفسد إلا أن یکون الصبی و الصبیة یشربان</w:t>
      </w:r>
    </w:p>
    <w:p>
      <w:pPr>
        <w:pStyle w:val="BookText"/>
        <w:rPr/>
      </w:pPr>
      <w:r>
        <w:rPr>
          <w:rFonts w:ascii="Amiri" w:hAnsi="Amiri" w:eastAsia="Amiri" w:cs="Amiri"/>
          <w:color w:val="111111"/>
          <w:sz w:val="28"/>
          <w:sz w:val="28"/>
          <w:szCs w:val="28"/>
          <w:rtl w:val="true"/>
          <w:lang w:bidi="ar-SA"/>
        </w:rPr>
        <w:t>وَ رَوَی عَبْدُ اللَّهِ بْنُ زُرَارَةَ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مَا کَانَ حَوْلَیْنِ کَامِلَیْنِ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انْهَوْا نِسَاءَکُمْ أَنْ یُرْضِعْنَ یَمِیناً وَ شِمَالاً فَإِنَّهُنَّ یَنْسَیْنَ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فُضَیْلٌ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بِالْوُضَّاءِ مِنَ الظُّئُورَةِ فَإِنَّ</w:t>
      </w:r>
    </w:p>
    <w:p>
      <w:pPr>
        <w:pStyle w:val="BookText"/>
        <w:rPr/>
      </w:pPr>
      <w:r>
        <w:rPr>
          <w:rFonts w:ascii="Amiri" w:hAnsi="Amiri" w:eastAsia="Amiri" w:cs="Amiri"/>
          <w:color w:val="111111"/>
          <w:sz w:val="28"/>
          <w:sz w:val="28"/>
          <w:szCs w:val="28"/>
          <w:rtl w:val="true"/>
          <w:lang w:bidi="ar-SA"/>
        </w:rPr>
        <w:t>شربة شربة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مراده أن یکون الارتضاع من الثدی أو التوالی، و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مراده أنه لا یحصل الرضاع بینهما إلا أن یکونا شربا من مرضعة واحدة من فحل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انهوا نساءکم أن یرضعن یمینا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من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ینسین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حصل الرضاع و لیس للنساء حافظة، فإذا بلغا و وقع التزویج و حصل الأولاد تذکرن و لا بد من المفارقة و هی صعبة و قرأ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من باب الأفعال أی یحصل النسب بالرضاع، و بعضهم بفتح الهمزة من الإنهاء أی أخبروهم بأن یرضعن من الثدیین کما تقدم أن فی إحداهما الطعام و فی الأخری الشراب، و هو بعید جدا کالوسط</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و الشیخان فی الصحیح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المد، الوضی الحسن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الظؤورة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الظئر و هی العاطفة</w:t>
      </w:r>
    </w:p>
    <w:p>
      <w:pPr>
        <w:pStyle w:val="BookText"/>
        <w:rPr/>
      </w:pPr>
      <w:r>
        <w:rPr>
          <w:rFonts w:ascii="Amiri" w:hAnsi="Amiri" w:eastAsia="Amiri" w:cs="Amiri"/>
          <w:color w:val="111111"/>
          <w:sz w:val="28"/>
          <w:sz w:val="28"/>
          <w:szCs w:val="28"/>
          <w:rtl w:val="true"/>
          <w:lang w:bidi="ar-SA"/>
        </w:rPr>
        <w:t>اَللَّبَنَ یُعْدِی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عَلِیُّ بْنُ جَعْفَرٍ أَخَاهُ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هَلْ تَصْلُحُ أَنْ تُسْتَرْضَعَ قَالَ لاَ تَصْلُحُ وَ لاَ لَبَنُ ابْنَتِهَا الَّتِی وُلِدَتْ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قَیْسٍ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w:t>
      </w:r>
    </w:p>
    <w:p>
      <w:pPr>
        <w:pStyle w:val="BookText"/>
        <w:rPr/>
      </w:pPr>
      <w:r>
        <w:rPr>
          <w:rFonts w:ascii="IRNazanin" w:hAnsi="IRNazanin" w:eastAsia="IRNazanin"/>
          <w:color w:val="111111"/>
          <w:sz w:val="28"/>
          <w:sz w:val="28"/>
          <w:szCs w:val="28"/>
          <w:rtl w:val="true"/>
          <w:lang w:bidi="fa-IR"/>
        </w:rPr>
        <w:t xml:space="preserve">علی غیر ولدها المرضعة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اللبن یعدی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الأعداء أی لو کانت الظئر حسنة الوجه یصیر الطفل کذلک، و کذا لو کانت قبیحة الوجه، و حسن الوجه و قبحه یؤثران فی الأخلاق الحسنة و الردیئة، و یحتمل أن یکون المبالغة فی حسن الوجه للظئر فإنه لو کانت قبیحة یعدی کالجذام و البرص فإن الغالب إطلاق الأعداء فی القبائح و یلزمه تأثیر حسن الوجه و هو ألطف، و یمکن القراءة بالتشدید و یکون معنی التعدی یقال عداه و تعداه،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استرضع لولدک بلبن الحسان، و إیاک و القباح فإن اللبن یعدی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مؤید لما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و یدل علی کراهة لبن الزنا و لبن ولد الزنا و إن لم یکن ولدها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الموثق کالصحیح عن 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امرأة ولدت من الزنا اتخذها ظئرا؟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تسترضعها و لا ابنتها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کالشیخین، و یدل علی کراهة استرضاع الحمقاء فإن لبنها یؤثر فی حماقة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الرعونة، و الظاهر أن التفسیر من الراوی، و لو أبقی علی عمومه بحیث یشمل الأم 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اَلْحَمْقَاءَ فَإِنَّ اللَّبَنَ یُعْدِی وَ إِنَّ الْغُلاَمَ یَنْزِعُ‌</w:t>
      </w:r>
      <w:r>
        <w:rPr>
          <w:rStyle w:val="FootnoteAnchor"/>
          <w:rtl w:val="true"/>
        </w:rPr>
        <w:footnoteReference w:id="977"/>
      </w:r>
      <w:r>
        <w:rPr>
          <w:rFonts w:ascii="Amiri" w:hAnsi="Amiri" w:eastAsia="Amiri" w:cs="Amiri"/>
          <w:color w:val="111111"/>
          <w:sz w:val="28"/>
          <w:sz w:val="28"/>
          <w:szCs w:val="28"/>
          <w:rtl w:val="true"/>
          <w:lang w:bidi="ar-SA"/>
        </w:rPr>
        <w:t>إِلَی اللَّبَنِ یَعْنِی إِلَی الظِّئْرِ فِی الرُّعُونَةِ وَ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دَفَعَ وَلَدَهُ إِلَی ظِئْرٍ یَهُودِیَّةٍ أَوْ نَصْرَانِیَّةٍ أَوْ مَجُوسِیَّةٍ تُرْضِعُهُ فِی بَیْتِهَا أَوْ تُرْضِعُهُ فِی بَیْتِهِ قَالَ تُرْضِعُهُ لَکَ</w:t>
      </w:r>
    </w:p>
    <w:p>
      <w:pPr>
        <w:pStyle w:val="BookText"/>
        <w:rPr/>
      </w:pPr>
      <w:r>
        <w:rPr>
          <w:rFonts w:ascii="IRNazanin" w:hAnsi="IRNazanin" w:eastAsia="IRNazanin"/>
          <w:color w:val="111111"/>
          <w:sz w:val="28"/>
          <w:sz w:val="28"/>
          <w:szCs w:val="28"/>
          <w:rtl w:val="true"/>
          <w:lang w:bidi="fa-IR"/>
        </w:rPr>
        <w:t>و فی الصحیح، عن مسعدة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فإن اللبن یغلب الطباع، و قال رسول الله صلی الله علیه و آله و سلم لا تسترضعوا الحمقاء فإن الولد یشب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یرضع أولادکم فإن الولد یشب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ینمو علی اللبن فإن کان اللبن من امرأة عاقلة حسنة الخلق و الخلق یکون الولد کذلک، و بالعکس،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 و جاء بمعنی الحنین و المیل أیضا و کلاهما مناسبان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کراهة استرضاع الذمیة سیما المجوس و إن اضطر إلیها فلیمنعها من شرب الخمر و أکل لحم الخنزیر و لا یدعها أن تذهب بالولد إلی بیتها، و کذا علی کراهة لبن ولد الزنا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 للصبی، المجوسیة، و تسترضع الیهودیة و النصرانیة و لا یشربن الخمر و یمنعن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اَلْیَهُودِیَّةُ وَ النَّصْرَانِیَّةُ وَ تَمْنَعُهَا مِنْ شُرْبِ الْخَمْرِ وَ مَا لاَ یَحِلُّ مِثْلَ لَحْمِ الْخِنْزِیرِ وَ لاَ یَذْهَبْنَ بِوَلَدِکَ إِلَی بُیُوتِهِنَّ وَ الزَّانِیَةُ لاَ تُرْضِعُ وَلَدَکَ فَإِنَّهُ لاَ یَحِلُّ لَکَ وَ الْمَجُوسِیَّةُ لاَ تُرْضِعُ لَکَ وَلَدَکَ إِلاَّ أَنْ تُضْطَرَّ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الْیَهُودِیَّةِ وَ النَّصْرَانِیَّةِ وَ الْمَجُوسِیَّةِ أَحَبُّ إِلَیَّ مِنْ لَبَنِ وَلَدِ الزِّنَا وَ کَانَ لاَ یَرَی بَأْساً بِلَبَنِ وَلَدِ الزِّنَا إِذَا جَعَلَ مَوْلَی الْجَارِیَةِ الَّذِی فَجَرَ بِالْجَارِیَةِ فِی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یصلح للرجل أن ترضع له الیهودیة و النصرانیة و المشرکة؟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امنعوهن من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هلال، عن أبی عبد الله علیه السلام قال سألته عن مظائرة المجوسی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أهل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أرضعن لکم فامنعوهن من 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حریز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هما فی الحسن کالصحیح و یدل علی کراهة الذمی و ولد الزنا إلا إذا أحلها المولی فإنه یطیب لبنها، و یؤیده ما رویاه فی الحسن کالصحیح، عن هشام بن سالم و جمیل بن دراج و سعد بن أبی خلف عن أبی عبد الله علیه السلام فی المرأة یکون لها الخادم و قد فجرت یحتاج إلی 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فلتحللها یطیب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غلام لی وثب علی جاریة لی فأحبلها فولدت و احتجنا إلی لبنها فإن أحللت لهما ما صنعا أ یطیب 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أن التحلیل یطیب الولد أیضا، و استشکله جماعة مع وجود هذه الأخبار</w:t>
      </w:r>
    </w:p>
    <w:p>
      <w:pPr>
        <w:pStyle w:val="BookText"/>
        <w:rPr/>
      </w:pPr>
      <w:r>
        <w:rPr>
          <w:rFonts w:ascii="Amiri" w:hAnsi="Amiri" w:eastAsia="Amiri" w:cs="Amiri"/>
          <w:color w:val="111111"/>
          <w:sz w:val="28"/>
          <w:sz w:val="28"/>
          <w:szCs w:val="28"/>
          <w:rtl w:val="true"/>
          <w:lang w:bidi="ar-SA"/>
        </w:rPr>
        <w:t>وَ رَوَی مُحَمَّدُ بْنُ أَبِی عُمَیْرٍ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دَرَّ لَبَنُهَا مِنْ غَیْرِ وِلاَدَةٍ فَأَرْضَعَتْ جَارِیَةً وَ غُلاَماً بِذَلِکَ اللَّبَنِ هَلْ یَحْرُمُ بِذَلِکَ اللَّبَنِ مَا یَحْرُمُ مِنَ الرَّضَاعِ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الصَّبِیِّ اللَّبَنَ بِمَنْزِلَةِ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المعتبرة، و کأنهم لم یطلعوا علیها و لیس بمستبعد، فإن من تتبع کلامهم یعلم أنهم کانوا یسامحون فی الطلب، بل ینفون المدرک و الخبر مع وجوده فی غیر محله بل کانوا یلاحظون بابه فإن وجدوه و إلا فینفون فتدبر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کالکلینی</w:t>
      </w:r>
      <w:r>
        <w:rPr>
          <w:rStyle w:val="FootnoteAnchor"/>
          <w:rtl w:val="true"/>
        </w:rPr>
        <w:footnoteReference w:id="979"/>
      </w:r>
      <w:r>
        <w:rPr>
          <w:rFonts w:ascii="IRNazanin" w:hAnsi="IRNazanin" w:eastAsia="IRNazanin"/>
          <w:color w:val="111111"/>
          <w:sz w:val="28"/>
          <w:sz w:val="28"/>
          <w:szCs w:val="28"/>
          <w:rtl w:val="true"/>
          <w:lang w:bidi="fa-IR"/>
        </w:rPr>
        <w:t xml:space="preserve">، و یدل علی اشتراط کون اللبن من الولادة، و یشمل ما لو أرضعته حال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القوی کالصحیح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 لبنها من غیر ولادة فأرضعت ذکرانا و إناثا أ یحرم من ذلک ما یحرم من الرضاع؟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وجور الصبی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یمص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الکراهة لأن الرضاع و الإرضاع المذکورین فی الأخبار ینصرفان إلی الغالب و المتعارف منهما مع أنه رویا فی الحسن کالصحیح عن الحلبی عن أبی عبد الله علیه السلام قال 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عَلَی إِرْضَاعِ الْوَلَدِ وَ تُجْبَرُ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وَجَدَ الْأَبُ مَنْ یُرْضِعُ الْوَلَدَ بِأَرْبَعَةِ دَرَاهِمَ وَ قَالَتِ الْأُمُّ لاَ أُرْضِعُهُ إِلاَّ بِخَمْسَةِ دَرَاهِمَ فَإِنَّ لَهُ أَنْ یَنْزِعَهُ مِنْهَا إِلاَّ أَنَّ الْأَصْلَحَ لَهُ وَ الْأَرْفَقَ بِهِ أَنْ یَتْرُکَهُ مَعَ أُمِّهِ وَ قَالَ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إن امرأتی حلبت من لبنها فی مکوک</w:t>
      </w:r>
      <w:r>
        <w:rPr>
          <w:rStyle w:val="FootnoteAnchor"/>
          <w:rtl w:val="true"/>
        </w:rPr>
        <w:footnoteReference w:id="981"/>
      </w:r>
      <w:r>
        <w:rPr>
          <w:rFonts w:ascii="IRNazanin" w:hAnsi="IRNazanin" w:eastAsia="IRNazanin"/>
          <w:color w:val="111111"/>
          <w:sz w:val="28"/>
          <w:sz w:val="28"/>
          <w:szCs w:val="28"/>
          <w:rtl w:val="true"/>
          <w:lang w:bidi="fa-IR"/>
        </w:rPr>
        <w:t>فأسقته جاریتی فقال أوجع امرأتک و علیک بجاریتک و هو هکذا فی قضاء علی علیه السلام</w:t>
      </w:r>
      <w:r>
        <w:rPr>
          <w:rStyle w:val="FootnoteAnchor"/>
          <w:rtl w:val="true"/>
        </w:rPr>
        <w:footnoteReference w:id="982"/>
      </w:r>
      <w:r>
        <w:rPr>
          <w:rFonts w:ascii="IRNazanin" w:hAnsi="IRNazanin" w:eastAsia="IRNazanin"/>
          <w:color w:val="111111"/>
          <w:sz w:val="28"/>
          <w:sz w:val="28"/>
          <w:szCs w:val="28"/>
          <w:rtl w:val="true"/>
          <w:lang w:bidi="fa-IR"/>
        </w:rPr>
        <w:t>و الظاهر أن المرأة فعلت ذلک لتحرم الجاریة علی الزوج و بإطلاقه شامل للصغیرة و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عن سلیمان بن داود المنقری قال سئل أبو عبد الله علیه السلام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تجبر الحرة علی رضاع الولد و تجبر أم الولد</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کما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و الظاهر أنهما أجرة الرضاع و یحتمل الأعم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وجد الأب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الموثق، عن داود بن الحصین عن أبی عبد الله علیه السلام إلی أن قال و إن وجد الأب من یرضعه إلخ</w:t>
      </w:r>
      <w:r>
        <w:rPr>
          <w:rStyle w:val="FootnoteAnchor"/>
          <w:rtl w:val="true"/>
        </w:rPr>
        <w:footnoteReference w:id="985"/>
      </w:r>
      <w:r>
        <w:rPr>
          <w:rFonts w:ascii="IRNazanin" w:hAnsi="IRNazanin" w:eastAsia="IRNazanin"/>
          <w:color w:val="111111"/>
          <w:sz w:val="28"/>
          <w:sz w:val="28"/>
          <w:szCs w:val="28"/>
          <w:rtl w:val="true"/>
          <w:lang w:bidi="fa-IR"/>
        </w:rPr>
        <w:t xml:space="preserve">و تقدم مع أخبار أخر تدل علی أولویة الأم سیما مع الرضا بما ترضی غیرها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فَسَتُرْضِعُ لَهُ أُخْری</w:t>
      </w:r>
    </w:p>
    <w:p>
      <w:pPr>
        <w:pStyle w:val="BookText"/>
        <w:rPr/>
      </w:pPr>
      <w:r>
        <w:rPr>
          <w:rFonts w:ascii="Amiri" w:hAnsi="Amiri" w:eastAsia="Amiri" w:cs="Amiri"/>
          <w:color w:val="111111"/>
          <w:sz w:val="28"/>
          <w:sz w:val="28"/>
          <w:szCs w:val="28"/>
          <w:rtl w:val="true"/>
          <w:lang w:bidi="ar-SA"/>
        </w:rPr>
        <w:t>وَ قَضَی أَمِیرُ الْمُؤْمِنِینَ عَلَیْهِ السَّلاَمُ فِی رَجُلٍ تُوُفِّیَ وَ تَرَکَ صَبِیّاً وَ اسْتُرْضِعَ لَهُ أَنَّ أَجْرَ رَضَاعِ الصَّبِیِّ مِمَّا یَرِثُ مِنْ أَبِیهِ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w:t>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من المصنف و لیس فی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الحسن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 نفقة الولد إنما تجب علی الوالد إذا لم یکن للولد شیء، و مع وجوده فمن ماله و أجرة الرضاع منه، و رواه الشیخ عن إسحاق بن عمار</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عبد الله بن سنان، عن أبی عبد الله علیه السلام فی رجل مات و ترک امرأة و معها منه ولد فألقته علی خادم لها فأرضعته ثمَّ جاءت تطلب رضاع الغلام من الوصی فقال لها أجر مثلها و لیس للوصی أن یخرجه من حجرها حتی یدرک و یدفع إلیه ماله</w:t>
      </w:r>
      <w:r>
        <w:rPr>
          <w:rStyle w:val="FootnoteAnchor"/>
          <w:rtl w:val="true"/>
        </w:rPr>
        <w:footnoteReference w:id="988"/>
      </w:r>
      <w:r>
        <w:rPr>
          <w:rFonts w:ascii="IRNazanin" w:hAnsi="IRNazanin" w:eastAsia="IRNazanin"/>
          <w:color w:val="111111"/>
          <w:sz w:val="28"/>
          <w:sz w:val="28"/>
          <w:szCs w:val="28"/>
          <w:rtl w:val="true"/>
          <w:lang w:bidi="fa-IR"/>
        </w:rPr>
        <w:t>و حمل علی أنها إذا أرضعته بقصد الرجوع فلها و إلا فلا و یدل علی أن الأم أولی بالولد من الوصی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الکراهة لما تقدم، و روی الشیخ فی الصحیح و الکلینی فی الحسن کالصحیح، عن الحلبی، عن أبی عبد الله علیه السلام قال</w:t>
      </w:r>
      <w:bookmarkStart w:id="156" w:name="pg10057_100913"/>
    </w:p>
    <w:p>
      <w:pPr>
        <w:pStyle w:val="BookText"/>
        <w:rPr/>
      </w:pPr>
      <w:bookmarkEnd w:id="156"/>
      <w:r>
        <w:rPr>
          <w:rFonts w:ascii="Amiri" w:hAnsi="Amiri" w:eastAsia="Amiri" w:cs="Amiri"/>
          <w:color w:val="111111"/>
          <w:sz w:val="28"/>
          <w:sz w:val="28"/>
          <w:szCs w:val="28"/>
          <w:rtl w:val="true"/>
          <w:lang w:bidi="ar-SA"/>
        </w:rPr>
        <w:t>أَتَاهُ رَجُلٌ فَقَالَ إِنَّ أَمَتِی أَرْضَعَتْ وَلَدِی وَ قَدْ أَرَدْتُ بَیْعَهَا قَالَ خُذْ بِیَدِهَا وَ قُلْ مَنْ یَشْتَرِی مِنِّی أُمَّ وَلَدِی</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598342_3556181022"/>
      <w:bookmarkStart w:id="158" w:name="_Toc54"/>
      <w:bookmarkEnd w:id="157"/>
      <w:r>
        <w:rPr>
          <w:rtl w:val="true"/>
        </w:rPr>
        <w:t>بَابُ التَّهْنِئَةِ بِالْوَلَدِ</w:t>
      </w:r>
      <w:bookmarkEnd w:id="15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هَنَّأَ رَجُلاً أَصَابَ ابْناً فَقَالَ یَهْنِیکَ الْفَارِسُ فَقَالَ</w:t>
      </w:r>
    </w:p>
    <w:p>
      <w:pPr>
        <w:pStyle w:val="BookText"/>
        <w:rPr/>
      </w:pPr>
      <w:r>
        <w:rPr>
          <w:rFonts w:ascii="IRNazanin" w:hAnsi="IRNazanin" w:eastAsia="IRNazanin"/>
          <w:color w:val="111111"/>
          <w:sz w:val="28"/>
          <w:sz w:val="28"/>
          <w:szCs w:val="28"/>
          <w:rtl w:val="true"/>
          <w:lang w:bidi="fa-IR"/>
        </w:rPr>
        <w:t>سألته عن امرأة تزعم أنها أرضعت المرأة و الغلام ثمَّ تنکر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أنکرت،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 و ادعت بعد بأنی قد أرضعتهما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و لا 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شک فی عدم قبول قولها بعد الإقرار بالصحة بعدمها، و الظاهر أنه لا یقبل قولها أیضا کما قال علیه السلام تصدق إذا أنکرت أی لا تقبل إقرارها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صالح بن عبد الله الخثعمی قال 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ولد لی صدوق زعمت أنها أرضعت جاریة لی، أصدقها؟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یحیی الحناط قال قلت لأبی عبد الله علیه السلام إن ابنی و ابنة أخی فی حجری و أردت أن أزوجها إیاه فقال بعض أهلی إنا قد أرضعناهما قال فقال کم؟ قلت ما أدری قال فأدارنی علی أن أوقت،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التهنئة بالولد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الدعاء بالبرکة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القوی عنه</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لَهُ الْحَسَنُ بْنُ عَلِیٍّ عَلَیْهِ السَّلاَمُ مَا عِلْمُکَ أَنْ یَکُونَ فَارِساً أَوْ رَاجِلاً فَقَالَ لَهُ جُعِلْتُ فِدَاکَ فَمَا أَقُولُ قَالَ تَقُولُ شَکَرْتَ الْوَاهِبَ وَ بُورِکَ لَکَ فِی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أَشُدَّهُ وَ رُزِقْتَ 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نهنئک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مبارکا لک ولدک الفارس من باب التفؤل بالخیر بأن یکون شجاعا أو ذا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أن یکون فارسا أو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أی علم لک یکون أی الفردین خیرا له لعله یکون کونه راجلا أصلح بالنسبة إلیه من کونه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وفقک الله تعالی بأن تشکر الله و تعلم أنه هبة من الله تعالی لک و یجب علیک شکرها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بورک لک فی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سببا لزیادة النعمة و التوفیق و نفعک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منتهی کما له فی العمر و العلم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الله تعالی بارا بک لا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رویا عن رزام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عن أخیه قال قال رجل لأبی عبد الله ولد لی غلام فقال رزقک الله شکر الواهب و بارک لک فی الموهوب و بلغ أشده و رزقک الله بره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برزة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للحسن بن علی علیهما السلام مولود فأتته القریش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الفارس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هذا من الکلام؟ قولوا شکرت الواهب و بورک لک فی الموهوب و بلغ الله به أشده و رزقک بره </w:t>
      </w:r>
      <w:r>
        <w:rPr>
          <w:rFonts w:eastAsia="IRNazanin" w:cs="IRNazanin"/>
          <w:color w:val="111111"/>
          <w:sz w:val="28"/>
          <w:szCs w:val="28"/>
          <w:rtl w:val="true"/>
          <w:lang w:bidi="fa-IR"/>
        </w:rPr>
        <w:t>.</w:t>
      </w:r>
      <w:bookmarkStart w:id="159" w:name="pg10057_100915"/>
    </w:p>
    <w:p>
      <w:pPr>
        <w:pStyle w:val="Heading3"/>
        <w:numPr>
          <w:ilvl w:val="2"/>
          <w:numId w:val="1"/>
        </w:numPr>
        <w:rPr/>
      </w:pPr>
      <w:bookmarkStart w:id="160" w:name="__RefHeading___Toc3598344_3556181022"/>
      <w:bookmarkStart w:id="161" w:name="_Toc55"/>
      <w:bookmarkEnd w:id="159"/>
      <w:bookmarkEnd w:id="160"/>
      <w:r>
        <w:rPr>
          <w:rtl w:val="true"/>
        </w:rPr>
        <w:t>بَابُ فَضْلِ الْأَوْلاَدِ</w:t>
      </w:r>
      <w:bookmarkEnd w:id="161"/>
    </w:p>
    <w:p>
      <w:pPr>
        <w:pStyle w:val="BookText"/>
        <w:rPr/>
      </w:pPr>
      <w:r>
        <w:rPr>
          <w:rFonts w:ascii="Amiri" w:hAnsi="Amiri" w:eastAsia="Amiri" w:cs="Amiri"/>
          <w:color w:val="111111"/>
          <w:sz w:val="28"/>
          <w:sz w:val="28"/>
          <w:szCs w:val="28"/>
          <w:rtl w:val="true"/>
          <w:lang w:bidi="ar-SA"/>
        </w:rPr>
        <w:t>فِی رِوَایَةِ السَّکُونِیِّ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رَیَاحِینِ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فضل الأولاد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عبد الله علیه السلام و هکذا دأبنا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کالکلینی</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السکونی أیضا قال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ریحانة من الله قسمها بین عباده و إن ریحانتی من الدنیا الحسن و الحسین سمیتهما باسم سبطین من بنی إسرائیل شبرا و شبیرا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کبقم و شبیر کقمیر و مشبر کمحدث أبناء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بأسمائهم سمی النبی صلی الله علیه و آله و سلم الحسن و الحسین و المحسن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مخففا سماه النبی صلی الله علیه و آله و سلم و هو فی بطن فاطمة علیها السلام و استشهد بضرب عمر الباب علی بطنها و ضرب قنفذ مولی عمر السیاط علیها فأسقطته و استشهدت و من أراد التفصیل فلیلاحظ کتاب سلیم بن قیس الهلالی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صحاحهم الستة أیضا ما یدل علیه ففی باب غزوة خیبر من البخاری عن سهل بن سعد أن رسول الله صلی الله علیه و آله و سلم قال یوم خیبر لأعطین هذه الرایة غدا رجلا یفتح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یحب الله و رسوله، و یحبه الله و رسوله، قال فبات الناس یدوکون</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لیلتهم أیهم یعطاها، فلما أصبح الناس غدوا علی رسول الله صلی الله علیه و آله و سلم 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 آله و سلم فی عینیه فدعا له فبرأ حتی لم یکن به وجع فأعطاه الرایة فقال علی یا رسول الله أقاتلهم حتی یکونوا مثلنا؟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أنفذ علی رسلک حتی تنزل بساحتهم ثمَّ ادعهم إلی الإسلام و أخبرهم بما یجب علیهم من حق الله فیه فو الله لئن یهدی الله بک رجلا واحدا خیر لک من أن یکون لکل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متعددة و کذا مسلم فی باب مناقب أمیر المؤمنین علیه السلام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البخاری</w:t>
      </w:r>
      <w:r>
        <w:rPr>
          <w:rStyle w:val="FootnoteAnchor"/>
          <w:rtl w:val="true"/>
        </w:rPr>
        <w:footnoteReference w:id="992"/>
      </w:r>
      <w:r>
        <w:rPr>
          <w:rFonts w:ascii="IRNazanin" w:hAnsi="IRNazanin" w:eastAsia="IRNazanin"/>
          <w:color w:val="111111"/>
          <w:sz w:val="28"/>
          <w:sz w:val="28"/>
          <w:szCs w:val="28"/>
          <w:rtl w:val="true"/>
          <w:lang w:bidi="fa-IR"/>
        </w:rPr>
        <w:t xml:space="preserve">فی هذا الباب عن عائشة أن فاطمة بنت رسول الله صلی الله علیه و آله و سلم أرسلت إلی أبی بکر تسأل میراثها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عز و جل بالمدینة و فدک و ما بقی من خمس خیبر، فقال أبو بکر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نورث ما ترکناه صدقة، إنما یأکل آل محمد فی هذا المال و إنی و الله لا أغیر شیئا من صدقة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حالها التی کانت علیها فی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لأعملن فیها بما عمل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أبی أن یدفع إلی فاطمة منها شیئا فوجدت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 أبی بکر فی ذلک فهجرته</w:t>
      </w:r>
      <w:r>
        <w:rPr>
          <w:rStyle w:val="FootnoteAnchor"/>
          <w:rtl w:val="true"/>
        </w:rPr>
        <w:footnoteReference w:id="993"/>
      </w:r>
      <w:r>
        <w:rPr>
          <w:rFonts w:ascii="IRNazanin" w:hAnsi="IRNazanin" w:eastAsia="IRNazanin"/>
          <w:color w:val="111111"/>
          <w:sz w:val="28"/>
          <w:sz w:val="28"/>
          <w:szCs w:val="28"/>
          <w:rtl w:val="true"/>
          <w:lang w:bidi="fa-IR"/>
        </w:rPr>
        <w:t xml:space="preserve">و لم تکلمه حتی توفیت، و عاشت بعد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ستة أشهر فلما توفیت دفنها زوجها علی لیلا و لم یؤذن بها أبا بکر و صلی علیها و کان لعلی علیه السلام من الناس وجه، حیاة فاطمة فلما توفیت استنکر علی علیه السلام وجوه الناس فالتمس مصالحة أبی بکر و مبایعته و لم یکن یبایع تلک الأشهر، الخبر بطوله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البخاری، عن المسور بن مخزمة قال سمعت رسول الله صلی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 و هو علی المنبر إن فاطمة بضعة منی یریبنی ما رابها و یؤذینی ما آذاها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مناقب فاطمة علیها السلام عن المسور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فاطمة بضعة منی فمن أغضبها أغضبنی و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فاطمة سیدة نساء أهل الجنة</w:t>
      </w:r>
      <w:r>
        <w:rPr>
          <w:rStyle w:val="FootnoteAnchor"/>
          <w:rtl w:val="true"/>
        </w:rPr>
        <w:footnoteReference w:id="996"/>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فِی الدُّنْیا وَ الْآخِرَةِ وَ أَعَدَّ لَهُمْ عَذاباً مُهِیناً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أیها المصنف لو کان خلافة أبی بکر حقا کیف یتخلف علی علیه السلام عنها ستة أشهر بزعمکم، و الذی یحبه الله و رسوله کیف یرضی بأن یموت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الأخبار الکثیرة عن عائشة أنه أخبرها رسول الله صلی الله علیه و آله و سلم بأنها علیها السلام أول الناس لحوقا به صلی الله علیه و آله و سلم فاستبشرت بعد ما کانت باکیة</w:t>
      </w:r>
      <w:r>
        <w:rPr>
          <w:rStyle w:val="FootnoteAnchor"/>
          <w:rtl w:val="true"/>
        </w:rPr>
        <w:footnoteReference w:id="998"/>
      </w:r>
      <w:r>
        <w:rPr>
          <w:rFonts w:ascii="IRNazanin" w:hAnsi="IRNazanin" w:eastAsia="IRNazanin"/>
          <w:color w:val="111111"/>
          <w:sz w:val="28"/>
          <w:sz w:val="28"/>
          <w:szCs w:val="28"/>
          <w:rtl w:val="true"/>
          <w:lang w:bidi="fa-IR"/>
        </w:rPr>
        <w:t>فکیف کان غضبها لأجل الدنیا الفانیة و ما کان طلبها فدک إلا لإظهار کفر هؤلاء و استحقاقهم اللعن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طرقهم أن فاطمة علیها السلام لما طلبت میراثها و فیئها الذی أعطاها الله و رسوله و أشهدت علیه أمیر المؤمنین علیه السلام و الحسنین علیهما السلام و أم أیمن و ردوا شهادتهم قالت فاطمة علیها السلام بمحضر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لستم سمعتم أبی علیه السلام یقول فاطمة بضعة منی، من آذاها فقد آذانی و من آذانی فقد آذی الله؟ فقالوا نعم فقالت اللهم اشهد أنهما آذیانی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أشارت إلی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هذه العداوة قتلوها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البخاری تخلف الأنصار و بنی هاشم عنها، فکیف حصل الإجماع سیما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اللَّهِ مِنْ عَبْدِهِ الْمُؤْمِنِ الْوَلَدُ الصَّالِحُ یَسْتَغْفِرُ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الأشهر بزعمکم و لو أمهلنی الله تعالی فی الأجل لصنفت کتابا فی قبائح أعمالهم من کتبهم إن شاء الله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القوی عن الفضل بن أبی قرة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مر عیسی بن مریم بقبر یعذب صاحبه ثمَّ مر به من قابل فإذا هو لا یعذب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مررت بهذا القبر عام أول فکان یعذب و مررت به العام فإذا هو لیس یعذب فأوحی الله عز و جل إلیه أنه أدرک له ولد صالح فأصلح طریقا و آوی یتیما فلهذا غفرت له بما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ثمَّ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الإضافة إلی الفاعل أی أورث الله، و یمکن المفعول تجوزا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یعبده من بعده ثمَّ تلا أبو عبد الله علیه السلام آیة زکریا فَهَبْ لِی مِنْ لَدُنْکَ وَلِیًّا یَرِثُنِی وَ یَرِثُ مِنْ آلِ یَعْقُوبَ وَ اجْعَلْهُ رَبِّ رَضِیًّا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من سعادة الرجل الولد الصالح</w:t>
      </w:r>
      <w:r>
        <w:rPr>
          <w:rStyle w:val="FootnoteAnchor"/>
          <w:rtl w:val="true"/>
        </w:rPr>
        <w:footnoteReference w:id="100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أن أمیر المؤمنین علیه السلام کان یقرأ إنی خفت الموالی من ورائی یعنی</w:t>
      </w:r>
    </w:p>
    <w:p>
      <w:pPr>
        <w:pStyle w:val="BookText"/>
        <w:rPr/>
      </w:pP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بِعَبْدٍ خَیْراً</w:t>
      </w:r>
    </w:p>
    <w:p>
      <w:pPr>
        <w:pStyle w:val="BookText"/>
        <w:rPr/>
      </w:pPr>
      <w:r>
        <w:rPr>
          <w:rFonts w:ascii="IRNazanin" w:hAnsi="IRNazanin" w:eastAsia="IRNazanin"/>
          <w:color w:val="111111"/>
          <w:sz w:val="28"/>
          <w:sz w:val="28"/>
          <w:szCs w:val="28"/>
          <w:rtl w:val="true"/>
          <w:lang w:bidi="fa-IR"/>
        </w:rPr>
        <w:t>أنه لم یکن له وارث حتی وهب الله له بعد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أبی عبد الله علیه السلام قال إن أولاد المسلمین موسومون عند الله شافع مشفع فإذا بلغوا اثنی عشر سنة کانت لهم الحسنات فإذا بلغوا الحلم کتبت علیهم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عن أبی عبد الله علیه السلام قال قال رسول الله صلی الله علیه و آله و سلم أکثروا الولد أکاثر بکم الأمم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الحسین علیهما السلام من سعادة الرجل أن یکون له ولد یستعین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فلانا رجلا سماه قال إنی کنت زاهدا فی الولد حتی وقفت بعرفة فإذا إلی جنبی غلام شاب یدعو و یبکی و یقول یا رب والدی والدی فرغبنی فی الولد حین سمعت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قال من سعادة الرجل الولد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بکر بن صالح قال کتبت إلی أبی الحسن علیه السلام إنی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اجتنبت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الولد منذ خمس سنین و ذلک أن أهلی کرهت ذلک و قالت إنه یشتد علی تربیتهم لقلة الشیء فما تری؟ فکتب علیه السلام إلی اطلب الولد فإن الله یرزقهم و تقدم الأخبار فی أول الباب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القوی کالصحیح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امرء لم یمت حتی یری خلفا من نفسه </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أی</w:t>
      </w:r>
    </w:p>
    <w:p>
      <w:pPr>
        <w:pStyle w:val="BookText"/>
        <w:rPr/>
      </w:pPr>
      <w:r>
        <w:rPr>
          <w:rFonts w:ascii="Amiri" w:hAnsi="Amiri" w:eastAsia="Amiri" w:cs="Amiri"/>
          <w:color w:val="111111"/>
          <w:sz w:val="28"/>
          <w:sz w:val="28"/>
          <w:szCs w:val="28"/>
          <w:rtl w:val="true"/>
          <w:lang w:bidi="ar-SA"/>
        </w:rPr>
        <w:t>لَمْ یُمِتْهُ حَتَّی یُرِیَهُ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بِلاَ خَلَفٍ فَکَأَنْ لَمْ یَکُنْ فِی النَّاسِ وَ مَنْ مَاتَ وَ لَهُ خَلَفٌ فَکَأَنْ لَمْ 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فَالْحَسَنَاتُ یُثَابُ عَلَیْهَا وَ النِّعْمَةُ یُسْأَلُ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الرجل أن یکون له الولد یعرف فیه شبهه و خلقه و خلقه و شمائله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یعرف بذلک فی الدنیا أیضا أن ولده منه و لم یولد من حرام، 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نعمة الله علی الرجل أن یشبهه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مجرب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القوی، و یشعر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البنون نعیم و البنات حسنات و الله یسأل عن النعیم و یثیب علی الحسنات</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حسنات و البنون نعمة، و إنما یثاب علی الحسنات و یسأل عن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النَّبِیُّ صَلَّی اللَّهُ عَلَیْهِ وَ آلِهِ بِابْنَةٍ فَنَظَرَ فِی وُجُوهِ أَصْحَابِهِ فَرَأَی الْکَرَاهَةَ فِیهِمْ فَقَالَ مَا لَکُمْ رَیْحَانَةٌ أَشَمُّهَا وَ رِزْقُهَا عَلَی اللَّهِ عَزَّ وَ جَلَّ وَ کَانَ عَلَیْهِ السَّلاَمُ أَبَا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الْمَرَضِ یُصِیبُ الصَّبِیَّ إِنَّهُ کَفَّارَةٌ لِوَالِدَیْهِ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لَیَرْحَمُ الرَّجُلَ لِشِدَّةِ حُبِّهِ لِوَلَدِهِ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الحسن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أبا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ولد لک ابنة فتسخطها و ما علیک منها؟ ریحانة تشمها و قد کفیت رزقها و کان رسول الله صلی الله علیه و آله و سلم أبا 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أمیر المؤمنین علیه السلام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الحسن کالصحیح عنه علیه السلام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ولده کتب الله له حسنة، و من فرحه فرحه الله یوم القیمة، و من علمه القرآن دعی بالأبوین فکسیا حلتین یضیء من نورهما وجوه أهل الجنة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یونس بن رباط عن أبی عبد الله علیه السلام قال قال رسول الله</w:t>
      </w:r>
    </w:p>
    <w:p>
      <w:pPr>
        <w:pStyle w:val="BookText"/>
        <w:rPr/>
      </w:pPr>
      <w:r>
        <w:rPr>
          <w:rFonts w:ascii="Amiri" w:hAnsi="Amiri" w:eastAsia="Amiri" w:cs="Amiri"/>
          <w:color w:val="111111"/>
          <w:sz w:val="28"/>
          <w:sz w:val="28"/>
          <w:szCs w:val="28"/>
          <w:rtl w:val="true"/>
          <w:lang w:bidi="ar-SA"/>
        </w:rPr>
        <w:t>وَ قَالَ لَهُ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بَنَاتٍ فَقَالَ لَعَلَّکَ تَتَمَنَّی مَوْتَهُنَّ أَمَا إِنَّکَ إِنْ تَمَنَّیْتَ مَوْتَهُنَّ وَ مِتْنَ لَمْ تُؤْجَرْ یَوْمَ الْقِیَامَةِ وَ لَقِیتَ رَبَّکَ حِینَ تَلْقَاهُ وَ أَنْتَ 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یعینه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میسوره</w:t>
      </w:r>
      <w:r>
        <w:rPr>
          <w:rStyle w:val="FootnoteAnchor"/>
          <w:rtl w:val="true"/>
        </w:rPr>
        <w:footnoteReference w:id="1007"/>
      </w:r>
      <w:r>
        <w:rPr>
          <w:rFonts w:ascii="IRNazanin" w:hAnsi="IRNazanin" w:eastAsia="IRNazanin"/>
          <w:color w:val="111111"/>
          <w:sz w:val="28"/>
          <w:sz w:val="28"/>
          <w:szCs w:val="28"/>
          <w:rtl w:val="true"/>
          <w:lang w:bidi="fa-IR"/>
        </w:rPr>
        <w:t xml:space="preserve">و یتجاوز عن معسوره و لا یرهقه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یحمله ما لا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یخرق به و لیس بینه و بین أن یصیر فی حد من حدود الکفر إلا أن یدخل فی عقوق أو قطیعة رحم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طیبة طیبها الله و طیب ریحها توجد ریحها من مسیرة ألفی عام و لا یجد ریح الجنة عاق، و لا قاطع رحم و لا مرخی الإزار خیلاء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یطیله تکبرا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 ما قبلت صبیا قط، فلما ولی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عندی أنه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من الأنصار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والدیک قال قد مضیا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رواه الکلینی فی الصحیح، عن جارود قال قلت لأبی عبد الله علیه السلام، إن لی بنات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تتمنی موتهن أما إنک إن تمنیت موتهن فمتن لم توجر و لقیت الله عز و جل یوم تلقاه و أنت عاص</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إبراهیم الکرخی عن ثقة حدثه من أصحابنا قال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تزوجت بالمدینة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فقلت ما رأی رجل من خیر فی امرأة إلا و قد رأیته فیها و لکن خانتنی فقال و ما هو؟ قلت ولدت جاریة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کرهتها، إن الله جل ثناؤه یقول آباؤُکُمْ وَ أَبْناؤُکُمْ لا تَدْرُونَ أَیُّهُمْ أَقْرَبُ لَکُمْ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حَمْزَةُ بْنُ حُمْرَانَ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رَجُلٌ إِلَی النَّبِیِّ صَلَّی اللَّهُ عَلَیْهِ وَ آلِهِ وَ عِنْدَهُ رَجُلٌ فَأَخْبَرَهُ بِمَوْلُودٍ لَهُ فَتَغَیَّرَ لَوْنُ الرَّجُلِ فَقَالَ النَّبِیُّ صَلَّی اللَّهُ عَلَیْهِ وَ آلِهِ مَا لَکَ قَالَ خَیْرٌ قَالَ قُلْ قَالَ خَرَجْتُ وَ الْمَرْأَةُ تَمْخَضُ فَأُخْبِرْتُ أَنَّهَا وَلَدَتْ جَارِیَةً فَقَالَ لَهُ النَّبِیُّ صَلَّی اللَّهُ عَلَیْهِ وَ آلِهِ الْأَرْضُ تُقِلُّهَا وَ السَّمَاءُ تُظِلُّهَا وَ اللَّهُ یَرْزُقُهَا وَ هِیَ رَیْحَانَةٌ تَشَمُّهَا ثُمَّ أَقْبَلَ عَلَی أَصْحَابِهِ فَقَالَ مَنْ کَانَ لَهُ ابْنَةٌ وَاحِدَةٌ فَهُوَ مَقْرُوحٌ وَ مَنْ کَانَ لَهُ ابْنَتَانِ فَیَا غَوْثَاهْ بِاللَّهِ وَ مَنْ کَانَ لَهُ ثَلاَثُ بَنَاتٍ وُضِعَ عَنْهُ الْجِهَادُ وَ کُلُّ مَکْرُوهٍ وَ مَنْ کَانَ لَهُ أَرْبَعُ بَنَاتٍ فَیَا عِبَادَ اللَّهِ أَعِینُوهُ یَا عِبَادَ اللَّهِ أَقْرِضُوهُ یَا عِبَادَ اللَّهِ ارْحَمُوهُ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ثَلاَثَ أَخَوَاتٍ وَجَبَتْ لَهُ الْجَنَّةُ قِیلَ یَا رَسُولَ اللَّهِ وَ اثْنَتَیْنِ قَالَ وَ اثْنَتَیْنِ قِیلَ یَا رَسُولَ اللَّهِ وَ وَاحِدَةً قَالَ وَ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کالکلینی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ألقت ظلها علیها أی لیس مئونتها علیک بل الله تعالی جعل الأرض و السماء کافلتین لرزقها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حمله ثقیل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الحسن کالصحیح عن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 آله و سلم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الخصال مرفوعا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ابْنَتَیْنِ أَوْ أُخْتَیْنِ أَوْ عَمَّتَیْنِ أَوْ خَالَتَیْنِ حَجَبَتَاهُ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ابْنَةً بَعَثَ اللَّهُ عَزَّ وَ جَلَّ إِلَیْهَا مَلَکاً فَأَمَرَّ جَنَاحَهُ عَلَی رَأْسِهَا وَ صَدْرِهَا وَ قَالَ ضَعِیفَةٌ خُلِقَتْ مِنْ ضَعْفٍ الْمُنْفِقُ عَلَیْهَا 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القوی کالصحیح، عن محمد الواسطی، عن أبی عبد الله علیه السلام قال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أن یرزقه ابنة تبکیه و تندبه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قال قال رسول الله صلی الله علیه و آله نعم الولد البنات، ملطفات، مجهزات، مؤنسات، مبارکات، مفلیات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فلاة و فلاة بحثه عن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سلیمان بن جعفر الجعفری عن أبی الحسن الرضا علیه السلام قال قال رسول الله صلی الله علیه و آله و سلم إن الله تبارک و تعالی، علی الإناث أرق منه علی الذکور و ما من رجل یدخل فرحة علی امرأة بینه و بینها حرمة إلا فرحه الله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اللحمی قال ولد لرجل من أصحابنا جاریة فدخل علی أبی عبد الله علیه السلام فرآه مسخطا فقال له أبو عبد الله علیه السلام أ رأیت لو أن الله تبارک و تعالی أوحی إلیک أن اختار لک أو تختار لنفسک ما کنت تقول؟ قال کنت أقول یا رب تختار لی قال فإن الله عز و جل قد اختار لک، ثمَّ قال إن الغلام الذی قتله العالم الذی کان مع موسی علیه السلام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أبدلهما الله به عز و جل جاریة ولدت سبعین نبیا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إذا بشر بولد لم یسأل أ ذکر هو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سوی؟ فإذا کان سویا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یخلق منی شیئا مشوها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معیوبا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أَحَدَکُمْ یَلْقَی سِقْطَهُ مُحْبَنْطِئاً عَلَی بَابِ الْجَنَّةِ حَتَّی إِذَا رَآهُ أَخَذَ بِیَدِهِ حَتَّی یُدْخِلَهُ الْجَنَّةَ وَ إِنَّ وَلَدَ أَحَدِکُمْ إِذَا مَاتَ أُجِرَ فِیهِ وَ إِنْ بَقِیَ بَعْدَهُ اسْتَغْفَرَ 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 ارْحَمُوهُمْ وَ إِذَا وَعَدْتُمُوهُمْ فَفُوا لَهُمْ فَإِنَّهُمْ لاَ یَرَوْنَ إِلاَّ أَنَّکُمْ تَرْزُقُونَهُمْ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رِفَاعَةُ بْنُ مُوسَی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بَنُونَ وَ أُمُّهُمْ لَیْسَتْ بِوَاحِدَةٍ أَ یُفَضِّلُ أَحَدَهُمْ عَلَی الْآخَرِ قَالَ نَعَمْ لاَ بَأْسَ بِهِ وَ قَدْ کَانَ أَبِی عَلَیْهِ السَّلاَمُ یُفَضِّلُنِی عَلَی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محبنطئا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 الباء الموحدة و النون أی ممتلئا غیظا و غضبا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کالصحیح، عن عبد الله بن محمد العجلی،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عن کلیب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واعدتم الصبیان ففوا لهم فإنهم یرون أنکم الذین ترزقونهم إن الله عز و جل لیس یغضب لشیء کغضبه للنساء و الصبیان</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یؤیده ما رواه الکلینی فی الصحیح عن سعد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الرجل یکون بعض ولده أحب إلیه من بعض و یقدم بعض ولده علی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 ذلک أبو عبد الله علیه السلام نحل محمدا و فعل ذلک أبو الحسن نحل أحمد شیئا ،</w:t>
      </w:r>
    </w:p>
    <w:p>
      <w:pPr>
        <w:pStyle w:val="BookText"/>
        <w:rPr/>
      </w:pPr>
      <w:r>
        <w:rPr>
          <w:rFonts w:ascii="Amiri" w:hAnsi="Amiri" w:eastAsia="Amiri" w:cs="Amiri"/>
          <w:color w:val="111111"/>
          <w:sz w:val="28"/>
          <w:sz w:val="28"/>
          <w:szCs w:val="28"/>
          <w:rtl w:val="true"/>
          <w:lang w:bidi="ar-SA"/>
        </w:rPr>
        <w:t>وَ فِی رِوَایَةِ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رَجُلٍ لَهُ ابْنَانِ فَقَبَّلَ أَحَدَهُمَا وَ تَرَکَ الْآخَرَ فَقَالَ لَهُ النَّبِیُّ صَلَّی اللَّهُ عَلَیْهِ وَ آلِهِ فَهَلاَّ وَاسَیْتَ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عُقُوقِ الْوَلَدِ مَا یَلْزَمُ الْوَلَدَ لَهُمَا مِنَ الْعُقُوقِ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أنا به حتی حزته 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تکون بناته أحب إلیه من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البنات و البنون فی ذلک سواء، إنما هو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ینزلهم الله عز و جل منه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استحباب المساواة بینهم فی الملاطفة و یمکن أن یکون التفضیل للکمالات لیرغب البقیة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عن رسول الله صلی الله علیه و آله و سلم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أنه کما یجب علی الولد رعایة الوالدین کذلک یجب علی الوالد رعایتهم، و لا فرق فی مخالفة الله فی أصلها و إن کان العقوبة فی ترک الأولی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الصحیح، عن معمر بن خلاد قال کان داود بن زربی شکا ابنه إلی أبی الحسن علیه السلام فیما أفسد له فقال له استصلحه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فیما أنعم الله به علیک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یلزم فی إصلاحه مثل هذا المقدار من المال، و لیس فیما یصلح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 فی إصلاحه و إن کان یلزم إعانة مائة ألف من المؤمنین الذین أنعم الله بهم علیک فی معرفتهم و إن کنت تصلحه یمکن أن یحصل له من الأولاد و الأحفاد هذا المقدار أو المقدار الکثیر، إصلاحه إصلاحهم، و تضییعه تضییعهم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قال قال رسول الله صلی الله علیه و آله و سلم رحم الله والدین أعانا ولدهما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الوالدان یسعیان فی برهما فهم أیضا یسعون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سعیا فی تأدیبهما بالعلم و الفضل و الصلاح فهم یسعون البتة فی برهما، و الغالب فی عقوق الولد أحد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درست،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 الله علیه و آله و سلم فقال یا رسول الله ما حق ابنی هذا؟ قال تحسن اسمه و أدبه وضعه موضعا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تزوج له من الصالحات الفاضلات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النجباء الصلحاء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 صلی الله علیه و آله و سلم بالناس الظهر فخفف فی الرکعتین الأخیرتین فلما انصرف قال له الناس هل حدث فی الصلاة؟ قال و ما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الرکعتین الأخیرتین فقال لهم أو ما سمعتم صراخ الصبی؟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السکونی عن أبی عبد الله علیه السلام قال دخلت یوما علی أبی عبد الله علیه السلام و أنا مغموم مکروب فقال لی یا سکونی ما غمک؟ فقلت ولدت لی ابنة فقال لی یا سکونی، علی الأرض ثقلها، و علی الله رزقها، تعیش فی غیر أجلک، و تأکل من غیر رزقک قال فسری و الله عنی فقال ما سمیتها؟ قلت فاطمة، قال آه آه ثمَّ وضع یده علی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الولد علی والده إذا کان ذکرا أن یستفره أمه و یستحسن اسمه و یعلمه کتاب الله و یطهره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بالختنة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 السباحة، و إذا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الرَّجُلِ بِوَلَدِهِ بِرُّهُ بِوَالِدَیْهِ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صَبِیٌّ فَلْیَتَصَابَ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عَزَّ وَ جَلَّ عَلَی الرَّجُلِ أَنْ یُشْبِهَهُ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أَنْ یَخْلُقَ خَلْقاً جَمَعَ کُلَّ صُورَةٍ بَیْنَهُ وَ بَیْنَ آدَمَ ثُمَّ خَلَقَهُ عَلَی صُورَةِ إِحْدَاهُنَّ فَلاَ یَقُولَنَّ أَحَدٌ لِوَلَدِهِ هَذَا لاَ یُشْبِهُنِی</w:t>
      </w:r>
    </w:p>
    <w:p>
      <w:pPr>
        <w:pStyle w:val="BookText"/>
        <w:rPr/>
      </w:pPr>
      <w:r>
        <w:rPr>
          <w:rFonts w:ascii="IRNazanin" w:hAnsi="IRNazanin" w:eastAsia="IRNazanin"/>
          <w:color w:val="111111"/>
          <w:sz w:val="28"/>
          <w:sz w:val="28"/>
          <w:szCs w:val="28"/>
          <w:rtl w:val="true"/>
          <w:lang w:bidi="fa-IR"/>
        </w:rPr>
        <w:t xml:space="preserve">کانت أنثی أن یستفره أمها و یستحسن اسمها و یعلمها سورة النور و لا یعلمها سورة یوسف و لا ینزلها الغرف و یعجل سراحها إلی بیت زوجها أما إذا سمیتها فاطمة فلا تسبها و لا تلعنها و لا تضربها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 أو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بر الرجل بولده بره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ثوابه کثوابه أو برک بولدک برک بنفسک، فإنه إن کان عالما صالحا أدیبا ینفعک فی الدنیا و الآخرة أو ینفع والدیک أیضا فی الدنیا بإحیاء اسمهما و فی الآخرة بالشفاعة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الحسن کالصحیح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ولد صبا</w:t>
      </w:r>
      <w:r>
        <w:rPr>
          <w:rStyle w:val="FootnoteAnchor"/>
          <w:rtl w:val="true"/>
        </w:rPr>
        <w:footnoteReference w:id="1015"/>
      </w:r>
      <w:r>
        <w:rPr>
          <w:rFonts w:ascii="IRNazanin" w:hAnsi="IRNazanin" w:eastAsia="IRNazanin"/>
          <w:color w:val="111111"/>
          <w:sz w:val="28"/>
          <w:sz w:val="28"/>
          <w:szCs w:val="28"/>
          <w:rtl w:val="true"/>
          <w:lang w:bidi="fa-IR"/>
        </w:rPr>
        <w:t>أی لعب معه کالصبیان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السکونی عن رسول الله صلی الله علیه و آله</w:t>
      </w:r>
      <w:r>
        <w:rPr>
          <w:rStyle w:val="FootnoteAnchor"/>
          <w:rtl w:val="true"/>
        </w:rPr>
        <w:footnoteReference w:id="101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العلل صحیحا عن جعفر بن بشار</w:t>
      </w:r>
    </w:p>
    <w:p>
      <w:pPr>
        <w:pStyle w:val="BookText"/>
        <w:rPr/>
      </w:pPr>
      <w:r>
        <w:rPr>
          <w:rFonts w:ascii="Amiri" w:hAnsi="Amiri" w:eastAsia="Amiri" w:cs="Amiri"/>
          <w:color w:val="111111"/>
          <w:sz w:val="28"/>
          <w:sz w:val="28"/>
          <w:szCs w:val="28"/>
          <w:rtl w:val="true"/>
          <w:lang w:bidi="ar-SA"/>
        </w:rPr>
        <w:t>وَ لاَ یُشْبِهُ شَیْئاً مِنْ آبَائِی</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عبد الله علیه السلام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أنه لا یجوز نفی الولد لعدم المشابهة بالأبوین، و لا بالأقارب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أبی بصیر قال سألت أبا عبد الله علیه السلام فقلت له إن الرجل ربما أشبه أخواله و ربما أشبه أباه و ربما أشبه عمومته فقال إن نطفة الرجل بیضاء غلیظة و نطفة المرأة صفراء رقیقة فإن غلبت نطفة الرجل نطفة المرأة أشبه الرجل أباه و عمومته و إن غلبت نطفة المرأة نطفة الرجل أشبه الرجل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الغلبة إما بالکثرة أو بسبق الإنزال بحسب ازدیاد الشهوة و نقصانه</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المولود یشبه أباه و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ماء الرجل ماء المرأة فالولد یشبه أباه و عمه، و إذا سبق ماء المرأة ماء الرجل یشبه الرجل أمه و خاله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قال تعتلج النطفتان فی الرحم فأیتهما کانت أکثر جاءت تشبهها فإن کانت نطفة المرأة أکثر جاءت تشبه أخواله و إن کانت نطفة الرجل أکثر جاءت تشبه أعمامه و مثله ما رواه عن أنس بن مالک فی سؤال عبد الله بن سلام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عن ثوبان أن یهودیا جاء إلی النبی صلی الله علیه و آله و سلم فسأله عن مسائل فکان فیما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أن قال شبه الولد أباه و أمه قال ماء الرجل أبیض غلیظ و ماء المرأة أصفر رقیق فإذا علا ماء الرجل ماء المرأة کان الولد ذکرا بإذن الله عز و جل و من قبل ذلک یکون الشبه، و إذا علا ماء المرأة ماء الرجل خرج الولد أنثی بإذن الله عز و جل و من قبل ذلک یکون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بتسع طرق، عن أبی هاشم الجعفری عن أبی جعفر الثانی محمد بن علی الجواد علیهما السلام قال أقبل أمیر المؤمنین ذات یوم و معه الحسن بن علی علیهما السلام و هو متکئ علی ید سلمان فدخل المسجد الحرام و جلس إذ أقبل رجل حسن الهیئة و اللباس فسلم علی أمیر المؤمنین علیه السلام فرد علیه السلام فجلس ثمَّ قال یا أمیر المؤمنین أسألک عن ثلاث مسائل إن أخبرتنی بهن علمت أن القوم رکبوا من أمرک ما أقضی علیهم أنهم لیسوا بمأمونین فی دنیاهم و لا فی آخرتهم و إن تکن الأخری علمت أنک و هم شرع سواء فقال له أمیر المؤمنین علیه السلام سلنی عما بدا لک فقال أخبرنی عن الرجل إذا نام أین تذهب روحه؟ و عن الرجل کیف یذکر و ینسی؟ و عن الرجل کیف یشبه ولده الأعمام و الأخوال؟ فالتفت أمیر المؤمنین علیه السلام إلی أبی محمد الحسن بن علی علیهما السلام فقال یا أبا محمد أجبه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عنه من أمر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أین تذهب روحه؟ فإن روحه متعلقة بالریح و الریح متعلقة بالهواء إلی وقت ما یتحرک صاحبها، للیقظة فإن أذن الله تعالی برد تلک الروح علی صاحبها، جذبت تلک الروح الریح و جذبت تلک الریح الهواء فرجعت الروح فأسکنت فی بدن صاحبها و إن لم یأذن الله تعالی برد تلک الروح علی صاحبها جذبت الهواء الریح فجذبت الریح الروح و لم ترد علی صاحبها إلی وقت ما یبعث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من أمر الذکر و النسیان فإن قلب الرجل فی حق</w:t>
      </w:r>
      <w:r>
        <w:rPr>
          <w:rStyle w:val="FootnoteAnchor"/>
          <w:rtl w:val="true"/>
        </w:rPr>
        <w:footnoteReference w:id="1020"/>
      </w:r>
      <w:r>
        <w:rPr>
          <w:rFonts w:ascii="IRNazanin" w:hAnsi="IRNazanin" w:eastAsia="IRNazanin"/>
          <w:color w:val="111111"/>
          <w:sz w:val="28"/>
          <w:sz w:val="28"/>
          <w:szCs w:val="28"/>
          <w:rtl w:val="true"/>
          <w:lang w:bidi="fa-IR"/>
        </w:rPr>
        <w:t>و علی الحق طبق، فإن صلی الرجل عند ذلک علی محمد و آل محمد صلاة تامة انکشف ذلک الطبق علی ذلک الحق فأضاء القلب و ذکر الرجل ما کان نسی، و إن لم یصل علی محمد و آل محمد أو نقص من الصلاة علیهم انطبق ذلک الطبق علی ذلک الحق فأظلم القلب و نسی الرجل ما کان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من أمر المولود الذی یشبه أعمامه و أخواله فإن الرجل إذا أتی أهله فجامعها بقلب ساکن و عروق 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غیر مضطرب و استکنت تلک النطفة فی جوف الرحم خرج الرجل یشبه أباه و أمه، و إن هو أتاها بقلب غیر ساکن و عروق غیر هادیة و بدن مضطرب اضطربت النطفة فوقعت فی حال اضطرابها علی بعض العروق، فإن وقعت علی عرق من عروق الأعمام أشبه الولد أعمامه و إن وقعت علی عروق من عروق الأخوال أشبه الولد أخواله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لم أزل أشهد بها، و أشهد أن محمدا رسول الله و لم أزل أشهد بذلک، و أشهد أنک وصی رسوله و القائم بحجته، و أشار إلی أمیر المؤمنین علیه السلام و لم أزل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أنک وصیه و القائم بحجته، و أشار إلی الحسن علیه السلام، و أشهد أن الحسین بن علی وصی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بحجته بعدک، و أشهد علی علی بن الحسین أنه القائم بأمر الحسین بعده، و أشهد علی محمد بن علی أنه القائم بأمر علی بن الحسین بعده، و أشهد علی جعفر بن محمد أنه القائم بأمر محمد بن علی، و أشهد علی موسی بن جعفر أنه القائم بأمر جعفر بن محمد، و أشهد علی علی بن موسی أنه القائم بأمر موسی بن جعفر، و أشهد علی محمد بن علی أنه القائم بأمر علی بن موسی، و أشهد علی علی بن محمد أنه القائم بأمر محمد بن علی، و أشهد علی الحسن</w:t>
      </w:r>
      <w:bookmarkStart w:id="162" w:name="pg10057_100933"/>
    </w:p>
    <w:p>
      <w:pPr>
        <w:pStyle w:val="Heading3"/>
        <w:numPr>
          <w:ilvl w:val="2"/>
          <w:numId w:val="1"/>
        </w:numPr>
        <w:rPr/>
      </w:pPr>
      <w:bookmarkStart w:id="163" w:name="__RefHeading___Toc3598346_3556181022"/>
      <w:bookmarkStart w:id="164" w:name="_Toc56"/>
      <w:bookmarkEnd w:id="162"/>
      <w:bookmarkEnd w:id="163"/>
      <w:r>
        <w:rPr>
          <w:rtl w:val="true"/>
        </w:rPr>
        <w:t>بَابُ الْعَقِیقَةِ وَ التَّحْنِیکِ وَ التَّسْمِیَةِ وَ الْکُنَی وَ حَلْقِ رَأْسِ الْمَوْلُودِ وَ ثَقْبِ أُذُنَیْهِ وَ الْخِتَانِ</w:t>
      </w:r>
      <w:bookmarkEnd w:id="164"/>
    </w:p>
    <w:p>
      <w:pPr>
        <w:pStyle w:val="BookText"/>
        <w:rPr/>
      </w:pPr>
      <w:r>
        <w:rPr>
          <w:rFonts w:ascii="Amiri" w:hAnsi="Amiri" w:eastAsia="Amiri" w:cs="Amiri"/>
          <w:color w:val="111111"/>
          <w:sz w:val="28"/>
          <w:sz w:val="28"/>
          <w:szCs w:val="28"/>
          <w:rtl w:val="true"/>
          <w:lang w:bidi="ar-SA"/>
        </w:rPr>
        <w:t>رَوَی عُمَرُ بْنُ یَزِیدَ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w:t>
      </w:r>
    </w:p>
    <w:p>
      <w:pPr>
        <w:pStyle w:val="BookText"/>
        <w:rPr/>
      </w:pPr>
      <w:r>
        <w:rPr>
          <w:rFonts w:ascii="IRNazanin" w:hAnsi="IRNazanin" w:eastAsia="IRNazanin"/>
          <w:color w:val="111111"/>
          <w:sz w:val="28"/>
          <w:sz w:val="28"/>
          <w:szCs w:val="28"/>
          <w:rtl w:val="true"/>
          <w:lang w:bidi="fa-IR"/>
        </w:rPr>
        <w:t>بن علی أنه القائم بأمر علی بن محمد، و أشهد علی رجل من ولد الحسن بن علی</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لا یکنی و لا یسمی حتی یظهر فی الأرض أمره فیملأها عدلا کما ملئت جورا، القائم بأمر الحسن بن علی، و السلام علیک یا أمیر المؤمنین و رحمة الله و برکاته ثمَّ قام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اتبعه فانظر أین یقصد فخرج الحسن علیه السلام فی أثره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أن وضع رجله خارجا من المسجد فما دریت أین أخذ من أرض الله عز و جل فرجعت إلی أمیر المؤمنین علیه السلام فأعلمته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أ تعرفه؟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 رسوله و أمیر المؤمنین أعلم، فقال هو الخضر علیه السلام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العقیقة</w:t>
      </w:r>
    </w:p>
    <w:p>
      <w:pPr>
        <w:pStyle w:val="BookText"/>
        <w:rPr/>
      </w:pPr>
      <w:r>
        <w:rPr>
          <w:rFonts w:ascii="IRNazanin" w:hAnsi="IRNazanin" w:eastAsia="IRNazanin"/>
          <w:color w:val="111111"/>
          <w:sz w:val="28"/>
          <w:sz w:val="28"/>
          <w:szCs w:val="28"/>
          <w:rtl w:val="true"/>
          <w:lang w:bidi="fa-IR"/>
        </w:rPr>
        <w:t xml:space="preserve">هی الشاة التی تذبح عن المولود أو البقر و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 حنکه بشیء من الماء و الحلاوة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یکنی بالأب و الأم أو الابن کأبی عبد الله، و أم سلمة، و ابن رسول الله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الشیخان أیضا عنه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p>
    <w:p>
      <w:pPr>
        <w:pStyle w:val="BookText"/>
        <w:rPr/>
      </w:pPr>
      <w:r>
        <w:rPr>
          <w:rFonts w:ascii="Amiri" w:hAnsi="Amiri" w:eastAsia="Amiri" w:cs="Amiri"/>
          <w:color w:val="111111"/>
          <w:sz w:val="28"/>
          <w:sz w:val="28"/>
          <w:szCs w:val="28"/>
          <w:rtl w:val="true"/>
          <w:lang w:bidi="ar-SA"/>
        </w:rPr>
        <w:t xml:space="preserve">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بِعَقِیقَتِهِ وَ الْعَقِیقَةُ أَوْجَبُ مِنَ الْأُضْحِیَّةِ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إِنْسَانٍ مُرْتَهَنٌ بِالْفِطْرَةِ وَ کُلُّ مَوْلُودٍ مُرْتَهَنٌ بِالْعَقِیقَةِ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مرتهن یوم القیمة بعقیقته، و لیس فیهما هذه الزیادة،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به أنها فداء المولود فإذا عق من الولد فکأنه أعطی الرهن من الله تعالی و لا یأخذه الله تعالی و إذا لم یعق عنه فلله تعالی الخیار فی ترکه و أخذه، و علی تقدیر النسخة یکون المراد به أن الأب حینئذ لا یسأل یوم القیمة عن شکر نعمة الولد کما ورد أن ضحایاکم مطایاکم علی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شفاعة الولد لأبویه موقوفة علیها 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العقیقة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مما ورد بلفظ الوجوب فذهب بعض الأصحاب إلی أنها واجبة، و بعضهم بالوجوب للذکر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لما عرفت من إطلاق الواجب علی المؤکد استحبابه بحیث لا یفهم من الأخبار غیره، نعم إطلاق الفرض غالبا ینصرف إلی ما لا یجوز ترکه، و لو لم نقل بالاستحباب لا نقول بالوجوب و هو الأحوط، و الاحتیاط لا یترک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المصنف إلیه مجهول، و رواه الشیخان عنه فی الصحیح</w:t>
      </w:r>
      <w:r>
        <w:rPr>
          <w:rStyle w:val="FootnoteAnchor"/>
          <w:rtl w:val="true"/>
        </w:rPr>
        <w:footnoteReference w:id="1024"/>
      </w:r>
      <w:r>
        <w:rPr>
          <w:rFonts w:ascii="IRNazanin" w:hAnsi="IRNazanin" w:eastAsia="IRNazanin"/>
          <w:color w:val="111111"/>
          <w:sz w:val="28"/>
          <w:sz w:val="28"/>
          <w:szCs w:val="28"/>
          <w:rtl w:val="true"/>
          <w:lang w:bidi="fa-IR"/>
        </w:rPr>
        <w:t xml:space="preserve">و فیه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مرتهن بالفطرة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بها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هنا الختان أی یجب ختانه کما یجب عقیقته فإذا وقعا فلا مطالبة له تعالی و إلا فهو یطالب کما أن المرتهن إذا أخذ الرهن اعتمد و لا یطالب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اللَّهِ مَا أَدْرِی أَ کَانَ أَبِی عَقَّ عَنِّی أَمْ لاَ فَأَمَرَنِی عَلَیْهِ السَّلاَمُ فَعَقَقْتُ عَنْ نَفْسِی وَ أَنَا 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رؤیا فی القوی کالصحیح، عن معاذ الهراء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 رهن بسابعه بکبش یسمی فیه و یعق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حلقت ابنیها و تصدقت بوزن شعرهما فضة</w:t>
      </w:r>
      <w:r>
        <w:rPr>
          <w:rStyle w:val="FootnoteAnchor"/>
          <w:rtl w:val="true"/>
        </w:rPr>
        <w:footnoteReference w:id="1025"/>
      </w:r>
      <w:r>
        <w:rPr>
          <w:rFonts w:ascii="IRNazanin" w:hAnsi="IRNazanin" w:eastAsia="IRNazanin"/>
          <w:color w:val="111111"/>
          <w:sz w:val="28"/>
          <w:sz w:val="28"/>
          <w:szCs w:val="28"/>
          <w:rtl w:val="true"/>
          <w:lang w:bidi="fa-IR"/>
        </w:rPr>
        <w:t>و فی الموثق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القوی، و یدل علی لزومها إلی الوفاة، و علی أن الأصل العدم فما لم یعلم أنه عق عنه یعق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یعق عنه والداه حتی کبر فکان غلاما شابا أو رجلا قد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ضحا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ضحا الولد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أجزأ عنه عقیقته،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الولد مرتهن بعقیقته فکه أبواه أو ترکاه</w:t>
      </w:r>
      <w:r>
        <w:rPr>
          <w:rStyle w:val="FootnoteAnchor"/>
          <w:rtl w:val="true"/>
        </w:rPr>
        <w:footnoteReference w:id="1026"/>
      </w:r>
      <w:r>
        <w:rPr>
          <w:rFonts w:ascii="IRNazanin" w:hAnsi="IRNazanin" w:eastAsia="IRNazanin"/>
          <w:color w:val="111111"/>
          <w:sz w:val="28"/>
          <w:sz w:val="28"/>
          <w:szCs w:val="28"/>
          <w:rtl w:val="true"/>
          <w:lang w:bidi="fa-IR"/>
        </w:rPr>
        <w:t>و الإجزاء لا ینافی الاستحباب فإن عمر بن یزید کان یحج کل سنة غالبا و یضحی، و مع هذا أمره علیه السلام بأن یعق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القوی عن ذریح المحاربی عن أبی عبد الله علیه السلام فی العقیقة،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سبعة أیام فلا عقیقة له بعد سبعة أیام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مؤکدا أو</w:t>
      </w:r>
    </w:p>
    <w:p>
      <w:pPr>
        <w:pStyle w:val="BookText"/>
        <w:rPr/>
      </w:pPr>
      <w:r>
        <w:rPr>
          <w:rFonts w:ascii="Amiri" w:hAnsi="Amiri" w:eastAsia="Amiri" w:cs="Amiri"/>
          <w:color w:val="111111"/>
          <w:sz w:val="28"/>
          <w:sz w:val="28"/>
          <w:szCs w:val="28"/>
          <w:rtl w:val="true"/>
          <w:lang w:bidi="ar-SA"/>
        </w:rPr>
        <w:t>وَ فِی رِوَایَةِ عَلِیِّ بْنِ الْحَکَمِ عَنْ عَلِیِّ بْنِ أَبِی حَمْزَةَ عَنِ الْعَبْدِ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وَاجِبَةٌ إِذَا وُلِدَ لِلرَّجُلِ وَلَدٌ فَإِنْ أَحَبَّ أَنْ یُسَمِّیَهُ مِنْ یَوْمِهِ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لاَزِمَةٌ لِمَنْ کَانَ غَنِیّاً وَ مَنْ کَانَ فَقِیراً إِذَا أَیْسَرَ فَعَلَ فَإِنْ لَمْ یَقْدِرْ عَلَی ذَلِکَ فَلَیْسَ عَلَیْهِ شَیْ‌ءٌ وَ إِنْ لَمْ یَعُقَّ عَنْهُ حَتَّی ضَحَّی عَنْهُ فَقَدْ أَجْزَأَتْهُ الْأُضْحِیَّةُ وَ کُلُّ مَوْلُودٍ مُرْتَهَنٌ بِعَقِیقَتِهِ وَ قَالَ فِی الْعَقِیقَةِ یُذْبَحُ عَنْهُ کَبْشٌ فَإِنْ لَمْ یُوجَدْ کَبْشٌ أَجْزَأَهُ مَا یُجْزِی فِی الْأُضْحِیَّةِ وَ إِلاَّ فَحَمَلٌ أَعْظَمُ مَا یَکُونُ مِنْ حُمْلاَنِ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أن یوقعها فی السابع فإن ما بعده کالعدم مع الاختیار، و مع الضرورة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الحکم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المستحب التسمیة یوم السابع، فإن سمی یوم ولد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المستحب أن یسمیه فی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فإن لم یفعل و سمی یوم السابع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أوقع العقیقة یوم السابع فالمستحب أن یسمیه فیه لا قبل العقیقة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رؤیا فی الموثق، عن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مرتهن بعقیقته</w:t>
      </w:r>
      <w:r>
        <w:rPr>
          <w:rStyle w:val="FootnoteAnchor"/>
          <w:rtl w:val="true"/>
        </w:rPr>
        <w:footnoteReference w:id="1029"/>
      </w:r>
      <w:r>
        <w:rPr>
          <w:rFonts w:ascii="IRNazanin" w:hAnsi="IRNazanin" w:eastAsia="IRNazanin"/>
          <w:color w:val="111111"/>
          <w:sz w:val="28"/>
          <w:sz w:val="28"/>
          <w:szCs w:val="28"/>
          <w:rtl w:val="true"/>
          <w:lang w:bidi="fa-IR"/>
        </w:rPr>
        <w:t>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العقیقة عن المولود کیف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للمولود سبعة أیام سمی بالاسم الذی سماه الله عز و جل ثمَّ یحلق رأسه و یتصدق بوزن شعره ذهبا أو فضة و یذبح عنه کبش،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یوجد کبش أجزأه ما یجزی فی الأضحیة و إلا فحمل أعظم ما یکون من حملان السنة و یعطی القابلة ربعها و إن لم تکن قابلة فلأمه تعطیها من شاءت و تطعم منه عشرة من المسلمین فإن زادوا فهو أفضل و یأکل منه و العقیقة لازمة إن کان غنیا أو فقیرا إذا أیسر و إن لم یعق عنه حتی ضحا عنه فقد أجزأه الأضحیة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القابلة یهودیة لا تأکل من ذبیحة المسلمین أعطیت قیمة ربع الکبش</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أ واجبة هی؟ قال نعم واجبة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عمه عبد الله بن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طلبنا العقیقة فلم نجدها فما تری نتصدق 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الله یحب إطعام الطعام و إراقة الدماء</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مسلم قال ولد لأبی جعفر علیه السلام غلامان فأمر زید بن علی، أن یشتری له جزورین للعقیقة، و کان زمن غلاء، فاشتری له واحدة و عسرت علیه الأخری فقال لأبی جعفر علیه السلام قد عسرت علی الأخری نتصدق 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أطلبها حتی تقدر علیها فإن الله عز و جل یحب إهراق الدماء و إطعام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مُحَمَّدِ بْنِ مَارِدٍ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فَقَالَ شَاةٌ أَوْ بَقَرَةٌ أَوْ بَدَنَةٌ ثُمَّ یُسَمِّی وَ یَحْلِقُ رَأْسَ الْمَوْلُودِ یَوْمَ السَّابِعِ وَ یَتَصَدَّقُ بِوَزْنِ شَعْرِهِ ذَهَباً أَوْ فِضَّةً فَإِنْ کَانَ ذَکَراً عَقَّ عَنْهُ ذَکَراً وَ إِنْ کَانَ أُنْثَی عَقَّ عَنْهَا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أَبُو طَالِبٍ رَحِمَهُ اللَّهُ عَنْ رَسُولِ اللَّهِ صَلَّی اللَّهُ عَلَیْهِ وَ آلِهِ یَوْمَ السَّابِعِ فَدَعَا آلَ أَبِی طَالِبٍ فَقَالُوا مَا هَذِهِ فَقَالَ عَقِیقَةُ أَحْمَدَ قَالُوا لِأَیِّ شَیْ‌ءٍ سَمَّیْتَهُ أَحْمَدَ قَالَ سَمَّیْتُهُ أَحْمَدَ لِمَحْمَدَةِ أَهْلِ السَّمَاءِ وَ الْأَرْضِ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یُعَقَّ عَنِ الذَّکَرِ بِأُنْثَی وَ عَنِ الْأُنْثَی بِذَکَرٍ وَ قَدْ رُوِیَ أَنَّهُ یُعَقُّ عَنِ الذَّکَرِ بِأُنْثَیَیْنِ وَ عَنِ الْأُنْثَی بِوَاحِدَةٍ وَ مَا اسْتُعْمِلَ مِنْ ذَلِکَ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إسحاق بن عمار بسندین قویین،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العقیقة علی المعسر و الموسر؟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من لا یجد شیء </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أی فی حال إعساره و تستحب فی حال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لم یذکر، و الظاهر أنه مأخوذ من کتابه، و یدل علی استحباب المماثلة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 أبو طالب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أبی عبد الله علیه السلام</w:t>
      </w:r>
      <w:r>
        <w:rPr>
          <w:rStyle w:val="FootnoteAnchor"/>
          <w:rtl w:val="true"/>
        </w:rPr>
        <w:footnoteReference w:id="1033"/>
      </w:r>
      <w:r>
        <w:rPr>
          <w:rFonts w:ascii="IRNazanin" w:hAnsi="IRNazanin" w:eastAsia="IRNazanin"/>
          <w:color w:val="111111"/>
          <w:sz w:val="28"/>
          <w:sz w:val="28"/>
          <w:szCs w:val="28"/>
          <w:rtl w:val="true"/>
          <w:lang w:bidi="fa-IR"/>
        </w:rPr>
        <w:t>و یدل علی أن أبا طالب کان مؤمنا، بل کان من الأوصیاء کما ذهب إلیه جماعة لعلمه بالغیب</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فی الغلام و الجاریة سواء</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الْأَبَوَانِ لاَ یَأْکُلاَنِ مِنَ الْعَقِیقَةِ وَ لَیْسَ ذَلِکَ بِمُحَرَّمٍ عَلَیْهِمَا وَ إِنْ أَکَلَتْ مِنْهُ الْأُمُّ لَمْ تُرْضِعْهُ وَ تُطْعَمُ الْقَابِلَةُ الرِّجْلَ مِنْهَا بِالْوَرِکِ وَ إِنْ کَانَتِ الْقَابِلَةُ أُمَّ الرَّجُلِ أَوْ فِی عِیَالِهِ فَلَیْسَ لَهَا شَیْ‌ءٌ وَ إِنْ شَاءَ قَسَمَهَا أَعْضَاءً کَمَا هِیَ وَ إِنْ شَاءَ طَبَخَهَا وَ قَسَمَ مَعَهَا خُبْزاً وَ مَرَقاً وَ لاَ یُعْطِیهَا إِلاَّ لِأَهْلِ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و الأنثی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 عقیقة الجاریة و الغلام 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مسکان،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عقیقة الجاریة و الغلام کبش 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أبی جعفر علیه السلام أنه قال إذا کان یوم السابع و قد ولد لأحدکم غلام أو جاریة فلیعق عنه کبشا عن الذکر ذکرا، و عن الأنثی مثل ذلک، عقوا عنه و أطعموا القابلة من العقیقة و سموه یوم السابع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الذکر عنهما أفضل، و یحمل البقیة علی الجواز، و یحتمل أن یقال فی الأنثی بالتخییر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الأبوان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الکاهلی عن أبی عبد الله علیه السلام فی العقیقة قال لا تطعم الأم منها شیئا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عمن ذکره، عن أبی عبد الله علیه السلام قال لا تأکل المرأة من عقیقة ولدها و لا بأس بأن تعطیها الجار المحتاج من اللحم، و فی الصحیح عن أبی خدیجة، عن أبی عبد الله علیه السلام قال لا یأکل هو و لا أحد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عیاله من العقیقة،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للقابلة ثلث العقیقة فإن کانت القابلة أم الرجل أو فی عیاله فلیس لها منها شیء و یجعل أعضاء ثمَّ یطبخها و یقسمها و لا یعطیها إلا أهل الولایة و قال یأکل من العقیقة کل أحد إلا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الکراهة بالنظر إلی الأم، و الأولی أن لا یأکل الأب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فی المولود قال یسمی فی الیوم السابع و یعق عنه و یحلق رأسه و یتصدق بوزن شعره فضة و یبعث إلی القابلة بالرجل مع الورق و یطعم عنه و یتصدق</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الکاهلی عن أبی عبد الله علیه السلام قال العقیقة یوم السابع و یعطی القابلة الرجل مع الورک و لا یکسر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عبد الله بن سنان عن أبی عبد الله علیه السلام قال عق عنه و حلق رأسه یوم السابع و تصدق بوزن شعره فضة و اقطع العقیقة جذاوی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قطعة قطعة و فی یب جداول 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 من المفصل و لا یکسر العظم و اطبخها و ادع علیها رهطا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 سألته عن العقیقة واجبة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یعق عنه و یحلق رأسه و هو ابن سبعة و یوزن شعره فضة أو ذهب یتصدق به و یطعم قابلته ربع الشاة، و العقیقة شاة أو بدنة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الصبی یعق عنه و یحلق رأسه و هو ابن سبعة أیام و یوزن شعره و یتصدق بوزن شعره ذهب أو فضة و یطعم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الرجل و الورک و قال العقیقة بدنة أو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لک غلام أو جاریة فعق عنه یوم السابع شاة أو جزورا و کل منها و أطعم و سم و احلق رأسه یوم السابع و تصدق بوزن شعره ذهبا أو فضة و أعط القابلة طائفا من ذلک فأی ذلک فعلت فقد أجزأک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الصبی المولود متی تذبح عنه و یحلق رأسه و یتصدق بوزن شعره و یسمی؟ فقال کل ذلک فی الیوم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بأی ذلک نبدأ؟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تحلق رأسه و تعق عنه و تصدق بوزن شعره، فضة یکون ذلک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حفص الکناسی،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ولد عق عنه و حلق رأسه و تصدق بوزن شعره ورقا و أهدی إلی القابلة الرجل مع الورک و یدعی نفر من المسلمین فیأکلون و یدعون للغلام و یسمی یوم السابع</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منهال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أصحابنا یطلبون العقیقة إذا کان أبان تقدم الأعراب فیجدون الفحولة و إذا کان غیر ذلک إلا بأن لم توجد فتعز علیهم؟ فقال إنما هی شاة لحم لیست بمنزلة الأضحیة یجزی منها کل شیء</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الْقَابِلَةُ یَهُودِیَّةً لاَ تَأْکُلُ مِنْ ذَبِیحَةِ الْمُسْلِمِینَ أُعْطِیَتْ رُبُعَ قِیمَةِ الْکَبْشِ یُشْتَرَی ذَلِکَ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عَمَّارٍ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یُعْطِی الْقَابِلَةَ رُبُعَهَا فَإِنْ لَمْ تَکُنْ قَابِلَةٌ فَلِأُمِّهِ تُعْطِیهَا مَنْ شَاءَتْ وَ تُطْعِمُ مِنْهَا عَشَرَةً مِنَ الْمُسْلِمِینَ فَإِنْ زَادَ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مَا یُطْبَخُ بِهِ مَاءٌ وَ 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السَّابَاطِیُّ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الْعَقِیقَةِ إِذَا ذُبِحَتْ هَلْ یُکْسَرُ عَظْمُهَا قَالَ نَعَمْ</w:t>
      </w:r>
    </w:p>
    <w:p>
      <w:pPr>
        <w:pStyle w:val="BookText"/>
        <w:rPr/>
      </w:pPr>
      <w:r>
        <w:rPr>
          <w:rFonts w:ascii="IRNazanin" w:hAnsi="IRNazanin" w:eastAsia="IRNazanin"/>
          <w:color w:val="111111"/>
          <w:sz w:val="28"/>
          <w:sz w:val="28"/>
          <w:szCs w:val="28"/>
          <w:rtl w:val="true"/>
          <w:lang w:bidi="fa-IR"/>
        </w:rPr>
        <w:t xml:space="preserve">و فی القوی کالصحیح عن مرازم عن أبی عبد الله علیه السلام قال العقیقة لیست بمنزلة الهدی خیرها أسمنها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الاکتفاء بالخصی و الموجوء السمینتان بل یظهر أنهما أفضل و لو کان فحلا سمینا کان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1039"/>
      </w:r>
      <w:r>
        <w:rPr>
          <w:rFonts w:ascii="IRNazanin" w:hAnsi="IRNazanin" w:eastAsia="IRNazanin"/>
          <w:color w:val="111111"/>
          <w:sz w:val="28"/>
          <w:sz w:val="28"/>
          <w:szCs w:val="28"/>
          <w:rtl w:val="true"/>
          <w:lang w:bidi="fa-IR"/>
        </w:rPr>
        <w:t xml:space="preserve">و یدل علی أن القابلة إذا کانت یهودیة لا تأکل ذبیحة المسلمین یعطی إیاها و یشتری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یعطی القابلة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کثیر من الأخبار أنه تعطی الرجل و الورک، و هما قریبان و تقدم الثلث فی روایة أبی خدیجة، و الظاهر التخییر و إن کان الرجل مع الورک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لو ضم إلیهما الأرز و غیره لا یضر، بل یکون أفضل لأن المطلوب أکله، و فی أزمنتنا لا یؤکل غالبا بدون الانضمام، و لو لم یدخل فیهما شیئا کان أسلم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یدل علی جواز کسر العظام و لا ینافی الکراهة لما فی خبری الکاهلی و سماعة من النهی عن الکسر، و یمکن</w:t>
      </w:r>
    </w:p>
    <w:p>
      <w:pPr>
        <w:pStyle w:val="BookText"/>
        <w:rPr/>
      </w:pPr>
      <w:r>
        <w:rPr>
          <w:rFonts w:ascii="Amiri" w:hAnsi="Amiri" w:eastAsia="Amiri" w:cs="Amiri"/>
          <w:color w:val="111111"/>
          <w:sz w:val="28"/>
          <w:sz w:val="28"/>
          <w:szCs w:val="28"/>
          <w:rtl w:val="true"/>
          <w:lang w:bidi="ar-SA"/>
        </w:rPr>
        <w:t>یُکْسَرُ عَظْمُهَا وَ یُقَطَّعُ لَحْمُهَا وَ تَصْنَعُ بِهَا بَعْدَ الذَّبْحِ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إِدْرِیسُ بْنُ عَبْدِ اللَّهِ الْقُمِّیُّ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یُولَدُ فَیَمُوتُ یَوْمَ السَّابِعِ هَلْ یُعَقُّ عَنْهُ قَالَ إِنْ کَانَ مَاتَ قَبْلَ الظُّهْرِ لَمْ یُعَقَّ عَنْهُ وَ إِنْ کَانَ مَاتَ بَعْدَ الظُّهْرِ 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الْعَقِیقَةَ قُلْتَ یا قَوْمِ إِنِّی بَرِیءٌ مِمّا تُشْرِکُونَ إِنِّی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 فُلاَنِ بْنِ فُلاَنٍ وَ تُسَمِّی الْمَوْلُودَ بِاسْمِهِ ثُمَّ تَذْبَحُ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الْعَقِیقَةِ اللَّهُمَّ مِنْکَ وَ لَکَ مَا وَهَبْتَ وَ أَنْتَ أَعْطَیْتَ اللَّهُمَّ فَتَقَبَّلْهُ مِنَّا عَلَی سُنَّةِ نَبِیِّکَ وَ تَسْتَعِیذُ بِاللَّهِ</w:t>
      </w:r>
    </w:p>
    <w:p>
      <w:pPr>
        <w:pStyle w:val="BookText"/>
        <w:rPr/>
      </w:pPr>
      <w:r>
        <w:rPr>
          <w:rFonts w:ascii="IRNazanin" w:hAnsi="IRNazanin" w:eastAsia="IRNazanin"/>
          <w:color w:val="111111"/>
          <w:sz w:val="28"/>
          <w:sz w:val="28"/>
          <w:szCs w:val="28"/>
          <w:rtl w:val="true"/>
          <w:lang w:bidi="fa-IR"/>
        </w:rPr>
        <w:t>أن یکون المنهی عنه حین القطع و الجواز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إدریس بن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040"/>
      </w:r>
      <w:r>
        <w:rPr>
          <w:rFonts w:ascii="IRNazanin" w:hAnsi="IRNazanin" w:eastAsia="IRNazanin"/>
          <w:color w:val="111111"/>
          <w:sz w:val="28"/>
          <w:sz w:val="28"/>
          <w:szCs w:val="28"/>
          <w:rtl w:val="true"/>
          <w:lang w:bidi="fa-IR"/>
        </w:rPr>
        <w:t xml:space="preserve">، و یدل علی أن الطفل لو مات قبل الظهر من الیوم السابع یسقط العقیقة سواء کان عمره زائدا علی سبعة أیام أو ناقصا عنه و لا یسقط عنه لو مات بعد الزوال و إن لم یکمل السبعة بأن کانت ولادته یوم الجمعة بعد العصر و مات بعد الزوال یوم الخمیس بلمحة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الموثق کالکلینی</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فی القوی، عن محمد بن مارد،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الشَّیْطَانِ الرَّجِیمِ وَ تُسَمِّی وَ تَذْبَحُ وَ تَقُولُ لَکَ سَفَکْتُ الدِّمَاءَ لاَ شَرِیکَ لَکَ وَ الْحَمْدُ لِلّهِ رَبِّ الْعالَمِینَ اللَّهُمَّ اخْسَأْ عَنَّا الشَّیْطَانَ الرَّجِیمَ</w:t>
      </w:r>
    </w:p>
    <w:p>
      <w:pPr>
        <w:pStyle w:val="BookText"/>
        <w:rPr/>
      </w:pPr>
      <w:r>
        <w:rPr>
          <w:rFonts w:ascii="Amiri" w:hAnsi="Amiri" w:eastAsia="Amiri" w:cs="Amiri"/>
          <w:color w:val="111111"/>
          <w:sz w:val="28"/>
          <w:sz w:val="28"/>
          <w:szCs w:val="28"/>
          <w:rtl w:val="true"/>
          <w:lang w:bidi="ar-SA"/>
        </w:rPr>
        <w:t>و روی فی الصحیح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العقیقة إذا ذبحت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مسلما وَ ما أَنَا مِنَ الْمُشْرِکِینَ ، إِنَّ صَلاتِی وَ نُسُکِی وَ مَحْیایَ وَ مَماتِی لِلّهِ رَبِّ الْعالَمِینَ، لا شَرِیکَ لَهُ اللهم منک و لک، اللهم هذا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إبراهیم الکرخی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علی العقیقة إذا عققت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اللهم عقیقة، عن فلان، لحمها بلحمه، و دمها بدمه، و عظمها بعظمه، اللهم اجعله وقاء لآل محمد صلی الله علیه و علیهم الظاهر أن الضمیر راجع إلی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اجعله فداء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بحیث یفدی نفسه فی 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المذبوح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یونس، و یحتمل أن یکون الخبر السابق أیضا کنایة عن الحجة بن الحسن علیهما السلام علی بعد أو المولود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یونس عن بعض أصحابه، عن أبی جعفر علیه السلام قال إذا ذبحت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و الله أکبر إیمانا بالله و ثناء علی رسول الله و العصمة لأمره و الشکر لرزقه و المعرفة بفضله علینا أهل البیت، فإن کان ذکرا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وهبت لنا ذکرا و أنت أعلم بما وهبت و منک ما أعطیت و کلما صنعنا فتقبله منا علی سنتک و سنة نبیک و رسولک صلی الله علیه و آله و سلم و اخسأ عنا الشیطان الرجیم، لک سفکت الدماء لا شریک لک و الحمد لله رب العالمین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العقیقة و ذکر مثله و زاد فیه اللهم لحمها بلحمه و دمها بدمه و عظمها بعظمه و شعرها بشعره و جلدها بجلده اللهم اجعلها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وقاء لفلان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یونس، عن بعض رجاله، عن أبی عبد الله علیه السلام قال عق رسول الله صلی الله علیه و آله و سلم عن الحسن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عقیقة عن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عظمها بعظمه و لحمها بلحمه، و دمها بدمه، و شعرها بشعره، اللهم اجعلها وقاء لمحمد و آله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عقت فاطمة علیها السلام عن ابنیها و حلقت رؤوسهما فی الیوم السابع و تصدقت بوزن الشعر ورقا، و قال ناس یلطخون رأس الصبی فی دم العقیقة و کان أبی علیه السلام یقول ذلک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لکونه اعتصاما بغیر الله تعالی فی رفع البلیات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عاصم الکوزی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یذکر، عن أبیه أن رسول الله صلی الله علیه و آله و سلم عق عن الحسن علیه السلام بکبش و عن الحسین علیه السلام بکبش و أعطی القابلة شیئا و حلق رؤوسهما یوم سابعهما و وزن شعرهما فتصدق بوزنه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یؤخذ الدم فیلطخ به رأس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شرک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یکره ذاک فإنه کان یعمل فی الجاهلیة و نهی عنه فی الإسلام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العقیقة و الحلق و التسمیة بأیها یبدأ؟ قال یصنع ذلک کله فی ساعة واحدة یحلق و یذبح، و یسمی ثمَّ ذکر ما صنعت فاطمة علیها السلام بولدها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یوزن الشعر و یتصدق</w:t>
      </w:r>
    </w:p>
    <w:p>
      <w:pPr>
        <w:pStyle w:val="BookText"/>
        <w:rPr/>
      </w:pPr>
      <w:r>
        <w:rPr>
          <w:rFonts w:ascii="Amiri" w:hAnsi="Amiri" w:eastAsia="Amiri" w:cs="Amiri"/>
          <w:color w:val="111111"/>
          <w:sz w:val="28"/>
          <w:sz w:val="28"/>
          <w:szCs w:val="28"/>
          <w:rtl w:val="true"/>
          <w:lang w:bidi="ar-SA"/>
        </w:rPr>
        <w:t>وَ أَمَّا الْخِتَانُ فَإِنَّهُ سُنَّةٌ فِی الرِّجَالِ وَ مَکْرُمَةٌ فِی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بوزنه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یحیی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صلی الله علیه و آله و سلم حسنا و حسینا یوم سابعهما و عق عنهما شاة شاة و بعثوا برجل شاة إلی القابلة و نظر، و أما غیره فأکلوا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یأکلوا منها و أکلوا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أهدوا إلی الجیران و حلقت فاطمة علیها السلام رؤوسهما و تصدق بوزن شعرهما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التهنئة بالولد 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ولد الحسن بن علی علیهما السلام هبط جبرئیل علی رسول الله صلی الله علیه و آله و سلم بالتهنئة فی الیوم السابع و أمره أن یسمیه و یکنیه و یحلق رأسه و یعق عنه و یثقب أذنه و کذلک حین ولد الحسین علیه السلام أتاه فی الیوم السابع فأمره بمثل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لهما ذؤابتان فی القرن الأیسر و کان الثقب فی الاذن الیمنی فی شحمة الاذن، و فی الیسری فی أعلی الاذن فالقرط فی الیمنی و الشنف فی الیسری و قد روی أن النبی صلی الله علیه و آله ترک لهما ذؤابتین فی وسط الرأس و هو أصح من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الختان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جاء وجوبه من السنة و إن استحب إیقاعه فی الیوم السابع إلی البلوغ و بعده یصیر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مکرمة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حسنة مستحبة قبل البلوغ و بعده، و لیس بواجب، و لیس استحبابه أیضا کاستحباب ختان الصبی فیما کان مستحبا روی الشیخان رضی الله تعالی عنهما فی القوی، عن عبد الله بن سنان، عن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سنة فی الرجال و مکرمة فی النساء</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الجاریة تسبی من أرض الشرک فتسلم فیطلب لها من یخفضها فلا یقدر علی امرأة فقال أما السنة فی الختان علی الرجال و لیس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 ختان الغلام من السنة و خفض الجواری لیس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خفض النساء مکرمة و لیس من السنة و لا شیئا واجبا، و أی شیء أفضل من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هاجرن النساء إلی رسول الله صلی الله علیه و آله و سلم هاجرت فیهن امرأة یقال لها أم حبیب و کان خافضة تخفض الجواری فلما رآها رسول الله صلی الله علیه و آله و سلم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حبیب، العمل الذی کان فی یدک هو فی یدک الیوم؟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إلا أن یکون حراما فتنهانی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 فادنی منی حتی أعلمک فدنت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حبیب إذا أنت فعلت فلا تنهکی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تستأصلی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خذی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فإنه أشرق للوجه و أحظی عند الزوج</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عمرو بن ثابت،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 أم طیبة تخفض الجواری فدعاها النبی صلی الله علیه و آله و سلم</w:t>
      </w:r>
    </w:p>
    <w:p>
      <w:pPr>
        <w:pStyle w:val="BookText"/>
        <w:rPr/>
      </w:pPr>
      <w:r>
        <w:rPr>
          <w:rFonts w:ascii="Amiri" w:hAnsi="Amiri" w:eastAsia="Amiri" w:cs="Amiri"/>
          <w:color w:val="111111"/>
          <w:sz w:val="28"/>
          <w:sz w:val="28"/>
          <w:szCs w:val="28"/>
          <w:rtl w:val="true"/>
          <w:lang w:bidi="ar-SA"/>
        </w:rPr>
        <w:t>وَ رَوَی غِیَاثُ بْنُ إِبْرَاهِیمَ عَنْ جَعْفَرِ بْنِ مُحَمَّدٍ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تَخْتَتِنَ الْمَرْأَةُ فَأَمَّا الرَّجُلُ فَلاَ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طیبة إذا أنت خفضت فأشمی و لا تجحفی فإنه أصفی للون و أحظی عند البعل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یدل علی وجوب الختان للرجال و روی السکونی عن أبی عبد الله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اختتن و لو بلغ ثمانین سنة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طهروا أولادکم یوم السابع فإنه أطهر و أطیب و أسرع لنبات اللحم، و إن الأرض لتکره بول الأغلف، 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ثقب أذن الغلام من السنة، و ختانه لسبعة أیام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أذن الغلام من السنة و ختان الغلام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 المرسلین الاستنجاء و الختان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ختان الصبی لسبعة أیام من السنة هو أو یؤخر؟ قال لسبعة أیام من السنة و إن أخر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الحنیفیة،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سنن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المغیرة عمن ذکره، عن أبی عبد الله علیه السلام قال المولود یعق عنه و یختن لسبعة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فزعة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یقولون إن إبراهیم علیه السلام ختن نفسه بقدوم علی 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لیس کما یقولون کذبوا علی إبراهیم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علیهم السلام کانت تسقط عنهم غلفتهم مع سررهم الیوم السابع، فلما ولد لإبراهیم علیه السلام من هاجر عیرت سارة هاجر بما یعیر به الإماء فبکت هاجر و اشتد ذلک علیها فلما رآها إسماعیل تبکی بکی لبکائها فدخل إبراهیم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إسماعیل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سارة عیرت أمی بکذا و کذا فبکت و بکیت لبکائها فقام إبراهیم علیه السلام إلی مصلاه فناجی فیه ربه و سأله أن یلقی ذلک عن هاجر فألقاه الله عنها فلما ولدت سارة إسحاق علیه السلام و کان یوم السابع سقطت عن إسحاق سرته و لم تسقط عنه غلفته فجزعت من ذاک سارة، فلما دخل إبراهیم علیه السلام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ما هذا الحادث الذی حدث فی آل إبراهیم و أولاد الأنبیاء علیهم السلام هذا ابنی إسحاق قد سقطت عنه سرته و لم تسقط عنه غلفته فأوحی الله عز و جل إلیه أن یا إبراهیم هذا لما عیرت سارة هاجر فآلیت أن لا أسقط ذلک عن أحد من أولاد الأنبیاء لتعییر سارة هاجر فاختن إسحاق بالحدید و أذقه حر الحدید قال فختنه إبراهیم علیه السلام بالحدید و جرت السنة بالختان فی أولاد إسحاق بعد ذلک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تعییر سارة کان لأجل خفضها هاجر و بدعائه علیه السلام صار</w:t>
      </w:r>
    </w:p>
    <w:p>
      <w:pPr>
        <w:pStyle w:val="BookText"/>
        <w:rPr/>
      </w:pPr>
      <w:r>
        <w:rPr>
          <w:rFonts w:ascii="Amiri" w:hAnsi="Amiri" w:eastAsia="Amiri" w:cs="Amiri"/>
          <w:color w:val="111111"/>
          <w:sz w:val="28"/>
          <w:sz w:val="28"/>
          <w:szCs w:val="28"/>
          <w:rtl w:val="true"/>
          <w:lang w:bidi="ar-SA"/>
        </w:rPr>
        <w:t>وَ کَتَبَ عَبْدُ اللَّهِ بْنُ جَعْفَرٍ الْحِمْیَرِیُّ إِلَی أَبِی مُحَمَّدٍ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عَنِ الصَّالِحِینَ عَلَیْهِمُ السَّلاَمُ أَنِ اخْتِنُوا أَوْلاَدَکُمْ یَوْمَ السَّابِعِ یَطَّهَّرُوا فَإِنَّ الْأَرْضَ تَضِجُّ إِلَی اللَّهِ عَزَّ وَ جَلَّ مِنْ بَوْلِ الْأَغْلَفِ وَ لَیْسَ جَعَلَنِیَ اللَّهُ فِدَاکَ لِحَجَّامِی بَلَدِنَا حِذْقٌ بِذَلِکَ وَ لاَ یَخْتِنُونَهُ یَوْمَ السَّابِعِ وَ عِنْدَنَا حَجَّامٌ مِنَ الْیَهُودِ فَهَلْ یَجُوزُ لِلْیَهُودِ أَنْ یَخْتِنُوا أَوْلاَدَ الْمُسْلِمِینَ أَمْ لاَ فَوَقَّعَ عَلَیْهِ السَّلاَمُ یَوْمَ السَّابِعِ فَلاَ تُخَالِفُوا السُّنَنَ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مُرَازِمِ بْنِ حَکِیمٍ الْأَزْدِیِّ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الصَّبِیِّ إِذَا خُتِنَ قَالَ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سُنَّتُکَ وَ سُنَّةُ نَبِیِّکَ صَلَوَاتُکَ عَلَیْهِ وَ آلِهِ وَ اتِّبَاعٌ مِنَّا لَکَ</w:t>
      </w:r>
    </w:p>
    <w:p>
      <w:pPr>
        <w:pStyle w:val="BookText"/>
        <w:rPr/>
      </w:pPr>
      <w:r>
        <w:rPr>
          <w:rFonts w:ascii="IRNazanin" w:hAnsi="IRNazanin" w:eastAsia="IRNazanin"/>
          <w:color w:val="111111"/>
          <w:sz w:val="28"/>
          <w:sz w:val="28"/>
          <w:szCs w:val="28"/>
          <w:rtl w:val="true"/>
          <w:lang w:bidi="fa-IR"/>
        </w:rPr>
        <w:t>کمالا و سقط التعییر عنه، و یمکن أن یکون قطعه و لم ینفصل اللحم و کان معلقا فبدعائه علیه السلام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فی الحسن کالصحیح، عن معاویة بن عمار، عن أبی عبد الله علیه السلام فی قول سارة اللهم لا تؤاخذنی بما صنعت بهاجر، إنها کانت خفضتها فجرت السنة بذلک</w:t>
      </w:r>
      <w:r>
        <w:rPr>
          <w:rStyle w:val="FootnoteAnchor"/>
          <w:rtl w:val="true"/>
        </w:rPr>
        <w:footnoteReference w:id="1045"/>
      </w:r>
      <w:r>
        <w:rPr>
          <w:rFonts w:ascii="IRNazanin" w:hAnsi="IRNazanin" w:eastAsia="IRNazanin"/>
          <w:color w:val="111111"/>
          <w:sz w:val="28"/>
          <w:sz w:val="28"/>
          <w:szCs w:val="28"/>
          <w:rtl w:val="true"/>
          <w:lang w:bidi="fa-IR"/>
        </w:rPr>
        <w:t>و الظاهر أنه کان غرض سارة تهجینها عند إبراهیم علیه السلام فصار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یحسنونه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حجاموا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 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عند المکروه و المشقة و الجزع فیه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مرازم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الضرورة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مرة، لما رواه الشیخان فی القوی،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p>
    <w:p>
      <w:pPr>
        <w:pStyle w:val="BookText"/>
        <w:rPr/>
      </w:pPr>
      <w:r>
        <w:rPr>
          <w:rFonts w:ascii="Amiri" w:hAnsi="Amiri" w:eastAsia="Amiri" w:cs="Amiri"/>
          <w:color w:val="111111"/>
          <w:sz w:val="28"/>
          <w:sz w:val="28"/>
          <w:szCs w:val="28"/>
          <w:rtl w:val="true"/>
          <w:lang w:bidi="ar-SA"/>
        </w:rPr>
        <w:t>وَ لِنَبِیِّکَ بِمَشِیَّتِکَ وَ بِإِرَادَتِکَ وَ قَضَائِکَ لِأَمْرٍ أَنْتَ أَرَدْتَهُ وَ قَضَاءٍ حَتَمْتَهُ وَ أَمْرٍ أَنْفَذْتَهُ فَأَذَقْتَهُ حَرَّ الْحَدِیدِ فِی خِتَانِهِ وَ حِجَامَتِهِ لِأَمْرٍ أَنْتَ أَعْرَفُ بِهِ مِنِّی اللَّهُمَّ فَطَهِّرْهُ مِنَ الذُّنُوبِ وَ زِدْ فِی عُمُرِهِ وَ ادْفَعِ الْآفَاتِ عَنْ بَدَنِهِ وَ الْأَوْجَاعَ عَنْ جِسْمِهِ وَ زِدْهُ مِنَ الْغِنَی وَ ادْفَعْ عَنْهُ الْفَقْرَ فَإِنَّکَ تَعْلَمُ وَ لاَ نَعْلَمُ وَ قَالَ أَبُو عَبْدِ اللَّهِ عَلَیْهِ السَّلاَمُ أَیُّ رَجُلٍ لَمْ یَقُلْهَا عِنْدَ خِتَانِ وَلَدِهِ فَلْیَقُلْهَا عَلَیْهِ مِنْ قَبْلِ أَنْ یَحْتَلِمَ فَإِنْ قَالَهَا کُفِیَ حَرَّ الْحَدِیدِ مِنْ قَتْلٍ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إِذَا وُلِدَ الْمَوْلُودُ أَنْ یُؤَذَّنَ فِی أُذُنِهِ الْأَیْمَنِ وَ یُقَامَ فِی الْأَیْسَرِ وَ یُحَنَّکَ بِمَاءِ الْفُرَاتِ سَاعَةَ یُولَدُ إِنْ قُدِرَ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بلغ الصبی أربعة أشهر فاحجمه فی کل شهر فی النقرة فإنها تجفف لعابه و تهبط الحرارة من رأسه و جسده</w:t>
      </w:r>
      <w:r>
        <w:rPr>
          <w:rStyle w:val="FootnoteAnchor"/>
          <w:rtl w:val="true"/>
        </w:rPr>
        <w:footnoteReference w:id="1047"/>
      </w:r>
      <w:r>
        <w:rPr>
          <w:rFonts w:ascii="IRNazanin" w:hAnsi="IRNazanin" w:eastAsia="IRNazanin"/>
          <w:color w:val="111111"/>
          <w:sz w:val="28"/>
          <w:sz w:val="28"/>
          <w:szCs w:val="28"/>
          <w:rtl w:val="true"/>
          <w:lang w:bidi="fa-IR"/>
        </w:rPr>
        <w:t>و الظاهر أنه ینفع سیما إذا کان للتسلیم لقولهم علیهم السلام و یمکن أن یکون حکم البلاد مختلفا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مولود فلیؤذن فی أذنه الیمنی بأذان الصلاة و لیقم فی أذنه الیسری فإنها عصمة من الشیطان الرجیم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یحیی الرازی،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لکم المولود أی شیء تصنعون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نصنع به؟ قال خذ عدسة جاوشیر فدیف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ثمَّ قطر فی أنفه من المنخر الأیمن قطرتین، و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الأیسر قطرة، و أذن فی أذنه الیمنی و أقم فی الیسری یفعل به ذلک قبل أن تقطع سرته فإنه لا یفزع أبدا و لا تصیبه أم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حفص الکناسی،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القابلة أو بعض من یلیه أن یقیم الصلاة فی أذنه الیمنی فلا یصیبه لمم و لا تابعة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اللمم 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بعض أصحابه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یحنک المولود بماء الفرات و یقام فی 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حنکوا أولادکم بماء الفرات و بتربة قبر الحسین علیه السلام فإن لم یکن فبماء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الحسین بن عثمان، عن محمد بن أبی حمزة،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 أن یحنک أحد من ماء الفرات إلا أحبنا أهل البیت</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أهل المدینة لو حنکوا أولادهم بماء الفرات لکانوا شیعة لنا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حنکوا أولادکم بالتمر هکذا فعل رسول الله صلی الله علیه و آله بالحسن و الحسین علیهما السلام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صَاحِبِ الدَّارِ عَلَیْهِ السَّلاَمُ وُلِدَ لِی مَوْلُودٌ وَ حَلَقْتُ رَأْسَهُ وَ وَزَنْتُ شَعْرَهُ بِالدَّرَاهِمِ وَ تَصَدَّقْتُ بِهِ قَالَ لاَ یَجُوزُ وَزْنُهُ إِلاَّ بِالذَّهَبِ أَوِ الْفِضَّةِ وَ کَذَا 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عَلَیْهِ السَّلاَمُ مَا الْعِلَّةُ فِی حَلْقِ رَأْسِ الْمَوْلُودِ قَالَ تَطْهِیرُهُ مِنْ شَعْرِ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صاحب الدار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صاحب الأمر علیه السلام، و یحتمل أبا محمد و أبا الحسن علیهما السلام باعتبار کونهما محبوسین فی دار سر من رأی التی هی مزارهما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جرت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الأخبار المتواترة من عدم ذکر الدرهم بل الفضة أو الورق و هذا الخبر مبینها کما ذکره الأصحاب أیضا و إن أمکن أن یکون جوابه علیه السلام تقریرا لفعله مع زیادة إفادة أنه لا یجوز غیر الذهب 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العلل صحیحا عن صفوان بن یحیی عمن حدثه عنه علیه السلام</w:t>
      </w:r>
      <w:r>
        <w:rPr>
          <w:rStyle w:val="FootnoteAnchor"/>
          <w:rtl w:val="true"/>
        </w:rPr>
        <w:footnoteReference w:id="1051"/>
      </w:r>
      <w:r>
        <w:rPr>
          <w:rFonts w:ascii="IRNazanin" w:hAnsi="IRNazanin" w:eastAsia="IRNazanin"/>
          <w:color w:val="111111"/>
          <w:sz w:val="28"/>
          <w:sz w:val="28"/>
          <w:szCs w:val="28"/>
          <w:rtl w:val="true"/>
          <w:lang w:bidi="fa-IR"/>
        </w:rPr>
        <w:t>و یشعر به ما رواه الشیخان فی القوی عن السکونی قال أتی النبی صلی الله علیه و آله و سلم بصبی یدعو له و له قنازع فأبی أن یدعو له و أمر أن یحلق رأسه و أمر رسول الله صلی الله علیه و آله و سلم بحلق شعر البطن</w:t>
      </w:r>
      <w:r>
        <w:rPr>
          <w:rStyle w:val="FootnoteAnchor"/>
          <w:rtl w:val="true"/>
        </w:rPr>
        <w:footnoteReference w:id="1052"/>
      </w:r>
      <w:r>
        <w:rPr>
          <w:rFonts w:ascii="IRNazanin" w:hAnsi="IRNazanin" w:eastAsia="IRNazanin"/>
          <w:color w:val="111111"/>
          <w:sz w:val="28"/>
          <w:sz w:val="28"/>
          <w:szCs w:val="28"/>
          <w:rtl w:val="true"/>
          <w:lang w:bidi="fa-IR"/>
        </w:rPr>
        <w:t xml:space="preserve">أی الشعر النابت علی المولود فی بطن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یحلق بعض و یترک بعض بل یستحب حلق کله، 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 الصبیان القزع، و القزع أن یحلق موضعا و یدع موضعا</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أنه کره القزع فی رؤوس الصبیان و ذکر أن القزع أن یحلق الرأس إلا قلیلا وسط الرأس تسمی القزعة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سَأَلَ عَلِیُّ بْنُ جَعْفَرٍ أَخَاهُ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لَمْ یُحْلَقْ رَأْسُهُ یَوْمَ السَّابِعِ فَقَالَ إِذَا مَضَی سَبْعَةُ أَیَّامٍ فَلَیْسَ عَلَیْهِ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اثْقُبِی أُذُنَیِ الْحَسَنِ وَ الْحُسَیْنِ خِلاَفاً لِلْیَهُودِ</w:t>
      </w:r>
    </w:p>
    <w:p>
      <w:pPr>
        <w:pStyle w:val="BookText"/>
        <w:rPr/>
      </w:pPr>
      <w:r>
        <w:rPr>
          <w:rFonts w:ascii="IRNazanin" w:hAnsi="IRNazanin" w:eastAsia="IRNazanin"/>
          <w:color w:val="111111"/>
          <w:sz w:val="28"/>
          <w:sz w:val="28"/>
          <w:szCs w:val="28"/>
          <w:rtl w:val="true"/>
          <w:lang w:bidi="fa-IR"/>
        </w:rPr>
        <w:t>و الظاهر أن التفسیر من الراوی و لو کان منه علیه السلام کان علی وجه المثال و فی النهایة إنه نهی عن القزع هو أن یحلق رأس الصبی و یترک منه مواضع متفرقة غیر محلوقة تشبیها بقزع السحاب و هو القطعات المتفرقة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053"/>
      </w:r>
      <w:r>
        <w:rPr>
          <w:rFonts w:ascii="IRNazanin" w:hAnsi="IRNazanin" w:eastAsia="IRNazanin"/>
          <w:color w:val="111111"/>
          <w:sz w:val="28"/>
          <w:sz w:val="28"/>
          <w:szCs w:val="28"/>
          <w:rtl w:val="true"/>
          <w:lang w:bidi="fa-IR"/>
        </w:rPr>
        <w:t>، و یدل علی أنه لا حلق و لا تصدق بعد السابع، و یمکن أن یکون کخبر العقیقة محمولا علی نفی الکمال تحریصا علی فعله فی السابع و العمل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تقدم کیفیة الثقب فی الأخبار السابقة و اعلم أن المصنف ذکر فی أول الباب التسمیة و الکنی و سها أن یذکر أخبارهما مع شدة الاهتمام بهما، روی الشیخان فی القوی عن موسی بن بکر،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یبر الرجل ولده أن یسمیه باسم حسن فلیحسن أحدکم اسم ولده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لنا ولد إلا سمیناه محمدا فإذا مضی سبعة أیام فإن شئنا غیرنا و إن شئنا ترکنا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جعفر علیه السلام قال أصدق الأسماء ما سمی بالعبودیة و أفضلها أسماء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 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سموا أولادکم قبل أن یولد فإن لم تدروا أ ذکر أم أنثی فسموهم بالأسماء التی تکون للذکر و الأنثی فإن أسقاطکم إذا لقوکم یوم القیمة و لم تسموهم یقول السقط لأبیه إلا سمیتنی، و قد سمی رسول الله صلی الله علیه و آله محسنا قبل أن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الجملة الحالیة من کلام 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فلان بن حمید أنه سأل أبا عبد الله علیه السلام و شاوره فی اسم ولده فقال سمه اسما من العبودیة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الأسماء هو؟ فقال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عاصم الکوزی، عن أبی عبد الله علیه السلام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و لم یسم أحدهم باسمی فقد جفانی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محمد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معاویة مروان بن الحکم علی المدینة و أمر أن یفرض لشباب قریش ففرض لهم، فقال علی بن الحسین علیهما السلام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أخیک؟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ما یرید أبوک أن یدع أحدا من ولده إلا سماه علیا ثمَّ فرض لی فرجعت إلی أبی علیه السلام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 علی ابن الزرقاء دباغة الأدم، لو ولد لی مائة لأحببت أن لا أسمی أحدا منهم إلا علیا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لا یدخل الفقر بیتا فیه اسم محمد أو أحمد أو علی أو الحسن أو الحسین أو جعفر أو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الله أو فاطمة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 یا رسول الله ولد لی غلام فما ذا أسمیه؟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بأحب الأسماء إلی،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الحسین بن زید بن علی، عن أبی عبد الله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استحسنوا أسماءکم فإنکم تدعون بها یوم القیمة، قم یا فلان بن فلان إلی نورک و قم یا فلان بن فلان لا نور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النور بالاسم، و یحتمل أن یکون الاستشهاد لمجرد کون النداء فی ذلک الیوم باسم حسن من أسماء سعداء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معمر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ما تکنی؟ قال قلت ما اکتنیت بعد و ما لی ولد و لا امرأة و لا جاریة قال فما یمنعک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حدیث بلغنا عن علی علیه السلام قال و ما هو؟ قلت بلغنا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اکتنی و لیس له أهل فهو أبو جعر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شوه لیس هذا من حدیث علی علیه السلام إنا لنکنی أولادنا فی صغرهم مخافة النبز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یلحق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النبز اللقب القبیح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w:t>
      </w:r>
      <w:r>
        <w:rPr>
          <w:rStyle w:val="FootnoteAnchor"/>
          <w:rtl w:val="true"/>
        </w:rPr>
        <w:footnoteReference w:id="1055"/>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قال أراد أبو جعفر علیه السلام الرکوب إلی بعض شیعته یعوده فقال یا جابر ألحقنی فتبعته فلما انتهی إلی باب الدار خرج ابن له صغیر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قال فبما تکنی؟ قال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لقد احتظرت من الشیطان احتظارا شدیدا، إن الشیطان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منادیا ینادی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ذاب کما یذوب الرصاص حتی إذا سمع منادیا باسم عدو من أعدائنا اهتز و اختال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الاحتظار الدخول فی الحظیرة للأمن من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أو 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قد أذن لهم فی التسمیة به فمن أذن لهم فی یس؟ یعنی التسمیة و هو اسم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حماد بن عثمان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دعا بصحیفة حین حضره الموت یرید أن ینهی عن أسماء یتسمی بها فقبض و لم یسمها، منها الحکم و حکیم و خالد و مالک، و ذکر أنها ستة أو سبعة مما لا یجوز أن یتسمی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التردید و النسیان من الرواة 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الأسماء إلی الله، حارث و مالک و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إن رجلا کان یغشی علی بن الحسین علیهما السلام و کان یکنی أبا مرة فکان إذا استأذن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مرة بالباب فقال له علی بن الحسین علیهما السلام بالله إذا جئت إلی ثانیا فلا تقولن أبو مرة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 إن النبی صلی الله علیه و آله نهی عن أربع کنی، عن أبی عیسی، و عن أبی الحکم، و عن أبی مالک، و عن أبی القاسم إذا کان الاسم محمدا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هارون مولی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جلیسا لأبی عبد الله علیه السلام بالمدینة ففقدنی أیاما 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با هارون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 غلام فقال بارک الله، فما سمیته؟ قلت سمیته محمدا قال فأقبل بخده نحو الأرض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حتی کاد یلصق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و بولدی، و بأهلی، و بأبوی، و بأهل الأرض کلهم جمیعا، الفداء لرسول الله صلی الله علیه و آله، لا تسبه و لا تضربه و لا تسئ إلیه، و اعلم أنه لیس فی الأرض دار فیها اسم محمد إلا و هی تقدس کل یوم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عققت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أنه حیث أمسکت ظن أنی لم أفعل فقال یا مصادف ادن منی فو الله ما علمت ما قال له إلا أنی ظننت أنه قد أمر لی بشیء فذهبت لأقوم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یا با هارون فجاءنی مصادف بثلاثة دنانیر فوضعها فی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هارون اذهب فاشتر کبشین و استسمنهما و اذبحهما و کل و أطعم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علیه السلام، إذ دخل یونس بن یعقوب فرأیته یئن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 ما لی أراک تئن؟ قال طفل لی تأذیت به اللیل أجمع فقال له أبو عبد الله علیه السلام یا یونس حدثنی أبی محمد بن علی، عن آبائه عن جدی رسول الله صلی الله علیه و آله أن جبرئیل علیه السلام نزل علیه و رسول الله صلی الله علیه و آله و علی علیه السلام یئنان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تئن؟ فقال رسول الله صلی الله علیه و آله من أجل طفلین لنا تأذینا ببکائهما، فقال جبرئیل مه یا محمد فإنه سیبعث لهؤلاء القوم شیعة إذا بکی أحدهم فبکاؤه لا إله إلا الله إلی أن یأتی علیه سبع سنین، فإذا جاز السبع فبکاؤه استغفار لوالدیه إلی أن یأتی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فإذا جاز الحد فما أتی من حسنة فلوالدیه و ما أتی من سیئة فلا علیهما</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فی القوی، عن حمدان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ابن و کان تصیبه الحصاة فقیل لی لیس له علاج إلا أن تبطه فبططته</w:t>
      </w:r>
      <w:r>
        <w:rPr>
          <w:rStyle w:val="FootnoteAnchor"/>
          <w:rtl w:val="true"/>
        </w:rPr>
        <w:footnoteReference w:id="1058"/>
      </w:r>
      <w:r>
        <w:rPr>
          <w:rFonts w:ascii="IRNazanin" w:hAnsi="IRNazanin" w:eastAsia="IRNazanin"/>
          <w:color w:val="111111"/>
          <w:sz w:val="28"/>
          <w:sz w:val="28"/>
          <w:szCs w:val="28"/>
          <w:rtl w:val="true"/>
          <w:lang w:bidi="fa-IR"/>
        </w:rPr>
        <w:t>فمات فقالت الشیعة شرکت فی دم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الحسن صاحب العسکر علیه السلام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لیس علیک فیما فعلت شیء، إنما التمست الدواء و کان أجله فیما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أحمد بن أشیم،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رجل غلامین فی بطن فهنأه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أولا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آخرا هو أکبر أ ما تعلم أنها حملت بذلک أولا و إن هذا دخل علی ذاک فلم یمکنه إن خرج حتی خرج هذا فالذی یخرج آخرا هو أکبرهما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بحسب الواقع کذلک، أما إنه هل یحکم بحسب الظاهر علیه أنه الأکبر حتی یتفرع علیه فروع کثیرة؟ فیه إشکال، و المشهور بین الأصحاب أن الأکبر من خرج أولا، فعلی هذا لو کان له زوجتان و وضعت إحداهما لستة أشهر و الأخری لسنة بأن تضع بعد ستة أشهر من وضع حمل الأول یحکم بأن الأول هو الأکبر و إن کان حمله بعد الثانی و الأمر مشکل و الله تعالی یعلم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غلام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أبو هذا الغلام أکل السفرجل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شرحبیل بن مسلم أنه قال فی المرأة الحامل تأکل السفرجل فإن الولد یکون أطیب ریحا و أصفی لونا و تقدم الأخبار فی أنه یحسن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خیر تمورکم البرنی فأطعموه نساءکم فی نفاسهن یخرج أولادکم حلماء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الحلم بالکسر أو الضم بمعنی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أول ما تأکل النفساء، الرطب فإن الله عز و جل قال لمریم وَ هُزِّی إِلَیْکِ بِجِذْعِ النَّخْلَةِ تُساقِطْ عَلَیْکِ رُطَباً جَنِیًّا قیل یا رسول الله فإن لم یکن إبان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تمرات من تمر المدینة فإن لم یکن فسبع تمرات من تمر أمصارکم فإن الله عز و جل یقول و عزتی و جلالی و عظمتی و ارتفاع مکانی لا تأکل نفساء یوم تلد، الرطب فیکون غلاما إلا کان حلیما و إن کانت جاریة کانت حلیمة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صالح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أطعموا البرنی نساءکم فی نفاسهن تحلم أولادکم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حبلاکم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الصبی إذا غذی فی بطن أمه باللبان اشتد قلبه و زید فی عقله فإن یک ذکرا کان شجاعا و إن ولدت أنثی عظمت عجیزتها فتحظی بذلک عند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کانت محبوبة له</w:t>
      </w:r>
      <w:r>
        <w:rPr>
          <w:rFonts w:eastAsia="IRNazanin" w:cs="IRNazanin"/>
          <w:color w:val="111111"/>
          <w:sz w:val="28"/>
          <w:szCs w:val="28"/>
          <w:rtl w:val="true"/>
          <w:lang w:bidi="fa-IR"/>
        </w:rPr>
        <w:t>.</w:t>
      </w:r>
      <w:bookmarkStart w:id="165" w:name="pg10057_100961"/>
    </w:p>
    <w:p>
      <w:pPr>
        <w:pStyle w:val="Heading3"/>
        <w:numPr>
          <w:ilvl w:val="2"/>
          <w:numId w:val="1"/>
        </w:numPr>
        <w:rPr/>
      </w:pPr>
      <w:bookmarkStart w:id="166" w:name="__RefHeading___Toc3598348_3556181022"/>
      <w:bookmarkStart w:id="167" w:name="_Toc57"/>
      <w:bookmarkEnd w:id="165"/>
      <w:bookmarkEnd w:id="166"/>
      <w:r>
        <w:rPr>
          <w:rtl w:val="true"/>
        </w:rPr>
        <w:t>بَابُ حَالِ مَنْ یَمُوتُ مِنْ أَطْفَالِ الْمُؤْمِنِینَ</w:t>
      </w:r>
      <w:bookmarkEnd w:id="167"/>
    </w:p>
    <w:p>
      <w:pPr>
        <w:pStyle w:val="BookText"/>
        <w:rPr/>
      </w:pPr>
      <w:r>
        <w:rPr>
          <w:rFonts w:ascii="Amiri" w:hAnsi="Amiri" w:eastAsia="Amiri" w:cs="Amiri"/>
          <w:color w:val="111111"/>
          <w:sz w:val="28"/>
          <w:sz w:val="28"/>
          <w:szCs w:val="28"/>
          <w:rtl w:val="true"/>
          <w:lang w:bidi="ar-SA"/>
        </w:rPr>
        <w:t>رَوَی أَبُو زَکَرِیَّا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طِفْلٌ مِنْ أَطْفَالِ الْمُؤْمِنِینَ نَادَی مُنَادٍ فِی مَلَکُوتِ السَّمَاوَاتِ وَ الْأَرْضِ أَلاَ إِنَّ فُلاَنَ بْنَ فُلاَنٍ قَدْ مَاتَ فَإِنْ کَانَ مَاتَ وَالِدَاهُ أَوْ أَحَدُهُمَا أَوْ بَعْضُ أَهْلِ بَیْتِهِ مِنَ الْمُؤْمِنِینَ دُفِعَ إِلَیْهِ یَغْذُوهُ وَ إِلاَّ دُفِعَ إِلَی فَاطِمَةَ عَلَیْهَا السَّلاَمُ تَغْذُوهُ حَتَّی یَقْدَمَ أَبَوَاهُ أَوْ أَحَدُهُمَا أَوْ بَعْضُ أَهْلِ بَیْتِهِ فَتَدْفَعُهُ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الْحَسَنِ بْنِ مَحْبُوبٍ عَنْ عَلِیِّ بْنِ رِئَابٍ عَنِ الْحَلَبِیِّ عَنْ أَبِی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سنان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حبالاکم ذکر اللبان فإن یکن فی بطنها غلام خرج ذکی القلب عالما شجاعا و إن تک جاریة حسن خلقها و خلقتها و عظمت عجیزتها و حظیت عند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حال من یموت من أطفال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 أمثال هذه الأخبار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فاطمة علیها السلام أو سارة رضی الله عنها أعظم من أن تتوجها إلی تربیة أطفالنا فإنهم مع هذا الشأن العظیم الذی کان لهم من الأنبیاء و الأوصیاء توجهوا إلی إرشادنا و هدایتنا، و عظمة الله تعالی أعظم من أن تتصور، و مع هذه یربی عباده و یرزقهم و یتکفل جمیع أمورهم،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رباه و یحتمل بعیدا أن یکون تسلیا لقلوب عباده لما أنهم اعتادوا بجنسهم، و لو قیل لهم إن الله تعالی یتکفل أمورکم لیس لهم من الطمأنینة مثل تکفل أحد من عباده و مع هذا لا ننفی الأول إذ لا منافاة بینهما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ذُرِّیَّتُهُمْ بِإِیمانٍ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کَفَّلَ إِبْرَاهِیمَ وَ سَارَةَ أَطْفَالَ الْمُؤْمِنِینَ یَغْذُوَانِهِمْ بِشَجَرَةٍ فِی الْجَنَّةِ لَهَا أَخْلاَفٌ کَأَخْلاَفِ الْبَقَرِ فِی قَصْرٍ مِنْ دُرَّةٍ فَإِذَا کَانَ یَوْمُ الْقِیَامَةِ أُلْبِسُوا وَ طُیِّبُوا وَ أُهْدُوا إِلَی آبَائِهِمْ فَهُمْ مُلُوکٌ فِی الْجَنَّةِ مَعَ آبَائِهِمْ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بَکْرٍ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 قَالَ قَصَرَتِ الْأَبْنَاءُ عَنْ أَعْمَالِ الْآبَاءِ فَأَلْحَقَ اللَّهُ الْأَبْنَاءَ بِالْآبَاءِ لِتَقَرَّ بِذَلِکَ 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جَمِیلُ بْنُ دَرَّاجٍ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أَطْفَالِ الْأَنْبِیَاءِ عَلَیْهِمُ السَّلاَمُ فَقَالَ لَیْسُوا کَأَطْفَالِ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إِبْرَاهِیمَ بْنِ رَسُولِ اللَّهِ صَلَّی اللَّهُ عَلَیْهِ وَ آلِهِ لَوْ بَقِیَ کَانَ صِدِّیقاً نَبِیّاً قَالَ لَوْ بَقِیَ</w:t>
      </w:r>
    </w:p>
    <w:p>
      <w:pPr>
        <w:pStyle w:val="BookText"/>
        <w:rPr/>
      </w:pPr>
      <w:r>
        <w:rPr>
          <w:rFonts w:ascii="IRNazanin" w:hAnsi="IRNazanin" w:eastAsia="IRNazanin"/>
          <w:color w:val="111111"/>
          <w:sz w:val="28"/>
          <w:sz w:val="28"/>
          <w:szCs w:val="28"/>
          <w:rtl w:val="true"/>
          <w:lang w:bidi="fa-IR"/>
        </w:rPr>
        <w:t xml:space="preserve">أی و الحال أنهم فی دار الدنیا تابعون لآبائهم فی الإیمان، و علی النسخة الأخری و القراءة الأخری أی و الحال إنا اتبعنا الأولاد بالآباء تفضلا منی علیهم کذلک تفضلنا علیهم فی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معهم و تقر أعینهم بهم و إن لم یکن للأولاد عمل یستحقون به اللحوق و لکن کان بالتفضل أو بسبب إیمان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بکر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الکلینی فی القوی کالصحیح عن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بکیر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اتَّبَعَتْهُمْ ذُرِّیَّتُهُمْ بِإِیمانٍ أَلْحَقْنا بِهِمْ ذُرِّیَّتَهُمْ قال فقال قصرت الأبناء عن عمل الآباء فألحقوا الأبناء بالآباء لتقر بذلک أعینهم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کأطفال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یلحقون</w:t>
      </w:r>
    </w:p>
    <w:p>
      <w:pPr>
        <w:pStyle w:val="BookText"/>
        <w:rPr/>
      </w:pPr>
      <w:r>
        <w:rPr>
          <w:rFonts w:ascii="Amiri" w:hAnsi="Amiri" w:eastAsia="Amiri" w:cs="Amiri"/>
          <w:color w:val="111111"/>
          <w:sz w:val="28"/>
          <w:sz w:val="28"/>
          <w:szCs w:val="28"/>
          <w:rtl w:val="true"/>
          <w:lang w:bidi="ar-SA"/>
        </w:rPr>
        <w:t>کَانَ عَلَی مِنْهَاجِ أَبِیهِ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عَامِرِ بْنِ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قَبْرِ إِبْرَاهِیمَ بْنِ رَسُولِ اللَّهِ صَلَّی اللَّهُ عَلَیْهِ وَ آلِهِ عَذْقٌ یُظِلُّهُ مِنَ الشَّمْسِ حَیْثُمَا دَارَتْ فَلَمَّا یَبِسَ الْعَذْقُ ذَهَبَ أَثَرُ الْقَبْرِ فَلَمْ یُعْلَمْ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إِبْرَاهِیمُ وَ لَهُ ثَمَانِیَةَ عَشَرَ شَهْراً فَأَتَمَّ اللَّهُ رَضَاعَهُ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w:t>
      </w:r>
    </w:p>
    <w:p>
      <w:pPr>
        <w:pStyle w:val="BookText"/>
        <w:rPr/>
      </w:pPr>
      <w:r>
        <w:rPr>
          <w:rFonts w:ascii="IRNazanin" w:hAnsi="IRNazanin" w:eastAsia="IRNazanin"/>
          <w:color w:val="111111"/>
          <w:sz w:val="28"/>
          <w:sz w:val="28"/>
          <w:szCs w:val="28"/>
          <w:rtl w:val="true"/>
          <w:lang w:bidi="fa-IR"/>
        </w:rPr>
        <w:t>بالأنبیاء فکیف یکونون کسائر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جمیل أبا عبد الله علیه السلام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بقی لکان علی منهاج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دینه و لم یکن نبیا لأن رسول الله صلی الله علیه و آله و سلم کان خاتم النبیین و لا نبی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نبیا لکان هو الخاتم لا أبوه و قال رسول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Style w:val="FootnoteAnchor"/>
          <w:rtl w:val="true"/>
        </w:rPr>
        <w:footnoteReference w:id="1061"/>
      </w:r>
      <w:r>
        <w:rPr>
          <w:rFonts w:ascii="IRNazanin" w:hAnsi="IRNazanin" w:eastAsia="IRNazanin"/>
          <w:color w:val="111111"/>
          <w:sz w:val="28"/>
          <w:sz w:val="28"/>
          <w:szCs w:val="28"/>
          <w:rtl w:val="true"/>
          <w:lang w:bidi="fa-IR"/>
        </w:rPr>
        <w:t>و هذا من المتواترات بین الخاصة و العامة لفظا 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عامر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کالکلینی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تظله من الشمس حیثما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تتحرک النخلة بتحرک الشمس و کان ذلک من معجزات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بسائر أولاد المؤمنین حتی یکون رضاعهم حولین کاملین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القوی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الخشیة کانت من الخضر علیه السلام بالعلم اللدنی و جاءت بمعنی العلم أیضا أو لما لم یقع أطلق علیه الخشیة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یُرْهِقَهُما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یغشی الغلام و الدیة</w:t>
      </w:r>
      <w:bookmarkStart w:id="168" w:name="pg10057_100964"/>
    </w:p>
    <w:p>
      <w:pPr>
        <w:pStyle w:val="BookText"/>
        <w:rPr/>
      </w:pPr>
      <w:bookmarkEnd w:id="168"/>
      <w:r>
        <w:rPr>
          <w:rFonts w:ascii="Amiri" w:hAnsi="Amiri" w:eastAsia="Amiri" w:cs="Amiri"/>
          <w:color w:val="111111"/>
          <w:sz w:val="28"/>
          <w:sz w:val="28"/>
          <w:szCs w:val="28"/>
          <w:rtl w:val="true"/>
          <w:lang w:bidi="ar-SA"/>
        </w:rPr>
        <w:t>فَخَشِینا أَنْ یُرْهِقَهُما طُغْیاناً وَ کُفْراًفَأَرَدْنا أَنْ یُبْدِلَهُما رَبُّهُما خَیْراً مِنْهُ زَکاةً وَ أَقْرَبَ رُحْماً قَالَ أَبْدَلَهُمَا اللَّهُ عَزَّ وَ جَلَّ مَکَانَ الاِبْنِ ابْنَةً فَوُلِدَ مِنْهَا سَبْعُونَ نَبِیّاً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598350_3556181022"/>
      <w:bookmarkStart w:id="170" w:name="_Toc58"/>
      <w:bookmarkEnd w:id="169"/>
      <w:r>
        <w:rPr>
          <w:rtl w:val="true"/>
        </w:rPr>
        <w:t>بَابُ حَالِ مَنْ یَمُوتُ مِنْ أَطْفَالِ الْمُشْرِکِینَ وَ الْکُفَّارِ</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نعلم أنه لو بقی الغلام لکان طاغیا کافرا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الوالدین و هذا مما یوجب الدنس علیهما فقتله کان صلاحا له و لوالدیه و کان ذلک من فضل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یُبْدِلَهُما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من الذنوب و الأخلاق الردیئة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نموا و زیادة و کثرة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 عطفا علی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حصول الولد منه فإنه من النساء أقرب خصوصا من هذه البنت التی عوضها الله تعالی بأن ولدت منها سبعون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کان مکلفا و ارتد فقتله 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کان بمنزلة ملک الموت فإنه یقبض روح الأطفال و غیرهم بلا ذنب فإن من یعطی الحیاة یجوز له الإماتة عقلا سیما مع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حال من یموت من أطفال المشرکین و الکفار</w:t>
      </w:r>
    </w:p>
    <w:p>
      <w:pPr>
        <w:pStyle w:val="BookText"/>
        <w:rPr/>
      </w:pPr>
      <w:r>
        <w:rPr>
          <w:rFonts w:ascii="IRNazanin" w:hAnsi="IRNazanin" w:eastAsia="IRNazanin"/>
          <w:color w:val="111111"/>
          <w:sz w:val="28"/>
          <w:sz w:val="28"/>
          <w:szCs w:val="28"/>
          <w:rtl w:val="true"/>
          <w:lang w:bidi="fa-IR"/>
        </w:rPr>
        <w:t xml:space="preserve">و فیه مذاهب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من خدم أهل الجنة لقوله تعالی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1063"/>
      </w:r>
      <w:r>
        <w:rPr>
          <w:rFonts w:ascii="IRNazanin" w:hAnsi="IRNazanin" w:eastAsia="IRNazanin"/>
          <w:color w:val="111111"/>
          <w:sz w:val="28"/>
          <w:sz w:val="28"/>
          <w:szCs w:val="28"/>
          <w:rtl w:val="true"/>
          <w:lang w:bidi="fa-IR"/>
        </w:rPr>
        <w:t>و قال رسول الله صلی الله علیه و آله و سلم کل مولود یولد علی الفطرة</w:t>
      </w:r>
      <w:r>
        <w:rPr>
          <w:rStyle w:val="FootnoteAnchor"/>
          <w:rtl w:val="true"/>
        </w:rPr>
        <w:footnoteReference w:id="1064"/>
      </w:r>
      <w:r>
        <w:rPr>
          <w:rFonts w:ascii="IRNazanin" w:hAnsi="IRNazanin" w:eastAsia="IRNazanin"/>
          <w:color w:val="111111"/>
          <w:sz w:val="28"/>
          <w:sz w:val="28"/>
          <w:szCs w:val="28"/>
          <w:rtl w:val="true"/>
          <w:lang w:bidi="fa-IR"/>
        </w:rPr>
        <w:t xml:space="preserve">، و لم یقع منهم ما یوجب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أنهم أصحاب الأعراف و فی الأخبار ما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 تابعون لآبائهم فی دخول جهنم</w:t>
      </w:r>
    </w:p>
    <w:p>
      <w:pPr>
        <w:pStyle w:val="BookText"/>
        <w:rPr/>
      </w:pPr>
      <w:r>
        <w:rPr>
          <w:rFonts w:ascii="Amiri" w:hAnsi="Amiri" w:eastAsia="Amiri" w:cs="Amiri"/>
          <w:color w:val="111111"/>
          <w:sz w:val="28"/>
          <w:sz w:val="28"/>
          <w:szCs w:val="28"/>
          <w:rtl w:val="true"/>
          <w:lang w:bidi="ar-SA"/>
        </w:rPr>
        <w:t>رَوَی وَهْبُ بْنِ وَهْبٍ عَنْ جَعْفَرِ بْنِ مُحَمَّدٍ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الْمُشْرِکِینَ مَعَ آبَائِهِمْ فِی النَّارِ وَ أَوْلاَدُ الْمُسْلِمِینَ مَعَ آبَائِهِمْ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جَعْفَرُ بْنُ بَشِیرٍ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أَوْلاَدِ الْمُشْرِکِینَ یَمُوتُونَ قَبْلَ أَنْ یَبْلُغُوا الْحِنْثَ قَالَ کُفَّارٌ وَ اللَّهُ أَعْلَمُ بِمَا کَانُوا عَامِلِینَ یَدْخُلُونَ مَدَاخِلَ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یلحقهم ضرر النار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یحتج علیهم بتکلیف فی القیمة فإن أطاعوا دخلوا الجنة و إلا دخلوا النار، ثمَّ اختلفوا فی أنه هل یطیع منهم أحد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التوقف و هو أسلم لو لا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لو علم الله أنهم لو بقوا و کلفوا أطاعوا دخلوا الجنة و إلا دخلوا النار، و حجتهم أخبار لا تدل علی مطلوبهم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عنه و هو ضعیف مشتهر بالکذب عند العامة و الخاصة مع کونه عامیا قاضیا من قبلهم، و رواه الکلینی مرسلا، و یمکن حمله علی من احتج علیهم و لم یدخلوا النار</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الظاهر أنه من کتابه فیکون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 بکفرهم للتبعیة و لا یغسلون و لا یکفنون و لا یصلی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کانوا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یعلم أنهم لو بقوا لکفروا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أنهم یدخلون النار یوم القیمة أم لا فبحسب علمه و عملهم یجازیهم و حینئذ یکون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مداخل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 بعضهم أو الکل بحسب الواقع کما ورد أن ولد الزنا لو مات علی العمل الصالح مع الإیمان لدخل الجنة و لکن الله یعلم أنهم یکفرون قبل الموت و یستحقون دخول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لَهُمْ نَارٌ فَیُقَالُ لَهُمُ ادْخُلُوهَا فَإِنْ دَخَلُوهَا کَانَتْ عَلَیْهِمْ بَرْداً وَ سَلاَماً وَ إِنْ أَبَوْا قَالَ اللَّهُ عَزَّ وَ جَلَّ لَهُمْ هُوَ ذَا أَنَا قَدْ أَمَرْتُکُمْ فَعَصَیْتُمُونِی فَیَأْمُرُ اللَّهُ عَزَّ وَ جَلَّ بِهِمْ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احْتَجَّ اللَّهُ عَلَی سَبْعَةٍ عَلَی الطِّفْلِ وَ الَّذِی مَاتَ بَیْنَ النَّبِیِّینَ وَ الشَّیْخِ الْکَبِیرِ الَّذِی أَدْرَکَ النَّبِیَّ صَلَّی اللَّهُ عَلَیْهِ وَ آلِهِ وَ هُوَ لاَ یَعْقِلُ وَ الْأَبْلَهِ وَ الْمَجْنُونِ الَّذِی لاَ یَعْقِلُ وَ الْأَصَمِّ وَ الْأَبْکَمِ کُلُّ وَاحِدٍ مِنْهُمْ یَحْتَجُّ عَلَی اللَّهِ عَزَّ وَ جَلَّ قَالَ فَیَبْعَثُ اللَّهُ عَزَّ وَ جَلَّ إِلَیْهِمْ رَسُولاً فَیُؤَجِّجُ لَهُمْ نَاراً فَیَقُولُ إِنَّ رَبَّکُمْ یَأْمُرُکُمْ أَنْ تَثِبُوا فِیهَا فَمَنْ وَثَبَ فِیهَا کَانَتْ عَلَیْهِ بَرْداً وَ سَلاَماً وَ مَنْ عَصَی سِیقَ إِلَی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تتمة الخبر و یکون تفسیرا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الآخرة، و روی الکلینی عن جماعة رفعوه أنه سئل عن الأطفال فقال إذا کان یوم القیمة جمعهم الله و أجج لهم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اضطرمها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أن یطرحوا أنفسهم فیها فمن کان فی علم الله عز و جل أنه سعید رمی بنفسه فیها و کانت علیه بردا و سلاما، و من کان فی علمه أنه شقی امتنع فیأمر الله بهم إلی النار فیقولون یا ربنا تأمر بنا إلی النار و لم تجر علینا القلم؟ فیقول الجبار قد أمرتکم مشافهة فلم تطیعونی فکیف لو أرسلت رسلی إلیکم</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الحسن کالصحیح، عن أبی جعفر علیه السلام قال سألته هل سئل رسول الله صلی الله علیه و آله و سلم عن الأطفال؟ فقال قد سئل فقال الله أعلم بما کانوا عاملین ثمَّ قال یا زرارة هل تدری قوله الله أعلم بما کانوا عاملین؟ قلت لا قال فیهم المشیة، إنه إذا کان یوم القیمة جمع الله الأطفال</w:t>
      </w:r>
    </w:p>
    <w:p>
      <w:pPr>
        <w:pStyle w:val="BookText"/>
        <w:rPr/>
      </w:pPr>
      <w:r>
        <w:rPr>
          <w:rFonts w:ascii="Amiri" w:hAnsi="Amiri" w:eastAsia="Amiri" w:cs="Amiri"/>
          <w:color w:val="111111"/>
          <w:sz w:val="28"/>
          <w:sz w:val="28"/>
          <w:szCs w:val="28"/>
          <w:rtl w:val="true"/>
          <w:lang w:bidi="ar-SA"/>
        </w:rPr>
        <w:t>قَالَ مُصَنِّفُ هَذَا الْکِتَابِ رَحِمَهُ اللَّهُ هَذِهِ الْأَخْبَارُ مُتَّفِقَةٌ وَ لَیْسَتْ بِمُخْتَلِفَةٍ وَ أَطْفَالُ الْمُشْرِکِینَ وَ الْکُفَّارِ مَعَ آبَائِهِمْ فِی النَّارِ لاَ یُصِیبُهُمْ مِنْ حَرِّهَا لِتَکُونَ الْحُجَّةُ أَوْکَدَ عَلَیْهِمْ مَتَی أُمِرُوا یَوْمَ الْقِیَامَةِ بِدُخُولِ نَارٍ تُؤَجَّجُ لَهُمْ مَعَ ضَمَانِ السَّلاَمَةِ مَتَی لَمْ یَثِقُوا بِهِ وَ لَمْ یُصَدِّقُوا وَعْدَهُ فِی شَیْ‌ءٍ قَدْ شَاهَدُوا مِثْلَهُ</w:t>
      </w:r>
    </w:p>
    <w:p>
      <w:pPr>
        <w:pStyle w:val="BookText"/>
        <w:rPr/>
      </w:pPr>
      <w:r>
        <w:rPr>
          <w:rFonts w:ascii="IRNazanin" w:hAnsi="IRNazanin" w:eastAsia="IRNazanin"/>
          <w:color w:val="111111"/>
          <w:sz w:val="28"/>
          <w:sz w:val="28"/>
          <w:szCs w:val="28"/>
          <w:rtl w:val="true"/>
          <w:lang w:bidi="fa-IR"/>
        </w:rPr>
        <w:t>و الذی مات من الناس فی الفترة و الشیخ الکبیر الذی أدرک النبی صلی الله علیه و آله و سلم و هو لا یعقل و الأصم و الأبکم الذی لا یعقل و المجنون، و الأبله الذی لا یعقل فکل واحد منهم یحتج علی الله عز و جل فیبعث الله إلیهم ملکا من الملائکة فیؤجج لهم نارا ثمَّ یبعث الله إلیهم ملکا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یأمرکم أن تثبوا فیها، فمن دخلها کانت علیه بردا و سلاما و أدخل الجنة، و من تخلف عنها دخل النار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قال سألت أبا جعفر علیه السلام عن الولدان فقال سئل رسول الله صلی الله علیه و آله و سلم عن الولدان الأطفال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کانوا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قال قلت لأبی عبد الله علیه السلام ما تقول فی الأطفال الذین ماتوا قبل أن یبلغوا فقال سئل عنهم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کانوا عاملین ثمَّ أقبل علی فقال یا زرارة هل تدری ما عنی بذلک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کفوا عنهم و لا تقولوا فیهم شیئا و ردوا علمهم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حجة التوقف</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عن هشام عن أبی عبد الله علیه السلام أنه سئل عمن مات ففی الفترة، و عمن لم یدرک الحنث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علیهم یرفع لهم نارا فیقول لهم ادخلوها فمن دخلها کانت علیه بردا و سلاما و من أبی قال ها أنتم قد أمرتکم فعصیتمونی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الأبکم، و الطفل، و من مات فی الفترة فیرفع لهم نار فیقال لهم ادخلوها فمن دخلها کانت علیه بردا و سلاما، و من أبی قال تبارک و تعالی هذا قد أمرتکم فعصیتمونی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یشتد الأمر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یُدْعَوْنَ إِلَی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الخضوع و الإطاعة و لا دعوة یوم القیمة إلا بالنظر إلی هؤلاء الذین لم یتم الحجة علیهم فی 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لوهج النار و الخوف و إلا ف لا یُکَلِّفُ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أی لو کلفوا فی الدنیا لم یطیعوا أیضا أو کلفوا فی عالم الذر لم یقبلوا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هذا مراد المصنف من قوله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شاهدوا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بأنهم رأوا فی عالم الذر أن قوما دخلوها فکانت علیهم بردا و سلاما فإذا لم یدخلوها یوم القیمة یقال لهم شاهدتم ذلک</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کلام المصنف رحمه الله أنه جمع بین الأخبار بأن حمل ما دل علی دخولهم النار علی الدخول فی عالم البرزخ و قال لا یصیبهم حرها و جعل فائدة الإدخال توکید الحجة علیهم إذا لم یدخلوا یوم القیمة و قد أدخلوا نارا لم یحرقهم فقوله قد شاهدوا مثله أی فی عالم البرزخ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الصحیح عن أبان عن زرارة عن أبی جعفر علیه السلام قال لو علم الناس کیف ابتداء الخلق ما اختلف اثنان، إن الله عز و جل قبل أن یخلق الخلق قال کن ماء عذبا أخلق منک جنتی و أهل طاعتی و کن ملحا أجاجا أخلق منک النار و أهل معصیتی ثمَّ أمرهما فامتزجا فمن ذلک صار یلد المؤمن الکافر و الکافر المؤمن ثمَّ أخذ طینة من أدیم الأرض فعرکه عرکا شدیدا فإذا هم کالذر یدبون فقال لأصحاب الیمین إلی الجنة بسلام و قال لأصحاب الشمال إلی النار و لا أبالی ثمَّ أمر نارا فأسعرت فقال لأصحاب الشمال ادخلوها فهابوها و قال لأصحاب الیمین ادخلوها فدخلوها فقال کونی بردا و سلاما فکانت بردا و سلاما فقال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أقلنا قال قد أقلتکم فأدخلوها فذهبوا فهابوها فثم ثبتت الطاعة و المعصیة فلا یستطیع هؤلاء أن یکونوا من هؤلاء و لا هؤلاء من هؤلاء</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الحسن کالصحیح، عن زرارة أن رجلا سأل أبا جعفر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إلی آخر الآیة فقال علیه السلام و أبوه یسمع حدثنی أبی إن الله عز و جل قبض قبضة من تراب التربة التی خلق منها آدم علیه 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 و 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لا أبالی ثمَّ قال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بربکم قالوا بلی شهدنا أن تقولوا یوم القیمة إنا کنا عن هذا غافلین ثمَّ أخذ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إن هذا محمد رسولی، و إن هذا علی أمیر المؤمنین قالوا بلی فثبتت لهم النبوة و أخذ المیثاق علی أولی العزم، أننی ربکم و محمد رسولی و علی أمیر المؤمنین، و أوصیائه من بعده ولاة أمری و خزان علمی علیهم السلام، و أن المهدی انتصر به لدینی و أظهر به دولتی و انتقم به من أعدائی و أعبد به طوعا أو کرها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یا رب و شهدنا و لم یجحد آدم و لم یقر فثبت العزیمة لهؤلاء الخمسة فی المهدی و لم یکن لآدم عزم علی الإقرار به 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إِلی آدَمَ مِنْ قَبْلُ فَنَسِیَ وَ لَمْ نَجِدْ لَهُ عَزْماً </w:t>
      </w:r>
      <w:r>
        <w:rPr>
          <w:rStyle w:val="FootnoteAnchor"/>
          <w:rtl w:val="true"/>
        </w:rPr>
        <w:footnoteReference w:id="1069"/>
      </w:r>
      <w:r>
        <w:rPr>
          <w:rFonts w:ascii="IRNazanin" w:hAnsi="IRNazanin" w:eastAsia="IRNazanin"/>
          <w:color w:val="111111"/>
          <w:sz w:val="28"/>
          <w:sz w:val="28"/>
          <w:szCs w:val="28"/>
          <w:rtl w:val="true"/>
          <w:lang w:bidi="fa-IR"/>
        </w:rPr>
        <w:t xml:space="preserve">قال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کان بدل نسی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نارا فأججت فقال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فهابوها و 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فدخلوها فکانت علیهم بردا و سلاما فقال أصحاب الشمال یا رب أقلنا فقال قد أقلتکم اذهبوا فأدخلوها فهابوها فثم ثبتت الطاعة و الولایة و المعصیة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اختلاف الخلق لسبب لا یعلمه إلا الله تعالی أو من علمه الله، و الذی یجب أن یعتقد أنه ما وصل الاختلاف إلی حد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و المصنف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الحسن بن محبوب عن هشام بن سالم، عن حبیب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إن الله عز و جل لما أخرج ذریة آدم من ظهره لیأخذ علیهم المیثاق بالربوبیة له و بالنبوة لکل نبی، فکان أول من أخذ له علیهم المیثاق بنبوته محمد بن عبد الله صلی الله علیه و آله ثمَّ قال الله عز و جل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آدم إلی ذریته و هم ذر قد ملئوا السماء 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أکثر ذریتی؟ و لأمر ما خلقتهم، فما ترید منهم بأخذک المیثاق علیهم؟ قال الله عز و جل یَعْبُدُونَنِی لا یُشْرِکُونَ بِی شَیْئاً و یؤمنون برسلی و یتبعونهم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 یا رب فما لی أری بعض الذر أعظم من بعض و بعضهم له نور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له نور قلیل و بعضهم لیس له نور؟ قال الله عز و جل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خلقتهم لأبلوهم فی کل حالاتهم قال آدم علیه السلام یا رب فتأذن لی فی الکلام فأتکلم؟ قال الله عز و جل تکلم فإن روحک من روحی و طبیعتک خلاف کینونتی قال آدم یا رب فلو کنت خلقتهم علی مثال واحد و قدر واحد و طبیعة واحدة و جبلة واحدة و ألوان واحدة و أعمار واحدة و أرزاق سواء لم یبغ بعضهم علی بعض و 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تحاسد و لا تباغض و لا اختلاف فی شیء من الأشیاء</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یا آدم بروحی نطقت و بضعف طبیعتک تکلفت ما لا علم لک به و أنا الخالق العلیم، بعلمی خالفت بین خلقهم و بمشیتی یمضی فیهم أمری و إلی تدبیری و تقدیری صائرون لا تبدیل لخلقی، إنما خلقت الجن و الإنس لیعبدون، و خلقت الجنة لمن عبدنی و أطاعنی منهم و اتبع رسلی و لا أبالی و خلقت النار لمن کفر بی و عصانی و لم یتبع رسلی و لا أبالی فخلقتک و خلقت ذریتک من غیر فاقة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إلیک و إلیهم و إنما خلقتک و خلقتهم لأبلوک و أبلوهم 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عملا فی دار الدنیا فی حیاتکم و قبل مماتکم فلذلک خلقت الدنیا و الآخرة و الحیاة و الموت و الطاعة و المعصیة 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أردت فی تقدیری و تدبیری و بعلمی النافذ فیهم خالفت بین صورهم و أجسامهم و ألوانهم و أعمارهم و أرزاقهم و طاعتهم و معصیتهم فجعلت منهم الشقی و السعید و البصیر و الأعمی و القصیر و الطویل و الجمیل و الذمیم و العالم و الجاهل و الغنی و الفقیر و المطیع و العاصی و الصحیح و السقیم و من به الزمانة و من لا عاهة به فینظر الصحیح إلی الذی به العاهة فیحمدنی عافیته و ینظر الذی به 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أعافیهم و فیما أبتلیهم، و فیما أعطیهم و فیما أمنعهم، و أنا الله الملک القادر، و لی أن أمضی جمیع ما قدرت علی ما دبرت، و لی أن أغیر من ذلک ما شئت إلی ما شئت، و أقدم من ذلک ما أخرت و أؤخر ما قدمت من ذلک و أنا الله الفعال لما أرید لا أسأل عما أفعل و أنا أسأل خلقی عما هم فاعلون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علی الحلبی؟ عن أبی عبد الله علیه السلام قال إن الله عز و جل لما أراد أن یخلق آدم علیه السلام أرسل الماء علی الطین ثمَّ قبض قبضة فعرکها ثمَّ فرقها فرقتین بیده ثمَّ ذرأهم فإذا هم یدبون ثمَّ رفع لهم نارا فأمر أهل الشمال أن یدخلوها فذهبوا إلیها فهابوها و لم یدخلوها ثمَّ أمر أهل الیمین أن یدخلوها فدخلوها فأمر الله عز و جل النار فکانت علیهم بردا و سلاما فلما رأی ذلک أهل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أقلنا فأقالهم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bookmarkStart w:id="171" w:name="pg10057_100973"/>
    </w:p>
    <w:p>
      <w:pPr>
        <w:pStyle w:val="Heading3"/>
        <w:numPr>
          <w:ilvl w:val="2"/>
          <w:numId w:val="1"/>
        </w:numPr>
        <w:rPr/>
      </w:pPr>
      <w:bookmarkStart w:id="172" w:name="__RefHeading___Toc3598352_3556181022"/>
      <w:bookmarkStart w:id="173" w:name="_Toc59"/>
      <w:bookmarkEnd w:id="171"/>
      <w:bookmarkEnd w:id="172"/>
      <w:r>
        <w:rPr>
          <w:rtl w:val="true"/>
        </w:rPr>
        <w:t>بَابُ تَأْدِیبِ الْوَلَدِ وَ امْتِحَانِهِ</w:t>
      </w:r>
      <w:bookmarkEnd w:id="17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ابْنَکَ یَلْعَبْ سَبْعَ سِنِینَ وَ یُؤَدَّبْ سَبْعَ سِنِینَ وَ أَلْزِمْهُ نَفْسَکَ سَبْعَ سِنِینَ فَإِنْ أَفْلَحَ وَ إِلاَّ فَإِنَّهُ مِمَّنْ لاَ خَیْرَ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فذهبوا و قاموا علیها و لم یدخلوها فأعادهم طینا و خلق منها آدم علیه السلام و قال أبو عبد الله علیه السلام فلن یستطیع هؤلاء أن یکونوا من هؤلاء و لا هؤلاء أن یکونوا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فیرون أن رسول الله صلی الله علیه و آله و سلم أول من دخل تلک النار فذلک قوله عز و جل قُلْ إِنْ کانَ لِلرَّحْمنِ وَلَدٌ فَأَنَا أَوَّلُ الْعابِدِینَ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تأدیب الولد و امتحانه بالمحبة و العداوة</w:t>
      </w:r>
    </w:p>
    <w:p>
      <w:pPr>
        <w:pStyle w:val="BookText"/>
        <w:rPr/>
      </w:pPr>
      <w:r>
        <w:rPr>
          <w:rFonts w:ascii="IRNazanin" w:hAnsi="IRNazanin" w:eastAsia="IRNazanin"/>
          <w:color w:val="111111"/>
          <w:sz w:val="28"/>
          <w:sz w:val="28"/>
          <w:szCs w:val="28"/>
          <w:rtl w:val="true"/>
          <w:lang w:bidi="fa-IR"/>
        </w:rPr>
        <w:t xml:space="preserve">لأمیر المؤمنین و أولاده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یونس، عن رجل، عن أبی عبد الله علیه السلام قال</w:t>
      </w:r>
      <w:r>
        <w:rPr>
          <w:rStyle w:val="FootnoteAnchor"/>
          <w:rtl w:val="true"/>
        </w:rPr>
        <w:footnoteReference w:id="1072"/>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یحتاج إلی التأدیب أو لا یؤدب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 نفسک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بتعلیم الآداب و العقائد و تعلم القرآن و أمثالها فإن أفلح بقبول هذه الأشیاء و إلا فإنه ممن لا خیر فیه أی لا یجب التکلیف بعده و إن کان الأحسن أن لا یترکهم إلی الممات بل یجب من باب الأمر بالمعروف و النهی عن المنکر و إن لم یجب من باب التأدیب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 انظر إلی وصیة أمیر المؤمنین لأبی محمد الحسن علیهما السلام، و لمحمد بن الحنفیة و</w:t>
      </w:r>
    </w:p>
    <w:p>
      <w:pPr>
        <w:pStyle w:val="BookText"/>
        <w:rPr/>
      </w:pPr>
      <w:r>
        <w:rPr>
          <w:rFonts w:ascii="Amiri" w:hAnsi="Amiri" w:eastAsia="Amiri" w:cs="Amiri"/>
          <w:color w:val="111111"/>
          <w:sz w:val="28"/>
          <w:sz w:val="28"/>
          <w:szCs w:val="28"/>
          <w:rtl w:val="true"/>
          <w:lang w:bidi="ar-SA"/>
        </w:rPr>
        <w:t>وَ کَانَ جَابِرُ بْنُ عَبْدِ اللَّهِ الْأَنْصَارِیُّ یَدُورُ فِی سِکَکِ الْأَنْصَارِ بِالْمَدِینَةِ وَ هُوَ یَقُولُ عَلِیٌّ خَیْرُ الْبَشَرِ فَمَنْ أَبَی فَقَدْ کَفَرَ یَا مَعَاشِرَ الْأَنْصَارِ أَدِّبُوا أَوْلاَدَکُمْ عَلَی حُبِّ عَلِیٍّ فَمَنْ أَبَی فَانْظُرُوا فِی شَأْنِ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ستجیء</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العامة بطرق متکثرة مذکورة فی مسند أحمد بن حنبل</w:t>
      </w:r>
      <w:r>
        <w:rPr>
          <w:rStyle w:val="FootnoteAnchor"/>
          <w:rtl w:val="true"/>
        </w:rPr>
        <w:footnoteReference w:id="1075"/>
      </w:r>
      <w:r>
        <w:rPr>
          <w:rFonts w:ascii="IRNazanin" w:hAnsi="IRNazanin" w:eastAsia="IRNazanin"/>
          <w:color w:val="111111"/>
          <w:sz w:val="28"/>
          <w:sz w:val="28"/>
          <w:szCs w:val="28"/>
          <w:rtl w:val="true"/>
          <w:lang w:bidi="fa-IR"/>
        </w:rPr>
        <w:t xml:space="preserve">و فردوس الأخبار، و مسند فخر خوارزم و غیرها و رواه المصنف فی الصحیح عن أبی الزبیر المکی قال رأیت جابرا متوکئا علی عصاه و هو یدور فی سکک الأنصار و مجالسهم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رتبة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 طرقهم عن عائشة عن رسول الله صلی الله علیه و آله و سلم بسبع طرق یا معشر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حب علی علیه السلام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قولوا لهم فضائله و کلما جئتم بشیء إلیهم مما یحبونه فقولوا لهم جاءکم بهذا علی بن أبی طالب و کلما رفع عنهم البلاء فقولوا لهم ذهب به أمیر المؤمنین علی بن أبی طالب علیه السلام حتی یحبون کما یفعله الخوارج بالعکس فمن أبی فانظروا فی شأن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ولد زناء و إما ولد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عَلَی قَلْبِهِ فَلْیُکْثِرِ الدُّعَاءَ لِأُمِّهِ فَإِنَّهَا لَمْ تَخُنْ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الصَّبِیُّ عَلَی عَهْدِ رَسُولِ اللَّهِ صَلَّی اللَّهُ عَلَیْهِ وَ آلِهِ إِذَا وَقَعَ الشَّکُّ فِی نَسَبِهِ عُرِضَتْ عَلَیْهِ وَلاَیَةُ أَمِیرِ الْمُؤْمِنِینَ عَلَیْهِ السَّلاَمُ فَإِنْ قَبِلَهَا أُلْحِقَ نَسَبُهُ بِمَنْ یَنْتَمِی إِلَیْهِ وَ إِنْ أَنْکَرَهَا نُفِیَ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فی القوی عن المفضل بن عمر عنه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برد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لذته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عینک، و سخن الله عینک فی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المصنف بإسناده من طرقهم إلی أبی هارون العبدی عن جابر بن عبد الله الأنصاری قال کنا بمنی مع رسول الله صلی الله علیه و آله و سلم، إذ بصرنا برجل ساجد و راکع و متضرع فقلنا یا رسول الله ما أحسن صلاته؟ فقال علیه السلام هو الذی أخرج أباکم من الجنة فمضی إلیه علی علیه السلام غیر مکترث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فهزه هزة أدخل أضلاعه الیمین فی الیسری و الیسری فی الیمنی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لأقتلنک إن شاء الله فقال لن تقدر علی ذلک إلی أجل معلوم من عند ربی ما لک ترید قتلی؟ فو الله ما أبغضک أحد إلا سبقت بنطفتی إلی رحم أمه قبل نطفة أبیه و لقد شارکت مبغضیک فی الأموال و الأولاد و هو قول الله عز و جل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شارِکْهُمْ فِی الْأَمْوالِ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صدق یا علی لا یبغضک من قریش إلا سفاحی و لا من الأنصار إلا یهودی و لا من العرب إلا 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ولد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سائر الناس إلا شقی، و لا من النساء إلا سلقلقیة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تحیض من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ملیا ثمَّ رفع رأسه فقال معاشر الأنصار أعرضوا أولادکم علی محبة علی علیه السلام قال جابر بن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نعرض حب علی علیه السلام علی أولادنا فمن أحب علیا علمنا أنه من أولادنا و من أبغض علیا انتفینا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أیوب الأنصاری أعرضوا حب علی علیه السلام علی أولادکم فمن أحبه فهو منکم و من لم یحبه فاسألوا عن أمه من أین جاءت به فإنی سمعت رسول الله صلی الله علیه و آله و سلم یقول لعلی بن أبی طالب یا علی لا یحبک إلا مؤمن و لا یبغضک إلا منافق أو ولد زنیة أو من حملته أمه و هی طامث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سلمان الفارسی رضی الله عنه قال مر إبلیس لعنه الله بنفر یتناولون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فوقف أمامهم فقال القوم من الذی وقف إمامنا؟ فقال أنا أبو مرة فقالوا یا أبا مرة أ ما تسمع کلامنا فقال شوه لکم تسبون مولاکم علی بن أبی طالب؟ قالوا له من أین علمت أنه مولینا قال من قول نبیکم صلی الله علیه و آله و سلم من کنت مولاه فعلی مولاه اللهم وال من والاه و عاد من عاداه و انصر من نصره و اخذل من خذله فقالوا له فأنت من موالیه و شیعته؟ فقال ما أنا من موالیه و لا من شیعته و لکنی أحبه و ما یبغضه أحد إلا شارکته فی المال و الولد فقالوا له یا با مرة فتقول فی علی شیئا؟ فقال لهم اسمعوا منی معاشر الناکثین و القاسطین و المارقین عبدت الله عز و جل فی الجان اثنی عشر ألف سنة فلما أهلک الله الجان شکوت إلی الله عز و جل فی الجان اثنی عشر ألف سنة فلما أهلک الله الجان شکوت إلی الله عز و جل الوحدة فعرج بی إلی السماء الدنیا فعبدت الله فی السماء الدنیا اثنی عشر ألف سنة أخری فی جملة الملائکة فبینا نحن کذلک نسبح الله عز و جل و نقدسه إذ مر بنا نور شعشعانی فخرت الملائکة لذلک النور سجدا فقالوا سبوح قدوس هذا نور ملک مقرب أو نبی مرسل فإذا بالنداء من قبل الله عز و جل ما هذا نور ملک مقرب و لا نبی مرسل هذا نور طینة علی بن أبی طالب</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أنه قال معاشر الناس إن الله تبارک و تعالی خلق خلقا لیس هم من ذریة آدم یلعنون مبغضی أمیر المؤمنین علیه السلام فقیل له و من هذا الخلق؟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القنابر تقول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علی علیه السلام، اللهم أبغض من أبغضه و أحب من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القرشی قال کنا عند أم سلمة رضی الله عنها فقالت سمعت رسول الله صلی الله علیه و آله و سلم یقول لعلی علیه السلام یا علی لا یبغضک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 منافق و من حملت به أمه و هی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أحبنا أهل البیت فلیحمد الله علی أول النعم قیل فما أول النعم؟ قال طیب الولادة و لا یحبنا إلا من طابت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 من أصبح یجد برد حبنا علی قلبه فلیحمد الله علی بادئ النعم قیل و ما بادئ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یا علی من أحبنی و أحبک و أحب الأئمة من ولدک فلیحمد الله علی طیب مولده فإنه لا یحبنا إلا مؤمن طابت ولادته و لا یبغضنا إلا من خبثت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قال لا یؤمن عبد حتی أکون أحب إلیه من نفسه و یکون عترتی أحب إلیه من عترته و یکون أهلی أحب إلیه من أهله و تکون ذاتی أحب إلیه من ذاته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أحبوا الله لما یغذوکم به من نعمه و أحبونی لحب الله و أحبوا أهل بیتی لحبی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علی حب الله و حب رسوله و حب الأئمة من أهل بیته و علی أنهم أحب إلینا من نفوسنا و أولادنا و أهالینا بل من غیرهم کائنا من کان و ما کان، بل سلمان و قنبر أحب إلینا من نفوسنا بانتسابهما إلیهم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 و ما کنا لنهتدی لو لا أن هدانا الله و الأخبار فی وجوب حبهم و ولایتهم أکثر من أن تحصی، لکن أحببنا تزین الکتاب بقلیل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رأیت فی فضائلهم أکثر من مائة ألف حدیث و رأیت کتابا صنفه فاضل من المخالفین کان ضخما یقرب من خمسین ألف بیت و ذکر فی دیباجته أن الروافض یطعنون علینا بأنا لا نحب أهل بیت رسول الله صلی الله علیه و آله و سلم أردت أن أجمع هذا الکتاب رغما لأنوفهم، و من لا یحبهم فهو کافر 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الأربعینیات الکثیرة منهم و کان عندی منها جم غفیر، بالملکیة و العاریة، و من لاحظ عامتهم یحصل له الیقین بأنهم کلهم معا دون لأهل البیت علیهم السلام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عداوتهم الشائعة ترک الصلاة علی أهل البیت مقرونا مع رسول الله صلی الله علیه و آله و سلم، فإنی رأیت قریبا من مات حدیث فی جامع الأصول و غیره عن کعب بن عجرة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أهدی لکم هدیة سمعتها من النبی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فأهدها لی فقال سألنا رسول الله صلی الله علیه و آله و 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علیکم أهل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علمنا کیف نسلم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صلیت علی إبراهیم و آل إبراهیم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 علی آل محمد کما بارکت علی إبراهیم و آل إبراهیم إنک حمید مجید و اللفظ للبخاری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 آله و سلم و نحن فی مجلس سعد بن عبادة فقال له بشیر بن سعد أمرنا الله أن نصلی علیک یا رسول الله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صلی الله علیه و آله و سلم حتی تمنینا أنه لم یسأله ثمَّ قال رسول الله صلی الله علیه و آله و سلم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صلیت علی إبراهیم و بارک علی محمد و علی آل محمد کما بارکت علی إبراهیم فی العالمین إنک حمید مجید و السلام کما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لمسلم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اثنی عشر طریقا للصلاة مما یقرب منهما، و قریب منه البخاری متفرقا و فی بقیة الأصول و غیره ما یتجاوز عن المائة، و لم یذکر فی خبر منها أنه لم یذکر الآل مع نفسه،</w:t>
      </w:r>
      <w:r>
        <w:rPr>
          <w:rStyle w:val="FootnoteAnchor"/>
          <w:rtl w:val="true"/>
        </w:rPr>
        <w:footnoteReference w:id="1080"/>
      </w:r>
      <w:r>
        <w:rPr>
          <w:rFonts w:ascii="IRNazanin" w:hAnsi="IRNazanin" w:eastAsia="IRNazanin"/>
          <w:color w:val="111111"/>
          <w:sz w:val="28"/>
          <w:sz w:val="28"/>
          <w:szCs w:val="28"/>
          <w:rtl w:val="true"/>
          <w:lang w:bidi="fa-IR"/>
        </w:rPr>
        <w:t xml:space="preserve">و فیه إیماء أبلغ من الصریح أنه إذا لم یقرن بها الآل فلیس بصلاة و من عنادهم لأهل البیت علیهم السلام أنهم لا یذکرون الآل معه صلوات الله علیهم علی سبیل النسیان، و إن وقع منهم فی أوائل الکتب نادرا ذکر الآل یضمون إلیه الأصحاب، مع أنه لم یذکر فی أخبارهم الموضوعة أیضا حتی أنهم أظهروا العداوة لهم بأن الحق جواز ذکر الآل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منفردا لکن لما صار شعارا للروافض ترکناه، و ممن ذکر ذلک، الزمخشری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صَلُّوا عَلَیْهِ ، و هل هذا إلا عناد لهم بهذه المضحکة التی تضحک منها الثکالی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هذا أول قارورة کسرت فی الإسلام، بل لعناد الرافضة ترکوا الدین أیضا ألا تری إلی البخاری و مسلم أنهما ینقلان فی کتابیهما ما لا یکون قبحه کثیرا من قبائحهما و یترکون القبائح الشنیعة بزعمهم، مع أن رواه الأخبار المتروکة هم رواه الأخبار المنقولة، و لهذا اعتمدوا علی الصحیحین زائدا علی البواقی، و لما کان تعصب البخاری أشد اعتمدوا غایة الاعتماد علی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نقلوا عنه أنه أخرج صحیحه من سبعمائة ألف حدیث و لم ینقل حدیث غدیر خم مع أنه منقول من خمسمائة من أصحاب رسول الله صلی الله علیه و آله و سلم و صنف محمد بن جریر الطبری صاحب التاریخ کتابا مفردا مشتملا علی جمیع ما وصل إلیه من حدیث غدیر خم عن الخمسمائة و کان بعض الأحیان ینقل عن بعضهم بطرق کثیرة، و کذا الثعلبی و أحمد بن حنبل و عبد الله بن أحمد، و ابن طلحة المالکی، و المغازلی الشافعی و الأعمش، و غیرهم من أئمة أحادیثهم، و لما نقل مسلم نقل حدیث الثقلین الذی ذکره رسول الله صلی الله علیه و آله و سلم فی مسجد الخیف و تواتر عنه و ترک ما ذکر له فی غدیر خم من المناقب الکثیرة لأمیر المؤمنین علیه السلام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ذکره محمد بن جریر ذکر خبرا قریبا من ثلاثة أجزاء و ذکر أحمد بن حنبل قریبا منه أیضا مع أن البخاری و مسلم یعتمدون علی أحمد بن حنبل و ینقلون عنه بلا واسطة أو بواسطة واحدة، و ذکر الحافظ أبو نعیم أحمد بن عبد الله أخبارا کثیرة عن البخاری و مسلم و غیرهما فی مناقب أهل البیت علیهم السلام فی کتاب الحلیة منها خبر غدیر و المنزلة و الثقلین و السفینة و غیرها و ذکر ابن أبی الحدید فی شرح نهج البلاغة أن هذه الأخبار متواترة، و ذکر خمسة و عشرین حدیثا من غیر هذه</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الصَّبِیُّ سَبْعاً وَ یُؤَدَّبُ سَبْعاً وَ یُسْتَخْدَمُ سَبْعاً وَ مُنْتَهَی طُولِهِ فِی ثَلاَثٍ وَ عِشْرِینَ سَنَةً وَ عَقْلِهِ فِی خَمْسٍ وَ ثَلاَثِینَ سَنَةً وَ مَا کَانَ بَعْدَ ذَلِکَ فَبِالتَّجَارِبِ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 للدلالة علی أفضلیة أمیر المؤمنین علیه السلام فلاحظ فإنه نقل من طرقهم الصحیحة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الموثق 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صبیک حتی یأتی له ست سنین ثمَّ ضمه إلیک سبع سنین فأدبه بأدبک فإن قبل و صلح و إلا فخل عنه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یعقوب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 و فی القوی عن جمیل بن دراج و غیره، عن أبی عبد الله علیه السلام قال بادروا أحداثکم بالحدیث قبل أن یسبقکم إلیهم المرجئة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أنه بعد ما یؤدب بعلم القرآن و العربیة فی سبع سنین ینبغی أن یشرعوا فی الخامس عشرة فی علم الحدیث فی معرفة الله عز و جل و معرفة رسوله و معرفة الأئمة المعصومین علیهم السلام و معرفة العبادات و الأحکام و لا تعلموهم الکتب التی یذکر فیها الشبه فإن قلوب الأحداث بمنزلة الأرض القابلة فکل حبة تزرع فیها تنبت و منه الکتب الکلامیة الآن فإنه لم یبق منها إلا الشبه نعم إن حدث له شبهة فینبغی أن یتضرع إلی الله تعالی فی إزالته فإن لم یستجب دعاءه فلیرجع إلی العلماء الصالحین حتی تزول، فإن لم تزل فبالمجاهدات و الریاضات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 الصَّبِیُّ کُلَّ سَنَةٍ أَرْبَعَ أَصَابِعَ بِإِصْبَعِ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صَالِحُ بْنُ عُقْبَةَ قَالَ سَمِعْتُ الْعَبْدَ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عَرَامَةُ الْغُلاَمِ فِی صِغَرِهِ لِیَکُونَ حَلِیماً فِی کِبَرِهِ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أن المراد بالمرجئة من کان علی خلاف الحق و یعبرون بهذه العبارة تقیة فإن العامة یذمون المرجئة منهم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الکلینی عنه فی القوی</w:t>
      </w:r>
      <w:r>
        <w:rPr>
          <w:rStyle w:val="FootnoteAnchor"/>
          <w:rtl w:val="true"/>
        </w:rPr>
        <w:footnoteReference w:id="1083"/>
      </w:r>
      <w:r>
        <w:rPr>
          <w:rFonts w:ascii="IRNazanin" w:hAnsi="IRNazanin" w:eastAsia="IRNazanin"/>
          <w:color w:val="111111"/>
          <w:sz w:val="28"/>
          <w:sz w:val="28"/>
          <w:szCs w:val="28"/>
          <w:rtl w:val="true"/>
          <w:lang w:bidi="fa-IR"/>
        </w:rPr>
        <w:t>، کالصحیح و رؤیا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یثغر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ینبت سنه بعد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لسبع سنین و یؤمر بالصلاة لتسع و یفرق بینهم فی المضاجع لعشر، و یحتمل لأربع عشرة و منتهی طوله لاثنتین و عشرین، و منتهی عقله لثمان و عشرین سنة إلا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 الحاصل بالتجربة فی التزاید إلی أرذل العمر و هو سن الخرافة 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لا یلقح حتی تنفلک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ثدیاه و یسطع ریح إبطیه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کالکلینی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محبوب و حسن أو یستحب 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 الغلام فی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بطره و میله إلی اللعب و بغضه للمکتب و شکاسة خلقه فی صغره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 فی کبره، و الحاصل أن سوء خلق الصبی مطلوب فإنه یدل علی أنه یکون عاقلا فی کبره، و یؤیده ما روی أن عرامة الصبی فی صغره دلیل علی حلمه فی کبره،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یکون إلا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أکیس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بغضا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کرمان المکتب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رَجُلٌ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بَالُنَا نَجِدُ بِأَوْلاَدِنَا مَا لاَ یَجِدُونَ بِنَا قَالَ لِأَنَّهُمْ مِنْکُمْ وَ لَسْتُمْ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الحق أن یکون العرامة بالعین المهملة، و فی بعض النسخ بالمعجمة و یمکن تصحیحه بأنه یستحب أن یؤخذ منهم الغرامة إذا أفسدوا شیئا أو ضیعوه لیعتادوا بترک التضییع، لکن الظاهر أنه من النساخ لما لم یفهموا معنی العرامة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القوی کالصحیح،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الغلام ملتاث الأدرة صغیر الذکر ساکن النظر فهو ممن یرجی خیره و یؤمن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الغلام شدید الأدرة کبیر الذکر حاد النظر فهو ممن لا یرجی خیره و لا یؤمن شره</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اللوثة الاسترخاء و الضعف و القوة، ضد لکن الظاهر هنا الأول، و الأدرة نفخة فی الخصیة، و الظاهر هنا أصلها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الحسن کالصحیح، بل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نحزن و نضطرب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مرضهم و موتهم ما لا یحزنون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لأنهم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حاصلون و متولدون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فکأنهم بمنزلة أجزائکم، بل بمنزلة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تبعتم فی تربیتهم و آنستم بهم مع أن الله تعالی ألقی محبتهم فی قلوبکم لتربوهم و لو لا هذه المحبة متی یتکلف هذه الشدائد فی تربیتهم و لیس شیء منها فی الأولاد بالنسبة إلی آبائهم، بل الغالب أنهم یفرحون بموت الآباء لأن الآباء إن کانوا صلحاء فیضیقون علیهم فی التکالیف، و هو علی خلاف طبائعهم و مراداتهم و هم</w:t>
      </w:r>
    </w:p>
    <w:p>
      <w:pPr>
        <w:pStyle w:val="BookText"/>
        <w:rPr/>
      </w:pPr>
      <w:r>
        <w:rPr>
          <w:rFonts w:ascii="Amiri" w:hAnsi="Amiri" w:eastAsia="Amiri" w:cs="Amiri"/>
          <w:color w:val="111111"/>
          <w:sz w:val="28"/>
          <w:sz w:val="28"/>
          <w:szCs w:val="28"/>
          <w:rtl w:val="true"/>
          <w:lang w:bidi="ar-SA"/>
        </w:rPr>
        <w:t xml:space="preserve">وَ سُئِلَ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أَیْتَمَ اللَّهُ نَبِیَّهُ مُحَمَّداً صَلَّی اللَّهُ عَلَیْهِ وَ آلِهِ قَالَ لِئَلاَّ یَکُونَ لِأَحَدٍ عَلَیْهِ طَاعَةٌ</w:t>
      </w:r>
    </w:p>
    <w:p>
      <w:pPr>
        <w:pStyle w:val="BookText"/>
        <w:rPr/>
      </w:pPr>
      <w:r>
        <w:rPr>
          <w:rFonts w:ascii="IRNazanin" w:hAnsi="IRNazanin" w:eastAsia="IRNazanin"/>
          <w:color w:val="111111"/>
          <w:sz w:val="28"/>
          <w:sz w:val="28"/>
          <w:szCs w:val="28"/>
          <w:rtl w:val="true"/>
          <w:lang w:bidi="fa-IR"/>
        </w:rPr>
        <w:t>یطلبون من الآباء أشیاء لا یصلح أو یصلح و البخل مانع و یشذ أن لا یفرحوا کما هو الظاهر بالتجربة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القوی کالصحیح، عن محمد 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أیتم نبیه لئلا یکون لأحد علیه طاعة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الله، و ظاهره أنه لم یکن قبل البعثة مکلفا بشرع غیر شرعه صلی الله علیه و آله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مکلفا بشرع إبراهیم کما قاله جماعة فإطاعته إطاعة الله تعالی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مسندا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یتیما لأنه لم یکن له نظیر علی وجه الأرض من الأولین و الآخرین فقال عز و جل ممتنا علیه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وحیدا لا نظیر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الناس و عرفهم فضلک حتی عرفوک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منسوبا عند قومک إلی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فهداهم بمعرفتک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عائِلاً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فقیرا عند قومک یقولون لا مال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بمال خدیجة ثمَّ زادک من فضله فجعل دعاءک مستجابا حتی لو دعوت علی حجر أن یجعله الله لک ذهبا لنقل عینه إلی مرادک و أتاک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حیث لا طعام و أتاک بالماء حیث لا ماء، و أعانک بالملائکة حیث لا مغیث فأظفرک بهم علی أعدائک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الثامن بحمد الله و توفیقه حسب ما جزیناه و یتلوه الجزء التاسع من قول الماتن ره باب وجوه الطلاق و من قول الشارح ره اعلم أنه یکره إلخ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إسلامی 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علی‌پناه الإشتهاردی</w:t>
      </w:r>
      <w:bookmarkStart w:id="174" w:name="pg10057_100986"/>
    </w:p>
    <w:p>
      <w:pPr>
        <w:pStyle w:val="BookText"/>
        <w:rPr/>
      </w:pPr>
      <w:bookmarkEnd w:id="174"/>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75" w:name="__RefHeading___Toc3598354_3556181022"/>
      <w:bookmarkStart w:id="176" w:name="_Toc60"/>
      <w:bookmarkEnd w:id="175"/>
      <w:r>
        <w:rPr>
          <w:rtl w:val="true"/>
        </w:rPr>
        <w:t>فهرس العناوین</w:t>
      </w:r>
      <w:bookmarkEnd w:id="176"/>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باب الایمان و النذور و الکفارات</w:t>
      </w:r>
    </w:p>
    <w:p>
      <w:pPr>
        <w:pStyle w:val="BookText"/>
        <w:rPr/>
      </w:pPr>
      <w:r>
        <w:rPr>
          <w:rFonts w:ascii="IRNazanin" w:hAnsi="IRNazanin" w:eastAsia="IRNazanin"/>
          <w:color w:val="111111"/>
          <w:sz w:val="28"/>
          <w:sz w:val="28"/>
          <w:szCs w:val="28"/>
          <w:rtl w:val="true"/>
          <w:lang w:bidi="fa-IR"/>
        </w:rPr>
        <w:t xml:space="preserve">عدم انعقاد یمین الولد و المملوک و الزوجة من غیر اذن الوالد و المولی و الزوج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عدم انعقاد النذر فی المعصیة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وظیفة من نذر نحر ولده عند المقام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عدم صحة التعلیق فی الیمین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عدم انعقاد نذر ترک المؤاکلة مع الاقرباء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حکم من حلف علی ترک امر راجح جهلا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اشتراط کون الیمین للّه و باللّه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 ما اذا صار متعلق الیمین مرجوحا بعد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جواز الحلف مورّیا عند الضرورة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اشتراط الصیغة فی النذور و تسمیة المنذور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حکم ما لو قال علیّ نذر </w:t>
      </w:r>
      <w:r>
        <w:rPr>
          <w:rFonts w:eastAsia="IRNazanin" w:cs="IRNazanin"/>
          <w:color w:val="111111"/>
          <w:sz w:val="28"/>
          <w:szCs w:val="28"/>
          <w:lang w:bidi="fa-IR"/>
        </w:rPr>
        <w:t>11</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قوله للّه علّی ینصرف الی الیمین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حکم مناشدة الغیر فی الامر الدنیوی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کراهة الحلف باللّه صادقا و تحریمه کاذبا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لزوم الرضا بما یحلف له باللّه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کراهة الیمین علی الامر المستقبل و کذا اخواه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حکم الاستثناء فی الیمین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کفارة حنث الیمین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حکم من عجز عن الکفارة مطلقا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حکم الحلف تقیة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عدم انعقاد الیمین بغیر اللّه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کفّارة النذر و العهد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عدم جواز نذر الهدی لغیر الکعبة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الیمین علی وجهین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وجوب الکفارة فی حنث الیمین و ما ورد فی موردها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حکم اطعام الصغیر فی الکفارة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ما اذا لم یجد العدد المعتبر فی الکفّارة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تأکد حرمة الیمین الکاذبة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عدم جواز الصوم فی السفر و لو للکفّارة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حکم ما اذا نذر صوم یوم بعینه فوافق العید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حکم ما اذا نذر شیئا و لم یسمّه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حکم ما اذا نذر اعطاء المال الکثیر </w:t>
      </w:r>
      <w:r>
        <w:rPr>
          <w:rFonts w:eastAsia="IRNazanin" w:cs="IRNazanin"/>
          <w:color w:val="111111"/>
          <w:sz w:val="28"/>
          <w:szCs w:val="28"/>
          <w:lang w:bidi="fa-IR"/>
        </w:rPr>
        <w:t>49</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نذر صوم حین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جواز افطار صوم النذر الغیر المعیّن</w:t>
      </w:r>
    </w:p>
    <w:p>
      <w:pPr>
        <w:pStyle w:val="BookText"/>
        <w:rPr/>
      </w:pPr>
      <w:r>
        <w:rPr>
          <w:rFonts w:ascii="IRNazanin" w:hAnsi="IRNazanin" w:eastAsia="IRNazanin"/>
          <w:color w:val="111111"/>
          <w:sz w:val="28"/>
          <w:sz w:val="28"/>
          <w:szCs w:val="28"/>
          <w:rtl w:val="true"/>
          <w:lang w:bidi="fa-IR"/>
        </w:rPr>
        <w:t xml:space="preserve">و وجوب الکفارة فی افطار المعین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حکم ما اذا حلّف غیره بشیء فهل یجب علی الآخر العمل به؟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استحباب ترک الیمین و ان کان صادقا اذا لم یضّر بحاله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عدم انعقاد الیمین اذا کان ظالما فی نیّته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حکم ما اذا نسی ما قاله فی الیمین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حکم انعقاد الیمین فی المباح المرجوح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 ما اذا أطلق نحر بدنة این ینحرها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عدم اجزاء الکفّارة قبل المخالفة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 ما اذا عجز عن الصیام المنذور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وجوب الکفّارة لاسقاط الجنین مطلقا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حرمة الحلف علی البرائة من الدین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حکم الحلف علی البرائة من الائمة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عدم انعقاد الیمین حال الغضب و الاکراه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حکم ما اذا نذر هدیا الی الکعبة و لم یقدر علی ما یهدی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حکم ما اذا نذر المشی الی الکعبة فعجز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جواز استحلاف اهل الکتاب بما فی دینهم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حکم ما اذا نذر صوم سنة فعجز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 ما اذا نذر التصدّق بجمیع ماله </w:t>
      </w:r>
      <w:r>
        <w:rPr>
          <w:rFonts w:eastAsia="IRNazanin" w:cs="IRNazanin"/>
          <w:color w:val="111111"/>
          <w:sz w:val="28"/>
          <w:szCs w:val="28"/>
          <w:lang w:bidi="fa-IR"/>
        </w:rPr>
        <w:t>67</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نذر المرابطة فی زمان عدم بسط حکومة الائمة علیهم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کفّارة شقّ الثوب علی امرئته او ولده و کفّارة الخدش و الجزّ و النتف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جواز شقّ الجیوب و لطم الخدود علی الحسین بن علی علیهما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 ما اذا کان علی المیت صیام او صدقة یتصّدق او یصام؟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الکفّارات</w:t>
      </w:r>
    </w:p>
    <w:p>
      <w:pPr>
        <w:pStyle w:val="BookText"/>
        <w:rPr/>
      </w:pPr>
      <w:r>
        <w:rPr>
          <w:rFonts w:ascii="IRNazanin" w:hAnsi="IRNazanin" w:eastAsia="IRNazanin"/>
          <w:color w:val="111111"/>
          <w:sz w:val="28"/>
          <w:sz w:val="28"/>
          <w:szCs w:val="28"/>
          <w:rtl w:val="true"/>
          <w:lang w:bidi="fa-IR"/>
        </w:rPr>
        <w:t xml:space="preserve">کفایة اطعام الصبّی فی کفّارة الیمین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حکم اعطاء الکفّارة بغیر المؤمن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کفارة الاغتیاب و الیمین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کفارة من افطر فی شهر رمضان بحلال او حرام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کفارة الحلف المرکّب من النفی و الاثبات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الشهادة فی سبیل اللّه کفارة لکلّ ذنب الاّ حقوق الناس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عدم وجوب الکفارة فی النذر المعلّق اذا وقع المعلّق علیه قبل النذر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کفارة المجالس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کتاب النکاح بدء النکاح</w:t>
      </w:r>
    </w:p>
    <w:p>
      <w:pPr>
        <w:pStyle w:val="BookText"/>
        <w:rPr/>
      </w:pPr>
      <w:r>
        <w:rPr>
          <w:rFonts w:ascii="IRNazanin" w:hAnsi="IRNazanin" w:eastAsia="IRNazanin"/>
          <w:color w:val="111111"/>
          <w:sz w:val="28"/>
          <w:sz w:val="28"/>
          <w:szCs w:val="28"/>
          <w:rtl w:val="true"/>
          <w:lang w:bidi="fa-IR"/>
        </w:rPr>
        <w:t xml:space="preserve">کیفیة تکثیر النسل و انّ ما توهّمه العامة کذب و افتراء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باب وجوه النکاح</w:t>
      </w:r>
    </w:p>
    <w:p>
      <w:pPr>
        <w:pStyle w:val="BookText"/>
        <w:rPr/>
      </w:pPr>
      <w:r>
        <w:rPr>
          <w:rFonts w:ascii="IRNazanin" w:hAnsi="IRNazanin" w:eastAsia="IRNazanin"/>
          <w:color w:val="111111"/>
          <w:sz w:val="28"/>
          <w:sz w:val="28"/>
          <w:szCs w:val="28"/>
          <w:rtl w:val="true"/>
          <w:lang w:bidi="fa-IR"/>
        </w:rPr>
        <w:t xml:space="preserve">وجوه النکاح ثلاثة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فضل التزویج</w:t>
      </w:r>
    </w:p>
    <w:p>
      <w:pPr>
        <w:pStyle w:val="BookText"/>
        <w:rPr/>
      </w:pPr>
      <w:r>
        <w:rPr>
          <w:rFonts w:ascii="IRNazanin" w:hAnsi="IRNazanin" w:eastAsia="IRNazanin"/>
          <w:color w:val="111111"/>
          <w:sz w:val="28"/>
          <w:sz w:val="28"/>
          <w:szCs w:val="28"/>
          <w:rtl w:val="true"/>
          <w:lang w:bidi="fa-IR"/>
        </w:rPr>
        <w:t xml:space="preserve">التزویج برجاء تکثیر النسل راجح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من سنن المرسلین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 تزوّج احرز نصف دینه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الترغیب فی تزویج الابکار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التزویج یزید فی الرزق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فضل المتزوج علی العزب</w:t>
      </w:r>
    </w:p>
    <w:p>
      <w:pPr>
        <w:pStyle w:val="BookText"/>
        <w:rPr/>
      </w:pPr>
      <w:r>
        <w:rPr>
          <w:rFonts w:ascii="Amiri" w:hAnsi="Amiri" w:eastAsia="Amiri" w:cs="Amiri"/>
          <w:color w:val="111111"/>
          <w:sz w:val="28"/>
          <w:sz w:val="28"/>
          <w:szCs w:val="28"/>
          <w:rtl w:val="true"/>
          <w:lang w:bidi="ar-SA"/>
        </w:rPr>
        <w:t xml:space="preserve">صلوة المتزوج افضل من صلوة عزب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العزوبة ربما ینجّر الی دخول النار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باب حبّ النساء</w:t>
      </w:r>
    </w:p>
    <w:p>
      <w:pPr>
        <w:pStyle w:val="BookText"/>
        <w:rPr/>
      </w:pPr>
      <w:r>
        <w:rPr>
          <w:rFonts w:ascii="IRNazanin" w:hAnsi="IRNazanin" w:eastAsia="IRNazanin"/>
          <w:color w:val="111111"/>
          <w:sz w:val="28"/>
          <w:sz w:val="28"/>
          <w:szCs w:val="28"/>
          <w:rtl w:val="true"/>
          <w:lang w:bidi="fa-IR"/>
        </w:rPr>
        <w:t xml:space="preserve">حبّ النساء من علائم ازدیاد الایمان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الالتذاذ بالنساء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کراهة الرهبانیة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استحباب تهیئة الرجال انفسهم للنساء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استحباب مجامعة النساء لمن لم یصم ندبا او لم یتصّدق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تتبّع احوال الرجال بالنسبة الی نسائهم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جواز اتیان الاهل و لو لم یجد ماءا للغسل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باب کثرة الخیر فی النساء</w:t>
      </w:r>
    </w:p>
    <w:p>
      <w:pPr>
        <w:pStyle w:val="BookText"/>
        <w:rPr/>
      </w:pPr>
      <w:r>
        <w:rPr>
          <w:rFonts w:ascii="IRNazanin" w:hAnsi="IRNazanin" w:eastAsia="IRNazanin"/>
          <w:color w:val="111111"/>
          <w:sz w:val="28"/>
          <w:sz w:val="28"/>
          <w:szCs w:val="28"/>
          <w:rtl w:val="true"/>
          <w:lang w:bidi="fa-IR"/>
        </w:rPr>
        <w:t xml:space="preserve">اکثر الخیر فی النساء و بیان معناه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باب فیمن ترک التزویج مخافة الفقر</w:t>
      </w:r>
    </w:p>
    <w:p>
      <w:pPr>
        <w:pStyle w:val="BookText"/>
        <w:rPr/>
      </w:pPr>
      <w:r>
        <w:rPr>
          <w:rFonts w:ascii="IRNazanin" w:hAnsi="IRNazanin" w:eastAsia="IRNazanin"/>
          <w:color w:val="111111"/>
          <w:sz w:val="28"/>
          <w:sz w:val="28"/>
          <w:szCs w:val="28"/>
          <w:rtl w:val="true"/>
          <w:lang w:bidi="fa-IR"/>
        </w:rPr>
        <w:t xml:space="preserve">ترک التزویج لخوف الفقر و العیلة مکروه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باب من تزوّج للّه و لصلة الرحم</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کون التزویج بقصد القربة لا لاطفاء الشهوة فقط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باب افضل النساء</w:t>
      </w:r>
    </w:p>
    <w:p>
      <w:pPr>
        <w:pStyle w:val="BookText"/>
        <w:rPr/>
      </w:pPr>
      <w:r>
        <w:rPr>
          <w:rFonts w:ascii="IRNazanin" w:hAnsi="IRNazanin" w:eastAsia="IRNazanin"/>
          <w:color w:val="111111"/>
          <w:sz w:val="28"/>
          <w:sz w:val="28"/>
          <w:szCs w:val="28"/>
          <w:rtl w:val="true"/>
          <w:lang w:bidi="fa-IR"/>
        </w:rPr>
        <w:t xml:space="preserve">استحباب اختیار المرئة الصبیحة الجمیلة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باب اصناف النساء</w:t>
      </w:r>
    </w:p>
    <w:p>
      <w:pPr>
        <w:pStyle w:val="BookText"/>
        <w:rPr/>
      </w:pPr>
      <w:r>
        <w:rPr>
          <w:rFonts w:ascii="IRNazanin" w:hAnsi="IRNazanin" w:eastAsia="IRNazanin"/>
          <w:color w:val="111111"/>
          <w:sz w:val="28"/>
          <w:sz w:val="28"/>
          <w:szCs w:val="28"/>
          <w:rtl w:val="true"/>
          <w:lang w:bidi="fa-IR"/>
        </w:rPr>
        <w:t xml:space="preserve">النساء علی اربعة اصناف و بیانها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تأکّد استحباب التفحّص عن اوصاف المرئة التی یرید تزویجها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برکة المرئة و شؤمها</w:t>
      </w:r>
    </w:p>
    <w:p>
      <w:pPr>
        <w:pStyle w:val="BookText"/>
        <w:rPr/>
      </w:pPr>
      <w:r>
        <w:rPr>
          <w:rFonts w:ascii="IRNazanin" w:hAnsi="IRNazanin" w:eastAsia="IRNazanin"/>
          <w:color w:val="111111"/>
          <w:sz w:val="28"/>
          <w:sz w:val="28"/>
          <w:szCs w:val="28"/>
          <w:rtl w:val="true"/>
          <w:lang w:bidi="fa-IR"/>
        </w:rPr>
        <w:t xml:space="preserve">الشؤم فی ثلاثة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فی تزویج الزرق برکة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باب ما یستحب و یحمد الخ</w:t>
      </w:r>
    </w:p>
    <w:p>
      <w:pPr>
        <w:pStyle w:val="BookText"/>
        <w:rPr/>
      </w:pPr>
      <w:r>
        <w:rPr>
          <w:rFonts w:ascii="IRNazanin" w:hAnsi="IRNazanin" w:eastAsia="IRNazanin"/>
          <w:color w:val="111111"/>
          <w:sz w:val="28"/>
          <w:sz w:val="28"/>
          <w:szCs w:val="28"/>
          <w:rtl w:val="true"/>
          <w:lang w:bidi="fa-IR"/>
        </w:rPr>
        <w:t xml:space="preserve">جملة من الصفات و الخصال الممدوحة للنساء فینبغی مراعاتها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باب المذموم من اخلاق النساء و صفاتهن</w:t>
      </w:r>
    </w:p>
    <w:p>
      <w:pPr>
        <w:pStyle w:val="BookText"/>
        <w:rPr/>
      </w:pPr>
      <w:r>
        <w:rPr>
          <w:rFonts w:ascii="Amiri" w:hAnsi="Amiri" w:eastAsia="Amiri" w:cs="Amiri"/>
          <w:color w:val="111111"/>
          <w:sz w:val="28"/>
          <w:sz w:val="28"/>
          <w:szCs w:val="28"/>
          <w:rtl w:val="true"/>
          <w:lang w:bidi="ar-SA"/>
        </w:rPr>
        <w:t xml:space="preserve">زوجة السوء اغلب الاعداء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زوجة السوء تسلب لبّ ذوی اللبّ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النساء عیّ و عورة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کراهة البدئة بالسلام علی النساء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معنی قوله علیه السّلام لو لا النساء لعبد اللّه حقّا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تظهر نسوة کاشفات الخ فی شرّ الازمنة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معنی نقصان دینهنّ و عقلهنّ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النساء و الرجال و شرّ الرجال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معنی قوله علیه السّلام ایاکم و خضراء الدمن </w:t>
      </w:r>
      <w:r>
        <w:rPr>
          <w:rFonts w:eastAsia="IRNazanin" w:cs="IRNazanin"/>
          <w:color w:val="111111"/>
          <w:sz w:val="28"/>
          <w:szCs w:val="28"/>
          <w:lang w:bidi="fa-IR"/>
        </w:rPr>
        <w:t>109</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اختیار الازواح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استحباب اختیار الولود و البکر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استحباب اختیار نساء قریش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استحباب تزویج الاعزب و الشفاعة فیه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الوصیة بالنساء</w:t>
      </w:r>
    </w:p>
    <w:p>
      <w:pPr>
        <w:pStyle w:val="BookText"/>
        <w:rPr/>
      </w:pPr>
      <w:r>
        <w:rPr>
          <w:rFonts w:ascii="IRNazanin" w:hAnsi="IRNazanin" w:eastAsia="IRNazanin"/>
          <w:color w:val="111111"/>
          <w:sz w:val="28"/>
          <w:sz w:val="28"/>
          <w:szCs w:val="28"/>
          <w:rtl w:val="true"/>
          <w:lang w:bidi="fa-IR"/>
        </w:rPr>
        <w:t xml:space="preserve">استحباب مراعات النساء و اتقاء اللّه فی حقّهنّ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استحباب المبادرة فی تزویج البنات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استحباب حفظ النساء فی البیوت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همّ النساء فی الرجال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کراهة مشاورة النساء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باب تزویج المرأة لمالها و لجمالها او لدینها</w:t>
      </w:r>
    </w:p>
    <w:p>
      <w:pPr>
        <w:pStyle w:val="BookText"/>
        <w:rPr/>
      </w:pPr>
      <w:r>
        <w:rPr>
          <w:rFonts w:ascii="IRNazanin" w:hAnsi="IRNazanin" w:eastAsia="IRNazanin"/>
          <w:color w:val="111111"/>
          <w:sz w:val="28"/>
          <w:sz w:val="28"/>
          <w:szCs w:val="28"/>
          <w:rtl w:val="true"/>
          <w:lang w:bidi="fa-IR"/>
        </w:rPr>
        <w:t xml:space="preserve">کراهة تزویج المرئة لما لها و جمالها فقط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باب الاکفاء</w:t>
      </w:r>
    </w:p>
    <w:p>
      <w:pPr>
        <w:pStyle w:val="BookText"/>
        <w:rPr/>
      </w:pPr>
      <w:r>
        <w:rPr>
          <w:rFonts w:ascii="IRNazanin" w:hAnsi="IRNazanin" w:eastAsia="IRNazanin"/>
          <w:color w:val="111111"/>
          <w:sz w:val="28"/>
          <w:sz w:val="28"/>
          <w:szCs w:val="28"/>
          <w:rtl w:val="true"/>
          <w:lang w:bidi="fa-IR"/>
        </w:rPr>
        <w:t xml:space="preserve">وجوب اجابة من خطب اذا کان دینه و خلقه مرضّیان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قصة تزویج جویبر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قصة تزویج جلیبب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ورد من انه لو لا علّی لما کان لفاطمة علیهما السّلام کفو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حرّم اللّه النساء علی علیّ علیه السّلام ما دامت فاطمة حیّة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وصیّة فاطمة علیها السّلام بتزویج ابنة اختها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استحباب تزویج قریش من قریش </w:t>
      </w:r>
      <w:r>
        <w:rPr>
          <w:rFonts w:eastAsia="IRNazanin" w:cs="IRNazanin"/>
          <w:color w:val="111111"/>
          <w:sz w:val="28"/>
          <w:szCs w:val="28"/>
          <w:lang w:bidi="fa-IR"/>
        </w:rPr>
        <w:t>124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العامة فی خطبة علیّ لبنت ابی جهل حال حیاة فاطمة علیها السّلام کذب و افتراء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قد وضع بالاسلام اوهام الجاهلیة فی التزویج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قصّة تزویج الثانی لامّ کلثوم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المؤمن کفو المؤمن و معناه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کراهة تزویج شارب الخمر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ما یستحب من الدعاء و الصلوة لمن یرید التزویج</w:t>
      </w:r>
    </w:p>
    <w:p>
      <w:pPr>
        <w:pStyle w:val="BookText"/>
        <w:rPr/>
      </w:pPr>
      <w:r>
        <w:rPr>
          <w:rFonts w:ascii="IRNazanin" w:hAnsi="IRNazanin" w:eastAsia="IRNazanin"/>
          <w:color w:val="111111"/>
          <w:sz w:val="28"/>
          <w:sz w:val="28"/>
          <w:szCs w:val="28"/>
          <w:rtl w:val="true"/>
          <w:lang w:bidi="fa-IR"/>
        </w:rPr>
        <w:t xml:space="preserve">استحباب الصلوة رکعتین و الدعاء بالمأثور عند قصد التزویج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باب الوقت الذی یکره فیه التزویج</w:t>
      </w:r>
    </w:p>
    <w:p>
      <w:pPr>
        <w:pStyle w:val="BookText"/>
        <w:rPr/>
      </w:pPr>
      <w:r>
        <w:rPr>
          <w:rFonts w:ascii="IRNazanin" w:hAnsi="IRNazanin" w:eastAsia="IRNazanin"/>
          <w:color w:val="111111"/>
          <w:sz w:val="28"/>
          <w:sz w:val="28"/>
          <w:szCs w:val="28"/>
          <w:rtl w:val="true"/>
          <w:lang w:bidi="fa-IR"/>
        </w:rPr>
        <w:t xml:space="preserve">کراهة التزویج و القمر فی العقرب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کراهة اتیان الاهل فی محاق الشهر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عدم کراهة التزویج فی شوّال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کراهة العقد عند الزوال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باب الولی و الشهود و الخطبة و الصداق</w:t>
      </w:r>
    </w:p>
    <w:p>
      <w:pPr>
        <w:pStyle w:val="BookText"/>
        <w:rPr/>
      </w:pPr>
      <w:r>
        <w:rPr>
          <w:rFonts w:ascii="IRNazanin" w:hAnsi="IRNazanin" w:eastAsia="IRNazanin"/>
          <w:color w:val="111111"/>
          <w:sz w:val="28"/>
          <w:sz w:val="28"/>
          <w:szCs w:val="28"/>
          <w:rtl w:val="true"/>
          <w:lang w:bidi="fa-IR"/>
        </w:rPr>
        <w:t xml:space="preserve">حکم عقد ذوات الآباء بدون اذن آبائهن اذا کنّ بکرا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ما اذا زوّج الصغیرة او الصغیر ابوهما ثم مات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کلاهما او احدهما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 ما اذا زوّج ابنه و هو صغیر علی من المهر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ثبوت الولایة للجدّ ایضا و لو حال حیوة الاب و حکم ما اذا اختلفا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استحباب الاشهاد عند التزویج و عدم وجوبه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عدم ثبوت ولایة احد علی الثیّب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ثبوت ولایة الاخ علی الاخت </w:t>
      </w:r>
      <w:r>
        <w:rPr>
          <w:rFonts w:eastAsia="IRNazanin" w:cs="IRNazanin"/>
          <w:color w:val="111111"/>
          <w:sz w:val="28"/>
          <w:szCs w:val="28"/>
          <w:lang w:bidi="fa-IR"/>
        </w:rPr>
        <w:t>144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تقدیم مختار الاخ الاکبر علی الاصغر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عدم ثبوت ولایة العمّ علی ابنة اخیه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تصدیق المرئة فی دعوی عدم الزوج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خطب النکاح و کیفیة تزویج خدیجة زوج النبی صلی اللّه علیه و آله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توضیح الخطبات ببیان رشیق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استحباب السعی و الشفاعة فی التزویج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وجوب نیّة اداء المهر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استحباب جعل مهر السنة و بیان مقدارها و کفایة أقلّ المهر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ما ورد فی مهر فاطمة علیها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ثبوت المهر بالدخول و استحباب شیء منه قبله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حکم اختلاف الزوجین فی المهر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حرمة نکاح الشغار و بیان المراد منه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عدم حلّیة صداق الابنة لابیها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باب النثار و الزفاف</w:t>
      </w:r>
    </w:p>
    <w:p>
      <w:pPr>
        <w:pStyle w:val="BookText"/>
        <w:rPr/>
      </w:pPr>
      <w:r>
        <w:rPr>
          <w:rFonts w:ascii="IRNazanin" w:hAnsi="IRNazanin" w:eastAsia="IRNazanin"/>
          <w:color w:val="111111"/>
          <w:sz w:val="28"/>
          <w:sz w:val="28"/>
          <w:szCs w:val="28"/>
          <w:rtl w:val="true"/>
          <w:lang w:bidi="fa-IR"/>
        </w:rPr>
        <w:t xml:space="preserve">استحباب التکبیر عند الزفاف و استحباب النثار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استحباب الزفاف لیلا و الاطعام نهارا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باب الولیمة</w:t>
      </w:r>
    </w:p>
    <w:p>
      <w:pPr>
        <w:pStyle w:val="BookText"/>
        <w:rPr/>
      </w:pPr>
      <w:r>
        <w:rPr>
          <w:rFonts w:ascii="IRNazanin" w:hAnsi="IRNazanin" w:eastAsia="IRNazanin"/>
          <w:color w:val="111111"/>
          <w:sz w:val="28"/>
          <w:sz w:val="28"/>
          <w:szCs w:val="28"/>
          <w:rtl w:val="true"/>
          <w:lang w:bidi="fa-IR"/>
        </w:rPr>
        <w:t xml:space="preserve">موارد استحباب الولیمة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ما یصنع الرجل اذا ادخلت اهله الیه</w:t>
      </w:r>
    </w:p>
    <w:p>
      <w:pPr>
        <w:pStyle w:val="BookText"/>
        <w:rPr/>
      </w:pPr>
      <w:r>
        <w:rPr>
          <w:rFonts w:ascii="IRNazanin" w:hAnsi="IRNazanin" w:eastAsia="IRNazanin"/>
          <w:color w:val="111111"/>
          <w:sz w:val="28"/>
          <w:sz w:val="28"/>
          <w:szCs w:val="28"/>
          <w:rtl w:val="true"/>
          <w:lang w:bidi="fa-IR"/>
        </w:rPr>
        <w:t xml:space="preserve">آداب الخلوة مع الأهل و الأدعیة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الاوقات التی یکره فیها الجماع</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الجماع کراهة و استحبابا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کراهة الجماع عاریا و مستقبلا للقبلة و مستدبرا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کراهة الجماع فی السفینة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کراهة الجماع قبل غسل الاحتلام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جواز النظر الی امرأته عریانة و تقبیل قبلها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کراهة التعجیل فی الجماع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التسمیة عند الجماع</w:t>
      </w:r>
    </w:p>
    <w:p>
      <w:pPr>
        <w:pStyle w:val="BookText"/>
        <w:rPr/>
      </w:pPr>
      <w:r>
        <w:rPr>
          <w:rFonts w:ascii="IRNazanin" w:hAnsi="IRNazanin" w:eastAsia="IRNazanin"/>
          <w:color w:val="111111"/>
          <w:sz w:val="28"/>
          <w:sz w:val="28"/>
          <w:szCs w:val="28"/>
          <w:rtl w:val="true"/>
          <w:lang w:bidi="fa-IR"/>
        </w:rPr>
        <w:t xml:space="preserve">کراهة ترک التسمیة عند الجماع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حدّ المدة التی یجوز فیها ترک الجماع الخ</w:t>
      </w:r>
    </w:p>
    <w:p>
      <w:pPr>
        <w:pStyle w:val="BookText"/>
        <w:rPr/>
      </w:pPr>
      <w:r>
        <w:rPr>
          <w:rFonts w:ascii="IRNazanin" w:hAnsi="IRNazanin" w:eastAsia="IRNazanin"/>
          <w:color w:val="111111"/>
          <w:sz w:val="28"/>
          <w:sz w:val="28"/>
          <w:szCs w:val="28"/>
          <w:rtl w:val="true"/>
          <w:lang w:bidi="fa-IR"/>
        </w:rPr>
        <w:t xml:space="preserve">لا یجوز ترک جماع الزوجة الحرة فی اقلّ من اربعة اشهر لمن کان قادرا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ما احلّ اللّه عز و جل من النکاح الخ</w:t>
      </w:r>
    </w:p>
    <w:p>
      <w:pPr>
        <w:pStyle w:val="BookText"/>
        <w:rPr/>
      </w:pPr>
      <w:r>
        <w:rPr>
          <w:rFonts w:ascii="IRNazanin" w:hAnsi="IRNazanin" w:eastAsia="IRNazanin"/>
          <w:color w:val="111111"/>
          <w:sz w:val="28"/>
          <w:sz w:val="28"/>
          <w:szCs w:val="28"/>
          <w:rtl w:val="true"/>
          <w:lang w:bidi="fa-IR"/>
        </w:rPr>
        <w:t xml:space="preserve">حکم تزویج الزانی و الزانیة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حکم تزویج من طلّقت ثلاثا فی مجلس واحد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تزویج اهل الکتاب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عدم جواز تزویج النصّاب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حکم تزویج سائر فرق المسلمین غیر النصّاب و الغلات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حکم تزویج الشکّاک فی الولایة و المستضعفین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تزویج القدریة و المرجئة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کراهة اجابة خطبة سیّیء الخلق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کراهة تزویج ضرّة امّه مع غیر ابیه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ما اذا تزوج المرأه حال سکرها ثم افاقت و اجازت </w:t>
      </w:r>
      <w:r>
        <w:rPr>
          <w:rFonts w:eastAsia="IRNazanin" w:cs="IRNazanin"/>
          <w:color w:val="111111"/>
          <w:sz w:val="28"/>
          <w:szCs w:val="28"/>
          <w:lang w:bidi="fa-IR"/>
        </w:rPr>
        <w:t>229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کراهة تزویج القابلة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حرمة التزویج حال الاحرام مطلقا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حکم تزویج الابن امرأة نظر الیها ابوها بشهوة او لامسها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عدم جواز نکاح المرأه علی عمّتها او خالتها بدون اذنها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جواز النظر الی امرأة یرید نکاحها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عدم جواز الدخول بالجاریة قبل بلوغها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حکم ما اذا اعتق مملوکته و جعل عتقها صداقها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جواز تزویج المرأة النفساء و لکن لا یدخل بها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حکم الوطی فی دبر زوجته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حکم ما اذا تزوّج جاریة علی انّها حرة فبانت انّها امة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حکم حلیة بنت الزوجة و امّها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حکم ما اذا تزوجها علی حکمها او حکمه فی تعیین المهر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حکم ما اذا زنی رجل له زوجة معقودة قبل ان یدخل بها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حکم ما اذا عقد علی امرأة ثم زنت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 ما اذا زنی باحدی الاختین و عنده الاخری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الزنا بأمّ امرأته او بنتها او اختها لا یحرّمها علیه اذا کان لاحقا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جواز نکاح امرأة زنی بها قبل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حکم ما اذا زنی بامرأة ابنه او ابیه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حکم نکاح منظورة الاب او ملموسته للابن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جواز نکاح امرأة زنی بها بعد التوبة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بطلان عقد الاخت الثانیة و لو جاهلا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خالف فی عقد امرأة و عقد له اخری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حرمة تزویج الخامسة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عدم جواز تزویج الزائد علی الامتین للحرّ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حکم ما اذا اغتصبت امة فاقتضّها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 ما اذا وطیء الرجلان کلّ واحد امرأة الآخر جهلا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 ما اذا زفت اخت امرأته الیه و دخل بها جهلا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 ما اذا اختلف الزوج و اب البنت فی تعیین الزوجة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ما اذا اخطأ باسم الجاریة فسمّاها حین العقد بغیر اسمها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حکم الازدواج باجارة الزوج بدل المهر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حکم ما اذا تزوّجت بخصّی مع علمها به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جواز تزویج الاخت من الاب بالاخ من الام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جواز تزویج الاب امرأة و تزویج الابن بنتها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عدم جواز اشتراط الجماع و الطلاق بید المرأة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حکم نکاح الامة علی الحرّة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نکاح الذمیّة علی المسلمة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عدم جواز اخراج المرأة من دار الهجرة الی الاعراب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جواز تفضیل المعقودة الجدیدة علی القدیمة فی الجملة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کیفیة القسمة بین الازواج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کلام شریف لهشام بن الحکم فی امر الازدواج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هل یجب القسمة بین الازواج اذا لم یبتدی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جواز تزویج المرأة و تزویج ام ولد ابیها </w:t>
      </w:r>
      <w:r>
        <w:rPr>
          <w:rFonts w:eastAsia="IRNazanin" w:cs="IRNazanin"/>
          <w:color w:val="111111"/>
          <w:sz w:val="28"/>
          <w:szCs w:val="28"/>
          <w:lang w:bidi="fa-IR"/>
        </w:rPr>
        <w:t>299</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نکاح تزویج ابنة موطوئته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جواز الجمع بین امّ ولد لرجل و بین ابنته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جواز تزویج موطوئة اب زوجته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تحریم امّ الموطوء و بنته و اخته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 اشتراط عدم تزویج امرأة اخری حین العقد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جواز اشتراط الشروط السائغة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اشتراط عدم اخراجها من بلدها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حکم اشتراط عدم التزویج او عدم التسرّی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 اشتراط عدم اتیانها فی زمان خاص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 اشتراط ترک الجماع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 تزویج ولد الزنا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لکلّ قوم نکاح فلا یجوز قذف المجوس بالزنا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عدم صحة العقد مزاحا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عدم وجوب التفتیش عن حال المرئة الاّ ذا کانت معتدة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جواز تزویج المملوک زائدا علی حرتین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حکم ما اذا و کله فی تزویج امرأة فزوّجه فوجد الوکیل ان الموکّل قد مات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 ما اذا طلّقها قبل الدخول او مات احدهما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حکم ما اذا طلّقها و لم یفرض لها مهرا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حکم ما اذا اقتضّ امرأة قبل البلوغ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هل یجوز عزل المنی ام لا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باب ما یرد من النکاح</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تردّ به المرئة من العیوب و ما لا ترّد و هی عشرة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حکم تدلیس المرئة نفسها او دلّس غیرها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حکم ما لو تزوّجها علی انّها حرة فبانت امة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حکم ما لو تزوجها علی انها ذات مهیرة فظهر خلافه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حکم ما لو تزوّجها علی انها بکر فبانت ثیّبا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ما یردّ به من عیوب الرجل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باب التفریق بین الزوج و المرئة بطلب المهر</w:t>
      </w:r>
    </w:p>
    <w:p>
      <w:pPr>
        <w:pStyle w:val="BookText"/>
        <w:rPr/>
      </w:pPr>
      <w:r>
        <w:rPr>
          <w:rFonts w:ascii="IRNazanin" w:hAnsi="IRNazanin" w:eastAsia="IRNazanin"/>
          <w:color w:val="111111"/>
          <w:sz w:val="28"/>
          <w:sz w:val="28"/>
          <w:szCs w:val="28"/>
          <w:rtl w:val="true"/>
          <w:lang w:bidi="fa-IR"/>
        </w:rPr>
        <w:t xml:space="preserve">هل تملک المرئة بمجرد العقد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هل یجوز للزوج طلب المهر الذی ادّاه لیطلّق ام لا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باب الولد یکون بین والدیه ایّهما احق به</w:t>
      </w:r>
    </w:p>
    <w:p>
      <w:pPr>
        <w:pStyle w:val="BookText"/>
        <w:rPr/>
      </w:pPr>
      <w:r>
        <w:rPr>
          <w:rFonts w:ascii="IRNazanin" w:hAnsi="IRNazanin" w:eastAsia="IRNazanin"/>
          <w:color w:val="111111"/>
          <w:sz w:val="28"/>
          <w:sz w:val="28"/>
          <w:szCs w:val="28"/>
          <w:rtl w:val="true"/>
          <w:lang w:bidi="fa-IR"/>
        </w:rPr>
        <w:t xml:space="preserve">عدم جواز التفریق مطلقا قبل الحولین و الفطام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جواز استرضاع غیر امّه اذا کانت ارخص اجرة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حدّ رضاع الصبّی هل هو الحولان ام اقلّ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جواز مطالبة الام اجرة رضاع الصبّی من الوصیّ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المرأة احقّ بالولد ما لم تتزوّج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باب الحد الذی اذا بلغه الصبیان لم یجز مباشرتهم الخ</w:t>
      </w:r>
    </w:p>
    <w:p>
      <w:pPr>
        <w:pStyle w:val="BookText"/>
        <w:rPr/>
      </w:pPr>
      <w:r>
        <w:rPr>
          <w:rFonts w:ascii="IRNazanin" w:hAnsi="IRNazanin" w:eastAsia="IRNazanin"/>
          <w:color w:val="111111"/>
          <w:sz w:val="28"/>
          <w:sz w:val="28"/>
          <w:szCs w:val="28"/>
          <w:rtl w:val="true"/>
          <w:lang w:bidi="fa-IR"/>
        </w:rPr>
        <w:t xml:space="preserve">النهی عن مباشرة المرأة بنتها اذا بلغت ست سنین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استحباب اتیان امرأته اذا نظر الی امرأة تعجبه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کراهة اتیان الاهل و فی البیت صبّی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کراهة النظر الی الامرد </w:t>
      </w:r>
      <w:r>
        <w:rPr>
          <w:rFonts w:eastAsia="IRNazanin" w:cs="IRNazanin"/>
          <w:color w:val="111111"/>
          <w:sz w:val="28"/>
          <w:szCs w:val="28"/>
          <w:lang w:bidi="fa-IR"/>
        </w:rPr>
        <w:t>345</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وجوب تغطیة شعرها من الغلام المراهق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 الاستیذان عند الدخول علی المحارم من الرجال و النساء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حکم مباشرة المولاة لعبدها نظرا و مسّا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تحریم النظر الی الاجانب و بیان ما ینظر الیه و ما لا ینظر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التفریق بین الصبیان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لا یقبّل الغلام الجاریة اذا بلغت ست سنین او خمس سنین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باب الاحصان</w:t>
      </w:r>
    </w:p>
    <w:p>
      <w:pPr>
        <w:pStyle w:val="BookText"/>
        <w:rPr/>
      </w:pPr>
      <w:r>
        <w:rPr>
          <w:rFonts w:ascii="IRNazanin" w:hAnsi="IRNazanin" w:eastAsia="IRNazanin"/>
          <w:color w:val="111111"/>
          <w:sz w:val="28"/>
          <w:sz w:val="28"/>
          <w:szCs w:val="28"/>
          <w:rtl w:val="true"/>
          <w:lang w:bidi="fa-IR"/>
        </w:rPr>
        <w:t xml:space="preserve">معنی الاحصان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عدم احصان الحرّ بالمملوکة و بالعکس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اذا کان للمرئة زوج فهی محصنة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باب حق الزوج علی المرأة</w:t>
      </w:r>
    </w:p>
    <w:p>
      <w:pPr>
        <w:pStyle w:val="BookText"/>
        <w:rPr/>
      </w:pPr>
      <w:r>
        <w:rPr>
          <w:rFonts w:ascii="IRNazanin" w:hAnsi="IRNazanin" w:eastAsia="IRNazanin"/>
          <w:color w:val="111111"/>
          <w:sz w:val="28"/>
          <w:sz w:val="28"/>
          <w:szCs w:val="28"/>
          <w:rtl w:val="true"/>
          <w:lang w:bidi="fa-IR"/>
        </w:rPr>
        <w:t xml:space="preserve">جملة من حقوق الزوج علی الزوجة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جهاد المرئة حسن التبعّل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استحباب صبر المرئة عن اذی زوجها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النساء کافرات الغضب مؤمنات الرضا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المرئة الصالحة قلیل وجودها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النهی عن تبتّل النساء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حرمة خروج المرئة عن بیتها من غیر اذن الزوج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حرمة التطیّب لهنّ لغیر ازواجهن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باب حق المرأة علی الزوج</w:t>
      </w:r>
    </w:p>
    <w:p>
      <w:pPr>
        <w:pStyle w:val="BookText"/>
        <w:rPr/>
      </w:pPr>
      <w:r>
        <w:rPr>
          <w:rFonts w:ascii="IRNazanin" w:hAnsi="IRNazanin" w:eastAsia="IRNazanin"/>
          <w:color w:val="111111"/>
          <w:sz w:val="28"/>
          <w:sz w:val="28"/>
          <w:szCs w:val="28"/>
          <w:rtl w:val="true"/>
          <w:lang w:bidi="fa-IR"/>
        </w:rPr>
        <w:t xml:space="preserve">تأکّد استحباب مراعاة المرئة </w:t>
      </w:r>
      <w:r>
        <w:rPr>
          <w:rFonts w:eastAsia="IRNazanin" w:cs="IRNazanin"/>
          <w:color w:val="111111"/>
          <w:sz w:val="28"/>
          <w:szCs w:val="28"/>
          <w:lang w:bidi="fa-IR"/>
        </w:rPr>
        <w:t>368</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من حقوقها علیه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حدّ الانفاق علیها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اذا کانت لها صفات خمسة دخلت الجنة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آکدّیة حق الزوج علی حق الابوین و تقدّم حقّه علی الواجب الکفائی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علی الرجل ان یأمر اهله بالواجبات و ینهی عن المحرمات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استحباب الهام حبّ علی علیه السلام للزوجات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النهی عن انزال النساء الغرف و عن تعلیمهن الکتابة و سورة یوسف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النهی عن تسویف المرئة لزوجها فیما یرید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استحباب الاحسان الی الزوجة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باب العزل</w:t>
      </w:r>
    </w:p>
    <w:p>
      <w:pPr>
        <w:pStyle w:val="BookText"/>
        <w:rPr/>
      </w:pPr>
      <w:r>
        <w:rPr>
          <w:rFonts w:ascii="IRNazanin" w:hAnsi="IRNazanin" w:eastAsia="IRNazanin"/>
          <w:color w:val="111111"/>
          <w:sz w:val="28"/>
          <w:sz w:val="28"/>
          <w:szCs w:val="28"/>
          <w:rtl w:val="true"/>
          <w:lang w:bidi="fa-IR"/>
        </w:rPr>
        <w:t xml:space="preserve">موارد جواز العزل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باب الغیرة</w:t>
      </w:r>
    </w:p>
    <w:p>
      <w:pPr>
        <w:pStyle w:val="BookText"/>
        <w:rPr/>
      </w:pPr>
      <w:r>
        <w:rPr>
          <w:rFonts w:ascii="IRNazanin" w:hAnsi="IRNazanin" w:eastAsia="IRNazanin"/>
          <w:color w:val="111111"/>
          <w:sz w:val="28"/>
          <w:sz w:val="28"/>
          <w:szCs w:val="28"/>
          <w:rtl w:val="true"/>
          <w:lang w:bidi="fa-IR"/>
        </w:rPr>
        <w:t xml:space="preserve">فی انّ نبینا صلّی اللّه علیه و آله و سلم اغیر من ابراهیم الخلیل علیه السلام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فی انّ اللّه یحبّ الغیور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تحریم ترک الغیرة بحیث یوجب الدیاثة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النهی عن الغیرة للنساء و لزومه للرجال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باب عقوبة المرئة علی ان تسحر زوجها</w:t>
      </w:r>
    </w:p>
    <w:p>
      <w:pPr>
        <w:pStyle w:val="BookText"/>
        <w:rPr/>
      </w:pPr>
      <w:r>
        <w:rPr>
          <w:rFonts w:ascii="IRNazanin" w:hAnsi="IRNazanin" w:eastAsia="IRNazanin"/>
          <w:color w:val="111111"/>
          <w:sz w:val="28"/>
          <w:sz w:val="28"/>
          <w:szCs w:val="28"/>
          <w:rtl w:val="true"/>
          <w:lang w:bidi="fa-IR"/>
        </w:rPr>
        <w:t xml:space="preserve">حرمة اخراج الزوج عن حاله الطبیعی بغیر الاسباب العادیة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باب استبراء الاماء</w:t>
      </w:r>
    </w:p>
    <w:p>
      <w:pPr>
        <w:pStyle w:val="BookText"/>
        <w:rPr/>
      </w:pPr>
      <w:r>
        <w:rPr>
          <w:rFonts w:ascii="IRNazanin" w:hAnsi="IRNazanin" w:eastAsia="IRNazanin"/>
          <w:color w:val="111111"/>
          <w:sz w:val="28"/>
          <w:sz w:val="28"/>
          <w:szCs w:val="28"/>
          <w:rtl w:val="true"/>
          <w:lang w:bidi="fa-IR"/>
        </w:rPr>
        <w:t xml:space="preserve">حکم استبراءها اذا اخبر البایع المأمون بعدم وطیها و حدّ الاستبراء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الاستمتاع بما دون وطی الامة المشتراة قبل الاستبراء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باب الملوک یتزوّج بغیر اذن سیده</w:t>
      </w:r>
    </w:p>
    <w:p>
      <w:pPr>
        <w:pStyle w:val="BookText"/>
        <w:rPr/>
      </w:pPr>
      <w:r>
        <w:rPr>
          <w:rFonts w:ascii="IRNazanin" w:hAnsi="IRNazanin" w:eastAsia="IRNazanin"/>
          <w:color w:val="111111"/>
          <w:sz w:val="28"/>
          <w:sz w:val="28"/>
          <w:szCs w:val="28"/>
          <w:rtl w:val="true"/>
          <w:lang w:bidi="fa-IR"/>
        </w:rPr>
        <w:t xml:space="preserve">جواز تفریق المولی اذا تزوّج عبده بغیر اذنه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عدم لزوم المهر لامة زوجت نفسها عبدا بغیر اذن موالیه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 ما لو ابق المدبّر و تزوج و صار له اولاد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باب الرجل یشتری الجاریة و هی حبلی</w:t>
      </w:r>
    </w:p>
    <w:p>
      <w:pPr>
        <w:pStyle w:val="BookText"/>
        <w:rPr/>
      </w:pPr>
      <w:r>
        <w:rPr>
          <w:rFonts w:ascii="IRNazanin" w:hAnsi="IRNazanin" w:eastAsia="IRNazanin"/>
          <w:color w:val="111111"/>
          <w:sz w:val="28"/>
          <w:sz w:val="28"/>
          <w:szCs w:val="28"/>
          <w:rtl w:val="true"/>
          <w:lang w:bidi="fa-IR"/>
        </w:rPr>
        <w:t xml:space="preserve">حکم من وطی الجاریة المشتراة الحبلی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جواز وطی الحامل زوجة کانت او امة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باب الجمع بین اختین مملوکتین</w:t>
      </w:r>
    </w:p>
    <w:p>
      <w:pPr>
        <w:pStyle w:val="BookText"/>
        <w:rPr/>
      </w:pPr>
      <w:r>
        <w:rPr>
          <w:rFonts w:ascii="IRNazanin" w:hAnsi="IRNazanin" w:eastAsia="IRNazanin"/>
          <w:color w:val="111111"/>
          <w:sz w:val="28"/>
          <w:sz w:val="28"/>
          <w:szCs w:val="28"/>
          <w:rtl w:val="true"/>
          <w:lang w:bidi="fa-IR"/>
        </w:rPr>
        <w:t xml:space="preserve">جواز تزویج اخت امرئته اذا افترق الاولی بالافتراق البائن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حکم ما اذا اشتری الاختین فوطئ احدیهما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باب کیفیة انکاح عبده امته</w:t>
      </w:r>
    </w:p>
    <w:p>
      <w:pPr>
        <w:pStyle w:val="BookText"/>
        <w:rPr/>
      </w:pPr>
      <w:r>
        <w:rPr>
          <w:rFonts w:ascii="IRNazanin" w:hAnsi="IRNazanin" w:eastAsia="IRNazanin"/>
          <w:color w:val="111111"/>
          <w:sz w:val="28"/>
          <w:sz w:val="28"/>
          <w:szCs w:val="28"/>
          <w:rtl w:val="true"/>
          <w:lang w:bidi="fa-IR"/>
        </w:rPr>
        <w:t xml:space="preserve">عدم اعتبار القبول فی انکاح عبده امته و اعتبار المهر و لو قلیلا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عدم کون الامة محرما للمولی اذا زوّجها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باب تزویج الحرة نفسها من عبد الخ</w:t>
      </w:r>
    </w:p>
    <w:p>
      <w:pPr>
        <w:pStyle w:val="BookText"/>
        <w:rPr/>
      </w:pPr>
      <w:r>
        <w:rPr>
          <w:rFonts w:ascii="IRNazanin" w:hAnsi="IRNazanin" w:eastAsia="IRNazanin"/>
          <w:color w:val="111111"/>
          <w:sz w:val="28"/>
          <w:sz w:val="28"/>
          <w:szCs w:val="28"/>
          <w:rtl w:val="true"/>
          <w:lang w:bidi="fa-IR"/>
        </w:rPr>
        <w:t xml:space="preserve">اشتراء الامة یبطل زوجیتها اذا کانت زوجة له قبل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حکم من اشتری جاریة فبلغه ان لها زوجا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ما اذا مات من زوّج ام ولده مملوکة ثم مات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ما اذا اشتری الزوجة الحرة زوجة المملوک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امرأة لها زوج مملوک فمات مولاه </w:t>
      </w:r>
      <w:r>
        <w:rPr>
          <w:rFonts w:eastAsia="IRNazanin" w:cs="IRNazanin"/>
          <w:color w:val="111111"/>
          <w:sz w:val="28"/>
          <w:szCs w:val="28"/>
          <w:lang w:bidi="fa-IR"/>
        </w:rPr>
        <w:t>411</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ورثت المرئة زوجها فاعتقته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جواز التفریق بین الزوجین المملوکین بأمر مولاه بالاعتزال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عدم جواز تزویج الحرة نفسها بالعبد من غیر اذن مولاه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باب احکام الممالیک و الاماء</w:t>
      </w:r>
    </w:p>
    <w:p>
      <w:pPr>
        <w:pStyle w:val="BookText"/>
        <w:rPr/>
      </w:pPr>
      <w:r>
        <w:rPr>
          <w:rFonts w:ascii="IRNazanin" w:hAnsi="IRNazanin" w:eastAsia="IRNazanin"/>
          <w:color w:val="111111"/>
          <w:sz w:val="28"/>
          <w:sz w:val="28"/>
          <w:szCs w:val="28"/>
          <w:rtl w:val="true"/>
          <w:lang w:bidi="fa-IR"/>
        </w:rPr>
        <w:t xml:space="preserve">هل عدم حیض الجاریة عیب تردّ به ام لا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عدم جواز وطی الجاریة المشتراة قبل استبرائها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حکم ولد الامة المعتقة او المزوّجة اذا وضعت بعد تزوجها من آخر هل یلحق بالمولی ام بالزوج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عدم جواز ترک وطی الاماء اذا انجّر الی فسادهنّ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عشر من الاماء یحر من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عدم جواز تزویج الامة بغیر اذن مولاها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عدم جواز وطی الابن جاریة ابیه و بالعکس اذا وقع کل واحد علی جاریته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عدم جواز تزویج الزائد علی الامتین للحر و اربع اماء للعبد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حرمة وطی الجاریة من غیر مولاه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حرمة بنت الزوجة و لو کانت متعة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حرمة اخت الامة الموطوئة و لو ماتت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حکم ما اذا تزوج بنت المرئة المنظورة او الملموسة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حکم اجراء احکام امّ الولد اذا اسقطت قبل ولوج الروح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حکم ما اذا تزوّجت الحرة نفسها من رجل علی انه حرّ فبان عبدا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حکم ما اذا تزوّج مملوکة علی مهر ثم باعها سیّدها لمن المهر الباقی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حکم ما اذا اراد المولی انتزاع امته المزوجة </w:t>
      </w:r>
      <w:r>
        <w:rPr>
          <w:rFonts w:eastAsia="IRNazanin" w:cs="IRNazanin"/>
          <w:color w:val="111111"/>
          <w:sz w:val="28"/>
          <w:szCs w:val="28"/>
          <w:lang w:bidi="fa-IR"/>
        </w:rPr>
        <w:t>430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ادعی الحریة فتزوج و اولد اولادا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حکم ما اذا تزوّج العبد باذن مولاه ثم ابق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حکم ما اذا امکنت الامة لعبد فوطئها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حکم ما اذا زوّج احد الشریکین عبده من دون علم الآخر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جواز تحلیل الجاریة للغیر فیتبّع ما احلّ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هل الولد المتولد من الامة حر اذا کان ابوه حرا ام لا؟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حکم ما اذا زوّج الجاریة المدبّرة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اذا لم یجز المولی عقد الجاریة فهو باطل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حکم ما اذا زوّجت الامة نفسها علی انّها حرة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جواز تحلیل احد الشریکین جاریته لآخر و لو کانت مدبّرة منهما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حکم ما اذا اعتق احد الشریکین نصیبه من الامة هل للآخر وطیها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هل الولد المتولد من الرجل الحرّ و الامة حرام لا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حکم ما اذا فجرت الامة هل یؤثر تحلیل مولاه للزانی فی طیب لبنها؟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باب الذمی یتزوج الذمیة الخ</w:t>
      </w:r>
    </w:p>
    <w:p>
      <w:pPr>
        <w:pStyle w:val="BookText"/>
        <w:rPr/>
      </w:pPr>
      <w:r>
        <w:rPr>
          <w:rFonts w:ascii="IRNazanin" w:hAnsi="IRNazanin" w:eastAsia="IRNazanin"/>
          <w:color w:val="111111"/>
          <w:sz w:val="28"/>
          <w:sz w:val="28"/>
          <w:szCs w:val="28"/>
          <w:rtl w:val="true"/>
          <w:lang w:bidi="fa-IR"/>
        </w:rPr>
        <w:t xml:space="preserve">حکم ما اذا اسلم الذمّیان و کان المهر خمرا او خنزیرا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حکم ما اذا اسلم احد الزوجین دون الآخر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حکم ما اذا اسلم الذمی و له خمس نسوة او ازید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باب المتعة</w:t>
      </w:r>
    </w:p>
    <w:p>
      <w:pPr>
        <w:pStyle w:val="BookText"/>
        <w:rPr/>
      </w:pPr>
      <w:r>
        <w:rPr>
          <w:rFonts w:ascii="IRNazanin" w:hAnsi="IRNazanin" w:eastAsia="IRNazanin"/>
          <w:color w:val="111111"/>
          <w:sz w:val="28"/>
          <w:sz w:val="28"/>
          <w:szCs w:val="28"/>
          <w:rtl w:val="true"/>
          <w:lang w:bidi="fa-IR"/>
        </w:rPr>
        <w:t xml:space="preserve">من لم یعتقد المتعة و الرجعة فلیس من الشیعة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تعصب العامة فی امر المتعة و عداوتهم لرواة المتعة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حلیة المتعة فی زمن الاول و بعض زمن الثانی ثم حرّمها من عنده </w:t>
      </w:r>
      <w:r>
        <w:rPr>
          <w:rFonts w:eastAsia="IRNazanin" w:cs="IRNazanin"/>
          <w:color w:val="111111"/>
          <w:sz w:val="28"/>
          <w:szCs w:val="28"/>
          <w:lang w:bidi="fa-IR"/>
        </w:rPr>
        <w:t>455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الاحادیث من صحاح العامة فی حلیة المتعة و تناقضاتها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نقل احادیث العامة فی انّ جماعة من الصحابة کانوا وضّاعین للاحادیث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نقل احادیث العامة فی ذمّ جمع من الصحابة و ما احدثوا بعد النبی صلی اللّه علیه و آله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نقل احادیث العامة فی ان ما او دعوه فی کتبهم علی خلاف القرآن الموجود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ما افاده الشارح قده فی مفتریات العامة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حکم متعة غیر العارف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فی انّ النبیّ صلی اللّه علیه و آله لم یحرّم المتعة حتی قبض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نقل احادیث المتعة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حکم متعة غیر العارفة و النساء الفواجر و البغایا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حکم اشتراط عدم قبول الولد من المتمتعة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استحباب اختیار العفیفة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حکم متعة اهل الکتاب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جواز هبة ایام المتمتعة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حکم متعة الجاریة البکر باذن ولّیها او بدون اذنه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فی انّ المتعة لا حصر لها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جواز حبس مهر المتمتع بها بمقدار ما لم تف من الایام ما خلا ایام الطمث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کفایة مطلق المال فی مهر المتعة و لزوم ذکره و ذکر الاجل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حکم ما لو لم یسّم الاجل مع قصد المتعة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حکم التوارث فی المتعة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نفوذ شرائط المتعة اذا کانت بعد النکاح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حکم اشتراط المرّة و المرّتین </w:t>
      </w:r>
      <w:r>
        <w:rPr>
          <w:rFonts w:eastAsia="IRNazanin" w:cs="IRNazanin"/>
          <w:color w:val="111111"/>
          <w:sz w:val="28"/>
          <w:szCs w:val="28"/>
          <w:lang w:bidi="fa-IR"/>
        </w:rPr>
        <w:t>492</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المتعة ملحق بزوجها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عدم انعقاد الحلف علی ترک المتعة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حکم ما اذا زوّج المرئة اهلها علانیة بغیر من تزوّجت به نفسها سرّا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عدم الاثم علی من تمتّع امرأة لا تعتّد من المتعة الاولی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ثواب المتعة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کراهة ترک التمتع رأسا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عدم جواز تزویج اخت المتمتعة قبل انقضاء اجلها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عدم جواز تزویج بنت المتمتعة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حدّ عدة المتعة اذا افترقا او توفّی عنها زوجها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 ورد فی وجه جعل الشهود الاربعة علی الزنا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حکم ذکر الاجل مبهما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اشتراط الصیغة فی المتعة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جواز التتمع بالابکار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جواز اشتراط ترک الوطی فی المتعة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IRNazanin" w:hAnsi="IRNazanin" w:eastAsia="IRNazanin"/>
          <w:color w:val="111111"/>
          <w:sz w:val="28"/>
          <w:sz w:val="28"/>
          <w:szCs w:val="28"/>
          <w:rtl w:val="true"/>
          <w:lang w:bidi="fa-IR"/>
        </w:rPr>
        <w:t xml:space="preserve">کراهة اتخاذ الحائض القصّة و الجمّة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کراهة مرور النساء فی وسط الطریق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کراهة جلوس الرجل مجلس المرئة ما لم یبرد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فضل شهوة النساء علی شهوة الرجال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کراهة مشاورة النساء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کراهة رکوب النساء علی السرج </w:t>
      </w:r>
      <w:r>
        <w:rPr>
          <w:rFonts w:eastAsia="IRNazanin" w:cs="IRNazanin"/>
          <w:color w:val="111111"/>
          <w:sz w:val="28"/>
          <w:szCs w:val="28"/>
          <w:lang w:bidi="fa-IR"/>
        </w:rPr>
        <w:t>515</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قلة الصلاح فی النساء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حکم الوطی فی دبر المرئة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زیادة حیاء النساء علی حیاء الرجال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حکم نظر المملوک الی شعر مولاته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حکم دخول الخصّی علی نساء مولاه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کیفیة مبایعة النبی صلّی اللّه علیه و آله و سلّم للنساء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جواز السلام علی النساء ابتداء مع الکراهة فی الشابّة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حکم مصافحة الرجل للمرئة الاجنبیة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حکم النظر الی شعور اهل البوادی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حکم النظر الی نساء اهل الکتاب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کفّارة من تزوّج امرأة لها زوج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حکم ما اذا تزوّجت فی عدتها و جاءت بولد بمن یلحق الولد؟ و جملة من احکامها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حکم ما اذا تزوّج امرأة ثم ادعت المانع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لا اثر لتشبیه زوجته بأمّه مع عدم اجتماع شرائط الظهار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حکم ما اذا علّق عتق امته بموت زوجها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حکم ما اذا وجد الرجل مع امرأة فی بیت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عدم جواز نظر المولی الی مملوکته اذا زوجها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حکم جمهور الناس فی زمان الهدنة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استحباب الاسراع فی تزویج بنته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استحباب الاختیار للنطف فی الطوائف </w:t>
      </w:r>
      <w:r>
        <w:rPr>
          <w:rFonts w:eastAsia="IRNazanin" w:cs="IRNazanin"/>
          <w:color w:val="111111"/>
          <w:sz w:val="28"/>
          <w:szCs w:val="28"/>
          <w:lang w:bidi="fa-IR"/>
        </w:rPr>
        <w:t>533</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توفیر الشعر لمن کثرت شهوته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حکم من ادّعی زوجیة امرأة مع انکارها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عدم تأثیر تحلیل الجاریة اذا کان عن عدم الرضا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حکم ما اذا صارت الزوجة وارثة لزوجها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استحباب ایتان الاهل اوّل لیلة من شهر رمضان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علة جعل مهر السنة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استحباب اخفاء ضراب الفحل فی الحیوانات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استحباب رفع البصر الی السماء اذا وقع نظره الی الاجنّبیة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حکم النظرة الاولی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جواز النظر الی شعور محارمه بغیر شهوة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استحباب السئوال من فضل اللّه لو وقع نظره الی امرأة تعجبه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علة عشق الباطل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حرمة النظر الی الاجنبیة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قصة عجیبة کثیرة الفائدة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باب الدعاء فی طلب الولد</w:t>
      </w:r>
    </w:p>
    <w:p>
      <w:pPr>
        <w:pStyle w:val="BookText"/>
        <w:rPr/>
      </w:pPr>
      <w:r>
        <w:rPr>
          <w:rFonts w:ascii="IRNazanin" w:hAnsi="IRNazanin" w:eastAsia="IRNazanin"/>
          <w:color w:val="111111"/>
          <w:sz w:val="28"/>
          <w:sz w:val="28"/>
          <w:szCs w:val="28"/>
          <w:rtl w:val="true"/>
          <w:lang w:bidi="fa-IR"/>
        </w:rPr>
        <w:t xml:space="preserve">ما ورد من الدعاء فی طلب الولد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من نوی ان یسمّی حمله محمدا او علیا یرزقه اللّه تعالی ذکرا انشاء اللّه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کیفیة بدء خلق الانسان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باب الرضاع</w:t>
      </w:r>
    </w:p>
    <w:p>
      <w:pPr>
        <w:pStyle w:val="BookText"/>
        <w:rPr/>
      </w:pPr>
      <w:r>
        <w:rPr>
          <w:rFonts w:ascii="IRNazanin" w:hAnsi="IRNazanin" w:eastAsia="IRNazanin"/>
          <w:color w:val="111111"/>
          <w:sz w:val="28"/>
          <w:sz w:val="28"/>
          <w:szCs w:val="28"/>
          <w:rtl w:val="true"/>
          <w:lang w:bidi="fa-IR"/>
        </w:rPr>
        <w:t xml:space="preserve">حدّ ما یرضع به الطفل قلة و کثرة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استحباب ارضاع الام ولدها </w:t>
      </w:r>
      <w:r>
        <w:rPr>
          <w:rFonts w:eastAsia="IRNazanin" w:cs="IRNazanin"/>
          <w:color w:val="111111"/>
          <w:sz w:val="28"/>
          <w:szCs w:val="28"/>
          <w:lang w:bidi="fa-IR"/>
        </w:rPr>
        <w:t>556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الرضاع الذی یصیره بحکم النسب و ما یترتب علیه و شرائطه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حدّ الصبّی الذی یرتضع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حکم تزویج الرجل بنت مرضعة ولده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حکم ما لو ارضعت امرأته الکبری زوجته الصغری بلبنه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حکم تزویج ابن صاحب اللبن جاریة ارتضعت من لبنه من غیر امّ تلک الجاریة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اذا رضع الغلام من نساء شتی حرمن علیه کلّهن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حکم بیع المرضعة مملوکا ارضعته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ثمانیة من الاماء یحرم نکاحهنّ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لا تجوز نکاح المرئة عمتّها او خالتها او اختها من الرضاعة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حرمة نکاح بنت الاخ من الرضاعة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جواز نکاح بنت اخ الاخ من الرضاعة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جواز بیع الزوجة اذا کانت ام ولده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عدم الفرق فی تحریم الرضاع بین الامّ المربیة او الظئر المستأجرة او الامة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ما یحرم من الرضاع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اشتراط الارتضاع من الثدی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رجحان نهی النساء عن ارضاع الغیر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الاوصاف المطلوبة فی المرضعة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عدم تأثیر الرضاع اذا کان بغیر ولادة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حکم و جور الصبّی اللبن فی حلقه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عدم جواز اجبار الامّ علی ارضاع ولدها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جواز نزع الولد من الام اذا طالبت فی الرضاع اکثر من اجرة المثل </w:t>
      </w:r>
      <w:r>
        <w:rPr>
          <w:rFonts w:eastAsia="IRNazanin" w:cs="IRNazanin"/>
          <w:color w:val="111111"/>
          <w:sz w:val="28"/>
          <w:szCs w:val="28"/>
          <w:lang w:bidi="fa-IR"/>
        </w:rPr>
        <w:t>581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مات ابو الصبی او امه فأجر رضاعه مما یرث من ابیه او امه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حکم بیع ام ولده الرضاعیة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باب التهنئة للولد</w:t>
      </w:r>
    </w:p>
    <w:p>
      <w:pPr>
        <w:pStyle w:val="BookText"/>
        <w:rPr/>
      </w:pPr>
      <w:r>
        <w:rPr>
          <w:rFonts w:ascii="IRNazanin" w:hAnsi="IRNazanin" w:eastAsia="IRNazanin"/>
          <w:color w:val="111111"/>
          <w:sz w:val="28"/>
          <w:sz w:val="28"/>
          <w:szCs w:val="28"/>
          <w:rtl w:val="true"/>
          <w:lang w:bidi="fa-IR"/>
        </w:rPr>
        <w:t xml:space="preserve">کیفیة التهنیة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باب فضل الاولاد</w:t>
      </w:r>
    </w:p>
    <w:p>
      <w:pPr>
        <w:pStyle w:val="BookText"/>
        <w:rPr/>
      </w:pPr>
      <w:r>
        <w:rPr>
          <w:rFonts w:ascii="IRNazanin" w:hAnsi="IRNazanin" w:eastAsia="IRNazanin"/>
          <w:color w:val="111111"/>
          <w:sz w:val="28"/>
          <w:sz w:val="28"/>
          <w:szCs w:val="28"/>
          <w:rtl w:val="true"/>
          <w:lang w:bidi="fa-IR"/>
        </w:rPr>
        <w:t xml:space="preserve">فضیلة الولد الصالح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الحسن و الحسین ریحانتا رسول اللّه صلّی اللّه علیه و آله و سلّم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فاطمة بضعة من النبی صلّی اللّه علیه و آله و سلّم من آذاها فقد آذی النبی صلّی اللّه علیه و آله و سلّم و قصة ایذاء الاول و الثانی لها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من الخیر وجود الخلف للرجل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البنات حسنات و البنون نعمة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کراهة عدم الرضا بتولد البنات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استحباب اظهار الحبّ للولد و البرّ لهم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عیلولة ثلاث عورات من الاقارب توجب الجنة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وجود الولد مطلوب و لو سقطا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استحباب الوفاء بما یعد الصبیان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کراهة تفضیل بعض الاولاد علی بعض الاّ ان یکون له فضیلة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ترک اعطاء حقوق الولد یوجب عقوقهم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ذکر جملة من حقوق الاولاد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شبه الولد بأبیه من نعم اللّه </w:t>
      </w:r>
      <w:r>
        <w:rPr>
          <w:rFonts w:eastAsia="IRNazanin" w:cs="IRNazanin"/>
          <w:color w:val="111111"/>
          <w:sz w:val="28"/>
          <w:szCs w:val="28"/>
          <w:lang w:bidi="fa-IR"/>
        </w:rPr>
        <w:t>599</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شبهه به او بأقاربه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باب العقیقة و التحنیک الخ</w:t>
      </w:r>
    </w:p>
    <w:p>
      <w:pPr>
        <w:pStyle w:val="BookText"/>
        <w:rPr/>
      </w:pPr>
      <w:r>
        <w:rPr>
          <w:rFonts w:ascii="IRNazanin" w:hAnsi="IRNazanin" w:eastAsia="IRNazanin"/>
          <w:color w:val="111111"/>
          <w:sz w:val="28"/>
          <w:sz w:val="28"/>
          <w:szCs w:val="28"/>
          <w:rtl w:val="true"/>
          <w:lang w:bidi="fa-IR"/>
        </w:rPr>
        <w:t xml:space="preserve">تأکد استحباب العقیقة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استحبابها لو شک انّ اباه عقّ عنه ام لا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اجزاء الاضحیة عن العقیقة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عدم اجزاء التصدق عن العقیقة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ما یجزی من العقیقة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عقیقة الذکر و الانثی سواء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کراهة اکل الابوین خصوصا الامّ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من العقیقة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استحباب اعطاء القابلة الرجل و الورک الاّ ان تکون من اهل الکتاب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جملة من آداب المولود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جواز کسر عظم العقیقة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حکم ما لو مات المولود قبل العقیقة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ما ورد من الدعاء عند العقیقة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الختان سنة فی الرجال دون النساء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حکم خفض الجواری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حکم الختان علی الولّی قبل بلوغ ولده و استحبابه یوم السابع و ما ورد من الدعاء عنده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جملة من آداب المولود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استحباب تسمیة الولد باسم حسن </w:t>
      </w:r>
      <w:r>
        <w:rPr>
          <w:rFonts w:eastAsia="IRNazanin" w:cs="IRNazanin"/>
          <w:color w:val="111111"/>
          <w:sz w:val="28"/>
          <w:szCs w:val="28"/>
          <w:lang w:bidi="fa-IR"/>
        </w:rPr>
        <w:t>624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اصدق الاسماء ما سمّی بالعبودیة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افضل الاسماء اسماء الانبیاء و الائمة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جملة من الاسماء المبغوضة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استحباب اکرام من سمّاه محمدا و عدم ایذائه و سبّه و ضربه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بکاء الولد الی سبع سنین توحید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معالجة الولی طفله لا یوجب الضمان و ان انجرّ الی التلف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حکم التوأمین ایهّما اکبر الذی خرج اوّلا او آخرا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اکل الوالدین السفرجل یوجب جمال الطفل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استحباب اطعام النساء التمر و اللبان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باب حال من یموت من اطفال المؤمنین</w:t>
      </w:r>
    </w:p>
    <w:p>
      <w:pPr>
        <w:pStyle w:val="BookText"/>
        <w:rPr/>
      </w:pPr>
      <w:r>
        <w:rPr>
          <w:rFonts w:ascii="IRNazanin" w:hAnsi="IRNazanin" w:eastAsia="IRNazanin"/>
          <w:color w:val="111111"/>
          <w:sz w:val="28"/>
          <w:sz w:val="28"/>
          <w:szCs w:val="28"/>
          <w:rtl w:val="true"/>
          <w:lang w:bidi="fa-IR"/>
        </w:rPr>
        <w:t xml:space="preserve">الطفل یتغذی فی الآخرة اذا مات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کفالة ابراهیم و سارة اطفال المؤمنین فی الآخرة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حکم اطفال المؤمنین فی الآخرة من حیث السعاده و الشقاوة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لو بقی ابراهیم ابن رسول اللّه کان علی منهاج ابیه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بقاء قبر ابراهیم علیه السّلام و عدمه الی الآن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کان لابراهیم ابن رسول اللّه صلّی اللّه علیه و آله و سلّم ثمانیة عشر شهرا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باب حال من یموت من اطفال المشرکین و الکفار</w:t>
      </w:r>
    </w:p>
    <w:p>
      <w:pPr>
        <w:pStyle w:val="BookText"/>
        <w:rPr/>
      </w:pPr>
      <w:r>
        <w:rPr>
          <w:rFonts w:ascii="IRNazanin" w:hAnsi="IRNazanin" w:eastAsia="IRNazanin"/>
          <w:color w:val="111111"/>
          <w:sz w:val="28"/>
          <w:sz w:val="28"/>
          <w:szCs w:val="28"/>
          <w:rtl w:val="true"/>
          <w:lang w:bidi="fa-IR"/>
        </w:rPr>
        <w:t xml:space="preserve">اختلاف الاقوال فی حال اطفال الکفّار فی الآخرة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اولاد المسلمین و الکفار مع آبائهم فی الآخرة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کیف یحتج اللّه علی الاطفال فی الآخرة </w:t>
      </w:r>
      <w:r>
        <w:rPr>
          <w:rFonts w:eastAsia="IRNazanin" w:cs="IRNazanin"/>
          <w:color w:val="111111"/>
          <w:sz w:val="28"/>
          <w:szCs w:val="28"/>
          <w:lang w:bidi="fa-IR"/>
        </w:rPr>
        <w:t>636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بدء الخلق و علة اختلاف الناس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باب تأدیب الولد و امتحانه</w:t>
      </w:r>
    </w:p>
    <w:p>
      <w:pPr>
        <w:pStyle w:val="BookText"/>
        <w:rPr/>
      </w:pPr>
      <w:r>
        <w:rPr>
          <w:rFonts w:ascii="IRNazanin" w:hAnsi="IRNazanin" w:eastAsia="IRNazanin"/>
          <w:color w:val="111111"/>
          <w:sz w:val="28"/>
          <w:sz w:val="28"/>
          <w:szCs w:val="28"/>
          <w:rtl w:val="true"/>
          <w:lang w:bidi="fa-IR"/>
        </w:rPr>
        <w:t xml:space="preserve">حدّ ما یؤدب الولد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ما ورد من ان علامة طیب المولد حبّ علی علیه السّلام و اولاده المعصومین علیهم السّلام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دعوی المؤلف انه رأی مأة الف حدیث فی فضائل اهل البیت علیهم السّلام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من عداوة المخالفین لاهل البیت علیهم السلام ترک الصّلوة علیهم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نقل بعض الاخبار من طرق العامة علی الصلوة علی اهل البیت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من عناد البخاری عدم نقل حدیث غدیر خم فی صحیحه مع تواتره عندهم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المبادرة الی تربیة الاولاد قبل ان یسبقه الشبهة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الی کم یشبّ الصبی کلّ سنة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فی ان سوء خلق الصبی فی صغره علامة حلمه فی کبره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علة حبّ الآباء للاولاد دون العکس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علة صیرورة النبی صلّی اللّه علیه و آله و سلّم یتیما فی صغره و تسمیته بالیتیم </w:t>
      </w:r>
      <w:r>
        <w:rPr>
          <w:rFonts w:eastAsia="IRNazanin" w:cs="IRNazanin"/>
          <w:color w:val="111111"/>
          <w:sz w:val="28"/>
          <w:szCs w:val="28"/>
          <w:lang w:bidi="fa-IR"/>
        </w:rPr>
        <w:t>654</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الفهرس بحمد اللّه و منه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یکون رضاع بعد فطام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أورده المصنّف أیضا فی امالیه فی المجلس الستین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الایمان و الاقسام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 و الکفّارات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لا یلزم من الایمان و النذور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إلخ و التهذیب باب الایمان و الاقسام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النذر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لا یلزم من الایمان و النذور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حلف علی یمین فرأی خیرا منها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أورد الثانی و الثالث فی التهذیب باب الایمان و الاقسام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الیمین التی تلزم صاحبها الکفّارة لکن لفظه هکذا کل یمین حلفت علیها لک فیها منفعة فی امر دین او دنیا فلا شیء علیک فیها و انما تقع علیک الکفّارة فیما حلفت علیه فیما للّه فیه معصیة ان لا تفعله ثمّ تفعله و أورد الثانی فی باب ما لا یلزم من الایمان و النذور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النذور و التهذیب باب النذور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النذور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النذور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باب النوادر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علیهما فی التهذیب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اللغو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التهذیب باب الایمان و الاقسام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الزیادات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للمناشدة یعنی یکون تعزیره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 لاجل المناشدة و لاجل التکلم بوجه اللّه تعالی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کراهة الحدود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کراهة الیمین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یحلف الا باللّه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الایمان و الاقسام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یحلف الرجل الاّ علی علمه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علی تعلیق الاستثناء بالنسبة الی الامر المستقبل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الاستثناء فی الیمین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الاستثناء فی الیمین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الیمین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 الا ان فیه او صیام ثلاثة أیّام متوالیة اذا لم یجد شیئا من ذی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الیمین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الشارح قده تخیل ان الخبر الذی نقله من الشیخین هو الذی أورده المصنّف ره فتوهم ان المصنّف او النسّاخ قد غیروه مع ان الخبر الذی أورده المصنّف قده أورده فی الکافی فقط کما ذکرنا موضعه فلم یکن فی النقل تغییر اصلا و اللّه العالم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الیمین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کفّارة الیمین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التهذیب باب الایمان و الاقسام خبر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بعینه هو الخبر الذی ذکره المصنّف ره نقلا عن علیّ بن أبی حمزة کما نبّهنا علیه آنفا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الیمین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الکفّارات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النذر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أورد الأول فی التهذیب باب الکفّارات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کفّارة الیمین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رویاه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الیمین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الایمان و الاقسام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ما لا یلزم من الایمان و النذور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التقیة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یجوز ان یحلف الإنسان الاّ باللّه عزّ و جلّ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یجوز ان یحلف الإنسان الاّ باللّه عزّ و جلّ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انه لا یجوز ان یحلف الإنسان الاّ باللّه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صدره فی الکافی باب ما لا یلزم من النذور و الایمان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باب النذور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ذیله باب النذور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النذور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النذور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الیمین التی تلزم صاحبها الکفّارة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بالسند الأول باب الایمان و الاقسام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الیمین التی تلزم صاحبها الکفّارة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الایمان و الاقسام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کفّارة الیمین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الایمان و الاقسام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الأخیر فی باب النذور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النذور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النذور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الیمین التی تلزم صاحبها الکفّارة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وجوه الایمان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النوادر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أورد الأربعة الأول فی التهذیب باب الایمان و الاقسام خبر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الثانی أیضا فی باب النذور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ورد ان من جملة حقوق المؤمن علی اخیه ان یبرّ قسمه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کفّارة الیمین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الایمان و الاقسام خبر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کفّارة الیمین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الیمین الکاذبة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الیمین الکاذبة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الایمان و الاقسام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النذور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نقله الأخیرین بسند واحد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التهذیب باب النذور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فیهما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جندب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عباد بن میمون و انا حاضر عن رجل جعل علی نفسه نذرا صوما و أراد الخروج الی مکّة فقال عبد اللّه بن جندب سمعت من رواه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لیس فی النسخة التی عندنا من التهذیب لفظ زرارة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النذور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التهذیب باب النذور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الایمان و الاقسام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الیمین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الیمین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الاستثناء فی الیمین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النیة فی الیمین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الایمان و الاقسام خبر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الایمان و الاقسام خبر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احدهما بالمتکلم وحده و الآخر بالماضی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النذور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الصوم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الیمین بالبراءة من اللّه و رسوله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الیمین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ره فی مشیخته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فیه عن عبد اللّه بن سنان فقد رویته عن ابی رضی اللّه عنه عن عبد اللّه بن جعفر الحمیری، عن أیّوب بن نوح، عن محمّد بن أبی عمیر عن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ذکر عند الصادق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یزید علی السن خیرا انتهی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التهذیب باب النذور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کفّارة الصوم و فدیته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التهذیب باب النذور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الیمین بالبراءة من اللّه و رسوله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هکذا، سالته عن الاحکام فقال فی کل دین ما یستحلفون 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التهذیب باب الایمان و الاقسام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باب استحلاف أهل الکتاب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استحلاف أهل الکتاب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النذور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النذور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الایمان و الاقسام خبر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إطعام عشرة مساکین او إطعام ستین مسکینا أ یجمع ذلک الإنسان واحد یعطاه؟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یعطی إنسانا إنسانا کما قال اللّه تعالی قلت فیعطیه الرجل قرابته ان کانوا محتاجین؟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 إلخ ما فی المتن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التهذیب باب الایمان و الاقسام خبر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و الاقسام خبر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الدین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المعیشة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التهذیب باب النذور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النذور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یجب من ذکر اللّه عزّ و جلّ فی کل مجلس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من یقول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 کغراب النوم او خفیه او ابتدائه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العلل فی باب العلة التی من اجلها فضل الرجال علی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هذا أیضا من الحدیث الذی أورده فی العلل باب العلة التی من اجلها صارت همة النساء فی الرجال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کیفیة النسل من علل الشرائع ینفعک فی هذه المسألة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الحسن بن یزید، و فی بعضها الحسین بن یزید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وجوه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ضروب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فقول الشارح قده بسندین راجع الی ما عن الکافی فقط دون التهذیب علی ما تتبعنا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وجوه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حبّ النساء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 فی الأصل التی لا زوج لها بکرا و ثیبا مطلقة او متوفی عنها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الحض علی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کراهیة العزوبة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الابکار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العزوبة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حدیث یدلّ علی الحث علی التزویج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التزویج یزید فی الرزق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هشام بن سالم بدل هشام بن الحکم و الآیة فی الخبر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ان التزویج یزید فی الرزق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کراهیة العزوبة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السنة فی النکاح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حبّ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حبّ النساء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العزوبة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الرهبانیة و ترک الباه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الرهبانیة و ترک الباه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الرهبانیة و ترک الباه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الرهبانیة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و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الرهبانیة و ترک الباه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اصناف النساء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اختیار الازواج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اختیار الازواج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ما یستدل به المرأة علی المحمدة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اختیار الازواج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اصناف النساء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اختیار الازواج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خیر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اختیار الازواج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وفق له الزوجة الصالحة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النکاح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وفق له الزوجة الصالحة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جهاد الرجل و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زاد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جهاد المرأة حسن التبعل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الزوج علی المرأة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القاموس تبعلت المرأة اطاعت زوجها او تزیّنت 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قلة الصلاح فی النساء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غلبة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التسلیم علی النساء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یجب من طاعة الزوج علی المرأة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شرار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فی التهذیب باب اختیار الازواج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اختیار الزوجة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اختیار الازواج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اختیار الزوجة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اختیار الازواج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کراهة تزویج العاقر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فضل نساء قریش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فی الکافی باب من سعی بالتزویج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اختیار الازواج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ما یستحب من تزویج النساء عند بلوغهن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من تزوج ذات دین و کراهة من تزوج للمال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اختیار الازواج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التهذیب فی الخبر الثانی و انما مثل المرأة الصالحة مثل الغراب الاعصم الذی لا یکاد یقدر علیه قال و ما الغراب الاعصم؟ قال الابیض احدی رجلیه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من تزوج ذات دین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تزویج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الکفاءة فی النکاح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الکفاءة فی النکاح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تزویج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یقول زیاد بن لبید لا جویبر فلا تغفل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عتم الرجل ای صار فی العتمة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النکر و جودة الرأی و المکر و دهاه ای اصابه بداهیة و هو الامر العظیم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 ککیّس،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من النفاق ضد الکساد أی ما کانت فی بطن من الأنصار امرأة حرة اروج فی رغبة الناس الی تزویجها منها و یبذلون الأموال العظیمة لمهرها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المؤمن کفو المؤمنة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نظیره فی هذا الافتراء ما رواه ابن شهاب المجهول و کذا المسور بن مخزمة کما رواه مسلمهم فی صحیحه عندهم فی باب فضائل فاطمة بنت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فضائل أهل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الکفو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ان المؤمن کفو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تزویج أم کلثوم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الحجّ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احل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الکفو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الکفاءة فی النکاح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الکافی عن أبان عن رجل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عن محمّد بن الفضل الهاشمی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کراهیة ان ینکح شارب الخمر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الکفاءة فی النکاح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الاستخارة للنکاح و الدعاء قبله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القول عند دخول الرجل باهله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القول عند دخول الرجل باهله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الاستخارة للنکاح و الدعاء قبله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فی فقه الحجّ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الأوقات التی یکره فیها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من الزیادات فی فقه الحجّ خبر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الوقت الذی یکره فیه التزویج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عقد المرأة علی نفسها النکاح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الثانی فی الکافی باب استیمار البکر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فی الکافی باب التزویج بغیر ولی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استیمار البکر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عقد المرأة علی نفسها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فی الکافی باب استیمار البکر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عقد المرأة علی نفسها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استیمار البکر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تزویج الصبیان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تزویج الصبیان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جمیع النسخ التی عندنا من التهذیب هذه الزیادة موجودة فیها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الرجل یرید ان یزوج ابنته و یرید ابوه ان یزوجها رجلا آخر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یرید ان یزوج ابنته و یرید ابوه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یرید ان یزوج ابنته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یرید ان یزوج ابنته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الصغار إذا زوّجوا لم یأتلفوا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و زفاف النساء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التزویج بغیر بینة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التزویج بغیر ولی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استیمار البکر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التزویج بغیر ولی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عقد المرأة علی نفسها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المرأة یزوجها و لیان غیر الأب و الجد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استیمار البکر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تولی امرها رجلا لیزوجها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الزیادات فی فقه النکاح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التزویج بغیر ولی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عقد المرأة علی نفسها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التزویج بغیر ولی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عقد المرأة علی نفسها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عطاء یجری علی عباد اللّه بقدر ضروراتهم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حاشیة بعض نسخ الکافی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بالضم النفس من الاعیاء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خطب النکاح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الخبر الذی نقله الشارح ره من الکافی و الخبر الذی نقله الصدوق رحمه اللّه فی المتن فلا تغفل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شرح ما نقله ره من الکافی فلا تغفل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توضیح الألفاظ المجملة فی هذه الخطب بعد ذکر جمیعها و هی ثمانیة أحادیث فانتظروا طلبه تحت عنوان قوله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خطب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خطب النکاح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خطب النکاح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خطب النکاح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خطب النکاح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شرع الشارح قده فی إیضاح بعض الألفاظ الواقعة فی خطب النکاح التی نقلها من الأول إلی هنا فلا تغفل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بعض مجملات خبر جابر الأول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مجملات خبر جابر الثانی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مجملات خبر ابن العزرمی عن أبیه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معروف بالحدیث القدسی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مجملات مرفوعة العباس بن موسی البغدادیّ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مجملات خبر عبد العظیم بن عبد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مجملات خبر معاویة بن حکیم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قال لا الا اللّه مخلصا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وجبت له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ثواب الأعمال للصدوق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التوضیح غیر معلوم المراد لان الموجود من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لخطبة فلانة إلخ فلاحظ</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در الشارح قدّس سرّه حیث اتعب نفسه الشریفة و شمر ذیله لشرحها و توضیح مجملاتها حشره اللّه مع اولیائه المعصومین و نفعنا بها و سائر المؤمنین بحق محمّد و آله الطاهرین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التزویج بغیر خطبة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التزویج 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سعی بالتزویج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اختیار الازواج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لئلا ینافی ما رواه الشیخان إلخ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بمهر معلوم و یجعل لابیها شیئا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المهر ما تراضی علیه الناس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المهر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لئلا ینافی ما رواه الشیخان إلخ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بمهر معلوم و یجعل لابیها شیئا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المهر ما تراضی علیه الناس قل او کثر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المهور و الاجور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المهر ما تراضی علیه الناس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بسندین قید لما رواه الشیخ لعدم نقله فی الکافی الاّ بسند واحد و متنه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کل شیء تراضی علیه الناس قل او کثر فی متعة او تزویج متعة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السنة فی المهور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السنة فی المهور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العلة فی وضع الزکاة علی ما وضع لم تزدد و لم تنقص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السنة فی المهور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السنة فی المهور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السنة التی بعده فی الکافی باب ما زوج علیه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علیها السلام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المهور و الاجور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الدخول یهدم العاجل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الدخول یهدم العاجل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المهور و الاجور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اختلاف الزوج و المرأة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اختلاف الزوج و المرأة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الحجّ خبر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اختلاف الزوج و المرأة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الخ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اختلاف الرجل المرأة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المهور و الاجور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الرجل یتزوج المرأة فیدخل بها قبل ان یعطیها شیئا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المرأة تهب نفسها للرجل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السنة فی المهور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المناسبة فی کون استحباب مقدار مهر السنة هی اعداد الاذکار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نکاح الشغار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الأخیرین فی التهذیب باب المهور و الاجور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الزهراء فاطمة علیها السلام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یستحب من التزویج باللیل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السنة فی عقود النکاح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الولائم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الولائم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الإطعام عند التزویج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التهذیب باب السنة فی عقود النکاح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القول عند دخول الرجل باهله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السنة فی عقود النکاح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الحدیث صدر یأتی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القول عند دخول الرجل باهله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القول عند الباه و ما یعصم من مشارکة الشیطان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القول عند دخول الرجل باهله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القول عند الباه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توضیح بعض مجملات الاخبار السابقة لا خصوص الخبر الأخیر فلا تغفل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الأوقات التی یکره فیها الباه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عقود النکاح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و زخارف النساء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البغض کان هذا منک فی هذه اللیلة؟ کما یاتی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الأوقات التی یکره فیها الباه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الأوقات التی یکره فیها الباه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عقود النکاح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الأوقات یکره فیها الباه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السنة فی عقود النکاح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کراهیة الرهبانیة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نوادر آخر کتاب النکاح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الی الآن علی موضعه من التهذیب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الوقت الذی یکره فیه التزویج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کراهیة الرهبانیة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عقود النکاح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کراهیة الرهبانیة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کراهیة الرهبانیة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الاستخارة للنکاح و الدعاء قبله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الموضع الأول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باذنها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ترک هذه الجملة فی بعض المتن من بعض النسّاخ و الا فالحق وجودها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القول فی الرجل یفجر بالمرأة ثمّ یبدو له نکاحها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القول فی الرجل یفجر بالمرأة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الراوی أبو بصیر لا الحلبیّ کما یوهمه عبارة الشارح قده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 و الزانیة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اختیار الازواج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الزانی و الزانیة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ثمّ یتزوجها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القول فی الرجل یفجر بالمرأة ثمّ یبدو له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القول فی الرجل یفجر بالمرأة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لفظ الحدیث الأول غیر موجود نعم فیه ما هو بمعناه فراجع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القول فی الرجل یفجر بالمرأة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ثمّ یتزوجها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أورد الأول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المرأة تطلق علی غیر السنة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من الزیادات فی فقه النکاح خبر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تزویج المرأة التی تطلق علی غیر السنة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فی باب من الزیادات فی فقه النکاح خبر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الذمیة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یحرم نکاحهن بالأسباب دون الأنساب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خبر إلخ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الذمیة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الذمیة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یحرم نکاحهن بالأسباب دون الأنساب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نکاح الذمیة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من یحرم نکاحهن بالأسباب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نکاح الذمیة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نکاح أهل الذمّة و المشرکین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فی الکافی إذا اسلمت امرأة و زوجها علی غیر الإسلام فرق بینهما قال و سألته إلخ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الذمیة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من یحرم نکاحهن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بالناصبة لعداوة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من یحرم نکاحهن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باب مناکحة النصاب و الشکاک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و الثنیا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الاستثناء و المراد این استثناء اللّه عزّ و جلّ إلخ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مناکحة النصاب و الشکاک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مقاتل یقول اللّه سبحانه لعائشة و حفصة لا تکونا بمنزلة امرأة نوح و امرأة لوط فی المعصیة و کونا بمنزلة امرأة فرعون، و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 مذهب المرجئة و قد ورد فی غیر واحد من الاخبار لعنه و تکذیبه و انه کذاب مکذب، بل فی بعضها تکفیره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سوء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الکشّیّ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البتریة الذین خلطوا ولایة علیّ علیه السلام بولایة أبی بکر و عمر و یثبتون لهما امامتهما و یبغضون عثمان و طلحة و زبیر و عائشة إلخ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المنسوب إلیه من الرأی انه کان یری جواز مخالفة السنة النبویّة لاجل اقوال الصحابة و هو کان اقدم من ابی حنیفة فی هذه البدعة لادراکه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دونه و اسبق منه فی العمل بالرأی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العواتق جمع عاتقة ای شابة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مناکحة النصاب و الشکاک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الکشّیّ الی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مناکحة النصاب و الشکاک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من یحرم نکاحهن بالأسباب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یحرم نکاحهن بالأسباب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مناکحة النصاب و الشکاک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هکذا قال کان بعض اهله یرید التزویج فلم یجد امرأة مسلمة موافقة فذکرت ذلک لابی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انت من البله الذین لا یعرفن شیئا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الضلال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الکشّیّ فی النسخة المطبوعة بطبع بمبئی التی عندنا هکذا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انک لو بقیت لرجعت عن هذا الکلام و تحللت عنک عقد الایمان انتهی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 زرارة فکل من ادرک زرارة بن أعین فقد ادرک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مات بعد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بشهرین او أقل و توفی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زرارة مریض مات فی مرضه ذلک انتهی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صنوف أهل الخلاف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فی صنوف أهل الخلاف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الکفر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الکفر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الکافی باب ان الایمان یشرک الإسلام و لا عکس من کتاب الایمان و الکفر و باب ان الإسلام یحقن به الدم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آخر کتاب النکاح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ینقله فی التهذیب و لم ینقل عن الشیخ فی الوسائل أیضا فلاحظ باب کراهة تزویج سیّئ الخلق من أبواب مقدمات النکاح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تزویج الحمقاء و المجنونة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عقد المرأة علی نفسها إلخ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نکاح القابلة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من الزیادات فی فقه الحجّ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القابلة ذیل 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معاویة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قبلت إلخ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المحرم یتزوج او یزوج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و أورد الأخیر فی التهذیب باب من یحرم نکاحهن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تحریم المرأة التی تطلق علی غیر السنة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المحرم یتزوّج او یزوّج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یحرم علی الرجل ممّا نکح ابنه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من النساء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الرضاع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إلخ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نکاح المرأة و عمتها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المرأة تزوج علی عمتها او خالتها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نظر الرجل الی المرأة قبل ان یتزوجها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عبارة صحیح عبد اللّه بن سنان حیث اطلق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بالجواز مع ان مورد السؤال إرادة تزویج جنس المرأة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النظر لمن أراد التزویج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نظر الرجل الی المرأة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التقیض التسلط و التسبب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الحدّ الذی یدخل بالمرأة فیه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الثانی فی التهذیب باب من الزیادات فی فقه الحجّ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السنة فی عقود النکاح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لکن متن الأولی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وطئ امرأته قبل تسع سنین فاصابها عیب فهو ضامن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صدر الخبر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اعتق امة له و جعل عتقها صداقها ثمّ طلقها قبل ان یدخل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یستسعها فی نصف قیمتها فان ابت کان لها یوم و له یوم فی الخدمة قال و ان کان لها ولد إلخ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السراری و ملک الایمان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الطلاق و أورد الأخیر فی الکافی باب 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نقل الشیخ بسند واحد صحیح، عن ابی بصیر و الکلینی بسندین صحیحین عن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نقله الشیخ أیضا فی کتاب العتق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الکلینی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التی عندنا من الکافی هکذا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بطنها مع أمه کهیئتها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السراری و ملک الایمان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أورد الثانی فی الکافی باب الرجل یعتق جاریته و یجعل عتقها صداقها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یعتق جاریته و یجعل عتقها صداقها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الاستبصار باب تزویج المرأة فی نفاسها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مجامعة الحائض قبل ان تغتسل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الأول أیضا فی التهذیب باب من الزیادات فی فقه النکاح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السنة فی عقود النکاح الخ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و زفاف النساء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السنة فی عقود النکاح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من الزیادات فی فقه الحجّ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أیضا فی باب السنة فی عقود النکاح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السنة فی العقود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تعری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تغتری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تفترس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یقرب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یفتری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محاش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 کلام الراوی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او تموت قبل ان یدخل بها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فیطلقها او تموت قبل ان یدخل بها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من النساء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الاستبصار باب انه إذا عقد الرجل علی امرأة حرمت علیه امها و ان لم یدخل بها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ان حکم المملوکة فی هذا الباب حکم الحرة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انه إذا عقد الرجل علی امرأة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من تزوج المرأة علی حکمها فی المهر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فی المهر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باب من تزوج المرأة علی حکمها فی المهر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من تزوج المرأة علی حکمها فی المهر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من الزیادات فی فقه الحجّ خبر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الزانی و الزانیة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 فاما ما سوی ذلک فلا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أیضا فی باب حدود الزنا خبر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القول فی الرجل یفجر بالمرأة ثمّ یبدو له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یزنی بامرأة ثمّ زوجها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النثاء مقصورا کالثناء الاّ انه یطلق علی الخیر و الشر و الثناء علی الخیر دون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القول فی الرجل یفجر بالمرأة ثمّ یبدو له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الرجل یفجر بالمرأة فیتزوج امها او ابنتها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القول فی الرجل یفجر بالمرأة ثمّ یبدو له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القول فی الرجل یفجر بالمرأة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فیتزوج امها او ابنتها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القول فی الرجل یفجر بالمرأة ثمّ یبدو له نکاحها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القول فی الرجل یفجر بالمرأة أ یجوز له إلخ خبر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یفجر بالمرأة ثمّ یتزوجها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یحرم علی الرجل ممّا نکح ابنه و ابوه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من النساء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یحرم علی الرجل ممّا نکح ابنه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یحرم علی الرجل ممّا نکح ابنه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یحرم علی الرجل ممّا نکح ابنه الخ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من النساء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و منه و فیه ذکر أزواج النبیّ صلّی اللّه علیه و آله و التهذیب باب من احل اللّه نکاحه من النساء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من احلّ اللّه نکاحه إلخ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کراهیة العقد علی الفاجرة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الخ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التی عندنا من التهذیب عن ابن بکیر و علیّ بن رئاب کما فی الکافی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تنقیح المقال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المامقانی ره عن الشیخ الأمین الکاظمی و المتتبع الماهر میرزا محمّد الأردبیلیّ ره فی جامع الرواة ان ابن بکیر روی عن علیّ بن رئاب فلاحظ</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الخ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الخ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الذی عنده أربع نسوة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إلخ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الذی عنده أربع نسوة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الخ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إلخ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الذی عنده أربع نسوة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إلخ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الحرّ یتزوج الأمة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الرابع فی التهذیب باب العقود علی الإماء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حدود الزنا خبر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کتاب النکاح و التهذیب باب من الزیادات فی فقه النکاح خبر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المدلسة فی النکاح و ما ترد منه المرأة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الأول فی 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یلبس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فی باب المدلسة فی النکاح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عقد المرأة علی نفسها النکاح و اولیاء الصبیان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باب التدلیس فی النکاح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 و لم نعثر علی محله فی التهذیب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التزویج بالاجارة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التزویج باب الاجارة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المهر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نوادر فی المهر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یدلس نفسه و العنین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التدلیس فی النکاح إلخ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الذی یدخل بالمرأة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الحجّ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الحجّ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و یتزوج ابنه ابنتها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 الحق من لیس 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ابی جعفر علیه السلام قال قضی علیّ علیه السلام إلخ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الشرط فی النکاح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الجمع بین الأختین من الحرائر و الإماء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من النساء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الأول مختص بالتهذیب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القسمة للازواج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الحرّ یتزوج الأمة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العقود علی الإماء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الحرّ یتزوج الأمة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باب العقود علی الإماء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الحرّ یتزوج الأمة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الحرّ یتزوج الأمة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الراوی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یتزوج إلخ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العقود علی الإماء إلخ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القسمة للازواج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القسمة للازواج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النکاح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القسمة للازواج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القسمة للازواج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القسمة للازواج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فیما احل اللّه عزّ و جلّ من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فیما احل اللّه عزّ و جلّ من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القسمة للازواج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و یتزوج أم ولد ابیها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فی فقه النکاح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و یتزوج أم ولد ابیها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و یتزوج أم ولد لابیها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من الزیادات فی فقه النکاح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یفسق بالغلام فیتزوج ابنته او أخته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من یحرم نکاحهن إلخ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إلخ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الشرط فی النکاح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المهور و الاجور إلخ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الشرط فی النکاح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الشرط فی النکاح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الاجور و المهور إلخ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الشرط فی النکاح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اثما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الرجل المذکور هو عمران، و فی بعض النسخ،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الشرط فی النکاح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یب مع اختلاف فی الفاظه عیر مغیّر للمعنی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الشرط فی النکاح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نکاح ولد زنا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 و الزانیة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اختیار الازواج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اختیار الزوجة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أبواب کتاب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قذف من لیس علی الإسلام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قذف من لیس علی الإسلام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الراوی فی الثانی الحلبیّ و زاد فی آخر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ایسر ما یکون قد کذب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 و التهذیب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نحوها ثلاث روایات أوردها فی یب باب تفصیل احکام النکاح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فی فقه النکاح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یجوز للاصحاب ان ینقلوا عن مثل حماد الذی لم یرو عن الصادق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یجوز أیضا ان ینقل هو عنهم بان یقول اروی عن أصحابنا عن نفسی فیمکن أن یکون هذا الخبر من هذا القبیل فتامل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یحل للمملوک من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الرابع فی التهذیب باب السراری و ملک الایمان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فیمن زوج ثمّ جاء نعیه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باب الرجل یتزوج بامرأة ثمّ علم بعد ما دخل بها ان لها زوجا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و یتزوج ابنه ابنتها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و ما ینعقد من النکاح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لم یدخل بها من الصداق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لم یدخل بها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امرأة العبد التی کانت لمولاه و زوجها ایاه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لم یدخل بها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المهور و الاجور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المهر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المهور و الاجور إلخ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ما للمطلقة التی لم تدخل من الصداق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الأول فی التهذیب باب المهور و الاجور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الخبر بعینه فی التهذیب بسند صحیح عن علیّ بن جعفر عن اخیه موسی بن جعفر علیهما السلام فی باب المهور و الاجور إلخ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الشفعة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البعصوص کالقربوس عظم الورک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الدیة کاملة من الجراحات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دیات الأعضاء و الجوارح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دیات الأعضاء و الجوارح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الحدّ الذی یدخل بالمرأة فیه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التهذیب باب السنة فی عقود النکاح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و الرابع فی باب عقد المرأة علی نفسها النکاح إلخ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أیضا فی باب من الزیادات فی فقه النکاح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الصغار إذا زوجوا لم یأتلفوا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السنة فی عقود النکاح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السنة فی عقود النکاح إلخ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العزل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السنة فی عقود النکاح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الحکم فی أولاد المطلقات من الرضاع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المدلسة فی النکاح و ما تردّ منه المرأة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التدلیس فی النکاح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التدلیس فی النکاح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فی الکافی باب المدلسة فی النکاح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المدلسة فی النکاح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الاولین فی التهذیب باب التدلیس فی النکاح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المدلّسة فی النکاح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المدلسة فی النکاح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 فی الکافی باب المدلسة نفسها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التدلیس فی النکاح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المدلسة فی النکاح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التدلیس فی النکاح 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المدلسة فی النکاح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علی انها بکر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التدلیس فی النکاح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التدلیس فی النکاح إلخ ذیل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احق بالولد إذا کان صغیرا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التهذیب باب الحکم فی أولاد المطلقات من الرضاع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احق بالولد إذا کان صغیرا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الحکم فی أولاد المطلقات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الحکم فی أولاد المطلقات من الرضاع الخ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الحکم فی أولاد المطلقات من الرضاع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الطلاق و أورد الأخیرین فی الکافی باب من احق بالولد إذا کان صغیرا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الحکم فی أولاد المطلقات من الرضاع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احق بالولد إذا کان صغیرا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النساء اشباه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ره و لهذا ورد انه إذا رأی امرأة إلخ و کذا قوله ره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ورد النهی عن صحبته إلخ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الذی بعده فی الکافی باب کراهیة ان یواقع الرجل اهله و فی البیت صبی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حدّ الجاریة و الصغیرة التی یجوزان تقبل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الدخول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الدخول علی النساء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جابر بن یزید الجعفی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دخول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یحلّ للمملوک النظر إلیه من مولاته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التستر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یحلّ النظر إلیه من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یحلّ النظر إلیه من المرأة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القواعد من النساء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قناع الإماء و أمّهات الاولاد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القواعد من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أولی الاربة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متی یجب علی الجاریة القناع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نحو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حدّ الجاریة الصغیرة التی یجوز ان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التستر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یصیبها البلاء فی جسدها فیعالجها الرجال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تموت و فی بطنها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فیتحرک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الأول و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الموضع الثانی من کتاب الجنائز</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حدّ الجاریة الصغیرة التی یجوز ان تقبل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الزوج علی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لو امرت احدا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حقّ الزوج علی المرأة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ان تمنع النساء ازواجهن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الزوج علی المرأة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جهاد الرجل و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ثمّ قال الکلینی ره و فی حدیث آخر جهاد المرأة حسن التبعل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فی قلة الصلاح فی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الزوج علی المرأة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کراهیة ان تبتل النساء و یعطلن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یجب من طاعة الزوج علی المرأة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التستر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المرأة علی الزوج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التی عندنا من الفقیه أیضا کما فی الکافی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مداراة الزوجة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یب قد روی أصحابنا عن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إذا کساها إلخ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المکاسب خبر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القضایا إلخ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النکاح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ما یجب من الزوج علی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 بعد باب انکار المنکر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أورد الثانی فی التهذیب باب الامر بالمعروف و النهی عن المنکر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تأدیب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فی تأدیب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ان تمنع النساء ازواجهن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حقّ المرأة علی الزوج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کفایة العیال و التوسع علیهم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من کتاب الزکاة و الآیة فی الخبر الثانی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الفلان الثانی المجعول عنده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کفایة العیال و التوسع علیهم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کتاب الزکاة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تنقیح المقال فی ترجمة القاسم بن یحیی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النجاشیّ و غیره عن تضعیفه مع کثرة خطأ ابن الغضائری فی التضعیفات و الرمی بالغلو مع عدم بناء العلامة فی الخلاصة علی التدقیق و امعان النظر ربما یثبطنا عن الاذعان بضعف الرجل و یرغبنا فی عده من الحسان لکفایة کثرة روایاته و نحوها ممّا ذکره الوحید ره فی ذلک بعد استفادة کونه امامیا من عدم غمز النجاشیّ و الشیخ فی مذهبه بوجه انتهی و هو کلام جید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الغیرة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الغیرة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غیرة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الساحر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إلخ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ان من اشتری جاریة لم تبلغ المحیض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استبراء الأمة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الاستبصار باب ان من یشتری جاریة و وثق بصاحبها 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استبراء الأمة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ان من اشتری جاربة لم تبلغ المحیض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استبراء الأمة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استبراء الأمة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الأخیر فی الاستبصار باب من اشتری جاریة لم تبلغ المحیض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لحوق الاولاد بالآباء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استبراء الأمة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لحوق الاولاد الخ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استبراء الأمة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استبراء الأمة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لحوق الاولاد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استبراء الأمة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السراری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المملوک یتزوج بغیر أذن مولاه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العقود علی الإماء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المملوک یتزوج بغیر اذن مولاه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العقود علی الإماء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المملوک یتزوج بغیر اذن مولاه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المکاتب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باب العقود علی الإماء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الکافی باب المکاتب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باب المملوک یتزوج بغیر اذن مولاه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العقود علی الإماء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یشتری الجاریة الحامل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لحوق الاولاد بالآباء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الأمة یشتریها الرجل و هی حبلی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إلخ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الأمة یشتریها الرجل و هی حبلی خبره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الأمة یشتریها الرجل و هی حبلی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الأمة یشتریها الرجل و هی حبلی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إلخ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یشتری الجاریة الحامل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شارک فی اتمام الولد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من الحرائر و الإماء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التهذیب باب من احل اللّه نکاحه من النساء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الکافی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من الحرائر و الإماء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التهذیب باب من احل اللّه نکاحه من النساء صدره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الجمع بین الأختین من الحرائر و الإماء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من اللّه نکاحه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من احل اللّه نکاحه من النساء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یزوج عبده امته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العقود علی الإماء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خبر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الرجل یشتری الجاریة و لها زوج الخ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الخامسة فی التهذیب باب السراری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و الثانی و الرابع فی باب العقود علی الإماء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المرأة تکون زوجة العبد نم ترثه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المرأة یکون لها زوج مملوک فترثه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العقود علی الإماء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یزوج عبده امته ثمّ یشتهیها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المملوک یتزوج بغیر اذن مولاه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العقود علی الاماء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 و ایما امرأة خرجت من بیتها بغیر اذن زوجها فلا نفقة لها حتّی ترجع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اعطت فرجها بلا عوض لانه یحل ذلک و هذا علی تقدیر علمها بالرقیة و التحریم و سلطان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یشتری الرقیق فیظهر به عیب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التهذیب باب العیوب الموجبة للرّد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التجارة و باب السراری و ملک الایمان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یکون له الجاریة قد یطؤها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لحقوق الاولاد بالآباء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لحقوق الاولاد بالآباء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الطلان و أورد الاولین فی الکافی باب الرجل یکون له جاریة یطأها فیبیعها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الکافی باب 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فیمن اتخذ جاریة فلم یأتها فی کل أربعین یوما اتت محرما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الأربعین و ما فوقه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باب تحریم عشرة الإماء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المملوکة تتزوج بغیر اذن موالیها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العقود علی الإماء إلخ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 فَانْکِحُوهُنَّ بِإِذْنِ أَهْلِهِنَّ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یأخذ من مال ولده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التهذیب باب المکاسب ذیل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المکاسب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تفصیل احکام النکاح خبر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الکافی باب الرجل یکون لولده الجاریة یریدان یطأها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تکون له الجاریة یرید ان یطأها الخ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تفصیل احکام النکاح خبر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 الاّ باذنه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من النساء إلخ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فی المتن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فی النسخ التی عندنا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السراری و ملک الیمین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من النساء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قرء هذه الآیة وَ رَبائِبُکُمُ اللاّتِی فِی حُجُورِکُمْ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احلّ اللّه نکاحه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هذا الباب أیضا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هی حرام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من احلّ اللّه نکاحه من النساء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من احلّ اللّه نکاحه من النساء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ره فاما ما رواه الشیخ ره إلخ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یدلّس نفسه و العنین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التدلیس فی النکاح الخ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یدلس نفسه و العنین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العبد إذا تزوج باذن مولاه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الحسن بن محبوب عن هشام بن سالم و غیره عن عمّار إلخ من کتاب الطلاق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الاباق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التهذیب باب التدبیر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المرتد و المرتدة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 و السند هکذا الحسن بن محبوب، عن علیّ بن ریاب عن ابی عبیدة إلخ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یکون لها العبد فینکحها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السراری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یحلّ جاریته لأخیه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ضروب النکاح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یحل جاریته لأخیه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ضروب النکاح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یحلّ جاریته لأخیه و المرأة تحلّ جاریته لزوجها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فی التهذیب باب ضروب النکاح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ضروب النکاح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الرجل یحل جاریته لأخیه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 فی التهذیب فهذا الخبر محمول علی انه إذا قالت له انها لک ما دون الفرج من خدمتها لان المعلوم من عادة النساء ان لا یجعلن ازواجهن من وطی إمائهن فی حل انتهی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یحل جاریته لأخیه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السنة فی النکاح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یشتری الرقیق فیظهر به عیب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التهذیب باب العیوب الموجبة للرد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یحل جاریته لأخیه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عن حریز 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الولد إذا کان أحد ابویه مملوکا و الآخر حرا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الاستبصار باب الأمة تزوج بغیر اذن مولاها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المرأة التی بعضها حر و بعضها رق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السراری و ملک الایمان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فی باب ضروب النکاح من التهذیب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علیّ بن الحسن بن فضال، عن عمرو بن عثمان، عن الحسن بن محبوب، عن علیّ بن رئاب عن محمّد بن مسلم، عن ابی جعفر علیه السلام إلخ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المرأة التی بعضها حر و بعضها رق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السراری و ملک الایمان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الولد إذا کان أحدا ابویه مملوکا و الآخر حرا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العقود علی الإماء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الزیادات فی فقه النکاح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نکاح أهل الذمّة و المشرکین یسلم بعضهم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المهور و الاجور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نکاح أهل الذمّة و المشرکین یسلم بعضهم الخ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ما یحرم نکاحهن بالأسباب دون الأنساب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الزیادات فی فقه النکاح خبر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فی صحیح مسلم نعم نقل عن محمّد بن عمر و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جریرا یقول لقیت جابر بن یزید الجعفی فلم اکتب عنه، کان یؤمن بالرجعة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الحدیث فی صحیح مسلم فی باب الکشف عن معایب رواة الحدیث و نقلة الاخبار هکذا، قبیصة و اخوه سمعا الجراح بن ملیج یقول سمعت جابرا یقول عندی سبعون الف حدیث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أیضا عن أحمد بن یونس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ابن أبی الحدید فی الجزء الرابع من شرحه علی النهج، عن شیخه ابی جعفر الاسکافی ان معاویة وضع قوما من الصحابة و قوما من التابعین علی روایة أخبار قبیحة فی علیّ علیه السلام تقتضی الطعن فیه و البراءة منه و جعل لهم علی ذلک جعلا یرغب فی مثله فاختلقوا ما أرضاه، منهم أبو هریرة و عمرو بن العاص و المغیرة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هریرة مدخول عند شیوخنا غیر مرضی الروایة، ضربه عمر بالدرة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أکثرت من الروایة و احر بک أن تکون کاذبا علی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إلخ انتهی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الکنی و الألقاب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و قد نقلنا عین الحدیث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مادة 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من قولهم غابت الشمس الاّ شفا ای الاّ قلیلا من ضوئها عند غروبها و قال الازهری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شفا ای الا ان یشفی یعنی یشرف علی الزنا و لا یواقعه فاقام الاسم و هو الشفاء مقام المصدر الحقیقی و هو الاشفاء علی الشیء انتهی و قال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مباحا فی اول الإسلام ثمّ حرم و هو الآن جائز عند الشیعة انتهی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صحیح مسلم کتاب النکاح باب نکاح المتعة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باب فی المتعة بالحج و العمرة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العجب کل العجب کیف اجترأ علی التحدید بمثل حدّ زناء المحصن مع انه علیه ما علیه قد درء الحدّ عن من بغی باجرة کما اعترف به فی هامش صحیح مسلم و حیث رأی صاحب الهامش شناعة هذا القول حمله علی المبالغة 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و بیان انه ابیح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اثم من کذب علی النبیّ صلّی اللّه علیه و آله من کتاب العلم من صحیح البخاریّ و باب التحذیر عن الکذب علی رسول اللّه صلّی اللّه علیه و آله من اول صحیح مسلم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اثم من کذب علی النبیّ صلّی اللّه علیه و آله حدیث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صحیح البخاریّ باب اثم من کذب علی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باب فی التحذیر عن الکذب علی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صحیح البخاریّ فی اول کتاب الفتن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اهویت لاناولهم اختلجوا 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صحیح مسلم باب اثبات حوض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صفاته من کتاب الفضائل هکذا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فرطکم علی الحوض و لا نازعن اقواما ثمّ لاغلبنّ علیهم فاقول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حازم فسمعنی النعمان بن أبی عیاش و انا احدثهم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سمعت سهلا؟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اشهد علی ابی سعید الخدریّ لسمعته یزید فیه انهم إلخ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 لمن بدّل بعدی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صحیح مسلم طبع مصر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ما کان منها عن قوم هم عند أهل الحدیث متهمون او عند الاکثر منهم فلسنا نتشاغل بتخریج حدیثهم کعبد اللّه بن مسور ابی جعفر المدائنی، و عمرو بن خالد، و عبد القدوس الشامیّ، و محمّد بن مسعود المصلوب، و غیاث بن إبراهیم، و سلیمان بن عمرو، و ابی داود النخعیّ و اشباههم ممن اتّهم بوضع الأحادیث و تولید الاخبار انتهی موضع الحاجة ثمّ ذکر اخبارا کثیرة دالة علی وجود الکذّابین و قد سمّی فی تلک الأحادیث جماعة منهم فلاحظ</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کتاب فضائل القرآن و لاحظ باب جمع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کاتب النبیّ صلّی اللّه علیه و آله و باب تألیف القرآن من صحیح البخاریّ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باب سورة إِذا یَغْشی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اتابعهم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نشهد اللّه تعالی علی عدم کون هذا القول بغیر رویة او تعصبا للمذهب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در الشارح قدّس سرّه حیث اتی مع هذا المختصر بما هو الحق و جادل المخالفین بالتی هی احسن، و حاصل ما افاده ان اعتقادهم بکون الصحابة کلهم عدول او لم یظهر منهم فسق مناف لما او دعوه فی کتبهم الحدیثیة و الفقهیّة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التی أوردوها فی صحاحهم فی ذمّ الصحابة و ان جماعة منهم ارتدوا علی اعقابهم و انهم من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التی نقلوها الدالة علی وجود الکذابین فی صحابة النبیّ صلّی اللّه علیه و آله علی نحو الاجمال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التی اودعوها فی کتبهم الدالة علی کون ابی هریرة بالخصوص من الکذابة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التی نقلوها فی ان بعض آی القرآن الذی بأیدینا فعلا لم یکن فی زمان رسول اللّه صلّی اللّه علیه و آله اللازم منه عدم الاعتماد علی القرآن الفعلی او عدم صحة تلک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فیقال علیهم ان هذه الانواع الأربعة من الأحادیث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کاذبة و علی التقدیرین یلزم وجود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یجوز التمتع الاّ بالعفیفة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المتعة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المتیقن کون ابن مسکان من أصحاب أبی الحسن موسی علیه السلام غایة الامر قد قیل کما حکاه النجاشیّ انه یروی احیانا عنه أیضا و اما روایته عن الباقر علیه السلام فمقطوع العدم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المتعة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ذیل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بکرّتنا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أبواب المتعة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أبواب المتعة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مؤمن الطاق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الکنی و الألقاب للمحدث القمّیّ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یلقب بالاحول و المخالفون یلقبونه شیطان الطاق دکانه فی طاق المحامل بالکوفة یرجع الیه فی النقد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للطاقی حکایات مع ابی حنیفة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بأیدینا من نسخة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فیه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أبو حنیفة لمؤمن الطاق و قد مات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با جعفر ان امامک قد مات فقال أبو جعفر لکن امامک من المنظرین الی یوم الوقت المعلوم انتهی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هذا حدیث مقطوع الاسناد شاذ انتهی ثمّ احتمل حمله علی الکراهة إذا کانت المرأة من أهل بیت الشرف لئلا یلحقهم عار فیلحقها ذل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انه لا یجوز التمتع الاّ بالعفیفة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انه لا یجوز ان یتمتّع الاّ بالعفیفة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یجوز التمتع الاّ بالعفیفة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انها مصدقة علی نفسها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تفصیل احکام النکاح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تزویج الإماء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تزویج الإماء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تفصیل احکام النکاح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تزویج الإماء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عبده فی الکافی باب انه یجب ان یکف عنها من کان مستغنیا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الزیادة فی الأجل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تفصیل احکام النکاح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الابکار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الابکار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انهن بمنزلة الإماء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الخامس فی التهذیب باب تفصیل احکام النکاح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تفصیل احکام النکاح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حبس المهر عنها إذا اخلفت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الخامس فی التهذیب باب تفصیل احکام النکاح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یجزی من المهر فیها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تفصیل احکام النکاح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فی فقه النکاح خبر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احلام النکاح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شروط المتعة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الرابع فی التهذیب باب تفصیل احکام النکاح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ما یجوز من الأجل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یحتاج ان یعید علیها الشرط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تفصیل احکام النکاح خبر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انه یحتاج ان یعید علیها الشرط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انه یحتاج ان یعید علیها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الأجل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تفصیل احکام النکاح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الأجل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انه یحتاج ان یعید علیها الشرط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وقوع الولد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تفصیل احکام النکاح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تفصیل احکام النکاح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 الأول فی الکافی باب ما یجزی من المهر فیها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باب المیراث من کتاب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لیس بینهما میراث اشترطا او لم یشترطا انتهی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أبواب المتعة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تفصیل احکام النکاح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احل اللّه نکاحه من النساء إلخ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الجمع بین الأختین من الحرائر و الإماء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یتزوج المرأة فیطلقها او تموت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اسقاط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احل اللّه نکاحه من النساء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عدة المتعة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عدة النساء خبر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یتمتع بالمرأة مرارا کثیرة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تفصیل احکام النکاح خبر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عدة النساء خبر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من اجلها جعل فی الزنا أربعة شهود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الکافی باب النوادر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من کتاب النکاح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النوادر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ضروب النکاح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الکافی باب وجوه النکاح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النهی عن حال تکره لهن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الأخیر أیضا فی باب کسب الماشطة و الخافضة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أورده أیضا فی التهذیب باب المکاسب خبر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المکاسب خبر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المکاسب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فضل شهوة النساء علی شهوة الرجال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فضل شهوة النساء علی شهوة الرجال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کتاب النکاح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فی ترک طاعتهن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تأدیب النساء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ان الحیاء عشرة اجزاء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الخصیان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الخصیان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الخصیان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مبایعة النبیّ صلّی اللّه علیه و آله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التسلیم علی النساء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مصافحة النساء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النظر الی نساء الاعراب و السواد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اطلق النظر الی رءوس أهل تهامة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متی یجب علی الجاریة القناع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النظر الی نساء أهل الذمّة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التحریم النظر الی شعور النساء و المحجوبات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فی الفقیه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نکاحهن بالأنساب دون الأسباب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المرأة التی تحرم علی الرجل فلا تحلّ له ابدا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من یحرم نکاحهن بالأسباب و دون الأنساب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المرأة التی تحرم علی الرجل فلا تحل له ابدا خیر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یحرم نکاحهن بالأسباب دون الأنساب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الثانی فی الکافی فقط دون التهذیب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علیه السلام أبو الفتوح الرازیّ قده فی تفسیره کما یأتی ایضا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العقود علی الاماء إلخ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السراری و ملک الایمان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یستحب من تزویج النساء عند بلوغهن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مناکحة الاکراد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یحل جاریته لأخیه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یکون لها زوج مملوک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المهر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عشق الباطل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 علیّ بن عقبة عن أبی عبد اللّه علیه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استشهاده علیه السلام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رَبَّکُمْ إلخ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الدعاء فی طلب الولد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بعده فی الکافی باب من کان له حمل فنوی ان یسمّیه محمّدا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یحمل له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بدء خلق الإنسان و تقلبه فی بطن أمه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شقیا او سعیدا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اذکرا او انثی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أکثر ما تلد المرأة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آداب الولادة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الرضاع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الفتوح الرازیّ فی تفسیره فی ذیل قوله تعالی وَ الْوالِداتُ یُرْضِعْنَ إلخ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الرضاع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الحکم فی أولاد المطلقات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الحکم فی أولاد المطلقات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الرضاع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الحکم فی أولاد المطلقات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صفة لبن الفحل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الثالث و الرابع و الثامن التهذیب باب ما یحرم من النکاح من الرضاع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فی الرضاع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ما یحرم من النکاح من الرضاع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صفة لبن الفحل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ما یحرم من النکاح من الرضاع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فیمن احل اللّه نکاحه إلخ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و الخامس فی الکافی باب الرضاع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یکون رضاع بعد فطام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ما لا یلزم من الایمان و النذور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إلخ و التهذیب باب الایمان و الاقسام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یکون رضاع بعد فطام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الأخیرین فی التهذیب باب ما یحرم من النکاح من الرضاع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الذی بعده فی التهذیب باب ما یحرم من النکاح من الرضاع إلخ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فیمن احل اللّه نکاحه إلخ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نوادر فی الرضاع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فی الرضاع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أبواب الثمانیة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نوادر فی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السراری و ملک الایمان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فیمن احل اللّه نکاحه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فیمن احل اللّه نکاحه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فیمن احل اللّه نکاحه إلخ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ما یحرم من النکاح من الرضاع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کان مثل ذلک إلخ 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من ذلک الکتاب یعنی ان المصنّف اما اخذه من ذلک الکتاب او الخبر کان موقوفا علی عبد الرحمن فی نسخة المصنّف أیضا او کان الخبر منحصرا فی سند واحد عن الفضیل من دون اسناده الی عبد الرحمن و اللّه العالم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فی الکافی باب حدّ الرضاع الذی یحرم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ذیله من قوله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ارضعت امی إلخ فی باب نوادر فی الرضاع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باب ما یحرم من النکاح من الرضاع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الفاظهما فلاحظ</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الکافی باب حدّ الرضاع الذی یحرم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الاولین و الرابع و السادس الی الثامن فی التهذیب باب ما یحرم من النکاح من الرضاع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التهذیب باب ما یحرم من النکاح من الرضاع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ابا جعفر الطوسیّ ره فی التهذیب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ما یحرم من النکاح من الرضاع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أکثرها فی یب باب الحکم فی أولاد المطلقات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الاثنی عشر التی بعده فی الکافی باب من یکره لبنه و من لا یکره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الی اهله ینزع نزاعا ای اشقاق، و ناقة نازع إذا حنت الی اوطانها و مرعاها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الامر بالتدبر للاشارة الی ان هذا المعنی غیر لائق بشأنهم مع فرض کونهم مجتهدین و کانوا یستفرغون الوسع فی تحصیل الاحکام فلا بدّ ان یحمل استشکالهم علی مخالفة تلک الاخبار للقواعد کما لا یخفی علی الممارس و اللّه العالم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یحرم من النکاح من الرضاع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الملوک کتنور طاس یشرب فیه اعلاه ضیق و وسط واسع، و مکیال یسع صاعا و نصفا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الرضاع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الرضاع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احق بالولد إذا کان صغیرا ذیل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الرضاع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الحکم فی أولاد المطلقات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حظه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نوادر فی الرضاع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الاولین فی التهذیب باب ما یحرم من النکاح من الرضاع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التهنیة بالولد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أورد الاولین فی التهذیب باب الولادة و النفاس و العقیقة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الولد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یخوضون و یموجون فیمن یدفعها إلیه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الناس فی دوکة ای خوض و اختلاط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المیمنیة بمصر باب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میدان الازهر بمصر باب من فضائل علی ابن أبی طالب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هجرانها انقباضها عن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القسطلانی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إلی آخر الخبر بطوله فان له ذیلا لا یخلو عن کذب و افتراء فلاحظ صحیح البخاری الباب المذکور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فی صحیح مسلم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هکذا، ان المسور بن مخزمة حدثه انه سمع رسول اللّه صلّی اللّه علیه و آله علی المنبر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بنی هشام بن المغیرة استأذنونی ان ینکحوا ابنتهم علیّ بن أبی طالب فلا آذن لهم ثمّ لا آذن لهم ثمّ لا آذن لهم الا ان یحب ابن أبی طالب ان یطلق ابنتی و ینکح ابنتهم، فانما ابنتی بضعة إلخ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الا إلخ من قبیل التعلیق علی المحال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القسطلانی استدلّ به السهیلی علی ان من سبها فانه یکفر و انها أفضل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مرض النبیّ صلّی اللّه علیه و آله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المیمنیة عن عائشة قالت دعا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شکواه الذی قبض فیه فسارها بشیء فبکت ثمّ دعاها فسارها بشیء فضحکت فسألنا عن ذلک فقالت سارنی النبیّ صلّی اللّه علیه و آله انه یقبض فی وجعه الذی توفی فیه فبکیت ثمّ سارنی فاخبرنی انی اول اهله یتبعه فضحکت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تفضل اللّه التوفیق للمؤلّف قده بهبة ابن له مبارک قد عمل بما نواه الأب فألف بحار الأنوار و قد جعل مجلدا واحدا منه فی مطاعن الثلاثة فهنیئا للوالد و الولد و شکر اللّه سعیهما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الولد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الآیة فی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الکافی باب فضل الولد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شبه الولد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فضل البنات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بر الاولاد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یمدحه علی فعله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فضل البنات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فضل البنات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تشویه الخلقة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بر الاولاد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مکفیا لما أعطی الی اخی من النخلة حتّی جمعت له ما حصل منها و ذلک لانه کان طفلا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تفضیل الولد بعضهم علی بعض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حقّ الاولاد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بر الاولاد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شبه الولد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لا یجوز ان یقول الرجل لولده هذا لا یشبهنی و لا یشبه آبائی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مطبعة علمیه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النسیان و الذکر و علة شبه الرجل باعمامه و اخواله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علل الشرائع باب علة النسیان إلخ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الاولان لهما ذیل طویل فراجع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بالضم وعاء من خشب ج حقّ و حقوق و حقق و احقاق و 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الحسن بن علیّ العسکریّ علیهما السلام فلا تغفل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النسیان إلخ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مطبعة علمیه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العقیقة و وجوبها ذیل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و النفاس و العقیقة ذیل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العقیقة و وجوبه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العقیقة و وجوبها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أورد الأخیرین فی التهذیب باب الولادة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الأول فی التهذیب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التهذیب باب الولادة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إذا مضی السامع فلیس علیه الحلق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الخ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العقیقة و وجوبها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الراوی فیه أبو خدیجة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العقیقة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یعق یوم السابع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العقیقة و وجوبها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یب باب الولادة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العقیقة لا تجب علی من لا یجد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أبا طالب عقّ عن رسول اللّه صلّی اللّه علیه و آله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عقیقة الذکر و الأنثی سواء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یعق یوم السابع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ان الام لا تأکل من العقیقة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انه یعق یوم السابع عن المولود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 العقیقة لیست بمنزلة الاضحیة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یعق یوم السابع عن المولود إلخ قطعة من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الولادة و لحوق الاولاد إلخ قطعة من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التهذیب باب الولادة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القول علی العقیقة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ان رسول اللّه صلّی اللّه علیه و آله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عن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خفض الجواری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التهذیب باب الولادة و النفاس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التطهیر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الختان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التطهیر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التهذیب فتتبع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الکتاب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یفعل بالمولود من التحنیک و غیره إذا ولد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فضل ماء الفرات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یفعل بالمولود من التحنیک و غیره إذا ولد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حلق شعر المولود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کراهة القنازع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الولادة إلخ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إذا مضی السابع فلیس علیه حلق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التهذیب باب الولادة و النفاس و العقیقة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عشر التی بعده فی الکافی باب الأسماء و الکنی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و أورد أکثرها فی یب باب الولادة و النفاس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نوادر آخر الکتاب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شق الدمل و الخراج و 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ما یستحب ان تطعم الحبلی و النفساء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الاطفال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متواتر لفظا من طرق العامّة و الخاصّة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الجنائز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الاطفال ذیل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الاطفال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کتاب الحیض</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الاطفال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 بعد کتاب الحیض</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الاطفال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طینة المؤمن و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الباب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أورد الثانی فی علل الشرائع باب علة الخلق و اختلاف أحوالهم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طینة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تأدیب الولد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 و لم نعثر علیه فی التهذیب فتتبع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الأخیر قبل مجلد المشیخة إنشاء اللّه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فی امالیه فی المجلس الثامن عشر هذا المضمون عن عائشة و حذیفة الیمانیّ بطریقین و عن الزبیر المکی، و عبد اللّه بن محمّد بن علیّ بن العباس بن هارون التمیمی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فی ان علة محبة أهل البیت علیهم السلام طیب الولادة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علل الشرائع باب فی ان علة محبة أهل البیت علیهم السلام طیب الولادة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وجبت محبة اللّه تبارک و تعالی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الواردة فی ذکر الآل مع النبیّ صلّی اللّه علیه و آله کثیرة بالغة حدّ التواتر من طرق العامّة أیضا و من شاء فلیراجع کتاب مجمع الأنوار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الشفیق الحاجّ السیّد حسین الموسوی الکرمانی دامت برکاته و کتاب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المتتبع الفیروزآبادی دامت افاداته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علی‌پناه اشتهاردی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تأدیب الولد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النشو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العقیقة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التفرس فی الغلام و ما یستدل به علی نجابته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التفرس فی الغلام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التهذیب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التی من اجلها ایتم اللّه عزّ و جلّ نبیه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سمّی النبیّ صلّی اللّه علیه و آله یتیما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image" Target="media/image2.jpeg"/><Relationship Id="rId690" Type="http://schemas.openxmlformats.org/officeDocument/2006/relationships/image" Target="media/image2.jpeg"/><Relationship Id="rId691" Type="http://schemas.openxmlformats.org/officeDocument/2006/relationships/footer" Target="footer684.xml"/><Relationship Id="rId692" Type="http://schemas.openxmlformats.org/officeDocument/2006/relationships/footnotes" Target="footnotes.xml"/><Relationship Id="rId693" Type="http://schemas.openxmlformats.org/officeDocument/2006/relationships/numbering" Target="numbering.xml"/><Relationship Id="rId694" Type="http://schemas.openxmlformats.org/officeDocument/2006/relationships/fontTable" Target="fontTable.xml"/><Relationship Id="rId695" Type="http://schemas.openxmlformats.org/officeDocument/2006/relationships/settings" Target="settings.xml"/><Relationship Id="rId6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184409</Words>
  <Characters>695359</Characters>
  <CharactersWithSpaces>874714</CharactersWithSpaces>
  <Paragraphs>6143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2026-08-20T22:18:11Z</dcterms:created>
  <dc:creator>ghaemiyeh.com</dc:creator>
  <dc:description/>
  <dc:language>en-US</dc:language>
  <cp:lastModifiedBy/>
  <dcterms:modified xsi:type="dcterms:W3CDTF">2026-08-21T01:48:30Z</dcterms:modified>
  <cp:revision>1</cp:revision>
  <dc:subject/>
  <dc:title>روضه المتقین فی شرح من لایحضره الفقیه جلد 8</dc:title>
</cp:coreProperties>
</file>

<file path=docProps/custom.xml><?xml version="1.0" encoding="utf-8"?>
<Properties xmlns="http://schemas.openxmlformats.org/officeDocument/2006/custom-properties" xmlns:vt="http://schemas.openxmlformats.org/officeDocument/2006/docPropsVTypes"/>
</file>