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93.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مختصر البصائر فارسی</w:t>
      </w:r>
      <w:r>
        <w:rPr>
          <w:rtl w:val="true"/>
        </w:rPr>
        <w:t>-</w:t>
      </w:r>
      <w:r>
        <w:rPr>
          <w:rtl w:val="true"/>
        </w:rPr>
        <w:t>عربی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8996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38998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39000_237004111">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1439002_23700411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439004_237004111">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1439006_237004111">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439008_237004111">
            <w:r>
              <w:rPr>
                <w:webHidden/>
                <w:rStyle w:val="IndexLink"/>
                <w:rtl w:val="true"/>
              </w:rPr>
              <w:t>فصل اوّل</w:t>
            </w:r>
            <w:r>
              <w:rPr>
                <w:rStyle w:val="IndexLink"/>
                <w:rtl w:val="true"/>
              </w:rPr>
              <w:t xml:space="preserve">: </w:t>
            </w:r>
            <w:r>
              <w:rPr>
                <w:rStyle w:val="IndexLink"/>
                <w:rtl w:val="true"/>
              </w:rPr>
              <w:t>شرح حال سعد بن عبدالله اشعری</w:t>
            </w:r>
            <w:r>
              <w:rPr>
                <w:rStyle w:val="IndexLink"/>
                <w:rtl w:val="true"/>
              </w:rPr>
              <w:tab/>
            </w:r>
            <w:r>
              <w:rPr>
                <w:rStyle w:val="IndexLink"/>
              </w:rPr>
              <w:t>17</w:t>
            </w:r>
          </w:hyperlink>
        </w:p>
        <w:p>
          <w:pPr>
            <w:pStyle w:val="Contents4"/>
            <w:tabs>
              <w:tab w:val="clear" w:pos="8176"/>
              <w:tab w:val="right" w:pos="9026" w:leader="dot"/>
            </w:tabs>
            <w:rPr/>
          </w:pPr>
          <w:hyperlink w:anchor="__RefHeading___Toc1439010_237004111">
            <w:r>
              <w:rPr>
                <w:webHidden/>
                <w:rStyle w:val="IndexLink"/>
              </w:rPr>
              <w:t>1</w:t>
            </w:r>
            <w:r>
              <w:rPr>
                <w:rStyle w:val="IndexLink"/>
                <w:rtl w:val="true"/>
              </w:rPr>
              <w:t xml:space="preserve"> - </w:t>
            </w:r>
            <w:r>
              <w:rPr>
                <w:rStyle w:val="IndexLink"/>
                <w:rtl w:val="true"/>
              </w:rPr>
              <w:t>نام</w:t>
            </w:r>
            <w:r>
              <w:rPr>
                <w:rStyle w:val="IndexLink"/>
                <w:rtl w:val="true"/>
              </w:rPr>
              <w:t>:</w:t>
              <w:tab/>
            </w:r>
            <w:r>
              <w:rPr>
                <w:rStyle w:val="IndexLink"/>
              </w:rPr>
              <w:t>17</w:t>
            </w:r>
          </w:hyperlink>
        </w:p>
        <w:p>
          <w:pPr>
            <w:pStyle w:val="Contents4"/>
            <w:tabs>
              <w:tab w:val="clear" w:pos="8176"/>
              <w:tab w:val="right" w:pos="9026" w:leader="dot"/>
            </w:tabs>
            <w:rPr/>
          </w:pPr>
          <w:hyperlink w:anchor="__RefHeading___Toc1439012_237004111">
            <w:r>
              <w:rPr>
                <w:webHidden/>
                <w:rStyle w:val="IndexLink"/>
              </w:rPr>
              <w:t>2</w:t>
            </w:r>
            <w:r>
              <w:rPr>
                <w:rStyle w:val="IndexLink"/>
                <w:rtl w:val="true"/>
              </w:rPr>
              <w:t xml:space="preserve"> - </w:t>
            </w:r>
            <w:r>
              <w:rPr>
                <w:rStyle w:val="IndexLink"/>
                <w:rtl w:val="true"/>
              </w:rPr>
              <w:t>ولادت</w:t>
            </w:r>
            <w:r>
              <w:rPr>
                <w:rStyle w:val="IndexLink"/>
                <w:rtl w:val="true"/>
              </w:rPr>
              <w:tab/>
            </w:r>
            <w:r>
              <w:rPr>
                <w:rStyle w:val="IndexLink"/>
              </w:rPr>
              <w:t>18</w:t>
            </w:r>
          </w:hyperlink>
        </w:p>
        <w:p>
          <w:pPr>
            <w:pStyle w:val="Contents4"/>
            <w:tabs>
              <w:tab w:val="clear" w:pos="8176"/>
              <w:tab w:val="right" w:pos="9026" w:leader="dot"/>
            </w:tabs>
            <w:rPr/>
          </w:pPr>
          <w:hyperlink w:anchor="__RefHeading___Toc1439014_237004111">
            <w:r>
              <w:rPr>
                <w:webHidden/>
                <w:rStyle w:val="IndexLink"/>
              </w:rPr>
              <w:t>3</w:t>
            </w:r>
            <w:r>
              <w:rPr>
                <w:rStyle w:val="IndexLink"/>
                <w:rtl w:val="true"/>
              </w:rPr>
              <w:t xml:space="preserve"> - </w:t>
            </w:r>
            <w:r>
              <w:rPr>
                <w:rStyle w:val="IndexLink"/>
                <w:rtl w:val="true"/>
              </w:rPr>
              <w:t>اساتید</w:t>
            </w:r>
            <w:r>
              <w:rPr>
                <w:rStyle w:val="IndexLink"/>
                <w:rtl w:val="true"/>
              </w:rPr>
              <w:tab/>
            </w:r>
            <w:r>
              <w:rPr>
                <w:rStyle w:val="IndexLink"/>
              </w:rPr>
              <w:t>18</w:t>
            </w:r>
          </w:hyperlink>
        </w:p>
        <w:p>
          <w:pPr>
            <w:pStyle w:val="Contents4"/>
            <w:tabs>
              <w:tab w:val="clear" w:pos="8176"/>
              <w:tab w:val="right" w:pos="9026" w:leader="dot"/>
            </w:tabs>
            <w:rPr/>
          </w:pPr>
          <w:hyperlink w:anchor="__RefHeading___Toc1439016_237004111">
            <w:r>
              <w:rPr>
                <w:webHidden/>
                <w:rStyle w:val="IndexLink"/>
              </w:rPr>
              <w:t>4</w:t>
            </w:r>
            <w:r>
              <w:rPr>
                <w:rStyle w:val="IndexLink"/>
                <w:rtl w:val="true"/>
              </w:rPr>
              <w:t xml:space="preserve"> - </w:t>
            </w:r>
            <w:r>
              <w:rPr>
                <w:rStyle w:val="IndexLink"/>
                <w:rtl w:val="true"/>
              </w:rPr>
              <w:t xml:space="preserve">شاگردان </w:t>
            </w:r>
            <w:r>
              <w:rPr>
                <w:rStyle w:val="IndexLink"/>
                <w:rtl w:val="true"/>
              </w:rPr>
              <w:t>(</w:t>
            </w:r>
            <w:r>
              <w:rPr>
                <w:rStyle w:val="IndexLink"/>
                <w:rtl w:val="true"/>
              </w:rPr>
              <w:t>و راویان از او</w:t>
            </w:r>
            <w:r>
              <w:rPr>
                <w:rStyle w:val="IndexLink"/>
                <w:rtl w:val="true"/>
              </w:rPr>
              <w:t>)</w:t>
              <w:tab/>
            </w:r>
            <w:r>
              <w:rPr>
                <w:rStyle w:val="IndexLink"/>
              </w:rPr>
              <w:t>21</w:t>
            </w:r>
          </w:hyperlink>
        </w:p>
        <w:p>
          <w:pPr>
            <w:pStyle w:val="Contents4"/>
            <w:tabs>
              <w:tab w:val="clear" w:pos="8176"/>
              <w:tab w:val="right" w:pos="9026" w:leader="dot"/>
            </w:tabs>
            <w:rPr/>
          </w:pPr>
          <w:hyperlink w:anchor="__RefHeading___Toc1439018_237004111">
            <w:r>
              <w:rPr>
                <w:webHidden/>
                <w:rStyle w:val="IndexLink"/>
              </w:rPr>
              <w:t>5</w:t>
            </w:r>
            <w:r>
              <w:rPr>
                <w:rStyle w:val="IndexLink"/>
                <w:rtl w:val="true"/>
              </w:rPr>
              <w:t xml:space="preserve"> - </w:t>
            </w:r>
            <w:r>
              <w:rPr>
                <w:rStyle w:val="IndexLink"/>
                <w:rtl w:val="true"/>
              </w:rPr>
              <w:t>تألیفات</w:t>
            </w:r>
            <w:r>
              <w:rPr>
                <w:rStyle w:val="IndexLink"/>
                <w:rtl w:val="true"/>
              </w:rPr>
              <w:tab/>
            </w:r>
            <w:r>
              <w:rPr>
                <w:rStyle w:val="IndexLink"/>
              </w:rPr>
              <w:t>24</w:t>
            </w:r>
          </w:hyperlink>
        </w:p>
        <w:p>
          <w:pPr>
            <w:pStyle w:val="Contents5"/>
            <w:tabs>
              <w:tab w:val="clear" w:pos="7892"/>
              <w:tab w:val="right" w:pos="9026" w:leader="dot"/>
            </w:tabs>
            <w:rPr/>
          </w:pPr>
          <w:hyperlink w:anchor="__RefHeading___Toc1439020_237004111">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1439022_237004111">
            <w:r>
              <w:rPr>
                <w:webHidden/>
                <w:rStyle w:val="IndexLink"/>
              </w:rPr>
              <w:t>5/1</w:t>
            </w:r>
            <w:r>
              <w:rPr>
                <w:rStyle w:val="IndexLink"/>
                <w:rtl w:val="true"/>
              </w:rPr>
              <w:t xml:space="preserve"> - </w:t>
            </w:r>
            <w:r>
              <w:rPr>
                <w:rStyle w:val="IndexLink"/>
                <w:rtl w:val="true"/>
              </w:rPr>
              <w:t>در فقه</w:t>
            </w:r>
            <w:r>
              <w:rPr>
                <w:rStyle w:val="IndexLink"/>
                <w:rtl w:val="true"/>
              </w:rPr>
              <w:tab/>
            </w:r>
            <w:r>
              <w:rPr>
                <w:rStyle w:val="IndexLink"/>
              </w:rPr>
              <w:t>25</w:t>
            </w:r>
          </w:hyperlink>
        </w:p>
        <w:p>
          <w:pPr>
            <w:pStyle w:val="Contents5"/>
            <w:tabs>
              <w:tab w:val="clear" w:pos="7892"/>
              <w:tab w:val="right" w:pos="9026" w:leader="dot"/>
            </w:tabs>
            <w:rPr/>
          </w:pPr>
          <w:hyperlink w:anchor="__RefHeading___Toc1439024_237004111">
            <w:r>
              <w:rPr>
                <w:webHidden/>
                <w:rStyle w:val="IndexLink"/>
              </w:rPr>
              <w:t>5/2</w:t>
            </w:r>
            <w:r>
              <w:rPr>
                <w:rStyle w:val="IndexLink"/>
                <w:rtl w:val="true"/>
              </w:rPr>
              <w:t xml:space="preserve"> - </w:t>
            </w:r>
            <w:r>
              <w:rPr>
                <w:rStyle w:val="IndexLink"/>
                <w:rtl w:val="true"/>
              </w:rPr>
              <w:t>در کلام</w:t>
            </w:r>
            <w:r>
              <w:rPr>
                <w:rStyle w:val="IndexLink"/>
                <w:rtl w:val="true"/>
              </w:rPr>
              <w:tab/>
            </w:r>
            <w:r>
              <w:rPr>
                <w:rStyle w:val="IndexLink"/>
              </w:rPr>
              <w:t>26</w:t>
            </w:r>
          </w:hyperlink>
        </w:p>
        <w:p>
          <w:pPr>
            <w:pStyle w:val="Contents5"/>
            <w:tabs>
              <w:tab w:val="clear" w:pos="7892"/>
              <w:tab w:val="right" w:pos="9026" w:leader="dot"/>
            </w:tabs>
            <w:rPr/>
          </w:pPr>
          <w:hyperlink w:anchor="__RefHeading___Toc1439026_237004111">
            <w:r>
              <w:rPr>
                <w:webHidden/>
                <w:rStyle w:val="IndexLink"/>
              </w:rPr>
              <w:t>5/3</w:t>
            </w:r>
            <w:r>
              <w:rPr>
                <w:rStyle w:val="IndexLink"/>
                <w:rtl w:val="true"/>
              </w:rPr>
              <w:t xml:space="preserve"> - </w:t>
            </w:r>
            <w:r>
              <w:rPr>
                <w:rStyle w:val="IndexLink"/>
                <w:rtl w:val="true"/>
              </w:rPr>
              <w:t>در علوم قرآنی</w:t>
            </w:r>
            <w:r>
              <w:rPr>
                <w:rStyle w:val="IndexLink"/>
                <w:rtl w:val="true"/>
              </w:rPr>
              <w:tab/>
            </w:r>
            <w:r>
              <w:rPr>
                <w:rStyle w:val="IndexLink"/>
              </w:rPr>
              <w:t>27</w:t>
            </w:r>
          </w:hyperlink>
        </w:p>
        <w:p>
          <w:pPr>
            <w:pStyle w:val="Contents5"/>
            <w:tabs>
              <w:tab w:val="clear" w:pos="7892"/>
              <w:tab w:val="right" w:pos="9026" w:leader="dot"/>
            </w:tabs>
            <w:rPr/>
          </w:pPr>
          <w:hyperlink w:anchor="__RefHeading___Toc1439028_237004111">
            <w:r>
              <w:rPr>
                <w:webHidden/>
                <w:rStyle w:val="IndexLink"/>
              </w:rPr>
              <w:t>5/4</w:t>
            </w:r>
            <w:r>
              <w:rPr>
                <w:rStyle w:val="IndexLink"/>
                <w:rtl w:val="true"/>
              </w:rPr>
              <w:t xml:space="preserve"> - </w:t>
            </w:r>
            <w:r>
              <w:rPr>
                <w:rStyle w:val="IndexLink"/>
                <w:rtl w:val="true"/>
              </w:rPr>
              <w:t>در سیره و مناقب</w:t>
            </w:r>
            <w:r>
              <w:rPr>
                <w:rStyle w:val="IndexLink"/>
                <w:rtl w:val="true"/>
              </w:rPr>
              <w:tab/>
            </w:r>
            <w:r>
              <w:rPr>
                <w:rStyle w:val="IndexLink"/>
              </w:rPr>
              <w:t>28</w:t>
            </w:r>
          </w:hyperlink>
        </w:p>
        <w:p>
          <w:pPr>
            <w:pStyle w:val="Contents5"/>
            <w:tabs>
              <w:tab w:val="clear" w:pos="7892"/>
              <w:tab w:val="right" w:pos="9026" w:leader="dot"/>
            </w:tabs>
            <w:rPr/>
          </w:pPr>
          <w:hyperlink w:anchor="__RefHeading___Toc1439030_237004111">
            <w:r>
              <w:rPr>
                <w:webHidden/>
                <w:rStyle w:val="IndexLink"/>
              </w:rPr>
              <w:t>5/5</w:t>
            </w:r>
            <w:r>
              <w:rPr>
                <w:rStyle w:val="IndexLink"/>
                <w:rtl w:val="true"/>
              </w:rPr>
              <w:t xml:space="preserve"> - </w:t>
            </w:r>
            <w:r>
              <w:rPr>
                <w:rStyle w:val="IndexLink"/>
                <w:rtl w:val="true"/>
              </w:rPr>
              <w:t>رجال، تراجم و انساب</w:t>
            </w:r>
            <w:r>
              <w:rPr>
                <w:rStyle w:val="IndexLink"/>
                <w:rtl w:val="true"/>
              </w:rPr>
              <w:tab/>
            </w:r>
            <w:r>
              <w:rPr>
                <w:rStyle w:val="IndexLink"/>
              </w:rPr>
              <w:t>28</w:t>
            </w:r>
          </w:hyperlink>
        </w:p>
        <w:p>
          <w:pPr>
            <w:pStyle w:val="Contents5"/>
            <w:tabs>
              <w:tab w:val="clear" w:pos="7892"/>
              <w:tab w:val="right" w:pos="9026" w:leader="dot"/>
            </w:tabs>
            <w:rPr/>
          </w:pPr>
          <w:hyperlink w:anchor="__RefHeading___Toc1439032_237004111">
            <w:r>
              <w:rPr>
                <w:webHidden/>
                <w:rStyle w:val="IndexLink"/>
              </w:rPr>
              <w:t>5/6</w:t>
            </w:r>
            <w:r>
              <w:rPr>
                <w:rStyle w:val="IndexLink"/>
                <w:rtl w:val="true"/>
              </w:rPr>
              <w:t xml:space="preserve"> - </w:t>
            </w:r>
            <w:r>
              <w:rPr>
                <w:rStyle w:val="IndexLink"/>
                <w:rtl w:val="true"/>
              </w:rPr>
              <w:t>در جغرافیا</w:t>
            </w:r>
            <w:r>
              <w:rPr>
                <w:rStyle w:val="IndexLink"/>
                <w:rtl w:val="true"/>
              </w:rPr>
              <w:tab/>
            </w:r>
            <w:r>
              <w:rPr>
                <w:rStyle w:val="IndexLink"/>
              </w:rPr>
              <w:t>28</w:t>
            </w:r>
          </w:hyperlink>
        </w:p>
        <w:p>
          <w:pPr>
            <w:pStyle w:val="Contents5"/>
            <w:tabs>
              <w:tab w:val="clear" w:pos="7892"/>
              <w:tab w:val="right" w:pos="9026" w:leader="dot"/>
            </w:tabs>
            <w:rPr/>
          </w:pPr>
          <w:hyperlink w:anchor="__RefHeading___Toc1439034_237004111">
            <w:r>
              <w:rPr>
                <w:webHidden/>
                <w:rStyle w:val="IndexLink"/>
              </w:rPr>
              <w:t>5/7</w:t>
            </w:r>
            <w:r>
              <w:rPr>
                <w:rStyle w:val="IndexLink"/>
                <w:rtl w:val="true"/>
              </w:rPr>
              <w:t xml:space="preserve"> - </w:t>
            </w:r>
            <w:r>
              <w:rPr>
                <w:rStyle w:val="IndexLink"/>
                <w:rtl w:val="true"/>
              </w:rPr>
              <w:t>در اخلاق و دعا</w:t>
            </w:r>
            <w:r>
              <w:rPr>
                <w:rStyle w:val="IndexLink"/>
                <w:rtl w:val="true"/>
              </w:rPr>
              <w:tab/>
            </w:r>
            <w:r>
              <w:rPr>
                <w:rStyle w:val="IndexLink"/>
              </w:rPr>
              <w:t>28</w:t>
            </w:r>
          </w:hyperlink>
        </w:p>
        <w:p>
          <w:pPr>
            <w:pStyle w:val="Contents4"/>
            <w:tabs>
              <w:tab w:val="clear" w:pos="8176"/>
              <w:tab w:val="right" w:pos="9026" w:leader="dot"/>
            </w:tabs>
            <w:rPr/>
          </w:pPr>
          <w:hyperlink w:anchor="__RefHeading___Toc1439036_237004111">
            <w:r>
              <w:rPr>
                <w:webHidden/>
                <w:rStyle w:val="IndexLink"/>
              </w:rPr>
              <w:t>6</w:t>
            </w:r>
            <w:r>
              <w:rPr>
                <w:rStyle w:val="IndexLink"/>
                <w:rtl w:val="true"/>
              </w:rPr>
              <w:t xml:space="preserve"> - </w:t>
            </w:r>
            <w:r>
              <w:rPr>
                <w:rStyle w:val="IndexLink"/>
                <w:rtl w:val="true"/>
              </w:rPr>
              <w:t>سخن بزرگان در مورد مؤلّف</w:t>
            </w:r>
            <w:r>
              <w:rPr>
                <w:rStyle w:val="IndexLink"/>
                <w:rtl w:val="true"/>
              </w:rPr>
              <w:tab/>
            </w:r>
            <w:r>
              <w:rPr>
                <w:rStyle w:val="IndexLink"/>
              </w:rPr>
              <w:t>29</w:t>
            </w:r>
          </w:hyperlink>
        </w:p>
        <w:p>
          <w:pPr>
            <w:pStyle w:val="Contents5"/>
            <w:tabs>
              <w:tab w:val="clear" w:pos="7892"/>
              <w:tab w:val="right" w:pos="9026" w:leader="dot"/>
            </w:tabs>
            <w:rPr/>
          </w:pPr>
          <w:hyperlink w:anchor="__RefHeading___Toc1439038_237004111">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1439040_237004111">
            <w:r>
              <w:rPr>
                <w:webHidden/>
                <w:rStyle w:val="IndexLink"/>
                <w:rtl w:val="true"/>
              </w:rPr>
              <w:t>تضعیف ابن داود حلی</w:t>
            </w:r>
            <w:r>
              <w:rPr>
                <w:rStyle w:val="IndexLink"/>
                <w:rtl w:val="true"/>
              </w:rPr>
              <w:tab/>
            </w:r>
            <w:r>
              <w:rPr>
                <w:rStyle w:val="IndexLink"/>
              </w:rPr>
              <w:t>30</w:t>
            </w:r>
          </w:hyperlink>
        </w:p>
        <w:p>
          <w:pPr>
            <w:pStyle w:val="Contents5"/>
            <w:tabs>
              <w:tab w:val="clear" w:pos="7892"/>
              <w:tab w:val="right" w:pos="9026" w:leader="dot"/>
            </w:tabs>
            <w:rPr/>
          </w:pPr>
          <w:hyperlink w:anchor="__RefHeading___Toc1439042_237004111">
            <w:r>
              <w:rPr>
                <w:webHidden/>
                <w:rStyle w:val="IndexLink"/>
                <w:rtl w:val="true"/>
              </w:rPr>
              <w:t>دفاع</w:t>
            </w:r>
            <w:r>
              <w:rPr>
                <w:rStyle w:val="IndexLink"/>
                <w:rtl w:val="true"/>
              </w:rPr>
              <w:tab/>
            </w:r>
            <w:r>
              <w:rPr>
                <w:rStyle w:val="IndexLink"/>
              </w:rPr>
              <w:t>30</w:t>
            </w:r>
          </w:hyperlink>
        </w:p>
        <w:p>
          <w:pPr>
            <w:pStyle w:val="Contents4"/>
            <w:tabs>
              <w:tab w:val="clear" w:pos="8176"/>
              <w:tab w:val="right" w:pos="9026" w:leader="dot"/>
            </w:tabs>
            <w:rPr/>
          </w:pPr>
          <w:hyperlink w:anchor="__RefHeading___Toc1439044_237004111">
            <w:r>
              <w:rPr>
                <w:webHidden/>
                <w:rStyle w:val="IndexLink"/>
              </w:rPr>
              <w:t>7</w:t>
            </w:r>
            <w:r>
              <w:rPr>
                <w:rStyle w:val="IndexLink"/>
                <w:rtl w:val="true"/>
              </w:rPr>
              <w:t xml:space="preserve"> - </w:t>
            </w:r>
            <w:r>
              <w:rPr>
                <w:rStyle w:val="IndexLink"/>
                <w:rtl w:val="true"/>
              </w:rPr>
              <w:t>ملاقات با امام حسن عسکری علیه السلام</w:t>
            </w:r>
            <w:r>
              <w:rPr>
                <w:rStyle w:val="IndexLink"/>
                <w:rtl w:val="true"/>
              </w:rPr>
              <w:tab/>
            </w:r>
            <w:r>
              <w:rPr>
                <w:rStyle w:val="IndexLink"/>
              </w:rPr>
              <w:t>31</w:t>
            </w:r>
          </w:hyperlink>
        </w:p>
        <w:p>
          <w:pPr>
            <w:pStyle w:val="Contents5"/>
            <w:tabs>
              <w:tab w:val="clear" w:pos="7892"/>
              <w:tab w:val="right" w:pos="9026" w:leader="dot"/>
            </w:tabs>
            <w:rPr/>
          </w:pPr>
          <w:hyperlink w:anchor="__RefHeading___Toc1439046_237004111">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1439048_237004111">
            <w:r>
              <w:rPr>
                <w:webHidden/>
                <w:rStyle w:val="IndexLink"/>
                <w:rtl w:val="true"/>
              </w:rPr>
              <w:t>الف</w:t>
            </w:r>
            <w:r>
              <w:rPr>
                <w:rStyle w:val="IndexLink"/>
                <w:rtl w:val="true"/>
              </w:rPr>
              <w:t xml:space="preserve">) </w:t>
            </w:r>
            <w:r>
              <w:rPr>
                <w:rStyle w:val="IndexLink"/>
                <w:rtl w:val="true"/>
              </w:rPr>
              <w:t>مخالفین این دیدار</w:t>
            </w:r>
            <w:r>
              <w:rPr>
                <w:rStyle w:val="IndexLink"/>
                <w:rtl w:val="true"/>
              </w:rPr>
              <w:tab/>
            </w:r>
            <w:r>
              <w:rPr>
                <w:rStyle w:val="IndexLink"/>
              </w:rPr>
              <w:t>32</w:t>
            </w:r>
          </w:hyperlink>
        </w:p>
        <w:p>
          <w:pPr>
            <w:pStyle w:val="Contents5"/>
            <w:tabs>
              <w:tab w:val="clear" w:pos="7892"/>
              <w:tab w:val="right" w:pos="9026" w:leader="dot"/>
            </w:tabs>
            <w:rPr/>
          </w:pPr>
          <w:hyperlink w:anchor="__RefHeading___Toc1439050_237004111">
            <w:r>
              <w:rPr>
                <w:webHidden/>
                <w:rStyle w:val="IndexLink"/>
                <w:rtl w:val="true"/>
              </w:rPr>
              <w:t>ب</w:t>
            </w:r>
            <w:r>
              <w:rPr>
                <w:rStyle w:val="IndexLink"/>
                <w:rtl w:val="true"/>
              </w:rPr>
              <w:t xml:space="preserve">) </w:t>
            </w:r>
            <w:r>
              <w:rPr>
                <w:rStyle w:val="IndexLink"/>
                <w:rtl w:val="true"/>
              </w:rPr>
              <w:t>موافقین این دیدار</w:t>
            </w:r>
            <w:r>
              <w:rPr>
                <w:rStyle w:val="IndexLink"/>
                <w:rtl w:val="true"/>
              </w:rPr>
              <w:tab/>
            </w:r>
            <w:r>
              <w:rPr>
                <w:rStyle w:val="IndexLink"/>
              </w:rPr>
              <w:t>33</w:t>
            </w:r>
          </w:hyperlink>
        </w:p>
        <w:p>
          <w:pPr>
            <w:pStyle w:val="Contents4"/>
            <w:tabs>
              <w:tab w:val="clear" w:pos="8176"/>
              <w:tab w:val="right" w:pos="9026" w:leader="dot"/>
            </w:tabs>
            <w:rPr/>
          </w:pPr>
          <w:hyperlink w:anchor="__RefHeading___Toc1439052_237004111">
            <w:r>
              <w:rPr>
                <w:webHidden/>
                <w:rStyle w:val="IndexLink"/>
              </w:rPr>
              <w:t>8</w:t>
            </w:r>
            <w:r>
              <w:rPr>
                <w:rStyle w:val="IndexLink"/>
                <w:rtl w:val="true"/>
              </w:rPr>
              <w:t xml:space="preserve"> - </w:t>
            </w:r>
            <w:r>
              <w:rPr>
                <w:rStyle w:val="IndexLink"/>
                <w:rtl w:val="true"/>
              </w:rPr>
              <w:t>وفات</w:t>
            </w:r>
            <w:r>
              <w:rPr>
                <w:rStyle w:val="IndexLink"/>
                <w:rtl w:val="true"/>
              </w:rPr>
              <w:tab/>
            </w:r>
            <w:r>
              <w:rPr>
                <w:rStyle w:val="IndexLink"/>
              </w:rPr>
              <w:t>34</w:t>
            </w:r>
          </w:hyperlink>
        </w:p>
        <w:p>
          <w:pPr>
            <w:pStyle w:val="Contents3"/>
            <w:tabs>
              <w:tab w:val="clear" w:pos="8459"/>
              <w:tab w:val="right" w:pos="9026" w:leader="dot"/>
            </w:tabs>
            <w:rPr/>
          </w:pPr>
          <w:hyperlink w:anchor="__RefHeading___Toc1439054_237004111">
            <w:r>
              <w:rPr>
                <w:webHidden/>
                <w:rStyle w:val="IndexLink"/>
                <w:rtl w:val="true"/>
              </w:rPr>
              <w:t>فصل دوّم</w:t>
            </w:r>
            <w:r>
              <w:rPr>
                <w:rStyle w:val="IndexLink"/>
                <w:rtl w:val="true"/>
              </w:rPr>
              <w:t xml:space="preserve">: </w:t>
            </w:r>
            <w:r>
              <w:rPr>
                <w:rStyle w:val="IndexLink"/>
                <w:rtl w:val="true"/>
              </w:rPr>
              <w:t>شرح حال حسن بن سلیمان حلّی</w:t>
            </w:r>
            <w:r>
              <w:rPr>
                <w:rStyle w:val="IndexLink"/>
                <w:rtl w:val="true"/>
              </w:rPr>
              <w:tab/>
            </w:r>
            <w:r>
              <w:rPr>
                <w:rStyle w:val="IndexLink"/>
              </w:rPr>
              <w:t>35</w:t>
            </w:r>
          </w:hyperlink>
        </w:p>
        <w:p>
          <w:pPr>
            <w:pStyle w:val="Contents4"/>
            <w:tabs>
              <w:tab w:val="clear" w:pos="8176"/>
              <w:tab w:val="right" w:pos="9026" w:leader="dot"/>
            </w:tabs>
            <w:rPr/>
          </w:pPr>
          <w:hyperlink w:anchor="__RefHeading___Toc1439056_237004111">
            <w:r>
              <w:rPr>
                <w:webHidden/>
                <w:rStyle w:val="IndexLink"/>
              </w:rPr>
              <w:t>1</w:t>
            </w:r>
            <w:r>
              <w:rPr>
                <w:rStyle w:val="IndexLink"/>
                <w:rtl w:val="true"/>
              </w:rPr>
              <w:t xml:space="preserve"> - </w:t>
            </w:r>
            <w:r>
              <w:rPr>
                <w:rStyle w:val="IndexLink"/>
                <w:rtl w:val="true"/>
              </w:rPr>
              <w:t>نام</w:t>
            </w:r>
            <w:r>
              <w:rPr>
                <w:rStyle w:val="IndexLink"/>
                <w:rtl w:val="true"/>
              </w:rPr>
              <w:tab/>
            </w:r>
            <w:r>
              <w:rPr>
                <w:rStyle w:val="IndexLink"/>
              </w:rPr>
              <w:t>35</w:t>
            </w:r>
          </w:hyperlink>
        </w:p>
        <w:p>
          <w:pPr>
            <w:pStyle w:val="Contents4"/>
            <w:tabs>
              <w:tab w:val="clear" w:pos="8176"/>
              <w:tab w:val="right" w:pos="9026" w:leader="dot"/>
            </w:tabs>
            <w:rPr/>
          </w:pPr>
          <w:hyperlink w:anchor="__RefHeading___Toc1439058_237004111">
            <w:r>
              <w:rPr>
                <w:webHidden/>
                <w:rStyle w:val="IndexLink"/>
              </w:rPr>
              <w:t>2</w:t>
            </w:r>
            <w:r>
              <w:rPr>
                <w:rStyle w:val="IndexLink"/>
                <w:rtl w:val="true"/>
              </w:rPr>
              <w:t xml:space="preserve"> - </w:t>
            </w:r>
            <w:r>
              <w:rPr>
                <w:rStyle w:val="IndexLink"/>
                <w:rtl w:val="true"/>
              </w:rPr>
              <w:t>ولادت</w:t>
            </w:r>
            <w:r>
              <w:rPr>
                <w:rStyle w:val="IndexLink"/>
                <w:rtl w:val="true"/>
              </w:rPr>
              <w:tab/>
            </w:r>
            <w:r>
              <w:rPr>
                <w:rStyle w:val="IndexLink"/>
              </w:rPr>
              <w:t>35</w:t>
            </w:r>
          </w:hyperlink>
        </w:p>
        <w:p>
          <w:pPr>
            <w:pStyle w:val="Contents4"/>
            <w:tabs>
              <w:tab w:val="clear" w:pos="8176"/>
              <w:tab w:val="right" w:pos="9026" w:leader="dot"/>
            </w:tabs>
            <w:rPr/>
          </w:pPr>
          <w:hyperlink w:anchor="__RefHeading___Toc1439060_237004111">
            <w:r>
              <w:rPr>
                <w:webHidden/>
                <w:rStyle w:val="IndexLink"/>
              </w:rPr>
              <w:t>3</w:t>
            </w:r>
            <w:r>
              <w:rPr>
                <w:rStyle w:val="IndexLink"/>
                <w:rtl w:val="true"/>
              </w:rPr>
              <w:t xml:space="preserve"> - </w:t>
            </w:r>
            <w:r>
              <w:rPr>
                <w:rStyle w:val="IndexLink"/>
                <w:rtl w:val="true"/>
              </w:rPr>
              <w:t>اساتید</w:t>
            </w:r>
            <w:r>
              <w:rPr>
                <w:rStyle w:val="IndexLink"/>
                <w:rtl w:val="true"/>
              </w:rPr>
              <w:tab/>
            </w:r>
            <w:r>
              <w:rPr>
                <w:rStyle w:val="IndexLink"/>
              </w:rPr>
              <w:t>35</w:t>
            </w:r>
          </w:hyperlink>
        </w:p>
        <w:p>
          <w:pPr>
            <w:pStyle w:val="Contents5"/>
            <w:tabs>
              <w:tab w:val="clear" w:pos="7892"/>
              <w:tab w:val="right" w:pos="9026" w:leader="dot"/>
            </w:tabs>
            <w:rPr/>
          </w:pPr>
          <w:hyperlink w:anchor="__RefHeading___Toc1439062_237004111">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439064_237004111">
            <w:r>
              <w:rPr>
                <w:webHidden/>
                <w:rStyle w:val="IndexLink"/>
              </w:rPr>
              <w:t>3/1</w:t>
            </w:r>
            <w:r>
              <w:rPr>
                <w:rStyle w:val="IndexLink"/>
                <w:rtl w:val="true"/>
              </w:rPr>
              <w:t xml:space="preserve">. </w:t>
            </w:r>
            <w:r>
              <w:rPr>
                <w:rStyle w:val="IndexLink"/>
                <w:rtl w:val="true"/>
              </w:rPr>
              <w:t>محمد بن جمال الدین عاملی، مشهور به شهید اوّل</w:t>
            </w:r>
            <w:r>
              <w:rPr>
                <w:rStyle w:val="IndexLink"/>
                <w:rtl w:val="true"/>
              </w:rPr>
              <w:tab/>
            </w:r>
            <w:r>
              <w:rPr>
                <w:rStyle w:val="IndexLink"/>
              </w:rPr>
              <w:t>35</w:t>
            </w:r>
          </w:hyperlink>
        </w:p>
        <w:p>
          <w:pPr>
            <w:pStyle w:val="Contents5"/>
            <w:tabs>
              <w:tab w:val="clear" w:pos="7892"/>
              <w:tab w:val="right" w:pos="9026" w:leader="dot"/>
            </w:tabs>
            <w:rPr/>
          </w:pPr>
          <w:hyperlink w:anchor="__RefHeading___Toc1439066_237004111">
            <w:r>
              <w:rPr>
                <w:webHidden/>
                <w:rStyle w:val="IndexLink"/>
              </w:rPr>
              <w:t>3/2</w:t>
            </w:r>
            <w:r>
              <w:rPr>
                <w:rStyle w:val="IndexLink"/>
                <w:rtl w:val="true"/>
              </w:rPr>
              <w:t xml:space="preserve">. </w:t>
            </w:r>
            <w:r>
              <w:rPr>
                <w:rStyle w:val="IndexLink"/>
                <w:rtl w:val="true"/>
              </w:rPr>
              <w:t>سید بهاء الدین، عبدالکریم نیلی نجفی</w:t>
            </w:r>
            <w:r>
              <w:rPr>
                <w:rStyle w:val="IndexLink"/>
                <w:rtl w:val="true"/>
              </w:rPr>
              <w:tab/>
            </w:r>
            <w:r>
              <w:rPr>
                <w:rStyle w:val="IndexLink"/>
              </w:rPr>
              <w:t>36</w:t>
            </w:r>
          </w:hyperlink>
        </w:p>
        <w:p>
          <w:pPr>
            <w:pStyle w:val="Contents5"/>
            <w:tabs>
              <w:tab w:val="clear" w:pos="7892"/>
              <w:tab w:val="right" w:pos="9026" w:leader="dot"/>
            </w:tabs>
            <w:rPr/>
          </w:pPr>
          <w:hyperlink w:anchor="__RefHeading___Toc1439068_237004111">
            <w:r>
              <w:rPr>
                <w:webHidden/>
                <w:rStyle w:val="IndexLink"/>
              </w:rPr>
              <w:t>3/3</w:t>
            </w:r>
            <w:r>
              <w:rPr>
                <w:rStyle w:val="IndexLink"/>
                <w:rtl w:val="true"/>
              </w:rPr>
              <w:t xml:space="preserve">. </w:t>
            </w:r>
            <w:r>
              <w:rPr>
                <w:rStyle w:val="IndexLink"/>
                <w:rtl w:val="true"/>
              </w:rPr>
              <w:t>شیخ محمّد بن ابراهیم مطار آبادی</w:t>
            </w:r>
            <w:r>
              <w:rPr>
                <w:rStyle w:val="IndexLink"/>
                <w:rtl w:val="true"/>
              </w:rPr>
              <w:tab/>
            </w:r>
            <w:r>
              <w:rPr>
                <w:rStyle w:val="IndexLink"/>
              </w:rPr>
              <w:t>37</w:t>
            </w:r>
          </w:hyperlink>
        </w:p>
        <w:p>
          <w:pPr>
            <w:pStyle w:val="Contents5"/>
            <w:tabs>
              <w:tab w:val="clear" w:pos="7892"/>
              <w:tab w:val="right" w:pos="9026" w:leader="dot"/>
            </w:tabs>
            <w:rPr/>
          </w:pPr>
          <w:hyperlink w:anchor="__RefHeading___Toc1439070_237004111">
            <w:r>
              <w:rPr>
                <w:webHidden/>
                <w:rStyle w:val="IndexLink"/>
              </w:rPr>
              <w:t>3/4</w:t>
            </w:r>
            <w:r>
              <w:rPr>
                <w:rStyle w:val="IndexLink"/>
                <w:rtl w:val="true"/>
              </w:rPr>
              <w:t xml:space="preserve">. </w:t>
            </w:r>
            <w:r>
              <w:rPr>
                <w:rStyle w:val="IndexLink"/>
                <w:rtl w:val="true"/>
              </w:rPr>
              <w:t>رضی الدین علی</w:t>
            </w:r>
            <w:r>
              <w:rPr>
                <w:rStyle w:val="IndexLink"/>
                <w:rtl w:val="true"/>
              </w:rPr>
              <w:tab/>
            </w:r>
            <w:r>
              <w:rPr>
                <w:rStyle w:val="IndexLink"/>
              </w:rPr>
              <w:t>37</w:t>
            </w:r>
          </w:hyperlink>
        </w:p>
        <w:p>
          <w:pPr>
            <w:pStyle w:val="Contents4"/>
            <w:tabs>
              <w:tab w:val="clear" w:pos="8176"/>
              <w:tab w:val="right" w:pos="9026" w:leader="dot"/>
            </w:tabs>
            <w:rPr/>
          </w:pPr>
          <w:hyperlink w:anchor="__RefHeading___Toc1439072_237004111">
            <w:r>
              <w:rPr>
                <w:webHidden/>
                <w:rStyle w:val="IndexLink"/>
              </w:rPr>
              <w:t>4</w:t>
            </w:r>
            <w:r>
              <w:rPr>
                <w:rStyle w:val="IndexLink"/>
                <w:rtl w:val="true"/>
              </w:rPr>
              <w:t xml:space="preserve"> - </w:t>
            </w:r>
            <w:r>
              <w:rPr>
                <w:rStyle w:val="IndexLink"/>
                <w:rtl w:val="true"/>
              </w:rPr>
              <w:t>شاگردان</w:t>
            </w:r>
            <w:r>
              <w:rPr>
                <w:rStyle w:val="IndexLink"/>
                <w:rtl w:val="true"/>
              </w:rPr>
              <w:tab/>
            </w:r>
            <w:r>
              <w:rPr>
                <w:rStyle w:val="IndexLink"/>
              </w:rPr>
              <w:t>37</w:t>
            </w:r>
          </w:hyperlink>
        </w:p>
        <w:p>
          <w:pPr>
            <w:pStyle w:val="Contents5"/>
            <w:tabs>
              <w:tab w:val="clear" w:pos="7892"/>
              <w:tab w:val="right" w:pos="9026" w:leader="dot"/>
            </w:tabs>
            <w:rPr/>
          </w:pPr>
          <w:hyperlink w:anchor="__RefHeading___Toc1439074_237004111">
            <w:r>
              <w:rPr>
                <w:webHidden/>
                <w:rStyle w:val="IndexLink"/>
              </w:rPr>
              <w:t>4/1</w:t>
            </w:r>
            <w:r>
              <w:rPr>
                <w:rStyle w:val="IndexLink"/>
                <w:rtl w:val="true"/>
              </w:rPr>
              <w:t xml:space="preserve">. </w:t>
            </w:r>
            <w:r>
              <w:rPr>
                <w:rStyle w:val="IndexLink"/>
                <w:rtl w:val="true"/>
              </w:rPr>
              <w:t>شیخ حسین بن محمّد بن حسن حمویانی</w:t>
            </w:r>
            <w:r>
              <w:rPr>
                <w:rStyle w:val="IndexLink"/>
                <w:rtl w:val="true"/>
              </w:rPr>
              <w:tab/>
            </w:r>
            <w:r>
              <w:rPr>
                <w:rStyle w:val="IndexLink"/>
              </w:rPr>
              <w:t>37</w:t>
            </w:r>
          </w:hyperlink>
        </w:p>
        <w:p>
          <w:pPr>
            <w:pStyle w:val="Contents5"/>
            <w:tabs>
              <w:tab w:val="clear" w:pos="7892"/>
              <w:tab w:val="right" w:pos="9026" w:leader="dot"/>
            </w:tabs>
            <w:rPr/>
          </w:pPr>
          <w:hyperlink w:anchor="__RefHeading___Toc1439076_237004111">
            <w:r>
              <w:rPr>
                <w:webHidden/>
                <w:rStyle w:val="IndexLink"/>
              </w:rPr>
              <w:t>4/2</w:t>
            </w:r>
            <w:r>
              <w:rPr>
                <w:rStyle w:val="IndexLink"/>
                <w:rtl w:val="true"/>
              </w:rPr>
              <w:t xml:space="preserve">. </w:t>
            </w:r>
            <w:r>
              <w:rPr>
                <w:rStyle w:val="IndexLink"/>
                <w:rtl w:val="true"/>
              </w:rPr>
              <w:t>سید تاج الدین عبدالحمید بن احمد بن علی هاشمی زینی</w:t>
            </w:r>
            <w:r>
              <w:rPr>
                <w:rStyle w:val="IndexLink"/>
                <w:rtl w:val="true"/>
              </w:rPr>
              <w:tab/>
            </w:r>
            <w:r>
              <w:rPr>
                <w:rStyle w:val="IndexLink"/>
              </w:rPr>
              <w:t>37</w:t>
            </w:r>
          </w:hyperlink>
        </w:p>
        <w:p>
          <w:pPr>
            <w:pStyle w:val="Contents4"/>
            <w:tabs>
              <w:tab w:val="clear" w:pos="8176"/>
              <w:tab w:val="right" w:pos="9026" w:leader="dot"/>
            </w:tabs>
            <w:rPr/>
          </w:pPr>
          <w:hyperlink w:anchor="__RefHeading___Toc1439078_237004111">
            <w:r>
              <w:rPr>
                <w:webHidden/>
                <w:rStyle w:val="IndexLink"/>
              </w:rPr>
              <w:t>5</w:t>
            </w:r>
            <w:r>
              <w:rPr>
                <w:rStyle w:val="IndexLink"/>
                <w:rtl w:val="true"/>
              </w:rPr>
              <w:t xml:space="preserve"> - </w:t>
            </w:r>
            <w:r>
              <w:rPr>
                <w:rStyle w:val="IndexLink"/>
                <w:rtl w:val="true"/>
              </w:rPr>
              <w:t>تألیفات</w:t>
            </w:r>
            <w:r>
              <w:rPr>
                <w:rStyle w:val="IndexLink"/>
                <w:rtl w:val="true"/>
              </w:rPr>
              <w:tab/>
            </w:r>
            <w:r>
              <w:rPr>
                <w:rStyle w:val="IndexLink"/>
              </w:rPr>
              <w:t>38</w:t>
            </w:r>
          </w:hyperlink>
        </w:p>
        <w:p>
          <w:pPr>
            <w:pStyle w:val="Contents5"/>
            <w:tabs>
              <w:tab w:val="clear" w:pos="7892"/>
              <w:tab w:val="right" w:pos="9026" w:leader="dot"/>
            </w:tabs>
            <w:rPr/>
          </w:pPr>
          <w:hyperlink w:anchor="__RefHeading___Toc1439080_237004111">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1439082_237004111">
            <w:r>
              <w:rPr>
                <w:webHidden/>
                <w:rStyle w:val="IndexLink"/>
              </w:rPr>
              <w:t>5/1</w:t>
            </w:r>
            <w:r>
              <w:rPr>
                <w:rStyle w:val="IndexLink"/>
                <w:rtl w:val="true"/>
              </w:rPr>
              <w:t xml:space="preserve"> - </w:t>
            </w:r>
            <w:r>
              <w:rPr>
                <w:rStyle w:val="IndexLink"/>
                <w:rtl w:val="true"/>
              </w:rPr>
              <w:t>إزاحة الریبة عن حکم صلاة الجمعة فی زمن الغیبة</w:t>
            </w:r>
            <w:r>
              <w:rPr>
                <w:rStyle w:val="IndexLink"/>
                <w:rtl w:val="true"/>
              </w:rPr>
              <w:tab/>
            </w:r>
            <w:r>
              <w:rPr>
                <w:rStyle w:val="IndexLink"/>
              </w:rPr>
              <w:t>38</w:t>
            </w:r>
          </w:hyperlink>
        </w:p>
        <w:p>
          <w:pPr>
            <w:pStyle w:val="Contents5"/>
            <w:tabs>
              <w:tab w:val="clear" w:pos="7892"/>
              <w:tab w:val="right" w:pos="9026" w:leader="dot"/>
            </w:tabs>
            <w:rPr/>
          </w:pPr>
          <w:hyperlink w:anchor="__RefHeading___Toc1439084_237004111">
            <w:r>
              <w:rPr>
                <w:webHidden/>
                <w:rStyle w:val="IndexLink"/>
              </w:rPr>
              <w:t>5/2</w:t>
            </w:r>
            <w:r>
              <w:rPr>
                <w:rStyle w:val="IndexLink"/>
                <w:rtl w:val="true"/>
              </w:rPr>
              <w:t xml:space="preserve"> - </w:t>
            </w:r>
            <w:r>
              <w:rPr>
                <w:rStyle w:val="IndexLink"/>
                <w:rtl w:val="true"/>
              </w:rPr>
              <w:t>المحتضر فی إثبات حضور النبی و الأئمّه علیهم السلام عند المحتضر</w:t>
            </w:r>
            <w:r>
              <w:rPr>
                <w:rStyle w:val="IndexLink"/>
                <w:rtl w:val="true"/>
              </w:rPr>
              <w:tab/>
            </w:r>
            <w:r>
              <w:rPr>
                <w:rStyle w:val="IndexLink"/>
              </w:rPr>
              <w:t>38</w:t>
            </w:r>
          </w:hyperlink>
        </w:p>
        <w:p>
          <w:pPr>
            <w:pStyle w:val="Contents5"/>
            <w:tabs>
              <w:tab w:val="clear" w:pos="7892"/>
              <w:tab w:val="right" w:pos="9026" w:leader="dot"/>
            </w:tabs>
            <w:rPr/>
          </w:pPr>
          <w:hyperlink w:anchor="__RefHeading___Toc1439086_237004111">
            <w:r>
              <w:rPr>
                <w:webHidden/>
                <w:rStyle w:val="IndexLink"/>
              </w:rPr>
              <w:t>5/3</w:t>
            </w:r>
            <w:r>
              <w:rPr>
                <w:rStyle w:val="IndexLink"/>
                <w:rtl w:val="true"/>
              </w:rPr>
              <w:t xml:space="preserve"> - </w:t>
            </w:r>
            <w:r>
              <w:rPr>
                <w:rStyle w:val="IndexLink"/>
                <w:rtl w:val="true"/>
              </w:rPr>
              <w:t>رسالة فی أفضلیة الأئمة علی الأنبیاء و الملائکة</w:t>
            </w:r>
            <w:r>
              <w:rPr>
                <w:rStyle w:val="IndexLink"/>
                <w:rtl w:val="true"/>
              </w:rPr>
              <w:tab/>
            </w:r>
            <w:r>
              <w:rPr>
                <w:rStyle w:val="IndexLink"/>
              </w:rPr>
              <w:t>38</w:t>
            </w:r>
          </w:hyperlink>
        </w:p>
        <w:p>
          <w:pPr>
            <w:pStyle w:val="Contents5"/>
            <w:tabs>
              <w:tab w:val="clear" w:pos="7892"/>
              <w:tab w:val="right" w:pos="9026" w:leader="dot"/>
            </w:tabs>
            <w:rPr/>
          </w:pPr>
          <w:hyperlink w:anchor="__RefHeading___Toc1439088_237004111">
            <w:r>
              <w:rPr>
                <w:webHidden/>
                <w:rStyle w:val="IndexLink"/>
              </w:rPr>
              <w:t>5/4</w:t>
            </w:r>
            <w:r>
              <w:rPr>
                <w:rStyle w:val="IndexLink"/>
                <w:rtl w:val="true"/>
              </w:rPr>
              <w:t xml:space="preserve"> - </w:t>
            </w:r>
            <w:r>
              <w:rPr>
                <w:rStyle w:val="IndexLink"/>
                <w:rtl w:val="true"/>
              </w:rPr>
              <w:t>مختصر یا منتخب بصائر الدرجات</w:t>
            </w:r>
            <w:r>
              <w:rPr>
                <w:rStyle w:val="IndexLink"/>
                <w:rtl w:val="true"/>
              </w:rPr>
              <w:tab/>
            </w:r>
            <w:r>
              <w:rPr>
                <w:rStyle w:val="IndexLink"/>
              </w:rPr>
              <w:t>39</w:t>
            </w:r>
          </w:hyperlink>
        </w:p>
        <w:p>
          <w:pPr>
            <w:pStyle w:val="Contents5"/>
            <w:tabs>
              <w:tab w:val="clear" w:pos="7892"/>
              <w:tab w:val="right" w:pos="9026" w:leader="dot"/>
            </w:tabs>
            <w:rPr/>
          </w:pPr>
          <w:hyperlink w:anchor="__RefHeading___Toc1439090_237004111">
            <w:r>
              <w:rPr>
                <w:webHidden/>
                <w:rStyle w:val="IndexLink"/>
              </w:rPr>
              <w:t>5/5</w:t>
            </w:r>
            <w:r>
              <w:rPr>
                <w:rStyle w:val="IndexLink"/>
                <w:rtl w:val="true"/>
              </w:rPr>
              <w:t xml:space="preserve"> - </w:t>
            </w:r>
            <w:r>
              <w:rPr>
                <w:rStyle w:val="IndexLink"/>
                <w:rtl w:val="true"/>
              </w:rPr>
              <w:t>کتاب الرجعة و الردّ علی أهل البدعة</w:t>
            </w:r>
            <w:r>
              <w:rPr>
                <w:rStyle w:val="IndexLink"/>
                <w:rtl w:val="true"/>
              </w:rPr>
              <w:tab/>
            </w:r>
            <w:r>
              <w:rPr>
                <w:rStyle w:val="IndexLink"/>
              </w:rPr>
              <w:t>39</w:t>
            </w:r>
          </w:hyperlink>
        </w:p>
        <w:p>
          <w:pPr>
            <w:pStyle w:val="Contents5"/>
            <w:tabs>
              <w:tab w:val="clear" w:pos="7892"/>
              <w:tab w:val="right" w:pos="9026" w:leader="dot"/>
            </w:tabs>
            <w:rPr/>
          </w:pPr>
          <w:hyperlink w:anchor="__RefHeading___Toc1439092_237004111">
            <w:r>
              <w:rPr>
                <w:webHidden/>
                <w:rStyle w:val="IndexLink"/>
              </w:rPr>
              <w:t>5/6</w:t>
            </w:r>
            <w:r>
              <w:rPr>
                <w:rStyle w:val="IndexLink"/>
                <w:rtl w:val="true"/>
              </w:rPr>
              <w:t xml:space="preserve"> - </w:t>
            </w:r>
            <w:r>
              <w:rPr>
                <w:rStyle w:val="IndexLink"/>
                <w:rtl w:val="true"/>
              </w:rPr>
              <w:t>رسالة أحادیث الذرّ</w:t>
            </w:r>
            <w:r>
              <w:rPr>
                <w:rStyle w:val="IndexLink"/>
                <w:rtl w:val="true"/>
              </w:rPr>
              <w:tab/>
            </w:r>
            <w:r>
              <w:rPr>
                <w:rStyle w:val="IndexLink"/>
              </w:rPr>
              <w:t>39</w:t>
            </w:r>
          </w:hyperlink>
        </w:p>
        <w:p>
          <w:pPr>
            <w:pStyle w:val="Contents4"/>
            <w:tabs>
              <w:tab w:val="clear" w:pos="8176"/>
              <w:tab w:val="right" w:pos="9026" w:leader="dot"/>
            </w:tabs>
            <w:rPr/>
          </w:pPr>
          <w:hyperlink w:anchor="__RefHeading___Toc1439094_237004111">
            <w:r>
              <w:rPr>
                <w:webHidden/>
                <w:rStyle w:val="IndexLink"/>
              </w:rPr>
              <w:t>6</w:t>
            </w:r>
            <w:r>
              <w:rPr>
                <w:rStyle w:val="IndexLink"/>
                <w:rtl w:val="true"/>
              </w:rPr>
              <w:t xml:space="preserve"> - </w:t>
            </w:r>
            <w:r>
              <w:rPr>
                <w:rStyle w:val="IndexLink"/>
                <w:rtl w:val="true"/>
              </w:rPr>
              <w:t>سخن بزرگان در مورد مؤلّف</w:t>
            </w:r>
            <w:r>
              <w:rPr>
                <w:rStyle w:val="IndexLink"/>
                <w:rtl w:val="true"/>
              </w:rPr>
              <w:tab/>
            </w:r>
            <w:r>
              <w:rPr>
                <w:rStyle w:val="IndexLink"/>
              </w:rPr>
              <w:t>39</w:t>
            </w:r>
          </w:hyperlink>
        </w:p>
        <w:p>
          <w:pPr>
            <w:pStyle w:val="Contents4"/>
            <w:tabs>
              <w:tab w:val="clear" w:pos="8176"/>
              <w:tab w:val="right" w:pos="9026" w:leader="dot"/>
            </w:tabs>
            <w:rPr/>
          </w:pPr>
          <w:hyperlink w:anchor="__RefHeading___Toc1439096_237004111">
            <w:r>
              <w:rPr>
                <w:webHidden/>
                <w:rStyle w:val="IndexLink"/>
              </w:rPr>
              <w:t>7</w:t>
            </w:r>
            <w:r>
              <w:rPr>
                <w:rStyle w:val="IndexLink"/>
                <w:rtl w:val="true"/>
              </w:rPr>
              <w:t xml:space="preserve"> - </w:t>
            </w:r>
            <w:r>
              <w:rPr>
                <w:rStyle w:val="IndexLink"/>
                <w:rtl w:val="true"/>
              </w:rPr>
              <w:t>وفات</w:t>
            </w:r>
            <w:r>
              <w:rPr>
                <w:rStyle w:val="IndexLink"/>
                <w:rtl w:val="true"/>
              </w:rPr>
              <w:tab/>
            </w:r>
            <w:r>
              <w:rPr>
                <w:rStyle w:val="IndexLink"/>
              </w:rPr>
              <w:t>40</w:t>
            </w:r>
          </w:hyperlink>
        </w:p>
        <w:p>
          <w:pPr>
            <w:pStyle w:val="Contents3"/>
            <w:tabs>
              <w:tab w:val="clear" w:pos="8459"/>
              <w:tab w:val="right" w:pos="9026" w:leader="dot"/>
            </w:tabs>
            <w:rPr/>
          </w:pPr>
          <w:hyperlink w:anchor="__RefHeading___Toc1439098_237004111">
            <w:r>
              <w:rPr>
                <w:webHidden/>
                <w:rStyle w:val="IndexLink"/>
                <w:rtl w:val="true"/>
              </w:rPr>
              <w:t>فصل سوّم</w:t>
            </w:r>
            <w:r>
              <w:rPr>
                <w:rStyle w:val="IndexLink"/>
                <w:rtl w:val="true"/>
              </w:rPr>
              <w:t xml:space="preserve">: </w:t>
            </w:r>
            <w:r>
              <w:rPr>
                <w:rStyle w:val="IndexLink"/>
                <w:rtl w:val="true"/>
              </w:rPr>
              <w:t>بیان کتاب</w:t>
            </w:r>
            <w:r>
              <w:rPr>
                <w:rStyle w:val="IndexLink"/>
                <w:rtl w:val="true"/>
              </w:rPr>
              <w:tab/>
            </w:r>
            <w:r>
              <w:rPr>
                <w:rStyle w:val="IndexLink"/>
              </w:rPr>
              <w:t>41</w:t>
            </w:r>
          </w:hyperlink>
        </w:p>
        <w:p>
          <w:pPr>
            <w:pStyle w:val="Contents4"/>
            <w:tabs>
              <w:tab w:val="clear" w:pos="8176"/>
              <w:tab w:val="right" w:pos="9026" w:leader="dot"/>
            </w:tabs>
            <w:rPr/>
          </w:pPr>
          <w:hyperlink w:anchor="__RefHeading___Toc1439100_237004111">
            <w:r>
              <w:rPr>
                <w:webHidden/>
                <w:rStyle w:val="IndexLink"/>
              </w:rPr>
              <w:t>1</w:t>
            </w:r>
            <w:r>
              <w:rPr>
                <w:rStyle w:val="IndexLink"/>
                <w:rtl w:val="true"/>
              </w:rPr>
              <w:t xml:space="preserve"> - </w:t>
            </w:r>
            <w:r>
              <w:rPr>
                <w:rStyle w:val="IndexLink"/>
                <w:rtl w:val="true"/>
              </w:rPr>
              <w:t>انتساب کتاب</w:t>
            </w:r>
            <w:r>
              <w:rPr>
                <w:rStyle w:val="IndexLink"/>
                <w:rtl w:val="true"/>
              </w:rPr>
              <w:tab/>
            </w:r>
            <w:r>
              <w:rPr>
                <w:rStyle w:val="IndexLink"/>
              </w:rPr>
              <w:t>41</w:t>
            </w:r>
          </w:hyperlink>
        </w:p>
        <w:p>
          <w:pPr>
            <w:pStyle w:val="Contents5"/>
            <w:tabs>
              <w:tab w:val="clear" w:pos="7892"/>
              <w:tab w:val="right" w:pos="9026" w:leader="dot"/>
            </w:tabs>
            <w:rPr/>
          </w:pPr>
          <w:hyperlink w:anchor="__RefHeading___Toc1439102_237004111">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439104_237004111">
            <w:r>
              <w:rPr>
                <w:webHidden/>
                <w:rStyle w:val="IndexLink"/>
                <w:rtl w:val="true"/>
              </w:rPr>
              <w:t>نظر مرحوم افندی دربارۀ بصائر سعد اشعری</w:t>
            </w:r>
            <w:r>
              <w:rPr>
                <w:rStyle w:val="IndexLink"/>
                <w:rtl w:val="true"/>
              </w:rPr>
              <w:tab/>
            </w:r>
            <w:r>
              <w:rPr>
                <w:rStyle w:val="IndexLink"/>
              </w:rPr>
              <w:t>43</w:t>
            </w:r>
          </w:hyperlink>
        </w:p>
        <w:p>
          <w:pPr>
            <w:pStyle w:val="Contents5"/>
            <w:tabs>
              <w:tab w:val="clear" w:pos="7892"/>
              <w:tab w:val="right" w:pos="9026" w:leader="dot"/>
            </w:tabs>
            <w:rPr/>
          </w:pPr>
          <w:hyperlink w:anchor="__RefHeading___Toc1439106_237004111">
            <w:r>
              <w:rPr>
                <w:webHidden/>
                <w:rStyle w:val="IndexLink"/>
                <w:rtl w:val="true"/>
              </w:rPr>
              <w:t>پاسخ</w:t>
            </w:r>
            <w:r>
              <w:rPr>
                <w:rStyle w:val="IndexLink"/>
                <w:rtl w:val="true"/>
              </w:rPr>
              <w:tab/>
            </w:r>
            <w:r>
              <w:rPr>
                <w:rStyle w:val="IndexLink"/>
              </w:rPr>
              <w:t>43</w:t>
            </w:r>
          </w:hyperlink>
        </w:p>
        <w:p>
          <w:pPr>
            <w:pStyle w:val="Contents5"/>
            <w:tabs>
              <w:tab w:val="clear" w:pos="7892"/>
              <w:tab w:val="right" w:pos="9026" w:leader="dot"/>
            </w:tabs>
            <w:rPr/>
          </w:pPr>
          <w:hyperlink w:anchor="__RefHeading___Toc1439108_237004111">
            <w:r>
              <w:rPr>
                <w:webHidden/>
                <w:rStyle w:val="IndexLink"/>
                <w:rtl w:val="true"/>
              </w:rPr>
              <w:t>جمع‌بندی</w:t>
            </w:r>
            <w:r>
              <w:rPr>
                <w:rStyle w:val="IndexLink"/>
                <w:rtl w:val="true"/>
              </w:rPr>
              <w:tab/>
            </w:r>
            <w:r>
              <w:rPr>
                <w:rStyle w:val="IndexLink"/>
              </w:rPr>
              <w:t>45</w:t>
            </w:r>
          </w:hyperlink>
        </w:p>
        <w:p>
          <w:pPr>
            <w:pStyle w:val="Contents5"/>
            <w:tabs>
              <w:tab w:val="clear" w:pos="7892"/>
              <w:tab w:val="right" w:pos="9026" w:leader="dot"/>
            </w:tabs>
            <w:rPr/>
          </w:pPr>
          <w:hyperlink w:anchor="__RefHeading___Toc1439110_237004111">
            <w:r>
              <w:rPr>
                <w:webHidden/>
                <w:rStyle w:val="IndexLink"/>
                <w:rtl w:val="true"/>
              </w:rPr>
              <w:t>توهّم یک اصل و دو بصائر الدرجات</w:t>
            </w:r>
            <w:r>
              <w:rPr>
                <w:rStyle w:val="IndexLink"/>
                <w:rtl w:val="true"/>
              </w:rPr>
              <w:tab/>
            </w:r>
            <w:r>
              <w:rPr>
                <w:rStyle w:val="IndexLink"/>
              </w:rPr>
              <w:t>47</w:t>
            </w:r>
          </w:hyperlink>
        </w:p>
        <w:p>
          <w:pPr>
            <w:pStyle w:val="Contents5"/>
            <w:tabs>
              <w:tab w:val="clear" w:pos="7892"/>
              <w:tab w:val="right" w:pos="9026" w:leader="dot"/>
            </w:tabs>
            <w:rPr/>
          </w:pPr>
          <w:hyperlink w:anchor="__RefHeading___Toc1439112_237004111">
            <w:r>
              <w:rPr>
                <w:webHidden/>
                <w:rStyle w:val="IndexLink"/>
                <w:rtl w:val="true"/>
              </w:rPr>
              <w:t>پاسخ</w:t>
            </w:r>
            <w:r>
              <w:rPr>
                <w:rStyle w:val="IndexLink"/>
                <w:rtl w:val="true"/>
              </w:rPr>
              <w:tab/>
            </w:r>
            <w:r>
              <w:rPr>
                <w:rStyle w:val="IndexLink"/>
              </w:rPr>
              <w:t>48</w:t>
            </w:r>
          </w:hyperlink>
        </w:p>
        <w:p>
          <w:pPr>
            <w:pStyle w:val="Contents4"/>
            <w:tabs>
              <w:tab w:val="clear" w:pos="8176"/>
              <w:tab w:val="right" w:pos="9026" w:leader="dot"/>
            </w:tabs>
            <w:rPr/>
          </w:pPr>
          <w:hyperlink w:anchor="__RefHeading___Toc1439114_237004111">
            <w:r>
              <w:rPr>
                <w:webHidden/>
                <w:rStyle w:val="IndexLink"/>
              </w:rPr>
              <w:t>2</w:t>
            </w:r>
            <w:r>
              <w:rPr>
                <w:rStyle w:val="IndexLink"/>
                <w:rtl w:val="true"/>
              </w:rPr>
              <w:t xml:space="preserve"> - </w:t>
            </w:r>
            <w:r>
              <w:rPr>
                <w:rStyle w:val="IndexLink"/>
                <w:rtl w:val="true"/>
              </w:rPr>
              <w:t>عنوان کتاب</w:t>
            </w:r>
            <w:r>
              <w:rPr>
                <w:rStyle w:val="IndexLink"/>
                <w:rtl w:val="true"/>
              </w:rPr>
              <w:tab/>
            </w:r>
            <w:r>
              <w:rPr>
                <w:rStyle w:val="IndexLink"/>
              </w:rPr>
              <w:t>49</w:t>
            </w:r>
          </w:hyperlink>
        </w:p>
        <w:p>
          <w:pPr>
            <w:pStyle w:val="Contents4"/>
            <w:tabs>
              <w:tab w:val="clear" w:pos="8176"/>
              <w:tab w:val="right" w:pos="9026" w:leader="dot"/>
            </w:tabs>
            <w:rPr/>
          </w:pPr>
          <w:hyperlink w:anchor="__RefHeading___Toc1439116_237004111">
            <w:r>
              <w:rPr>
                <w:webHidden/>
                <w:rStyle w:val="IndexLink"/>
              </w:rPr>
              <w:t>3</w:t>
            </w:r>
            <w:r>
              <w:rPr>
                <w:rStyle w:val="IndexLink"/>
                <w:rtl w:val="true"/>
              </w:rPr>
              <w:t xml:space="preserve"> - </w:t>
            </w:r>
            <w:r>
              <w:rPr>
                <w:rStyle w:val="IndexLink"/>
                <w:rtl w:val="true"/>
              </w:rPr>
              <w:t>موضوع</w:t>
            </w:r>
            <w:r>
              <w:rPr>
                <w:rStyle w:val="IndexLink"/>
                <w:rtl w:val="true"/>
              </w:rPr>
              <w:tab/>
            </w:r>
            <w:r>
              <w:rPr>
                <w:rStyle w:val="IndexLink"/>
              </w:rPr>
              <w:t>50</w:t>
            </w:r>
          </w:hyperlink>
        </w:p>
        <w:p>
          <w:pPr>
            <w:pStyle w:val="Contents4"/>
            <w:tabs>
              <w:tab w:val="clear" w:pos="8176"/>
              <w:tab w:val="right" w:pos="9026" w:leader="dot"/>
            </w:tabs>
            <w:rPr/>
          </w:pPr>
          <w:hyperlink w:anchor="__RefHeading___Toc1439118_237004111">
            <w:r>
              <w:rPr>
                <w:webHidden/>
                <w:rStyle w:val="IndexLink"/>
              </w:rPr>
              <w:t>4</w:t>
            </w:r>
            <w:r>
              <w:rPr>
                <w:rStyle w:val="IndexLink"/>
                <w:rtl w:val="true"/>
              </w:rPr>
              <w:t xml:space="preserve"> - </w:t>
            </w:r>
            <w:r>
              <w:rPr>
                <w:rStyle w:val="IndexLink"/>
                <w:rtl w:val="true"/>
              </w:rPr>
              <w:t>نسخ خطی کتاب</w:t>
            </w:r>
            <w:r>
              <w:rPr>
                <w:rStyle w:val="IndexLink"/>
                <w:rtl w:val="true"/>
              </w:rPr>
              <w:tab/>
            </w:r>
            <w:r>
              <w:rPr>
                <w:rStyle w:val="IndexLink"/>
              </w:rPr>
              <w:t>50</w:t>
            </w:r>
          </w:hyperlink>
        </w:p>
        <w:p>
          <w:pPr>
            <w:pStyle w:val="Contents3"/>
            <w:tabs>
              <w:tab w:val="clear" w:pos="8459"/>
              <w:tab w:val="right" w:pos="9026" w:leader="dot"/>
            </w:tabs>
            <w:rPr/>
          </w:pPr>
          <w:hyperlink w:anchor="__RefHeading___Toc1439120_237004111">
            <w:r>
              <w:rPr>
                <w:webHidden/>
                <w:rStyle w:val="IndexLink"/>
                <w:rtl w:val="true"/>
              </w:rPr>
              <w:t>خاتمه</w:t>
            </w:r>
            <w:r>
              <w:rPr>
                <w:rStyle w:val="IndexLink"/>
                <w:rtl w:val="true"/>
              </w:rPr>
              <w:tab/>
            </w:r>
            <w:r>
              <w:rPr>
                <w:rStyle w:val="IndexLink"/>
              </w:rPr>
              <w:t>51</w:t>
            </w:r>
          </w:hyperlink>
        </w:p>
        <w:p>
          <w:pPr>
            <w:pStyle w:val="Contents4"/>
            <w:tabs>
              <w:tab w:val="clear" w:pos="8176"/>
              <w:tab w:val="right" w:pos="9026" w:leader="dot"/>
            </w:tabs>
            <w:rPr/>
          </w:pPr>
          <w:hyperlink w:anchor="__RefHeading___Toc1439122_237004111">
            <w:r>
              <w:rPr>
                <w:webHidden/>
                <w:rStyle w:val="IndexLink"/>
              </w:rPr>
              <w:t>1</w:t>
            </w:r>
            <w:r>
              <w:rPr>
                <w:rStyle w:val="IndexLink"/>
                <w:rtl w:val="true"/>
              </w:rPr>
              <w:t xml:space="preserve"> - </w:t>
            </w:r>
            <w:r>
              <w:rPr>
                <w:rStyle w:val="IndexLink"/>
                <w:rtl w:val="true"/>
              </w:rPr>
              <w:t>جهت استفادۀ بهتر کتاب</w:t>
            </w:r>
            <w:r>
              <w:rPr>
                <w:rStyle w:val="IndexLink"/>
                <w:rtl w:val="true"/>
              </w:rPr>
              <w:tab/>
            </w:r>
            <w:r>
              <w:rPr>
                <w:rStyle w:val="IndexLink"/>
              </w:rPr>
              <w:t>51</w:t>
            </w:r>
          </w:hyperlink>
        </w:p>
        <w:p>
          <w:pPr>
            <w:pStyle w:val="Contents4"/>
            <w:tabs>
              <w:tab w:val="clear" w:pos="8176"/>
              <w:tab w:val="right" w:pos="9026" w:leader="dot"/>
            </w:tabs>
            <w:rPr/>
          </w:pPr>
          <w:hyperlink w:anchor="__RefHeading___Toc1439124_237004111">
            <w:r>
              <w:rPr>
                <w:webHidden/>
                <w:rStyle w:val="IndexLink"/>
              </w:rPr>
              <w:t>2</w:t>
            </w:r>
            <w:r>
              <w:rPr>
                <w:rStyle w:val="IndexLink"/>
                <w:rtl w:val="true"/>
              </w:rPr>
              <w:t xml:space="preserve"> - </w:t>
            </w:r>
            <w:r>
              <w:rPr>
                <w:rStyle w:val="IndexLink"/>
                <w:rtl w:val="true"/>
              </w:rPr>
              <w:t>تشکر و سپاسگزاری</w:t>
            </w:r>
            <w:r>
              <w:rPr>
                <w:rStyle w:val="IndexLink"/>
                <w:rtl w:val="true"/>
              </w:rPr>
              <w:tab/>
            </w:r>
            <w:r>
              <w:rPr>
                <w:rStyle w:val="IndexLink"/>
              </w:rPr>
              <w:t>52</w:t>
            </w:r>
          </w:hyperlink>
        </w:p>
        <w:p>
          <w:pPr>
            <w:pStyle w:val="Contents2"/>
            <w:tabs>
              <w:tab w:val="clear" w:pos="8743"/>
              <w:tab w:val="right" w:pos="9026" w:leader="dot"/>
            </w:tabs>
            <w:rPr/>
          </w:pPr>
          <w:hyperlink w:anchor="__RefHeading___Toc1439126_237004111">
            <w:r>
              <w:rPr>
                <w:webHidden/>
                <w:rStyle w:val="IndexLink"/>
                <w:rtl w:val="true"/>
              </w:rPr>
              <w:t>بخش دوّم</w:t>
            </w:r>
            <w:r>
              <w:rPr>
                <w:rStyle w:val="IndexLink"/>
                <w:rtl w:val="true"/>
              </w:rPr>
              <w:t xml:space="preserve">: </w:t>
            </w:r>
            <w:r>
              <w:rPr>
                <w:rStyle w:val="IndexLink"/>
                <w:rtl w:val="true"/>
              </w:rPr>
              <w:t>متن کتاب</w:t>
            </w:r>
            <w:r>
              <w:rPr>
                <w:rStyle w:val="IndexLink"/>
                <w:rtl w:val="true"/>
              </w:rPr>
              <w:tab/>
            </w:r>
            <w:r>
              <w:rPr>
                <w:rStyle w:val="IndexLink"/>
              </w:rPr>
              <w:t>53</w:t>
            </w:r>
          </w:hyperlink>
        </w:p>
        <w:p>
          <w:pPr>
            <w:pStyle w:val="Contents3"/>
            <w:tabs>
              <w:tab w:val="clear" w:pos="8459"/>
              <w:tab w:val="right" w:pos="9026" w:leader="dot"/>
            </w:tabs>
            <w:rPr/>
          </w:pPr>
          <w:hyperlink w:anchor="__RefHeading___Toc1439128_237004111">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439130_237004111">
            <w:r>
              <w:rPr>
                <w:webHidden/>
                <w:rStyle w:val="IndexLink"/>
                <w:rtl w:val="true"/>
              </w:rPr>
              <w:t>در رجعت و حالات آن و آنچه در مورد آن روایت شده</w:t>
            </w:r>
            <w:r>
              <w:rPr>
                <w:rStyle w:val="IndexLink"/>
                <w:rtl w:val="true"/>
              </w:rPr>
              <w:tab/>
            </w:r>
            <w:r>
              <w:rPr>
                <w:rStyle w:val="IndexLink"/>
              </w:rPr>
              <w:t>103</w:t>
            </w:r>
          </w:hyperlink>
        </w:p>
        <w:p>
          <w:pPr>
            <w:pStyle w:val="Contents3"/>
            <w:tabs>
              <w:tab w:val="clear" w:pos="8459"/>
              <w:tab w:val="right" w:pos="9026" w:leader="dot"/>
            </w:tabs>
            <w:rPr/>
          </w:pPr>
          <w:hyperlink w:anchor="__RefHeading___Toc1439132_237004111">
            <w:r>
              <w:rPr>
                <w:webHidden/>
                <w:rStyle w:val="IndexLink"/>
                <w:rtl w:val="true"/>
              </w:rPr>
              <w:t>روایات رجعت از غیر طریق سعد اشعری</w:t>
            </w:r>
            <w:r>
              <w:rPr>
                <w:rStyle w:val="IndexLink"/>
                <w:rtl w:val="true"/>
              </w:rPr>
              <w:tab/>
            </w:r>
            <w:r>
              <w:rPr>
                <w:rStyle w:val="IndexLink"/>
              </w:rPr>
              <w:t>147</w:t>
            </w:r>
          </w:hyperlink>
        </w:p>
        <w:p>
          <w:pPr>
            <w:pStyle w:val="Contents3"/>
            <w:tabs>
              <w:tab w:val="clear" w:pos="8459"/>
              <w:tab w:val="right" w:pos="9026" w:leader="dot"/>
            </w:tabs>
            <w:rPr/>
          </w:pPr>
          <w:hyperlink w:anchor="__RefHeading___Toc1439134_237004111">
            <w:r>
              <w:rPr>
                <w:webHidden/>
                <w:rStyle w:val="IndexLink"/>
                <w:rtl w:val="true"/>
              </w:rPr>
              <w:t>دربارۀ مردان اعراف</w:t>
            </w:r>
            <w:r>
              <w:rPr>
                <w:rStyle w:val="IndexLink"/>
                <w:rtl w:val="true"/>
              </w:rPr>
              <w:tab/>
            </w:r>
            <w:r>
              <w:rPr>
                <w:rStyle w:val="IndexLink"/>
              </w:rPr>
              <w:t>219</w:t>
            </w:r>
          </w:hyperlink>
        </w:p>
        <w:p>
          <w:pPr>
            <w:pStyle w:val="Contents3"/>
            <w:tabs>
              <w:tab w:val="clear" w:pos="8459"/>
              <w:tab w:val="right" w:pos="9026" w:leader="dot"/>
            </w:tabs>
            <w:rPr/>
          </w:pPr>
          <w:hyperlink w:anchor="__RefHeading___Toc1439136_237004111">
            <w:r>
              <w:rPr>
                <w:webHidden/>
                <w:rStyle w:val="IndexLink"/>
                <w:rtl w:val="true"/>
              </w:rPr>
              <w:t>فضائل اهل بیت علیهم السلام وآنچه از قرآن کریم دربارۀ ایشان آمده است</w:t>
            </w:r>
            <w:r>
              <w:rPr>
                <w:rStyle w:val="IndexLink"/>
                <w:rtl w:val="true"/>
              </w:rPr>
              <w:tab/>
            </w:r>
            <w:r>
              <w:rPr>
                <w:rStyle w:val="IndexLink"/>
              </w:rPr>
              <w:t>233</w:t>
            </w:r>
          </w:hyperlink>
        </w:p>
        <w:p>
          <w:pPr>
            <w:pStyle w:val="Contents3"/>
            <w:tabs>
              <w:tab w:val="clear" w:pos="8459"/>
              <w:tab w:val="right" w:pos="9026" w:leader="dot"/>
            </w:tabs>
            <w:rPr/>
          </w:pPr>
          <w:hyperlink w:anchor="__RefHeading___Toc1439138_237004111">
            <w:r>
              <w:rPr>
                <w:webHidden/>
                <w:rStyle w:val="IndexLink"/>
                <w:rtl w:val="true"/>
              </w:rPr>
              <w:t>آنچه در باب فرمانبرداری شیعیان از اهل بیت علیهم السلام بیان شده است</w:t>
            </w:r>
            <w:r>
              <w:rPr>
                <w:rStyle w:val="IndexLink"/>
                <w:rtl w:val="true"/>
              </w:rPr>
              <w:tab/>
            </w:r>
            <w:r>
              <w:rPr>
                <w:rStyle w:val="IndexLink"/>
              </w:rPr>
              <w:t>281</w:t>
            </w:r>
          </w:hyperlink>
        </w:p>
        <w:p>
          <w:pPr>
            <w:pStyle w:val="Contents3"/>
            <w:tabs>
              <w:tab w:val="clear" w:pos="8459"/>
              <w:tab w:val="right" w:pos="9026" w:leader="dot"/>
            </w:tabs>
            <w:rPr/>
          </w:pPr>
          <w:hyperlink w:anchor="__RefHeading___Toc1439140_237004111">
            <w:r>
              <w:rPr>
                <w:webHidden/>
                <w:rStyle w:val="IndexLink"/>
                <w:rtl w:val="true"/>
              </w:rPr>
              <w:t>در احادیث گوناگون و نامۀ امام صادق علیه السلام به مفضّل بن عمر</w:t>
            </w:r>
            <w:r>
              <w:rPr>
                <w:rStyle w:val="IndexLink"/>
                <w:rtl w:val="true"/>
              </w:rPr>
              <w:tab/>
            </w:r>
            <w:r>
              <w:rPr>
                <w:rStyle w:val="IndexLink"/>
              </w:rPr>
              <w:t>303</w:t>
            </w:r>
          </w:hyperlink>
        </w:p>
        <w:p>
          <w:pPr>
            <w:pStyle w:val="Contents3"/>
            <w:tabs>
              <w:tab w:val="clear" w:pos="8459"/>
              <w:tab w:val="right" w:pos="9026" w:leader="dot"/>
            </w:tabs>
            <w:rPr/>
          </w:pPr>
          <w:hyperlink w:anchor="__RefHeading___Toc1439142_237004111">
            <w:r>
              <w:rPr>
                <w:webHidden/>
                <w:rStyle w:val="IndexLink"/>
                <w:rtl w:val="true"/>
              </w:rPr>
              <w:t>در ویژگی های اهل بیت علیهم السلام و آنچه خداوند متعال ایشان را بدان خاطر برتری داده است</w:t>
            </w:r>
            <w:r>
              <w:rPr>
                <w:rStyle w:val="IndexLink"/>
                <w:rtl w:val="true"/>
              </w:rPr>
              <w:tab/>
            </w:r>
            <w:r>
              <w:rPr>
                <w:rStyle w:val="IndexLink"/>
              </w:rPr>
              <w:t>335</w:t>
            </w:r>
          </w:hyperlink>
        </w:p>
        <w:p>
          <w:pPr>
            <w:pStyle w:val="Contents3"/>
            <w:tabs>
              <w:tab w:val="clear" w:pos="8459"/>
              <w:tab w:val="right" w:pos="9026" w:leader="dot"/>
            </w:tabs>
            <w:rPr/>
          </w:pPr>
          <w:hyperlink w:anchor="__RefHeading___Toc1439144_237004111">
            <w:r>
              <w:rPr>
                <w:webHidden/>
                <w:rStyle w:val="IndexLink"/>
                <w:rtl w:val="true"/>
              </w:rPr>
              <w:t>آنچه دربارۀ فرمانبرداری از اهل بیت علیهم السلام نقل شده و در مورد کسی که ایشان را رد نموده یا انکار نماید</w:t>
            </w:r>
            <w:r>
              <w:rPr>
                <w:rStyle w:val="IndexLink"/>
                <w:rtl w:val="true"/>
              </w:rPr>
              <w:tab/>
            </w:r>
            <w:r>
              <w:rPr>
                <w:rStyle w:val="IndexLink"/>
              </w:rPr>
              <w:t>341</w:t>
            </w:r>
          </w:hyperlink>
        </w:p>
        <w:p>
          <w:pPr>
            <w:pStyle w:val="Contents3"/>
            <w:tabs>
              <w:tab w:val="clear" w:pos="8459"/>
              <w:tab w:val="right" w:pos="9026" w:leader="dot"/>
            </w:tabs>
            <w:rPr/>
          </w:pPr>
          <w:hyperlink w:anchor="__RefHeading___Toc1439146_237004111">
            <w:r>
              <w:rPr>
                <w:webHidden/>
                <w:rStyle w:val="IndexLink"/>
                <w:rtl w:val="true"/>
              </w:rPr>
              <w:t>رازداری سخنان اهل بیت علیهم السلام و انتشار آن</w:t>
            </w:r>
            <w:r>
              <w:rPr>
                <w:rStyle w:val="IndexLink"/>
                <w:rtl w:val="true"/>
              </w:rPr>
              <w:tab/>
            </w:r>
            <w:r>
              <w:rPr>
                <w:rStyle w:val="IndexLink"/>
              </w:rPr>
              <w:t>363</w:t>
            </w:r>
          </w:hyperlink>
        </w:p>
        <w:p>
          <w:pPr>
            <w:pStyle w:val="Contents3"/>
            <w:tabs>
              <w:tab w:val="clear" w:pos="8459"/>
              <w:tab w:val="right" w:pos="9026" w:leader="dot"/>
            </w:tabs>
            <w:rPr/>
          </w:pPr>
          <w:hyperlink w:anchor="__RefHeading___Toc1439148_237004111">
            <w:r>
              <w:rPr>
                <w:webHidden/>
                <w:rStyle w:val="IndexLink"/>
                <w:rtl w:val="true"/>
              </w:rPr>
              <w:t>روایات رازداری سخنان اهل بیت علیهم السلام از غیر طریق سعد اشعری</w:t>
            </w:r>
            <w:r>
              <w:rPr>
                <w:rStyle w:val="IndexLink"/>
                <w:rtl w:val="true"/>
              </w:rPr>
              <w:tab/>
            </w:r>
            <w:r>
              <w:rPr>
                <w:rStyle w:val="IndexLink"/>
              </w:rPr>
              <w:t>389</w:t>
            </w:r>
          </w:hyperlink>
        </w:p>
        <w:p>
          <w:pPr>
            <w:pStyle w:val="Contents3"/>
            <w:tabs>
              <w:tab w:val="clear" w:pos="8459"/>
              <w:tab w:val="right" w:pos="9026" w:leader="dot"/>
            </w:tabs>
            <w:rPr/>
          </w:pPr>
          <w:hyperlink w:anchor="__RefHeading___Toc1439150_237004111">
            <w:r>
              <w:rPr>
                <w:webHidden/>
                <w:rStyle w:val="IndexLink"/>
                <w:rtl w:val="true"/>
              </w:rPr>
              <w:t>در مورد این که فهمِ روایات اهل بیت علیهم السلام بسیار دشوار است</w:t>
            </w:r>
            <w:r>
              <w:rPr>
                <w:rStyle w:val="IndexLink"/>
                <w:rtl w:val="true"/>
              </w:rPr>
              <w:tab/>
            </w:r>
            <w:r>
              <w:rPr>
                <w:rStyle w:val="IndexLink"/>
              </w:rPr>
              <w:t>441</w:t>
            </w:r>
          </w:hyperlink>
        </w:p>
        <w:p>
          <w:pPr>
            <w:pStyle w:val="Contents3"/>
            <w:tabs>
              <w:tab w:val="clear" w:pos="8459"/>
              <w:tab w:val="right" w:pos="9026" w:leader="dot"/>
            </w:tabs>
            <w:rPr/>
          </w:pPr>
          <w:hyperlink w:anchor="__RefHeading___Toc1439152_237004111">
            <w:r>
              <w:rPr>
                <w:webHidden/>
                <w:rStyle w:val="IndexLink"/>
                <w:rtl w:val="true"/>
              </w:rPr>
              <w:t>روایات قضاء و قدَر</w:t>
            </w:r>
            <w:r>
              <w:rPr>
                <w:rStyle w:val="IndexLink"/>
                <w:rtl w:val="true"/>
              </w:rPr>
              <w:tab/>
            </w:r>
            <w:r>
              <w:rPr>
                <w:rStyle w:val="IndexLink"/>
              </w:rPr>
              <w:t>467</w:t>
            </w:r>
          </w:hyperlink>
        </w:p>
        <w:p>
          <w:pPr>
            <w:pStyle w:val="Contents3"/>
            <w:tabs>
              <w:tab w:val="clear" w:pos="8459"/>
              <w:tab w:val="right" w:pos="9026" w:leader="dot"/>
            </w:tabs>
            <w:rPr/>
          </w:pPr>
          <w:hyperlink w:anchor="__RefHeading___Toc1439154_237004111">
            <w:r>
              <w:rPr>
                <w:webHidden/>
                <w:rStyle w:val="IndexLink"/>
                <w:rtl w:val="true"/>
              </w:rPr>
              <w:t>روایات باب اراده و این که اراده از صفات فعل الهی است</w:t>
            </w:r>
            <w:r>
              <w:rPr>
                <w:rStyle w:val="IndexLink"/>
                <w:rtl w:val="true"/>
              </w:rPr>
              <w:tab/>
            </w:r>
            <w:r>
              <w:rPr>
                <w:rStyle w:val="IndexLink"/>
              </w:rPr>
              <w:t>495</w:t>
            </w:r>
          </w:hyperlink>
        </w:p>
        <w:p>
          <w:pPr>
            <w:pStyle w:val="Contents3"/>
            <w:tabs>
              <w:tab w:val="clear" w:pos="8459"/>
              <w:tab w:val="right" w:pos="9026" w:leader="dot"/>
            </w:tabs>
            <w:rPr/>
          </w:pPr>
          <w:hyperlink w:anchor="__RefHeading___Toc1439156_237004111">
            <w:r>
              <w:rPr>
                <w:webHidden/>
                <w:rStyle w:val="IndexLink"/>
                <w:rtl w:val="true"/>
              </w:rPr>
              <w:t>روایات عالم ذَر</w:t>
            </w:r>
            <w:r>
              <w:rPr>
                <w:rStyle w:val="IndexLink"/>
                <w:rtl w:val="true"/>
              </w:rPr>
              <w:tab/>
            </w:r>
            <w:r>
              <w:rPr>
                <w:rStyle w:val="IndexLink"/>
              </w:rPr>
              <w:t>525</w:t>
            </w:r>
          </w:hyperlink>
        </w:p>
        <w:p>
          <w:pPr>
            <w:pStyle w:val="Contents3"/>
            <w:tabs>
              <w:tab w:val="clear" w:pos="8459"/>
              <w:tab w:val="right" w:pos="9026" w:leader="dot"/>
            </w:tabs>
            <w:rPr/>
          </w:pPr>
          <w:hyperlink w:anchor="__RefHeading___Toc1439158_237004111">
            <w:r>
              <w:rPr>
                <w:webHidden/>
                <w:rStyle w:val="IndexLink"/>
                <w:rtl w:val="true"/>
              </w:rPr>
              <w:t>تتمۀ آنچه از روایات رجعت بیان شد</w:t>
            </w:r>
            <w:r>
              <w:rPr>
                <w:rStyle w:val="IndexLink"/>
                <w:rtl w:val="true"/>
              </w:rPr>
              <w:tab/>
            </w:r>
            <w:r>
              <w:rPr>
                <w:rStyle w:val="IndexLink"/>
              </w:rPr>
              <w:t>603</w:t>
            </w:r>
          </w:hyperlink>
        </w:p>
        <w:p>
          <w:pPr>
            <w:pStyle w:val="Contents3"/>
            <w:tabs>
              <w:tab w:val="clear" w:pos="8459"/>
              <w:tab w:val="right" w:pos="9026" w:leader="dot"/>
            </w:tabs>
            <w:rPr/>
          </w:pPr>
          <w:hyperlink w:anchor="__RefHeading___Toc1439160_237004111">
            <w:r>
              <w:rPr>
                <w:webHidden/>
                <w:rStyle w:val="IndexLink"/>
                <w:rtl w:val="true"/>
              </w:rPr>
              <w:t>تتمۀ آنچه از روایات عالم ذَر بیان شد</w:t>
            </w:r>
            <w:r>
              <w:rPr>
                <w:rStyle w:val="IndexLink"/>
                <w:rtl w:val="true"/>
              </w:rPr>
              <w:tab/>
            </w:r>
            <w:r>
              <w:rPr>
                <w:rStyle w:val="IndexLink"/>
              </w:rPr>
              <w:t>719</w:t>
            </w:r>
          </w:hyperlink>
        </w:p>
        <w:p>
          <w:pPr>
            <w:pStyle w:val="Contents2"/>
            <w:tabs>
              <w:tab w:val="clear" w:pos="8743"/>
              <w:tab w:val="right" w:pos="9026" w:leader="dot"/>
            </w:tabs>
            <w:rPr/>
          </w:pPr>
          <w:hyperlink w:anchor="__RefHeading___Toc1439162_237004111">
            <w:r>
              <w:rPr>
                <w:webHidden/>
                <w:rStyle w:val="IndexLink"/>
                <w:rtl w:val="true"/>
              </w:rPr>
              <w:t>کتابنامه</w:t>
            </w:r>
            <w:r>
              <w:rPr>
                <w:rStyle w:val="IndexLink"/>
                <w:rtl w:val="true"/>
              </w:rPr>
              <w:tab/>
            </w:r>
            <w:r>
              <w:rPr>
                <w:rStyle w:val="IndexLink"/>
              </w:rPr>
              <w:t>763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33_54748"/>
      <w:bookmarkStart w:id="1" w:name="pg6233_54748"/>
      <w:bookmarkEnd w:id="1"/>
    </w:p>
    <w:p>
      <w:pPr>
        <w:pStyle w:val="Heading2"/>
        <w:numPr>
          <w:ilvl w:val="1"/>
          <w:numId w:val="1"/>
        </w:numPr>
        <w:rPr/>
      </w:pPr>
      <w:bookmarkStart w:id="2" w:name="pg6233_54748"/>
      <w:bookmarkStart w:id="3" w:name="__RefHeading___Toc1438996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ح‍س‍ن‌ب‍ن‌ س‍ل‍ی‍م‍ان‌،‏</w:t>
      </w:r>
      <w:r>
        <w:rPr>
          <w:rFonts w:ascii="IRNazanin" w:hAnsi="IRNazanin" w:eastAsia="IRNazanin"/>
          <w:color w:val="111111"/>
          <w:sz w:val="28"/>
          <w:sz w:val="28"/>
          <w:szCs w:val="28"/>
          <w:rtl w:val="true"/>
          <w:lang w:bidi="fa-IR"/>
        </w:rPr>
        <w:t xml:space="preserve">‫ 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بصایر‌الدرجات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کامل همراه با ترجمه مختصرالبصائر شامل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رجعت، عالم ذر، قضا و قدر ، فضائل و مناقب اهل 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عزالدین‌حسن‌بن‌سلیمان حلی‬ ؛ ‏‫ترجمه علیرضا زکی‌زاده‌رنانی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 انتشارات زائر</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۷۷۵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‫‬‮‭978-964-180-241-9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۷۵۹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۷۷۵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زکی‌زاده رنانی، علیرضا،‏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س‍ع‍دب‍ن‌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بصایر‌الدرجات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‬۵ب۶۰۴۲۱۳ ۱۳۹۱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۲۹۶۷۲۲۵</w:t>
      </w:r>
      <w:r>
        <w:rPr>
          <w:rFonts w:ascii="IRNazanin" w:hAnsi="IRNazanin" w:eastAsia="IRNazanin"/>
          <w:color w:val="111111"/>
          <w:sz w:val="28"/>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8998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کامل همراه با ترجمه مختصرالبصائر شامل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رجعت، عالم ذر، قضا و قدر ، فضائل و مناقب اهل بیت علیهم‌السلام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عزالدین‌حسن‌بن‌سلیمان حلی‬ ؛ ‏‫ترجمه علیرضا زکی‌زاده‌رنانی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33_54752"/>
      <w:bookmarkStart w:id="8" w:name="pg6233_54752"/>
      <w:bookmarkEnd w:id="8"/>
    </w:p>
    <w:p>
      <w:pPr>
        <w:pStyle w:val="Heading2"/>
        <w:numPr>
          <w:ilvl w:val="1"/>
          <w:numId w:val="1"/>
        </w:numPr>
        <w:rPr/>
      </w:pPr>
      <w:bookmarkStart w:id="9" w:name="pg6233_54752"/>
      <w:bookmarkStart w:id="10" w:name="__RefHeading___Toc1439000_237004111"/>
      <w:bookmarkStart w:id="11" w:name="_Toc3"/>
      <w:bookmarkEnd w:id="9"/>
      <w:bookmarkEnd w:id="10"/>
      <w:r>
        <w:rPr>
          <w:rtl w:val="true"/>
        </w:rPr>
        <w:t>پیش گفتار</w:t>
      </w:r>
      <w:bookmarkEnd w:id="11"/>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پاداشی از شما بر رسالتم درخواست نمی‌کنم جز دوست‌داشتن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خواسته‌های پیامبر صلی الله علیه و آله و سلم از مردم که از آن به پاداش رسالت نیز یاد می‌شود، دوستی و مودّت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مودّتی که بنابر آیۀ شریفه بالا یکی از حقوق و وظایفی است که ادای آن بر تمام مسلمانان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دوستی جز با شناخت و آگاهی از شأن والای اهل بیت علیهم السلام حاصل نمی‌شود، و بهترین راه برای تحصیل این شناخت، تدّبر در آیات و روایاتی است که دربارۀ مقام اهل بیت 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در راستای همین هدف توسط‍‌ یکی از محدّثان بزرگ شیعه در قرن سوّم هجری به نام سعد بن عبدالله اشعری قمی تألیف شده و فقیهی توانا و محدّثی بزرگ به نام شیخ حسن بن سلیمان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برترین شاگردان شهید اوّل نیز بوده است، آن را به صورت اختصار و به صورت کنونی در آمده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برای نخستین بار با تلاش علمی و پژوهشی فاضل ارجمند جناب حجت الاسلام والمسلیمن آقای علیرضا زکی‌زاده رنانی که برای ایشان توفیق بیشتر </w:t>
      </w:r>
    </w:p>
    <w:p>
      <w:pPr>
        <w:pStyle w:val="BookText"/>
        <w:rPr/>
      </w:pPr>
      <w:r>
        <w:rPr>
          <w:rFonts w:ascii="IRNazanin" w:hAnsi="IRNazanin" w:eastAsia="IRNazanin"/>
          <w:color w:val="111111"/>
          <w:sz w:val="28"/>
          <w:sz w:val="28"/>
          <w:szCs w:val="28"/>
          <w:rtl w:val="true"/>
          <w:lang w:bidi="fa-IR"/>
        </w:rPr>
        <w:t>آرزو می‌کنیم، به صورت کنونی در آمده و ترجمه شده است، امید که مورد رضایت خداوند متعال و حضرات معصومین علیهم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پژوهشی آستان مقدس کریمه اهل بیت حضرت فاطمه معصومه علیها السلام در راستای ترویج و تبیین معارف والای قرآن کریم و اهل بیت علیهم السلام اقدام به چاپ این اثر ارزشمند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می‌دانم با سپاس به درگاه الهی از عنایت تولیت محترم آستان مقدس حضرت آیت الله سید محمد سعیدی دام عزّه العالی و نایب التولیه معزّز تشکر و از همه محققان، پژوهشگران و همکاران محترم در امور چاپ و طبع آثار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آستان مقدّس </w:t>
      </w:r>
      <w:bookmarkStart w:id="12" w:name="pg6233_54754"/>
    </w:p>
    <w:p>
      <w:pPr>
        <w:pStyle w:val="Heading2"/>
        <w:numPr>
          <w:ilvl w:val="1"/>
          <w:numId w:val="1"/>
        </w:numPr>
        <w:rPr/>
      </w:pPr>
      <w:bookmarkStart w:id="13" w:name="__RefHeading___Toc1439002_237004111"/>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سعد بن عبدالله اشعری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راویان از او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علوم قرآنی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سیره و مناقب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تراجم و انساب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جغرافیا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اخلاق و دعا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بزرگان در مورد مؤلّف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تضعیف ابن داود حلی </w:t>
      </w:r>
      <w:r>
        <w:rPr>
          <w:rFonts w:eastAsia="IRNazanin" w:cs="IRNazanin"/>
          <w:color w:val="111111"/>
          <w:sz w:val="28"/>
          <w:szCs w:val="28"/>
          <w:lang w:bidi="fa-IR"/>
        </w:rPr>
        <w:t>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دفاع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با امام حسن عسکری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این دیدار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موافقین این دیدار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حسن بن سلیمان حلّی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اساتید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جمال الدین عاملی، مشهور به شهید اوّل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بهاء الدین، عبدالکریم نیلی نجفی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ابراهیم مطار آبادی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علی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بن محمّد بن حسن حمویانی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تاج الدین عبدالحمید بن احمد بن علی هاشمی زینی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إزاحة الریبة عن حکم صلاة الجمعة فی زمن الغیبة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فی إثبات حضور النبی و الأئمّه علیهم السلام عند المحتضر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أفضلیة الأئمة علی الأنبیاء و الملائکة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الرجعة و الردّ علی أهل البدعة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أحادیث الذرّ </w:t>
      </w:r>
      <w:r>
        <w:rPr>
          <w:rFonts w:eastAsia="IRNazanin" w:cs="IRNazanin"/>
          <w:color w:val="111111"/>
          <w:sz w:val="28"/>
          <w:szCs w:val="28"/>
          <w:lang w:bidi="fa-IR"/>
        </w:rPr>
        <w:t>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بزرگان در مورد مؤلّف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انتساب کتاب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نظر مرحوم افندی دربارۀ بصائر سعد اشعری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جمع‌بندی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توهّم یک اصل و دو بصائر الدرجات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کتاب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خطی کتاب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جهت استفادۀ بهتر کتاب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تشکر و سپاسگزاری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w:t>
      </w:r>
    </w:p>
    <w:p>
      <w:pPr>
        <w:pStyle w:val="BookText"/>
        <w:rPr/>
      </w:pPr>
      <w:r>
        <w:rPr>
          <w:rFonts w:ascii="IRNazanin" w:hAnsi="IRNazanin" w:eastAsia="IRNazanin"/>
          <w:color w:val="111111"/>
          <w:sz w:val="28"/>
          <w:sz w:val="28"/>
          <w:szCs w:val="28"/>
          <w:rtl w:val="true"/>
          <w:lang w:bidi="fa-IR"/>
        </w:rPr>
        <w:t xml:space="preserve">روایاتی در فضائل اهل بیت علیهم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در رجعت و حالات آن و آنچه در مورد آن روایت شده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روایات رجعت از غیر طریق سعد اشعری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دربارۀ مردان اعراف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فضائل اهل‌بیت علیهم السلام وآنچه از قرآن‌کریم دربارۀ ایشان آمده است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آنچه در باب فرمانبرداری شیعیان از اهل‌بیت علیهم السلام بیان شده است </w:t>
      </w:r>
      <w:r>
        <w:rPr>
          <w:rFonts w:eastAsia="IRNazanin" w:cs="IRNazanin"/>
          <w:color w:val="111111"/>
          <w:sz w:val="28"/>
          <w:szCs w:val="28"/>
          <w:lang w:bidi="fa-IR"/>
        </w:rPr>
        <w:t>277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گوناگون و نامۀ امام صادق علیه السلام به مفضّل بن عمر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ویژگی‌های اهل بیت علیهم السلام و آنچه خداوند متعال ایشان را بدان خاطر برتری داده است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آنچه دربارۀ فرمانبرداری از اهل بیت علیهم السلام نقل شده و در مورد کسی که ایشان را رد نموده یا انکار نماید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رازداری سخنان اهل بیت علیهم السلام و انتشار آن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روایات رازداری سخنان اهل بیت علیهم السلام از غیر طریق سعد اشعری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در مورد این‌که روایات اهل بیت علیهم السلام بسیار دشوار است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روایات قضاء و قدَر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روایات باب اراده و این‌که اراده از صفات فعل الهی است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روایات عالم ذَر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تتمۀ آنچه از روایات رجعت بیان شد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تتمۀ آنچه از روایات عالم ذَر بیان شد </w:t>
      </w:r>
      <w:r>
        <w:rPr>
          <w:rFonts w:eastAsia="IRNazanin" w:cs="IRNazanin"/>
          <w:color w:val="111111"/>
          <w:sz w:val="28"/>
          <w:szCs w:val="28"/>
          <w:lang w:bidi="fa-IR"/>
        </w:rPr>
        <w:t>715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bookmarkStart w:id="15" w:name="pg6233_54758"/>
    </w:p>
    <w:p>
      <w:pPr>
        <w:pStyle w:val="Heading2"/>
        <w:numPr>
          <w:ilvl w:val="1"/>
          <w:numId w:val="1"/>
        </w:numPr>
        <w:rPr/>
      </w:pPr>
      <w:bookmarkStart w:id="16" w:name="__RefHeading___Toc1439004_237004111"/>
      <w:bookmarkStart w:id="17" w:name="_Toc5"/>
      <w:bookmarkEnd w:id="15"/>
      <w:bookmarkEnd w:id="16"/>
      <w:r>
        <w:rPr>
          <w:rtl w:val="true"/>
        </w:rPr>
        <w:t>بخش اوّل</w:t>
      </w:r>
      <w:r>
        <w:rPr>
          <w:rtl w:val="true"/>
        </w:rPr>
        <w:t xml:space="preserve">: </w:t>
      </w:r>
      <w:r>
        <w:rPr>
          <w:rtl w:val="true"/>
        </w:rPr>
        <w:t>کلیات</w:t>
      </w:r>
      <w:bookmarkEnd w:id="17"/>
    </w:p>
    <w:p>
      <w:pPr>
        <w:pStyle w:val="Heading3"/>
        <w:numPr>
          <w:ilvl w:val="2"/>
          <w:numId w:val="1"/>
        </w:numPr>
        <w:rPr/>
      </w:pPr>
      <w:bookmarkStart w:id="18" w:name="__RefHeading___Toc1439006_237004111"/>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سه فصل و یک خاتمه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سعد بن عبدالله اشعری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حسن بن سلیمان حلّی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کتاب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6233_54760"/>
      <w:bookmarkStart w:id="21" w:name="pg6233_54760"/>
      <w:bookmarkEnd w:id="21"/>
    </w:p>
    <w:p>
      <w:pPr>
        <w:pStyle w:val="Heading3"/>
        <w:numPr>
          <w:ilvl w:val="2"/>
          <w:numId w:val="1"/>
        </w:numPr>
        <w:rPr/>
      </w:pPr>
      <w:bookmarkStart w:id="22" w:name="pg6233_54760"/>
      <w:bookmarkStart w:id="23" w:name="__RefHeading___Toc1439008_237004111"/>
      <w:bookmarkStart w:id="24" w:name="_Toc7"/>
      <w:bookmarkEnd w:id="22"/>
      <w:bookmarkEnd w:id="23"/>
      <w:r>
        <w:rPr>
          <w:rtl w:val="true"/>
        </w:rPr>
        <w:t>فصل اوّل</w:t>
      </w:r>
      <w:r>
        <w:rPr>
          <w:rtl w:val="true"/>
        </w:rPr>
        <w:t xml:space="preserve">: </w:t>
      </w:r>
      <w:r>
        <w:rPr>
          <w:rtl w:val="true"/>
        </w:rPr>
        <w:t>شرح حال سعد بن عبدالله اشعری</w:t>
      </w:r>
      <w:bookmarkEnd w:id="24"/>
    </w:p>
    <w:p>
      <w:pPr>
        <w:pStyle w:val="Heading4"/>
        <w:numPr>
          <w:ilvl w:val="3"/>
          <w:numId w:val="1"/>
        </w:numPr>
        <w:rPr/>
      </w:pPr>
      <w:bookmarkStart w:id="25" w:name="__RefHeading___Toc1439010_237004111"/>
      <w:bookmarkStart w:id="26" w:name="_Toc8"/>
      <w:bookmarkEnd w:id="25"/>
      <w:r>
        <w:rPr/>
        <w:t>1</w:t>
      </w:r>
      <w:r>
        <w:rPr>
          <w:rtl w:val="true"/>
        </w:rPr>
        <w:t xml:space="preserve"> - </w:t>
      </w:r>
      <w:r>
        <w:rPr>
          <w:rtl w:val="true"/>
        </w:rPr>
        <w:t>نام</w:t>
      </w:r>
      <w:r>
        <w:rPr>
          <w:rtl w:val="true"/>
        </w:rPr>
        <w:t>:</w:t>
      </w:r>
      <w:bookmarkEnd w:id="26"/>
    </w:p>
    <w:p>
      <w:pPr>
        <w:pStyle w:val="BookText"/>
        <w:rPr/>
      </w:pPr>
      <w:r>
        <w:rPr>
          <w:rFonts w:ascii="IRNazanin" w:hAnsi="IRNazanin" w:eastAsia="IRNazanin"/>
          <w:color w:val="111111"/>
          <w:sz w:val="28"/>
          <w:sz w:val="28"/>
          <w:szCs w:val="28"/>
          <w:rtl w:val="true"/>
          <w:lang w:bidi="fa-IR"/>
        </w:rPr>
        <w:t xml:space="preserve">ابوالقاسم سعد بن عبدالله بن ابی خلف اشعری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خاندان بزرگ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خاندانی که نیای بزرگش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عامر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وی در مدینه اسلام آورد و تا آنجا مقام پیدا کرد و خدماتش زیاد بود که رسول خدا صلی الله علیه و آله و سلم در حقّ‌ او و قومش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للأشعرین صغیرهم و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اشعری‌ها، کوچک و بزرگ آن‌ها را مورد لطف و رحمت خود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220/57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فقهاء جلیل القدر و رؤسای علمی حوزۀ حدیثی قم در قرن سوّم هجری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تعابیر به کار برده شده در مورد او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 فقیه و 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عظمت مقام او و مقبولیت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نیز از راویان و محدثان شیعه بود، امّا دانشمندان رجال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قلیل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bookmarkStart w:id="27" w:name="pg6233_54761"/>
    </w:p>
    <w:p>
      <w:pPr>
        <w:pStyle w:val="Heading4"/>
        <w:numPr>
          <w:ilvl w:val="3"/>
          <w:numId w:val="1"/>
        </w:numPr>
        <w:rPr/>
      </w:pPr>
      <w:bookmarkStart w:id="28" w:name="__RefHeading___Toc1439012_237004111"/>
      <w:bookmarkStart w:id="29" w:name="_Toc9"/>
      <w:bookmarkEnd w:id="27"/>
      <w:bookmarkEnd w:id="28"/>
      <w:r>
        <w:rPr/>
        <w:t>2</w:t>
      </w:r>
      <w:r>
        <w:rPr>
          <w:rtl w:val="true"/>
        </w:rPr>
        <w:t xml:space="preserve"> - </w:t>
      </w:r>
      <w:r>
        <w:rPr>
          <w:rtl w:val="true"/>
        </w:rPr>
        <w:t>ولادت</w:t>
      </w:r>
      <w:bookmarkEnd w:id="29"/>
    </w:p>
    <w:p>
      <w:pPr>
        <w:pStyle w:val="BookText"/>
        <w:rPr/>
      </w:pPr>
      <w:r>
        <w:rPr>
          <w:rFonts w:ascii="IRNazanin" w:hAnsi="IRNazanin" w:eastAsia="IRNazanin"/>
          <w:color w:val="111111"/>
          <w:sz w:val="28"/>
          <w:sz w:val="28"/>
          <w:szCs w:val="28"/>
          <w:rtl w:val="true"/>
          <w:lang w:bidi="fa-IR"/>
        </w:rPr>
        <w:t>تاریخ ولادت سعد بن عبدالله مشخّص نیست ولی دوران حیات وی به اواسط‍‌ قرن سوّم و نیمۀ دوّم آن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دوران امامت امام حسن عسکری علیه السلام و دوران غیبت صغری را درک کرده است</w:t>
      </w:r>
      <w:r>
        <w:rPr>
          <w:rFonts w:eastAsia="IRNazanin" w:cs="IRNazanin"/>
          <w:color w:val="111111"/>
          <w:sz w:val="28"/>
          <w:szCs w:val="28"/>
          <w:rtl w:val="true"/>
          <w:lang w:bidi="fa-IR"/>
        </w:rPr>
        <w:t>.</w:t>
      </w:r>
    </w:p>
    <w:p>
      <w:pPr>
        <w:pStyle w:val="Heading4"/>
        <w:numPr>
          <w:ilvl w:val="3"/>
          <w:numId w:val="1"/>
        </w:numPr>
        <w:rPr/>
      </w:pPr>
      <w:bookmarkStart w:id="30" w:name="__RefHeading___Toc1439014_237004111"/>
      <w:bookmarkStart w:id="31" w:name="_Toc10"/>
      <w:bookmarkEnd w:id="30"/>
      <w:r>
        <w:rPr/>
        <w:t>3</w:t>
      </w:r>
      <w:r>
        <w:rPr>
          <w:rtl w:val="true"/>
        </w:rPr>
        <w:t xml:space="preserve"> - </w:t>
      </w:r>
      <w:r>
        <w:rPr>
          <w:rtl w:val="true"/>
        </w:rPr>
        <w:t>اساتید</w:t>
      </w:r>
      <w:bookmarkEnd w:id="31"/>
    </w:p>
    <w:p>
      <w:pPr>
        <w:pStyle w:val="BookText"/>
        <w:rPr/>
      </w:pPr>
      <w:r>
        <w:rPr>
          <w:rFonts w:ascii="IRNazanin" w:hAnsi="IRNazanin" w:eastAsia="IRNazanin"/>
          <w:color w:val="111111"/>
          <w:sz w:val="28"/>
          <w:sz w:val="28"/>
          <w:szCs w:val="28"/>
          <w:rtl w:val="true"/>
          <w:lang w:bidi="fa-IR"/>
        </w:rPr>
        <w:t>سعد اشعری از محضر بسیاری از محدّثان و عالمان شیعی بهره برده و از ایشان نقل روایی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محدّثانی که وی از آن‌ها نقل روایی داشته عبارتند از</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إسحاق بن إبراهیم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محمّد ثقفی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مهزیار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إبراهیم بن هاشم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الجوزاء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المنبّه بن عبد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ایوب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بن محمد بن عبد الله بن أبی أیوب مکّی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محمد بن عبدالملک دقیقی واسطی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حاتم محمّد بن ادریس 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علی حسن بن عرفه عبدی بغدادی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أبی عبد الله برقی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الحسن بن علی بن فضال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سعید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خالد برقی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عیسی اشعری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مطهر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هلال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أیوب بن نوح نخعی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حسن أفطس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حسین اللؤلؤی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ظریف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ابراهیم بن محمّد همذانی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عبدالله بن مغیره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فضّال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موسی الخشّاب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نضر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بندار صرمی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عبیدالله سهل قمی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زیتونی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عمر بن 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یزید نوفلی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یعلی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الخطّاب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سندی بن محمد بزّاز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سلیمان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بن معروف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تَرقُفی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 حمیری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مهزیار اهوازی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بن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عامر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غانم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محمد اصبهانی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أبی الصهبان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بن بزیع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ابو الخطّاب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طیالسی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الجبار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الحمید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الله رازی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عمر بن سعید أبی جعفر </w:t>
      </w:r>
      <w:bookmarkStart w:id="32" w:name="pg6233_54764"/>
    </w:p>
    <w:p>
      <w:pPr>
        <w:pStyle w:val="BookText"/>
        <w:rPr/>
      </w:pPr>
      <w:bookmarkEnd w:id="3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بن عبید یقطینی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ولید خزّاز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عمر بن 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 بن أبی مسروق نهدی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یزید</w:t>
      </w:r>
    </w:p>
    <w:p>
      <w:pPr>
        <w:pStyle w:val="Heading4"/>
        <w:numPr>
          <w:ilvl w:val="3"/>
          <w:numId w:val="1"/>
        </w:numPr>
        <w:rPr/>
      </w:pPr>
      <w:bookmarkStart w:id="33" w:name="__RefHeading___Toc1439016_237004111"/>
      <w:bookmarkStart w:id="34" w:name="_Toc11"/>
      <w:bookmarkEnd w:id="33"/>
      <w:r>
        <w:rPr/>
        <w:t>4</w:t>
      </w:r>
      <w:r>
        <w:rPr>
          <w:rtl w:val="true"/>
        </w:rPr>
        <w:t xml:space="preserve"> - </w:t>
      </w:r>
      <w:r>
        <w:rPr>
          <w:rtl w:val="true"/>
        </w:rPr>
        <w:t xml:space="preserve">شاگردان </w:t>
      </w:r>
      <w:r>
        <w:rPr>
          <w:rtl w:val="true"/>
        </w:rPr>
        <w:t>(</w:t>
      </w:r>
      <w:r>
        <w:rPr>
          <w:rtl w:val="true"/>
        </w:rPr>
        <w:t>و راویان از او</w:t>
      </w:r>
      <w:r>
        <w:rPr>
          <w:rtl w:val="true"/>
        </w:rPr>
        <w:t>)</w:t>
      </w:r>
      <w:bookmarkEnd w:id="34"/>
    </w:p>
    <w:p>
      <w:pPr>
        <w:pStyle w:val="BookText"/>
        <w:rPr/>
      </w:pPr>
      <w:r>
        <w:rPr>
          <w:rFonts w:ascii="IRNazanin" w:hAnsi="IRNazanin" w:eastAsia="IRNazanin"/>
          <w:color w:val="111111"/>
          <w:sz w:val="28"/>
          <w:sz w:val="28"/>
          <w:szCs w:val="28"/>
          <w:rtl w:val="true"/>
          <w:lang w:bidi="fa-IR"/>
        </w:rPr>
        <w:t>برخی از دانشمندان شیعه نزد این شخصیت بزرگ درس فرا گرفته یا از او نقل روایت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به ترتیب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عبّاس الختلی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284/1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ابویعلی حمزة بن قاسم علوی عباسی</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اشعری را ابویعلی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یحیی العطّار</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پدرش محمّد بن یحیی، سعد بن عبدالله اشعری و عبدالله بن جعفر حمیری نقل روایی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استاد شیخ صدوق بود و دانشمندانی چون تَلَّعُکْبَری و غضائری از او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الشیعة،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او از استادش سعد نقل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نرم افزار درآیۀ النور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عیسی اشعری قمی</w:t>
      </w:r>
    </w:p>
    <w:p>
      <w:pPr>
        <w:pStyle w:val="BookText"/>
        <w:rPr/>
      </w:pPr>
      <w:r>
        <w:rPr>
          <w:rFonts w:ascii="IRNazanin" w:hAnsi="IRNazanin" w:eastAsia="IRNazanin"/>
          <w:color w:val="111111"/>
          <w:sz w:val="28"/>
          <w:sz w:val="28"/>
          <w:szCs w:val="28"/>
          <w:rtl w:val="true"/>
          <w:lang w:bidi="fa-IR"/>
        </w:rPr>
        <w:t>اگرچه وی جزو مشایخ سعد است ولی روایاتی را نیز از سعد نقل نموده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مسرور</w:t>
      </w:r>
      <w:r>
        <w:rPr>
          <w:rStyle w:val="FootnoteAnchor"/>
          <w:rtl w:val="true"/>
        </w:rPr>
        <w:footnoteReference w:id="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 بن قولویه قمی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استاد شیخ مفید و راوی موثق و در فقه و حدیث از بزرگان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به فقاهت و علم توصیف شوند، او برتر از همۀ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از جمله آثار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حسن بن بندار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قمی</w:t>
      </w:r>
      <w:r>
        <w:rPr>
          <w:rStyle w:val="FootnoteAnchor"/>
          <w:rtl w:val="true"/>
        </w:rPr>
        <w:footnoteReference w:id="1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او از سعد به بیش از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می‌رسد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عبدالله ورّاق رازی</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یکی از مشایخ صدوق نیز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 قولویه</w:t>
      </w:r>
    </w:p>
    <w:p>
      <w:pPr>
        <w:pStyle w:val="BookText"/>
        <w:rPr/>
      </w:pPr>
      <w:r>
        <w:rPr>
          <w:rFonts w:ascii="IRNazanin" w:hAnsi="IRNazanin" w:eastAsia="IRNazanin"/>
          <w:color w:val="111111"/>
          <w:sz w:val="28"/>
          <w:sz w:val="28"/>
          <w:szCs w:val="28"/>
          <w:rtl w:val="true"/>
          <w:lang w:bidi="fa-IR"/>
        </w:rPr>
        <w:t>برادر جعفر بن محمّد بن قولویه، صاحب کامل الزیارات؛ در این کتاب، روایاتی را از طریق برادرش از سعد نقل نموده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538/8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19778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علّان کلینی</w:t>
      </w:r>
    </w:p>
    <w:p>
      <w:pPr>
        <w:pStyle w:val="BookText"/>
        <w:rPr/>
      </w:pPr>
      <w:r>
        <w:rPr>
          <w:rFonts w:ascii="IRNazanin" w:hAnsi="IRNazanin" w:eastAsia="IRNazanin"/>
          <w:color w:val="111111"/>
          <w:sz w:val="28"/>
          <w:sz w:val="28"/>
          <w:szCs w:val="28"/>
          <w:rtl w:val="true"/>
          <w:lang w:bidi="fa-IR"/>
        </w:rPr>
        <w:t>در الکافی، یک روایت از طریق او از سعد نقل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قزوینی</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احمد بن ولید</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یکی از مشایخ مهم و چهره‌های سرشناس در قم و استاد شیخ 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مجموع حدود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سعد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اسدی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عبدالله الأسدی</w:t>
      </w:r>
    </w:p>
    <w:p>
      <w:pPr>
        <w:pStyle w:val="BookText"/>
        <w:rPr/>
      </w:pPr>
      <w:r>
        <w:rPr>
          <w:rFonts w:ascii="IRNazanin" w:hAnsi="IRNazanin" w:eastAsia="IRNazanin"/>
          <w:color w:val="111111"/>
          <w:sz w:val="28"/>
          <w:sz w:val="28"/>
          <w:szCs w:val="28"/>
          <w:rtl w:val="true"/>
          <w:lang w:bidi="fa-IR"/>
        </w:rPr>
        <w:t>در التهذیب شیخ، چهار روایت از طریق او از سعد نقل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قولویه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پدر جعفر، صاحب کامل الزیارات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موسی بن متوکّل</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یحیی العطّار </w:t>
      </w:r>
      <w:bookmarkStart w:id="35" w:name="pg6233_54767"/>
    </w:p>
    <w:p>
      <w:pPr>
        <w:pStyle w:val="BookText"/>
        <w:rPr/>
      </w:pPr>
      <w:bookmarkEnd w:id="35"/>
      <w:r>
        <w:rPr>
          <w:rFonts w:ascii="IRNazanin" w:hAnsi="IRNazanin" w:eastAsia="IRNazanin"/>
          <w:color w:val="111111"/>
          <w:sz w:val="28"/>
          <w:sz w:val="28"/>
          <w:szCs w:val="28"/>
          <w:rtl w:val="true"/>
          <w:lang w:bidi="fa-IR"/>
        </w:rPr>
        <w:t>یکی از مشایخ مهم مرحوم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حدود یازده روایت از سعد نقل کرده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36" w:name="__RefHeading___Toc1439018_237004111"/>
      <w:bookmarkStart w:id="37" w:name="_Toc12"/>
      <w:bookmarkEnd w:id="36"/>
      <w:r>
        <w:rPr/>
        <w:t>5</w:t>
      </w:r>
      <w:r>
        <w:rPr>
          <w:rtl w:val="true"/>
        </w:rPr>
        <w:t xml:space="preserve"> - </w:t>
      </w:r>
      <w:r>
        <w:rPr>
          <w:rtl w:val="true"/>
        </w:rPr>
        <w:t>تألیفات</w:t>
      </w:r>
      <w:bookmarkEnd w:id="37"/>
    </w:p>
    <w:p>
      <w:pPr>
        <w:pStyle w:val="Heading5"/>
        <w:numPr>
          <w:ilvl w:val="4"/>
          <w:numId w:val="1"/>
        </w:numPr>
        <w:rPr/>
      </w:pPr>
      <w:bookmarkStart w:id="38" w:name="__RefHeading___Toc1439020_237004111"/>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مجموعه روایت‌های سعد در کتب چهارگانۀ مهم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من لا یحضره الفقیه، تهذیب الأحکام و 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می‌رسد</w:t>
      </w:r>
      <w:r>
        <w:rPr>
          <w:rStyle w:val="FootnoteAnchor"/>
          <w:rtl w:val="true"/>
        </w:rPr>
        <w:footnoteReference w:id="21"/>
      </w:r>
      <w:r>
        <w:rPr>
          <w:rFonts w:ascii="IRNazanin" w:hAnsi="IRNazanin" w:eastAsia="IRNazanin"/>
          <w:color w:val="111111"/>
          <w:sz w:val="28"/>
          <w:sz w:val="28"/>
          <w:szCs w:val="28"/>
          <w:rtl w:val="true"/>
          <w:lang w:bidi="fa-IR"/>
        </w:rPr>
        <w:t>، افزون بر آن روایاتی که در زمینۀ تفسیر و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گفتۀ نجاشی در رجال، سعد کتب بسیاری تألیف کرده است، و آنگاه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آثار نفیس او را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الفهرست علاوه بر آن آثار نامبردۀ نجاشی، نام یک اثر دیگر از سعد را ذکر کرده که در مجموع نام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وی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وی در موضوعات مختلف و متنوّع نگارش یافته‌اند که خود حاکی از علم و دانش فراگیر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او عمدتاً در قلمرو فقه و کلام بوده است و دربارۀ فضائل و مناقب اهل بیت علیهم السلام، دعا، زیارت، اخلاقیات و رجال نیز کتاب‌هایی نگاشته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دو کتاب سعد اشعری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کتابی است در علم کلام و بیان فرقه‌های مختلف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پیامبر صلی الله علیه و آله و سلم تا زمان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bookmarkStart w:id="40" w:name="pg6233_54768"/>
    </w:p>
    <w:p>
      <w:pPr>
        <w:pStyle w:val="BookText"/>
        <w:rPr/>
      </w:pPr>
      <w:bookmarkEnd w:id="40"/>
      <w:r>
        <w:rPr>
          <w:rFonts w:ascii="IRNazanin" w:hAnsi="IRNazanin" w:eastAsia="IRNazanin"/>
          <w:color w:val="111111"/>
          <w:sz w:val="28"/>
          <w:sz w:val="28"/>
          <w:szCs w:val="28"/>
          <w:rtl w:val="true"/>
          <w:lang w:bidi="fa-IR"/>
        </w:rPr>
        <w:t xml:space="preserve">مختصری از ادله و دیدگاه‌های هر فرقه و گاهی نقد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بقیۀ آثار وی در طول زمان از بین رفته و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آثار فقهی سعد بن عبدالله، گرچه بسیاری از احادیث وی مورد روایت قرار گرفتند ولیکن می‌توان احتمال داد که شهرت و اعتبار کتاب الکافی در این زمینه بی‌تأثیر نبوده است، چه آن‌که گسترۀ روایات الکافی از قم گذشته و به بغداد رسیده و اکثر بلاد شیعه‌نشین را پوشش داد ولیکن در مورد سعد اشعری که محدّثی قمی بود، آثارش چنین گستره‌ای را نداشت و لذا در طول زمان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سعد در موضوعات مختلف عبارتند از</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الفهرست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r>
        <w:rPr>
          <w:rFonts w:eastAsia="IRNazanin" w:cs="IRNazanin"/>
          <w:color w:val="111111"/>
          <w:sz w:val="28"/>
          <w:szCs w:val="28"/>
          <w:rtl w:val="true"/>
          <w:lang w:bidi="fa-IR"/>
        </w:rPr>
        <w:t>.</w:t>
      </w:r>
    </w:p>
    <w:p>
      <w:pPr>
        <w:pStyle w:val="Heading5"/>
        <w:numPr>
          <w:ilvl w:val="4"/>
          <w:numId w:val="1"/>
        </w:numPr>
        <w:rPr/>
      </w:pPr>
      <w:bookmarkStart w:id="41" w:name="__RefHeading___Toc1439022_237004111"/>
      <w:bookmarkStart w:id="42" w:name="_Toc14"/>
      <w:bookmarkEnd w:id="41"/>
      <w:r>
        <w:rPr/>
        <w:t>5/1</w:t>
      </w:r>
      <w:r>
        <w:rPr>
          <w:rtl w:val="true"/>
        </w:rPr>
        <w:t xml:space="preserve"> - </w:t>
      </w:r>
      <w:r>
        <w:rPr>
          <w:rtl w:val="true"/>
        </w:rPr>
        <w:t>در فقه</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کتب جماعتی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الصلاة، الزکاة، صوم، حج</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الوضوء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الصیام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الزکاة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جوامع الحج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bookmarkStart w:id="43" w:name="pg6233_54769"/>
    </w:p>
    <w:p>
      <w:pPr>
        <w:pStyle w:val="BookText"/>
        <w:rPr/>
      </w:pPr>
      <w:bookmarkEnd w:id="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النوادر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المنتخبات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 را فقط‍‌ حمزة بن قاسم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هزار ورق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این کتاب در علم کلام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طریق خویش به کتب سعد و این کتاب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بجمیع کتبه و روایاته عدة من أصحابنا عن محمّد بن علی بن الحسین بن بابویه إلّا کتاب المنتخبات فانی لم اروها عن محمّد بن الحسن الا اجزاء قرأتها علیه و اعلمت علی الأحادیث التی رواها محمّد بن موسی الهمدانی، و قد رویت عنه کلما فی کتاب المنتخبات مما اعرف طریقه من الرجال الثقات و اخبرنا الحسین بن عبید اللّه</w:t>
      </w:r>
      <w:r>
        <w:rPr>
          <w:rFonts w:eastAsia="IRNazanin" w:cs="IRNazanin"/>
          <w:color w:val="111111"/>
          <w:sz w:val="28"/>
          <w:szCs w:val="28"/>
          <w:rtl w:val="true"/>
          <w:lang w:bidi="fa-IR"/>
        </w:rPr>
        <w:t>».</w:t>
      </w:r>
    </w:p>
    <w:p>
      <w:pPr>
        <w:pStyle w:val="Heading5"/>
        <w:numPr>
          <w:ilvl w:val="4"/>
          <w:numId w:val="1"/>
        </w:numPr>
        <w:rPr/>
      </w:pPr>
      <w:bookmarkStart w:id="44" w:name="__RefHeading___Toc1439024_237004111"/>
      <w:bookmarkStart w:id="45" w:name="_Toc15"/>
      <w:bookmarkEnd w:id="44"/>
      <w:r>
        <w:rPr/>
        <w:t>5/2</w:t>
      </w:r>
      <w:r>
        <w:rPr>
          <w:rtl w:val="true"/>
        </w:rPr>
        <w:t xml:space="preserve"> - </w:t>
      </w:r>
      <w:r>
        <w:rPr>
          <w:rtl w:val="true"/>
        </w:rPr>
        <w:t>در کلام</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الامامة</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الرّد علی الغلاة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بصائر الدرجات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طبق نقل شیخ طوسی، در چهار جزء تدوین شده بوده است، و متأسفانه این کتاب اکنون در دست نیست و در کتاب‌هایی همچون إثبات الهداة</w:t>
      </w:r>
      <w:r>
        <w:rPr>
          <w:rStyle w:val="FootnoteAnchor"/>
          <w:rtl w:val="true"/>
        </w:rPr>
        <w:footnoteReference w:id="26"/>
      </w:r>
      <w:r>
        <w:rPr>
          <w:rFonts w:ascii="IRNazanin" w:hAnsi="IRNazanin" w:eastAsia="IRNazanin"/>
          <w:color w:val="111111"/>
          <w:sz w:val="28"/>
          <w:sz w:val="28"/>
          <w:szCs w:val="28"/>
          <w:rtl w:val="true"/>
          <w:lang w:bidi="fa-IR"/>
        </w:rPr>
        <w:t>، وسائل الشیعة</w:t>
      </w:r>
      <w:r>
        <w:rPr>
          <w:rStyle w:val="FootnoteAnchor"/>
          <w:rtl w:val="true"/>
        </w:rPr>
        <w:footnoteReference w:id="27"/>
      </w:r>
      <w:r>
        <w:rPr>
          <w:rFonts w:ascii="Amiri" w:hAnsi="Amiri" w:eastAsia="Amiri" w:cs="Amiri"/>
          <w:color w:val="111111"/>
          <w:sz w:val="28"/>
          <w:sz w:val="28"/>
          <w:szCs w:val="28"/>
          <w:rtl w:val="true"/>
          <w:lang w:bidi="ar-SA"/>
        </w:rPr>
        <w:t>، مرآة العقول</w:t>
      </w:r>
      <w:r>
        <w:rPr>
          <w:rStyle w:val="FootnoteAnchor"/>
          <w:rtl w:val="true"/>
        </w:rPr>
        <w:footnoteReference w:id="28"/>
      </w:r>
      <w:r>
        <w:rPr>
          <w:rFonts w:ascii="IRNazanin" w:hAnsi="IRNazanin" w:eastAsia="IRNazanin"/>
          <w:color w:val="111111"/>
          <w:sz w:val="28"/>
          <w:sz w:val="28"/>
          <w:szCs w:val="28"/>
          <w:rtl w:val="true"/>
          <w:lang w:bidi="fa-IR"/>
        </w:rPr>
        <w:t>، مدینة المعاجز</w:t>
      </w:r>
      <w:r>
        <w:rPr>
          <w:rStyle w:val="FootnoteAnchor"/>
          <w:rtl w:val="true"/>
        </w:rPr>
        <w:footnoteReference w:id="29"/>
      </w:r>
      <w:r>
        <w:rPr>
          <w:rFonts w:ascii="IRNazanin" w:hAnsi="IRNazanin" w:eastAsia="IRNazanin"/>
          <w:color w:val="111111"/>
          <w:sz w:val="28"/>
          <w:sz w:val="28"/>
          <w:szCs w:val="28"/>
          <w:rtl w:val="true"/>
          <w:lang w:bidi="fa-IR"/>
        </w:rPr>
        <w:t>و تفسیر البرهان</w:t>
      </w:r>
      <w:r>
        <w:rPr>
          <w:rStyle w:val="FootnoteAnchor"/>
          <w:rtl w:val="true"/>
        </w:rPr>
        <w:footnoteReference w:id="30"/>
      </w:r>
      <w:r>
        <w:rPr>
          <w:rFonts w:ascii="IRNazanin" w:hAnsi="IRNazanin" w:eastAsia="IRNazanin"/>
          <w:color w:val="111111"/>
          <w:sz w:val="28"/>
          <w:sz w:val="28"/>
          <w:szCs w:val="28"/>
          <w:rtl w:val="true"/>
          <w:lang w:bidi="fa-IR"/>
        </w:rPr>
        <w:t>از آن نقل حدیث شده است؛ در مورد این کتاب سخن خواهیم گفت</w:t>
      </w:r>
      <w:r>
        <w:rPr>
          <w:rFonts w:eastAsia="IRNazanin" w:cs="IRNazanin"/>
          <w:color w:val="111111"/>
          <w:sz w:val="28"/>
          <w:szCs w:val="28"/>
          <w:rtl w:val="true"/>
          <w:lang w:bidi="fa-IR"/>
        </w:rPr>
        <w:t xml:space="preserve">. </w:t>
      </w:r>
      <w:bookmarkStart w:id="46" w:name="pg6233_54770"/>
    </w:p>
    <w:p>
      <w:pPr>
        <w:pStyle w:val="BookText"/>
        <w:rPr/>
      </w:pPr>
      <w:bookmarkEnd w:id="46"/>
      <w:r>
        <w:rPr>
          <w:rFonts w:ascii="IRNazanin" w:hAnsi="IRNazanin" w:eastAsia="IRNazanin"/>
          <w:color w:val="111111"/>
          <w:sz w:val="28"/>
          <w:sz w:val="28"/>
          <w:szCs w:val="28"/>
          <w:rtl w:val="true"/>
          <w:lang w:bidi="fa-IR"/>
        </w:rPr>
        <w:t xml:space="preserve">این کتاب توسط‍‌ شیخ حسن بن سلیمان حلّی، شاگرد شهید اوّل، تلخیص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الضیاء فی الردّ علی المحمدیة و الجعفریة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احتجاج الشیعة علی زید بن ثابت فی الفرائض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الرد علی المجبّرة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فرق الشیعة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کتاب با تصحیح آقای محمّد جواد مشکور، توسط‍‌ انتشارات علمی و فرهنگی تهران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جلد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فضل النبی 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فضل ابی طالب و عبد المطلب و ابی النبی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الاستطاعة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مثالب هشام و یونس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مقالات الإمامیة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مناقب الشیعة</w:t>
      </w:r>
    </w:p>
    <w:p>
      <w:pPr>
        <w:pStyle w:val="Heading5"/>
        <w:numPr>
          <w:ilvl w:val="4"/>
          <w:numId w:val="1"/>
        </w:numPr>
        <w:rPr/>
      </w:pPr>
      <w:bookmarkStart w:id="47" w:name="__RefHeading___Toc1439026_237004111"/>
      <w:bookmarkStart w:id="48" w:name="_Toc16"/>
      <w:bookmarkEnd w:id="47"/>
      <w:r>
        <w:rPr/>
        <w:t>5/3</w:t>
      </w:r>
      <w:r>
        <w:rPr>
          <w:rtl w:val="true"/>
        </w:rPr>
        <w:t xml:space="preserve"> - </w:t>
      </w:r>
      <w:r>
        <w:rPr>
          <w:rtl w:val="true"/>
        </w:rPr>
        <w:t>در علوم قرآنی</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ناسخ القرآن و منسوخه و محکمه و متشابه</w:t>
      </w:r>
    </w:p>
    <w:p>
      <w:pPr>
        <w:pStyle w:val="BookText"/>
        <w:rPr/>
      </w:pPr>
      <w:r>
        <w:rPr>
          <w:rFonts w:ascii="IRNazanin" w:hAnsi="IRNazanin" w:eastAsia="IRNazanin"/>
          <w:color w:val="111111"/>
          <w:sz w:val="28"/>
          <w:sz w:val="28"/>
          <w:szCs w:val="28"/>
          <w:rtl w:val="true"/>
          <w:lang w:bidi="fa-IR"/>
        </w:rPr>
        <w:t>در الفهرست الطوسی و معالم العلماء، نام این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الضیاء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الفهرست الطوسی و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مقالات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در مقدمۀ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المقالات و الفرق و أسماؤها و صنوفها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الفهرست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فضل عبد اللّه و عبد المطلب و ابی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49" w:name="pg6233_54771"/>
    </w:p>
    <w:p>
      <w:pPr>
        <w:pStyle w:val="Heading5"/>
        <w:numPr>
          <w:ilvl w:val="4"/>
          <w:numId w:val="1"/>
        </w:numPr>
        <w:rPr/>
      </w:pPr>
      <w:bookmarkStart w:id="50" w:name="__RefHeading___Toc1439028_237004111"/>
      <w:bookmarkStart w:id="51" w:name="_Toc17"/>
      <w:bookmarkEnd w:id="49"/>
      <w:bookmarkEnd w:id="50"/>
      <w:r>
        <w:rPr/>
        <w:t>5/4</w:t>
      </w:r>
      <w:r>
        <w:rPr>
          <w:rtl w:val="true"/>
        </w:rPr>
        <w:t xml:space="preserve"> - </w:t>
      </w:r>
      <w:r>
        <w:rPr>
          <w:rtl w:val="true"/>
        </w:rPr>
        <w:t>در سیره و مناقب</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مناقب الشیعة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بصائر الدّرجات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فضل العرب</w:t>
      </w:r>
    </w:p>
    <w:p>
      <w:pPr>
        <w:pStyle w:val="Heading5"/>
        <w:numPr>
          <w:ilvl w:val="4"/>
          <w:numId w:val="1"/>
        </w:numPr>
        <w:rPr/>
      </w:pPr>
      <w:bookmarkStart w:id="52" w:name="__RefHeading___Toc1439030_237004111"/>
      <w:bookmarkStart w:id="53" w:name="_Toc18"/>
      <w:bookmarkEnd w:id="52"/>
      <w:r>
        <w:rPr/>
        <w:t>5/5</w:t>
      </w:r>
      <w:r>
        <w:rPr>
          <w:rtl w:val="true"/>
        </w:rPr>
        <w:t xml:space="preserve"> - </w:t>
      </w:r>
      <w:r>
        <w:rPr>
          <w:rtl w:val="true"/>
        </w:rPr>
        <w:t>رجال، تراجم و انساب</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الرد علی بن ابراهیم بن هاشم فی معنی هشام و یونس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مناقب رواة الحدیث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مثالب رواة الحدیث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فضل العرب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کتب ما رواه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4" w:name="__RefHeading___Toc1439032_237004111"/>
      <w:bookmarkStart w:id="55" w:name="_Toc19"/>
      <w:bookmarkEnd w:id="54"/>
      <w:r>
        <w:rPr/>
        <w:t>5/6</w:t>
      </w:r>
      <w:r>
        <w:rPr>
          <w:rtl w:val="true"/>
        </w:rPr>
        <w:t xml:space="preserve"> - </w:t>
      </w:r>
      <w:r>
        <w:rPr>
          <w:rtl w:val="true"/>
        </w:rPr>
        <w:t>در جغرافیا</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فضل قم و الکوفة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6" w:name="__RefHeading___Toc1439034_237004111"/>
      <w:bookmarkStart w:id="57" w:name="_Toc20"/>
      <w:bookmarkEnd w:id="56"/>
      <w:r>
        <w:rPr/>
        <w:t>5/7</w:t>
      </w:r>
      <w:r>
        <w:rPr>
          <w:rtl w:val="true"/>
        </w:rPr>
        <w:t xml:space="preserve"> - </w:t>
      </w:r>
      <w:r>
        <w:rPr>
          <w:rtl w:val="true"/>
        </w:rPr>
        <w:t>در اخلاق و دعا</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الدّعاء</w:t>
      </w:r>
    </w:p>
    <w:p>
      <w:pPr>
        <w:pStyle w:val="BookText"/>
        <w:rPr/>
      </w:pPr>
      <w:r>
        <w:rPr>
          <w:rFonts w:ascii="IRNazanin" w:hAnsi="IRNazanin" w:eastAsia="IRNazanin"/>
          <w:color w:val="111111"/>
          <w:sz w:val="28"/>
          <w:sz w:val="28"/>
          <w:szCs w:val="28"/>
          <w:rtl w:val="true"/>
          <w:lang w:bidi="fa-IR"/>
        </w:rPr>
        <w:t>نجاشی این کتاب را در ترجمه محمد بن یحیی المعینی، و هیثم بن عبد الله ابو کهمس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118/10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النجاشی نام این کتاب نیامده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الفهرست الطوسی نام این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فی فضل قم و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58" w:name="pg6233_54772"/>
    </w:p>
    <w:p>
      <w:pPr>
        <w:pStyle w:val="BookText"/>
        <w:rPr/>
      </w:pPr>
      <w:bookmarkEnd w:id="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فضل الدّعاء و الذّکر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قیام اللیل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المزار</w:t>
      </w:r>
    </w:p>
    <w:p>
      <w:pPr>
        <w:pStyle w:val="Heading4"/>
        <w:numPr>
          <w:ilvl w:val="3"/>
          <w:numId w:val="1"/>
        </w:numPr>
        <w:rPr/>
      </w:pPr>
      <w:bookmarkStart w:id="59" w:name="__RefHeading___Toc1439036_237004111"/>
      <w:bookmarkStart w:id="60" w:name="_Toc21"/>
      <w:bookmarkEnd w:id="59"/>
      <w:r>
        <w:rPr/>
        <w:t>6</w:t>
      </w:r>
      <w:r>
        <w:rPr>
          <w:rtl w:val="true"/>
        </w:rPr>
        <w:t xml:space="preserve"> - </w:t>
      </w:r>
      <w:r>
        <w:rPr>
          <w:rtl w:val="true"/>
        </w:rPr>
        <w:t>سخن بزرگان در مورد مؤلّف</w:t>
      </w:r>
      <w:bookmarkEnd w:id="60"/>
    </w:p>
    <w:p>
      <w:pPr>
        <w:pStyle w:val="Heading5"/>
        <w:numPr>
          <w:ilvl w:val="4"/>
          <w:numId w:val="1"/>
        </w:numPr>
        <w:rPr/>
      </w:pPr>
      <w:bookmarkStart w:id="61" w:name="__RefHeading___Toc1439038_237004111"/>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بزرگان از علمای علم رجال و حدیث شیعه، وی را در کتب خود ستوده و دربارۀ وی کلماتی را به کار برده‌اند که نشان از عظمت و مقام رفیع سعد اشعری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هذه الطائفة و فقیهها و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سمع من حدیث العامّة شیئاً کثیراً و سافر فی طلب الحدیث</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رئیس این طایفه، فقیه و چهرۀ سرشناس</w:t>
      </w:r>
      <w:r>
        <w:rPr>
          <w:rStyle w:val="FootnoteAnchor"/>
          <w:rtl w:val="true"/>
        </w:rPr>
        <w:footnoteReference w:id="32"/>
      </w: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حدیث شنید و در جستجوی حدیث بسیار مسافرت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الفهرست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 القدر واسع الأخبار کثیر التصانیف ثقة</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او محدّثی جلیل القدر، راوی اخبار و نویسندۀ چندین کتاب و مورد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رجال خویش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عاصره و لم أعلم أنّه روی عنه</w:t>
      </w:r>
      <w:r>
        <w:rPr>
          <w:rFonts w:eastAsia="IRNazanin" w:cs="IRNazanin"/>
          <w:color w:val="111111"/>
          <w:sz w:val="28"/>
          <w:szCs w:val="28"/>
          <w:rtl w:val="true"/>
          <w:lang w:bidi="fa-IR"/>
        </w:rPr>
        <w:t>.</w:t>
      </w:r>
      <w:r>
        <w:rPr>
          <w:rStyle w:val="FootnoteAnchor"/>
          <w:rtl w:val="true"/>
        </w:rPr>
        <w:footnoteReference w:id="34"/>
      </w:r>
      <w:bookmarkStart w:id="63" w:name="pg6233_54773"/>
    </w:p>
    <w:p>
      <w:pPr>
        <w:pStyle w:val="BookText"/>
        <w:rPr/>
      </w:pPr>
      <w:bookmarkEnd w:id="63"/>
      <w:r>
        <w:rPr>
          <w:rFonts w:ascii="IRNazanin" w:hAnsi="IRNazanin" w:eastAsia="IRNazanin"/>
          <w:color w:val="111111"/>
          <w:sz w:val="28"/>
          <w:sz w:val="28"/>
          <w:szCs w:val="28"/>
          <w:rtl w:val="true"/>
          <w:lang w:bidi="fa-IR"/>
        </w:rPr>
        <w:t xml:space="preserve">سعد اشعری از اصحاب امام حسن عسکری علیه السلام و معاصر آن حضرت بود، امّا این‌که از یاران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مستقیم از امام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آگاهی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نام سعد را در ردیف کسانی که از امامان معصوم علیهم السلام روایت نقل نکرده اند، آورده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در الإقبال، ادّعای اجماع و اتّفاق بر مورد اعتماد بودن و عدالت سعد را دارد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جماعة باسنادهم إلی سعد بن عبد اللّه من کتاب فضل الدعاء المتّفق علی ثقته و فضله و عدالته</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64" w:name="__RefHeading___Toc1439040_237004111"/>
      <w:bookmarkStart w:id="65" w:name="_Toc23"/>
      <w:bookmarkEnd w:id="64"/>
      <w:r>
        <w:rPr>
          <w:rtl w:val="true"/>
        </w:rPr>
        <w:t>تضعیف ابن داود حلی</w:t>
      </w:r>
      <w:bookmarkEnd w:id="65"/>
    </w:p>
    <w:p>
      <w:pPr>
        <w:pStyle w:val="BookText"/>
        <w:rPr/>
      </w:pPr>
      <w:r>
        <w:rPr>
          <w:rFonts w:ascii="IRNazanin" w:hAnsi="IRNazanin" w:eastAsia="IRNazanin"/>
          <w:color w:val="111111"/>
          <w:sz w:val="28"/>
          <w:sz w:val="28"/>
          <w:szCs w:val="28"/>
          <w:rtl w:val="true"/>
          <w:lang w:bidi="fa-IR"/>
        </w:rPr>
        <w:t>ابن داود حلّی، رجالی معروف شیعه در اوائل قرن هشتم قمری، نام سعد بن عبدالله را در دو جای مختلف کتاب خویش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بخش اوّل کتاب خویش که مربوط‍‌ به راویان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ممدوحین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و دیگری در بخش دوّم کتاب که اختصاص به ضعفاء دارد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وی با این کار به نوعی، سعد را از جمله راویان ضعیف معرّفی کرده است</w:t>
      </w:r>
      <w:r>
        <w:rPr>
          <w:rFonts w:eastAsia="IRNazanin" w:cs="IRNazanin"/>
          <w:color w:val="111111"/>
          <w:sz w:val="28"/>
          <w:szCs w:val="28"/>
          <w:rtl w:val="true"/>
          <w:lang w:bidi="fa-IR"/>
        </w:rPr>
        <w:t>.</w:t>
      </w:r>
    </w:p>
    <w:p>
      <w:pPr>
        <w:pStyle w:val="Heading5"/>
        <w:numPr>
          <w:ilvl w:val="4"/>
          <w:numId w:val="1"/>
        </w:numPr>
        <w:rPr/>
      </w:pPr>
      <w:bookmarkStart w:id="66" w:name="__RefHeading___Toc1439042_237004111"/>
      <w:bookmarkStart w:id="67" w:name="_Toc24"/>
      <w:bookmarkEnd w:id="66"/>
      <w:r>
        <w:rPr>
          <w:rtl w:val="true"/>
        </w:rPr>
        <w:t>دفاع</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دانشمندان رجال با توجّه به شخصیت والای سعد اشعری و این‌که هیچ جای اشکالی در وثاقت او نیست، در مقام دفاع از سعد بر آمده و چنین گویند</w:t>
      </w:r>
      <w:r>
        <w:rPr>
          <w:rFonts w:eastAsia="IRNazanin" w:cs="IRNazanin"/>
          <w:color w:val="111111"/>
          <w:sz w:val="28"/>
          <w:szCs w:val="28"/>
          <w:rtl w:val="true"/>
          <w:lang w:bidi="fa-IR"/>
        </w:rPr>
        <w:t xml:space="preserve">: </w:t>
      </w:r>
      <w:bookmarkStart w:id="68" w:name="pg6233_54774"/>
    </w:p>
    <w:p>
      <w:pPr>
        <w:pStyle w:val="BookText"/>
        <w:rPr/>
      </w:pPr>
      <w:bookmarkEnd w:id="6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 در معجم رجال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ابن داود نام سعد بن عبدالله ابی خلف اشعری قمی را در دو جا ذکر نموده و این از آن چیزهایی است که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شناخته نمی‌شود، چرا که سعد بن عبدالله از کسانی است که هیچ کلام و اشکالی در وثاقتش نیست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مامقانی در تنقیح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سبحان ما دعاه إلی عدّ الرجل فی الضعفاء مع أنّه لا خلاف و لا ریب بین أثبات هذا الفن فی وثاقة الرجل و عدالته و جلالته و غزارة علمه، و إن کان الحامل له علی ذلک تضعیف بعض الأصحاب لقائه بالإمام العسکری علیه السلام کما حکاه النجاشی فهو أعجب، ضرورة أنّ‌ عدم لقائه الإمام العسکری علیه السلام و هما فی بلدین متباعدین لا یقتضی جرحا فیه و لا طعناً</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69" w:name="__RefHeading___Toc1439044_237004111"/>
      <w:bookmarkStart w:id="70" w:name="_Toc25"/>
      <w:bookmarkEnd w:id="69"/>
      <w:r>
        <w:rPr/>
        <w:t>7</w:t>
      </w:r>
      <w:r>
        <w:rPr>
          <w:rtl w:val="true"/>
        </w:rPr>
        <w:t xml:space="preserve"> - </w:t>
      </w:r>
      <w:r>
        <w:rPr>
          <w:rtl w:val="true"/>
        </w:rPr>
        <w:t>ملاقات با امام حسن عسکری علیه السلام</w:t>
      </w:r>
      <w:bookmarkEnd w:id="70"/>
    </w:p>
    <w:p>
      <w:pPr>
        <w:pStyle w:val="Heading5"/>
        <w:numPr>
          <w:ilvl w:val="4"/>
          <w:numId w:val="1"/>
        </w:numPr>
        <w:rPr/>
      </w:pPr>
      <w:bookmarkStart w:id="71" w:name="__RefHeading___Toc1439046_237004111"/>
      <w:bookmarkStart w:id="72" w:name="_Toc26"/>
      <w:bookmarkEnd w:id="71"/>
      <w:r>
        <w:rPr>
          <w:rtl w:val="true"/>
        </w:rPr>
        <w:t>اشاره</w:t>
      </w:r>
      <w:bookmarkEnd w:id="7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رحمه الله در کمال الدین روایتی را نقل نموده که در آن تصریح شده است که سعد اشعری همراه احمد بن اسحاق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دانشمند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به دیدار امام حسن عسکری علیه السلام مشرّف شده و موفّق به دیدار امام زمان عجل الله تعالی فرجه الشریف که در آن دوران طفلی بیش نبوده است،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پرسش‌هایی را از محضر امام علیه السلام پرسیده و پاسخ آن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آن دیدار به همراه احمد بن </w:t>
      </w:r>
      <w:bookmarkStart w:id="73" w:name="pg6233_54775"/>
    </w:p>
    <w:p>
      <w:pPr>
        <w:pStyle w:val="BookText"/>
        <w:rPr/>
      </w:pPr>
      <w:bookmarkEnd w:id="73"/>
      <w:r>
        <w:rPr>
          <w:rFonts w:ascii="IRNazanin" w:hAnsi="IRNazanin" w:eastAsia="IRNazanin"/>
          <w:color w:val="111111"/>
          <w:sz w:val="28"/>
          <w:sz w:val="28"/>
          <w:szCs w:val="28"/>
          <w:rtl w:val="true"/>
          <w:lang w:bidi="fa-IR"/>
        </w:rPr>
        <w:t xml:space="preserve">اسحاق اشعری به سمت قم بر می‌گردند که در سه فرسخی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ذهاب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دیدار و مسائل حاشیه‌ای آن، از سوی دانشمندان رجال و حدیث مورد نقد و بررسی قرار گرفته است</w:t>
      </w:r>
      <w:r>
        <w:rPr>
          <w:rFonts w:eastAsia="IRNazanin" w:cs="IRNazanin"/>
          <w:color w:val="111111"/>
          <w:sz w:val="28"/>
          <w:szCs w:val="28"/>
          <w:rtl w:val="true"/>
          <w:lang w:bidi="fa-IR"/>
        </w:rPr>
        <w:t>.</w:t>
      </w:r>
    </w:p>
    <w:p>
      <w:pPr>
        <w:pStyle w:val="Heading5"/>
        <w:numPr>
          <w:ilvl w:val="4"/>
          <w:numId w:val="1"/>
        </w:numPr>
        <w:rPr/>
      </w:pPr>
      <w:bookmarkStart w:id="74" w:name="__RefHeading___Toc1439048_237004111"/>
      <w:bookmarkStart w:id="75" w:name="_Toc27"/>
      <w:bookmarkEnd w:id="74"/>
      <w:r>
        <w:rPr>
          <w:rtl w:val="true"/>
        </w:rPr>
        <w:t>الف</w:t>
      </w:r>
      <w:r>
        <w:rPr>
          <w:rtl w:val="true"/>
        </w:rPr>
        <w:t xml:space="preserve">) </w:t>
      </w:r>
      <w:r>
        <w:rPr>
          <w:rtl w:val="true"/>
        </w:rPr>
        <w:t>مخالفین این دیدار</w:t>
      </w:r>
      <w:bookmarkEnd w:id="75"/>
    </w:p>
    <w:p>
      <w:pPr>
        <w:pStyle w:val="BookText"/>
        <w:rPr/>
      </w:pPr>
      <w:r>
        <w:rPr>
          <w:rFonts w:ascii="IRNazanin" w:hAnsi="IRNazanin" w:eastAsia="IRNazanin"/>
          <w:color w:val="111111"/>
          <w:sz w:val="28"/>
          <w:sz w:val="28"/>
          <w:szCs w:val="28"/>
          <w:rtl w:val="true"/>
          <w:lang w:bidi="fa-IR"/>
        </w:rPr>
        <w:t>دانشمندانی همچون نجاشی، علامۀ حلی، ابن داود حلی و آیت الله خویی، حدیث دیدار را رد کرده و برخی همگون آیت الله خویی به نقد آن پرداخته‌اند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خلاصة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رجال خویش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بعض أصحابنا یضعفون لقائه لأبی محمد علیه السلام و یقولون هذه حکآیة موضوعة علیه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بعضی اصحاب این دیدار او با ابامحمّد علیه السلام را تضعیف کرده و گویند این حکایتی است که برای سعد جعل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زیر روایت ذکر شدۀ دیدار او با امام مورد نقد است و نمی‌توان به روایت اعتماد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سندش ضعیف است و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بحر بن سهل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 که این شخص نه تنها مورد اعتماد نیست بلکه متّهم به غلوّ و زیاده‌گویی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امام زمان عجل الله تعالی فرجه الشریف همواره انگشتان پدر بزرگوارش را گرفته و مانع آن می‌شد که ایشان بر کاغذ چیزی بنویسند و امام عسکری علیه السلام فرزندشان را با اناری که رها </w:t>
      </w:r>
      <w:bookmarkStart w:id="76" w:name="pg6233_54776"/>
    </w:p>
    <w:p>
      <w:pPr>
        <w:pStyle w:val="BookText"/>
        <w:rPr/>
      </w:pPr>
      <w:bookmarkEnd w:id="76"/>
      <w:r>
        <w:rPr>
          <w:rFonts w:ascii="IRNazanin" w:hAnsi="IRNazanin" w:eastAsia="IRNazanin"/>
          <w:color w:val="111111"/>
          <w:sz w:val="28"/>
          <w:sz w:val="28"/>
          <w:szCs w:val="28"/>
          <w:rtl w:val="true"/>
          <w:lang w:bidi="fa-IR"/>
        </w:rPr>
        <w:t>می‌کردند، فرزند خویش را سرگرم می‌کردند تا او را از نوشتن باز ندارد، این حکایت از بچۀ ممیز قبیح است چه رسد به کسی که دانای به نهان است و مسائل مشکل را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حکایت وفات احمد بن اسحاق در زمان امام عسکری علیه السلام، در حالی که او تا بعد از امام عسکری علیه السلام زنده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نجاشی اشتباه کرده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ترجمۀ سعد بن عبدالله می‌گوید که ابوالقاسم بن قولویه فقط‍‌ دو حدیث از حدیث شنیده است و در ترجمۀ جعفر بن محمد بن جعفر بن موسی بن قولویه أبی القاسم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چهار حدیث شنیده است و به نوعی تناقض در این نقل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روایت را شیخ صدوق در الأمالی خویش، مجلس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از سعد نقل کرده و این امر ممکن نیست چون شیخ صدوق بعد از سعد به دنیا آمده است</w:t>
      </w:r>
      <w:r>
        <w:rPr>
          <w:rFonts w:eastAsia="IRNazanin" w:cs="IRNazanin"/>
          <w:color w:val="111111"/>
          <w:sz w:val="28"/>
          <w:szCs w:val="28"/>
          <w:rtl w:val="true"/>
          <w:lang w:bidi="fa-IR"/>
        </w:rPr>
        <w:t>.</w:t>
      </w:r>
    </w:p>
    <w:p>
      <w:pPr>
        <w:pStyle w:val="Heading5"/>
        <w:numPr>
          <w:ilvl w:val="4"/>
          <w:numId w:val="1"/>
        </w:numPr>
        <w:rPr/>
      </w:pPr>
      <w:bookmarkStart w:id="77" w:name="__RefHeading___Toc1439050_237004111"/>
      <w:bookmarkStart w:id="78" w:name="_Toc28"/>
      <w:bookmarkEnd w:id="77"/>
      <w:r>
        <w:rPr>
          <w:rtl w:val="true"/>
        </w:rPr>
        <w:t>ب</w:t>
      </w:r>
      <w:r>
        <w:rPr>
          <w:rtl w:val="true"/>
        </w:rPr>
        <w:t xml:space="preserve">) </w:t>
      </w:r>
      <w:r>
        <w:rPr>
          <w:rtl w:val="true"/>
        </w:rPr>
        <w:t>موافقین این دیدار</w:t>
      </w:r>
      <w:bookmarkEnd w:id="78"/>
    </w:p>
    <w:p>
      <w:pPr>
        <w:pStyle w:val="BookText"/>
        <w:rPr/>
      </w:pPr>
      <w:r>
        <w:rPr>
          <w:rFonts w:ascii="IRNazanin" w:hAnsi="IRNazanin" w:eastAsia="IRNazanin"/>
          <w:color w:val="111111"/>
          <w:sz w:val="28"/>
          <w:sz w:val="28"/>
          <w:szCs w:val="28"/>
          <w:rtl w:val="true"/>
          <w:lang w:bidi="fa-IR"/>
        </w:rPr>
        <w:t>دسته‌ای دیگر از دانشمندان همچون شیخ صدوق رحمه الله، علامۀ مجلسی رحمه الله و علامۀ مامقانی رحمه الله این روایت را پذیرفته و برخی همچون علامۀ مامقانی در صدد دفاع برآمده و موارد استبعاد روایت را توجیه کرده و پاسخ داده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حدیث موثّق و مورد اعتماد تمام رجالیون است</w:t>
      </w:r>
      <w:r>
        <w:rPr>
          <w:rFonts w:eastAsia="IRNazanin" w:cs="IRNazanin"/>
          <w:color w:val="111111"/>
          <w:sz w:val="28"/>
          <w:szCs w:val="28"/>
          <w:rtl w:val="true"/>
          <w:lang w:bidi="fa-IR"/>
        </w:rPr>
        <w:t xml:space="preserve">. </w:t>
      </w:r>
      <w:bookmarkStart w:id="79" w:name="pg6233_54777"/>
    </w:p>
    <w:p>
      <w:pPr>
        <w:pStyle w:val="BookText"/>
        <w:rPr/>
      </w:pPr>
      <w:bookmarkEnd w:id="7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حدیث حاوی استدلال‌های محکمی دربارۀ اصل ولایت که پاسخ‌های موجود در آن، برگرفته از علوم غیبی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بازی کردن آن طفل در دامان پدر چیز بعیدی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رحلت احمد بن اسحاق را تحریف شده بدانیم ولی با توجّه به حیات سعد تا انتهای قرن سوّم، و قراین موجود بر حیات احمد بن اسحاق تا بخشی از دوران سفارت دوّمین نائب خاص امام زمان عجل الله تعالی فرجه الشریف، امکان دارد پس از این سفر، سعد و احمد سفر مشترک دیگری به سامراء داشته و در بازگشت از آن سفر، احمد بن اسحاق در سه فرسخی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ذهاب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صحّت یا عدم صحّت این نقل، لطمه‌ای بر جایگاه و وثاقت سعد بن عبدالله اشعری وارد نمی‌سازد و عظمت وی مورد انکار هیچ کس نیست</w:t>
      </w:r>
      <w:r>
        <w:rPr>
          <w:rFonts w:eastAsia="IRNazanin" w:cs="IRNazanin"/>
          <w:color w:val="111111"/>
          <w:sz w:val="28"/>
          <w:szCs w:val="28"/>
          <w:rtl w:val="true"/>
          <w:lang w:bidi="fa-IR"/>
        </w:rPr>
        <w:t>.</w:t>
      </w:r>
    </w:p>
    <w:p>
      <w:pPr>
        <w:pStyle w:val="Heading4"/>
        <w:numPr>
          <w:ilvl w:val="3"/>
          <w:numId w:val="1"/>
        </w:numPr>
        <w:rPr/>
      </w:pPr>
      <w:bookmarkStart w:id="80" w:name="__RefHeading___Toc1439052_237004111"/>
      <w:bookmarkStart w:id="81" w:name="_Toc29"/>
      <w:bookmarkEnd w:id="80"/>
      <w:r>
        <w:rPr/>
        <w:t>8</w:t>
      </w:r>
      <w:r>
        <w:rPr>
          <w:rtl w:val="true"/>
        </w:rPr>
        <w:t xml:space="preserve"> - </w:t>
      </w:r>
      <w:r>
        <w:rPr>
          <w:rtl w:val="true"/>
        </w:rPr>
        <w:t>وفات</w:t>
      </w:r>
      <w:bookmarkEnd w:id="81"/>
    </w:p>
    <w:p>
      <w:pPr>
        <w:pStyle w:val="BookText"/>
        <w:rPr/>
      </w:pPr>
      <w:r>
        <w:rPr>
          <w:rFonts w:ascii="IRNazanin" w:hAnsi="IRNazanin" w:eastAsia="IRNazanin"/>
          <w:color w:val="111111"/>
          <w:sz w:val="28"/>
          <w:sz w:val="28"/>
          <w:szCs w:val="28"/>
          <w:rtl w:val="true"/>
          <w:lang w:bidi="fa-IR"/>
        </w:rPr>
        <w:t>در کتب رجال، سه تاریخ وفات برای سعد اشعری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یک قول، او 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بنابر قولی دیگر در روز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قول سوّم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معتقدند که سعد اشعری به هنگام وفات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رستمدار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نزدیکی استان مازندران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پاکش در قبرستان شیخان قم، نزدیک مرقد زکریا بن آدم اشعری و زکریا بن ادریس اشعری قرار دارد</w:t>
      </w:r>
      <w:r>
        <w:rPr>
          <w:rFonts w:eastAsia="IRNazanin" w:cs="IRNazanin"/>
          <w:color w:val="111111"/>
          <w:sz w:val="28"/>
          <w:szCs w:val="28"/>
          <w:rtl w:val="true"/>
          <w:lang w:bidi="fa-IR"/>
        </w:rPr>
        <w:t>.</w:t>
      </w:r>
      <w:bookmarkStart w:id="82" w:name="pg6233_54778"/>
    </w:p>
    <w:p>
      <w:pPr>
        <w:pStyle w:val="Heading3"/>
        <w:numPr>
          <w:ilvl w:val="2"/>
          <w:numId w:val="1"/>
        </w:numPr>
        <w:rPr/>
      </w:pPr>
      <w:bookmarkStart w:id="83" w:name="__RefHeading___Toc1439054_237004111"/>
      <w:bookmarkStart w:id="84" w:name="_Toc30"/>
      <w:bookmarkEnd w:id="82"/>
      <w:bookmarkEnd w:id="83"/>
      <w:r>
        <w:rPr>
          <w:rtl w:val="true"/>
        </w:rPr>
        <w:t>فصل دوّم</w:t>
      </w:r>
      <w:r>
        <w:rPr>
          <w:rtl w:val="true"/>
        </w:rPr>
        <w:t xml:space="preserve">: </w:t>
      </w:r>
      <w:r>
        <w:rPr>
          <w:rtl w:val="true"/>
        </w:rPr>
        <w:t>شرح حال حسن بن سلیمان حلّی</w:t>
      </w:r>
      <w:bookmarkEnd w:id="84"/>
    </w:p>
    <w:p>
      <w:pPr>
        <w:pStyle w:val="Heading4"/>
        <w:numPr>
          <w:ilvl w:val="3"/>
          <w:numId w:val="1"/>
        </w:numPr>
        <w:rPr/>
      </w:pPr>
      <w:bookmarkStart w:id="85" w:name="__RefHeading___Toc1439056_237004111"/>
      <w:bookmarkStart w:id="86" w:name="_Toc31"/>
      <w:bookmarkEnd w:id="85"/>
      <w:r>
        <w:rPr/>
        <w:t>1</w:t>
      </w:r>
      <w:r>
        <w:rPr>
          <w:rtl w:val="true"/>
        </w:rPr>
        <w:t xml:space="preserve"> - </w:t>
      </w:r>
      <w:r>
        <w:rPr>
          <w:rtl w:val="true"/>
        </w:rPr>
        <w:t>نام</w:t>
      </w:r>
      <w:bookmarkEnd w:id="86"/>
    </w:p>
    <w:p>
      <w:pPr>
        <w:pStyle w:val="BookText"/>
        <w:rPr/>
      </w:pPr>
      <w:r>
        <w:rPr>
          <w:rFonts w:ascii="IRNazanin" w:hAnsi="IRNazanin" w:eastAsia="IRNazanin"/>
          <w:color w:val="111111"/>
          <w:sz w:val="28"/>
          <w:sz w:val="28"/>
          <w:szCs w:val="28"/>
          <w:rtl w:val="true"/>
          <w:lang w:bidi="fa-IR"/>
        </w:rPr>
        <w:t>عزّالدین ابومحمّد حسن بن سلیمان بن محمد حلّی عاملی از عالمان و فقهای شیعۀ امامیه در قرن هشتم و اوائل قرن نهم هجری است</w:t>
      </w:r>
      <w:r>
        <w:rPr>
          <w:rFonts w:eastAsia="IRNazanin" w:cs="IRNazanin"/>
          <w:color w:val="111111"/>
          <w:sz w:val="28"/>
          <w:szCs w:val="28"/>
          <w:rtl w:val="true"/>
          <w:lang w:bidi="fa-IR"/>
        </w:rPr>
        <w:t>.</w:t>
      </w:r>
    </w:p>
    <w:p>
      <w:pPr>
        <w:pStyle w:val="Heading4"/>
        <w:numPr>
          <w:ilvl w:val="3"/>
          <w:numId w:val="1"/>
        </w:numPr>
        <w:rPr/>
      </w:pPr>
      <w:bookmarkStart w:id="87" w:name="__RefHeading___Toc1439058_237004111"/>
      <w:bookmarkStart w:id="88" w:name="_Toc32"/>
      <w:bookmarkEnd w:id="87"/>
      <w:r>
        <w:rPr/>
        <w:t>2</w:t>
      </w:r>
      <w:r>
        <w:rPr>
          <w:rtl w:val="true"/>
        </w:rPr>
        <w:t xml:space="preserve"> - </w:t>
      </w:r>
      <w:r>
        <w:rPr>
          <w:rtl w:val="true"/>
        </w:rPr>
        <w:t>ولادت</w:t>
      </w:r>
      <w:bookmarkEnd w:id="88"/>
    </w:p>
    <w:p>
      <w:pPr>
        <w:pStyle w:val="BookText"/>
        <w:rPr/>
      </w:pPr>
      <w:r>
        <w:rPr>
          <w:rFonts w:ascii="IRNazanin" w:hAnsi="IRNazanin" w:eastAsia="IRNazanin"/>
          <w:color w:val="111111"/>
          <w:sz w:val="28"/>
          <w:sz w:val="28"/>
          <w:szCs w:val="28"/>
          <w:rtl w:val="true"/>
          <w:lang w:bidi="fa-IR"/>
        </w:rPr>
        <w:t xml:space="preserve">زمان ولادت و وفات وی روشن نیست ولی اجازه‌نامه‌ای از او به تاریخ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وجود دارد که دست کم نشان می‌دهد تا این زمان حیات داشته است</w:t>
      </w:r>
      <w:r>
        <w:rPr>
          <w:rFonts w:eastAsia="IRNazanin" w:cs="IRNazanin"/>
          <w:color w:val="111111"/>
          <w:sz w:val="28"/>
          <w:szCs w:val="28"/>
          <w:rtl w:val="true"/>
          <w:lang w:bidi="fa-IR"/>
        </w:rPr>
        <w:t>.</w:t>
      </w:r>
    </w:p>
    <w:p>
      <w:pPr>
        <w:pStyle w:val="Heading4"/>
        <w:numPr>
          <w:ilvl w:val="3"/>
          <w:numId w:val="1"/>
        </w:numPr>
        <w:rPr/>
      </w:pPr>
      <w:bookmarkStart w:id="89" w:name="__RefHeading___Toc1439060_237004111"/>
      <w:bookmarkStart w:id="90" w:name="_Toc33"/>
      <w:bookmarkEnd w:id="89"/>
      <w:r>
        <w:rPr/>
        <w:t>3</w:t>
      </w:r>
      <w:r>
        <w:rPr>
          <w:rtl w:val="true"/>
        </w:rPr>
        <w:t xml:space="preserve"> - </w:t>
      </w:r>
      <w:r>
        <w:rPr>
          <w:rtl w:val="true"/>
        </w:rPr>
        <w:t>اساتید</w:t>
      </w:r>
      <w:bookmarkEnd w:id="90"/>
    </w:p>
    <w:p>
      <w:pPr>
        <w:pStyle w:val="Heading5"/>
        <w:numPr>
          <w:ilvl w:val="4"/>
          <w:numId w:val="1"/>
        </w:numPr>
        <w:rPr/>
      </w:pPr>
      <w:bookmarkStart w:id="91" w:name="__RefHeading___Toc1439062_237004111"/>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از مهم‌ترین اساتید شیخ حسن بن سلیمان عبارتند از</w:t>
      </w:r>
      <w:r>
        <w:rPr>
          <w:rFonts w:eastAsia="IRNazanin" w:cs="IRNazanin"/>
          <w:color w:val="111111"/>
          <w:sz w:val="28"/>
          <w:szCs w:val="28"/>
          <w:rtl w:val="true"/>
          <w:lang w:bidi="fa-IR"/>
        </w:rPr>
        <w:t>:</w:t>
      </w:r>
    </w:p>
    <w:p>
      <w:pPr>
        <w:pStyle w:val="Heading5"/>
        <w:numPr>
          <w:ilvl w:val="4"/>
          <w:numId w:val="1"/>
        </w:numPr>
        <w:rPr/>
      </w:pPr>
      <w:bookmarkStart w:id="93" w:name="__RefHeading___Toc1439064_237004111"/>
      <w:bookmarkStart w:id="94" w:name="_Toc35"/>
      <w:bookmarkEnd w:id="93"/>
      <w:r>
        <w:rPr/>
        <w:t>3/1</w:t>
      </w:r>
      <w:r>
        <w:rPr>
          <w:rtl w:val="true"/>
        </w:rPr>
        <w:t xml:space="preserve">. </w:t>
      </w:r>
      <w:r>
        <w:rPr>
          <w:rtl w:val="true"/>
        </w:rPr>
        <w:t>محمد بن جمال الدین عاملی، مشهور به شهید اوّل</w:t>
      </w:r>
      <w:bookmarkEnd w:id="9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یکی از بزرگان علماء و فقهاء شیعه بوده، و نخستین عالمی است که به عنوان شهید معروف گردیده و در کتب فقهی و اصولی اطلاق شهید، اشاره به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بسیاری تألیف نمود که هنوز مورد توجّه فقهاء و دانشمندان است</w:t>
      </w:r>
      <w:r>
        <w:rPr>
          <w:rFonts w:eastAsia="IRNazanin" w:cs="IRNazanin"/>
          <w:color w:val="111111"/>
          <w:sz w:val="28"/>
          <w:szCs w:val="28"/>
          <w:rtl w:val="true"/>
          <w:lang w:bidi="fa-IR"/>
        </w:rPr>
        <w:t xml:space="preserve">. </w:t>
      </w:r>
      <w:bookmarkStart w:id="95" w:name="pg6233_54779"/>
    </w:p>
    <w:p>
      <w:pPr>
        <w:pStyle w:val="BookText"/>
        <w:rPr/>
      </w:pPr>
      <w:bookmarkEnd w:id="95"/>
      <w:r>
        <w:rPr>
          <w:rFonts w:ascii="IRNazanin" w:hAnsi="IRNazanin" w:eastAsia="IRNazanin"/>
          <w:color w:val="111111"/>
          <w:sz w:val="28"/>
          <w:sz w:val="28"/>
          <w:szCs w:val="28"/>
          <w:rtl w:val="true"/>
          <w:lang w:bidi="fa-IR"/>
        </w:rPr>
        <w:t>از جملۀ کتب او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لمعه دمشقیه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او آنقدر به مسائل فقهی احاطه داشت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مدّت هفت روز در زندان بدون این‌که کتب فقهی در نزد او موجود باشد،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بعداً شهید ثانی آن را شرح داد، امروزه یکی از منابع درسی فقهی در حوزه‌های علمیه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سلطان الواعظین، شبهای پیشاور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علامه طباطبایی، شیعه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الذکری، الدروس، المزار، الأربعون حدیثا، رساله عقیدة محمّد بن مکّی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آنکه در اثر فشار سنّی‌ها بسیار تقیه می‌نمود و به صورت آشکار اظهار تشیع نمی‌کرد با وجود این، قاضی بزرگ شام، عباد بن الجماعة نسبت به آن عالم ربّانی حسادت ورزید و در نزد والی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فقیه عالی‌قدر سعایت نموده و با تهمت تشیع چنین عالم فقیهی را گرفتار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سال که در زندان عذابش دادند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فتوای دو قاضی بزرگ سنّی یعنی ابن الجماعة شافعی و برهان الدین مالکی، در شهر دمشق نخست او را با شمشیر کشتند و بعد از آن، بدنش را دار زدند و سپس به تحریک آن‌ها به نام اینکه شیعۀ مشرکی بالای دار است عوام مردم بدنش را در بالای دار سنگسار نمودند آنگاه بدنش را از دار فرود آورده آتش زده و خاکسترش را بر باد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حسن اجازه‌ای از ایشان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دارد</w:t>
      </w:r>
      <w:r>
        <w:rPr>
          <w:rFonts w:eastAsia="IRNazanin" w:cs="IRNazanin"/>
          <w:color w:val="111111"/>
          <w:sz w:val="28"/>
          <w:szCs w:val="28"/>
          <w:rtl w:val="true"/>
          <w:lang w:bidi="fa-IR"/>
        </w:rPr>
        <w:t>.</w:t>
      </w:r>
    </w:p>
    <w:p>
      <w:pPr>
        <w:pStyle w:val="Heading5"/>
        <w:numPr>
          <w:ilvl w:val="4"/>
          <w:numId w:val="1"/>
        </w:numPr>
        <w:rPr/>
      </w:pPr>
      <w:bookmarkStart w:id="96" w:name="__RefHeading___Toc1439066_237004111"/>
      <w:bookmarkStart w:id="97" w:name="_Toc36"/>
      <w:bookmarkEnd w:id="96"/>
      <w:r>
        <w:rPr/>
        <w:t>3/2</w:t>
      </w:r>
      <w:r>
        <w:rPr>
          <w:rtl w:val="true"/>
        </w:rPr>
        <w:t xml:space="preserve">. </w:t>
      </w:r>
      <w:r>
        <w:rPr>
          <w:rtl w:val="true"/>
        </w:rPr>
        <w:t>سید بهاء الدین، عبدالکریم نیلی نجفی</w:t>
      </w:r>
      <w:bookmarkEnd w:id="9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علمای بزرگ قرن هشتم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رشته‌های بسیاری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فقیه بود در اصول، تفسیر، کلام، رجال و حدیث نیز تبحّر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علمایی بود که در زمان خویش، مسئولیت تمامی سادات منطقۀ خود را به عهده داشته و مرجع حل اختلافات و پناهگاه مستمندان از آنان بوده است</w:t>
      </w:r>
      <w:r>
        <w:rPr>
          <w:rFonts w:eastAsia="IRNazanin" w:cs="IRNazanin"/>
          <w:color w:val="111111"/>
          <w:sz w:val="28"/>
          <w:szCs w:val="28"/>
          <w:rtl w:val="true"/>
          <w:lang w:bidi="fa-IR"/>
        </w:rPr>
        <w:t xml:space="preserve">. </w:t>
      </w:r>
      <w:bookmarkStart w:id="98" w:name="pg6233_54780"/>
    </w:p>
    <w:p>
      <w:pPr>
        <w:pStyle w:val="BookText"/>
        <w:rPr/>
      </w:pPr>
      <w:bookmarkEnd w:id="98"/>
      <w:r>
        <w:rPr>
          <w:rFonts w:ascii="IRNazanin" w:hAnsi="IRNazanin" w:eastAsia="IRNazanin"/>
          <w:color w:val="111111"/>
          <w:sz w:val="28"/>
          <w:sz w:val="28"/>
          <w:szCs w:val="28"/>
          <w:rtl w:val="true"/>
          <w:lang w:bidi="fa-IR"/>
        </w:rPr>
        <w:t>این منصب ارزش معنوی بالایی داشته و به بزرگترین فرد از خاندان سادات از حیث علم و تقوا و دیانت تعلق 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کتب او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الأنوار المضیئة، کتاب الرجال، الإنصاف فی الرد علی صاحب الکشاف، إیضاح المصباح لأهل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مصباح صغیر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أهل الإیمان فی علامات ظهور صاحب الزمان عجل الله تعالی فرجه الشریف، الأنوار الإلهیة فی الحکمة الشرعیة اشاره نمود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کوهکمری، عبداللطیف، مقدّمۀ منتخب الأنوار المضیئة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نرم افزار نور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5"/>
        <w:numPr>
          <w:ilvl w:val="4"/>
          <w:numId w:val="1"/>
        </w:numPr>
        <w:rPr/>
      </w:pPr>
      <w:bookmarkStart w:id="99" w:name="__RefHeading___Toc1439068_237004111"/>
      <w:bookmarkStart w:id="100" w:name="_Toc37"/>
      <w:bookmarkEnd w:id="99"/>
      <w:r>
        <w:rPr/>
        <w:t>3/3</w:t>
      </w:r>
      <w:r>
        <w:rPr>
          <w:rtl w:val="true"/>
        </w:rPr>
        <w:t xml:space="preserve">. </w:t>
      </w:r>
      <w:r>
        <w:rPr>
          <w:rtl w:val="true"/>
        </w:rPr>
        <w:t>شیخ محمّد بن ابراهیم مطار آبادی</w:t>
      </w:r>
      <w:bookmarkEnd w:id="100"/>
    </w:p>
    <w:p>
      <w:pPr>
        <w:pStyle w:val="Heading5"/>
        <w:numPr>
          <w:ilvl w:val="4"/>
          <w:numId w:val="1"/>
        </w:numPr>
        <w:rPr/>
      </w:pPr>
      <w:bookmarkStart w:id="101" w:name="__RefHeading___Toc1439070_237004111"/>
      <w:bookmarkStart w:id="102" w:name="_Toc38"/>
      <w:bookmarkEnd w:id="101"/>
      <w:r>
        <w:rPr/>
        <w:t>3/4</w:t>
      </w:r>
      <w:r>
        <w:rPr>
          <w:rtl w:val="true"/>
        </w:rPr>
        <w:t xml:space="preserve">. </w:t>
      </w:r>
      <w:r>
        <w:rPr>
          <w:rtl w:val="true"/>
        </w:rPr>
        <w:t>رضی الدین علی</w:t>
      </w:r>
      <w:bookmarkEnd w:id="102"/>
    </w:p>
    <w:p>
      <w:pPr>
        <w:pStyle w:val="Heading4"/>
        <w:numPr>
          <w:ilvl w:val="3"/>
          <w:numId w:val="1"/>
        </w:numPr>
        <w:rPr/>
      </w:pPr>
      <w:bookmarkStart w:id="103" w:name="__RefHeading___Toc1439072_237004111"/>
      <w:bookmarkStart w:id="104" w:name="_Toc39"/>
      <w:bookmarkEnd w:id="103"/>
      <w:r>
        <w:rPr/>
        <w:t>4</w:t>
      </w:r>
      <w:r>
        <w:rPr>
          <w:rtl w:val="true"/>
        </w:rPr>
        <w:t xml:space="preserve"> - </w:t>
      </w:r>
      <w:r>
        <w:rPr>
          <w:rtl w:val="true"/>
        </w:rPr>
        <w:t>شاگردان</w:t>
      </w:r>
      <w:bookmarkEnd w:id="104"/>
    </w:p>
    <w:p>
      <w:pPr>
        <w:pStyle w:val="Heading5"/>
        <w:numPr>
          <w:ilvl w:val="4"/>
          <w:numId w:val="1"/>
        </w:numPr>
        <w:rPr/>
      </w:pPr>
      <w:bookmarkStart w:id="105" w:name="__RefHeading___Toc1439074_237004111"/>
      <w:bookmarkStart w:id="106" w:name="_Toc40"/>
      <w:bookmarkEnd w:id="105"/>
      <w:r>
        <w:rPr/>
        <w:t>4/1</w:t>
      </w:r>
      <w:r>
        <w:rPr>
          <w:rtl w:val="true"/>
        </w:rPr>
        <w:t xml:space="preserve">. </w:t>
      </w:r>
      <w:r>
        <w:rPr>
          <w:rtl w:val="true"/>
        </w:rPr>
        <w:t>شیخ حسین بن محمّد بن حسن حمویانی</w:t>
      </w:r>
      <w:bookmarkEnd w:id="106"/>
    </w:p>
    <w:p>
      <w:pPr>
        <w:pStyle w:val="BookText"/>
        <w:rPr/>
      </w:pPr>
      <w:r>
        <w:rPr>
          <w:rFonts w:ascii="IRNazanin" w:hAnsi="IRNazanin" w:eastAsia="IRNazanin"/>
          <w:color w:val="111111"/>
          <w:sz w:val="28"/>
          <w:sz w:val="28"/>
          <w:szCs w:val="28"/>
          <w:rtl w:val="true"/>
          <w:lang w:bidi="fa-IR"/>
        </w:rPr>
        <w:t xml:space="preserve">که اجازه نامه‌ای از استاد خویش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دارد و صاحب روضات الجنّات آن را نقل نموده است</w:t>
      </w:r>
      <w:r>
        <w:rPr>
          <w:rFonts w:eastAsia="IRNazanin" w:cs="IRNazanin"/>
          <w:color w:val="111111"/>
          <w:sz w:val="28"/>
          <w:szCs w:val="28"/>
          <w:rtl w:val="true"/>
          <w:lang w:bidi="fa-IR"/>
        </w:rPr>
        <w:t>.</w:t>
      </w:r>
      <w:r>
        <w:rPr>
          <w:rStyle w:val="FootnoteAnchor"/>
          <w:rtl w:val="true"/>
        </w:rPr>
        <w:footnoteReference w:id="45"/>
      </w:r>
    </w:p>
    <w:p>
      <w:pPr>
        <w:pStyle w:val="Heading5"/>
        <w:numPr>
          <w:ilvl w:val="4"/>
          <w:numId w:val="1"/>
        </w:numPr>
        <w:rPr/>
      </w:pPr>
      <w:bookmarkStart w:id="107" w:name="__RefHeading___Toc1439076_237004111"/>
      <w:bookmarkStart w:id="108" w:name="_Toc41"/>
      <w:bookmarkEnd w:id="107"/>
      <w:r>
        <w:rPr/>
        <w:t>4/2</w:t>
      </w:r>
      <w:r>
        <w:rPr>
          <w:rtl w:val="true"/>
        </w:rPr>
        <w:t xml:space="preserve">. </w:t>
      </w:r>
      <w:r>
        <w:rPr>
          <w:rtl w:val="true"/>
        </w:rPr>
        <w:t>سید تاج الدین عبدالحمید بن احمد بن علی هاشمی زینی</w:t>
      </w:r>
      <w:bookmarkEnd w:id="10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اجازه نامه‌ای از شیخ حسن بن سلیمان دارد</w:t>
      </w:r>
      <w:r>
        <w:rPr>
          <w:rFonts w:eastAsia="IRNazanin" w:cs="IRNazanin"/>
          <w:color w:val="111111"/>
          <w:sz w:val="28"/>
          <w:szCs w:val="28"/>
          <w:rtl w:val="true"/>
          <w:lang w:bidi="fa-IR"/>
        </w:rPr>
        <w:t>.</w:t>
      </w:r>
      <w:r>
        <w:rPr>
          <w:rStyle w:val="FootnoteAnchor"/>
          <w:rtl w:val="true"/>
        </w:rPr>
        <w:footnoteReference w:id="46"/>
      </w:r>
      <w:bookmarkStart w:id="109" w:name="pg6233_54781"/>
    </w:p>
    <w:p>
      <w:pPr>
        <w:pStyle w:val="Heading4"/>
        <w:numPr>
          <w:ilvl w:val="3"/>
          <w:numId w:val="1"/>
        </w:numPr>
        <w:rPr/>
      </w:pPr>
      <w:bookmarkStart w:id="110" w:name="__RefHeading___Toc1439078_237004111"/>
      <w:bookmarkStart w:id="111" w:name="_Toc42"/>
      <w:bookmarkEnd w:id="109"/>
      <w:bookmarkEnd w:id="110"/>
      <w:r>
        <w:rPr/>
        <w:t>5</w:t>
      </w:r>
      <w:r>
        <w:rPr>
          <w:rtl w:val="true"/>
        </w:rPr>
        <w:t xml:space="preserve"> - </w:t>
      </w:r>
      <w:r>
        <w:rPr>
          <w:rtl w:val="true"/>
        </w:rPr>
        <w:t>تألیفات</w:t>
      </w:r>
      <w:bookmarkEnd w:id="111"/>
    </w:p>
    <w:p>
      <w:pPr>
        <w:pStyle w:val="Heading5"/>
        <w:numPr>
          <w:ilvl w:val="4"/>
          <w:numId w:val="1"/>
        </w:numPr>
        <w:rPr/>
      </w:pPr>
      <w:bookmarkStart w:id="112" w:name="__RefHeading___Toc1439080_237004111"/>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از مهم‌ترین کتاب‌های شیخ حسن بن سلیمان، که امروزه به دست ما رسیده، می‌توان به موارد زیر اشاره کرد</w:t>
      </w:r>
      <w:r>
        <w:rPr>
          <w:rFonts w:eastAsia="IRNazanin" w:cs="IRNazanin"/>
          <w:color w:val="111111"/>
          <w:sz w:val="28"/>
          <w:szCs w:val="28"/>
          <w:rtl w:val="true"/>
          <w:lang w:bidi="fa-IR"/>
        </w:rPr>
        <w:t>:</w:t>
      </w:r>
    </w:p>
    <w:p>
      <w:pPr>
        <w:pStyle w:val="Heading5"/>
        <w:numPr>
          <w:ilvl w:val="4"/>
          <w:numId w:val="1"/>
        </w:numPr>
        <w:rPr/>
      </w:pPr>
      <w:bookmarkStart w:id="114" w:name="__RefHeading___Toc1439082_237004111"/>
      <w:bookmarkStart w:id="115" w:name="_Toc44"/>
      <w:bookmarkEnd w:id="114"/>
      <w:r>
        <w:rPr/>
        <w:t>5/1</w:t>
      </w:r>
      <w:r>
        <w:rPr>
          <w:rtl w:val="true"/>
        </w:rPr>
        <w:t xml:space="preserve"> - </w:t>
      </w:r>
      <w:r>
        <w:rPr>
          <w:rtl w:val="true"/>
        </w:rPr>
        <w:t>إزاحة الریبة عن حکم صلاة الجمعة فی زمن الغیبة</w:t>
      </w:r>
      <w:bookmarkEnd w:id="115"/>
    </w:p>
    <w:p>
      <w:pPr>
        <w:pStyle w:val="BookText"/>
        <w:rPr/>
      </w:pP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این کتاب در نجف توسط‍‌ المطبعة الحیدریة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چاپ رسید</w:t>
      </w:r>
      <w:r>
        <w:rPr>
          <w:rFonts w:eastAsia="IRNazanin" w:cs="IRNazanin"/>
          <w:color w:val="111111"/>
          <w:sz w:val="28"/>
          <w:szCs w:val="28"/>
          <w:rtl w:val="true"/>
          <w:lang w:bidi="fa-IR"/>
        </w:rPr>
        <w:t>.</w:t>
      </w:r>
    </w:p>
    <w:p>
      <w:pPr>
        <w:pStyle w:val="Heading5"/>
        <w:numPr>
          <w:ilvl w:val="4"/>
          <w:numId w:val="1"/>
        </w:numPr>
        <w:rPr/>
      </w:pPr>
      <w:bookmarkStart w:id="116" w:name="__RefHeading___Toc1439084_237004111"/>
      <w:bookmarkStart w:id="117" w:name="_Toc45"/>
      <w:bookmarkEnd w:id="116"/>
      <w:r>
        <w:rPr/>
        <w:t>5/2</w:t>
      </w:r>
      <w:r>
        <w:rPr>
          <w:rtl w:val="true"/>
        </w:rPr>
        <w:t xml:space="preserve"> - </w:t>
      </w:r>
      <w:r>
        <w:rPr>
          <w:rtl w:val="true"/>
        </w:rPr>
        <w:t>المحتضر فی إثبات حضور النبی و الأئمّه علیهم السلام عند المحتضر</w:t>
      </w:r>
      <w:bookmarkEnd w:id="117"/>
    </w:p>
    <w:p>
      <w:pPr>
        <w:pStyle w:val="BookText"/>
        <w:rPr/>
      </w:pPr>
      <w:r>
        <w:rPr>
          <w:rFonts w:ascii="IRNazanin" w:hAnsi="IRNazanin" w:eastAsia="IRNazanin"/>
          <w:color w:val="111111"/>
          <w:sz w:val="28"/>
          <w:sz w:val="28"/>
          <w:szCs w:val="28"/>
          <w:rtl w:val="true"/>
          <w:lang w:bidi="fa-IR"/>
        </w:rPr>
        <w:t>این کتاب شامل روایاتی دربارۀ حضور معصومین علیهم السلام بر بالین محتضر است</w:t>
      </w:r>
      <w:r>
        <w:rPr>
          <w:rFonts w:eastAsia="IRNazanin" w:cs="IRNazanin"/>
          <w:color w:val="111111"/>
          <w:sz w:val="28"/>
          <w:szCs w:val="28"/>
          <w:rtl w:val="true"/>
          <w:lang w:bidi="fa-IR"/>
        </w:rPr>
        <w:t>.</w:t>
      </w:r>
    </w:p>
    <w:p>
      <w:pPr>
        <w:pStyle w:val="Heading5"/>
        <w:numPr>
          <w:ilvl w:val="4"/>
          <w:numId w:val="1"/>
        </w:numPr>
        <w:rPr/>
      </w:pPr>
      <w:bookmarkStart w:id="118" w:name="__RefHeading___Toc1439086_237004111"/>
      <w:bookmarkStart w:id="119" w:name="_Toc46"/>
      <w:bookmarkEnd w:id="118"/>
      <w:r>
        <w:rPr/>
        <w:t>5/3</w:t>
      </w:r>
      <w:r>
        <w:rPr>
          <w:rtl w:val="true"/>
        </w:rPr>
        <w:t xml:space="preserve"> - </w:t>
      </w:r>
      <w:r>
        <w:rPr>
          <w:rtl w:val="true"/>
        </w:rPr>
        <w:t>رسالة فی أفضلیة الأئمة علی الأنبیاء و الملائکة</w:t>
      </w:r>
      <w:bookmarkEnd w:id="119"/>
    </w:p>
    <w:p>
      <w:pPr>
        <w:pStyle w:val="BookText"/>
        <w:rPr/>
      </w:pP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امین در اعیان الشیعه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نسخه‌ای از کتاب النهایه علامه، به خطّی شبیه خطّ‍‌ شیخ بهایی،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تفضیل محمد و آله علیهم السلام علی الأنبیاء و الملائکة منسوب إلی الشیخ حسن بن سلیمان قد جاء عن مولانا زین العابدین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ان تتکلّم بما یسبق إلی القلوب إنکاره و ان کان عندک اعتذاره فلیس کل من تسمعه نکرا یمکنک ان توسعه عذرا و منه أیضا ما جاء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 ما یعلم ما یقال و لا کل ما یقال حان وقته و لا کل ما حان وقته حضر اجله</w:t>
      </w:r>
      <w:r>
        <w:rPr>
          <w:rFonts w:eastAsia="IRNazanin" w:cs="IRNazanin"/>
          <w:color w:val="111111"/>
          <w:sz w:val="28"/>
          <w:szCs w:val="28"/>
          <w:rtl w:val="true"/>
          <w:lang w:bidi="fa-IR"/>
        </w:rPr>
        <w:t>».</w:t>
      </w:r>
      <w:r>
        <w:rPr>
          <w:rStyle w:val="FootnoteAnchor"/>
          <w:rtl w:val="true"/>
        </w:rPr>
        <w:footnoteReference w:id="4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همراه با المحتضر چاپ شده است</w:t>
      </w:r>
      <w:r>
        <w:rPr>
          <w:rFonts w:eastAsia="IRNazanin" w:cs="IRNazanin"/>
          <w:color w:val="111111"/>
          <w:sz w:val="28"/>
          <w:szCs w:val="28"/>
          <w:rtl w:val="true"/>
          <w:lang w:bidi="fa-IR"/>
        </w:rPr>
        <w:t xml:space="preserve">. </w:t>
      </w:r>
      <w:bookmarkStart w:id="120" w:name="pg6233_54782"/>
    </w:p>
    <w:p>
      <w:pPr>
        <w:pStyle w:val="Heading5"/>
        <w:numPr>
          <w:ilvl w:val="4"/>
          <w:numId w:val="1"/>
        </w:numPr>
        <w:rPr/>
      </w:pPr>
      <w:bookmarkStart w:id="121" w:name="__RefHeading___Toc1439088_237004111"/>
      <w:bookmarkStart w:id="122" w:name="_Toc47"/>
      <w:bookmarkEnd w:id="120"/>
      <w:bookmarkEnd w:id="121"/>
      <w:r>
        <w:rPr/>
        <w:t>5/4</w:t>
      </w:r>
      <w:r>
        <w:rPr>
          <w:rtl w:val="true"/>
        </w:rPr>
        <w:t xml:space="preserve"> - </w:t>
      </w:r>
      <w:r>
        <w:rPr>
          <w:rtl w:val="true"/>
        </w:rPr>
        <w:t>مختصر یا منتخب بصائر الدرجات</w:t>
      </w:r>
      <w:bookmarkEnd w:id="122"/>
    </w:p>
    <w:p>
      <w:pPr>
        <w:pStyle w:val="BookText"/>
        <w:rPr/>
      </w:pPr>
      <w:r>
        <w:rPr>
          <w:rFonts w:ascii="IRNazanin" w:hAnsi="IRNazanin" w:eastAsia="IRNazanin"/>
          <w:color w:val="111111"/>
          <w:sz w:val="28"/>
          <w:sz w:val="28"/>
          <w:szCs w:val="28"/>
          <w:rtl w:val="true"/>
          <w:lang w:bidi="fa-IR"/>
        </w:rPr>
        <w:t>کتاب حاضر، که در فصل بعدی بیان آن آمده است</w:t>
      </w:r>
      <w:r>
        <w:rPr>
          <w:rFonts w:eastAsia="IRNazanin" w:cs="IRNazanin"/>
          <w:color w:val="111111"/>
          <w:sz w:val="28"/>
          <w:szCs w:val="28"/>
          <w:rtl w:val="true"/>
          <w:lang w:bidi="fa-IR"/>
        </w:rPr>
        <w:t>.</w:t>
      </w:r>
    </w:p>
    <w:p>
      <w:pPr>
        <w:pStyle w:val="Heading5"/>
        <w:numPr>
          <w:ilvl w:val="4"/>
          <w:numId w:val="1"/>
        </w:numPr>
        <w:rPr/>
      </w:pPr>
      <w:bookmarkStart w:id="123" w:name="__RefHeading___Toc1439090_237004111"/>
      <w:bookmarkStart w:id="124" w:name="_Toc48"/>
      <w:bookmarkEnd w:id="123"/>
      <w:r>
        <w:rPr/>
        <w:t>5/5</w:t>
      </w:r>
      <w:r>
        <w:rPr>
          <w:rtl w:val="true"/>
        </w:rPr>
        <w:t xml:space="preserve"> - </w:t>
      </w:r>
      <w:r>
        <w:rPr>
          <w:rtl w:val="true"/>
        </w:rPr>
        <w:t>کتاب الرجعة و الردّ علی أهل البدعة</w:t>
      </w:r>
      <w:bookmarkEnd w:id="124"/>
    </w:p>
    <w:p>
      <w:pPr>
        <w:pStyle w:val="BookText"/>
        <w:rPr/>
      </w:pPr>
      <w:r>
        <w:rPr>
          <w:rFonts w:ascii="IRNazanin" w:hAnsi="IRNazanin" w:eastAsia="IRNazanin"/>
          <w:color w:val="111111"/>
          <w:sz w:val="28"/>
          <w:sz w:val="28"/>
          <w:szCs w:val="28"/>
          <w:rtl w:val="true"/>
          <w:lang w:bidi="fa-IR"/>
        </w:rPr>
        <w:t>که مؤلّف مختصری از آن را در مختصر البصائر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امین در اعیان الشیعه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کتاب را در کتابخانۀ شیخ عبدالحسین تهرانی در کربلا دیدم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Heading5"/>
        <w:numPr>
          <w:ilvl w:val="4"/>
          <w:numId w:val="1"/>
        </w:numPr>
        <w:rPr/>
      </w:pPr>
      <w:bookmarkStart w:id="125" w:name="__RefHeading___Toc1439092_237004111"/>
      <w:bookmarkStart w:id="126" w:name="_Toc49"/>
      <w:bookmarkEnd w:id="125"/>
      <w:r>
        <w:rPr/>
        <w:t>5/6</w:t>
      </w:r>
      <w:r>
        <w:rPr>
          <w:rtl w:val="true"/>
        </w:rPr>
        <w:t xml:space="preserve"> - </w:t>
      </w:r>
      <w:r>
        <w:rPr>
          <w:rtl w:val="true"/>
        </w:rPr>
        <w:t>رسالة أحادیث الذرّ</w:t>
      </w:r>
      <w:bookmarkEnd w:id="126"/>
    </w:p>
    <w:p>
      <w:pPr>
        <w:pStyle w:val="BookText"/>
        <w:rPr/>
      </w:pPr>
      <w:r>
        <w:rPr>
          <w:rFonts w:ascii="IRNazanin" w:hAnsi="IRNazanin" w:eastAsia="IRNazanin"/>
          <w:color w:val="111111"/>
          <w:sz w:val="28"/>
          <w:sz w:val="28"/>
          <w:szCs w:val="28"/>
          <w:rtl w:val="true"/>
          <w:lang w:bidi="fa-IR"/>
        </w:rPr>
        <w:t>که در اوّل این رساله، طریق شیخ حسن بن سلیمان 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عن الشیخ الفقیه الشهید السعید أبی عبد الله محمد بن مکّی، عن السید عبد المطلب بن الأعرج الحسینی، عن الحسن بن یوسف بن المطهر، عن أبیه، عن السید فخار بن معد الموسوی، عن شاذان بن جبرائیل، عن العماد الطبری، عن أبی علی ابن الشیخ أبی جعفر الطوسی، عن أبیه</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27" w:name="__RefHeading___Toc1439094_237004111"/>
      <w:bookmarkStart w:id="128" w:name="_Toc50"/>
      <w:bookmarkEnd w:id="127"/>
      <w:r>
        <w:rPr/>
        <w:t>6</w:t>
      </w:r>
      <w:r>
        <w:rPr>
          <w:rtl w:val="true"/>
        </w:rPr>
        <w:t xml:space="preserve"> - </w:t>
      </w:r>
      <w:r>
        <w:rPr>
          <w:rtl w:val="true"/>
        </w:rPr>
        <w:t>سخن بزرگان در مورد مؤلّف</w:t>
      </w:r>
      <w:bookmarkEnd w:id="128"/>
    </w:p>
    <w:p>
      <w:pPr>
        <w:pStyle w:val="BookText"/>
        <w:rPr/>
      </w:pPr>
      <w:r>
        <w:rPr>
          <w:rFonts w:ascii="IRNazanin" w:hAnsi="IRNazanin" w:eastAsia="IRNazanin"/>
          <w:color w:val="111111"/>
          <w:sz w:val="28"/>
          <w:sz w:val="28"/>
          <w:szCs w:val="28"/>
          <w:rtl w:val="true"/>
          <w:lang w:bidi="fa-IR"/>
        </w:rPr>
        <w:t>بزرگانی از علمای شیعه، وی را در کتب خود ستوده و مدح این عالم بزرگ شیعی را بیان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 عبدالله افندی در ریاض العلماء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عز الدین الحسن بن سلیمان بن محمد بن خالد الحلی من اجلّة تلامذة شیخنا الشهید و یروی عنه و عن السید بهاء الدین علی ابن السید عبد الکریم </w:t>
      </w:r>
      <w:bookmarkStart w:id="129" w:name="pg6233_54783"/>
    </w:p>
    <w:p>
      <w:pPr>
        <w:pStyle w:val="BookText"/>
        <w:rPr/>
      </w:pPr>
      <w:bookmarkEnd w:id="129"/>
      <w:r>
        <w:rPr>
          <w:rFonts w:ascii="IRNazanin" w:hAnsi="IRNazanin" w:eastAsia="IRNazanin"/>
          <w:color w:val="111111"/>
          <w:sz w:val="28"/>
          <w:sz w:val="28"/>
          <w:szCs w:val="28"/>
          <w:rtl w:val="true"/>
          <w:lang w:bidi="fa-IR"/>
        </w:rPr>
        <w:t>بن عبد الحمید الحسینی و أمثالهما، و هو محدث جلیل و فقیه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وجدت بخط‍‌ الشیخ محمد بن علی بن حسن الجباعی تلمیذ ابن فهد أن الحسن بن راشد قال فی وصف هذا الشیخ الصالح العابد الزاهد 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بن سلیمان بن محمد بن خالد الحلی، فاضل فقیه کان من اجلّاء تلامیذ الشهید الأول و یروی عنه إجازة و معاصر لأحمد بن فهد الحلی و اجازه الشهید إجازة طویلة</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حرّ عاملی در أمل الآمل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سلیمان بن خالد الحلّی فاضلٌ‌ فقیه</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30" w:name="__RefHeading___Toc1439096_237004111"/>
      <w:bookmarkStart w:id="131" w:name="_Toc51"/>
      <w:bookmarkEnd w:id="130"/>
      <w:r>
        <w:rPr/>
        <w:t>7</w:t>
      </w:r>
      <w:r>
        <w:rPr>
          <w:rtl w:val="true"/>
        </w:rPr>
        <w:t xml:space="preserve"> - </w:t>
      </w:r>
      <w:r>
        <w:rPr>
          <w:rtl w:val="true"/>
        </w:rPr>
        <w:t>وفات</w:t>
      </w:r>
      <w:bookmarkEnd w:id="13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وفات این عالم بزرگ دینی مشخّص نیست ولی با توجّه به این‌که وی 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اجازه‌ای برای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کرده‌اند، لذا می‌بایست تا اوایل قرن نهم در قید حیات بوده باشد</w:t>
      </w:r>
      <w:r>
        <w:rPr>
          <w:rFonts w:eastAsia="IRNazanin" w:cs="IRNazanin"/>
          <w:color w:val="111111"/>
          <w:sz w:val="28"/>
          <w:szCs w:val="28"/>
          <w:rtl w:val="true"/>
          <w:lang w:bidi="fa-IR"/>
        </w:rPr>
        <w:t>.</w:t>
      </w:r>
      <w:r>
        <w:rPr>
          <w:rStyle w:val="FootnoteAnchor"/>
          <w:rtl w:val="true"/>
        </w:rPr>
        <w:footnoteReference w:id="54"/>
      </w:r>
      <w:bookmarkStart w:id="132" w:name="pg6233_54784"/>
    </w:p>
    <w:p>
      <w:pPr>
        <w:pStyle w:val="Heading3"/>
        <w:numPr>
          <w:ilvl w:val="2"/>
          <w:numId w:val="1"/>
        </w:numPr>
        <w:rPr/>
      </w:pPr>
      <w:bookmarkStart w:id="133" w:name="__RefHeading___Toc1439098_237004111"/>
      <w:bookmarkStart w:id="134" w:name="_Toc52"/>
      <w:bookmarkEnd w:id="132"/>
      <w:bookmarkEnd w:id="133"/>
      <w:r>
        <w:rPr>
          <w:rtl w:val="true"/>
        </w:rPr>
        <w:t>فصل سوّم</w:t>
      </w:r>
      <w:r>
        <w:rPr>
          <w:rtl w:val="true"/>
        </w:rPr>
        <w:t xml:space="preserve">: </w:t>
      </w:r>
      <w:r>
        <w:rPr>
          <w:rtl w:val="true"/>
        </w:rPr>
        <w:t>بیان کتاب</w:t>
      </w:r>
      <w:bookmarkEnd w:id="134"/>
    </w:p>
    <w:p>
      <w:pPr>
        <w:pStyle w:val="Heading4"/>
        <w:numPr>
          <w:ilvl w:val="3"/>
          <w:numId w:val="1"/>
        </w:numPr>
        <w:rPr/>
      </w:pPr>
      <w:bookmarkStart w:id="135" w:name="__RefHeading___Toc1439100_237004111"/>
      <w:bookmarkStart w:id="136" w:name="_Toc53"/>
      <w:bookmarkEnd w:id="135"/>
      <w:r>
        <w:rPr/>
        <w:t>1</w:t>
      </w:r>
      <w:r>
        <w:rPr>
          <w:rtl w:val="true"/>
        </w:rPr>
        <w:t xml:space="preserve"> - </w:t>
      </w:r>
      <w:r>
        <w:rPr>
          <w:rtl w:val="true"/>
        </w:rPr>
        <w:t>انتساب کتاب</w:t>
      </w:r>
      <w:bookmarkEnd w:id="136"/>
    </w:p>
    <w:p>
      <w:pPr>
        <w:pStyle w:val="Heading5"/>
        <w:numPr>
          <w:ilvl w:val="4"/>
          <w:numId w:val="1"/>
        </w:numPr>
        <w:rPr/>
      </w:pPr>
      <w:bookmarkStart w:id="137" w:name="__RefHeading___Toc1439102_237004111"/>
      <w:bookmarkStart w:id="138" w:name="_Toc54"/>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پیش از آن‌که در مورد مختصر بصائر الدّرجات بحث شود، لازم به ذکر است که بصائر الدرجات نامی مشترک بین چند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فی تنزیه النبوّات، که نویسندۀ آن مشخص نیست و شامل معجزات پیامبر صلی الله علیه و آله و سلم است، همچنانکه در مقدّمۀ عیون المعجزات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السبب فی تألیفه العیون أنّه وجد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فی تنزیه النبوّات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احتوی علی احادیث کثیرة فی الفضائل فعزم علی اختصاره، لیسهل تناوله علی قاریه و حیث أنّه خاص فی الأنبیاء أراد أن یلحق به معاجز النّبی و اهل بیته المعصومین علیهم السلام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عبارت در 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لمّا رأیت البصائر هذا أردت أن اختصره بحذف الأسانید و أسمّیه بعیون المعجزات المنتخب من بصائر الدرجات، لکن عدل عن هذا القصد وترک الإختصار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محمّد بن حسن صفّار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که بحث آن در ادامه خواهد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که نویسندۀ آن سعد بن عبدالله ابی خلف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گفتۀ شیخ طوسی این کتاب در چهار جزء دربارۀ فضائل و مناقب ائمّۀ معصومین علیهم السلام نگاشته شده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و الذریعة إلی تصانیف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تلخیصی از این کتاب با عنوان مختصر 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شیخ حسن بن سلیمان حلی، از علمای شیعی قرن هشتم قمری و شاگرد شهید اوّل، نوشته شده چیزی از این کتاب باقی نمانده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البته بخشی از آنچه در مختصر البصائر آمده، افزوده های حسن بن سلیمان حلی است که وی نیز در ابتدای باب‌ها تذکّر داده است که آن‌ها را از طریق دیگری غیر از اشعری نقل کرده است، مانند احادیث باب رجعت که بعد از نقل صد روایت از طریق سعد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العبد الضعیف الفقیر إلی ربّه الغنی 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رویت فی معنی الرجعة أحادیث من غیر طریق سعد بن عبد اللّه فأنا مثبتها فی هذه الأوراق، ثمّ‌ أرجع إلی ما رواه سعد بن عبد اللّه فی کتاب مختصر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طریق غیر سعد بن عبدالله ذکر می‌کند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بعد از اتمام بخش نخست کتاب</w:t>
      </w:r>
      <w:r>
        <w:rPr>
          <w:rStyle w:val="FootnoteAnchor"/>
          <w:rtl w:val="true"/>
        </w:rPr>
        <w:footnoteReference w:id="60"/>
      </w:r>
      <w:r>
        <w:rPr>
          <w:rFonts w:ascii="IRNazanin" w:hAnsi="IRNazanin" w:eastAsia="IRNazanin"/>
          <w:color w:val="111111"/>
          <w:sz w:val="28"/>
          <w:sz w:val="28"/>
          <w:szCs w:val="28"/>
          <w:rtl w:val="true"/>
          <w:lang w:bidi="fa-IR"/>
        </w:rPr>
        <w:t xml:space="preserve">که مربوط‍‌ به نقل روایات بصائر الدرجات اشعری است 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در این بخش ذکر می‌کند، بعد از آن تا پایان کتاب، </w:t>
      </w:r>
      <w:bookmarkStart w:id="139" w:name="pg6233_54786"/>
    </w:p>
    <w:p>
      <w:pPr>
        <w:pStyle w:val="BookText"/>
        <w:rPr/>
      </w:pPr>
      <w:bookmarkEnd w:id="139"/>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کتب دیگر نقل می‌نماید که از جملۀ آن کتب، بصائر الدرجات محمّد بن حسن صفّار است و خود حسن بن سلیمان بدین امر تصریح دارد و در ابتدای نقل روایات بصائر صفّار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کتاب محمّد بن الحسن الصفّار الموسوم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در موارد قبل از این نیز از صفّار فراوان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روایاتی که در مختصر البصائر آمده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و سلسله اسناد همه روایات نیز ذکر شده است</w:t>
      </w:r>
      <w:r>
        <w:rPr>
          <w:rFonts w:eastAsia="IRNazanin" w:cs="IRNazanin"/>
          <w:color w:val="111111"/>
          <w:sz w:val="28"/>
          <w:szCs w:val="28"/>
          <w:rtl w:val="true"/>
          <w:lang w:bidi="fa-IR"/>
        </w:rPr>
        <w:t>.</w:t>
      </w:r>
    </w:p>
    <w:p>
      <w:pPr>
        <w:pStyle w:val="Heading5"/>
        <w:numPr>
          <w:ilvl w:val="4"/>
          <w:numId w:val="1"/>
        </w:numPr>
        <w:rPr/>
      </w:pPr>
      <w:bookmarkStart w:id="140" w:name="__RefHeading___Toc1439104_237004111"/>
      <w:bookmarkStart w:id="141" w:name="_Toc55"/>
      <w:bookmarkEnd w:id="140"/>
      <w:r>
        <w:rPr>
          <w:rtl w:val="true"/>
        </w:rPr>
        <w:t>نظر مرحوم افندی دربارۀ بصائر سعد اشعری</w:t>
      </w:r>
      <w:bookmarkEnd w:id="141"/>
    </w:p>
    <w:p>
      <w:pPr>
        <w:pStyle w:val="BookText"/>
        <w:rPr/>
      </w:pPr>
      <w:r>
        <w:rPr>
          <w:rFonts w:ascii="IRNazanin" w:hAnsi="IRNazanin" w:eastAsia="IRNazanin"/>
          <w:color w:val="111111"/>
          <w:sz w:val="28"/>
          <w:sz w:val="28"/>
          <w:szCs w:val="28"/>
          <w:rtl w:val="true"/>
          <w:lang w:bidi="fa-IR"/>
        </w:rPr>
        <w:t>میرزا عبدالله افندی در ریاض العلماء در ترجمۀ شیخ حسن بن سلیمان حلّی احتمال داده است که اصل بصائر الدرجات برای غیر سعد بن عبدالله اشعری است و سعد اشعری آن را تلخیص کرده و حسن بن سلیمان باری دیگر نیز آن را تلخیص کرده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42" w:name="__RefHeading___Toc1439106_237004111"/>
      <w:bookmarkStart w:id="143" w:name="_Toc56"/>
      <w:bookmarkEnd w:id="142"/>
      <w:r>
        <w:rPr>
          <w:rtl w:val="true"/>
        </w:rPr>
        <w:t>پاسخ</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سید محسن امین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نظریه‌ای اجتهاد در مقابل نص است، چرا که به نصّ‌ نجاشی و شیخ طوسی و دیگران، سعد بن عبد الله، بصائر الدرجات داشته است و مختصر آن </w:t>
      </w:r>
    </w:p>
    <w:p>
      <w:pPr>
        <w:pStyle w:val="BookText"/>
        <w:rPr/>
      </w:pPr>
      <w:r>
        <w:rPr>
          <w:rFonts w:ascii="IRNazanin" w:hAnsi="IRNazanin" w:eastAsia="IRNazanin"/>
          <w:color w:val="111111"/>
          <w:sz w:val="28"/>
          <w:sz w:val="28"/>
          <w:szCs w:val="28"/>
          <w:rtl w:val="true"/>
          <w:lang w:bidi="fa-IR"/>
        </w:rPr>
        <w:t>توسط‍‌ شیخ حسن بوده و برای صفّار هم بصائر دیگری بوده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آقابزرگ تهرانی علاوه بر سخن بالا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اشتباه میرزا عبدالله افندی به کلام شیخ حسن بن سلیمان در آغاز إثبات الرجعه برمی‌گردد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العبد الضعیف الفقیر إلی ربّه الغنی 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رویت فی معنی الرجعة أحادیث من غیر طریق سعد بن عبد اللّه فأنا مثبتها فی هذه الأوراق، ثمّ‌ أرجع إلی ما رواه سعد بن عبد اللّه فی کتاب مختصر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ومرحوم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صیغۀ متکلّم خوانده که بنابر آن حسن بن سلیمان بعد از ذکر روایات غیر اشعری در این کتاب مختصر، دوباره باید روایات سعد را ذکر می‌کرد در حالی‌که چنین نیست و او هیچ روایت دیگری از سعد نقل نمی‌کند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ولیکن کلام آقابزرگ تهرانی قابل منقاشه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حسن بن سلیمان حلّی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معنای رجعت احادیث دیگری از غیر طریق سعد اشعری در این نوشتار نقل می‌کنم و سپس به طریق سعد در مختصر البصائر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من بعد از نقل احادیث از غیر طریق سعد اشعری در باب رجعت، دوباره به نقل روایی از سعد در ابواب دیگر می‌پردازم، نه این‌که هیچ روایتی دیگر از او نقل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با مراجعه به کتاب این امر کاملاً قابل مشاهده است، او پس از نقل احادیث باب رجعت، هفت باب دیگر را برشمرده و حدود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سعد اشعری نقل می‌نماید</w:t>
      </w:r>
      <w:r>
        <w:rPr>
          <w:rFonts w:eastAsia="IRNazanin" w:cs="IRNazanin"/>
          <w:color w:val="111111"/>
          <w:sz w:val="28"/>
          <w:szCs w:val="28"/>
          <w:rtl w:val="true"/>
          <w:lang w:bidi="fa-IR"/>
        </w:rPr>
        <w:t xml:space="preserve">. </w:t>
      </w:r>
      <w:bookmarkStart w:id="144" w:name="pg6233_54788"/>
    </w:p>
    <w:p>
      <w:pPr>
        <w:pStyle w:val="BookText"/>
        <w:rPr/>
      </w:pPr>
      <w:bookmarkEnd w:id="14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می‌رسد ابهام در دو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آیا مختصر البصائر شیخ حسن از مختصر البصائر سعد اشعری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عقیده بسیاری بر همین است و در دو جای مختصر البصائر شیخ حسن نیز این مطلب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مقدّمۀ کتاب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نقلت من کتاب مختصر البصائر تألیف سعد بن عبد اللّه بن أبی خلف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عمده اشکال و ابهام و اصل حرف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سعد اشعری مختصر البصائر را از روی بصائر خودش نوشته یا از روی بصائر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مسأله‌ای است که نمی‌توان به سادگی آن را حل کرد</w:t>
      </w:r>
      <w:r>
        <w:rPr>
          <w:rFonts w:eastAsia="IRNazanin" w:cs="IRNazanin"/>
          <w:color w:val="111111"/>
          <w:sz w:val="28"/>
          <w:szCs w:val="28"/>
          <w:rtl w:val="true"/>
          <w:lang w:bidi="fa-IR"/>
        </w:rPr>
        <w:t>.</w:t>
      </w:r>
    </w:p>
    <w:p>
      <w:pPr>
        <w:pStyle w:val="Heading5"/>
        <w:numPr>
          <w:ilvl w:val="4"/>
          <w:numId w:val="1"/>
        </w:numPr>
        <w:rPr/>
      </w:pPr>
      <w:bookmarkStart w:id="145" w:name="__RefHeading___Toc1439108_237004111"/>
      <w:bookmarkStart w:id="146" w:name="_Toc57"/>
      <w:bookmarkEnd w:id="145"/>
      <w:r>
        <w:rPr>
          <w:rtl w:val="true"/>
        </w:rPr>
        <w:t>جمع‌بندی</w:t>
      </w:r>
      <w:bookmarkEnd w:id="146"/>
    </w:p>
    <w:p>
      <w:pPr>
        <w:pStyle w:val="BookText"/>
        <w:rPr/>
      </w:pPr>
      <w:r>
        <w:rPr>
          <w:rFonts w:ascii="IRNazanin" w:hAnsi="IRNazanin" w:eastAsia="IRNazanin"/>
          <w:color w:val="111111"/>
          <w:sz w:val="28"/>
          <w:sz w:val="28"/>
          <w:szCs w:val="28"/>
          <w:rtl w:val="true"/>
          <w:lang w:bidi="fa-IR"/>
        </w:rPr>
        <w:t>قرائنی وجود دارد که به نوعی احتمال میرزا عبدالله افندی، صاحب ریاض، را تقویت می‌کند و می‌توان احتمال داد که اصل کتاب بصائر همان کتاب محمّد بن حسن صفّار است که سعد بن عبدالله اشعری آن را مختصر، و شیخ حسن بن سلیمان نیز از آن مختصر، بخش‌هایی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قرائن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همۀ نسخه‌های خطّی موجود، کتاب مختصر 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سعد بن عبدالله اشعری نسبت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حرّ عاملی نیز در خاتمۀ وسائل، کتاب مختصر البصائر را به سعد بن عبدالله نسبت داده و سپس اضافه کرده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انتخبه الشیخ الفاضل الحسن بن سلیمان بن خالد، تلمیذ الشهید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155/30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حرّ عاملی در کتاب دیگر خود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الإیقاظ‍‌ من الهجعة بالبرهان علی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تعبیری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الحسن بن سلیمان بن خالد القمی فی رسالته نقلاً من کتاب مختصر البصائر لسعد بن عبدالله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مقایسۀ آماری گرفته شده میان بصائر الدرجات صفّار و مختصر البصائر شیخ حسن، می‌توان احتمال داد که سعد اشعری مختصر البصائر را از بصائر صفّار گرفته است؛ چون بسیاری از احادیث مختصر البصائر در بصائر صفّار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حدّ یک احتمال است و در حقیقت، ابهام همچنان در مورد این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آماری گرفته شده با استفاده از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کتابخانه آیت الله مرعشی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مختصر 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مؤسسه نشر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مختصر البصائر قبل از شروع باب رجعت،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شده که فقط‍‌ هشت حدیث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بصائر صفّار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رجعت مختصر البصائر</w:t>
      </w:r>
      <w:r>
        <w:rPr>
          <w:rStyle w:val="FootnoteAnchor"/>
          <w:rtl w:val="true"/>
        </w:rPr>
        <w:footnoteReference w:id="67"/>
      </w:r>
      <w:r>
        <w:rPr>
          <w:rFonts w:ascii="IRNazanin" w:hAnsi="IRNazanin" w:eastAsia="IRNazanin"/>
          <w:color w:val="111111"/>
          <w:sz w:val="28"/>
          <w:sz w:val="28"/>
          <w:szCs w:val="28"/>
          <w:rtl w:val="true"/>
          <w:lang w:bidi="fa-IR"/>
        </w:rPr>
        <w:t>که شامل دو گونه احادیث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روایاتی که از طریق سعد اشعری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روایات غیر از طریق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فقط‍‌ یک </w:t>
      </w:r>
      <w:bookmarkStart w:id="147" w:name="pg6233_54790"/>
    </w:p>
    <w:p>
      <w:pPr>
        <w:pStyle w:val="BookText"/>
        <w:rPr/>
      </w:pPr>
      <w:bookmarkEnd w:id="147"/>
      <w:r>
        <w:rPr>
          <w:rFonts w:ascii="IRNazanin" w:hAnsi="IRNazanin" w:eastAsia="IRNazanin"/>
          <w:color w:val="111111"/>
          <w:sz w:val="28"/>
          <w:sz w:val="28"/>
          <w:szCs w:val="28"/>
          <w:rtl w:val="true"/>
          <w:lang w:bidi="fa-IR"/>
        </w:rPr>
        <w:t xml:space="preserve">روایت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بصائر الدرجات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بعدی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رجال 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به جز حدیث ششم آن، بقیۀ احادیث آن در بصائر الدرجات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به جز دو حدیث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بقیۀ احادیث آن در بصائر الدرجات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به جز چهار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بقیۀ احادیث آن در بصائر الدرجات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نوادر مختلفه و کتاب أبی عبد الله علیه السلام إلی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تمام احادیث آن بعینه در بصائر الدرجات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التسلیم لما جاء عنهم و فی من ردّه و أنکره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شامل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به جز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بقیۀ احادیث آن در بصائر الدرجات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کتمان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به جز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بقیۀ احادیث آن در بصائر الدرجات آمده است</w:t>
      </w:r>
      <w:r>
        <w:rPr>
          <w:rFonts w:eastAsia="IRNazanin" w:cs="IRNazanin"/>
          <w:color w:val="111111"/>
          <w:sz w:val="28"/>
          <w:szCs w:val="28"/>
          <w:rtl w:val="true"/>
          <w:lang w:bidi="fa-IR"/>
        </w:rPr>
        <w:t>.</w:t>
      </w:r>
    </w:p>
    <w:p>
      <w:pPr>
        <w:pStyle w:val="Heading5"/>
        <w:numPr>
          <w:ilvl w:val="4"/>
          <w:numId w:val="1"/>
        </w:numPr>
        <w:rPr/>
      </w:pPr>
      <w:bookmarkStart w:id="148" w:name="__RefHeading___Toc1439110_237004111"/>
      <w:bookmarkStart w:id="149" w:name="_Toc58"/>
      <w:bookmarkEnd w:id="148"/>
      <w:r>
        <w:rPr>
          <w:rtl w:val="true"/>
        </w:rPr>
        <w:t>توهّم یک اصل و دو بصائر الدرجات</w:t>
      </w:r>
      <w:bookmarkEnd w:id="1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که سعد اشعری و صفّار در یک روزگار بوده و از اتّفاق قمی و در یک طبقه‌اند، لذا هم اشعری و هم صفّار، بصائر الدرجات را از نسخه اصل دیگری گرفته‌اند و به همین دلیل مطالب و حتی اسناد آن دو به یکدیگر بسیار نزدیک و مشابه </w:t>
      </w:r>
      <w:bookmarkStart w:id="150" w:name="pg6233_54791"/>
    </w:p>
    <w:p>
      <w:pPr>
        <w:pStyle w:val="BookText"/>
        <w:rPr/>
      </w:pPr>
      <w:bookmarkEnd w:id="1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این احتمال توسط‍‌ آقای مظفّر در مقدّمه کتاب مختصر البصائر،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لوح جامع الأحادیث مرکز تحقیقات کامپیوتری علوم اسلامی نور در بخش کتابشناسی مختصر البصائر ذکر شده است</w:t>
      </w:r>
      <w:r>
        <w:rPr>
          <w:rFonts w:eastAsia="IRNazanin" w:cs="IRNazanin"/>
          <w:color w:val="111111"/>
          <w:sz w:val="28"/>
          <w:szCs w:val="28"/>
          <w:rtl w:val="true"/>
          <w:lang w:bidi="fa-IR"/>
        </w:rPr>
        <w:t>.</w:t>
      </w:r>
    </w:p>
    <w:p>
      <w:pPr>
        <w:pStyle w:val="Heading5"/>
        <w:numPr>
          <w:ilvl w:val="4"/>
          <w:numId w:val="1"/>
        </w:numPr>
        <w:rPr/>
      </w:pPr>
      <w:bookmarkStart w:id="151" w:name="__RefHeading___Toc1439112_237004111"/>
      <w:bookmarkStart w:id="152" w:name="_Toc59"/>
      <w:bookmarkEnd w:id="151"/>
      <w:r>
        <w:rPr>
          <w:rtl w:val="true"/>
        </w:rPr>
        <w:t>پاسخ</w:t>
      </w:r>
      <w:bookmarkEnd w:id="152"/>
    </w:p>
    <w:p>
      <w:pPr>
        <w:pStyle w:val="BookText"/>
        <w:rPr/>
      </w:pPr>
      <w:r>
        <w:rPr>
          <w:rFonts w:ascii="IRNazanin" w:hAnsi="IRNazanin" w:eastAsia="IRNazanin"/>
          <w:color w:val="111111"/>
          <w:sz w:val="28"/>
          <w:sz w:val="28"/>
          <w:szCs w:val="28"/>
          <w:rtl w:val="true"/>
          <w:lang w:bidi="fa-IR"/>
        </w:rPr>
        <w:t>این نظریه احتمال خوبی است و لیکن قابل دقّت و بررسی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نسخۀ اصل، تا چه مقدار روایت در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اصل همان اصطلاح رایج در علم حدیث می‌باشد که دارای ویژگی‌های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نظم و ترتیب و باب‌بندی مناسب؛ چون هدف مؤلّفان صرفاً حفظ‍‌ و نگه‌داری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کم و اشتمال بر روایات اندک؛ به نحوی که طبق قرائه، محتوای این جزوات کوچک از چند صد حدیث تجاوز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به موضوع خاصّی اختصاص نداشته، اصول اغلب به نام صاحبان آن شهرت می‌یافتند؛ مانند اصل زید زَرّاد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موضوعات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زید نَرسی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موضوعات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بصائر الدرجات صفّار و هم بصائر الدرجات اشعری دارای نظم و ترتیب و باب‌بندی مناسب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یقین وجود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موجود در بصائر صفّار نمی‌تواند گویای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بگوئیم از چندین اصل گرفته شده است که این کلام می‌تواند مورد قبول باشد ولی مدّعای ذکر شده چیز دیگری است</w:t>
      </w:r>
      <w:r>
        <w:rPr>
          <w:rFonts w:eastAsia="IRNazanin" w:cs="IRNazanin"/>
          <w:color w:val="111111"/>
          <w:sz w:val="28"/>
          <w:szCs w:val="28"/>
          <w:rtl w:val="true"/>
          <w:lang w:bidi="fa-IR"/>
        </w:rPr>
        <w:t xml:space="preserve">. </w:t>
      </w:r>
      <w:bookmarkStart w:id="153" w:name="pg6233_54792"/>
    </w:p>
    <w:p>
      <w:pPr>
        <w:pStyle w:val="BookText"/>
        <w:rPr/>
      </w:pPr>
      <w:bookmarkEnd w:id="153"/>
      <w:r>
        <w:rPr>
          <w:rFonts w:ascii="IRNazanin" w:hAnsi="IRNazanin" w:eastAsia="IRNazanin"/>
          <w:color w:val="111111"/>
          <w:sz w:val="28"/>
          <w:sz w:val="28"/>
          <w:szCs w:val="28"/>
          <w:rtl w:val="true"/>
          <w:lang w:bidi="fa-IR"/>
        </w:rPr>
        <w:t xml:space="preserve">و اگر مراد از اصل،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نسخۀ اصلی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دو 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می‌بایست نام کتاب را در نوشته‌های خود ذکر می‌کردند، همان‌گونه که دأب و روش تمام عالمان دینی شیعه چنین است؛ یا طریق خود به این کتاب را بیان می‌کردند، در حالی در کتب یاد شده هیچ‌یک از این موارد یافت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بصائر سعد اشعری، روایات مربوط‍‌ به عالم رجعت فراوان دیده می‌شود در حالی‌که در بصائر صفّار چنین روایاتی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آن‌ها کتاب خود را بر اساس آن اصل نوشته‌اند، و هر دو هم در باب فضائل و مناقب 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نباید از این گونه روایات در کتاب هر دو نفر آن‌ها موجود می‌بود</w:t>
      </w:r>
      <w:r>
        <w:rPr>
          <w:rFonts w:eastAsia="IRNazanin" w:cs="IRNazanin"/>
          <w:color w:val="111111"/>
          <w:sz w:val="28"/>
          <w:szCs w:val="28"/>
          <w:rtl w:val="true"/>
          <w:lang w:bidi="fa-IR"/>
        </w:rPr>
        <w:t>.</w:t>
      </w:r>
    </w:p>
    <w:p>
      <w:pPr>
        <w:pStyle w:val="Heading4"/>
        <w:numPr>
          <w:ilvl w:val="3"/>
          <w:numId w:val="1"/>
        </w:numPr>
        <w:rPr/>
      </w:pPr>
      <w:bookmarkStart w:id="154" w:name="__RefHeading___Toc1439114_237004111"/>
      <w:bookmarkStart w:id="155" w:name="_Toc60"/>
      <w:bookmarkEnd w:id="154"/>
      <w:r>
        <w:rPr/>
        <w:t>2</w:t>
      </w:r>
      <w:r>
        <w:rPr>
          <w:rtl w:val="true"/>
        </w:rPr>
        <w:t xml:space="preserve"> - </w:t>
      </w:r>
      <w:r>
        <w:rPr>
          <w:rtl w:val="true"/>
        </w:rPr>
        <w:t>عنوان کتاب</w:t>
      </w:r>
      <w:bookmarkEnd w:id="155"/>
    </w:p>
    <w:p>
      <w:pPr>
        <w:pStyle w:val="BookText"/>
        <w:rPr/>
      </w:pPr>
      <w:r>
        <w:rPr>
          <w:rFonts w:ascii="IRNazanin" w:hAnsi="IRNazanin" w:eastAsia="IRNazanin"/>
          <w:color w:val="111111"/>
          <w:sz w:val="28"/>
          <w:sz w:val="28"/>
          <w:szCs w:val="28"/>
          <w:rtl w:val="true"/>
          <w:lang w:bidi="fa-IR"/>
        </w:rPr>
        <w:t xml:space="preserve">برای نخستین مرتبه، مطبعۀ حیدریه در نجف،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چاپ نمود و بعد از آن در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این کتاب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تحقیق و مقدّمۀ مشتاق مظفّر، توسط‍‌ انتشارات جامعه مدرسین در قم باری دیگر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 مباحث پیشین بحث شد، هر چند این کتاب در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ولیکن با توجه به نسخ خطّی موجود این کتاب و تصریح برخی دانشمندان اسلامی، عنوان این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 للطوسی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316</w:t>
      </w:r>
      <w:r>
        <w:rPr>
          <w:rFonts w:eastAsia="IRNazanin" w:cs="IRNazanin"/>
          <w:color w:val="111111"/>
          <w:sz w:val="28"/>
          <w:szCs w:val="28"/>
          <w:rtl w:val="true"/>
          <w:lang w:bidi="fa-IR"/>
        </w:rPr>
        <w:t>.</w:t>
      </w:r>
      <w:bookmarkStart w:id="156" w:name="pg6233_54793"/>
    </w:p>
    <w:p>
      <w:pPr>
        <w:pStyle w:val="Heading4"/>
        <w:numPr>
          <w:ilvl w:val="3"/>
          <w:numId w:val="1"/>
        </w:numPr>
        <w:rPr/>
      </w:pPr>
      <w:bookmarkStart w:id="157" w:name="__RefHeading___Toc1439116_237004111"/>
      <w:bookmarkStart w:id="158" w:name="_Toc61"/>
      <w:bookmarkEnd w:id="156"/>
      <w:bookmarkEnd w:id="157"/>
      <w:r>
        <w:rPr/>
        <w:t>3</w:t>
      </w:r>
      <w:r>
        <w:rPr>
          <w:rtl w:val="true"/>
        </w:rPr>
        <w:t xml:space="preserve"> - </w:t>
      </w:r>
      <w:r>
        <w:rPr>
          <w:rtl w:val="true"/>
        </w:rPr>
        <w:t>موضوع</w:t>
      </w:r>
      <w:bookmarkEnd w:id="158"/>
    </w:p>
    <w:p>
      <w:pPr>
        <w:pStyle w:val="BookText"/>
        <w:rPr/>
      </w:pPr>
      <w:r>
        <w:rPr>
          <w:rFonts w:ascii="IRNazanin" w:hAnsi="IRNazanin" w:eastAsia="IRNazanin"/>
          <w:color w:val="111111"/>
          <w:sz w:val="28"/>
          <w:sz w:val="28"/>
          <w:szCs w:val="28"/>
          <w:rtl w:val="true"/>
          <w:lang w:bidi="fa-IR"/>
        </w:rPr>
        <w:t xml:space="preserve">این کتاب دارای ابواب مختلف و گوناگونی است که هر باب شامل احادیثی است که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 در مکتب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این کتاب حول محور فضائل و مناقب اهل بیت علیهم السلام است که در این بین اشاره به مباحث رجعت و بازگشت ائمّه علیهم السلام، عالم ذَر و قضاء و قدر نیز شده است</w:t>
      </w:r>
      <w:r>
        <w:rPr>
          <w:rFonts w:eastAsia="IRNazanin" w:cs="IRNazanin"/>
          <w:color w:val="111111"/>
          <w:sz w:val="28"/>
          <w:szCs w:val="28"/>
          <w:rtl w:val="true"/>
          <w:lang w:bidi="fa-IR"/>
        </w:rPr>
        <w:t>.</w:t>
      </w:r>
    </w:p>
    <w:p>
      <w:pPr>
        <w:pStyle w:val="Heading4"/>
        <w:numPr>
          <w:ilvl w:val="3"/>
          <w:numId w:val="1"/>
        </w:numPr>
        <w:rPr/>
      </w:pPr>
      <w:bookmarkStart w:id="159" w:name="__RefHeading___Toc1439118_237004111"/>
      <w:bookmarkStart w:id="160" w:name="_Toc62"/>
      <w:bookmarkEnd w:id="159"/>
      <w:r>
        <w:rPr/>
        <w:t>4</w:t>
      </w:r>
      <w:r>
        <w:rPr>
          <w:rtl w:val="true"/>
        </w:rPr>
        <w:t xml:space="preserve"> - </w:t>
      </w:r>
      <w:r>
        <w:rPr>
          <w:rtl w:val="true"/>
        </w:rPr>
        <w:t>نسخ خطی کتاب</w:t>
      </w:r>
      <w:bookmarkEnd w:id="160"/>
    </w:p>
    <w:p>
      <w:pPr>
        <w:pStyle w:val="BookText"/>
        <w:rPr/>
      </w:pPr>
      <w:r>
        <w:rPr>
          <w:rFonts w:ascii="IRNazanin" w:hAnsi="IRNazanin" w:eastAsia="IRNazanin"/>
          <w:color w:val="111111"/>
          <w:sz w:val="28"/>
          <w:sz w:val="28"/>
          <w:szCs w:val="28"/>
          <w:rtl w:val="true"/>
          <w:lang w:bidi="fa-IR"/>
        </w:rPr>
        <w:t>از این کتاب نسخه‌های متعدّد خطّی بر جای مانده است که عموماً این نسخه‌ها به قرن یازدهم برمی‌گردد که از جملۀ آن‌ها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نسخۀ مربوط‍‌ به کتابخانۀ علامه حاج شیخ عبدالحسین تهرانی 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نسخه‌ای به خطّ‍‌ مولی محمّد قاسم بن شجاع الدین نجفی که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کتابت شده و نزد میرزا محمّد علی اردوباری نجفی بوده و شیخ آقا بزرگ تهرانی آن را نزد وی رؤیت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نسخه‌ای که نزد شیخ محمّد سماوی بوده و بر روی آن خطّ‍‌ شیخ حرّ عاملی به چشم می‌خورد که در این نسخه فهرست اسامی کتاب‌هایی که در مختصر البصائر از آن‌ها روایت کرده را ذکر کرده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الواحدة، مصباح المتهجّد، الخرائج و الجرائح، غیبة الشیخ الطوسی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نسخه‌ای که در آستان قدس رضوی وجود دارد و آقای مشتاق مظفّر در تصحیح این کتاب نیز از آن‌ها استفاده نموده است</w:t>
      </w:r>
      <w:r>
        <w:rPr>
          <w:rFonts w:eastAsia="IRNazanin" w:cs="IRNazanin"/>
          <w:color w:val="111111"/>
          <w:sz w:val="28"/>
          <w:szCs w:val="28"/>
          <w:rtl w:val="true"/>
          <w:lang w:bidi="fa-IR"/>
        </w:rPr>
        <w:t xml:space="preserve">. </w:t>
      </w:r>
      <w:bookmarkStart w:id="161" w:name="pg6233_54794"/>
    </w:p>
    <w:p>
      <w:pPr>
        <w:pStyle w:val="Heading3"/>
        <w:numPr>
          <w:ilvl w:val="2"/>
          <w:numId w:val="1"/>
        </w:numPr>
        <w:rPr/>
      </w:pPr>
      <w:bookmarkStart w:id="162" w:name="__RefHeading___Toc1439120_237004111"/>
      <w:bookmarkStart w:id="163" w:name="_Toc63"/>
      <w:bookmarkEnd w:id="161"/>
      <w:bookmarkEnd w:id="162"/>
      <w:r>
        <w:rPr>
          <w:rtl w:val="true"/>
        </w:rPr>
        <w:t>خاتمه</w:t>
      </w:r>
      <w:bookmarkEnd w:id="163"/>
    </w:p>
    <w:p>
      <w:pPr>
        <w:pStyle w:val="Heading4"/>
        <w:numPr>
          <w:ilvl w:val="3"/>
          <w:numId w:val="1"/>
        </w:numPr>
        <w:rPr/>
      </w:pPr>
      <w:bookmarkStart w:id="164" w:name="__RefHeading___Toc1439122_237004111"/>
      <w:bookmarkStart w:id="165" w:name="_Toc64"/>
      <w:bookmarkEnd w:id="164"/>
      <w:r>
        <w:rPr/>
        <w:t>1</w:t>
      </w:r>
      <w:r>
        <w:rPr>
          <w:rtl w:val="true"/>
        </w:rPr>
        <w:t xml:space="preserve"> - </w:t>
      </w:r>
      <w:r>
        <w:rPr>
          <w:rtl w:val="true"/>
        </w:rPr>
        <w:t>جهت استفادۀ بهتر کتاب</w:t>
      </w:r>
      <w:bookmarkEnd w:id="165"/>
    </w:p>
    <w:p>
      <w:pPr>
        <w:pStyle w:val="BookText"/>
        <w:rPr/>
      </w:pPr>
      <w:r>
        <w:rPr>
          <w:rFonts w:ascii="IRNazanin" w:hAnsi="IRNazanin" w:eastAsia="IRNazanin"/>
          <w:color w:val="111111"/>
          <w:sz w:val="28"/>
          <w:sz w:val="28"/>
          <w:szCs w:val="28"/>
          <w:rtl w:val="true"/>
          <w:lang w:bidi="fa-IR"/>
        </w:rPr>
        <w:t>برای استفادۀ بهتر کتاب کارهای زیر صورت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عناوین کتاب و روایات آن اعراب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از نرم‌افزار جامع الأحادیث مرکز کامپیوتری علوم اسلامی نیز کمک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روایات از متن آن با خطّی دیگر تمیز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معصوم علیه السلام داخل دو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روایات دو شماره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شماره‌ای که داخل کروشه قرار گرفته، و مربوط‍‌ به شماره مسلسل است و دیگری شمارۀ مربوط‍‌ به رقم حدیث که مربوط‍‌ به آن باب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اصل در این کتاب بر این نبوده که دوباره مورد تصحیح و تعلیقه قرار گیرد ولیکن در مواردی در پاورقی، برخی عبارات با مصادر دیگر مهم روایی شیعه مقابله شده است که از دو علامت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زیادی عبارت و یا کلمه،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نقصان عبارت و یا کلمه‌ای، استفاده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کم حجم نمودن این کتاب، از آوردن فهرستگان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فهرست آیات، احادیث، نام‌ها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شد</w:t>
      </w:r>
      <w:r>
        <w:rPr>
          <w:rFonts w:eastAsia="IRNazanin" w:cs="IRNazanin"/>
          <w:color w:val="111111"/>
          <w:sz w:val="28"/>
          <w:szCs w:val="28"/>
          <w:rtl w:val="true"/>
          <w:lang w:bidi="fa-IR"/>
        </w:rPr>
        <w:t xml:space="preserve">. </w:t>
      </w:r>
      <w:bookmarkStart w:id="166" w:name="pg6233_54795"/>
    </w:p>
    <w:p>
      <w:pPr>
        <w:pStyle w:val="Heading4"/>
        <w:numPr>
          <w:ilvl w:val="3"/>
          <w:numId w:val="1"/>
        </w:numPr>
        <w:rPr/>
      </w:pPr>
      <w:bookmarkStart w:id="167" w:name="__RefHeading___Toc1439124_237004111"/>
      <w:bookmarkStart w:id="168" w:name="_Toc65"/>
      <w:bookmarkEnd w:id="166"/>
      <w:bookmarkEnd w:id="167"/>
      <w:r>
        <w:rPr/>
        <w:t>2</w:t>
      </w:r>
      <w:r>
        <w:rPr>
          <w:rtl w:val="true"/>
        </w:rPr>
        <w:t xml:space="preserve"> - </w:t>
      </w:r>
      <w:r>
        <w:rPr>
          <w:rtl w:val="true"/>
        </w:rPr>
        <w:t>تشکر و سپاسگزاری</w:t>
      </w:r>
      <w:bookmarkEnd w:id="168"/>
    </w:p>
    <w:p>
      <w:pPr>
        <w:pStyle w:val="BookText"/>
        <w:rPr/>
      </w:pPr>
      <w:r>
        <w:rPr>
          <w:rFonts w:ascii="IRNazanin" w:hAnsi="IRNazanin" w:eastAsia="IRNazanin"/>
          <w:color w:val="111111"/>
          <w:sz w:val="28"/>
          <w:sz w:val="28"/>
          <w:szCs w:val="28"/>
          <w:rtl w:val="true"/>
          <w:lang w:bidi="fa-IR"/>
        </w:rPr>
        <w:t>در پایان لازم می‌دانم از تمام کسانی که به نوعی در این تحقیق مرهون راهنمایی و لطف ایشان بوده‌ام، تشکر و قدردانی نمایم، و به خصوص سپاسگزاری از همسر بزرگوارم که در طول این تحقیق سختی‌های زندگی را متحمّل شدند، و خداوند ثوابی از این تحقیق به روح پدرشان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رسم نگارنده در تدوین کتب بر این بوده که هر کتابی را به معصومی هدیه نماید، این کتاب را به نخستین کسی که به دنیا برمی‌گردد و رجعت می‌نماید، یعنی حضرت ابا عبدالله الحسین علیه السلام تقدیم می‌نمایم و امیدوارم که مورد لطف و عنایت خاصّۀ فرزند گرام ایشان، امام زمان ارواحنا له الفداه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زکی‌زاده رنانی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69" w:name="pg6233_54796"/>
    </w:p>
    <w:p>
      <w:pPr>
        <w:pStyle w:val="Heading2"/>
        <w:numPr>
          <w:ilvl w:val="1"/>
          <w:numId w:val="1"/>
        </w:numPr>
        <w:rPr/>
      </w:pPr>
      <w:bookmarkStart w:id="170" w:name="__RefHeading___Toc1439126_237004111"/>
      <w:bookmarkStart w:id="171" w:name="_Toc66"/>
      <w:bookmarkEnd w:id="169"/>
      <w:bookmarkEnd w:id="170"/>
      <w:r>
        <w:rPr>
          <w:rtl w:val="true"/>
        </w:rPr>
        <w:t>بخش دوّم</w:t>
      </w:r>
      <w:r>
        <w:rPr>
          <w:rtl w:val="true"/>
        </w:rPr>
        <w:t xml:space="preserve">: </w:t>
      </w:r>
      <w:r>
        <w:rPr>
          <w:rtl w:val="true"/>
        </w:rPr>
        <w:t>متن کتاب</w:t>
      </w:r>
      <w:bookmarkEnd w:id="171"/>
    </w:p>
    <w:p>
      <w:pPr>
        <w:pStyle w:val="Heading3"/>
        <w:numPr>
          <w:ilvl w:val="2"/>
          <w:numId w:val="1"/>
        </w:numPr>
        <w:rPr/>
      </w:pPr>
      <w:bookmarkStart w:id="172" w:name="__RefHeading___Toc1439128_237004111"/>
      <w:bookmarkStart w:id="173" w:name="_Toc67"/>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از مناقب اهل بیت علیهم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رجعت از طریق سعد اشعری و غیر سعد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عالم ذر، قضاء و قدر، رازداری شیعیان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p>
    <w:p>
      <w:pPr>
        <w:pStyle w:val="BookText"/>
        <w:rPr/>
      </w:pPr>
      <w:r>
        <w:rPr>
          <w:rFonts w:ascii="Amiri" w:hAnsi="Amiri" w:eastAsia="Amiri" w:cs="Amiri"/>
          <w:color w:val="111111"/>
          <w:sz w:val="28"/>
          <w:sz w:val="28"/>
          <w:szCs w:val="28"/>
          <w:rtl w:val="true"/>
          <w:lang w:bidi="ar-SA"/>
        </w:rPr>
        <w:t>أَحَادِیثٌ‌ فِی فَضَائِلِ‌ أَهْلَ‌ الْبَیتِ‌ علیهم السلام</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عنوان از مترجم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نَقَلْتُ‌ مِنْ‌ کِتَابِ‌ مُخْتَصَرُ الْبَصَائِرِ تَأْلِیفِ‌ سَعْدِ بْنِ‌ عَبْدِ اللهِ‌ بْنِ‌ أَبِی خَلَفِ‌ الْقُمِّی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خَالِدٍ الْبَرْقِیِّ‌، عَنْ‌ مُحَمَّدِ بْنِ‌ سِنَانٍ‌ أَوْ غَیْرِهِ‌، عَنْ‌ بَشِیرٍ الدَّهَّانِ‌، عَنْ‌ حُمْرَانَ‌ بْنِ‌ أَعْیَنَ‌، عَنْ‌ جُعَیْدٍ الْهَمْدَانِیِ‌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جُعَیْدٌ مِمَّنْ‌ خَرَجَ‌ مَعَ‌ الْحُسَیْنِ‌ بْنِ‌ عَلِیٍّ‌ علیهما السلام فَقُتِلَ‌ </w:t>
      </w:r>
      <w:r>
        <w:rPr>
          <w:rStyle w:val="FootnoteAnchor"/>
          <w:rtl w:val="true"/>
        </w:rPr>
        <w:footnoteReference w:id="70"/>
      </w:r>
      <w:r>
        <w:rPr>
          <w:rFonts w:ascii="Amiri" w:hAnsi="Amiri" w:eastAsia="Amiri" w:cs="Amiri"/>
          <w:color w:val="111111"/>
          <w:sz w:val="28"/>
          <w:sz w:val="28"/>
          <w:szCs w:val="28"/>
          <w:rtl w:val="true"/>
          <w:lang w:bidi="ar-SA"/>
        </w:rPr>
        <w:t xml:space="preserve">بِکَرْبَلَاءَ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لِلْحُسَیْنِ‌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حُکْمٍ‌ تَحْکُمُونَ‌؟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جُعَیْدُ بِحُکْمِ‌ آلِ‌ دَاوُدَ، فَإِذَا أَعْیَیْنَا عَنْ‌ شَیْ‌ءٍ تَلَقَّانَا بِهِ‌ رُوحُ‌ الْقُدُسِ‌</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بْنُ‌ جَعْفَرِ بْنِ‌ وَهْبٍ‌ الْبَغْدَادِیُّ‌،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عَبْدِ الْعَزِیزِ،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یَزْعُمُونَ‌ أَنَّ‌ رَسُولَ‌ اللهِ‌ صلی الله علیه و آله و سلم وَجَّهَ‌ عَلِیّاً علیه السلام إِلَی الْیَمَنِ‌ لِیَقْضِیَ‌ بَیْنَهُمْ‌، فَقَالَ‌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وَرَدَتْ‌ عَلَیَّ‌ قَضِیَّةٌ‌ إِلَّا حَکَمْتُ‌ فِیهَا بِحُکْمِ‌ اللهِ‌ عَزَّ وَ جَلَّ‌ وَ حُکْمِ‌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ذَاکَ‌ وَ لَمْ‌ یَکُنْ‌ أُنْزِلَ‌ الْقُرْآنُ‌ کُلُّهُ‌، وَ قَدْ کَانَ‌ رَسُولُ‌ اللهِ‌ صلی الله علیه و آله و سلم غَائِباً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یَتَلَقَّاهُ‌ بِهِ‌ رُوحُ‌ الْقُدُسِ‌</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 نام خدایی که رحمتش بی‌اندازه است و مهربانی‌اش همیشگی</w:t>
      </w:r>
    </w:p>
    <w:p>
      <w:pPr>
        <w:pStyle w:val="BookText"/>
        <w:rPr/>
      </w:pPr>
      <w:r>
        <w:rPr>
          <w:rFonts w:ascii="IRNazanin" w:hAnsi="IRNazanin" w:eastAsia="IRNazanin"/>
          <w:color w:val="111111"/>
          <w:sz w:val="28"/>
          <w:sz w:val="28"/>
          <w:szCs w:val="28"/>
          <w:rtl w:val="true"/>
          <w:lang w:bidi="fa-IR"/>
        </w:rPr>
        <w:t>و سپاس مخصوص اوست</w:t>
      </w:r>
    </w:p>
    <w:p>
      <w:pPr>
        <w:pStyle w:val="BookText"/>
        <w:rPr/>
      </w:pPr>
      <w:r>
        <w:rPr>
          <w:rFonts w:ascii="IRNazanin" w:hAnsi="IRNazanin" w:eastAsia="IRNazanin"/>
          <w:color w:val="111111"/>
          <w:sz w:val="28"/>
          <w:sz w:val="28"/>
          <w:szCs w:val="28"/>
          <w:rtl w:val="true"/>
          <w:lang w:bidi="fa-IR"/>
        </w:rPr>
        <w:t>روایاتی در فضائل اهل بیت علیهم السلام</w:t>
      </w:r>
    </w:p>
    <w:p>
      <w:pPr>
        <w:pStyle w:val="BookText"/>
        <w:rPr/>
      </w:pPr>
      <w:r>
        <w:rPr>
          <w:rFonts w:ascii="IRNazanin" w:hAnsi="IRNazanin" w:eastAsia="IRNazanin"/>
          <w:color w:val="111111"/>
          <w:sz w:val="28"/>
          <w:sz w:val="28"/>
          <w:szCs w:val="28"/>
          <w:rtl w:val="true"/>
          <w:lang w:bidi="fa-IR"/>
        </w:rPr>
        <w:t>از کتاب مختصر البصائر سعد بن عبدالله بن ابی خلف قمی نقل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جُعَید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جملۀ کسانی بود که همراه امام حسین علیه السلام خارج شد و در کربلا به شهادت رسید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هیچ کتابی تصریح نشده که جُعید همدانی در شمار شهداء کربلا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خلاصة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آل داود، اگر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یا واقعه‌ای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آن را به ما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جریان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عقیده دارند که رسول خدا صلی الله علیه و آله و سلم علی علیه السلام را به یمن فرستاد تا بین مردم قضاوت کند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پیش نیامد مگر این‌که در بارۀ آن به حکم خدا و حکم پیامبر صلی الله علیه و آله و سلم قضاوت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با اینکه هنوز تمام قرآن نازل نشده بود و رسول خدا صلی الله علیه و آله و سلم نیز در آنجا حضور نداشت‌؟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القدس به او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جریان می‌گذاشت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وَ أَحْمَدُ بْنُ‌ إِسْحَاقَ‌ بْنِ‌ سَعِیدٍ، عَنِ‌ الْحَسَنِ‌ بْنِ‌ الْعَبَّاسِ‌ بْنِ‌ حَرِیشٍ‌، عَنْ‌ أَبِی جَعْفَرٍ الثَّانِی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مُحَمَّدُ بْنُ‌ عَلِیٍّ‌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الْأَوْصِیَاءَ علیهم السلام مُحَدَّثُونَ‌ یُحَدِّثُهُمْ‌ رُوحُ‌ الْقُدُسِ‌ وَ لَا یَرَوْنَهُ‌، وَ کَانَ‌ عَلِیٌّ‌ علیه السلام یَعْرِضُ‌ عَلَی رُوحِ‌ الْقُدُسِ‌ مَا یُسْأَلُ‌ عَنْهُ‌، فَیُوجِسُ‌ فِی نَفْسِهِ‌ أَنْ‌ قَدْ أَصَبْتَ‌ الْجَوَابَ‌، فَیُخْبِرُ بِهِ‌ فَیَکُونُ‌ کَمَا قَالَ‌</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57/25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إِسْمَاعِیلُ‌ بْنُ‌ مُحَمَّدٍ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الْفَضْلِ‌ عَبْدُ اللهِ‌ بْنُ‌ إِدْرِیسَ‌،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عِلْمِ‌ الْإِمَامِ‌ بِمَا فِی أَقْطَارِ الْأَرْضِ‌ وَ هُوَ فِی بَیْتِهِ‌ مُرْخًی عَلَیْهِ‌ سِتْرُهُ‌؟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إِنَّ‌ اللهَ‌ تَعَالَی جَعَلَ‌ فِی النَّبِیِّ‌ صلی الله علیه و آله و سلم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الْحَیَاةِ‌ وَ بِهَا دَبَّ‌ وَ دَرَجَ‌، وَ رُوحَ‌ الْقُوَّةِ‌ فَبِهَا نَهَضَ‌ وَ جَاهَدَ عَدُوَّهُ‌، وَ رُوحَ‌ الشَّهْوَةِ‌ فَبِهَا أَکَلَ‌ وَ شَرِبَ‌ وَ أَتَی النِّسَاءَ مِنَ‌ الْحَلَالِ‌، وَ رُوحَ‌ الْإِیمَانِ‌ فَبِهَا آمَنَ‌</w:t>
      </w:r>
      <w:r>
        <w:rPr>
          <w:rStyle w:val="FootnoteAnchor"/>
          <w:rtl w:val="true"/>
        </w:rPr>
        <w:footnoteReference w:id="75"/>
      </w:r>
      <w:r>
        <w:rPr>
          <w:rFonts w:ascii="Amiri" w:hAnsi="Amiri" w:eastAsia="Amiri" w:cs="Amiri"/>
          <w:color w:val="111111"/>
          <w:sz w:val="28"/>
          <w:sz w:val="28"/>
          <w:szCs w:val="28"/>
          <w:rtl w:val="true"/>
          <w:lang w:bidi="ar-SA"/>
        </w:rPr>
        <w:t>وَ عَدَلَ‌، وَ رُوحَ‌ الْقُدُسِ‌ فَبِهَا حَمَلَ‌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قُبِضَ‌ النَّبِیُّ‌ صلی الله علیه و آله و سلم انْتَقَلَ‌ رُوحُ‌ الْقُدُسِ‌ فَصَارَ فِی الْإِمَامِ‌ علیه السلام، وَ رُوحُ‌ الْقُدُسِ‌ لَا یَنَامُ‌ وَ لَا یَغْفُلُ‌ وَ لَا یَلْهُو وَ لَا یَسْهُو، وَ الْأَرْبَعَةُ‌ الْأَرْوَاحِ‌ تَنَامُ‌ وَ تَلْهُووَ تَسْهُو، وَ بِرُوحِ‌ الْقُدُسِ‌ کَانَ‌ یَرَی مَا فِی شَرْقِ‌ الْأَرْضِ‌ وَ غَرْبِهَا وَ بَرِّهَا وَ بَحْرِهَا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یَتَنَاوَلُ‌ الْإِمَامُ‌ مَا بِبَغْدَادَ بِیَدِهِ‌؟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مَا دُونَ‌ الْعَرْشِ‌</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مُوسَی بْنُ‌ عُمَرَ بْنِ‌ یَزِیدَ الصَّیْقَلُ‌، عَنْ‌ مُحَمَّدِ بْنِ‌ سِنَانٍ‌، عَنْ‌ عَمَّارِ بْنِ‌ مَرْوَانَ‌، عَنْ‌ جَابِرِ بْنِ‌ یَزِیدَ،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خَلَقَ‌ الْأَنْبِیَاءَ وَ الْأَئِمَّةَ‌ علیهم السلام عَلَی خَمْسَةِ‌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عبّاس بن حریش به نقل از ابوجعفر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اوصیاء محدَّث هستند و روح القدس با آن‌ها سخن می‌گوید ولی او را نمی‌بیند و حضرت علی علیه السلام آنچه از او می‌پرسیدند را بر روح القدس عرضه می‌داشت و در نفس خود احساس می‌کرد به جواب رسیده است و آن را بیان می‌فرمود و همان طور بود که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امام در خانه خود است و پرده‌ها انداخته شده چطور از آنچه در اطراف زمین اتفاق می‌افتد خبر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پیامبر صلی الله علیه و آله و سلم پنج روح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زندگی که با آن بجنبد و راه 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قوّت که با آن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شهوت که با آن بخورد و بیاشامد و با زنان حلال خود نزدیکی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ایمان که با آن ایمان آورد و عدالت ورزد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القُدُس که با آن بار نبوّت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پیغمبر صلی الله علیه و آله و سلم وفات کند، روح القدس از او به امام علیه السلام منتقل شود و روح القدس خواب و غفلت و یاوه‌گری و سهو فراموشی ندارد و چهار روح دیگر خواب و یاوه‌گری و غفلت و فراموشی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بوسیلۀ روح القدس آنچه را در شرق و غرب زمین و در دریا و بیابان آن وجود دارد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می‌تواند آنچه را که در بغداد قرار دارد به دستش بگیرد؟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هرچه در زیر عرش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عرش تا فرش را می‌تواند به دست آورد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پیامبران و اهل بیت علیهم السلام را بر پنج روح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ایمان، روح قوّت، روح شهوت، روح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القُدُس که روح القدس از جانب خداوند است و این چهار روح </w:t>
      </w:r>
    </w:p>
    <w:p>
      <w:pPr>
        <w:pStyle w:val="BookText"/>
        <w:rPr/>
      </w:pPr>
      <w:r>
        <w:rPr>
          <w:rFonts w:ascii="Amiri" w:hAnsi="Amiri" w:eastAsia="Amiri" w:cs="Amiri"/>
          <w:color w:val="111111"/>
          <w:sz w:val="28"/>
          <w:sz w:val="28"/>
          <w:szCs w:val="28"/>
          <w:rtl w:val="true"/>
          <w:lang w:bidi="ar-SA"/>
        </w:rPr>
        <w:t>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الْإِیمَانِ‌، وَ رُوحِ‌ الْقُوَّةِ‌ وَ رُوحِ‌ الشَّهْوَةِ‌، وَ رُوحِ‌ الْحَیَاةِ‌، وَ رُوحِ‌ الْقُدُسِ‌، فَرُوحُ‌ الْقُدُسِ‌ مِنَ‌ اللهِ‌ عَزَّ وَ جَلَّ‌، وَ سَائِرُ هَذِهِ‌ الْأَرْوَاحِ‌ یُصِیبُهَا الْحَدَثَانُ‌، وَ رُوحُ‌ الْقُدُسِ‌ لَا یَلْهُو وَ لَا یَتَغَیَّرُ وَ لَا یَلْعَبُ‌، فَبِرُوحِ‌ الْقُدُسِ‌ یَا جَابِرُ عَلِمْنَا مَا دُونَ‌ الْعَرْشِ‌ إِلَی مَا تَحْتَ‌ الثَّرَی</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58/25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وَ مُحَمَّدِ بْنِ‌ خَالِدٍ الْبَرْقِیِّ‌، عَنِ‌ النَّضْرِ بْنِ‌ سُوَیْدٍ، عَنْ‌ یَحْیَی بْنِ‌ عِمْرَانَ‌ الْحَلَبِیِّ‌، عَنْ‌ أَبِی الصَّبَّاحِ‌ الْکِنَانِیِّ‌،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مِنْ‌ خَلْقِ‌ اللهِ‌، أَعْظَمُ‌ مِنْ‌ جَبْرَئِیلَ‌ وَ مِیکَائِیلَ‌، کَانَ‌ مَعَ‌ رَسُولِ‌ اللهِ‌ صلی الله علیه و آله و سلم یُخْبِرُهُ‌ وَ یُسَدِّدُهُ‌، وَ هُوَ مَعَ‌ الْأَئِمَّةِ‌ علیهم السلام مِنْ‌ بَعْدِهِ‌</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الْحَسَنِ‌ بْنِ‌ مَحْبُوبٍ‌، عَنْ‌ عَبْدِ اللهِ‌ بْنِ‌ بُکَیْرٍ،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 اللهُ‌ عَزَّ وَ جَلَّ‌ ذَلِکَ‌ الرُّوحَ‌ عَلَی نَبِیِّهِ‌ صلی الله علیه و آله و سلم وَ مَا صَعِدَ إِلَی السَّمَاءِ مُنْذُ أُنْزِلَ‌، وَ إِنَّهُ‌ لَفِینَا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اخیر را پیش آمد و آفت می‌رسد</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مراد به آفت و پیش آمدی که به آن چهار روح می‌رسد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آن‌ها را مانعی عارض می‌شود که از تأثیر باز می‌مانند و بازی و یاوه‌گری می‌کنند، مانند روح شهوت و حرکت در زمان پیری و مرض و امّا روح القدس که مبدأ و سبب علم و فهم امامست، آفت و یاوه‌گری ندارد و همیشه حقایق را بدون زیاده و نقصان به آن‌ها می‌فهماند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ولی روح القدس بازی و تغییر و یاوه‌گری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روح القدس امور و مطالب زیر عرش تا زیر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عرش تا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نیز روحی را به فرمان خود وحی کردیم؛ تو پیش از این نمی‌دانستی کتاب و ایمان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محتوای قرآن آگاه نبودی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مخلوقی از مخلوقات خداست، بزرگ‌تر از جبرئیل و میکائیل که پیوسته با رسول خدا صلی الله علیه و آله و سلم بود و به آن حضرت خبر می‌داد 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محافظ‍‌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روح بعد از پیامبر صلی الله علیه و آله و سلم در خدمت ائمّه علیهم السلام نیز هست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نیز روحی را به فرمان خود وحی کردیم؛ تو پیش از این نمی‌دانستی کتاب و ایمان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محتوای قرآن آگاه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ما آن را نوری قرار دادیم که بوسیله آن هر کس از بندگان خویش را بخواهیم هدایت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از زمانی که خداوند آن روح را بر محمّد صلی الله علیه و آله و سلم فرو فرستاده، به آسمان بالا نرفته است و آن روح در ما هست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مُوسَی، عَنْ‌ مُوسَی بْنِ‌ جَعْفَرِ بْنِ‌ وَهْبٍ‌ الْبَغْدَادِیِ‌، عَنْ‌ عَلِیِّ‌ بْنِ‌ أَسْبَاطٍ‍‌، عَنْ‌ مُحَمَّدِ بْنِ‌ الْفُضَیْلِ‌ الصَّیْرَفِیِّ‌،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الْعِلْمِ‌ مَا هُوَ؟ أَ عِلْمٌ‌ یَتَعَلَّمُهُ‌ الْعَالِمُ‌ مِنْ‌ أَفْوَاهِ‌ الرِّجَالِ‌، أَوْ فِی کِتَابٍ‌ عِنْدَکُمْ‌ تَقْرَءُونَهُ‌ فَتَتَعَلَّمُونَ‌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أَعْظَمُ‌ مِنْ‌ ذَلِکَ‌ وَ أَوْجَبُ‌، 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أَ کَانَ‌ فِی حَالٍ‌ لَا یَدْرِی مَا الْکِتَابُ‌ وَ لَا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جُعِلْتُ‌ فِدَاکَ‌ مَا تَقُولُونَ‌ فِی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قَدْ کَانَ‌ فِی حَالٍ‌ لَا یَدْرِی مَا الْکِتَابُ‌ وَ لَا الْإِیمَانُ‌ حَتَّی بَعَثَ‌ اللهُ‌ تِلْکَ‌ الرُّوحَ‌ الَّتِی ذَکَرَهَا فِی الْکِتَابِ‌، فَلَمَّا أَوْحَاهَا اللهُ‌ إِلَیْهِ‌ عَلِمَ‌ بِهَا الْعِلْمَ‌ وَ الْفَهْمَ‌، وَ هِیَ‌ الرُّوحُ‌ الَّتِی یُعْطِیهَا اللهُ‌ مَنْ‌ یَشَاءُ، فَإِذَا أَعْطَاهَا عَلَّمَهُ‌ الْفَهْمَ‌ وَ الْعِلْمَ‌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273/1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 اختلاف؛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یَعْقُوبُ‌ بْنُ‌ یَزِیدَ، عَنْ‌ مُحَمَّدِ 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عَنِ‌ الرُّوحِ‌ قُلِ‌ الرُّوحُ‌ مِنْ‌ أَمْرِ رَبِّی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أَعْظَمُ‌ مِنْ‌ جَبْرَئِیلَ‌ وَ مِیکَائِیلَ‌، لَمْ‌ یَکُنْ‌ مَعَ‌ أَحَدٍ مِمَّنْ‌ مَضَی غَیْرَ مُحَمَّدٍ صلی الله علیه و آله و سلم، هُوَ مَعَ‌ الْأَئِمَّةِ‌ علیهم السلام یُوَفِّقُهُمْ‌ وَ یُسَدِّدُهُمْ‌ وَ لَیْسَ‌ کُلُّ‌ مَا طُلِبَ‌ وُجِدَ</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وَ مُوسَی بْنُ‌ عُمَرَ بْنِ‌ یَزِیدَ الصَّیْقَلُ‌، عَنْ‌ مُحَمَّدِ بْنِ‌ سِنَانٍ‌، عَنِ‌ الْمُفَضَّلِ‌ بْنِ‌ عُمَرَ،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رُوحِ‌ الْمُؤْمِنِ‌ وَ بَدَنِهِ‌ کَجَوْهَرَةٍ‌ فِی صُنْدُوقٍ‌ إِذَا أُخْرِجَتِ‌ الْجَوْهَرَةُ‌ مِنْهُ‌ اطُّرِحَ‌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الصُّنْدُوقُ‌ وَ لَمْ‌ یُعْبَأْ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علم امام پرسیدم،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چیست‌؟ آیا امام آن علم را از دهان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می‌گیرد یا آنکه نزد شما کتابیست که آن را می‌خوانید و فرا می‌گیرید؟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و استوارتر است، این سخن خداوند متعال را نشنیده‌ای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پیامبران پیشین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نیز روحی را به فرمان خود وحی کردیم؛ تو پیش از این نمی‌دانستی کتاب و ایمان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محتوای قرآن آگاه نبودی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 در بارۀ این آیه 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دارند که پیغمبر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بود که کتاب و ایمان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نمی‌دانم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حالی به سر می‌بُرد که نمی‌دانست کتاب و ایمان چیست، تا آنکه خداوند روحی را که در قرآن ذکر می‌کند مبعوث کرد، و چون آن را به سوی او وحی فرمود به سبب آن علم و فهم آموخت، و آن همان روحست که خداوند به هر که خواهد عطا کند، و چون آن را به بنده‌ای عطا فرماید، به او فهم و دانش 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دربارۀ روح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فرمان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مخلوقی است بزرگ‌تر از جبرئیل و میکائیل که همراه هیچ یک از پیامبران گذشته جز حضرت محمّد صلی الله علیه و آله و سلم نبوده است، و آن همراه ائمّه علیهم السلام می‌باشد و ایشان را توفیق داده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چنان نیست که هر چه طلب شود، به 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همراهی این روح با پیغمبر و امامان فضلی است از خداوند متعال که به هر کس خواهد عطا کند، و با طلب و کوشش بدست نیاید</w:t>
      </w:r>
      <w:r>
        <w:rPr>
          <w:rFonts w:eastAsia="IRNazanin" w:cs="IRNazanin"/>
          <w:color w:val="111111"/>
          <w:sz w:val="28"/>
          <w:szCs w:val="28"/>
          <w:rtl w:val="true"/>
          <w:lang w:bidi="fa-IR"/>
        </w:rPr>
        <w:t>)».</w:t>
      </w:r>
      <w:r>
        <w:rPr>
          <w:rStyle w:val="FootnoteAnchor"/>
          <w:rtl w:val="true"/>
        </w:rPr>
        <w:footnoteReference w:id="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بارۀ روحی که در این آیه، مورد سؤال واقع شده اختلافست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اینست که یهود در کتاب تورات خود دیده بودند که از پیغمبر صلی الله علیه و آله و سلم در باره هر چه بپرسند جواب گوید، ولی در بارۀ روح که سؤال کنند، جواب نگوید، لذا آن‌ها به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محمّد صلی الله علیه و آله و سلم در بارۀ روح بپرسید، اگر جواب صریح داد، بدانید که او پیغمبر نیست و اگر به خدا واگذار کرد، او پیغمبر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علامۀ مصطفوی، ترجمه الکافی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الرُّوحَ‌ لَا تُمَازِجُ‌ الْبَدَنَ‌ وَ لَا تُوَاکِلُهُ‌، وَ إِنَّمَا هِیَ‌ کِلَلٌ‌ لِلْبَدَنِ‌ مُحِیطَةٌ‌ بِهِ‌</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40/61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عِیسَی بْنِ‌ عُبَیْدٍ وَ مُحَمَّدُ بْنُ‌ الْحُسَیْنِ‌ وَ مُوسَی بْنُ‌ عُمَرَ بْنِ‌ یَزِیدَ الصَّیْقَلُ‌، عَنْ‌ عَلِیِّ‌ بْنِ‌ أَسْبَاطٍ‍‌،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Style w:val="FootnoteAnchor"/>
          <w:rtl w:val="true"/>
        </w:rPr>
        <w:footnoteReference w:id="86"/>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جَبْرَئِیلُ‌ الَّذِی نَزَلَ‌ عَلَی الْأَنْبِیَاءِ، وَ الرُّوحُ‌ یَکُونُ‌ مَعَهُمْ‌ وَ مَعَ‌ الْأَوْصِیَاءِ لَا یُفَارِقُهُمْ‌، یُفَقِّهُهُمْ‌ وَ یُسَدِّدُهُمْ‌ مِنْ‌ عِنْدِ اللهِ‌، وَ أَنَّهُ‌ لَا إِلَهَ‌ إِلَّا اللهُ‌ مُحَمَّدٌ رَسُولُ‌ اللهِ‌ صلی الله علیه و آله و سلم وَ بِهِمَا عُبِدَ اللهُ‌، وَ اسْتَعْبَدَ الْخَلْقَ‌ عَلَی هَذَا الْجِنَّ‌ وَ الْإِنْسَ‌ وَ الْمَلَائِکَةَ‌، وَ لَمْ‌ یَعْبُدِ اللهَ‌ مَلَکٌ‌ وَ لَا نَبِیٌّ‌ وَ لَا إِنْسٌ‌ وَ لَا جَانٌّ‌ إِلَّا بِشَهَادَةِ‌ أَنْ‌ لَا إِلَهَ‌ إِلَّا اللهُ‌ وَ أَنَّ‌ مُحَمَّداً رَسُولُ‌ اللهِ‌ صلی الله علیه و آله و سلم، وَ مَا خَلَقَ‌ اللهُ‌ عَزَّ وَ جَلَّ‌ خَلْقاً إِلَّا لِعِبَادَتِهِ‌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الْحُسَیْنِ‌، عَنِ‌ الْمُخْتَارِ بْنِ‌ زِیَادٍ الْبَصْرِیِّ‌، عَنْ‌ مُحَمَّدِ بْنِ‌ سُلَیْمَانَ‌،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فَذَکَرَ شَیْئاً مِنْ‌ أَمْرِ الْإِمَامِ‌ إِذَا وُلِدَ،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اسْتَوْجَبَ‌ زِیَارَةَ‌ الرُّوحِ‌ فِی‌لَیْلَةِ‌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جُعِلْتُ‌فِدَاکَ‌ أَلَیْسَ‌الرُّوحُ‌ جَبْرَئِیلَ‌ علیه السلام‌؟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جَبْرَئِیلُ‌ علیه السلام مِنَ‌ الْمَلَائِکَةِ‌، وَ الرُّوحُ‌ خَلْقٌ‌ أَعْظَمُ‌ مِنَ‌ الْمَلَائِکَةِ‌، أَ 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و تن مؤمن به مانند گوهریست در صندوقی که چون گوهر از آن خارج شود صندوق را به دور اندازند و بدان اعتناء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روح، نه با بدن آمیخته و نه به آن تکیه دارد؛ بلکه چونان پشه‌بندی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در میان گرفته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علامۀ مجلسی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دلیلی بر تجرّد روح دانسته‌اند زیرا کسی نگفته جسم است و بیرون از تن؛ و ممکن است که بیان حال روح پس از مرگ باشد زیرا ظاهر آغاز خبر اینست که درون 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ملائکه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فرمانش بر هر کس از بندگانش بخواهد نازل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بر پیامبران نازل می‌شود ولی روح با آن‌ها و اوصیاء هست وهرگز از آن‌ها جدا نمی‌شود، و از جانب خدا ایشان را توفیق داده و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 با دو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پرستش شد و از جن و انس و ملائکه همین پرستش را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فرشته و پیامبر و انسان و جنّی، خدا را جز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نکرده و هیچ موجودی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برای عبادت نیافریده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بودم صحبت از امام هنگام تولّد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مگر روح همان جبرئیل نیست‌؟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ملائکه است و روح موجودی بزرگ‌تر از ملائکه است، مگر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ملائکه و روح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را به خصوص ذکر می‌نماید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مُحَمَّدِ بْنِ‌ الْحُسَیْنِ‌ بْنِ‌ أَبِی الْخَطَّابِ‌، عَنْ‌ مُحَمَّدِ بْنِ‌ إِسْمَاعِیلَ‌ بْنِ‌ بَزِیعٍ‌، عَنْ‌ مَنْصُورِ بْنِ‌ یُونُسَ‌،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إِذَا مَاتَ‌ یَعْلَمُ‌ الَّذِی بَعْدَهُ‌ فِی تِلْکَ‌ السَّاعَةِ‌ عِلْمَهُ‌؟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یُورَثُ‌ کُتُباً وَ یَزْدَادُ فِی کُلِّ‌ یَوْمٍ‌ وَ لَیْلَةٍ‌ وَ لَا یُوکَلُ‌ إِلَی نَفْسِهِ‌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95/26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 در 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الْحُسَیْنِ‌ بْنِ‌ أَبِی الْخَطَّابِ‌،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الْإِمَامِ‌ مَتَی یَعْلَمُ‌ أَنَّهُ‌ إِمَامٌ‌، أَ حِینَ‌ یَبْلُغُهُ‌ أَنَّ‌ صَاحِبَهُ‌ قَدْ مَضَی، أَوْ حِینَ‌ یَمْضِی‌؟ مِثْلَ‌ أَبِی الْحَسَنِ‌ علیه السلام قُبِضَ‌ بِبَغْدَادَ وَ أَنْتَ‌ هَاهُنَا،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ذَلِکَ‌ حِینَ‌ یَمْضِی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یُلْهِمُهُ‌ اللهُ‌ عَزَّ وَ جَلَّ‌ ذَلِکَ‌</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الْحَسَنِ‌ بْنِ‌ مَحْبُوبٍ‌، عَنْ‌ مُحَمَّدِ ابْنِ‌ الْفُضَیْلِ‌،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قَضَی مُحَمَّدٌ صلی الله علیه و آله و سلم نُبُوَّتَهُ‌ وَ اسْتَکْمَلَ‌ أَیَّامَهُ‌، 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قَدْ قَضَیْتَ‌ نُبُوَّتَکَ‌ وَ اسْتَکْمَلْتَ‌ أَیَّامَکَ‌، فَاجْعَلِ‌ الْعِلْمَ‌ الَّذِی عِنْدَکَ‌، وَ الْإِیمَانَ‌، وَ الِاسْمَ‌ الْأَکْبَرَ، وَ مِیرَاثَ‌ الْعِلْمِ‌، وَ آثَارَ النُّبُوَّةِ‌ فِی أَهْلِ‌ بَیْتِکَ‌ عِنْدَ عَلِیِّ‌ بْنِ‌ أَبِی طَالِبٍ‌ علیه السلام، فَإِنِّی لَنْ‌ أَقْطَعَ‌ الْعِلْمَ‌ وَ الْإِیمَانَ‌ وَ الِاسْمَ‌ الْأَکْبَرَ وَ مِیرَاثَ‌ الْعِلْمِ‌، وَ آثَارَ عِلْمِ‌ النُّبُوَّةِ‌ مِنَ‌ الْعَقِبِ‌ مِنْ‌ ذُرِّیَّتِکَ‌، کَمَا لَمْ‌ أَقْطَعْهَا مِنْ‌ بُیُوتَاتِ‌ الْأَنْبِیَاءِ علیهم السلام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امامی از دنیا برود علم او در آن شب که از دنیا می‌رود به امام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مقداری که امام گذشته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خداوند بخواهد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آسمانی را به ارث به وی خواهد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شبانه روز افزایش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 وا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کن از امام، چه زمانی می‌داند او امام است‌؟ آیا زمانی که به او خبر رسد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یا همان زمانی که وفات می‌کند، مثل این‌که امام کاظم علیه السلام در بغداد وفات کرد و شما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زمانی که صاحبش می‌میرد،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او الهام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محمّد صلی الله علیه و آله و سلم وظیفه نبوت خود را انجام داد و عمرش به پایان رسید، خداوند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به پایان رسیده و دورۀ عمرت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علمی را که نزد توست و ایمان و نام بزرگ و میراث دانش و آثار علم نبوّت را در میان اهل بیت خود قرار ده، نزد علی بن ابی طالب علیه السلام، که هیچ‌گاه من علم و ایمان و نام بزرگ و میراث دانش و آثار علم نبوت را از نسل و ذریۀ تو قطع نکنم، چنان که از خانه‌های پیامبران علیهم السلام قطع نکردم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أَبِیهِ‌ وَ الْحُسَیْنِ‌ بْنِ‌ سَعِیدٍ، عَنْ‌ مُحَمَّدِ بْنِ‌ أَبِی عُمَیْرٍ وَ مُحَمَّدِ بْنِ‌ الْحُسَیْنِ‌ بْنِ‌ أَبِی الْخَطَّابِ‌ وَ یَعْقُوبَ‌ بْنِ‌ یَزِیدَ، عَنْ‌ مُحَمَّدِ بْنِ‌ أَبِی عُمَیْرٍ، عَنْ‌ أَبِیهِ‌، عَنْ‌ بُرَیْدِ بْنِ‌ مُعَاوِیَةَ‌،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عَنَی أَنْ‌ یُؤَدِّیَ‌ الْإِمَامُ‌ الْأَوَّلُ‌ مِنَّا إِلَی الْإِمَامِ‌ الَّذِی یَکُونُ‌ بَعْدَهُ‌ الْکُتُبَ‌ وَ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حَکَمْتُمْ‌ بَیْنَ‌ النّاسِ‌ أَنْ‌ تَحْکُمُوا بِالْعَدْلِ‌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ظَهَرْتُمْ‌ حَکَمْتُمْ‌ بِالْعَدْلِ‌ الَّذِی فِی أَیْدِیکُمْ‌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یَعْقُوبُ‌ بْنُ‌ یَزِیدَ، عَنْ‌ مُحَمَّدِ بْنِ‌ أَبِی عُمَیْرٍ، عَنْ‌ إِبْرَاهِیمَ‌ بْنِ‌ عَبْدِ الْحَمِیدِ، عَنْ‌ مُوسَی بْنِ‌ أُکَیْلٍ‌ النُّمَیْرِیِّ‌، عَنِ‌ الْعَلَاءِ بْنِ‌ سَیَابَةَ‌،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Style w:val="FootnoteAnchor"/>
          <w:rtl w:val="true"/>
        </w:rPr>
        <w:footnoteReference w:id="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 إِلَی الْإِمَامِ‌ علیه السلام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الْمُعَلَّی بْنُ‌ مُحَمَّدٍ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جُمْهُورٍ الْعَمِّیُ‌، عَنْ‌ سُلَیْمَانَ‌ بْنِ‌ سَمَاعَةَ‌، عَنْ‌ عُمَرَ بْنِ‌ الْقَاسِمِ‌ الْحَضْرَمِیِ‌،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 یَعْرِفُ‌ نُطْفَةَ‌ الْإِمَامِ‌ الَّتِی یَکُونُ‌ مِنْهَا إِمَامٌ‌ بَعْدَهُ‌</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عَلِیِّ‌ بْنِ‌ أَسْبَاطٍ‍‌، عَنِ‌ الْحَکَمِ‌ بْنِ‌ مِسْکِینٍ‌، عَنْ‌ عُبَیْدِ بْنِ‌ زُرَارَةَ‌ وَ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الْإِمَامُ‌ الَّذِی بَعْدَ الْإِمَامِ‌ مَا عِنْدَ مَنْ‌ کَانَ‌ قَبْلَهُ‌ فِی آخِرِ دَقِیقَةٍ‌ تَبْقَی مِنَ‌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شما فرمان می‌دهد که امانت‌ها را به صاحبانش بدهید و هنگامی که میان مردم داوری می‌کنید، به عدالت داوری کنید، خداوند، اندرزهای خوبی به شما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خانواده هستیم که امام اوّل به امام بعد از خود کتب و سلاح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میان مردم داوری می‌کنید، به عدالت داوری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حکومت ظاهری پیدا کردند به عدالتی که در اختیارشان هست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قرآن، به راهی که استوارترین راه‌هاست،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امام راهنمائی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می‌داند نطفۀ امامی که پس از او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و گروهی از شیعیان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امام، به علم امام پیش از خود، در آخرین دقیقه‌ای که از روح او باقی مانده، آگاه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الْحُسَیْنِ‌ بْنِ‌ أَبِی الْخَطَّابِ‌ عَنْ‌ صَفْوَانَ‌ بْنِ‌ یَحْیَی،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 وَ نِعْمَ‌ الْأَبُ‌ صَلَوَاتُ‌ اللهِ‌ عَلَیْهِ‌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أَجِدُ ثَلَاثَةَ‌ رَهْطٍ‍‌ أَسْتَوْدِعُهُمُ‌ الْعِلْمَ‌ وَ هُمْ‌ أَهْلٌ‌ لِذَلِکَ‌ لَحَدَّثْتُ‌ بِمَا لَا یُحْتَاجُ‌ فِیهِ‌ إِلَی النَّظَرِ فِی الْحَلَالِ‌ وَ الْحَرَامِ‌ وَ مَا یَکُونُ‌ إِلَی أَنْ‌ تَقُومَ‌ الْقِیَامَةُ‌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ascii="IRNazanin" w:hAnsi="IRNazanin" w:eastAsia="IRNazanin"/>
          <w:color w:val="111111"/>
          <w:sz w:val="28"/>
          <w:sz w:val="28"/>
          <w:szCs w:val="28"/>
          <w:rtl w:val="true"/>
          <w:lang w:bidi="fa-IR"/>
        </w:rPr>
        <w:t>، با زیادی در آخر حدیث؛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وَ مُحَمَّدِ بْنِ‌ خَالِدٍ الْبَرْقِیِّ‌، عَنِ‌ النَّضْرِ بْنِ‌ سُوَیْدٍ، عَنْ‌ یَحْیَی بْنِ‌ عِمْرَانَ‌ الْحَلَبِیِّ‌، عَنْ‌ أَیُّوبَ‌ بْنِ‌ الْحُرِّ، عَنْ‌ أَبِی عَبْدِ اللهِ‌ علیه السلام أَوْ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بَعْضُهُمْ‌ أَعْلَمُ‌ مِنْ‌ بَعْضٍ‌؟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عِلْمُهُمْ‌ بِالْحَلَالِ‌ وَ الْحَرَامِ‌ وَ تَفْسِیرِ الْقُرْآنِ‌ وَاحِدٌ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الْحَسَنِ‌ بْنِ‌ عَلِیِّ‌ بْنِ‌ فَضَّالٍ‌ وَ مُحَمَّدُ بْنُ‌ الْحُسَیْنِ‌ بْنِ‌ أَبِی الْخَطَّابِ‌، عَنْ‌ عَلِیِّ‌ بْنِ‌ أَسْبَاطٍ‍‌، عَنْ‌ بَعْضِ‌ رِجَالِهِ‌ 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أَمِیرُ الْمُؤْمِنِینَ‌ علیه السلام الْحَمَّامَ‌ فَسَمِعَ‌ کَلَامَ‌ الْحَسَنِ‌ وَ الْحُسَیْنِ‌ علیهما السلام قَدْ عَلَا، فَخَرَجَ‌ إِلَیْهِمَا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لَکُمَا فِدَاکُمَا أَبِی وَ أُمِّی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اتَّبَعَکَ‌ هَذَا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ابْنَ‌ مُلْجَمٍ‌ لَعَنَهُ‌ اللهُ‌ فَظَنَنَّا أَنَّهُ‌ یُرِیدُ أَنْ‌ یَقْتُلَکَ‌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دَعَاهُ‌ فَوَ اللهِ‌ مَا أَجَلِی إِلَّا لَهُ‌</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إِبْرَاهِیمَ‌ بْنِ‌ أَبِی مَحْمُودٍ،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یَعْلَمُ‌ إِذَا 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حَتَّی یَتَقَدَّمَ‌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أَبُو الْحَسَنِ‌ علیه السلام بِالرُّطَبِ‌ وَ الرَّیْحَانَ‌ الْمَسْمُومَیْنِ‌ اللَّذَیْنِ‌ بَعَثَ‌ بِهِمَا إِلَیْهِ‌ یَحْیَی بْنُ‌ خَالِدٍ؟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فَأَکَلَهُ‌ وَ هُوَ یَعْلَمُ‌؟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أُنْسِیهِ‌ لِیَنْفُذَ فِیهِ‌ الْحُکْمُ‌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پدر که رحمت الهی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سه تا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می‌یافتم که شایستگی آن را داشتند تا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ایشان بسپارم، حتماً آن چیزی را می‌گفتم که با وجود آن هیچ نیازی نبود که به بررسی حلال و حرام و آنچه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احتیاج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بعضی از ائمّه از بعضی دیگر داناترند؟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دانش ایشان به حلال و حرام و تفسیر قرآن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اسباط‍‌ در حالی که حدیث را به امیرالمؤمنین علیه السلام می‌رساند،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استحمام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حمّام شد؛ صدای بلند حسن و حسین علیهما السلام را شنید، به سوی آن دو حرکت کرد و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فدای شما، چه خبر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ملعون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شما می‌آمد؛ گمان بردیم می‌خواهد شما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کنید، به خدا قسم، مرگ من فقط‍‌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قاتل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می‌داند چه زمانی می‌میرد؟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به او اعلام می‌کند تا در کارهای مورد نیاز خود عجله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از خرمای زهرآلود و ریحان مسمومی که یحیی بن خالد فرستاده بود اطلاع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خورد با اینکه می‌دانست مسموم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فراموشاند تا آنچه باید انجام شود</w:t>
      </w:r>
      <w:r>
        <w:rPr>
          <w:rFonts w:eastAsia="IRNazanin" w:cs="IRNazanin"/>
          <w:color w:val="111111"/>
          <w:sz w:val="28"/>
          <w:szCs w:val="28"/>
          <w:rtl w:val="true"/>
          <w:lang w:bidi="fa-IR"/>
        </w:rPr>
        <w:t>».</w:t>
      </w:r>
      <w:r>
        <w:rPr>
          <w:rStyle w:val="FootnoteAnchor"/>
          <w:rtl w:val="true"/>
        </w:rPr>
        <w:footnoteReference w:id="10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رحمه الله در بیان این روایت 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این خبر ذکر شده یکی از وجوهی است که می‌توان جمع کرد بین علم ائمّه به عاقبت کار خود و چیزهائی که موجب از بین بردن آن‌ها می‌شود و بین اینکه جایز نیست خود را به ورطه هلاک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 خبر می‌توان به وجه دیگری نیز توجیه کرد که پرهیز از ورطه هلاکت در مورد کسانی است که تمام مقدّرات حتمی را آگاه نیستند و گرنه موجب می‌شود که هیچ پیش‌آمد ناراحت‌کننده‌ای برای آن‌ها اتّفاق نیافتد و این نیز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ائمه علیهم السلام مربوط‍‌ به علم ظاهری است نه به علم الهی همان طوری که احوال آن‌ها در تمام امور بر خلاف وضع ما است تکلیف آن‌ها نیز با تکلیف ما فرق دارد، با این‌که می‌توان گفت آن‌ها می‌دانستند اگر این نحو کشته شدن را نپذیرند ممکن است با وضعی بدتر کشته شوند پس راه ساده‌تری را انتخاب کردند همین که ما می‌دانیم آن‌ها معصوم هستند و در هر کار جز در راه رضای خدا و حق قدم بر نمی‌دارند، کافی است که بدانیم این کار نیز بنا بر حکمت و مصلحتی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عِیسَی، عَنْ‌ عَلِیِّ‌ بْنِ‌ مَهْزِیَارَ، عَنْ‌ عَبْدِ اللهِ‌ بْنِ‌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فِی الْعَشِیَّةِ‌ الَّتِی اعْتَلَّ‌ فِیهَا مِنْ‌ لَیْلَتِهَا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اللَّیْلَةُ‌ الَّتِی تُوُفِّیَ‌ فِیهَا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 اللهِ‌ مَا أَرْسَلَ‌ اللهُ‌ نَبِیّاً مِنْ‌ أَنْبِیَائِهِ‌ إِلَی أَحَدٍ حَتَّی أَخَذَ عَلَیْهِ‌ ثَلَاثَةَ‌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هِیَ‌ یَا سَیِّدِی‌؟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الْإِقْرَارُ لَهُ‌ بِالْعُبُودِیَّةِ‌ وَ الْوَحْدَانِیَّةِ‌، وَ أَنَّ‌ اللهَ‌ یُقَدِّمُ‌ مَا یَشَاءُ وَ یُؤَخِّرُ مَا یَشَاءُ، وَ نَحْنُ‌ قَوْمٌ‌ أَوْ نَحْنُ‌ مَعْشَرٌ إِذَا لَمْ‌ یَرْضَ‌ اللهُ‌ لِأَحَدِنَا الدُّنْیَا نَقَلَنَا إِلَیْهِ‌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أَیُّوبُ‌ بْنُ‌ نُوحٍ‌، عَنْ‌ مُحَمَّدِ بْنِ‌ إِسْمَاعِیلَ‌،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خُرُوجَ‌ الْحُسَیْنِ‌ بْنِ‌ عَلِیٍّ‌ علیه السلام وَ تَخَلُّفَ‌ ابْنِ‌ الْحَنَفِیَّةِ‌ عَنْهُ‌،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حَمْزَةُ‌ إِنِّی سَأُحَدِّثُکَ‌ فِی هَذَا الْحَدِیثَ‌ لَا تَسْأَلُ‌ عَنْهُ‌ بَعْدَ مَجْلِسِنَا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بْنَ‌ عَلِیٍّ‌ علیه السلام لَمَّا فَصَلَ‌ مُتَوَجِّهاً دَعَا بِقِرْطَاسٍ‌ فَکَتَبَ‌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الْحُسَیْنِ‌ بْنِ‌ عَلِیٍّ‌ إِلَی بَنِی هَاشِمٍ‌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لَحِقَ‌ بِی مِنْکُمُ‌ اسْتُشْهِدَ، وَ مَنْ‌ تَخَلَّفَ‌ لَمْ‌ یُدْرِکِ‌ الْفَتْحَ‌ وَ السَّلَامُ‌</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إِسْمَاعِیلَ‌ بْنِ‌ بَزِیعٍ‌، عَنْ‌ سَعْدَانَ‌ بْنِ‌ مُسْلِمٍ‌، عَنْ‌ أَبِی عِمْرَانَ‌، عَنْ‌ رَجُلٍ‌ مِنْ‌ أَصْحَابِنَا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کَانَتِ‌ اللَّیْلَةُ‌ الَّتِی وُعِدَ بِهَا عَلِیُّ‌ بْنُ‌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در عصر همان شبی که بیمار بود و از دنیا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نفرستاد مگر این‌که سه چیز را از او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آن‌ها چیست‌؟ فرمود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به بندگی خدا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به یکتایی خدا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خواهد مقدّم دارد و یا تأخیر اندازد</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همین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روایت اهمیت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زیرا که در ردیف خداپرستی و توحید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گروه یا ما جماعتی هستیم که هر وقت خداوند به ماندن یکی از ما در دنیا راضی نشود، به سوی او منتقل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حضور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محمّد بن حنفیه تخلّف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امام علیه السلام به کربلا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مطلبی را برای تو می‌گویم که بعد از این مجلس این پرسش را ننمائی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 السلام متوجّه سفر شد کاغذی خواست و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طرف حسین بن علی به سوی بنی هاشم، امّا بعد، هر کسی از شما به من ملحق شود شهید خواهد شد، و کسی که تخلّف نماید به فتح و پیروزی نخواهد رسید و السّلام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شب شهادت امام سجّاد علیه السلام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وضوئی بیاور، من برخاستم و آب وضوئی برایش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نمی‌خواهم، زیرا در آن چیز مُرده‌ایست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الْحُسَیْنِ‌ علیه السلام قَالَ‌ لِمُحَمَّدِ بْنِ‌ عَلِیٍّ‌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ابْغِنِی وَضُوءً،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فَجِئْتُهُ‌ بِوَضُوءٍ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نَبْغِ‌ هَذَا فَإِنَّ‌ فِیهِ‌ شَیْئاً مَیِّتاً،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فَجِئْتُ‌ بِالْمِصْبَاحِ‌ فَإِذَا فِیهِ‌ فَأْرَةٌ‌ مَیْتَةٌ‌، فَجِئْتُهُ‌ بِوَضُوءٍ غَیْرِهِ‌،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هَذِهِ‌ اللَّیْلَةُ‌ الَّتِی وُعِدْتُ‌ بِهَا، فَأَوْصَی بِنَاقَتِهِ‌ أَنْ‌ یُحْضَرَ لَهَا عِصَامٌ‌ وَ یُقَامُ‌ لَهَا عَلَفٌ‌ فَحَصَّلْتُ‌ لَهَا ذَلِکَ‌، فَتُوُفِّیَ‌ فِیهَا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دُفِنَ‌ علیه السلام لَمْ‌ تَلْبَثْ‌ أَنْ‌ خَرَجَتْ‌ حَتَّی أَتَتِ‌ الْقَبْرَ، فَضَرَبَتْ‌ بِجِرَانِهَا الْقَبْرَ وَ رَغَتْ‌ وَ هَمَلَتْ‌ عَیْنَاهَا، فَأُتِیَ‌ مُحَمَّدُ بْنُ‌ عَلِیٍّ‌ علیه السلام،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النَّاقَةَ‌ قَدْ خَرَجَتْ‌ إِلَی الْقَبْرِ، فَأَتَاهَا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قُومِی الْآنَ‌ بَارَکَ‌ اللهُ‌ فِیکِ‌، فَلَمْ‌ تَفْعَلْ‌،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مُوَدِّعَةٌ‌، فَلَمْ‌ تَلْبَثْ‌ إِلَّا ثَلَاثَةَ‌ أَیَّامٍ‌ حَتَّی نَفَقَتْ‌، وَ إِنَّهُ‌ کَانَ‌ لَیَخْرُجُ‌ عَلَیْهَا إِلَی مَکَّةَ‌ فَیُعَلِّقُ‌ السَّوْطَ‍‌ بِالرَّحْلِ‌، فَلَمْ‌ یَقْرَعْهَا قَرْعَةً‌ حَتَّی یَدْخُلَ‌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حَجَّ‌ عَلَیْهَا أَرْبَعِینَ‌ حِجَّةً‌</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148/46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إِبْرَاهِیمَ‌ بْنِ‌ هَاشِمٍ‌،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یَعْلَمُ‌ مَتَی یَمُوتُ‌؟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فَأَبُوکَ‌ حَیْثُ‌ بَعَثَ‌ إِلَیْهِ‌ یَحْیَی بْنُ‌ خَالِدٍ بِالرُّطَبِ‌ وَ الرَّیْحَانِ‌ الْمَسْمُومَیْنِ‌ عَلِمَ‌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فَأَکَلَهُ‌ وَ هُوَ یَعْلَمُ‌ فَیَکُونُ‌ مُعِیناً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إِنَّهُ‌ یَعْلَمُ‌ قَبْلَ‌ ذَلِکَ‌ لِیَتَقَدَّمَ‌ فِیمَا یَحْتَاجُ‌ إِلَیْهِ‌، فَإِذَا جَاءَ الْوَقْتُ‌ أَلْقَی اللهُ‌ عَلَی قَلْبِهِ‌ النِّسْیَانَ‌ لِیُمْضِیَ‌ فِیهِ‌ الْحُکْمَ‌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من رفتم و چراغ آوردم، دیدم موش مرده‌ای در آن افتاده است، آب وضوی دیگری برایش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شبی است که مرا وعده داده‌اند و سفارش کرد که برای شترش اصطبلی ساخته شود و علوفه‌اش آماده شود سپس خودم در آنجایش بردم، و در آن شب پدرم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خاک سپرده شد چیزی نگذشت که شتر بیرون آمد و بر سر قبر رفت و گردن روی آن نهاد و ناله کرد و دیدگانش پر از اشک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باقر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اصطبل خارج شده است، حضرت نزدش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بارک اللّه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که وداع کننده است و تا سه روز درنگ نکرد مگر آن‌که مُرد و آن شتری بود که علی ابن الحسین علیهما السلام در سفر مکّه بر آن سوار می‌شد و تازیانه را بر پالانش می‌بست ولی او را نمی‌زد تا به مدینه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مرتبه با آن شتر به حج رفتند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می‌داند چه وقت می‌میرد؟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از خرمای زهرآلود و ریحان مسمومی که یحیی بن خالد فرستاده بود اطلاع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خورد و در قتل خود شرکت کرد با اینکه می‌دانست مسموم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اینگونه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خوردن نمی‌دانست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اطلاع دارد تا در کارهای مورد نیاز خود عجله نماید و چون وقت مردن فرا رسد خداوند فراموشی را بر قلب او القا کرده تا آنچه باید انجام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الْخَطَّابِ‌، عَنْ‌ سُلَیْمَانَ‌ بْنِ‌ سَمَاعَةَ‌ وَ عَبْدِ اللهِ‌ بْنِ‌ مُحَمَّدٍ، عَنْ‌ عَبْدِ اللهِ‌ بْنِ‌ الْقَاسِمِ‌، عَنِ‌ الْحَارِثِ‌ بْنِ‌ الْبَطَلِ‌، عَنْ‌ أَبِی بَصِیرٍ، أَوْ عَمَّنْ‌ رَوَاهُ‌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إِمَامٍ‌ لَا یَعْلَمُ‌ مَا یُصِیبُهُ‌، وَ لَا إِلَی مَا یَصِیرُ أَمْرُهُ‌ فَلَیْسَ‌ ذَلِکَ‌ بِحُجَّةِ‌ اللهِ‌ عَلَی خَلْقِهِ‌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13/484</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286/27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یَعْقُوبُ‌ بْنُ‌ یَزِیدَ وَ إِبْرَاهِیمُ‌ بْنُ‌ هَاشِمٍ‌، عَنْ‌ مُحَمَّدِ بْنِ‌ أَبِی عُمَیْرٍ، عَنْ‌ هِشَامِ‌ بْنِ‌ سَالِمٍ‌،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أَبُو جَعْفَرٍ علیه السلام مَرَضاً شَدِیداً فَخِفْتُ‌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مِنْ‌ مَرَضِی هَذَا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مَکَثَ‌ مَا شَاءَ اللهُ‌ ثُمَ‌ اعْتَلَّ‌ عِلَّةً‌ خَفِیفَةً‌ فَجَعَلَ‌ یُوصِینَا،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أَدْخِلْ‌ عَلَیَّ‌ نَفَراً مِنْ‌ أَهْلِ‌ الْمَدِینَةِ‌ حَتَّی أُشْهِدَهُمْ‌،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لَیْسَ‌ عَلَیْکَ‌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الَّذِی جَاءَنِی فَأَخْبَرَنِی أَنِّی لَسْتُ‌ بِمَیِّتٍ‌ فِی مَرَضِی ذَلِکَ‌ هُوَ الَّذِی أَخْبَرَنِی أَنِّی مَیِّتٌ‌ فِی مَرَضِی هَذَا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مُحَمَّدِ بْنِ‌ الْفُضَیْلِ‌، عَنْ‌ عَلِیِّ‌ بْنِ‌ أَبِی حَمْزَةَ‌ الثُّمَالِیِ‌،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تَرَکَ‌ اللهُ‌ الْأَرْضَ‌ مُنْذُ قَبَضَ‌ اللهُ‌ آدَمَ‌ علیه السلام إِلَّا وَ فِیهَا إِمَامٌ‌ یُهْتَدَی بِهِ‌ إِلَی اللهِ‌، وَ هُوَ حُجَّةٌ‌ للهِ‌ عَلَی عِبَادِهِ‌، فَلَا تَبْقَی الْأَرْضُ‌ بِغَیْرِ إِمَامٍ‌ حُجَّةِ‌ اللهِ‌ عَلَی عِبَادِهِ‌</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 عَنِ‌ الْحَسَنِ‌ بْنِ‌ مَحْبُوبٍ‌،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تَخْلُو الْأَرْضُ‌ مِنْ‌ عَالِمٍ‌ مِنْکُمْ‌ حَیٍّ‌ ظَاهِرٍ، یَفْزَعُ‌ إِلَیْهِ‌ النَّاسُ‌ فِی حَلَالِهِمْ‌ وَ حَرَامِهِمْ‌؟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یَا أَبَا یُوسُفَ‌ وَ إِنَّ‌ ذَلِکَ‌ لَبَیِّنٌ‌ فِی کِتَابِ‌ اللهِ‌ عَزَّ وَ جَلَّ‌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امامی اگر نداند چه بر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و شر و بلا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به سوی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او حجّت خدا بر خلقش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سختی مریض شد به گونه‌ای که بر او ترسیدم،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بیماری برای من طوری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بیماری نمی‌میرم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به خواست خدا مدّتی مکث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 و مدّتی زندگانی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بیماری ناچیزی گرفتند و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چند نفر از مردم مدینه را بیاور تا آن‌ها را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برایت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کسی آمد و به من خبر داد و از آن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نخواهم مُرد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و گفت که از این بیماری خواهم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ابو حمزۀ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از زمان رحلت حضرت آدم علیه السلام خداوند زمین را وامگذارد مگر آن که روی آن امامی قرار داد که به واسطه‌اش مردم هدایت شوند، او حجّت خدا بر بندگانش است و هیچ گاه زمین بدون امام که حجّت خدا بر بندگانش است، باقی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از 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آشکار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خواهد ماند، امامی که مردمان در حلال و حرام خود بتوانند به او پناه برند؟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این امر در کتاب خدا بیان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استقامت کنید و پایدار باشید و فرمان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p>
    <w:p>
      <w:pPr>
        <w:pStyle w:val="BookText"/>
        <w:rPr/>
      </w:pPr>
      <w:r>
        <w:rPr>
          <w:rFonts w:ascii="Amiri" w:hAnsi="Amiri" w:eastAsia="Amiri" w:cs="Amiri"/>
          <w:color w:val="111111"/>
          <w:sz w:val="28"/>
          <w:sz w:val="28"/>
          <w:szCs w:val="28"/>
          <w:rtl w:val="true"/>
          <w:lang w:bidi="ar-SA"/>
        </w:rPr>
        <w:t xml:space="preserve">اِصْبِرُوا وَ صابِرُوا وَ رابِطُوا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 عَلَی دِینِکُمْ‌، وَ صَابِرُوا عَدُوَّکُمْ‌، وَ رَابِطُوا إِمَامَکُمْ‌ فِیمَا أَمَرَکُمْ‌ وَ فَرَضَ‌ عَلَیْکُمْ‌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مُحَمَّدِ بْنِ‌ سِنَانٍ‌، عَنْ‌ حَمْزَةَ‌ بْنِ‌ حُمْرَانَ‌،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بَقِیَ‌ عَلَی الْأَرْضِ‌ اثْنَانِ‌ لَکَانَ‌ أَحَدُهُمَا حُجَّةً‌ عَلَی صَاحِبِهِ‌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الْحَسَنِ‌ الرِّضَا علیه السلام إِلَی أَحْمَدَ بْنِ‌ عُمَرَ الْحَلَّالِ‌ فِی جَوَابِ‌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عَافَانَا اللهُ‌ وَ إِیَّاکَ‌ بِأَحْسَنِ‌ عَافِیَةٍ‌، سَأَلْتَ‌ عَنِ‌ الْإِمَامِ‌ إِذَا مَاتَ‌ بِأَیِّ‌ شَیْ‌ءٍ یُعْرَفُ‌ الْإِمَامُ‌ الَّذِی بَعْدَهُ‌؟ الْإِمَامُ‌ لَهُ‌ عَلَامَاتٌ‌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أَکْبَرَ وُلْدِهِ‌، وَ یَکُونَ‌ فِیهِ‌ الْفَضْلُ‌، وَ إِذَا قَدِمَ‌ الرَّکْبُ‌ الْمَدِینَةَ‌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أَوْصَی فُلَانٌ‌؟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فُلَانِ‌ بْنِ‌ فُلَانٍ‌، وَ السِّلَاحُ‌ فِینَا بِمَنْزِلَةِ‌ التَّابُوتِ‌ فِی بَنِی إِسْرَائِیلَ‌، فَکُونُوا مَعَ‌ السِّلَاحِ‌ أَیْنَمَا کَانَ‌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الْأَرْضُ‌ مِنْ‌ حُجَّةٍ‌؟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خَلَتِ‌ الْأَرْضُ‌ مِنْ‌ حُجَّةٍ‌ طَرْفَةَ‌ عَیْنٍ‌ لَسَاخَتْ‌ بِأَهْلِهَا</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الْحَسَنِ‌ بْنِ‌ عَلِیٍّ‌ الْوَشَّاءِ، عَنْ‌ عَلِیِّ‌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عَلَی أَبِی جَعْفَرٍ أَقَامَ‌ أَبُو جَعْفَرٍ مَوْلًی لَهُ‌ عَلَی رَأْسِهِ‌،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w:t>
      </w:r>
    </w:p>
    <w:p>
      <w:pPr>
        <w:pStyle w:val="BookText"/>
        <w:rPr/>
      </w:pPr>
      <w:r>
        <w:rPr>
          <w:rFonts w:ascii="IRNazanin" w:hAnsi="IRNazanin" w:eastAsia="IRNazanin"/>
          <w:color w:val="111111"/>
          <w:sz w:val="28"/>
          <w:sz w:val="28"/>
          <w:szCs w:val="28"/>
          <w:rtl w:val="true"/>
          <w:lang w:bidi="fa-IR"/>
        </w:rPr>
        <w:t xml:space="preserve">بر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برابر دشمنان و مخالفان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امام خود در بارۀ آنچه بر شما واجب کرده و فرمان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روی زمین دو نفر بماند حتماً یکی از آن دو بر رفیقش حجّت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جواب نامۀ احمد بن عمر حلّال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 خداوند به ما و شما صحّت و عافیت عنایت فرماید، دربارۀ این پرسیده بودی که چون امامی بمیرد، امام پس از او با چه علامتی شناخته می‌شود؟ امام نشانه‌هایی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بزرگترین فرزند پدرش می‌باشد، و دارای فضیلت باشد، و هر گاه که کاروانی به مدینه آید، بپرسد که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وصی خود قرار داده،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جانشین امام میان مردم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مانند تابوت در میان بنی اسرائیل است که امام هر کجا باشد با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خالی می‌ماند؟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زمین به اندازۀ چشم برهم زدنی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خالی باشد، اهل خود را فرو می‌برد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صادق علیه السلام بر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 منصور یکی از غلامان خود را بالای سر خود نگهداشت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شد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هنگامی که </w:t>
      </w:r>
    </w:p>
    <w:p>
      <w:pPr>
        <w:pStyle w:val="BookText"/>
        <w:rPr/>
      </w:pPr>
      <w:r>
        <w:rPr>
          <w:rFonts w:ascii="Amiri" w:hAnsi="Amiri" w:eastAsia="Amiri" w:cs="Amiri"/>
          <w:color w:val="111111"/>
          <w:sz w:val="28"/>
          <w:sz w:val="28"/>
          <w:szCs w:val="28"/>
          <w:rtl w:val="true"/>
          <w:lang w:bidi="ar-SA"/>
        </w:rPr>
        <w:t>عَلَیَّ‌ فَاضْرِبْ‌ عُنُقَهُ‌، فَلَمَّا دَخَلَ‌ أَبُو عَبْدِ اللهِ‌ علیه السلام عَلَی أَبِی جَعْفَرٍ فَنَظَرَ علیه السلام إِلَی أَبِی جَعْفَرٍ فَأَسَرَّ شَیْئاً فِیمَا بَیْنَهُ‌ وَ بَیْنَ‌ نَفْسِهِ‌ وَ لَمْ‌ نَدْرِ مَا هُوَ، ثُمَّ‌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یَکْفِی خَلْقَهُ‌ کُلَّهُ‌ وَ لَا یَکْفِیهِ‌ أَحَدٌ اکْفِنِی شَرَّ عَبْدِ اللهِ‌ بْنِ‌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أَبُو جَعْفَرٍ لَا یُبْصِرُ مَوْلَاهُ‌ وَ صَارَ مَوْلَاهُ‌ لَا یُبْصِرُهُ‌،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جَعْفَرَ بْنَ‌ مُحَمَّدٍ لَقَدْ عَنَّیْتُکَ‌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الْحَرِّ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عَبْدِ اللهِ‌ علیه السلام مِنْ‌ عِنْدِهِ‌، فَقَالَ‌ أَبُو جَعْفَرٍ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أَنْ‌ تَفْعَلَ‌ مَا أَمَرْتُکَ‌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أَبْصَرْتُهُ‌، وَ لَقَدْ جَاءَ شَیْ‌ءٌ فَحَالَ‌ بَیْنِی وَ بَیْنَهُ‌،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حَدَّثْتَ‌ بِهَذَا الْحَدِیثِ‌ أَحَداً لَأَقْتُلَنَّکَ‌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169/47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559/2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وَ الْهَیْثَمُ‌ بْنُ‌ أَبِی مَسْرُوقٍ‌ النَّهْدِیُّ‌، عَنِ‌ الْحَسَنِ‌ 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بِالْمَدِینَةِ‌ وَ هُوَ رَاکِبٌ‌ حِمَارَهُ‌، فَنَزَلَ‌ وَ قَدْ کُنَّا صِرْنَا إِلَی السُّوقِ‌ أَوْ قَرِیباً مِنَ‌ السُّوقِ‌،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وَ سَجَدَ وَ أَطَالَ‌ السُّجُودَ وَ أَنَا أَنْتَظِرُهُ‌، ثُمَّ‌ رَفَعَ‌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رَأَیْتُکَ‌ نَزَلْتَ‌ فَسَجَدْتَ‌؟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ذَکَرْتُ‌ نِعْمَةَ‌ اللهِ‌ عَلَیَّ‌ فَسَجَدْتُ‌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قَرِیباً مِنَ‌ السُّوقِ‌ وَ النَّاسُ‌ یَجِیئُونَ‌ وَ یَذْهَبُونَ‌؟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یَرَنِی أَحَدٌ</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إِسْمَاعِیلَ‌ بْنِ‌ عِیسَی وَ مُحَمَّدُ بْنُ‌ الْحُسَیْنِ‌ بْنِ‌ أَبِی الْخَطَّابِ‌، عَنْ‌ أَحْمَدَ بْنِ‌ أَبِی نَصْرٍ الْخَزَّازِ، عَنْ‌ عَمْرِو بْنِ‌ شِمْرٍ، عَنْ‌ جَابِرِ بْنِ‌ یَزِیدَ،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صَلَّی رَسُولُ‌ </w:t>
      </w:r>
    </w:p>
    <w:p>
      <w:pPr>
        <w:pStyle w:val="BookText"/>
        <w:rPr/>
      </w:pPr>
      <w:r>
        <w:rPr>
          <w:rFonts w:ascii="IRNazanin" w:hAnsi="IRNazanin" w:eastAsia="IRNazanin"/>
          <w:color w:val="111111"/>
          <w:sz w:val="28"/>
          <w:sz w:val="28"/>
          <w:szCs w:val="28"/>
          <w:rtl w:val="true"/>
          <w:lang w:bidi="fa-IR"/>
        </w:rPr>
        <w:t>وارد شد و چشمش به منصور افتاد با خود ذکری گفت که کسی نفهمید و قسمت آخر را بلند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از همه خلق خود کفایت کنی و کسی کفایت از او نکند، شرّ عبد اللَّه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غلام خود را ندید و غلام نیز او را نمی‌دید،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شما را در این هوای گرم به زحمت 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معذرت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منصور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آنچه به تو دستور داده بودم انجام ندادی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 جعفر بن محمد را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او را ندیدم و چیزی آمد و میان من و او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داستان را برای کسی بگویی حتماً تو را خواهم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در مدینه بودم آن حضرت سوار بر الاغ بود و به بازار رسیده بودیم یا نزدیک بازار بودیم که امام علیه السلام از الاغ خود پیاده شد و سجدۀ طولانی کرد من انتظار کشیدم تا از سجده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سجده نمودی‌؟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نعمت خدا بر خود افتادم، پس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بازار سجده می‌فرمائید با اینکه می‌آیند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هیچ کس مرا نمی‌بیند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رسول خدا صلی الله علیه و آله و سلم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جمیل زن ابو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دیشب محمّد صلی الله علیه و آله و سلم در نماز، تو و همسرت را را نفرین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جمیل بیرون آمد و دنبال پیامبر می‌گشت و مدام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دیدم حتماً دشنامش می‌دهم، کیست محمّد را به من نشان دهد؟ تا این‌که به نزدیکی پیامبر رسید و ابوبکر کنار آن </w:t>
      </w:r>
    </w:p>
    <w:p>
      <w:pPr>
        <w:pStyle w:val="BookText"/>
        <w:rPr/>
      </w:pPr>
      <w:r>
        <w:rPr>
          <w:rFonts w:ascii="Amiri" w:hAnsi="Amiri" w:eastAsia="Amiri" w:cs="Amiri"/>
          <w:color w:val="111111"/>
          <w:sz w:val="28"/>
          <w:sz w:val="28"/>
          <w:szCs w:val="28"/>
          <w:rtl w:val="true"/>
          <w:lang w:bidi="ar-SA"/>
        </w:rPr>
        <w:t>اللهِ‌ صلی الله علیه و آله و سلم لَیْلَةً‌ فَقَرَأَ تَبَّتْ‌ یَدَا أَبِی لَهَبٍ‌</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المسد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فَقِیلَ‌ لِأُمِّ‌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أَبِی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صلی الله علیه و آله و سلم لَمْ‌ یَزَلِ‌ الْبَارِحَةَ‌ یَهْتِفُ‌ بِکِ‌ وَ بِزَوْجِکِ‌ فِی صَلَاتِهِ‌، فَخَرَجَتْ‌ تَطْلُبُهُ‌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رَأَیْتُهُ‌ لَأُسْمِعَنَّهُ‌، وَ جَعَلَتْ‌ تُنْشِدُ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 لِی مُحَمَّداً، فَانْتَهَتْ‌ إِلَی النَّبِیِّ‌ صلی الله علیه و آله و سلم وَ أَبُو بَکْرٍ جَالِسٌ‌ مَعَهُ‌ إِلَی جَنْبِ‌ حَائِطٍ‍‌، فَقَالَ‌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لَوْ تَنَحَّیْتَ‌، هَذِهِ‌ أُمُّ‌ جَمِیلٍ‌ وَ أَنَا خَائِفٌ‌ أَنْ‌ تُسْمِعَکَ‌ مَا تَکْرَهُهُ‌،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تَرَنِی وَ لَنْ‌ تَرَانِی، فَجَاءَتْ‌ حَتَّی قَامَتْ‌ عَلَیْهِمَا،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بَکْرٍ رَأَیْتَ‌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بَیْنَهُمَا حِجَابٌ‌ أَصْفَرُ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الْعَبَّاسِ‌ بْنِ‌ مَعْرُوفٍ‌، عَنْ‌ حَمَّادِ بْنِ‌ عِیسَی، عَنْ‌ حَرِیزِ بْنِ‌ عَبْدِ اللهِ‌،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عِنْدَ أَحَدٍ شَیْ‌ءٌ مِنْ‌ حَقٍّ‌ وَ لَا صَوَابٍ‌</w:t>
      </w:r>
      <w:r>
        <w:rPr>
          <w:rStyle w:val="FootnoteAnchor"/>
          <w:rtl w:val="true"/>
        </w:rPr>
        <w:footnoteReference w:id="118"/>
      </w:r>
      <w:r>
        <w:rPr>
          <w:rFonts w:ascii="Amiri" w:hAnsi="Amiri" w:eastAsia="Amiri" w:cs="Amiri"/>
          <w:color w:val="111111"/>
          <w:sz w:val="28"/>
          <w:sz w:val="28"/>
          <w:szCs w:val="28"/>
          <w:rtl w:val="true"/>
          <w:lang w:bidi="ar-SA"/>
        </w:rPr>
        <w:t>، وَ لَیْسَ‌ أَحَدٌ مِنَ‌ النَّاسِ‌ یَقْضِی بِحَقٍّ‌ وَ لَا بِعَدْلٍ‌ إِلَّا شَیْ‌ءٌ خَرَجَ‌ مِنَّا أَهْلَ‌ الْبَیْتِ‌، وَ لَیْسَ‌ أَحَدٌ یَقْضِی بِقَضَاءٍ یُصِیبُ‌ فِیهِ‌ الْحَقَّ‌ إِلَّا مِفْتَاحُهُ‌ قَضَاءُ عَلِیٍّ‌ علیه السلام، فَإِذَا کَانَ‌ الْخَطَأُ فَمِنْ‌ قِبَلِهِمْ‌ وَ الصَّوَابُ‌ مِنْ‌ قِبَلِنَا، أَوْ کَمَا قَالَ‌</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وَ مُحَمَّدُ بْنُ‌ عِیسَی بْنِ‌ عُبَیْدٍ، عَنِ‌ الْحُسَیْنِ‌ بْنِ‌ سَعِیدٍ جَمِیعاً عَنْ‌ فَضَالَةَ‌ بْنِ‌ أَیُّوبَ‌، عَنِ‌ الْقَاسِمِ‌ بْنِ‌ بُرَیْدٍ،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مِیرَاثِ‌ الْعِلْمِ‌ مَا مَبْلَغُهُ‌ أَ جَوَامِعُ‌ هُوَ مِنْ‌ هَذَا الْعِلْمِ‌ أَمْ‌ تَفْسِیرُ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کنار دیواری نشسته بود،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به </w:t>
      </w:r>
    </w:p>
    <w:p>
      <w:pPr>
        <w:pStyle w:val="BookText"/>
        <w:rPr/>
      </w:pPr>
      <w:r>
        <w:rPr>
          <w:rFonts w:ascii="IRNazanin" w:hAnsi="IRNazanin" w:eastAsia="IRNazanin"/>
          <w:color w:val="111111"/>
          <w:sz w:val="28"/>
          <w:sz w:val="28"/>
          <w:szCs w:val="28"/>
          <w:rtl w:val="true"/>
          <w:lang w:bidi="fa-IR"/>
        </w:rPr>
        <w:t>کناری روید، که امّ‌ جمیل می‌آید و می‌ترسم آنچه ناخوش دارید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نخواهد دید و هرگز مرا نمی‌بیند، پس امّ‌ جمیل آمد و مقابل آن دو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دیده‌ای‌؟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او به خانه‌اش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او و پیامبر پردۀ زردی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هیچ یک از مردم مطلب حق و درستی نیست و هیچ یک از مردم به حق قضاوت نکند، جز آنچه از خاندان ما بیرون آید و هیچ کسی نیست که قضاوتی کند که در آن به حق می‌رسد مگر آن‌که کلید قضاوتش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بیان آن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است و چون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از جانب خود آن‌هاست و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ماست یا همان‌گونه است که علی علیه السلام فرموده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یعنی وقتی گفتار و عقیدۀ مردم بر خلاف گفتار و عقیده علی علیه السلام باشد، همۀ آن‌ها بر باطل و علی علیه السلام بر حق است و پیداست که فرزندان معصوم علی علیه السلام هم مو به مو از پدر خود تبعیت کنند و این حکم در بارۀ آن‌ها هم جاریست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الکافی</w:t>
      </w:r>
      <w:r>
        <w:rPr>
          <w:rFonts w:eastAsia="IRNazanin" w:cs="IRNazanin"/>
          <w:color w:val="111111"/>
          <w:sz w:val="28"/>
          <w:szCs w:val="28"/>
          <w:rtl w:val="true"/>
          <w:lang w:bidi="fa-IR"/>
        </w:rPr>
        <w:t xml:space="preserve">: / </w:t>
      </w:r>
      <w:r>
        <w:rPr>
          <w:rFonts w:eastAsia="IRNazanin" w:cs="IRNazanin"/>
          <w:color w:val="111111"/>
          <w:sz w:val="28"/>
          <w:szCs w:val="28"/>
          <w:lang w:bidi="fa-IR"/>
        </w:rPr>
        <w:t>2502</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اندازۀ میراث دانش پرسیدم که یک امور کلی است یا شرح هر آن چیزیست که ما در بارۀ آن سخن می‌گوییم‌؟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برای خداوند دو شهر است یکی در شرق و </w:t>
      </w:r>
    </w:p>
    <w:p>
      <w:pPr>
        <w:pStyle w:val="BookText"/>
        <w:rPr/>
      </w:pPr>
      <w:r>
        <w:rPr>
          <w:rFonts w:ascii="Amiri" w:hAnsi="Amiri" w:eastAsia="Amiri" w:cs="Amiri"/>
          <w:color w:val="111111"/>
          <w:sz w:val="28"/>
          <w:sz w:val="28"/>
          <w:szCs w:val="28"/>
          <w:rtl w:val="true"/>
          <w:lang w:bidi="ar-SA"/>
        </w:rPr>
        <w:t>کُلِّ‌ شَیْ‌ءٍ مِنْ‌ هَذِهِ‌ الْأُمُورِ الَّتِی نَتَکَلَّمُ‌ فِیهَا؟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مَدِینَتَیْنِ‌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بِالْمَشْرِقِ‌ وَ مَدِینَةً‌ بِالْمَغْرِبِ‌، فِیهِمَا قَوْمٌ‌ لَا یَعْرِفُونَ‌ إِبْلِیسَ‌، وَ لَا یَعْلَمُونَ‌ بِخَلْقِ‌ إِبْلِیسَ‌، نَلْقَاهُمْ‌ فِی کُلِّ‌ حِینٍ‌، فَیَسْأَلُونَّا عَمَّا یَحْتَاجُونَ‌ إِلَیْهِ‌، وَ یَسْأَلُونَّا عَنِ‌ الدُّعَاءِ فَنُعَلِّمُهُمْ‌، وَ یَسْأَلُونَّا عَنْ‌ قَائِمِنَا مَتَی یَظْهَرُ، وَ فِیهِمْ‌ عِبَادَةٌ‌ وَ اجْتِهَادٌ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لِمَدِینَتِهِمْ‌ أَبْوَابٌ‌ مَا بَیْنَ‌ الْمِصْرَاعِ‌ إِلَی الْمِصْرَاعِ‌ مِائَةُ‌ فَرْسَخٍ‌، لَهُمْ‌ تَقْدِیسٌ‌ وَ تَمْجِیدٌ، وَ دُعَاءٌ وَ اجْتِهَادٌ شَدِیدٌ، لَوْ رَأَیْتُمُوهُمْ‌ لَاحْتَقَرْتُمْ‌ عَمَلَکُمْ‌، یُصَلِّی الرَّجُلُ‌ مِنْهُمْ‌ شَهْراً لَا یَرْفَعُ‌ رَأْسَهُ‌ مِنْ‌ سَجْدَتِهِ‌، طَعَامُهُمُ‌ التَّسْبِیحُ‌، وَ لِبَاسُهُمْ‌ الْوَرَعُ‌، وَ وُجُوهُهُمْ‌ مُشْرِقَةٌ‌ بِالنُّورِ، وَ إِذَا رَأَوْا مِنَّا وَاحِداً احْتَوَشُوهُ‌ وَ اجْتَمَعُوا إِلَیْهِ‌ وَ أَخَذُوا مِنْ‌ أَثَرِهِ‌ مِنَ‌ الْأَرْضِ‌ یَتَبَرَّکُونَ‌ بِهِ‌، لَهُمْ‌ دَوِیٌّ‌ إِذَا صَلَّوْا کَأَشَدَّ مِنْ‌ دَوِیِّ‌ الرِّیحِ‌ الْعَاصِفِ‌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جَمَاعَةٌ‌ لَمْ‌ یَضَعُوا السِّلَاحَ‌ مُنْذُ کَانُوا یَنْتَظِرُونَ‌ قَائِمَنَا، یَدْعُونَ‌ اللهَ‌ عَزَّ وَ جَلَّ‌ أَنْ‌ یُرِیَهُمْ‌ إِیَّاهُ‌، وَ عُمُرُ أَحَدِهِمْ‌ أَلْفُ‌ سَنَةٍ‌، إِذَا رَأَیْتَهُمْ‌ رَأَیْتَ‌ الْخُشُوعَ‌ وَ الِاسْتِکَانَةَ‌، وَ طَلَبَ‌ مَا یُقَرِّبُهُمْ‌ إِلَی اللهِ‌ جَلَّ‌ وَ عَزَّ، إِذَا احْتَبَسْنَا عَنْهُمْ‌ ظَنُّوا أَنَّ‌ ذَلِکَ‌ مِنْ‌ سَخَطٍ‍‌، یَتَعَاهَدُونَ‌ أَوْقَاتَنَا الَّتِی نَأْتِیهِمْ‌ فِیهَا، فَلا یَسْأَمُونَ‌ وَ لا یَفْتُرُونَ‌، یَتْلُونَ‌ کِتَابَ‌ اللهِ‌ عَزَّ وَ جَلَّ‌ کَمَا عَلَّمْنَاهُمْ‌، وَ إِنَّ‌ فِیمَا نُعَلِّمُهُمْ‌ مَا لَوْ تُلِیَ‌ عَلَی النَّاسِ‌ لَکَفَرُوا بِهِ‌ وَ لَأَنْکَرُوهُ‌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یَسْأَلُونَّا عَنِ‌ الشَّیْ‌ءِ إِذَا وَرَدَ عَلَیْهِمْ‌ مِنَ‌ الْقُرْآنِ‌ لَا یَعْرِفُونَهُ‌، فَإِذَا أَخْبَرْنَاهُمْ‌ بِهِ‌ انْشَرَحَتْ‌ صُدُورُهُمْ‌ لِمَا یَسْتَمِعُونَ‌ مِنَّا، وَ سَأَلُوا لَنَا الْبَقَاءَ وَ أَنْ‌ لَا یَفْقِدُونَا، وَ یَعْلَمُونَ‌ أَنَّ‌ الْمِنَّةَ‌ مِنَ‌ اللهِ‌ تَعَالَی عَلَیْهِمْ‌ فِیمَا نُعَلِّمُهُمْ‌ عَظِیمَةٌ‌، وَ لَهُمْ‌ خَرْجَةٌ‌ مَعَ‌ الْإِمَامِ‌ إِذَا قَامَ‌، یَسْبِقُونَ‌ فِیهَا أَصْحَابَ‌ السِّلَاحِ‌، وَ یَدْعُونَ‌ اللهَ‌ عَزَّ وَ جَلَّ‌ أَنْ‌ یَجْعَلَهُمْ‌ مِمَّنْ‌ یَنْتَصِرُ بِهِمْ‌ لِدِینِهِ‌، فَهُمْ‌ کُهُولٌ‌ </w:t>
      </w:r>
    </w:p>
    <w:p>
      <w:pPr>
        <w:pStyle w:val="BookText"/>
        <w:rPr/>
      </w:pPr>
      <w:r>
        <w:rPr>
          <w:rFonts w:ascii="IRNazanin" w:hAnsi="IRNazanin" w:eastAsia="IRNazanin"/>
          <w:color w:val="111111"/>
          <w:sz w:val="28"/>
          <w:sz w:val="28"/>
          <w:szCs w:val="28"/>
          <w:rtl w:val="true"/>
          <w:lang w:bidi="fa-IR"/>
        </w:rPr>
        <w:t>یکی در غرب، در آنجا مردمی هستند که هرگز ابلیس را نشناسند و از آفرینش او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در هر حال ملاقات کنیم، از ما هر چه نیاز دارند بپرسند و از ما خواستار دعاء شوند، و به آن‌ها بیاموزیم و در مورد قائم ما عجل الله تعالی فرجه الشریف می‌پرسند که چه زمان ظهور می‌کند، عبادت و تلاشی بسیار در خداپرستی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شهرشان درهای بسیاری دارد که ما بین هر دروازه‌ای صد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دعاء و کوشش سختی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آن‌ها بنگرید کردار خود را ناچیز شمرید، یکی از آنان یک ماه سرش به سجده نمازش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خوراکشان تسبیح است، و جامه‌شان پرهیزکاری و چهره‌شان تابان، چون یکی از ما اهل بیت را بینند گِردش را بگیرند، و از خاک زیر پایش بردارند و بدان تبرّک جویند، چون نماز گزارند بانگی بلند کنند سخت‌تر از بانگ گردباد، گروهی از آن‌ها از آنگاه که انتظار ظهور قائم ما عجل الله تعالی فرجه الشریف را دارند اسلحه به زمین نگذاشته‌اند، در حال آماده باشند، و از خداوند خواستارند که وی را به آن‌ها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هر کدام هزار سال است، در چهرۀ آن‌ها خشوع و خدا ترسی و خداجوئی نمایانست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از آن‌ها باز داریم پندارند، از خشم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نزد آن‌ها می‌رویم در نظر دارند، نه خسته شوند و نه سست گردند، قرآن را چنانچه به آن‌ها آموختیم قرائت کنند، و در تعلیم ما چیزها است که اگر بر مردم خوانده شود بدان کافر شوند و منکر آن باشند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مشکلات قرآن از ما می‌پرسند و چون بر ایشان شرح می‌دهیم خوشدل می‌شوند از آنچه از ما می‌شنوند، و برای ما عمر دراز می‌خواهند و این‌که ما را از دست ندهند، و می‌دانند در اینکه به آن‌ها می‌آموزیم نعمت بزرگی است از خدا که به آن‌ها عطا شده، آن‌ها با امام قائم عجل الله تعالی فرجه الشریف خروجی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اسلحه داران آن‌ها پیشتازند و خواستار نصرت امامند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شُبَّانٌ‌، إِذَا رَأَی شَابٌّ‌ مِنْهُمُ‌ الْکَهْلَ‌ جَلَسَ‌ بَیْنَ‌ یَدَیْهِ‌ جِلْسَةَ‌ الْعَبْدِ لَا یَقُومُ‌ حَتَّی یَأْمُرَهُ‌، لَهُمْ‌ طَرِیقٌ‌ هُمْ‌ أَعْلَمُ‌ بِهِ‌ مِنَ‌ الْخَلْقِ‌ إِلَی حَیْثُ‌ یُرِیدُ الْإِمَامُ‌ علیه السلام، فَإِذَا أَمَرَهُمُ‌ الْإِمَامُ‌ علیه السلام بِأَمْرٍ قَامُوا إِلَیْهِ‌ أَبَداً حَتَّی یَکُونَ‌ هُوَ الَّذِی یَأْمُرُهُمْ‌ بِغَیْرِهِ‌، لَوْ أَنَّهُمْ‌ وَرَدُوا عَلَی مَا بَیْنَ‌ الْمَشْرِقِ‌ وَ الْمَغْرِبِ‌ مِنَ‌ الْخَلْقِ‌ لَأَفْنَوْهُمْ‌ فِی سَاعَةٍ‌ وَاحِدَةٍ‌، لَا یَعْمَلُ‌ فِیهِمُ‌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سُیُوفٌ‌ مِنْ‌ حَدِیدٍ غَیْرِ هَذَا الْحَدِیدِ، لَوْ ضَرَبَ‌ أَحَدُهُمْ‌ بِسَیْفِهِ‌ جَبَلًا لَقَدَّهُ‌ حَتَّی یَفْصِلَهُ‌، وَ یَغْزُو بِهِمُ‌ الْإِمَامُ‌ علیه السلام الْهِنْدَ وَ الدَّیْلَمَ‌ وَ الْکُرْدَ وَ الرُّومَ‌ وَ بَرْبَرَ وَ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بَیْنَ‌ جَابَرْسَا إِلَی جَابَلْقَا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مَدِینَتَانِ‌ وَاحِدَةٌ‌ بِالْمَشْرِقِ‌ وَ وَاحِدَةٌ‌ بِالْمَغْرِبِ‌ لَا یَأْتُونَ‌ عَلَی أَهْلِ‌ دِینٍ‌ إِلَّا دَعَوْهُمْ‌ إِلَی اللهِ‌ عَزَّ وَ جَلَّ‌، وَ إِلَی الْإِسْلَامِ‌، وَ الْإِقْرَارِ بِمُحَمَّدٍ علیه السلام، وَ التَّوْحِیدِ، وَ وَلَایَتِنَا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أَجَابَ‌ مِنْهُمْ‌ وَ دَخَلَ‌ فِی الْإِسْلَامِ‌ تَرَکُوهُ‌ وَ أَمَّرُوا عَلَیهِ‌ أَمِیراً مِنْهُمْ‌، وَ مَنْ‌ لَمْ‌ یجِبْ‌ وَ لَمْ‌ یقِرَّ بِمُحَمَّدٍ علیه السلام، وَ لَمْ‌ یقِرَّ بِالْإِسْلَامِ‌، وَ لَمْ‌ یسْلِمْ‌ قَتَلُوهُ‌، حَتَّی لَا یبْقَی بَینَ‌ الْمَشْرِقِ‌ وَ الْمَغْرِبِ‌ وَ مَا دُونَ‌ الْجَبَلِ‌ أَحَدٌ إِلَّا آمَنَ‌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از هشام الجوالیقی با کمی اختلاف؛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332/57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سَلَمَةُ‌ بْنُ‌ الْخَطَّابِ‌، عَنْ‌ سُلَیْمَانَ‌ بْنِ‌ سَمَاعَةَ‌ وَ عَبْدِ اللهِ‌ بْنِ‌ مُحَمَّدٍ، عَنْ‌ عَبْدِ اللهِ‌ بْنِ‌ الْقَاسِمِ‌، عَنْ‌ سَمَاعَةَ‌ بْنِ‌ مِهْرَانَ‌ عَمَّنْ‌ حَدَّثَهُ‌، عَنِ‌ الْحَسَنِ‌ بْنِ‌ حَیٍّ‌ وَ أَبِی الْجَارُودِ ذَکَرَاهُ‌ عَنْ‌ أَبِی سَعِیدٍ عَقِیصَا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مَدِینَةً‌ بِالْمَشْرِقِ‌ وَ مَدِینَةً‌ بِالْمَغْرِبِ‌، عَلَی کُلِّ‌ وَاحِدَةٍ‌ مِنْهُمَا سُورٌ مِنْ‌ حَدِیدٍ فِی کُلِّ‌ سُورٍ سَبْعُونَ‌ أَلْفَ‌ مِصْرَاعٍ‌ ذَهَباً، یَدْخُلُ‌ فِی کُلِّ‌ مِصْرَاعٍ‌ سَبْعُونَ‌ أَلْفَ‌ أَلْفِ‌ آدَمِیٍّ‌، لَیْسَ‌ فِیهَا لُغَةٌ‌ إِلَّا وَ هِیَ‌ مُخَالِفَةٌ‌ لِلْأُخْرَی، وَمَا مِنْهَا لُغَةٌ‌ إِلَّا وَقَدْ عَلِمْنَاهَا، وَمَا فِیهِمَا وَمَا بَیْنَهُمَا ابْنُ‌ نَبِیٍّ‌ غَیْرِی وَغَیْرُ أَخِی </w:t>
      </w:r>
    </w:p>
    <w:p>
      <w:pPr>
        <w:pStyle w:val="BookText"/>
        <w:rPr/>
      </w:pPr>
      <w:r>
        <w:rPr>
          <w:rFonts w:ascii="IRNazanin" w:hAnsi="IRNazanin" w:eastAsia="IRNazanin"/>
          <w:color w:val="111111"/>
          <w:sz w:val="28"/>
          <w:sz w:val="28"/>
          <w:szCs w:val="28"/>
          <w:rtl w:val="true"/>
          <w:lang w:bidi="fa-IR"/>
        </w:rPr>
        <w:t>پیر دارند و جوان، چون جوانشان پیری بیند بنده‌وار برابر او نشیند و برنخیزد تا او فرمانش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می‌دانند امام چه دستوری دارد و تا به آن‌ها فرمانی دهد بر آن ایستادگی دارند تا فرمان دیگر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همۀ خلق میان مشرق و مغرب درآیند در یک ساعت همه را نابود کنند، آهن در آن‌ها اثر نکند، شمشیرهائی از آهن دارند جز آهن معمولی، اگر یکی از آن‌ها به کوهی شمشیر زند آن را دو نیم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آن‌ها است که با هند و دیلم و کرک و ترک و روم و بربر و فارس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جابرسا تا جابلقا که دو شهرند یکی در شرق و دیگری در مغرب اهل هر کیشی را به خداوند و اقرار به پیغمبری محمّد صلی الله علیه و آله و سلم و توحید و ولایت ما خانواده دعوت کنند هر که پذیرد و مسلمان شود او را رها کنند و فرماندهی بر او گمارند از خود و هر که نپذیرد و مسلمان نشود او را بکشند تا در میان مشرق و مغرب و پائین کوهستان کسی جز مؤمن نماند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بررسی این روایت و دیگر روایات مشابه آن در مقاله‌ای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دو شهر جابلقا و جابرسا در روایات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نگارنده،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اجمالی این روایت در پاورقی حدیث بعدی بیان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برای خدا دو شهر است یکی در شرق و دیگری در مغرب، گِرد آن‌ها دیواری از آهن است و هر یک از آن‌ها هفتاد هزار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یک‌لنگه از طلا دارد و و در هر دروازه‌ای هفتاد هزار هزار آدم است،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لغتی نیست مگر این‌که بر خلاف لغت دیگر است و من همۀ آن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آن دو شهر و میان آن‌هاست می‌دانم و در میان آن‌ها پیامبرزاده‌ای جز من و برادرم نیست و منم حجّت بر همۀ آن‌ها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أَنَا الْحُجَّةُ‌ عَلَیْهِمْ‌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5/492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44/27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 عَنْ‌ أَحْمَدَ بْنِ‌ عَبْدِ الرَّحْمَنِ‌ بْنِ‌ عَبْدِ رَبِّهِ‌ الصَّیْرَفِیِّ‌، عَنْ‌ مُحَمَّدِ بْنِ‌ سُلَیْمَانَ‌، عَنْ‌ یَقْطِینٍ‌ الْجَوَالِیقِیِّ‌، عَنْ‌ فِلْفِلَةَ‌ </w:t>
      </w:r>
      <w:r>
        <w:rPr>
          <w:rStyle w:val="FootnoteAnchor"/>
          <w:rtl w:val="true"/>
        </w:rPr>
        <w:footnoteReference w:id="125"/>
      </w:r>
      <w:r>
        <w:rPr>
          <w:rFonts w:ascii="Amiri" w:hAnsi="Amiri" w:eastAsia="Amiri" w:cs="Amiri"/>
          <w:color w:val="111111"/>
          <w:sz w:val="28"/>
          <w:sz w:val="28"/>
          <w:szCs w:val="28"/>
          <w:rtl w:val="true"/>
          <w:lang w:bidi="ar-SA"/>
        </w:rPr>
        <w:t>،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خَلَقَ‌ جَبَلًا مُحِیطاً بِالدُّنْیَا مِنْ‌ زَبَرْجَدَةٍ‌ خَضْرَاءَ، وَ إِنَّمَا خُضْرَةُ‌ السَّمَاءِ مِنْ‌ خُضْرَةِ‌ ذَلِکَ‌ الْجَبَلِ‌، وَ خَلَقَ‌ خَلْفَهُ‌ خَلْقاً لَمْ‌ یَفْتَرِضْ‌ عَلَیْهِمْ‌ شَیْئاً مِمَّا افْتَرَضَ‌ عَلَی خَلْقِهِ‌ مِنْ‌ صَلَاةٍ‌ وَ زَکَاةٍ‌، وَ کُلُّهُمْ‌ یَلْعَنُ‌ رَجُلَیْنِ‌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سَمَّاهُمَا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الْحُسَیْنِ‌، عَنْ‌ عَلِیِّ‌ بْنِ‌ الرَّیَّانِ‌، عَنْ‌ عُبَیْدِ اللهِ‌ بْنِ‌ عَبْدِ اللهِ‌ الدِّهْقَانِ‌،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خَلْفَ‌ هَذَا النِّطَاقِ‌ زَبَرْجَدَةً‌ خَضْرَاءَ مِنْهَا اخْضَرَّتِ‌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النِّطَاقُ‌؟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الْحِجَابُ‌، وَ للهِ‌ عَزَّ وَ جَلَّ‌ وَرَاءَ ذَلِکَ‌ سَبْعُونَ‌ أَلْفَ‌ عَالَمٍ‌ أَکْثَرَ مِنْ‌ عَدَدِ الْجِنِّ‌ وَ الْإِنْسِ‌، وَ کُلُّهُمْ‌ یلْعَنُ‌ فُلَاناً وَ فُلَاناً</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بْنِ‌ مُوسَی، عَنْ‌ أَبِی یَحْیَی سَهْلِ‌ بْنِ‌ زِیَادٍ الْوَاسِطِیِ‌، عَنْ‌ عَجْلَانَ‌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قُبَّةِ‌ آدَمَ‌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قُبَّةُ‌ آدَمَ‌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کوهی از زبرجد سبز اطراف دنیا آفریده، که سبزی آسمان از آن کوه است، و پشت آن کوه خلقی آفریده که مکلّف به واجباتی مانند نماز و زکات نیستند، و همۀ آن‌ها دو مرد از این امّت را لعن کنند، و نام آن‌ها را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الله بن عبد الله دهقان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خدا پشت این نِطاق آسمانی یک زبرجد سبزیست که سبزی آسمان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نِطاق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است، و برای خدا پشت آن پرده هفتاد هزار عالَم است بیش از تعداد آدمیان و اجنّه و انسان‌ها، و همه فلانی و فلانی را لعنت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عجلان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آدم علیه السلام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و برای خداوند متعال گنبدهای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پس این مغرب شما سی و نُه مغرب دیگر است، سرزمین‌های سپیدی که پر است از مخلوق خدا و همگی از نور آن استفاده کرده و چشم بر هم‌زدنی نافرمانی خدا را نکنند، و آن‌ها نمی‌دانند که حضرت آدم خلق شده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خبری از جهان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وَ للهِ‌ عَزَّ وَ جَلَّ‌ قِبَابٌ‌ کَثِیرَةٌ‌، أَمَا إِنَّ‌ لَخَلْفَ‌ مَغْرِبِکُمْ‌ هَذَا تِسْعَةً‌ وَ ثَلَاثِینَ‌ مَغْرِباً، أَرْضاً بَیْضَاءَ مَمْلُوءَةً‌ خَلْقاً یَسْتَضِیئُونَ‌ بِنُورِهَا، لَمْ‌ یَعْصُوا اللهَ‌ طَرْفَةَ‌ عَیْنٍ‌، لَا یَدْرُونَ‌ أَ خَلَقَ‌ اللهُ‌ عَزَّ وَ جَلَّ‌ آدَمَ‌ علیه السلام أَمْ‌ لَمْ‌ یَخْلُقْهُ‌، یَبْرَءُونَ‌ مِنْ‌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هَذَا وَ کَیْفَ‌ یَبْرَءُونَ‌ مِنْ‌ فُلَانٍ‌ وَ فُلَانٍ‌ وَ هُمْ‌ لَا یَدْرُونَ‌ أَنَّ‌ اللهَ‌ خَلَقَ‌ آدَمَ‌ أَمْ‌ لَمْ‌ یَخْلُقْهُ‌؟ فَقَالَ‌ لِلسَّائِلِ‌ عَنْ‌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بِالْخَبَرِ،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 بِلَعْنِهِ‌ وَ الْبَرَاءَةِ‌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فَکَذَلِکَ‌ أُمِرَ هَؤُلَاءِ</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یبرأون من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45/27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عِیسَی بْنِ‌ عُبَیْدٍ، عَنْ‌ یُونُسَ‌ بْنِ‌ عَبْدِ الرَّحْمَنِ‌، عَنْ‌ عَبْدِ الصَّمَدِ بْنِ‌ بَشِیرٍ، عَنْ‌ جَابِرِ بْنِ‌ یَزِیدَ،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وَرَاءِ شَمْسِکُمْ‌ هَذِهِ‌ أَرْبَعِینَ‌ عَیْنَ‌ شَمْسٍ‌، مَا بَیْنَ‌ عَیْنِ‌ شَمْسٍ‌ إِلَی عَیْنِ‌ شَمْسٍ‌ أَرْبَعُونَ‌ عَاماً، فِیهَا خَلْقٌ‌ کَثِیرٌ مَا یَعْلَمُونَ‌ أَنَّ‌ اللهَ‌ خَلَقَ‌ آدَمَ‌ أَمْ‌ لَمْ‌ یَخْلُقْهُ‌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وَرَاءِ قَمَرِکُمْ‌ هَذَا أَرْبَعِینَ‌ قُرْصاً مِنَ‌ الْقَمَرِ، مَا بَیْنَ‌ الْقُرْصِ‌ إِلَی الْقُرْصِ‌ أَرْبَعُونَ‌ عَاماً، فِیهَا خَلْقٌ‌ کَثِیرٌ مَا یَعْلَمُونَ‌ أَنَّ‌ اللهَ‌ عَزَّ وَ جَلَّ‌ خَلَقَ‌ آدَمَ‌ أَمْ‌ لَمْ‌ یَخْلُقْهُ‌، قَدْ أُلْهِمُوا کَمَا أُلْهِمَتِ‌ النَّحْلَةُ‌ بِلَعْنِ‌ الْأَوَّلِ‌ وَ الثَّانِی فِی کُلِّ‌ الْأَوْقَاتِ‌، وَ قَدْ وُکِّلَ‌ بِهِمْ‌ مَلَائِکَةٌ‌ مَتَی لَمْ‌ یَلْعَنُوا عُذِّبُوا</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یَعْقُوبُ‌ بْنُ‌ یَزِیدَ، عَنْ‌ مُحَمَّدِ بْنِ‌ أَبِی عُمَیْرٍ، عَنْ‌ رِجَالِهِ‌، عَنْ‌ أَبِی عَبْدِ اللهِ‌ علیه السلام یَرْفَعُهُ‌ إِلَی الْحَسَنِ‌ بْنِ‌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عَزَّوَجَلَّ‌ مَدِینَتَیْنِ‌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بِالْمَشْرِقِ‌ وَالْأُخْرَی بِالْمَغْرِبِ‌، عَلَیْهِمَا سُورٌ مِنْ‌ حَدِیدٍ، یَدُورُ عَلَی کُلِّ‌ وَاحِدَةٍ‌ مِنْهُمَا سَبْعُونَ‌ أَلْفَ‌ أَلْفِ‌ مِصْرَاعٍ‌ ذَهَباً، وَ </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فلان و فلان بیزاری می‌جویند درحالی که نمی‌دانند خداوند آدم را خلق کرده یا نه‌؟ حضرت به پرسش‌گر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ابلیس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مگر به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به لعن و بیزاری از او امر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کار اینان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پشت این خورشید شما چهل خورشید است که فاصلۀ میان هر خورشیدی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آن‌ها خلق بسیاریست، نمی‌دانند خداوند آدم را خلق نموده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که پشت ماه شما چهل ماه است و فاصلۀ میان هر ماهی چهل روز راه است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بسیاریست، نمی‌دانند خداوند آدمی آفریده یا نه، و به الهام همان‌گونه که زنبور الهام می‌شود، در هر زمانی اوّلی و دوّمی را لعن کنند و به تحقیق که خداوند ملائکه‌ای بر آن‌ها موکّل نموده هرگاه آن دو را لعن نکنند عذابشان نماید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خدا دو شهر دارد، یکی در مشرق و دیگری در مغربست، گرد آن‌ها دیواری از آهن است و هر یک از آن‌ها هفتاد هزار هزار در یک لنگه از طلا دارد و در آنجا هفتاد هزار </w:t>
      </w:r>
    </w:p>
    <w:p>
      <w:pPr>
        <w:pStyle w:val="BookText"/>
        <w:rPr/>
      </w:pPr>
      <w:r>
        <w:rPr>
          <w:rFonts w:ascii="Amiri" w:hAnsi="Amiri" w:eastAsia="Amiri" w:cs="Amiri"/>
          <w:color w:val="111111"/>
          <w:sz w:val="28"/>
          <w:sz w:val="28"/>
          <w:szCs w:val="28"/>
          <w:rtl w:val="true"/>
          <w:lang w:bidi="ar-SA"/>
        </w:rPr>
        <w:t>فِیهَا سَبْعُونَ‌ أَلْفَ‌ أَلْفِ‌ لُغَةٍ‌، یَتَکَلَّمُ‌ أَهْلُ‌ کُلِّ‌ لُغَةٍ‌ بِخِلَافِ‌ لُغَةِ‌ صَاحِبَتِهَا، وَ أَنَا أَعْرِفُ‌ جَمِیعَ‌ اللُّغَاتِ‌، وَ لَا فِیهِمَا وَ لَا بَیْنَهُمَا حُجَّةٌ‌ غَیْرِی وَ غَیْرُ الْحُسَیْنِ‌ أَخِی علیه السلام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462/1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با کمی اختلاف؛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حَدَّثَنِی الْحَسَنُ‌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الْحَسَنُ‌ بْنُ‌ عَلِیِّ‌ بْنِ‌ أَبِی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الْهَیْثَمِ‌ خَالِدُ بْنُ‌ الْأَرْمَنِیِّ‌، عَنْ‌ هِشَامِ‌ بْنِ‌ سَالِمٍ‌،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بِالْمَشْرِقِ‌ مَدِینَةً‌ اسْمُهَا جَابَلْقَا، لَهَا اثْنَا عَشَرَ أَلْفَ‌ بَابٍ‌ مِنْ‌ ذَهَبٍ‌، بَیْنَ‌ کُلِّ‌ بَابٍ‌ إِلَی صَاحِبِهِ‌ مَسِیرَةُ‌ فَرْسَخٍ‌، عَلَی کُلِّ‌ بَابٍ‌ بُرْجٌ‌ فِیهِ‌ اثْنَا عَشَرَ أَلْفَ‌ مُقَاتِلٍ‌ یَهْلُبُونَ‌ الْخَیْلَ‌، وَ یَشْحَذُونَ‌ السُّیُوفَ‌ وَ السِّلَاحَ‌، یَنْتَظِرُونَ‌ قِیَامَ‌ قَائِمِنَا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للهِ‌ عَزَّ وَ جَلَّ‌ بِالْمَغْرِبِ‌ مَدِینَةً‌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جَابَرْسَا لَهَا اثْنَا عَشَرَ أَلْفَ‌ بَابٍ‌ مِنْ‌ ذَهَبٍ‌، بَیْنَ‌ کُلِّ‌ بَابٍ‌ إِلَی صَاحِبِهِ‌ مَسِیرَةُ‌ فَرْسَخٍ‌، عَلَی کُلِّ‌ بَابٍ‌ بُرْجٌ‌ فِیهِ‌ اثْنَا عَشَرَ أَلْفَ‌ مُقَاتِلٍ‌، یَهْلُبُونَ‌ الْخَیْلَ‌، وَ یَشْحَذُونَ‌ السِّلَاحَ‌، یَنْتَظِرُونَ‌ قَائِمَنَا، وَ أَنَا الْحُجَّةُ‌ عَلَیْهِمْ‌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الْحَسَنِ‌ بْنِ‌ عَلِیِّ‌ بْنِ‌ أَبِی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الْعَبَّادُ بْنُ‌ عَبْدِ الْخَالِقِ‌، عَمَّنْ‌ حَدَّثَهُ‌،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سِنَانٍ‌، عَنِ‌ الْمُفَضَّلِ‌ بْنِ‌ عُمَرَ،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اثْنَا عَشَرَ أَلْفَ‌ عَالَمٍ‌، کُلُّ‌ عَالَمٍ‌ مِنْهُمْ‌ أَکْبَرُ مِنْ‌ سَبْعِ‌ سَمَاوَاتٍ‌ وَ سَبْعِ‌ أَرَضِینَ‌، مَا یَرَی کُلُّ‌ عَالَمٍ‌ مِنْهُمْ‌، أَنَّ‌ للهِ‌ عَالَماً غَیْرَهُمْ‌ وَ أَنَا الْحُجَّةُ‌ عَلَیْهِمْ‌</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مُعَاوِیَةُ‌ بْنُ‌ حُکَیْمٍ‌، عَنْ‌ إِبْرَاهِیمَ‌ بْنِ‌ أَبِی سَمَّالٍ‌،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رُوِّینَا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 لَا یُغَسِّلُهُ‌ إِلَّا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بَلَغَنَا هَذَا الْحَدِیثُ‌ فَمَا تَقُولُ‌ فِیهِ‌؟ </w:t>
      </w:r>
    </w:p>
    <w:p>
      <w:pPr>
        <w:pStyle w:val="BookText"/>
        <w:rPr/>
      </w:pPr>
      <w:r>
        <w:rPr>
          <w:rFonts w:ascii="IRNazanin" w:hAnsi="IRNazanin" w:eastAsia="IRNazanin"/>
          <w:color w:val="111111"/>
          <w:sz w:val="28"/>
          <w:sz w:val="28"/>
          <w:szCs w:val="28"/>
          <w:rtl w:val="true"/>
          <w:lang w:bidi="fa-IR"/>
        </w:rPr>
        <w:t xml:space="preserve">هزار لغت است، تکلّم هر لغتی بر خلاف لغت دیگر است و من همۀ آن 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می‌دانم، و در میان آن‌ها امامی جز من و برادرم حسین علیه السلام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برای خداوند شهریست در مشرق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 هزار در طلا دارد، میان هر دری تا دیگری یک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دری برجی است که دوازده هزار جنگجو دارد که دم اسب‌ها را گره زده و تیغ و سلاح را تیز کرده و در انتظار ظهور قائم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در مغرب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همین اوصاف، و منم امام 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برای خداوند عزوجل دوازده هزار عالَم است که هر عالَمی از آن‌ها بزرگ‌تر از هفت آسمان و هفت زمین است، و هیچ عالَمی نمی‌داند که به غیر از آن‌ها جهان دیگری هم برای خدا هست و من حجّت بر همه آن‌ها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ابی سمّال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رضا علیه السلام نوشتم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به ما روایت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 را جز امام غسل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چه می‌فرمائید؟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خدمت حضرت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پدر شما را غسل داد؟ و جانشین او چه کسی است‌؟ 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جنازه و موقع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بودند برتر باشند از کسانی که از آن سر 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حاضر بوده و برتر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کسانی‌اند؟ </w:t>
      </w:r>
    </w:p>
    <w:p>
      <w:pPr>
        <w:pStyle w:val="BookText"/>
        <w:rPr/>
      </w:pPr>
      <w:r>
        <w:rPr>
          <w:rFonts w:ascii="Amiri" w:hAnsi="Amiri" w:eastAsia="Amiri" w:cs="Amiri"/>
          <w:color w:val="111111"/>
          <w:sz w:val="28"/>
          <w:sz w:val="28"/>
          <w:szCs w:val="28"/>
          <w:rtl w:val="true"/>
          <w:lang w:bidi="ar-SA"/>
        </w:rPr>
        <w:t>فَکَتَبَ‌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الَّذِی بَلَغَکَ‌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عَلَیْهِ‌ بَعْدَ ذَلِکَ‌،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أَبُوکَ‌ مَنْ‌ غَسَّلَهُ‌، وَ مَنْ‌ وَلِیَهُ‌؟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الَّذِینَ‌ حَضَرُوهُ‌ أَفْضَلُ‌ مِنَ‌ الَّذِینَ‌ تَخَلَّفُوا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حَضَرَهُ‌ الَّذِینَ‌ حَضَرُوا یُوسُفَ‌ علیه السلام، مَلَائِکَةُ‌ اللهِ‌ وَ رَحْمَتُهُ‌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288/27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یُوسُفَ‌ یَعْقُوبُ‌ بْنُ‌ إِبْرَاهِیمَ‌، عَنْ‌ أَبِی حَنِیفَةَ‌، عَنْ‌ عَبْدِ الرَّحْمَنِ‌ السَّلْمَانِیِّ‌، عَنْ‌ حُبَیْشِ‌ بْنِ‌ الْمُعْتَمِرِ، عَنْ‌ عَلِیِّ‌ بْنِ‌ أَبِی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دَعَانِی رَسُولُ‌ اللهِ‌ صلی الله علیه و آله و سلم فَوَجَّهَنِی إِلَی الْیَمَنِ‌ لِأُصْلِحَ‌ بَیْنَهُمْ‌،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إِنَّهُمْ‌ قَوْمٌ‌ کَثِیرٌ وَ لَهُمْ‌ سِنٌّ‌ وَ أَنَا شَابٌّ‌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صِرْتَ‌ بِأَعْلَی عَقَبَةِ‌ أَفِیقٍ‌ فَنَادِ بِأَعْلَی صَوْتِکَ‌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شَجَرُ، یَا مَدَرُ، یَا ثَرَی، مُحَمَّدٌ رَسُولُ‌ اللهِ‌ صلی الله علیه و آله و سلم یُقْرِئُکُمُ‌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فَلَمَّا صِرْتُ‌ بِأَعْلَی الْعَقَبَةِ‌ أَشْرَفْتُ‌ عَلَی أَهْلِ‌ الْیَمَنِ‌، فَإِذَا هُمْ‌ بِأَسْرِهِمْ‌ مُقْبِلُونَ‌ نَحْوِی، مُشْرِعُونَ‌ رِمَاحَهُمْ‌، مُسَوُّونَ‌ أَسِنَّتَهُمْ‌، مُتَنَکِّبُونَ‌ قِسِیَّهُمْ‌، شَاهِرُونَ‌ سِلَاحَهُمْ‌، فَنَادَیْتُ‌ بِأَعْلَی صَوْتِی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شَجَرُ، یَا مَدَرُ، یَا ثَرَی، مُحَمَّدٌ رَسُولُ‌ اللهِ‌ صلی الله علیه و آله و سلم یُقْرِئُکُمُ‌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تَبْقَ‌ شَجَرَةٌ‌ وَ لَا مَدَرَةٌ‌ وَ لَا ثَرَی إِلَّا ارْتَجَّتْ‌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مُحَمَّدٍ رَسُولِ‌ اللهِ‌ السَّلَامُ‌ وَ عَلَیْکَ‌ السَّلَامُ‌، فَاضْطَرَبَتْ‌ قَوَائِمُ‌ الْقَوْمِ‌، وَ ارْتَعَدَتْ‌ رُکَبُهُمْ‌، وَ وَقَعَ‌ السِّلَاحُ‌ مِنْ‌ أَیْدِیهِمْ‌، وَ أَقْبَلُوا إِلَیَّ‌ مُسْرِعِینَ‌، فَأَصْلَحْتُ‌ بَیْنَهُمْ‌ وَ انْصَرَفْتُ‌</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وَ عَبْدُ اللهِ‌ ابْنَا مُحَمَّدِ بْنِ‌ عِیسَی، عَنِ‌ الْحَسَنِ‌ بْنِ‌ مَحْبُوبٍ‌، عَنْ‌ عَلِیِّ‌ بْنِ‌ رِئَابٍ‌، عَنْ‌ أَبِی عُبَیْدَةَ‌ الْحَذَّاءِ وَ زُرَارَةَ‌ بْنِ‌ أَعْیَنَ‌،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الْحُسَیْنُ‌ بْنُ‌ عَلِیٍّ‌ علیه السلام، أَرْسَلَ‌ مُحَمَّدُ ابْنُ‌ الْحَنَفِیَّةِ‌ إِلَی عَلِیِّ‌ بْنِ‌ الْحُسَیْنِ‌ علیه السلام فَخَلَا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أَخِی قَدْ عَلِمْتَ‌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همان‌ها که نزد حضرت یوسف علیه السلام حاضر شدند، فرشتگان الهی و رحمت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حُبیش بن معتمر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مرا خواست و به طرف یمن فرستاد تا بین آنان اصلاح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بسیار هستند و میانشان افراد کهنسال و سالمند وجود دارد ولی من جوان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بالای بلندترین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گردنۀ افیق</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از این گردنه به سمت غور که همان اردن است، پایین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تاریخی دعا خواندن مؤذن فیق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منخل مشجعی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خواب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به بهشت روی مانند مؤذن فیق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فیق رفتم و اذان‌گو را یافته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 الله وحده لا شریک له، له الملک و له الحمد، یحیی و یمیت و هو حی لا یموت بیده الخیر و هو علی کلّ‌ شیء قدیر، أشهد بها مع الشاهدین، و أحملها عن المجاهدین، و أعدّها لیوم الدّین، و أشهد أن الرسول کما أرسل، و الکتاب کما أنزل، و أنّ‌ القضاء کما قدّر، و أن السّاعة آتیة لا ریب فیها، و أنّ‌ الله یبعث من فی القبور، و علیها أحیا و علیها أموت و علیها أبعث،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 با بلندترین صدا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کلوخ‌ها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صلی الله علیه و آله و سلم به شما 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هنگامی که به بالای بلندترین تپّه‌ای که مشرف بر اهل یمن بود، رسیدم، دیدم همۀ آن‌ها سلاح بسته و کمان به دوش افکنده و شمشیرهای برهنه، به سوی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صدای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کلوخ‌ها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صلی الله علیه و آله و سلم به شما سلام می‌رساند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هیچ درخت و خاک و کلوخی نماند مگر این‌که با یک 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محمّد رسول خدا صلی الله علیه و آله و سلم 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زانوهای مردم سست گردید و سوارانشان لرزیدند و اسلحه از دستشان افتاد و برای صلح، به سوی من آمدند و من هم با آنان صلح کردم و برگشتم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رَسُولَ‌ اللهِ‌ صلی الله علیه و آله و سلم کَانَتِ‌ الْوَصِیَّةُ‌ مِنْهُ‌، وَ الْإِمَامَةُ‌ مِنْ‌ بَعْدِهِ‌ إِلَی عَلِیِّ‌ بْنِ‌ أَبِی طَالِبٍ‌ علیه السلام، ثُمَّ‌ إِلَی الْحَسَنِ‌ بْنِ‌ عَلِیٍّ‌ علیه السلام، ثُمَّ‌ إِلَی الْحُسَیْنِ‌ علیه السلام، وَ قَدْ قُتِلَ‌ أَبُوکَ‌ علیه السلام وَ لَمْ‌ یُوصِ‌، وَ أَنَا عَمُّکَ‌ وَ صِنْوُ أَبِیکَ‌، وَ وِلَادَتِی مِنْ‌ عَلِیٍّ‌ علیه السلام فِی سِنِّی وَ قِدَمِی، وَ أَنَا أَحَقُّ‌ بِهَا مِنْکَ‌ فِی حَدَاثَتِکَ‌، لَا تُنَازِعْنِی الْوَصِیَّةَ‌ وَ الْإِمَامَةَ‌ وَ لَا تُجَانِبْنِی، فَقَالَ‌ لَهُ‌ عَلِیُّ‌ بْنُ‌ الْحُسَیْنِ‌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عَمِّ‌ اتَّقِ‌ اللهَ‌ وَ لَا تَدَّعِ‌ مَا لَیْسَ‌ لَکَ‌ بِحَقٍّ‌، إِنِّی أَعِظُکَ‌ أَنْ‌ تَکُونَ‌ مِنَ‌ الْجاهِلِینَ‌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إِنَّ‌ أَبِی علیه السلام یَا عَمِّ‌ أَوْصَی إِلَیَّ‌ فِی ذَلِکَ‌ قَبْلَ‌ أَنْ‌ یَتَوَجَّهَ‌ إِلَی الْعِرَاقِ‌، وَ عَهِدَ إِلَیَّ‌ فِی ذَلِکَ‌ قَبْلَ‌ أَنْ‌ یُسْتَشْهَدَ بِسَاعَةٍ‌، وَ هَذَا سِلَاحُ‌ رَسُولِ‌ اللهِ‌ صلی الله علیه و آله و سلم عِنْدِی، فَلَا تَتَعَرَّضْ‌ لِهَذَا فَإِنِّی أَخَافُ‌ عَلَیْکَ‌ نَقْصَ‌ الْعُمُرِ وَ تَشَتُّتَ‌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 الْحُسَیْنُ‌ علیه السلام مَا صَنَعَ‌ آلَی أَنْ‌ لَا یَجْعَلَ‌ الْوَصِیَّةَ‌ وَ الْإِمَامَةَ‌ إِلَّا فِی عَقِبِ‌ الْحُسَیْنِ‌ علیه السلام، فَإِنْ‌ رَأَیْتَ‌ أَنْ‌ تَعْلَمَ‌ ذَلِکَ‌ فَانْطَلِقْ‌ بِنَا إِلَی الْحَجَرِ الْأَسْوَدِ حَتَّی نَتَحَاکَمَ‌ إِلَیْهِ‌ وَ نَسْأَلَهُ‌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الْکَلَامُ‌ بَیْنَهُمَا بِمَکَّةَ‌، فَانْطَلَقَا حَتَّی أَتَیَا الْحَجَرَ، فَقَالَ‌ عَلِیُّ‌ بْنُ‌ الْحُسَیْنِ‌ علیه السلام لِمُحَمَّدِ بْنِ‌ عَلِیٍّ‌ ائْتِهِ‌ یَا عَمِّ‌ وَ ابْتَهِلْ‌ إِلَی اللهِ‌ عَزَّ وَ جَلَّ‌ أَنْ‌ یُنْطِقَ‌ لَکَ‌ الْحَجَرَ، ثُمَّ‌ سَلْهُ‌ عَمَّا ادَّعَیْتَ‌، فَابْتَهَلَ‌ فِی الدُّعَاءِ وَ سَأَلَ‌ اللهَ‌ ثُمَّ‌ دَعَا الْحَجَرَ فَلَمْ‌ یُجِبْهُ‌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 یَا عَمِّ‌ لَوْ کُنْتَ‌ وَصِیّاً وَ إِمَاماً لَأَجَابَکَ‌،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أَنْتَ‌ یَا ابْنَ‌ أَخِی فَاسْأَلْهُ‌، فَدَعَا اللهَ‌ عَلِیُّ‌ بْنُ‌ الْحُسَیْنِ‌ علیه السلام بِمَا أَرَادَ،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بِالَّذِی جَعَلَ‌ فِیکَ‌ مِیثَاقَ‌ الْأَنْبِیَاءِ وَالْأَوْصِیَاءِ، وَمِیثَاقَ‌ النَّاسِ‌ أَجْمَعِینَ‌ لَمَّا أَخْبَرْتَنَا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عبیدۀ حذّاء و زراره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حسین بن علی علیهما السلام به شهادت رسید، محمّد بن حنفیه شخصی را به دنبال امام سجّاد علیه السلام فرستاده و با او خلوت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می‌دانی که رسول خدا صلی الله علیه و آله و سلم وصیت و امامت پس از خود را به علی بن ابی طالب علیه السلام سپرد، سپس به حسن علیه السلام، و بعد هم به حسین علیه السلام، حال پدرت علیه السلام به شهادت رسیده و بر کسی وصیت نکره، و من عموی تو و هم ریشه توأم، و من در این سنّ‌ و قدمت از تو در این سنّ‌ جوانی به آن مقام شایسته‌ترم، پس در مسأله وصیت و امامت با من منازعه و مخالفت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را نموده و ادّعای چیزی که حقّ‌ تو نیست را مکن، من تو را موعظه می‌کنم که از بی‌خبران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پیش از آنکه به سمت عراق رود به من وصیت نمود و ساعتی پیش از شهادت با من در این باره عهد بست، و این سلاح رسول خدا صلی الله علیه و آله و سلم است که نزد من است، پس متعرّض آن مشو و گر نه می‌ترسم عمرت کوتاه شده و حالت دگرگون و پراکنده شود، و بی‌شکّ‌ خداوند تبارک و تعالی عهد فرموده که امامت و وصیت را فقط‍‌ در نسل حسین علیه السلام قرار دهد، اگر قبول نداری بیا برویم نزد حجر الأسود تا از آن طلب حکم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میان آن دو در مکّه بود تا اینکه نزد حجر الأسود رفتند، حضرت علیه السلام به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شما به درگاه خداوند ناله و ابتهال کرده و بخواه که حجر را برایت به نطق آورد سپس من درخواست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ناله و ابتهال نموده و درخواست کرد ولی هیچ جوابی از حجر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تو وصی و امام بودی حتماً جوابت می‌داد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بخواه، پس آن حضرت دست به درگاه خداوند شد سپس خطاب به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به آن خدایی که در تو میثاق انبیا و اوصیا </w:t>
      </w:r>
    </w:p>
    <w:p>
      <w:pPr>
        <w:pStyle w:val="BookText"/>
        <w:rPr/>
      </w:pPr>
      <w:r>
        <w:rPr>
          <w:rFonts w:ascii="Amiri" w:hAnsi="Amiri" w:eastAsia="Amiri" w:cs="Amiri"/>
          <w:color w:val="111111"/>
          <w:sz w:val="28"/>
          <w:sz w:val="28"/>
          <w:szCs w:val="28"/>
          <w:rtl w:val="true"/>
          <w:lang w:bidi="ar-SA"/>
        </w:rPr>
        <w:t xml:space="preserve">مَنِ‌ الْإِمَامُ‌ وَ الْوَصِیُّ‌ بَعْدَ الْحُسَیْنِ‌ علیه السلام، فَتَحَرَّکَ‌ الْحَجَرُ حَتَّی کَادَ أَنْ‌ یَزُولَ‌ عَنْ‌ مَوْضِعِهِ‌، ثُمَّ‌ أَنْطَقَهُ‌ اللهُ‌ بِلِسانٍ‌ عَرَبِیٍّ‌ مُبِینٍ‌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الْوَصِیَّةَ‌ وَ الْإِمَامَةَ‌ بَعْدَ الْحُسَیْنِ‌ بْنِ‌ عَلِیٍّ‌ علیه السلام إِلَی عَلِیِّ‌ بْنِ‌ الْحُسَیْنِ‌ بْنِ‌ فَاطِمَةَ‌ بِنْتِ‌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مُحَمَّدُ بْنُ‌ عَلِیٍّ‌ ابْنُ‌ الْحَنَفِیَّةِ‌ وَ هُوَ یَتَوَلَّی عَلِیَّ‌ بْنَ‌ الْحُسَیْنِ‌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 الْکُوفِیُّ‌، عَنْ‌ رَجُلٍ‌ مِنْ‌ أَصْحَابِنَا،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انْتَهَی رَسُولُ‌ اللهِ‌ صلی الله علیه و آله و سلم إِلَی الرُّکْنِ‌ الْغَرْبِیِّ‌ فَجَازَهُ‌، قَالَ‌ لَهُ‌ الرُّکْنُ‌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لَسْتُ‌ قَعِیدَاً مِنْ‌ قَوَاعِیدِ بَیْتِ‌ رَبِّکَ‌ فَمَا بَالِی لَا أُسْتَلَمُ‌؟ فَدَنَا مِنْهُ‌ النَّبِیُّ‌ صلی الله علیه و آله و سلم فَاسْتَلَمَهُ‌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 عَلَیْکَ‌ السَّلَامُ‌ غَیْرَ مَهْجُورٍ</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عَنِ‌ الْقَاسِمِ‌ بْنِ‌ مُحَمَّدٍ الْجَوْهَرِیِّ‌، عَنْ‌ عَلِیِّ‌ بْنِ‌ أَبِی حَمْزَةَ‌،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 رَسُولُ‌ اللهِ‌ صلی الله علیه و آله و سلم یَوْمَ‌ خَیْبَرَ، فَتَکَلَّمَ‌ اللَّحْمُ‌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صَلَّی اللهُ‌ عَلَیْکَ‌ وَ عَلَی آلِکَ‌ إِنِّی مَسْمُومٌ‌، فَقَالَ‌ النَّبِیُّ‌ صلی الله علیه و آله و سلم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قَطَعَتْ‌ مَطَایَایَ‌ الْأُکْلَةُ‌ الَّتِی أَکَلْتُهَا بِخَیْبَرَ، وَ مَا مِنْ‌ نَبِیٍّ‌ وَ لَا وَصِیٍّ‌ إِلَّا شَهِیدٌ</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وَ عَبْدُ اللهِ‌ ابْنَا مُحَمَّدِ بْنِ‌ عِیسَی وَ مُحَمَّدُ بْنُ‌ الْحُسَیْنِ‌ بْنِ‌ أَبِی الْخَطَّابِ‌، عَنِ‌ الْحَسَنِ‌ بْنِ‌ مَحْبُوبٍ‌، عَنْ‌ عَلِیِّ‌ بْنِ‌ رِئَابٍ‌، عَنْ‌ أَبِی حَمْزَةَ‌ الثُّمَالِیِّ‌،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لَفِی عُمْرَةٍ‌ اعْتَمَرْتُهَا فِی الْحِجْرِ جَالِساً، إِذْ نَظَرْتُ‌ إِلَی جَانٍّ‌ قَدْ أَقْبَلَ‌ مِنْ‌ نَاحِیَةِ‌ الْمَسْعَی </w:t>
      </w:r>
    </w:p>
    <w:p>
      <w:pPr>
        <w:pStyle w:val="BookText"/>
        <w:rPr/>
      </w:pPr>
      <w:r>
        <w:rPr>
          <w:rFonts w:ascii="IRNazanin" w:hAnsi="IRNazanin" w:eastAsia="IRNazanin"/>
          <w:color w:val="111111"/>
          <w:sz w:val="28"/>
          <w:sz w:val="28"/>
          <w:szCs w:val="28"/>
          <w:rtl w:val="true"/>
          <w:lang w:bidi="fa-IR"/>
        </w:rPr>
        <w:t>و همۀ مردم را قرار داد که به ما بگویی وصی پس از حسین بن علی کیست‌؟ پس حجر آنچنان به جنبش آمد که نزدیک بود از جا کنده شود سپس خداوند آن را به زبان عربیّ‌ مبین گویا فرمود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وصیت و امامت پس از حسین بن علی بن أبی طالب به علی فرزند حسین پسر علی بن أبی طالب؛ و فرزند فاطمه زهرا دخت رسول خدا صلی الله علیه و آله و سلم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ابن حنفیه بازگشته و پس از آن معتقد به ولایت آن حضرت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اخبار وارده از جناب محمّد بن حنفیه مختلف است، برخی دلالت بر جلالت قدر او داشته و برخی همچون این روایت نشان از لغزش وی دارد ولی ممکن است این منازعه و مخاصمه او با امام چهارم صوری و ظاهری و به جهت برخی از مصالح باشد که مبادا شیعیان ضعیف و ناتوان بگویند محمّد بن حنفیه از علی بن الحسین بزرگ‌تر و به امامت سزاوارتر است، و نیز موضوع عقب‌نشینی او از همراهی با برادرش امام حسین علیه السلام ممکن است به فرمان خود حضرت و به جهت بعضی از مصالح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ادّعای مختار و فرقه کیسانیه در مهدویت و غیبت او ظاهراً بدون رضایت او بوده و هیچ اطّلاعی از آن نداشته، و در نهایت این‌که نسبت به اولاد ائمّه علیهم السلام نیکو سخن گفتن یا لب فرو بستن از نکوهش و طعن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 علامۀ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رکن غربی رسید و از آنجا گذشت، رکن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رکنی از ارکان بیت پروردگارت نیستم، پس چرا مرا دست نمی‌کشند؟ پیامبر نزدیکش رفته و بر آن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سلام بر تو باد، مهجور و کنار گذارده نیستی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در جنگ خیبر مسموم گردیدند پس گوشت یه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و خاندانت، به راستی که من سمّی‌ام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هنگام وفات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باقی‌ماندۀ گوشتی که در روز خیبر خوردم مرا از پای درآورد و هیچ پیامبر و وصی‌ای نیست جز این‌که شهید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از دنیا می‌رود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حَتَّی دَنَا مِنَ‌ الْحَجَرِ، فَطَافَ‌ بِالْبَیْتِ‌ أُسْبُوعاً، ثُمَّ‌ إِنَّهُ‌ أَتَی الْمَقَامَ‌ فَقَامَ‌ عَلَی ذَنَبِهِ‌ فَصَلَّی رَکْعَتَیْنِ‌، وَ ذَلِکَ‌ عِنْدَ زَوَالِ‌ الشَّمْسِ‌، فَبَصُرَ بِهِ‌ عَطَاءٌ وَ أُنَاسٌ‌ مِنْ‌ أَصْحَابِهِ‌ فَأَتَوْنِی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أَ مَا رَأَیْتَ‌ هَذَا الْجَانَّ‌؟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وَ مَا صَنَعَ‌، ثُمَّ‌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إِلَیْهِ‌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الْبَیْتَ‌ یَحْضُرُهُ‌ أَعْبُدٌ وَ سُودَانٌ‌ وَ هَذِهِ‌ سَاعَةُ‌ خَلْوَتِهِ‌ مِنْهُمْ‌، وَ قَدْ قَضَیْتَ‌ نُسُکَکَ‌ وَ نَحْنُ‌ نَتَخَوَّفُ‌ عَلَیْکَ‌ مِنْهُمْ‌، فَلَوْ خَفَّفْتَ‌ وَ انْطَلَقْتَ‌،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فَکَوَّمَ‌ کُومَةً‌ مِنْ‌ بَطْحَاءِ الْمَسْجِدِ بِرَأْسِهِ‌، ثُمَّ‌ وَضَعَ‌ ذَنَبَهُ‌ عَلَیْهَا ثُمَّ‌ مَثَلَ‌ فِی الْهَوَاءِ</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285/1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252/46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مُوسَی الْخَشَّابُ‌، عَنْ‌ عَلِیِّ‌ بْنِ‌ حَسَّانَ‌، عَنْ‌ عَمِّهِ‌ عَبْدِ الرَّحْمَنِ‌ بْنِ‌ کَثِیرٍ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رَسُولُ‌ اللهِ‌ صلی الله علیه و آله و سلم ذَاتَ‌ یَوْمٍ‌ قَاعِداً فِی أَصْحَابِهِ‌ إِذْ مَرَّ بِهِ‌ بَعِیرٌ فَجَاءَ إِلَیْهِ‌ حَتَّی بَرَکَ‌ بَیْنَ‌ یَدَیْهِ‌، وَ ضَرَبَ‌ بِجِرَانِهِ‌ الْأَرْضَ‌ وَ رَغَا،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یَسْجُدُ لَکَ‌ هَذَا الْجَمَلُ‌؟ فَإِنْ‌ سَجَدَ لَکَ‌ فَنَحْنُ‌ أَحَقُّ‌ أَنْ‌ نَفْعَلَ‌،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اسْجُدُوا للهِ‌، إِنَّ‌ هَذَا الْجَمَلَ‌ یَشْکُو أَرْبَابَهُ‌، وَ یَزْعُمُ‌ أَنَّهُمْ‌ أَنْتَجُوهُ‌ صَغِیراً وَ اعْتَمَلُوهُ‌، فَلَمَّا کَبِرَ وَ صَارَ عَوِراً کَبِیراً ضَعِیفاً أَرَادُوا نَحْرَهُ‌، شَکَا ذَلِکَ‌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فَدَاخَلَ‌ رَجُلٌ‌ مِنَ‌ الْقَوْمِ‌ مَا شَاءَ اللهُ‌ أَنْ‌ یُدَاخِلَهُ‌ مِنَ‌ الْإِنْکَارِ لِقَوْلِ‌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أَبُو بَصِیرٍ أَنَّهُ‌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ذَلِکَ‌؟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 أَنْ‌ یَسْجُدَ لِأَحَدٍ لَأَمَرْتُ‌ الْمَرْأَةَ‌ أَنْ‌ تَسْجُدَ لِزَوْجِهَا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حمزۀ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عمره‌های خود پس از انجام اعمال در حجر اسماعیل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ماری از ناحیه سعی صفا و مروه بیرون آمد و نزدیک شد و از کنار حجر الأسود شروع به طواف کرد و چون هفت دور طواف خود را تمام کرد کنار مقام ابراهیم آمد و بر دم خود ایستاد و دو رکعت نماز گزارد، و این موضوع به هنگام ظهر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گروهی از یارانش هم آن مار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مار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دیدم که چگونه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پیش او بروید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می‌گوید این ساعت مسجد خلوت است، ولی بعد بردگان و سیاهان کنار کعبه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اعمال خودت را انجام دادی، اکنون هم توقّف خودت را کوتاه کن و برو که ما بر تو از ایشان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چون این پیام را گزاردیم آن مار توده‌ای از شن‌های مسجد را جمع کرد و دم خویش را بر آن نهاد و در هوا ناپدید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و سلم در میان اصحاب خویش نشسته بودند، ناگهان شتری به طرف ایشان آمد و سرش را بر زمین گذاشته و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شتر برای شما سجده کرد، پس ما به این کار شایسته‌تریم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نیز برای خدا سجده کنید، این شتر آمده و شکایت اربابش را می‌کند و گمان می‌کند که چون الآن بزرگ شده و از او زیاد کار کشیده‌اند و پیر و سالمند است می‌خواهند او را بکشند، از این رو شکایت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داخل مجلس شد و این کلام پیامبر را انکار کرد، و ابوبصیر ذکر کرده که آن شخص، عمر بود که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گفته‌ای‌؟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فرمان می‌دادم که برای کسی سجده کند، به زن فرمان می‌دادم که برای همسرش سجده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أَنْشَأَ أَبُو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الْبَهَائِمِ‌ تَکَلَّمُوا عَلَی عَهْدِ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الذِّئْبُ‌ وَ الْبَقَرَةُ‌، فَأَمَّا الْجَمَلُ‌ فَکَلَامُهُ‌ الَّذِی سَمِعْتَ‌، وَ أَمَّا الذِّئْبُ‌ فَجَاءَ إِلَی النَّبِیِّ‌ صلی الله علیه و آله و سلم فَشَکَا إِلَیْهِ‌ الْجُوعَ‌، فَدَعَا رَسُولُ‌ اللهِ‌ صلی الله علیه و آله و سلم أَصْحَابَ‌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افْرِضُوا لِلذِّئْبِ‌ شَیْئاً فَشَحُّوا، فَذَهَبَ‌ ثُمَّ‌ عَادَ ثَانِیَةً‌ فَشَکَا الْجُوعَ‌، فَدَعَاهُمْ‌ رَسُولُ‌ اللهِ‌ صلی الله علیه و آله و سلم فَشَحُّوا، ثُمَّ‌ عَادَ ثَالِثَةً‌ فَشَکَا الْجُوعَ‌ فَدَعَاهُمْ‌ فَشَحُّوا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 أَیْ‌ خُذْ</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إلی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اشتباه بوده و صحیح همان متن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لَوْ أَنَّ‌ رَسُولَ‌ اللهِ‌ صلی الله علیه و آله و سلم فَرَضَ‌ لِلذِّئْبِ‌ شَیْئاً مَا زَادَ الذِّئْبُ‌ عَلَیْهِ‌ شَیْئاً حَتَّی تَقُومَ‌ السَّاعَةُ‌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الْبَقَرَةُ‌ فَإِنَّهَا أَذِنَتِ‌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فِی مَحَلَّةِ‌ بَنِی سَالِمٍ‌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آلَ‌ ذَرِیحٍ‌ عَمَلٌ‌ نَجِیحٌ‌ صَائِحٌ‌ یَصِیحُ‌ بِلِسَانٍ‌ عَرَبِیٍّ‌ 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إِلَهَ‌ إِلَّا اللهُ‌ رَبُّ‌ الْعَالَمِینَ‌، وَ مُحَمَّدٌ رَسُولُ‌ اللهِ‌ صلی الله علیه و آله و سلم سَیِّدُ النَّبِیِّینَ‌، وَ عَلِیٌّ‌ علیه السلام سَیِّدُ الْوَصِیِّینَ‌</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آنگاه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حیوانات سه حیوان در زمان رسول خدا صلی الله علیه و آله و سلم سخن گفتند، شتر، گرگ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که کلامش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گرگ که پیش پیامبر آمده و از گرسنگی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گرگ چیزی دهید و خود را از دست او آسوده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برای بار سوّم نیز از گرسنگی‌اش شکایت کرد و پیامبر همان را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گوسفندان برگیر، و اگر پیامبر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چیزی را معین می‌کرد،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بر آن را نداشت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گاو در حالی که در نخلستان ابو سالم از انصار بود به پیامبر صلی الله علیه و آله و سلم ایمان آورد،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دودمان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نیاز فریاد زنی کوشید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زبان عربی فصیح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غیر از پروردگار جهانیان نیست، محمد رسول خدا صلی الله علیه و آله و سلم سرور پیامبران است، و علی علیه السلام سرور جانشیان پیامبران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فِی الْکَرَّاتِ‌ وَ حَالَاتِهَا وَ مَا جَاءَ فِیهَا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الْحُسَیْنِ‌ بْنِ‌ أَبِی الْخَطَّابِ‌، عَنْ‌ مُحَمَّدِ بْنِ‌ سِنَانٍ‌، عَنْ‌ عَمَّارِ بْنِ‌ مَرْوَانَ‌، عَنِ‌ الْمُنَخَّلِ‌ بْنِ‌ جَمِیلٍ‌، عَنْ‌ جَابِرِ بْنِ‌ یَزِیدَ،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مُؤْمِنٍ‌ إِلَّا وَ لَهُ‌ قَتْلَةٌ‌ وَ مَوْتَةٌ‌، إِنَّهُ‌ مَنْ‌ قُتِلَ‌ نُشِرَ حَتَّی یَمُوتَ‌، وَ مَنْ‌ مَاتَ‌ نُشِرَ حَتَّی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تَلَوْتُ‌ عَلَی أَبِی جَعْفَرٍ علیه السلام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قَوْلُکَ‌ وَ مَنْشُورَةٌ‌ مَا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هَکَذَا نَزَلَ‌ بِهَا جَبْرَئِیلُ‌ علیه السلام عَلَی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مَنْشُورَةٌ‌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فِی هَذِهِ‌ الْأُمَّةِ‌ أَحَدٌ بَرٌّ وَ لَا فَاجِرٌ إِلَّا وَ یُنْشَرُ، فَأَمَّا الْمُؤْمِنُونَ‌ فَیُنْشَرُونَ‌ إِلَی قُرَّةِ‌ أَعْیُنِهِمْ‌، وَ أَمَّا الْفُجَّارُ فَیُنْشَرُونَ‌ إِلَی خِزْیِ‌ اللهِ‌ إِیَّاهُمْ‌، أَ لَمْ‌ تَسْمَعْ‌ 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مُحَمَّدٌ صلی الله علیه و آله و سلم وَ قِیَامُهُ‌ فِی الرَّجْعَةِ‌ یُنْذِرُ فِیهَا</w:t>
      </w:r>
      <w:r>
        <w:rPr>
          <w:rFonts w:eastAsia="Amiri" w:cs="Amiri" w:ascii="Amiri" w:hAnsi="Amiri"/>
          <w:color w:val="111111"/>
          <w:sz w:val="28"/>
          <w:szCs w:val="28"/>
          <w:rtl w:val="true"/>
          <w:lang w:bidi="ar-SA"/>
        </w:rPr>
        <w:t xml:space="preserve">. </w:t>
      </w:r>
      <w:bookmarkStart w:id="174" w:name="pg6233_54846"/>
    </w:p>
    <w:p>
      <w:pPr>
        <w:pStyle w:val="Heading3"/>
        <w:numPr>
          <w:ilvl w:val="2"/>
          <w:numId w:val="1"/>
        </w:numPr>
        <w:rPr/>
      </w:pPr>
      <w:bookmarkStart w:id="175" w:name="__RefHeading___Toc1439130_237004111"/>
      <w:bookmarkStart w:id="176" w:name="_Toc68"/>
      <w:bookmarkEnd w:id="174"/>
      <w:bookmarkEnd w:id="175"/>
      <w:r>
        <w:rPr>
          <w:rtl w:val="true"/>
        </w:rPr>
        <w:t>در رجعت و حالات آن و آنچه در مورد آن روایت شده</w:t>
      </w:r>
      <w:bookmarkEnd w:id="1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مرگی دارد و کشته شدنی، به راستی هرکه کشته شده باشد برگردد تا به مرگ خود بمیرد، و هرکه مرده باشد برگردد تا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آیه را بر حضرت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انسانی طعم مرگ را می‌چشد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منشورة؛ و باز برگشتی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شما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اینچنین جبرئیل بر محمّد صلی الله علیه و آله و سلم آیه را نازل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 وَ مَنْشُورَةٌ‌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فردی از افراد این امّت نیست جز اینکه نیک باشد یا بد برمی‌گردد، امّا مؤمنان که برگردند چشمانشان روشن شود، و بی‌دینان که برگردند دچار عذاب خدا گردند، آیا نشنیده‌ای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نزدیک‌تر را پیش از عذاب بزرگ‌تر به آن‌ها می‌چشانیم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جامۀ خواب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آرمیده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قصد شده و به پا خواستنش در زمان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مُحَمَّدٌ صلی الله علیه و آله و سلم نَذِیراً لِلْبَشَرِ فِی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Style w:val="FootnoteAnchor"/>
          <w:rtl w:val="true"/>
        </w:rPr>
        <w:footnoteReference w:id="1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یُظْهِرُهُ‌ اللهُ‌ عَزَّ وَ جَلَّ‌ فِی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w:t>
      </w:r>
      <w:r>
        <w:rPr>
          <w:rStyle w:val="FootnoteAnchor"/>
          <w:rtl w:val="true"/>
        </w:rPr>
        <w:footnoteReference w:id="148"/>
      </w:r>
      <w:r>
        <w:rPr>
          <w:rFonts w:ascii="Amiri" w:hAnsi="Amiri" w:eastAsia="Amiri" w:cs="Amiri"/>
          <w:color w:val="111111"/>
          <w:sz w:val="28"/>
          <w:sz w:val="28"/>
          <w:szCs w:val="28"/>
          <w:rtl w:val="true"/>
          <w:lang w:bidi="ar-SA"/>
        </w:rPr>
        <w:t>هُوَ عَلِیُّ‌ بْنُ‌ أَبِی طَالِبٍ‌ علیه السلام إِذَا رَجَعَ‌ فِی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Style w:val="FootnoteAnchor"/>
          <w:rtl w:val="true"/>
        </w:rPr>
        <w:footnoteReference w:id="1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أَنَا إِذَا خَرَجْتُ‌ أَنَا وَ شِیعَتِی، وَ خَرَجَ‌ عُثْمَانُ‌ بْنُ‌ عَفَّانَ‌ وَ شِیعَتُهُ‌، وَ نَقْتُلُ‌ بَنِی أُمَیَّةَ‌، فَعِنْدَهَا یَوَدُّ الَّذِینَ‌ کَفَرُوا لَوْ کانُوا مُسْلِمِینَ‌  </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وَ یَعْقُوبُ‌ بْنُ‌ یَزِیدَ، عَنْ‌ أَحْمَدَ بْنِ‌ الْحَسَنِ‌ الْمِیثَمِیِّ‌، عَنْ‌ مُحَمَّدِ بْنِ‌ الْحُسَیْنِ‌، عَنْ‌ أَبَانِ‌ بْنِ‌ عُثْمَانَ‌، عَنْ‌ مُوسَی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الْقَائِمُ‌ علیه السلام، وَ یَوْمُ‌ الْکَرَّةِ‌، وَ یَوْمُ‌ الْقِیَامَةِ‌</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منظور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این از بزرگ‌ترین پدیده‌هاست، که هشدار دهندۀ آدمیان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است که در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ترساننده و هشدار دهندۀ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فرستاده‌اش را با هدایت و دین حق فرستاد،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گرداند و گر چه مشرکان ناخشنود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پیروزی را خداوند در هنگام رجعت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هنگامی که بر آنان دری با عذاب شدید گشودیم، به ناگاه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است هنگامی که زمان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کسانی که کفر ورزیدند، مسلمان بودنشان را آرزو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من و شیعیانم می‌باشیم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شویم و عثمان بن عفّان و پیروانش نیز خارج شوند و ما بنی‌امیه را می‌کشیم در این هنگام کافران آرزو می‌کنند که ای کاش مسلمان بودند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الحنّاط‍‌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خدا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 قائم علیه السلام، روز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قیامت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عَلِیِّ‌ بْنِ‌ الْحَکَمِ‌، عَنْ‌ سَیْفِ‌ بْنِ‌ عَمِیرَةَ‌، عَنْ‌ أَبِی دَاوُدَ، عَنْ‌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أَنْتَ‌ إِذَا اسْتَیْأَسَتْ‌</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الإیقاظ‍‌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أُمَّتِی مِنَ‌ الْمَهْدِیِّ‌، فَیَأْتِیهَا مِثْلَ‌ قَرْنِ‌ الشَّمْسِ‌، یَسْتَبْشِرُ بِهِ‌ أَهْلُ‌ السَّمَاءِ وَ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بَعْدَ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بَعْدَ الْمَوْتِ‌ هُدًی وَ إِیمَاناً وَ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الْعُمْرَیْنِ‌ أَطْوَلُ‌؟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الْآخَرُ بِالضِّعْفِ‌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عُمَرَ بْنِ‌ عَبْدِ الْعَزِیزِ، عَنْ‌ رَجُلٍ‌، عَنْ‌ جَمِیلِ‌ بْنِ‌ دَرَّاجٍ‌، عَنِ‌ الْمُعَلَّی بْنِ‌ خُنَیْسٍ‌ وَ زَیْدٍ الشَّحَّامِ‌، عَنْ‌ أَبِی عَبْدِ اللهِ‌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یَکُرُّ فِی الرَّجْعَةِ‌ الْحُسَیْنُ‌ بْنُ‌ عَلِیٍّ‌ علیه السلام، وَیَمْکُثُ‌ فِی الْأَرْضِ‌ أَرْبَعِینَ‌ أَلْفَ‌</w:t>
      </w:r>
      <w:r>
        <w:rPr>
          <w:rStyle w:val="FootnoteAnchor"/>
          <w:rtl w:val="true"/>
        </w:rPr>
        <w:footnoteReference w:id="153"/>
      </w:r>
      <w:r>
        <w:rPr>
          <w:rFonts w:ascii="Amiri" w:hAnsi="Amiri" w:eastAsia="Amiri" w:cs="Amiri"/>
          <w:color w:val="111111"/>
          <w:sz w:val="28"/>
          <w:sz w:val="28"/>
          <w:szCs w:val="28"/>
          <w:rtl w:val="true"/>
          <w:lang w:bidi="ar-SA"/>
        </w:rPr>
        <w:t>سَنَةً‌ حَتَّی یَسْقُطَ‍‌ حَاجِبَاهُ‌ عَلَی عَیْنَیْهِ‌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عُمَرَ بْنِ‌ عَبْدِ الْعَزِیزِ، عَنْ‌ رَجُلٍ‌، عَنْ‌ إِبْرَاهِیمَ‌ بْنِ‌ الْمُسْتَنِیرِ،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مَعِیشَةً‌ ضَنْکاً  </w:t>
      </w:r>
      <w:r>
        <w:rPr>
          <w:rStyle w:val="FootnoteAnchor"/>
          <w:rtl w:val="true"/>
        </w:rPr>
        <w:footnoteReference w:id="15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وَ اللهِ‌ لِلنُّصَّابِ‌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رَأَیْنَاهُمْ‌ فِی دَهْرِهِمُ‌ الْأَطْوَلِ‌، فِی کِفَایَةٍ‌ حَتَّی مَاتُوا،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ذَاکَ‌ فِی الرَّجْعَةِ‌ یَأْکُلُونَ‌ الْعَذِرَةَ‌</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عُمَرَ بْنِ‌ عَبْدِ الْعَزِیزِ،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بریدۀ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چگونه‌ای زمانی که امّت من از مهدی ناامید شوند، و او همانند خورشید صبحدم طلوع می‌کند و اهل آسمان و زمین خُرسند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بی‌تردید پس از مرگ هدایت و ایمان و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مدّت عمر طولانی‌تر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 دو برابر اوّلی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و زید شَحّام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به دنیا بر می‌گردد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چهل هزار سال در زمین زندگی خواهد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ابروانش بر روی چشمانش فرو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یاد من اعراض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سختی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این در مورد دشمنان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همواره بسیاری از آن‌ها را روزگار درازی در ناز و نعمت می‌بینیم و بدین گونه هم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آن‌ها آن زندگی ناراحت‌کننده و گذران تنگی را هنگام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دوباره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خواهند داشت که در آن موقع نجاست می‌خورند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یقین پیامبران خود و کسانی را که ایمان آورده‌اند، در زندگی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شهیدان به پا می‌خیزند یاری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در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بسیاری از پیامبران الهی در دنیا یاری نشده و کشته گشتند و ائمه هم کشته شدند و کسی آن‌ها را یاری نکرد؟ تأویل این آیه در رجعت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اَلْأَشْهادُ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 اللهِ‌ فِی الرَّجْعَةِ‌، أَ مَا عَلِمْتَ‌ أَنَّ‌ أَنْبِیَاءَ اللهِ‌ کَثِیراً لَمْ‌ یُنْصَرُوا فِی الدُّنْیَا وَ قُتِلُوا، وَ الْأَئِمَّةَ‌ قَدْ قُتِلُوا وَ لَمْ‌ یُنْصَرُوا فَذَلِکَ‌ فِی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یَوْمَ‌ یُنادِ الْمُنادِ مِنْ‌ مَکانٍ‌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Style w:val="FootnoteAnchor"/>
          <w:rtl w:val="true"/>
        </w:rPr>
        <w:footnoteReference w:id="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الرَّجْعَةُ‌</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مُحَمَّدِ بْنِ‌ الْحُسَیْنِ‌ بْنِ‌ أَبِی الْخَطَّابِ‌ وَ عَبْدِ اللهِ‌ بْنِ‌ مُحَمَّدِ بْنِ‌ عِیسَی، عَنِ‌ الْحَسَنِ‌ 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کَرِهْتُ‌ أَنْ‌ أَسْأَلَ‌ أَبَا جَعْفَرٍ علیه السلام فَاحْتَلْتُ‌ مَسْأَلَةً‌ لَطِیفَةً‌ لِأَبْلُغَ‌ بِهَا حَاجَتِی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عَمَّنْ‌ قُتِلَ‌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الْمَوْتُ‌ مَوْتٌ‌، وَ الْقَتْلُ‌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یُقْتَلُ‌ إِلَّا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زُرَارَةُ‌ قَوْلُ‌ اللهِ‌ أَصْدَقُ‌ مِنْ‌ قَوْلِکَ‌ قَدْ فَرَّقَ‌ بَیْنَ‌ الْقَتْلِ‌ وَ الْمَوْتِ‌ فِی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w:t>
      </w:r>
      <w:r>
        <w:rPr>
          <w:rStyle w:val="FootnoteAnchor"/>
          <w:rtl w:val="true"/>
        </w:rPr>
        <w:footnoteReference w:id="16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مُتُّمْ‌ أَوْ قُتِلْتُمْ‌ لَإِلَی اللّهِ‌ تُحْشَرُونَ‌  </w:t>
      </w:r>
      <w:r>
        <w:rPr>
          <w:rStyle w:val="FootnoteAnchor"/>
          <w:rtl w:val="true"/>
        </w:rPr>
        <w:footnoteReference w:id="161"/>
      </w:r>
      <w:r>
        <w:rPr>
          <w:rFonts w:ascii="Amiri" w:hAnsi="Amiri" w:eastAsia="Amiri" w:cs="Amiri"/>
          <w:color w:val="111111"/>
          <w:sz w:val="28"/>
          <w:sz w:val="28"/>
          <w:szCs w:val="28"/>
          <w:rtl w:val="true"/>
          <w:lang w:bidi="ar-SA"/>
        </w:rPr>
        <w:t>فَلَیْسَ‌ کَمَا قُلْتَ‌ یَا زُرَارَةُ‌، فَالْمَوْتُ‌ مَوْتٌ‌ وَ الْقَتْلُ‌ قَتْلٌ‌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گوش فرا ده و منتظر روزی باش که منادی از مکانی نزدیک ندا می‌دهد، روزی که مردم صدای حق را می‌شنوند، آن روز روز قیام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نیز مربوط‍‌ به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داشتم که نمی‌خواستم صریحاً آن را از امام باقر علیه السلام بپرسم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راه دیگری وارد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کشته می‌شود مرده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مرگ و کشته شدن کشته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کدام حساب جداگانه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در قرآن نمی‌یابم که خداوند میان کشته شدن و مُردن فرق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دو آیه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فَإِنْ‌ ماتَ‌ أَوْ قُتِلَ‌  ؛ آیا اگر او بمیرد و یا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مُتُّمْ‌ أَوْ قُتِلْتُمْ‌ لَإِلَی اللّهِ‌ تُحْشَرُونَ‌  ؛ بمیرید یا کشته شوید، به سوی خدا محشور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مرگ و کشته شدن را از هم جدا ساخته است، خواندند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مرگ مرگ و کشته شدن کشته شدن است، با این فرق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مؤمنان،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پیکار می‌کنند، می‌کشند و کشته می‌شوند این وعده حقّی است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مرگ را می‌چشد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می‌شود مرگ را نمی‌چشد؟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شمشیر در راه خدا کشته می‌شود با آن کس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الأنبیاء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العنکبوت </w:t>
      </w:r>
      <w:r>
        <w:rPr>
          <w:rFonts w:eastAsia="IRNazanin" w:cs="IRNazanin"/>
          <w:color w:val="111111"/>
          <w:sz w:val="28"/>
          <w:szCs w:val="28"/>
          <w:lang w:bidi="fa-IR"/>
        </w:rPr>
        <w:t>29:57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مَنْ‌ قُتِلَ‌ لَمْ‌ یذُقِ‌ الْمَوْتَ‌،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قُتِلَ‌ بِالسَّیفِ‌ کَمَنْ‌ مَاتَ‌ عَلَی فِرَاشِهِ‌، إِنَّ‌ مَنْ‌ قُتِلَ‌ لَا بُدَّ أَنْ‌ یرْجِعَ‌ إِلَی الدُّنْیا حَتَّی یذُوقَ‌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صَفْوَانَ‌ بْنِ‌ یَحْیَی،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 الْمُؤْمِنِینَ‌ قُتِلَ‌، وَ مَنْ‌ قُتِلَ‌ مِنْهُمْ‌ مَاتَ‌</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وَ عَبْدُ اللهِ‌ ابْنَا مُحَمَّدِ بْنِ‌ عِیسَی، عَنِ‌ الْحَسَنِ‌ بْنِ‌ مَحْبُوبٍ‌، عَنْ‌ أَبِی جَمِیلَةَ‌ الْمُفَضَّلِ‌ بْنِ‌ صَالِحٍ‌، عَنْ‌ أَبَانِ‌ بْنِ‌ تَغْلِبَ‌،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بَلَغَ‌ رَسُولَ‌ اللهِ‌ صلی الله علیه و آله و سلم عَنْ‌ بَطْنَیْنِ‌ مِنْ‌ قُرَیْشٍ‌ کَلَامٌ‌ تَکَلَّمُوا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 مُحَمَّدٌ أَنْ‌ لَوْ قَدْ قَضَی أَنَّ‌ هَذَا الْأَمْرَ یَعُودُ فِی أَهْلِ‌ بَیْتِهِ‌ مِنْ‌ بَعْدِهِ‌، فَأُعْلِمَ‌ رَسُولُ‌ اللهِ‌ صلی الله علیه و آله و سلم ذَلِکَ‌، فَبَاحَ‌ فِی مَجْمَعٍ‌ مِنْ‌ قُرَیْشٍ‌ بِمَا کَانَ‌ یَکْتُمُهُ‌،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أَنْتُمْ‌ مَعَاشِرَ قُرَیْشٍ‌ وَ قَدْ کَفَرْتُمْ‌ بَعْدِی، ثُمَّ‌ رَأَیْتُمُونِی فِی کَتِیبَةٍ‌ مِنْ‌ أَصْحَابِی أَضْرِبُ‌ وُجُوهَکُمْ‌ وَ رِقَابَکُمْ‌ بِالسَّیْفِ‌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یَکُونُ‌ ذَلِکَ‌ عَلِیَّ‌ بْنَ‌ أَبِی طَالِبٍ‌ علیه السلام إِنْ‌ شَاءَ اللهُ‌،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یَکُونُ‌ ذَلِکَ‌ عَلِیَّ‌ بْنَ‌ أَبِی طَالِبٍ‌ علیه السلام إِنْ‌ شَاءَ اللهُ‌ تَعَالَی، فَقَالَ‌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لَکَ‌ وَ اثْنَتَانِ‌ لِعَلِیِّ‌ بْنِ‌ أَبِی طَالِبٍ‌ علیه السلام وَ مَوْعِدُکُمُ‌ </w:t>
      </w:r>
    </w:p>
    <w:p>
      <w:pPr>
        <w:pStyle w:val="BookText"/>
        <w:rPr/>
      </w:pPr>
      <w:r>
        <w:rPr>
          <w:rFonts w:ascii="IRNazanin" w:hAnsi="IRNazanin" w:eastAsia="IRNazanin"/>
          <w:color w:val="111111"/>
          <w:sz w:val="28"/>
          <w:sz w:val="28"/>
          <w:szCs w:val="28"/>
          <w:rtl w:val="true"/>
          <w:lang w:bidi="fa-IR"/>
        </w:rPr>
        <w:t xml:space="preserve">که در بسترش جان می‌دهد یکسان نیستند، کسی که کشته می‌شود ناچار می‌باید به دنیا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 زندگی کند و بعد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مزۀ مرگ را بچشد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رجعت هر مؤمنی که مرده باشد کشته شود، و هرکه کشته شده باشد به مرگ عادی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پیغمبر صلی الله علیه و آله و سلم خبر رسید که دو دسته از قریش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چنین می‌بیند که اگر از دنیا رفت منصب جانشینی وی به اهل بیت او 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سخنان آن‌ها را به خاطر داشت تا روزی که قریش در یک مجلس گرد آمده بودند آنچه را پنهان می‌داشت به زبان آورد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قریش چگونه هستید در حالی که بی‌تردید بعد از من کافر می‌شوید، سپس مرا در لشکری از اصحاب خود می‌بینید که شمشیر کشیده بر روی و گردن شما فرود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ان شاء الله یا اینکه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زن ان شاء الله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یک رجعت و علی بن ابی طالب دو رجعت خواهید داشت و وعده‌گاه شما سلام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سلام کجاست‌؟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 سلام در پشت کوفه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أَیْنَ‌ السَّلَامُ‌؟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أَبَانُ‌ السَّلَامُ‌ مِنْ‌ ظَهْرِ الْکُوفَةِ‌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نوادر الأخبار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66/53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وَ عَبْدُ اللهِ‌ بْنُ‌ عَامِرِ بْنِ‌ سَعْدٍ، عَنْ‌ مُحَمَّدِ بْنِ‌ خَالِدٍ الْبَرْقِیِ‌،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یُقَاتِلَ‌ شِیعَةَ‌ الدَّجَّالِ‌ فَلْیُقَاتِلِ‌ الْبَاکِیَ‌ عَلَی دَمِ‌ عُثْمَانَ‌، وَ الْبَاکِیَ‌ عَلَی</w:t>
      </w:r>
      <w:r>
        <w:rPr>
          <w:rStyle w:val="FootnoteAnchor"/>
          <w:rtl w:val="true"/>
        </w:rPr>
        <w:footnoteReference w:id="166"/>
      </w:r>
      <w:r>
        <w:rPr>
          <w:rFonts w:ascii="Amiri" w:hAnsi="Amiri" w:eastAsia="Amiri" w:cs="Amiri"/>
          <w:color w:val="111111"/>
          <w:sz w:val="28"/>
          <w:sz w:val="28"/>
          <w:szCs w:val="28"/>
          <w:rtl w:val="true"/>
          <w:lang w:bidi="ar-SA"/>
        </w:rPr>
        <w:t>أَهْلِ‌ النَّهْرَوَانِ‌، إِنَّ‌ مَنْ‌ لَقِیَ‌ اللهَ‌ عَزَّ وَ جَلَّ‌ مُؤْمِناً بِأَنَّ‌ عُثْمَانَ‌ قُتِلَ‌ مَظْلُوماً لَقِیَ‌ اللهَ‌ سَاخِطاً عَلَیْهِ‌ وَ یُدْرِکُ‌ الدَّجَّالَ‌ إِلَّا آمَنَ‌ بِهِ‌</w:t>
      </w:r>
      <w:r>
        <w:rPr>
          <w:rStyle w:val="FootnoteAnchor"/>
          <w:rtl w:val="true"/>
        </w:rPr>
        <w:footnoteReference w:id="167"/>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فَإِنْ‌ مَاتَ‌ قَبْلَ‌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فَیُبْعَثُ‌ مِنْ‌ قَبْرِهِ‌ حَتَّی یُؤْمِنَ‌ بِهِ‌ وَ إِنْ‌ رَغِمَ‌ أَنْفُهُ‌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مُحَمَّدِ بْنِ‌ عِیسَی بْنِ‌ عُبَیْدٍ، عَنْ‌ عَلِیِّ‌ بْنِ‌ الْحَکَمِ‌، عَنِ‌ الْمُثَنَّی بْنِ‌ الْوَلِیدِ الْحَنَّاطِ‍‌، عَنْ‌ أَبِی بَصِیرٍ،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Style w:val="FootnoteAnchor"/>
          <w:rtl w:val="true"/>
        </w:rPr>
        <w:footnoteReference w:id="1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الرَّجْعَةِ‌</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مُحَمَّدِ بْنِ‌ إِسْمَاعِیلَ‌ بْنِ‌ عِیسَی، عَنْ‌ عَلِیِّ‌ بْنِ‌ الْحَکَمِ‌، عَنْ‌ رِفَاعَةَ‌ بْنِ‌ مُوسَی، عَنْ‌ عَبْدِ اللهِ‌ بْنِ‌ عَطَاءٍ،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مَرِیضاً بِمِنًی وَ أَبِی علیه السلام عِنْدِی فَجَاءَهُ‌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رَهْطٌ‍‌ مِنَ‌ الْعِرَاقِیِّینَ‌ یَسْأَلُونَ‌ الْإِذْنَ‌ عَلَیْکَ‌، فَقَالَ‌ أَبِی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می‌خواهد با پیروان دجّال بجنگد با هر کس که بر کشتن عثمان و یا کشتگان نهروان گریسته جنگ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این‌ها از پیروان دجّال‌اند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این عقیده بمیرد که عثمان، مظلوم کشته شده در حالی مرده که خداوند از او خشمناک است و اگر تا وقت خروج دجّال زنده ماند به وی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اگر کسی پیش از او مرده باشد چطور؟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قبر بیرونش آرند تا به او ایمان بیاورد، اگرچه مایل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در این دنیا کوردل باشد، در آخرت هم کوردل و گمراه‌تر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رجعت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کوردلان نابینا برمی‌گردند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مِنا مریض بودم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بود که جوانی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جمعیتی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 هستند که اجازۀ شرفیابی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داخل خیمه نما، و خود نیز بلند شد و پیش آنان رفت، چند لحظه‌ای نگذشت که صدای خندۀ زیاد پدرم را شنیدم، در پیش خود با آن‌که من در آن حال مریضی بودم، خوش ندانستم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سوی من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خود از خندۀ من ناخشنود شدی‌؟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چیزی باعث شد که خنده بر شما غلبه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عراقی‌ها از من در مورد مطلبی پرسیدند که پدران و پیشینیان تو </w:t>
      </w:r>
    </w:p>
    <w:p>
      <w:pPr>
        <w:pStyle w:val="BookText"/>
        <w:rPr/>
      </w:pPr>
      <w:r>
        <w:rPr>
          <w:rFonts w:ascii="Amiri" w:hAnsi="Amiri" w:eastAsia="Amiri" w:cs="Amiri"/>
          <w:color w:val="111111"/>
          <w:sz w:val="28"/>
          <w:sz w:val="28"/>
          <w:szCs w:val="28"/>
          <w:rtl w:val="true"/>
          <w:lang w:bidi="ar-SA"/>
        </w:rPr>
        <w:t>الْفُسْطَاطَ‍‌، وَ قَامَ‌ إِلَیْهِمْ‌ فَدَخَلَ‌ عَلَیْهِمْ‌ فَمَا لَبِثَ‌ أَنْ‌ سَمِعْتُ‌ ضَحِکَ‌ أَبِی علیه السلام قَدِ ارْتَفَعَ‌، فَأَنْکَرْتُ‌ وَ وَجَدْتُ‌ فِی نَفْسِی مِنْ‌ ضَحِکِهِ‌ وَ أَنَا فِی تِلْکَ‌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عَسَاکَ‌ وَجَدْتَ‌ فِی نَفْسِکَ‌ مِنْ‌ ضَحِکِی‌؟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غَلَبَکَ‌ مِنْهُ‌ الضَّحِکُ‌ جُعِلْتُ‌ فِدَاکَ‌؟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الْعِرَاقِیِّینَ‌ سَأَلُونِی عَنْ‌ أَمْرٍ کَانَ‌ مَضَی مِنْ‌ آبَائِکَ‌ وَ سَلَفِکَ‌ یُؤْمِنُونَ‌ بِهِ‌ وَ یُقِرُّونَ‌ فَغَلَبَنِی الضَّحِکُ‌ سُرُوراً، أَنَّ‌ فِی الْخَلْقِ‌ مَنْ‌ یُؤْمِنُ‌ بِهِ‌ وَ یُقِرُّ،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سَأَلُونِی عَنِ‌ الْأَمْوَاتِ‌ مَتَی یُبْعَثُونَ‌ فَیُقَاتِلُونَ‌ الْأَحْیَاءَ عَلَی الدِّینِ‌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67/53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عَلِیِّ‌ بْنِ‌ الْحَکَمِ‌،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الرَّجْعَةِ‌؟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الْقَدَرِیَّةُ‌ تُنْکِرُهَا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وُهَیْبِ‌ بْنِ‌ حَفْصٍ‌ النَّخَّاسِ‌،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أَنَ‌ عُمَرَ بْنَ‌ ذَرٍّ لَا یَمُوتُ‌ حَتَّی یُقَاتِلَ‌ قَائِمَ‌ آلِ‌ مُحَمَّدٍ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ابْنِ‌ ذَرٍّ مَثَلُ‌ رَجُلٍ‌ کَانَ‌ فِی بَنِی إِسْرَائِیلَ‌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وَ کَانَ‌ یَدْعُو أَصْحَابَهُ‌ إِلَی ضَلَالَةٍ‌ فَمَاتَ‌، فَکَانُوا یَلُوذُونَ‌ بِقَبْرِهِ‌ وَ یَتَحَدَّثُونَ‌ عِنْدَهُ‌، إِذْ خَرَجَ‌ عَلَیْهِمْ‌ مِنْ‌ قَبْرِهِ‌ یَنْفُضُ‌ التُّرَابَ‌ مِنْ‌ رَأْسِهِ‌ وَ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کَیْتَ‌ وَ کَیْتَ‌</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فرموده بودند، 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عقیده و اقرار دارند، و از خوشحالی خنده بر من غلبه پیدا کرد، که در میان مردم کسانی هستند که به آن ایمان و اعتراف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مورد مُرده‌ها پرسیدند که چه وقت زنده می‌شوند تا با زنده‌ها بر سر دین بجنگند؟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راجع به رجعت پرسیدم،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قَدَریه</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قَدَریه فرقه‌ای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اینان یا همان افراطی‌های در امر قدر هستند، که جبری‌ها می‌باشند که همه چیز را مقدّر خدا می‌پندارند و بنده را بی‌اختیار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تفریطی‌ها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همه چیز را در اختیار بنده می‌دانند و دست خدا را به کلی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هم به هر دو وجه تفسیر کرده‌اند، بعضی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باز به همان دو نحو تفسیر می‌کنند، و هر دو دسته منکر رجعت‌اند، و غیر از امامیه کسی به آن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بسیاری نیز در لعن و نکوهش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الْقَدَرِیةِ‌ عَلَی لِسَانِ‌ سَبْعِینَ‌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مَجُوسُ‌ هَذِهِ‌ الْأُمَّةِ‌ إِنْ‌ مَرِضُوا فَلَا تَعُودُوهُمْ‌ وَ إِنْ‌ مَاتُوا فَلَا تَشْهَدُوهُم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توضیح بیشتر در مورد این فرقه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الفرق بین الفرق 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انکار می‌کنند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معروف است که عمر بن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قصّه‌پردازان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نمی‌میرد تا با قائم آل محمّد علیه السلام جنگ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مَثَل ابن ذر مَثَل مردی اسرائیلی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اصحابش را به گمراهی دعوت می‌کرد و بعد از مرگش پیروانش به قبرش پناه می‌بردند و آنجا با هم گفتگو می‌کردند، تا اینکه روزی از قبر بیرون آمد، گرد و خاک از سر افشاند و چنین و چنان گفت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آخِرِ الْآیَةِ‌،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فِی الْمِیثَاقِ‌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w:t>
      </w:r>
      <w:r>
        <w:rPr>
          <w:rStyle w:val="FootnoteAnchor"/>
          <w:rtl w:val="true"/>
        </w:rPr>
        <w:footnoteReference w:id="177"/>
      </w:r>
      <w:r>
        <w:rPr>
          <w:rFonts w:ascii="Amiri" w:hAnsi="Amiri" w:eastAsia="Amiri" w:cs="Amiri"/>
          <w:color w:val="111111"/>
          <w:sz w:val="28"/>
          <w:sz w:val="28"/>
          <w:szCs w:val="28"/>
          <w:rtl w:val="true"/>
          <w:lang w:bidi="ar-SA"/>
        </w:rPr>
        <w:t>إِلَی آخِرِ الْآیَةِ‌ 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هَکَذَا وَ لَکِنِ‌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التَّائِبِینَ‌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 هَؤُلَاءِ فَعِنْدَ ذَلِکَ‌ هُمُ‌ الَّذِینَ‌ یُشْتَرَی مِنْهُمْ‌ أَنْفُسُهُمْ‌ وَ أَمْوَالُهُمْ‌ یَعْنِی فِی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لَهُ‌ مَیْتَةٌ‌ وَ قَتْلَةٌ‌، مَنْ‌ مَاتَ‌ بُعِثَ‌ حَتَّی یُقْتَلَ‌، وَ مَنْ‌ قُتِلَ‌ بُعِثَ‌ حَتَّی یَمُوتَ‌</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الْعَبَّاسِ‌ بْنِ‌ مَعْرُوفٍ‌، عَنْ‌ عَبْدِ الرَّحْمَنِ‌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دَرَّاجٍ‌، عَنِ‌ الْکَلْبِیِّ‌، عَنْ‌ أَبِی صَالِحٍ‌،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وَ قَدْ خَطَبَنَا یَوْمَ‌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لَأَعْرِفَنَّکُمْ‌ تَرْجِعُونَ‌ بَعْدِی کُفَّاراً، یَضْرِبُ‌ بَعْضُکُمْ‌ رِقَابَ‌ بَعْضٍ‌، وَ لَئِنْ‌ فَعَلْتُمْ‌ لَتَعْرِفُنِّی أَضْرِبُکُمْ‌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عَنْ‌ یَمِینِهِ‌،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جَبْرَئِیلُ‌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عَلِیٌّ‌ علیه السلام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مؤمنان، جان‌ها و اموالشان را خریداری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پیکار می‌کنند، می‌کشند و کشته می‌شوند این وعده حقّی است بر او، که در تورات و انجیل و قرآن ذکر فرموده و چه کسی از خدا به عهدش وفادارتر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مؤمنان عبارت‌اند از توبه‌کنان؛ و عبادت‌کاران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توبه‌کنندگان و عبادت‌کاران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دیدی بدان اینان همان‌ها هستند که خداوند جان و مالشان را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جز اینکه مُردنی دارد، و کشته شدنی، هرکه بمیرد زنده شود تا کشته گردد، و هرکه کشته شود، زنده گردد تا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بیشتر مصادر، در مشابه این روایت، روز حجّة الوداع در سرزمین مِنا بیان شده است که در ظاهر به خاطر سیاق روایت، همین مورد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برای ما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شما را می‌بینم که پس از رحلت من کافر شده و بعضی از شما گردن برخی دیگر را می‌زنید، و اگر چنین کردید مرا خواهید دید که با شماها جنگ می‌کنم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سمت راست خود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شواهد و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پیامبر اشاره کرده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من خواهید 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مُحَمَّدِ بْنِ‌ عَبْدِ الْجَبَّارِ، عَنْ‌ مُحَمَّدِ بْنِ‌ إِسْمَاعِیلَ‌ بْنِ‌ بَزِیعٍ‌، عَنْ‌ مَنْصُورِ بْنِ‌ یُونُسَ‌، عَنْ‌ أَبِی بَکْرٍ الْحَضْرَمِیِّ‌،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یُسْأَلُ‌ فِی الْقَبْرِ إِلَّا مَنْ‌ مَحَضَ‌ الْإِیمَانَ‌ مَحْضاً، أَوْ مَحَضَ‌ الْکُفْرَ مَحْضاً، وَ لَا یُسْأَلُ‌ فِی الرَّجْعَةِ‌ إِلَّا مَنْ‌ مَحَضَ‌ الْإِیمَانَ‌ مَحْضاً، أَوْ مَحَضَ‌ الْکُفْرَ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فَسَائِرُ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یُلْهَی عَنْهُمْ‌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 کمی اختلاف؛ 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مُحَمَّدِ بْنِ‌ عَبْدِ الْجَبَّارِ وَ أَحْمَدَ بْنِ‌ الْحَسَنِ‌ بْنِ‌ عَلِیِّ‌ بْنِ‌ فَضَّالٍ‌، عَنِ‌ الْحَسَنِ‌ بْنِ‌ عَلِیِّ‌ بْنِ‌ فَضَّالٍ‌، عَنْ‌ حُمَیْدِ بْنِ‌ الْمُثَنَّی الْعِجْلِیِّ‌، عَنْ‌ شُعَیْبٍ‌ الْحَذَّاءِ،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مَسْأَلَةٌ‌ أَکْرَهُ‌ أَنْ‌ أُسَمِّیَهَا لَکَ‌، فَقَالَ‌ لِی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عَنِ‌ الْکَرَّاتِ‌ تَسْأَلُنِی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الْقُدْرَةُ‌ وَ لَا یُنْکِرُهَا إِلَّا الْقَدَرِیَّةُ‌، لَا تُنْکِرْهَا تِلْکَ‌ الْقُدْرَةُ‌ لَا تُنْکِرْهَا، إِنَّ‌ رَسُولَ‌ اللهِ‌ صلی الله علیه و آله و سلم أُتِیَ‌ بِقِنَاعٍ‌ مِنَ‌ الْجَنَّةِ‌ عَلَیْهِ‌ عِذْقٌ‌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فَتَنَاوَلَهَا رَسُولُ‌ اللهِ‌ صلی الله علیه و آله و سلم سُنَّةَ‌ مَنْ‌ کَانَ‌ قَبْلَکُمْ‌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عَنْهُمْ‌، عَنِ‌ الْحَسَنِ‌ بْنِ‌ عَلِیِّ‌ بْنِ‌ فَضَّالٍ‌،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أَبِی الْمِعْزَی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الْمُثَنَّی، عَنْ‌ دَاوُدَ بْنِ‌ رَاشِدٍ،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یَرْجِعُ‌ جَارُکُمُ‌ الْحُسَیْنُ‌ بْنُ‌ عَلِیٍّ‌ علیه السلام أَلْفاً، فَیَمْلِکُ‌ حَتَّی تَقَعَ‌ حَاجِبَاهُ‌ عَلَی عَیْنَیْهِ‌ مِنَ‌ الْکِبَرِ</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الْحَسَنِ‌ بْنِ‌ مَحْبُوبٍ‌، عَنِ‌ الْحُسَیْنِ‌ بْنِ‌ عُلْوَانَ‌، عَنْ‌ مُحَمَّدِ بْنِ‌ دَاوُدَ الْعَبْدِیِّ‌،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أَبِی بَکْرٍ الْیَشْکُرِیَّ‌ قَامَ‌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أَبَا الْمُعْتَمِرِ تَکَلَّمَ‌ آنِفاً بِکَلَامٍ‌ لَا یَحْتَمِلُهُ‌ قَلْبِی،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 قبر مختص مؤمن خالص و کافر خالص است، و در رجعت هم پرسش مختص به همین دو دسته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دسته بازگشت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چطور؟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کاری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سؤالی است که اکراه در بردن نام آن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از رجعت‌ها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رجعت از قدرت نمایی خداوند است و جز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انکار نمی‌کند، روزی طبقی از بهشت برای پیغمبر صلی الله علیه و آله و سلم آوردند که شاخۀ خرمائی در آن بود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پیغمبر هم آن را گرفت در حالی که طبق، اشاره به سنت و روش مردم پیش از شما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علامۀ مجلسی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طبق بهشتی، اعلامی از جانب پیغمبر بوده که آنچه در امّت آن حضرت پدید می‌آید بعینه در امّت‌های پیشین نیز واقع شده و مسلّم است که رجعت در امتهای پیشین بسیار روی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برای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در آینده‌ای نزدیک به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همسآیۀ شما حسین بن علی علیه السلام در رجعت به دنیا برمی‌گردد، و آن حضرت چندان سلطنت می‌کند که از پیری ابروانش روی دیدگانش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بکر یشکُری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امام علی علیه السلام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المعتمر هم اکنون کلامی برایم گفت که قلبم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شما شنیده‌اید پیامبر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شخصی را دیده یا شنیده‌ایم که از پدرش بزرگ‌تر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بر تو گران آمده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 أَنَّکَ‌ حَدَّثْتَهُ‌ أَنَّکَ‌ سَمِعْتَ‌ رَسُولَ‌ اللهِ‌ صلی الله علیه و آله و 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قَدْ رَأَیْنَا أَوْ سَمِعْنَا بِرَجُلٍ‌ أَکْبَرَ سِنّاً مِنْ‌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الَّذِی کَبُرَ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تُؤْمِنُ‌ أَنْتَ‌ بِهَذَا وَ تَعْرِفُهُ‌؟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وَیْلَکَ‌ یَا ابْنَ‌ الْکَوَّاءِ، افْقَهْ‌ عَنِّی أُخْبِرْکَ‌ عَنْ‌ ذَلِکَ‌، إِنَّ‌ عُزَیْراً خَرَجَ‌ مِنْ‌ أَهْلِهِ‌ وَ امْرَأَتُهُ‌ فِی شَهْرِهَا وَ لَهُ‌ یَوْمَئِذٍ خَمْسُونَ‌ سَنَةً‌، فَلَمَّا ابْتَلَاهُ‌ اللهُ‌ عَزَّ وَ جَلَّ‌ بِذَنْبِهِ‌ أَمَاتَهُ‌ مِائَةَ‌ عامٍ‌ ثُمَّ‌ بَعَثَهُ‌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فَرَجَعَ‌ إِلَی أَهْلِهِ‌ وَ هُوَ ابْنُ‌ خَمْسِینَ‌ سَنَةً‌، فَاسْتَقْبَلَهُ‌ ابْنُهُ‌ وَ هُوَ ابْنُ‌ مِائَةِ‌ سَنَةٍ‌، وَ رَدَّ اللهُ‌ عُزَیْراً فِی السِّنِّ‌ الَّذِی کَانَ‌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فَقَالَ‌ لَهُ‌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أُنَاساً مِنْ‌ أَصْحَابِکَ‌ یَزْعُمُونَ‌ أَنَّهُمْ‌ یُرَدُّونَ‌ بَعْدَ الْمَوْتِ‌، فَقَالَ‌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تَکَلَّمْ‌ بِمَا سَمِعْتَ‌، وَ لَا تَزِدْ فِی الْکَلَامِ‌ فَمَا 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 بِشَیْ‌ءٍ مِمَّا قُلْتُمْ‌، فَقَالَ‌ لَهُ‌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إِنَّ‌ اللهَ‌ عَزَّ وَ جَلَّ‌ ابْتَلَی قَوْماً بِمَا کَانَ‌ مِنْ‌ ذُنُوبِهِمْ‌ فَأَمَاتَهُمْ‌ قَبْلَ‌ آجَالِهِمُ‌ الَّتِی سُمِّیَتْ‌ لَهُمْ‌، ثُمَّ‌ رَدَّهُمْ‌ إِلَی الدُّنْیَا لِیَسْتَوْفُوا أَرْزَاقَهُمْ‌ ثُمَّ‌ أَمَاتَهُمْ‌ بَعْدَ ذَلِکَ‌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عَلَی ابْنِ‌ الْکَوَّاءِ وَ لَمْ‌ یَهْتَدِ لَهُ‌، فَقَالَ‌ لَهُ‌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تَعْلَمُ‌ أَنَّ‌ اللهَ‌ عَزَّ وَ جَلَّ‌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مُوسی‌ قَوْمَهُ‌ سَبْعِینَ‌ رَجُلاً لِمِیقاتِنا  </w:t>
      </w:r>
      <w:r>
        <w:rPr>
          <w:rStyle w:val="FootnoteAnchor"/>
          <w:rtl w:val="true"/>
        </w:rPr>
        <w:footnoteReference w:id="186"/>
      </w:r>
      <w:r>
        <w:rPr>
          <w:rFonts w:ascii="Amiri" w:hAnsi="Amiri" w:eastAsia="Amiri" w:cs="Amiri"/>
          <w:color w:val="111111"/>
          <w:sz w:val="28"/>
          <w:sz w:val="28"/>
          <w:szCs w:val="28"/>
          <w:rtl w:val="true"/>
          <w:lang w:bidi="ar-SA"/>
        </w:rPr>
        <w:t xml:space="preserve">فَانْطَلَقَ‌ بِهِمْ‌ مَعَهُ‌ لِیشْهَدُوا لَهُ‌ إِذَا رَجَعُوا عِنْدَ الْمَلَإِ مِنْ‌ بَنِی إِسْرَائِیلَ‌ أَنَّ‌ رَبِّی قَدْ کَلَّمَنِی فَلَوْ أَنَّهُمْ‌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 شما به این سخن ایمان داری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وای بر تو ای پسر کوّاء، از من می‌پرسیدی، تو را از آن آگاه می‌کردم،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پنجاه سالگی موقعی که عیالش نه ماهه آبستن بود از شهر خویش بیرون رفت، چون خداوند به خاطر این کوتاهیش او را امتحان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صد سال میراند سپس زنده‌اش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ساله بود به سوی خانواده‌اش برگشت، پسرش که صدساله شده بود برابرش آمد و خداوند عزیر را در همان سنی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شیعیان معتقدند که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بگو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و از آنچه گفته‌اند زیادتر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اطمینان به حرف‌های آنان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به راستی که خداوند جمعی را به خاطر گناهانشان مبتلا کرد و پیش از مرگ حتمی، آن‌ها را میراند، آنگاه آن‌ها را به دنیا باز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تتمۀ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تمام سازد، و بعد از آن،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 ابن کوّاء گران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نپذیرفته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نمی‌شد،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آیا می‌دانی که خداوند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موسی از میان قومش، هفتاد مرد را برای میعادگاه ما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خود برد تا وقتی به سوی مردم بنی اسرائیل برگشت به نفع او شهادت دهند که پروردگارم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اگر فرمانبردار می‌شدند و سخن حضرت موسی را تصدیق می‌کردند، حتماً برای آن‌ها خوب بود ولی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هرگز به تو ایمان </w:t>
      </w:r>
    </w:p>
    <w:p>
      <w:pPr>
        <w:pStyle w:val="BookText"/>
        <w:rPr/>
      </w:pPr>
      <w:r>
        <w:rPr>
          <w:rFonts w:ascii="Amiri" w:hAnsi="Amiri" w:eastAsia="Amiri" w:cs="Amiri"/>
          <w:color w:val="111111"/>
          <w:sz w:val="28"/>
          <w:sz w:val="28"/>
          <w:szCs w:val="28"/>
          <w:rtl w:val="true"/>
          <w:lang w:bidi="ar-SA"/>
        </w:rPr>
        <w:t>سَلَّمُوا ذَلِکَ‌ لَهُ‌، وَ صَدَّقُوا بِهِ‌، لَکَانَ‌ خَیْراً لَهُمْ‌ وَ لَکِنَّهُمْ‌ قَالُوا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نَرَی اللّهَ‌ جَهْرَةً‌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فَأَخَذَتْکُمُ‌ الصّاعِقَةُ‌   یَعْنِی الْمَوْتَ‌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فَتَرَی یَا ابْنَ‌ الْکَوَّاءِ أَنَّ‌ هَؤُلَاءِ قَدْ رَجَعُوا إِلَی مَنَازِلِهِمْ‌ بَعْدَ مَا مَاتُوا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الْکَوَّاءِ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ثُمَّ‌ أَمَاتَهُمْ‌ مَکَانَهُمْ‌، فَقَالَ‌ لَهُ‌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أَ وَ لَیْسَ‌ قَدْ أَخْبَرَکَ‌ اللهُ‌ فِی کِتَابِهِ‌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عَلَیْکُمُ‌ الْغَمامَ‌ وَ أَنْزَلْنا عَلَیْکُمُ‌ الْمَنَّ‌ وَ السَّلْوی‌  </w:t>
      </w:r>
      <w:r>
        <w:rPr>
          <w:rStyle w:val="FootnoteAnchor"/>
          <w:rtl w:val="true"/>
        </w:rPr>
        <w:footnoteReference w:id="188"/>
      </w:r>
      <w:r>
        <w:rPr>
          <w:rFonts w:ascii="Amiri" w:hAnsi="Amiri" w:eastAsia="Amiri" w:cs="Amiri"/>
          <w:color w:val="111111"/>
          <w:sz w:val="28"/>
          <w:sz w:val="28"/>
          <w:szCs w:val="28"/>
          <w:rtl w:val="true"/>
          <w:lang w:bidi="ar-SA"/>
        </w:rPr>
        <w:t>فَهَذَا بَعْدَ الْمَوْتِ‌ إِذْ بَعَثَهُمْ‌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مِثْلُهُمْ‌ یَا ابْنَ‌ الْکَوَّاءِ الْمَلَأُ مِنْ‌ بَنِی إِسْرَائِیلَ‌ حَیْثُ‌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أَیْضاً فِی عُزَیْرٍ حَیْثُ‌ أَخْبَرَ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کَالَّذِی مَرَّ عَلی‌ قَرْیَةٍ‌ وَ هِیَ‌ خاوِیَةٌ‌ عَلی‌ عُرُوشِها قالَ‌ أَنّی یُحْیِی هذِهِ‌ اللّهُ‌ بَعْدَ مَوْتِها فَأَماتَهُ‌ اللّهُ‌  </w:t>
      </w:r>
      <w:r>
        <w:rPr>
          <w:rStyle w:val="FootnoteAnchor"/>
          <w:rtl w:val="true"/>
        </w:rPr>
        <w:footnoteReference w:id="190"/>
      </w:r>
      <w:r>
        <w:rPr>
          <w:rFonts w:ascii="Amiri" w:hAnsi="Amiri" w:eastAsia="Amiri" w:cs="Amiri"/>
          <w:color w:val="111111"/>
          <w:sz w:val="28"/>
          <w:sz w:val="28"/>
          <w:szCs w:val="28"/>
          <w:rtl w:val="true"/>
          <w:lang w:bidi="ar-SA"/>
        </w:rPr>
        <w:t>وَ أَخَذَهُ‌ بِذَلِکَ‌ الذَّنْبِ‌ مِائَةَ‌ عَامٍ‌، ثُمَّ‌ بَعَثَهُ‌ وَ رَدَّهُ‌ إِلَی الدُّنْیَا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لَبِثْتَ‌؟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یَوْماً أَوْ بَعْضَ‌ 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لَبِثْتَ‌ مِائَةَ‌ عامٍ‌  </w:t>
      </w:r>
      <w:r>
        <w:rPr>
          <w:rStyle w:val="FootnoteAnchor"/>
          <w:rtl w:val="true"/>
        </w:rPr>
        <w:footnoteReference w:id="191"/>
      </w:r>
      <w:r>
        <w:rPr>
          <w:rFonts w:ascii="Amiri" w:hAnsi="Amiri" w:eastAsia="Amiri" w:cs="Amiri"/>
          <w:color w:val="111111"/>
          <w:sz w:val="28"/>
          <w:sz w:val="28"/>
          <w:szCs w:val="28"/>
          <w:rtl w:val="true"/>
          <w:lang w:bidi="ar-SA"/>
        </w:rPr>
        <w:t>فَلَا تَشُکَّنَّ‌ یَا ابْنَ‌ الْکَوَّاءِ فِی قُدْرَةِ‌ اللهِ‌ عَزَّ وَ جَلَّ‌</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نخواهیم آورد مگر اینکه خدا را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گرفت در حالی که تماشا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پس از مرگتان، زنده گردانیدیم، شاید شما سپاسگزاری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می‌کنی اینان بعد از آن‌که مردند به سوی خانه‌هایشان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بعد از آن‌که خانه‌هایشان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مگر نه این است که خداوند در قرآن تو را از آن خبر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ابرها را سایبان شما کردیم و 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مرغان 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فرو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 پس از مرگ زنده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ابن کوّاء، گروه بنی اسرائیل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اطلاع نیافتی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هزاران نفر بودند و از بیم مرگ، از خانه‌هایشان بیرون رفتند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سپس زنده‌شان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عُزیر هم مثل اینان بود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آنکه بر دهکده‌ای گذر کرد در حالی که دیوارهای آن بر روی سقف‌هایش فرو ریخته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مردم این دهکده را چگونه زنده کند؟ خدا او را میرانید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جانش را گرفت، آنگاه، آنگاه زنده‌اش کرد و به دنیا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بوده‌ای‌؟ گفت یک روز بوده‌ام، یا قسمتی از 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خداوند شک نکن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صَفْوَانَ‌ بْنِ‌ یَحْیَی، عَنْ‌ أَبِی خَالِدٍ الْقَمَّاطِ‍‌، عَنْ‌ عَبْدِ الرَّحْمَنِ‌ بْنِ‌ الْقَصِیرِ،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تَدْرِی مَنْ‌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یُقَاتِلُ‌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فَیَقْتُلُونَ‌ وَ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لَکِنْ‌ مَنْ‌ قُتِلَ‌ مِنَ‌ الْمُؤْمِنِینَ‌ رُدَّ حَتَّی یَمُوتَ‌، وَ مَنْ‌ مَاتَ‌ رُدَّ حَتَّی یُقْتَلَ‌، وَ تِلْکَ‌ الْقُدْرَةُ‌ فَلَا تُنْکِرْهَا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صَفْوَانَ‌ بْنِ‌ یَحْیَی، عَنْ‌ أَبِی خَالِدٍ الْقَمَّاطِ‍‌، عَنْ‌ حُمْرَانَ‌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شَیْ‌ءٌ لَا یَکُونُ‌ هَاهُنَا مِثْلُهُ‌؟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w:t>
      </w:r>
      <w:r>
        <w:rPr>
          <w:rStyle w:val="FootnoteAnchor"/>
          <w:rtl w:val="true"/>
        </w:rPr>
        <w:footnoteReference w:id="19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أَحْیَاهُمْ‌ حَتَّی نَظَرَ النَّاسُ‌ إِلَیْهِمْ‌ ثُمَّ‌ أَمَاتَهُمْ‌ مِنْ‌ یَوْمِهِمْ‌، أَوْ رَدَّهُمْ‌ إِلَی الدُّنْیَا؟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رَدَّهُمْ‌ إِلَی الدُّنْیَا حَتَّی سَکَنُوا الدُّورَ، وَ أَکَلُوا الطَّعَامَ‌، وَ نَکَحُوا النِّسَاءَ، وَ لَبِثُوا بِذَلِکَ‌ مَا شَاءَ اللهُ‌، ثُمَّ‌ مَاتُوا بِالْآجَالِ‌</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وَ مُحَمَّدُ بْنُ‌ الْحُسَیْنِ‌ بْنِ‌ أَبِی الْخَطَّابِ‌، عَنْ‌ أَحْمَدَ بْنِ‌ مُحَمَّدِ بْنِ‌ أَبِی نَصْرٍ، عَنْ‌ حَمَّادِ بْنِ‌ عُثْمَانَ‌،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أَعْیَنَ‌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مؤمنان، جان‌ها و اموالشان را خریداری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مقصود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مؤمنانند که می‌جنگند، می‌کُشند و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بلکه هر مؤمنی که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می‌شود تا بمیرد</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شیخ حرّ عاملی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مخصوص مؤمنان خالص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من محض الإیمان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هرکه مرده باشد برمی‌گردد تا کشته شود، این از قدرت خدا است، آن را منکر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چیزی بوده که نظیرش در ما نمی‌باشد؟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خبر دهید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که خدا در باره‌شان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ندیدی جمعیتی را که از ترس مرگ، از خانه‌های خود فرار کردند؟ و آنان، هزارها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بهانۀ بیماری طاعون، از شرکت در میدان جهاد خودداری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بیماری، که آن را بهانه قرار داده بودند،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آن‌ها را 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دنیا برگرداند تا مردم ایشان را دیدند و همان روز مُردند یا مدّتی ماندند؟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دنیا برگشتند، به طوری که در خانه‌ها نشستند و غذا خوردند، زن گرفتند، و مدّتی بودند سپس به مرگ طبیعی مُردند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و ابو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انحرافش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از قبر بیرون آید و به </w:t>
      </w:r>
    </w:p>
    <w:p>
      <w:pPr>
        <w:pStyle w:val="BookText"/>
        <w:rPr/>
      </w:pPr>
      <w:r>
        <w:rPr>
          <w:rFonts w:ascii="Amiri" w:hAnsi="Amiri" w:eastAsia="Amiri" w:cs="Amiri"/>
          <w:color w:val="111111"/>
          <w:sz w:val="28"/>
          <w:sz w:val="28"/>
          <w:szCs w:val="28"/>
          <w:rtl w:val="true"/>
          <w:lang w:bidi="ar-SA"/>
        </w:rPr>
        <w:t xml:space="preserve">وَ أَبَا الْخَطَّابِ‌ یُحَدِّثَانِ‌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یُحَدِّثَ‌ أَبُو الْخَطَّابِ‌ مَا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سَمِعَا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تَنْشَقُّ‌ الْأَرْضُ‌ عَنْهُ‌ وَ یَرْجِعُ‌ إِلَی الدُّنْیَا الْحُسَیْنُ‌ بْنُ‌ عَلِیٍّ‌ علیه السلام، وَ إِنَّ‌ الرَّجْعَةَ‌ لَیْسَتْ‌ بِعَامَّةٍ‌ بَلْ‌ هِیَ‌ خَاصَّةٌ‌، لَا یَرْجِعُ‌ إِلَّا مَنْ‌ مَحَضَ‌ الْإِیمَانَ‌ مَحْضاً أَوْ مَحَضَ‌ الشِّرْکَ‌ مَحْضاً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حلیة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368/3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507/3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أَحْمَدَ بْنِ‌ مُحَمَّدِ بْنِ‌ أَبِی نَصْرٍ، عَنْ‌ حَمَّادِ بْنِ‌ عُثْمَانَ‌،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مَنْ‌ لَا أَشُکُ‌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أَبَا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 آله و سلم وَعَلِیّاً علیه السلام سَیَرْجِعَانِ‌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أَحْمَدَ بْنِ‌ مُحَمَّدِ بْنِ‌ أَبِی نَصْرٍ، عَنْ‌ حَمَّادِ بْنِ‌ عُثْمَانَ‌، عَنِ‌ الْفُضَیْلِ‌ بْنِ‌ یَسَارٍ،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الْجِبْتَ‌ وَ الطَّاغُوتَ‌، وَ لَا تَقُولُوا الرَّجْعَةَ‌، فَإِنْ‌ قَالُوا لَکُمْ‌ فَإِنَّکُمْ‌ قَدْ کُنْتُمْ‌ تَقُولُونَ‌ ذَلِکَ‌،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الْیَوْمَ‌ فَلَا نَقُولُ‌، فَإِنَّ‌ رَسُولَ‌ اللهِ‌ صلی الله علیه و آله و سلم قَدْ کَانَ‌ یَتَأَلَّفُ‌ النَّاسَ‌ بِالْمِائَةِ‌ أَلْفِ‌ دِرْهَمٍ‌ لِیَکُفُّوا عَنْهُ‌، فَلَا تَتَأَلَّفُونَهُمْ‌ بِالْکَلَامِ‌</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أَحْمَدَ بْنِ‌ مُحَمَّدِ بْنِ‌ أَبِی نَصْرٍ، عَنْ‌ حَمَّادِ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هَذِهِ‌ الْأُمُورِ الْعِظَامِ‌ مِنَ‌ الرَّجْعَةِ‌ وَ أَشْبَاهِهَا،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الَّذِی تَسْأَلُونَ‌ عَنْهُ‌ لَمْ‌ یَجِئْ‌ أَوَانُهُ‌،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بِما لَمْ‌ یُحِیطُوا بِعِلْمِهِ‌ وَ لَمّا یَأْتِهِمْ‌ تَأْوِیلُهُ‌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دنیا برمی‌گردد حضرت حسین بن علی علیه السلام است، و بی‌تردید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نیست، بلکه فقط‍‌ مختصّ‌ مؤمن خالص یا مشرک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شک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رسول خدا صلی الله علیه و آله و سلم و علی علیه السلام به دنیا برمی‌گردند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بارۀ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سنّیان و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نکنید،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قبلاً راجع به آن‌ها مطالبی می‌گفتید؟ بگوئید امروز دیگر نمی‌گوئیم، به راستی که رسول خدا صلی الله علیه و آله و سلم گاهی تا صد هزار درهم به مردم می‌داد برای اینکه با وی مهربان شوند و آزارش ندهند، شما حاضر نیستید مردم را با حرف به خودتان نزدیک کنید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مهمی از قبیل رجعت و امثال آن از امام صادق علیه السلام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که شما می‌پرسید هنوز وقتش نرسیده،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چیزی را دروغ انگاشتند که به علم آن احاطه نداشتند، و هنوز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برایشان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السِّنْدِیُّ‌ بْنُ‌ مُحَمَّدٍ الْبَزَّازُ، عَنْ‌ صَفْوَانَ‌ بْنِ‌ یَحْیَی، عَنْ‌ رِفَاعَةَ‌ بْنِ‌ مُوسَی، عَنْ‌ عَبْدِ اللهِ‌ بْنِ‌ عَطَاءٍ،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أَشْتَکِی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بِمِنًی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شَکْوًی شَدِیدَةً‌، فَدَخَلَ‌ عَلَی أَبِی علیه السلام رَجُلٌ‌ مِنْ‌ أَهْلِ‌ الْکُوفَةِ‌، فَقَالَ‌ لِأَبِی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إِلَیْکَ‌ حَاجَةً‌، فَأَشَارَ إِلَیْهِمْ‌ إِلَی الْفُسْطَاطِ‍‌ وَأَتْبَعَهُمْ‌، فَلَمْ‌ أَلْبَثْ‌ أَنْ‌ سَمِعْتُ‌ ضَحِکَهُ‌ مُسْتَعْلِیاً، ثُمَّ‌ رَجَعَ‌ إِلَیَّ‌ وَهُوَ یَضْحَکُ‌، وَ قَدْ وَجَدْتُ‌ مِنْ‌ ضَحِکِهِ‌ وَ أَنَا بِی وَجَعٌ‌،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غَلَبَکَ‌ الضَّحِکُ‌،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سَأَلُونِی عَنْ‌ أَمْرٍ مَا کُنْتُ‌ أَرَی أَنَّ‌ أَحَداً یَعْلَمُهُ‌ مِنْ‌ أَهْلِ‌ الدُّنْیَا غَیْرِی،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سَأَلُوکَ‌؟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سَأَلُونِی عَنِ‌ الْأَمْوَاتِ‌ مَتَی یُبْعَثُونَ‌ یُقَاتِلُونَ‌ الْأَحْیَاءَ عَنِ‌ الدِّینِ‌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67/53</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یَعْقُوبُ‌ بْنُ‌ یَزِیدَ وَ مُحَمَّدُ بْنُ‌ الْحُسَیْنِ‌ بْنِ‌ أَبِی الْخَطَّابِ‌ وَ مُحَمَّدُ بْنُ‌ عِیسَی بْنِ‌ عُبَیْدٍ وَ إِبْرَاهِیمُ‌ بْنُ‌ مُحَمَّدٍ عَنِ‌ ابْنِ‌ أَبِی عُمَیْرٍ، عَنْ‌ عُمَرَ 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الطَّیَّارِ،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w:t>
      </w:r>
      <w:r>
        <w:rPr>
          <w:rStyle w:val="FootnoteAnchor"/>
          <w:rtl w:val="true"/>
        </w:rPr>
        <w:footnoteReference w:id="2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أَحَدٌ مِنَ‌ الْمُؤْمِنِینَ‌ قُتِلَ‌ إِلَّا سَیَرْجِعُ‌ حَتَّی یَمُوتَ‌، وَ لَا أَحَدٌ مِنَ‌ الْمُؤْمِنِینَ‌ مَاتَ‌ إِلَّا سَیَرْجِعُ‌ حَتَّی یُقْتَلَ‌</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عَنْ‌ حَمَّادِ بْنِ‌ عِیسَی، عَنِ‌ الْحُسَیْنِ‌ بْنِ‌ الْمُخْتَارِ، عَنْ‌ أَبِی مُحَمَّدٍ یَعْنِی أَبَا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یُنْکِرُ</w:t>
      </w:r>
      <w:r>
        <w:rPr>
          <w:rStyle w:val="FootnoteAnchor"/>
          <w:rtl w:val="true"/>
        </w:rPr>
        <w:footnoteReference w:id="204"/>
      </w:r>
      <w:r>
        <w:rPr>
          <w:rFonts w:ascii="Amiri" w:hAnsi="Amiri" w:eastAsia="Amiri" w:cs="Amiri"/>
          <w:color w:val="111111"/>
          <w:sz w:val="28"/>
          <w:sz w:val="28"/>
          <w:szCs w:val="28"/>
          <w:rtl w:val="true"/>
          <w:lang w:bidi="ar-SA"/>
        </w:rPr>
        <w:t>أَهْلُ‌ الْعِرَاقِ‌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یَقْرَءُونَ‌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 سخت بیمار شدم، در این هنگام مردی از کوفه خدمت پدرم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آن‌ها به خیمه اشاره کردند، چند لحظه‌ای نگذشت که صدای خندۀ بلند پدرم را شنیدم و در حالی‌که هنوز پدرم می‌خندید به سوی 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درد داشتم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بسیار خوشحالید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من دربارۀ امری می‌پرسند که نمی‌پندارم جز خودم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مورد مُرده‌ها پرسیدند که چه وقت زنده می‌شوند تا با زنده‌ها بر سر دین بجنگند؟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گروهی از آنان را محشور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مؤمنی نیست که کشته شده باشد مگر این‌که رجعت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دنیا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و هر مؤمنی که مرده باشد برمی‌گردد تا کشته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رجعت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نمی‌خوانند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گروهی از آنان را محشور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بْنِ‌ مُحَمَّدِ بْنِ‌ أَبِی نَصْرٍ، عَنِ‌ الْحُسَیْنِ‌ بْنِ‌ عُمَرَ بْنِ‌ یَزِیدَ، عَنْ‌ عَمَّارِ بْنِ‌ أَبَانٍ‌، عَنْ‌ عَبْدِ اللهِ‌ بْنِ‌ بُکَیْرٍ،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بِحُمْرَانَ‌ بْنِ‌ أَعْیَنَ‌ وَ مُیَسِّرِ بْنِ‌ عَبْدِ الْعَزِیزِ یَخْبِطَانِ‌ النَّاسَ‌ بِأَسْیَافِهِمَا بَیْنَ‌ الصَّفَا وَ الْمَرْوَةِ‌</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مکاتیب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278/3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عَبْدِ اللهِ‌ بْنِ‌ الْمُغِیرَةِ‌، عَمَّنْ‌ حَدَّثَهُ‌،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قُتِلْتُمْ‌ فِی سَبِیلِ‌ اللّهِ‌ أَوْ مُتُّمْ‌  </w:t>
      </w:r>
      <w:r>
        <w:rPr>
          <w:rStyle w:val="FootnoteAnchor"/>
          <w:rtl w:val="true"/>
        </w:rPr>
        <w:footnoteReference w:id="20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جَابِرُ أَ تَدْرِی مَا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إِذَا سَمِعْتُ‌ مِنْکَ‌،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فِی سَبِیلِ‌ عَلِیٍّ‌ علیه السلام وَ ذُرِّیَّتِهِ‌، فَمَنْ‌ قُتِلَ‌ فِی وَلَایَتِهِ‌ قُتِلَ‌ فِی سَبِیلِ‌ اللهِ‌</w:t>
      </w:r>
      <w:r>
        <w:rPr>
          <w:rStyle w:val="FootnoteAnchor"/>
          <w:rtl w:val="true"/>
        </w:rPr>
        <w:footnoteReference w:id="209"/>
      </w:r>
      <w:r>
        <w:rPr>
          <w:rFonts w:ascii="Amiri" w:hAnsi="Amiri" w:eastAsia="Amiri" w:cs="Amiri"/>
          <w:color w:val="111111"/>
          <w:sz w:val="28"/>
          <w:sz w:val="28"/>
          <w:szCs w:val="28"/>
          <w:rtl w:val="true"/>
          <w:lang w:bidi="ar-SA"/>
        </w:rPr>
        <w:t>، وَ لَیْسَ‌ مِنْ‌ أَحَدٍ یُؤْمِنُ‌ بِهَذِهِ‌ الْآیَةِ‌ إِلَّا وَ لَهُ‌ قَتْلَةٌ‌ وَ مَیْتَةٌ‌، إِنَّهُ‌ مَنْ‌ قُتِلَ‌ یُنْشَرُ حَتَّی یَمُوتَ‌، وَ مَنْ‌ مَاتَ‌ یُنْشَرُ حَتَّی یُقْتَلَ‌</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مُحَمَّدِ بْنِ‌ سِنَانٍ‌، عَنْ‌ عَبْدِ اللهِ‌ بْنِ‌ مُسْکَانَ‌، عَنْ‌ فَیْضِ‌ بْنِ‌ أَبِی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w:t>
      </w:r>
      <w:r>
        <w:rPr>
          <w:rStyle w:val="FootnoteAnchor"/>
          <w:rtl w:val="true"/>
        </w:rPr>
        <w:footnoteReference w:id="211"/>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لَیُؤْمِنَنَّ‌ بِرَسُولِ‌ اللهِ‌ صلی الله علیه و آله و سلم، وَ لَیَنْصُرَنَّ‌ عَلِیّاً أَمِیرَ الْمُؤْمِنِینَ‌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لَیَنْصُرَنَّ‌ أَمِیرَ الْمُؤْمِنِینَ‌؟،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اللهِ‌ مِنْ‌ لَدُنْ‌ آدَمَ‌ علیه السلام فَهَلُمَّ‌ جَرّاً، فَلَمْ‌ یَبْعَثِ‌ اللهُ‌ نَبِیّاً وَ لَا رَسُولًا إِلَّا رَدَّ جَمِیعَهُمْ‌ إِلَی الدُّنْیَا حَتَّی یُقَاتِلُونَ‌ بَیْنَ‌ یَدَیْ‌ عَلِیِّ‌ بْنِ‌ أَبِی طَالِبٍ‌ أَمِیرِ الْمُؤْمِنِینَ‌ علیه السلام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حُمران بن اعین و مُیسّر بن عبد العزیز</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حمران بن أعین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امام باقر و امام صادق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روایات زیادی در مدح او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صادق علیه السلام در مورد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شیعیان ما در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والله مؤمناً؛ به خدا سوگند او مؤمن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تا حدودی گویای شخصیت والای حمران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رجال 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 بن عبدالعزیز نخعی 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اصحاب امام باقر و امام صادق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کشی روایاتی در مدح او 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عقیقی در مورد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که آل محمّد علیهم السلام ثنای او را گفته‌اند و از کسانی است که در هنگام رجعت شمشیر به دست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رجال العلامة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شمشیرهای خود بین صفا و مروه،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کشته شوید، یا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آمرزشی از جانب خدا و رحمت او، از همۀ آنچه آنان جمع می‌کنند، بهتر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راه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مگر وقتی که از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کشته شدن در راه حضرت علی علیه السلام و اولاد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ولایت او کشته شود، در راه خدا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مؤمنی که به این آیه ایمان داشته باشد کشته شدنی دارد و مرگی، اگر کشته شده باشد زنده شود تا بمیرد، و اگر مرده باشد زنده شود تا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بن ابی شیبه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 از پیامبران پیمان محکم گرفت که هر گاه کتاب و دانش به شما دادم، سپس پیامبری به سوی شما آمد که آنچه را با شماست تصدیق می‌کند، به او ایمان بیاورید و او را یاری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به پیامبر صلی الله علیه و آله و سلم ایمان می‌آورند، و علی علیه السلام را یاری می‌کنند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امیرالمؤمنین علیه السلام را یاری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عَلِیِّ‌ بْنِ‌ النُّعْمَانِ‌، عَنْ‌ عَامِرِ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حَمْزَةَ‌ لَا تَرْفَعُوا عَلِیّاً فَوْقَ‌ مَا رَفَعَهُ‌ اللهُ‌، وَ لَا تَضَعُوا عَلِیّاً دُونَ‌ مَا وَضَعَهُ‌ اللهُ‌، کَفَی بِعَلِیٍّ‌ علیه السلام أَنْ‌ یُقَاتِلَ‌ أَهْلَ‌ الْکَرَّةِ‌، وَ یُزَوِّجَ‌ أَهْلَ‌ الْجَنَّةِ‌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382/5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50/53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مُحَمَّدِ بْنِ‌ سِنَانٍ‌، عَنْ‌ عَمَّارِ بْنِ‌ مَرْوَانَ‌، عَنِ‌ الْمُنَخَّلِ‌ بْنِ‌ جَمِیلٍ‌، عَنْ‌ جَابِرِ بْنِ‌ یَزِیدَ،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بِذَلِکَ‌ مُحَمَّدٌ صلی الله علیه و آله و سلم وَ قِیَامُهُ‌ فِی الرَّجْعَةِ‌ یُنْذِرُ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Style w:val="FootnoteAnchor"/>
          <w:rtl w:val="true"/>
        </w:rPr>
        <w:footnoteReference w:id="216"/>
      </w:r>
      <w:r>
        <w:rPr>
          <w:rFonts w:ascii="Amiri" w:hAnsi="Amiri" w:eastAsia="Amiri" w:cs="Amiri"/>
          <w:color w:val="111111"/>
          <w:sz w:val="28"/>
          <w:sz w:val="28"/>
          <w:szCs w:val="28"/>
          <w:rtl w:val="true"/>
          <w:lang w:bidi="ar-SA"/>
        </w:rPr>
        <w:t>یُعْنَی مُحَمَّدٌ صلی الله علیه و آله و سلم نَذِیراً لِلْبَشَرِ فِی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w:t>
      </w:r>
      <w:r>
        <w:rPr>
          <w:rStyle w:val="FootnoteAnchor"/>
          <w:rtl w:val="true"/>
        </w:rPr>
        <w:footnoteReference w:id="217"/>
      </w:r>
      <w:r>
        <w:rPr>
          <w:rFonts w:ascii="Amiri" w:hAnsi="Amiri" w:eastAsia="Amiri" w:cs="Amiri"/>
          <w:color w:val="111111"/>
          <w:sz w:val="28"/>
          <w:sz w:val="28"/>
          <w:szCs w:val="28"/>
          <w:rtl w:val="true"/>
          <w:lang w:bidi="ar-SA"/>
        </w:rPr>
        <w:t>فِی الرَّجْعَةِ‌</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أَمِیرَ الْمُؤْمِنِینَ‌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الْمُدَّثِّرَ هُوَ کَائِنٌ‌ عِنْدَ الرَّجْعَةِ‌،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 حَیَاةٌ‌ قَبْلَ‌ الْقِیَامَةِ‌ ثُمَّ‌ مَوْتٌ‌؟ فَقَالَ‌ لَهُ‌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لَکَفْرَةٌ‌ مِنَ‌ الْکُفْرِ بَعْدَ الرَّجْعَةِ‌ أَشَدُّ مِنْ‌ کَفَرَاتٍ‌ قَبْلَهَا</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عِیسَی وَ مُحَمَّدُ بْنُ‌ الْحُسَیْنِ‌ بْنِ‌ أَبِی الْخَطَّابِ‌، عَنِ‌ الْحَسَنِ‌ بْنِ‌ عَلِیٍّ‌ الْوَشَّاءِ، عَنْ‌ أَحْمَدَ بْنِ‌ عَائِذٍ، عَنْ‌ أَبِی سَلَمَةَ‌ سَالِمِ‌ بْنِ‌ مُکْرَمٍ‌ الْجَمَّالِ‌، عَنْ‌ أَبِی عَبْدِ اللهِ‌ علیه السلام </w:t>
      </w:r>
    </w:p>
    <w:p>
      <w:pPr>
        <w:pStyle w:val="BookText"/>
        <w:rPr/>
      </w:pPr>
      <w:r>
        <w:rPr>
          <w:rFonts w:ascii="IRNazanin" w:hAnsi="IRNazanin" w:eastAsia="IRNazanin"/>
          <w:color w:val="111111"/>
          <w:sz w:val="28"/>
          <w:sz w:val="28"/>
          <w:szCs w:val="28"/>
          <w:rtl w:val="true"/>
          <w:lang w:bidi="fa-IR"/>
        </w:rPr>
        <w:t>سوگند، و خداوند از زمان آدم تا پیغمبر خاتم هر پیامبر و رسولی</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باب فرق بین رسول و پیامبر این‌گونه در روایات بیان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فرشتۀ وحی بر او نازل می‌شود و پیغام از طرف خدا می‌آورد، امّا نبی کسی است که فرشتۀ وحی را در خواب می‌بیند و هر چه در خواب دید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معجزه و کتاب آسمانی دارد و لی نبی کسی است که کتابی بر او نازل نشده بلکه مردم را به کتاب قبل از خود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توضیح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تصحیح بصائر الدرجات فی علوم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365/2</w:t>
      </w:r>
      <w:r>
        <w:rPr>
          <w:rFonts w:ascii="IRNazanin" w:hAnsi="IRNazanin" w:eastAsia="IRNazanin"/>
          <w:color w:val="111111"/>
          <w:sz w:val="28"/>
          <w:sz w:val="28"/>
          <w:szCs w:val="28"/>
          <w:rtl w:val="true"/>
          <w:lang w:bidi="fa-IR"/>
        </w:rPr>
        <w:t>، اثر دیگر نگارنده، انتشارات وثوق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مبعوث گردانید دوباره به دنیا برمی‌گرداند، تا در رکاب امیر المؤمنین علیه السلام جهاد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از مقامی که خدا به او داده پائین نیاورید و از آن بالاتر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همین بس که در رجعت با کافران می‌جنگد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جامه خواب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محمّد صلی الله علیه و آله و سلم و آمدن آن حضرت در زمان رجعت است که مردم را از نافرمانی خدا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بی‌تردید آن از بزرگ‌ترین پدیده‌هاست هشدار دهنده به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پیامبر صلی الله علیه و آله و سلم است که در هنگام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دهندۀ به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را از معصیت خدا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تو را جز برای همۀ مردم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او را در رجعت برای هدایت و تأمین حوائج تمام مردم جهان برانگیخته می‌گرداند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همان سند پیشین نیز از جابر بن یزید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حتمی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سَأَلْتُ‌ اللهَ‌ عَزَّ وَ جَلَّ‌ فِی إِسْمَاعِیلَ‌ أَنْ‌ یُبْقِیَهُ‌ بَعْدِی فَأَبَی، وَ لَکِنَّهُ‌ قَدْ أَعْطَانِی فِیهِ‌ مَنْزِلَةً‌ أَنْ‌ یَکُونَ‌ أَوَّلَ‌ مَنْشُورٍ فِی عَشَرَةٍ‌ مِنْ‌ أَصْحَابِهِ‌، وَ فِیهِمْ‌ عَبْدُ اللهِ‌ بْنُ‌ شَرِیکٍ‌ الْعَامِرِیُ‌ وَ فِیهِمْ‌ صَاحِبُ‌ الرَّایَةِ‌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و در آخرش 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صاحب لوائه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صاحب الرّآیۀ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76/53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مُوسَی بْنِ‌ سَعْدَانَ‌، عَنْ‌ عَبْدِ اللهِ‌ بْنِ‌ الْقَاسِمِ‌ الْحَضْرَمِیِّ‌، عَنْ‌ عَبْدِ الْکَرِیمِ‌ بْنِ‌ عَمْرٍو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أَنْظِرْنِی إِلی‌ یَوْمِ‌ یُبْعَثُونَ‌  </w:t>
      </w:r>
      <w:r>
        <w:rPr>
          <w:rStyle w:val="FootnoteAnchor"/>
          <w:rtl w:val="true"/>
        </w:rPr>
        <w:footnoteReference w:id="222"/>
      </w:r>
      <w:r>
        <w:rPr>
          <w:rFonts w:ascii="Amiri" w:hAnsi="Amiri" w:eastAsia="Amiri" w:cs="Amiri"/>
          <w:color w:val="111111"/>
          <w:sz w:val="28"/>
          <w:sz w:val="28"/>
          <w:szCs w:val="28"/>
          <w:rtl w:val="true"/>
          <w:lang w:bidi="ar-SA"/>
        </w:rPr>
        <w:t>فَأَبَی اللهُ‌ ذَلِکَ‌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Style w:val="FootnoteAnchor"/>
          <w:rtl w:val="true"/>
        </w:rPr>
        <w:footnoteReference w:id="223"/>
      </w:r>
      <w:r>
        <w:rPr>
          <w:rFonts w:ascii="Amiri" w:hAnsi="Amiri" w:eastAsia="Amiri" w:cs="Amiri"/>
          <w:color w:val="111111"/>
          <w:sz w:val="28"/>
          <w:sz w:val="28"/>
          <w:szCs w:val="28"/>
          <w:rtl w:val="true"/>
          <w:lang w:bidi="ar-SA"/>
        </w:rPr>
        <w:t>فَإِذَا کَانَ‌ یَوْمُ‌ الْوَقْتِ‌ الْمَعْلُومِ‌ ظَهَرَ إِبْلِیسُ‌ لَعَنَهُ‌ اللهُ‌ فِی جَمِیعِ‌ أَشْیَاعِهِ‌ مُنْذُ خَلَقَ‌ اللهُ‌ آدَمَ‌ إِلَی یَوْمِ‌ الْوَقْتِ‌ الْمَعْلُومِ‌، وَ هِیَ‌ آخِرُ کَرَّةٍ‌ یَکُرُّهَا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لَکَرَّاتٌ‌؟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أَنَّهَا لَکَرَّاتٌ‌ وَ کَرَّاتٌ‌، مَا مِنْ‌ إِمَامٍ‌ فِی قَرْنٍ‌ إِلَّا وَ یَکُرُّ مَعَهُ‌ الْبَرُّ وَ الْفَاجِرُ فِی دَهْرِهِ‌ حَتَّی یُدِیلَ‌ اللهُ‌ عَزَّ وَ جَلَّ‌ الْمُؤْمِنَ‌ مِنَ‌ الْکَافِرِ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کَانَ‌ یَوْمُ‌ الْوَقْتِ‌ الْمَعْلُومِ‌ کَرَّ أَمِیرُ الْمُؤْمِنِینَ‌ علیه السلام فِی أَصْحَابِهِ‌، وَ جَاءَ إِبْلِیسُ‌ فِی أَصْحَابِهِ‌، وَ یَکُونُ‌ مِیقَاتُهُمْ‌ فِی أَرْضٍ‌ مِنْ‌ أَرَاضِی الْفُرَاتِ‌،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الرَّوْحَاءُ قَرِیبٌ‌ مِنْ‌ کُوفَتِکُمْ‌، فَیَقْتَتِلُونَ‌ قِتَالًا لَمْ‌ یُقْتَتَلْ‌ مِثْلُهُ‌ مُنْذُ خَلَقَ‌ اللهُ‌ عَزَّ وَ جَلَّ‌ الْعَالَمِینَ‌، فَکَأَنِّی أَنْظُرُ إِلَی أَصْحَابِ‌ عَلِیٍّ‌ أَمِیرِ الْمُؤْمِنِینَ‌ علیه السلام قَدْ رَجَعُوا إِلَی خَلْفِهِمُ‌ الْقَهْقَرَی مِائَةَ‌ قَدَمٍ‌، وَ کَأَنِّی أَنْظُرُ إِلَیْهِمْ‌ وَ قَدْ وَقَعَتْ‌ بَعْضُ‌ أَرْجُلِهِمْ‌ فِی الْفُرَاتِ‌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قیامت انسان زنده می‌شود و باز می‌میرد؟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یک لحظه کفر بعد از رجعت، سخت‌تر از چند کفر قبل از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مُکرم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خدا خواستم که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من باقی بگذارد خدا نخواست اما درباره او مقام دیگری به من عطا کرد، که او نخستین کسی است که با ده نفر از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عبد الله بن شریک عامری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بیرون می‌آید، و عبد اللّه پرچمدار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 بن عمرو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ابلیس از خداوند تا روز قیامت مهلت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زنده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تا روز زمان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مهلت داده شدگانی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ابلیس در میان پیروانش ظاهر شود، و این در آخرین بازگشتی است که امیر المؤمنین علیه السلام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امیرالمؤمنین به دنیا باز می‌گردد؟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چندین مرتبه به زمین برمی‌گردند، و هر امامی با اهل زمان خود برمی‌گردد و نیک و بد همه با او زنده می‌شوند تا خداوند مؤمن را از کافر جدا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معلوم، امیر المؤمنین علیه السلام و اصحابش، و نیز ابلیس و یاورانش برمی‌گردند و در سرزمینی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نزدیک کوفه قرار می‌گیرند و با هم جنگ می‌کنند، جنگی که مانند آن از زمانی که خداوند جهان را آفرید، نبوده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فَعِنْدَ ذَلِکَ‌ یَهْبِطُ‍‌ الْجَبَّارُ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ظُلَلٍ‌ مِنَ‌ الْغَمامِ‌ وَ الْمَلائِکَةُ‌ وَ قُضِیَ‌ الْأَمْرُ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رَسُولُ‌ اللهِ‌ صلی الله علیه و آله و سلم أَمَامَهُ‌ بِیَدِهِ‌ حَرْبَةٌ‌ مِنْ‌ نُورٍ، فَإِذَا نَظَرَ إِلَیْهِ‌ إِبْلِیسُ‌ رَجَعَ‌ الْقَهْقَرَی نَاکِصاً عَلَی عَقِبَیْهِ‌، فَیَقُولُونَ‌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 وَ قَدْ ظَفِرْتَ‌؟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 ما لا تَرَوْنَ‌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اللّهَ‌ رَبَّ‌ الْعالَمِینَ‌   </w:t>
      </w:r>
      <w:r>
        <w:rPr>
          <w:rStyle w:val="FootnoteAnchor"/>
          <w:rtl w:val="true"/>
        </w:rPr>
        <w:footnoteReference w:id="225"/>
      </w:r>
      <w:r>
        <w:rPr>
          <w:rFonts w:ascii="Amiri" w:hAnsi="Amiri" w:eastAsia="Amiri" w:cs="Amiri"/>
          <w:color w:val="111111"/>
          <w:sz w:val="28"/>
          <w:sz w:val="28"/>
          <w:szCs w:val="28"/>
          <w:rtl w:val="true"/>
          <w:lang w:bidi="ar-SA"/>
        </w:rPr>
        <w:t>فَیَلْحَقُهُ‌ النَّبِیُّ‌ صلی الله علیه و آله و سلم فَیَطْعُنُهُ‌ طَعْنَةً‌ بَیْنَ‌ کَتِفَیْهِ‌، فَیَکُونُ‌ هَلَاکُهُ‌ وَ هَلَاکُ‌ جَمِیعِ‌ أَشْیَاعِهِ‌، فَعِنْدَ ذَلِکَ‌ یُعْبَدُ اللهُ‌ عَزَّ وَ جَلَّ‌ وَ لَا یُشْرَکُ‌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یَمْلِکُ‌ أَمِیرُ الْمُؤْمِنِینَ‌ علیه السلام أَرْبَعاً وَ أَرْبَعِینَ‌ أَلْفَ‌ سَنَةٍ‌، حَتَّی یَلِدَ الرَّجُلُ‌ مِنْ‌ شِیعَةِ‌ عَلِیٍّ‌ علیه السلام أَلْفَ‌ وَلَدٍ مِنْ‌ صُلْبِهِ‌ ذَکَراً، فِی کُلِّ‌ سَنَةٍ‌ ذَکَراً، وَ عِنْدَ ذَلِکَ‌ تَظْهَرُ الْجَنَّتَانِ‌ الْمُدْهَامَّتَانِ‌ عِنْدَ مَسْجِدِ الْکُوفَةِ‌ وَ مَا حَوْلَهُ‌ بِمَا شَاءَ اللهُ‌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مُوسَی بْنِ‌ سَعْدَانَ‌، عَنْ‌ عَبْدِ اللهِ‌ بْنِ‌ الْقَاسِمِ‌، عَنِ‌ الْحُسَیْنِ‌ بْنِ‌ أَحْمَدَ الْمَعْرُوفِ‌ بِالْمِنْقَرَیِّ‌، عَنْ‌ یُونُسَ‌ بْنِ‌ ظَبْیَانَ‌،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یَلِی حِسَابَ‌ النَّاسِ‌ قَبْلَ‌ یَوْمِ‌ الْقِیَامَةِ‌ الْحُسَیْنُ‌ بْنُ‌ عَلِیٍّ‌ علیه السلام فَأَمَّا یَوْمَ‌ الْقِیَامَةِ‌ فَإِنَّمَا هُوَ بَعْثٌ‌ إِلَی الْجَنَّةِ‌ أَوْبَعْثٌ‌ إِلَی النَّارِ</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أَیُّوبُ‌ بْنُ‌ نُوحٍ‌ وَ الْحَسَنُ‌ بْنُ‌ عَلِیِّ‌ بْنِ‌ عَبْدِ اللهِ‌ بْنِ‌ الْمُغِیرَةِ‌، عَنِ‌ الْعَبَّاسِ‌ بْنِ‌ عَامِرٍ الْقَصَبَانِیِّ‌، عَنْ‌ سَعِیدٍ، عَنْ‌ دَاوُدَ بْنِ‌ رَاشِدٍ، عَنْ‌ حُمْرَانَ‌ بْنِ‌ أَعْیَنَ‌،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یَرْجِعُ‌ لَجَارُکُمُ‌ الْحُسَیْنُ‌ علیه السلام، فَیَمْلِکُ‌ حَتَّی تَقَعَ‌ حَاجِبَاهُ‌ عَلَی عَیْنَیْهِ‌ مِنَ‌ الْکِبَرِ</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گویا اصحاب علی را می‌بینم که صد قدم به عقب برگشته و برخی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فرات 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ابلیس لعین بر اصحاب امام علی علیه السلام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یک‌باره آسمان باز می‌شود و ملائکه و پیامبر در حالی که در دست مبارکشان نیزه‌ای از نور دارند، نازل می‌شوند؛ وقتی ابلیس لعین این صحنه را مشاهده می‌کند پا به فرار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افرادش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 می‌کنی در حالی که می‌خواهی پیروز شوی‌؟ ابلیس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می‌بینم که شما نمی‌بینیدو من از خداوند متعال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فرار می‌کند و رسول خدا به او می‌رسند و آن نیزه را در قلب شیطان فرو می‌کنند و آن ساعت، ساعت هلاک شدن ابلیس لعین و اصحاب و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مردم، خدا را بدون شرک عبادت خواهند کرد و امام علی علیه السلام چهل و چهار هزار سال حکومت می‌کند تا وقتی که شیعیان ایشان در هر سال هزار فرزند پسر به دنیا بیاورند و درهمان حال، دو بهشت سر سبز در کنار مسجد کوفه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متعال تمام سلطنت اهل دنیا را به پیامبرش خواهد داد؛ هر چند که مشرکان از آن ناخشنود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پیش از روز قیامت به حساب مردم رسیدگی می‌کند حسین بن علی علیه السلام است و حساب روز قیامت هم به دست اوست به این معنی که هر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بهشت یا به دوزخ می‌فرستد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نخستین کسی که در رجعت به دنیا برمی‌گردد همسآیۀ شما امام حسین علیه السلام است، و آن حضرت چندان سلطنت می‌کند که از پیری ابروانش روی دیدگانش را می‌گیرد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أَحْمَدُ بْنُ‌ مُحَمَّدٍ السَّیَّارِیُّ‌، عَنْ‌ أَحْمَدَ بْنِ‌ عَبْدِ اللهِ‌ بْنِ‌ قَبِیصَةَ‌ الْمُهَلَّبِیِّ‌، عَنْ‌ أَبِیهِ‌، عَنْ‌ بَعْضِ‌ رِجَالِهِ‌،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الْکَرَّاتِ‌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عَلَی النّارِ یُفْتَنُونَ‌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یُکْسَرُونَ‌ فِی الْکَرَّةِ‌ کَمَا یُکْسَرُ الذَّهَبُ‌ حَتَّی یَرْجِعَ‌ کُلُّ‌ شَیْ‌ءٍ إِلَی شِبْهِهِ‌ یَعْنِی إِلَی حَقِیقَتِهِ‌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عِیسَی بْنِ‌ عُبَیْدٍ، عَنِ‌ الْقَاسِمِ‌ بْنِ‌ یَحْیَی، عَنْ‌ جَدِّهِ‌ الْحَسَنِ‌ بْنِ‌ رَاشِدٍ،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لَتَرْجِعَنَّ‌ نُفُوسٌ‌ ذَهَبَتْ‌، وَ لَیُقْتَصُّ‌ یَوْمَ‌ یَقُومُ‌، وَ مَنْ‌ عُذِّبَ‌ یُقْتَصُّ‌ بِعَذَابِهِ‌، وَ مَنْ‌ أُغِیظَ‍‌ أَغَاظَ‍‌ بِغَیْظِهِ‌، وَ مَنْ‌ قُتِلَ‌ اقْتُصَّ‌ بِقَتْلِهِ‌، وَ یُرَدُّ لَهُمْ‌ أَعْدَاؤُهُمْ‌ مَعَهُمْ‌ حَتَّی یَأْخُذُوا بِثَأْرِهِمْ‌، ثُمَّ‌ یَعْمُرُونَ‌ بَعْدَهُمْ‌ ثَلَاثِینَ‌ شَهْراً، ثُمَّ‌ یَمُوتُونَ‌ فِی لَیْلَةٍ‌ وَاحِدَةٍ‌ قَدْ أَدْرَکُوا ثَأْرَهُمْ‌، وَ شَفَوْا أَنْفُسَهُمْ‌، وَ یَصِیرُ عَدُوُّهُمْ‌ إِلَی أَشَدِّ النَّارِ عَذَاباً، ثُمَّ‌ یُوقَفُونَ‌ بَیْنَ‌ یَدَیِ‌ الْجَبَّارِ عَزَّ وَ جَلَّ‌ فَیُؤْخَذُ لَهُمْ‌ بِحُقُوقِهِمْ‌</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عَبْدِ اللهِ‌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عَلَی أَبِی عَبْدِ اللهِ‌ علیه السلام فَجَرَی بَیْنَهُمَا حَدِیثٌ‌، فَقَالَ‌ أَبِی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الْکَرَّةِ‌؟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فِیهَا مَا قَالَ‌ اللهُ‌ عَزَّ وَ جَلَّ‌ وَ ذَلِکَ‌ أَنَّ‌ تَفْسِیرَهَا صَارَ إِلَی رَسُولِ‌ اللهِ‌ صلی الله علیه و آله و سلم قَبْلَ‌ أَنْ‌ یَأْتِیَ‌ هَذَا الْحَرْفُ‌ بِخَمْسَةٍ‌ وَ عِشْرِینَ‌ لَیْلَةً‌،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کَرَّةٌ‌ خاسِرَةٌ‌  </w:t>
      </w:r>
      <w:r>
        <w:rPr>
          <w:rStyle w:val="FootnoteAnchor"/>
          <w:rtl w:val="true"/>
        </w:rPr>
        <w:footnoteReference w:id="231"/>
      </w:r>
      <w:r>
        <w:rPr>
          <w:rFonts w:ascii="Amiri" w:hAnsi="Amiri" w:eastAsia="Amiri" w:cs="Amiri"/>
          <w:color w:val="111111"/>
          <w:sz w:val="28"/>
          <w:sz w:val="28"/>
          <w:szCs w:val="28"/>
          <w:rtl w:val="true"/>
          <w:lang w:bidi="ar-SA"/>
        </w:rPr>
        <w:t>إِذَا رَجَعُوا إِلَی الدُّنْیَا وَ لَمْ‌ یَقْضُوا ذُحُولَهُمْ‌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قبیصه مهلّبی از قول برخی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آن‌ها بر آتش امتحان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رجعت غل و غش آن‌ها مانند طلا گرفته می‌شود، تا آنکه هر چیزی به شبیه خود یعنی به حقیقت خود باز می‌گردد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علامه مجلسی رحمه الله در بیان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بیان حضرت اشاره به اخباری باشد که در باره امتزاج بین دو طینت است، یا اینکه مقصود امتحان آن‌ها باشد تا آنکه واقعیت و باطن آن‌ها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عدّه‌ای پس از مرگ زنده شوند، و انتقام خود را می‌گیرند، به هر کس آزاری رسیده به مانند آن قصاص می‌کند و هر کس خشمی دیده به مانند آن انتقام می‌گیرد و هرکه کشته شده باشد قاتلش را بکشد، و برای این منظور دشمنان آن‌ها نیز به دنیا برمی‌گردند، تا خون ریخته‌شده خود را تلافی کنند و بعد از کشتن آن‌ها سی ماه زنده می‌مانند، و سپس همگی در یک شب می‌میرند، در حالی که انتقام خون خود را گرفته و دل‌هاشان شفا یافته است،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سخت‌ترین آتش‌های دوزخ مبتلا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پیشگاه خداوند جبار ایستاده تا حقوق از دست رفته آن‌ها را از دشمنان بگیرد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خدمت امام صادق علیه السلام رسیدیم، بین پدرم و امام کلامی به میان آمد، پدرم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رجعت، چه می‌فرمائید؟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این‌باره همان را می‌گویم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آن باز گشتی زیانبار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بیست و پنج شب قبل از رسیدن آن به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برمی‌گردند و خونخواهی آن‌ها تمام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شَیْ‌ءٍ أَرَادَ بِهَذَا؟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انْتَقَمَ‌ مِنْهُمْ‌ وَ مَاتَتِ‌ الْأَبْدَانُ‌، بَقِیَتِ‌ الْأَرْوَاحُ‌ سَاهِرَةً‌ لَا تَنَامُ‌ وَ لَا تَمُوتُ‌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حَدَّثَنِی جَمَاعَةٌ‌ مِنْ‌ أَصْحَابِنَا، عَنِ‌ الْحَسَنِ‌ بْنِ‌ عَلِیِّ‌ بْنِ‌ أَبِی عُثْمَانَ‌ وَ إِبْرَاهِیمَ‌ بْنِ‌ إِسْحَاقَ‌، 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فِیکُمْ‌ أَنْبِیاءَ وَ جَعَلَکُمْ‌ مُلُوکاً  </w:t>
      </w:r>
      <w:r>
        <w:rPr>
          <w:rStyle w:val="FootnoteAnchor"/>
          <w:rtl w:val="true"/>
        </w:rPr>
        <w:footnoteReference w:id="2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وَ إِبْرَاهِیمُ‌ وَ إِسْمَاعِیلُ‌ وَ ذُرِّیَّتُهُ‌، وَ الْمُلُوکُ‌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مُلْکٍ‌ أُعْطِیتُمْ‌؟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 الْجَنَّةِ‌ وَ مُلْکَ‌ الْکَرَّةِ‌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وَ مُحَمَّدِ بْنِ‌ خَالِدٍ الْبَرْقِیِّ‌، عَنِ‌ النَّضْرِ بْنِ‌ سُوَیْدٍ، عَنْ‌ یَحْیَی بْنِ‌ عِمْرَانَ‌ الْحَلَبِیِّ‌، عَنِ‌ الْمُعَلَّی بْنِ‌ عُثْمَانَ‌،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یَرْجِعُ‌ إِلَی الدُّنْیَا الْحُسَیْنُ‌ بْنُ‌ عَلِیٍّ‌ علیه السلام فَیَمْلِکُ‌ حَتَّی یَسْقُطَ‍‌ حَاجِبَاهُ‌ عَلَی عَیْنَیْهِ‌ مِنَ‌ الْکِبَرِ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Style w:val="FootnoteAnchor"/>
          <w:rtl w:val="true"/>
        </w:rPr>
        <w:footnoteReference w:id="2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نَبِیُّکُمْ‌ صلی الله علیه و آله و سلم رَاجِعٌ‌ إِلَیْکُمْ‌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بازگشت تنها با یک صیحه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ناگهان همگی بر عرصۀ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گیرند و بدن‌ها بمیرند، ارواح آن‌ها بیدار بماند، نه خواب می‌رود و نه می‌میرد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که در میان شما پیامبرانی قرار داد و شما را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و ابراهیم و اسماعیل و ذریۀ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ائمۀ اطهار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سلطنتی به شما داده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بهشت، و سلطنت زمان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برمی‌گردد حسین بن علی علیه السلام است، و آن حضرت چندان سلطنت می‌کند که از پیری ابروانش روی دیدگانش را می‌گیرد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و عمل کردن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تو واجب کرده است، حتماً تو را به جایگاهت بازمی‌گرداند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و سلم است که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عِیسَی بْنِ‌ عُبَیْدٍ، عَنِ‌ الْحُسَیْنِ‌ بْنِ‌ سُفْیَانَ‌ الْبَزَّازِ، عَنْ‌ عَمْرِو بْنِ‌ شِمْرٍ، عَنْ‌ جَابِرِ بْنِ‌ یَزِیدَ،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لِعَلِیٍّ‌ علیه السلام فِی الْأَرْضِ‌ کَرَّةً‌ مَعَ‌ الْحُسَیْنِ‌ ابْنِهِ‌ صَلَوَاتُ‌ اللهِ‌ عَلَیْهِمَا، یُقْبِلُ‌ بِرَایَتِهِ‌ حَتَّی یَنْتَقِمَ‌ لَهُ‌ مِنْ‌ بَنِی أُمَیَّةَ‌ وَمُعَاوِیَةَ‌ وَ آلِ‌ مُعَاوِیَةَ‌، وَمَنْ‌ شَهِدَ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یَبْعَثُ‌ اللهُ‌ إِلَیْهِمْ‌ بِأَنْصَارِهِ‌ یَوْمَئِذٍ مِنْ‌ أَهْلِ‌ الْکُوفَةِ‌ ثَلَاثِینَ‌ أَلْفاً، وَ مِنْ‌ سَائِرِ النَّاسِ‌ سَبْعِینَ‌ أَلْفاً فَیَلْقَاهُمْ‌ بِصِفِّینَ‌ مِثْلَ‌ الْمَرَّةِ‌ الْأُولَی حَتَّی یَقْتُلَهُمْ‌ فَلَا یَبْقَی مِنْهُمْ‌ مُخْبِراً، ثُمَّ‌ یَبْعَثُهُمُ‌ اللهُ‌ عَزَّ وَ جَلَّ‌ فَیُدْخِلُهُمْ‌ أَشَدَّ عَذَابِهِ‌ مَعَ‌ فِرْعَوْنَ‌ وَ آلِ‌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کَرَّةً‌ أُخْرَی مَعَ‌ رَسُولِ‌ اللهِ‌ صلی الله علیه و آله و سلم حَتَّی یَکُونَ‌ خَلِیفَتَهُ‌ فِی الْأَرْضِ‌، وَ یَکُونَ‌ الْأَئِمَّةُ‌ علیهم السلام عُمَّالَهُ‌، وَ حَتَّی یُعْبَدَ اللهَ‌ عَلَانِیَةً‌ فَتَکُونَ‌ عِبَادَتُهُ‌ عَلَانِیَةً‌ فِی الْأَرْضِ‌، کَمَا عُبِدَ اللهَ‌ سِرّاً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وَ أَضْعَافُ‌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بِیَدِهِ‌ أَضْعَافاً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اللهُ‌ نَبِیَّهُ‌ مُلْکَ‌ جَمِیعِ‌ أَهْلِ‌ الدُّنْیَا مُنْذُ یَوْمَ‌ خَلَقَ‌ اللهُ‌ الدُّنْیَا إِلَی یَوْمِ‌ یُفْنِیهَا، حَتَّی یُنْجِزَ لَهُ‌ مَوْعُودَهُ‌ فِی کِتَابِهِ‌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وَ لَوْ کَرِهَ‌ الْمُشْرِکُونَ‌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مُوسَی بْنُ‌ عُمَرَ بْنِ‌ یَزِیدَ الصَّیْقَلُ‌، عَنْ‌ عُثْمَانَ‌ بْنِ‌ عِیسَی، عَنْ‌ خَالِدِ بْنِ‌ نُجَیْحٍ‌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رَسُولُ‌ اللهِ‌ صلی الله علیه و آله و سلم أَبَا بَکْرٍ صِدِّیقاً؟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امیر المؤمنین و فرزندش امام حسین علیهما السلام بازگشتی به دنیا دارند، با پرچم خویش بیاید تا از بنی‌امیه و معاویه و اولاد معاویه و آن‌ها که همراه آنان به جنگ حضرت آمدند، انتقام گیرد، سپس خداوند در آن روز سی هزار نفر از یاوران علی علیه السلام را که همه از اهل کوفه می‌باشند و هفتاد هزار نفر از سایر مردم شیعه را به یاری علی علیه السلام برانگیخته می‌گرداند تا مانند دفعه نخست در صفین بجنگند،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نفرات 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به طوری که احدی از آن‌ها باقی نماند که خبر آن‌ها را آورده و شرح واقعه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روز رستاخیز هم خداوند آن‌ها را برمی‌انگیزد و با فرعون و آل فرعون به بدترین عذاب‌ها گرفتار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علی علیه السلام بار دیگر با رسول خدا صلی الله علیه و آله و سلم به دنیا برمی‌گردد و پیغمبر صلی الله علیه و آله و سلم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زمین می‌شود و سایر ائمّه فرمانداران او خواهند بود،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آشکارا عبادت می‌کنند و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روز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آشکارا عبادت می‌کند همان‌گونه که به صورت پنهانی خداوند را عبادت می‌کرد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امیر المؤمنین به دنیا رجعت می‌کند، و با دست اشاره کرد که چند بار آن حضرت رجعت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سلطنت تمام اهل عالم را از روز آفرینش دنیا تا روز فنای جهان به پیغمبر صلی الله علیه و آله و سلم می‌دهد تا وعده‌ای که در قرآن به آن حضرت داده مصداق پیدا کند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پیغمبرش را بر تمام ادیان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می‌گرداند، هر چند مشرکین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ناخشنود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حَیْثُ‌ کَانَ‌ أَبُو بَکْرٍ مَعَهُ‌ فِی الْغَارِ،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لَأَرَی سَفِینَةَ‌ بَنِی عَبْدِ الْمُطَّلِبِ‌ تَضْطَرِبُ‌ فِی الْبَحْرِ ضَالَّةً‌، فَقَالَ‌ لَهُ‌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تَقْدِرُ أَنْ‌ تُرِیَنِیهَا؟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مِنِّی فَدَنَا مِنْهُ‌ فَمَسَحَ‌ یَدَهُ‌ عَلَی عَیْنَیْهِ‌،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 أَبُو بَکْرٍ فَرَأَی السَّفِینَةَ‌ تَضْطَرِبُ‌ فِی الْبَحْرِ، ثُمَّ‌ نَظَرَ إِلَی قُصُورِ أَهْلِ‌ الْمَدِینَةِ‌، فَقَالَ‌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صَدَّقْتُ‌ أَنَّکَ‌ سَاحِرٌ، فَقَالَ‌ لَهُ‌ رَسُولُ‌ اللهِ‌ صلی الله علیه و آله و سلم صِدِّیقٌ‌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عُمَرُ الْفَارُوقَ‌؟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 لَا تَرَی أَنَّهُ‌ قَدْ فَرَّقَ‌ بَیْنَ‌ الْحَقِّ‌ وَ الْبَاطِلِ‌، وَ أَخَذَ النَّاسَ‌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سُمِّیَ‌ سَالِماً الْأَمِینَ‌؟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کَتَبُوا الْکُتُبَ‌ وَ وَضَعُوهَا عَلَی یَدِ سَالِمٍ‌ فَصَارَ الْأَمِینَ‌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اتَّقُوا دَعْوَةَ‌ سَعْدٍ؟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سَعْداً یَکُرُّ فَیُقَاتِلُ‌ عَلِیّاً علیه السلام</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با کمی اختلاف،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290/1</w:t>
      </w:r>
      <w:r>
        <w:rPr>
          <w:rFonts w:ascii="IRNazanin" w:hAnsi="IRNazanin" w:eastAsia="IRNazanin"/>
          <w:color w:val="111111"/>
          <w:sz w:val="28"/>
          <w:sz w:val="28"/>
          <w:szCs w:val="28"/>
          <w:rtl w:val="true"/>
          <w:lang w:bidi="fa-IR"/>
        </w:rPr>
        <w:t>، مانند بصائر؛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75/53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رسول خدا صلی الله علیه و آله و سلم ابو بکر را صدّیق نامید؟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همراه او در غار بود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کشتی فرزند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دریا می‌بینم که دچار تلاطم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شما آن را می‌بینید؟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قادرید آن را به من نشان 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بیا و دست بر چشمان او کشید،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نگاه کرده کشتی را دید که در دریا دچار تلاطم شده است، آنگاه به خانه‌های مردم مدینه نگاه کرد و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آلان تصدیق کردم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سرزنش و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عُمَر فاروق نامیده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نمی‌بینی که او به تحقیق بین حقّ‌ و باطل فرق گذاشت و باطل را برای مردم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سالم، امین نامیده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کتاب‌هایی را نوشت آن را به امانت پیش سالم قرار داد، پس امین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بترسید از دعوت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سعد برمی‌گردد و علی علیه السلام را به قتل می‌رساند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أَحَادِیثٌ‌ فِی الرَّجْعَةِ‌ مِنْ‌ غَیرِ طَرِیقِ‌ سَعْدٍ</w:t>
      </w:r>
    </w:p>
    <w:p>
      <w:pPr>
        <w:pStyle w:val="BookText"/>
        <w:rPr/>
      </w:pPr>
      <w:r>
        <w:rPr>
          <w:rFonts w:ascii="IRNazanin" w:hAnsi="IRNazanin" w:eastAsia="IRNazanin"/>
          <w:color w:val="111111"/>
          <w:sz w:val="28"/>
          <w:sz w:val="28"/>
          <w:szCs w:val="28"/>
          <w:rtl w:val="true"/>
          <w:lang w:bidi="fa-IR"/>
        </w:rPr>
        <w:t>یقول العبد الضعیف الفقیر إلی ربّه الغنی 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رویت فی معنی الرجعة أحادیث من غیر طریق سعد بن عبد الله فأنا مثبتها فی هذه الأوراق، ثمّ‌ أرجع إلی ما رواه سعد بن عبد الله فی کتاب مختصر البصائر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فَمِمَّا أَجَازَ لِیَ‌ الشَّیْخُ‌ السَّعِیدُ الشَّهِیدُ أَبُو عَبْدِ اللهِ‌ مُحَمَّدُ بْنُ‌ مَکِّیٍّ‌ الشَّامِیُّ‌ رِوَایَتَهُ‌، عَنْ‌ شَیْخِهِ‌ السَّیِّدِ عَمِیدِ الدِّینِ‌ عَبْدِ الْمُطَّلِبِ‌ بْنِ‌ الْأَعْرَجِ‌ الْحُسَیْنِیِّ‌، عَنِ‌ الْحَسَنِ‌ بْنِ‌ یُوسُفَ‌ بْنِ‌ الْمُطَهَّرِ، عَنْ‌ أَبِیهِ‌، عَنِ‌ السَّیِّدِ فَخَّارِ بْنِ‌ مَعَدٍّ الْمُوسَوِیِّ‌، عَنْ‌ شَاذَانَ‌ بْنِ‌ جَبْرَئِیلَ‌، عَنِ‌ الْعِمَادِ الطَّبَرِیِّ‌، عَنْ‌ أَبِی عَلِیِّ‌ بْنِ‌ الشَّیْخِ‌ أَبِی جَعْفَرٍ مُحَمَّدِ بْنِ‌ الْحَسَنِ‌ الطُّوسِیِّ‌، عَنْ‌ أَبِیهِ‌، عَنْ‌ مُحَمَّدِ بْنِ‌ مُحَمَّدِ بْنِ‌ النُّعْمَانِ‌، عَنْ‌ مُحَمَّدِ بْنِ‌ عَلِیِّ‌ بْنِ‌ بَابَوَیْهِ‌،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إِبْرَاهِیمَ‌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الْعَزِیزِ بْنُ‌ یَحْیَی الْجَلُودِیُّ‌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قَیْسُ‌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یُونُسُ‌ بْنُ‌ أَرْقَمَ‌، عَنْ‌ أَبِی سَیَّارٍ الشَّیْبَانِیِّ‌، عَنِ‌ الضَّحَّاکِ‌ بْنِ‌ مُزَاحِمٍ‌،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عَلِیُّ‌ بْنُ‌ أَبِی طَالِبٍ‌ علیه السلام فَحَمِدَ اللهَ‌ وَ أَثْنَی عَلَیْهِ‌ ثُمَّ‌ 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سَلُونِی قَبْلَ‌ أَنْ‌ تَفْقِدُونِی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 فَقَامَ‌ إِلَیْهِ‌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مَتَی یَخْرُجُ‌ الدَّجَّالُ‌؟ فَقَالَ‌ 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اقْعُدْ، فَقَدْ سَمِعَ‌ اللهُ‌ کَلَامَکَ‌ وَ عَلِمَ‌ مَا أَرَدْتَ‌، وَ اللهِ‌ مَا الْمَسْئُولُ‌ عَنْهُ‌ بِأَعْلَمَ‌ مِنَ‌ السَّائِلِ‌، وَ لَکِنْ‌ لِذَلِکَ‌ عَلَامَاتٌ‌ وَ أَمَارَاتٌ‌ وَ هَنَاتٌ‌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بَعْضُهَا بَعْضاً کَحَذْوِ النَّعْلِ‌ بِالنَّعْلِ‌، فَإِنْ‌ شِئْتَ‌ أَنْبَأْتُکَ‌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أَمِیرَ الْمُؤْمِنِینَ‌</w:t>
      </w:r>
      <w:r>
        <w:rPr>
          <w:rFonts w:eastAsia="Amiri" w:cs="Amiri" w:ascii="Amiri" w:hAnsi="Amiri"/>
          <w:color w:val="111111"/>
          <w:sz w:val="28"/>
          <w:szCs w:val="28"/>
          <w:rtl w:val="true"/>
          <w:lang w:bidi="ar-SA"/>
        </w:rPr>
        <w:t xml:space="preserve">. </w:t>
      </w:r>
      <w:bookmarkStart w:id="177" w:name="pg6233_54890"/>
    </w:p>
    <w:p>
      <w:pPr>
        <w:pStyle w:val="Heading3"/>
        <w:numPr>
          <w:ilvl w:val="2"/>
          <w:numId w:val="1"/>
        </w:numPr>
        <w:rPr/>
      </w:pPr>
      <w:bookmarkStart w:id="178" w:name="__RefHeading___Toc1439132_237004111"/>
      <w:bookmarkStart w:id="179" w:name="_Toc69"/>
      <w:bookmarkEnd w:id="177"/>
      <w:bookmarkEnd w:id="178"/>
      <w:r>
        <w:rPr>
          <w:rtl w:val="true"/>
        </w:rPr>
        <w:t>روایات رجعت از غیر طریق سعد اشعری</w:t>
      </w:r>
      <w:bookmarkEnd w:id="179"/>
    </w:p>
    <w:p>
      <w:pPr>
        <w:pStyle w:val="BookText"/>
        <w:rPr/>
      </w:pPr>
      <w:r>
        <w:rPr>
          <w:rFonts w:ascii="IRNazanin" w:hAnsi="IRNazanin" w:eastAsia="IRNazanin"/>
          <w:color w:val="111111"/>
          <w:sz w:val="28"/>
          <w:sz w:val="28"/>
          <w:szCs w:val="28"/>
          <w:rtl w:val="true"/>
          <w:lang w:bidi="fa-IR"/>
        </w:rPr>
        <w:t>این بندۀ ضعیف محتاج درگاه بی‌نیاز ربوبی حسن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رجعت احادیثی از غیر طریق سعد بن عبدالله روایت کرده و آن را در این اوراق ثبت نمودم، و برای اطلاع از آنچه سعد بن عبدالله روایت کرده به کتاب مختصر البصائر مراجعه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نزال بن سبره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برای ما خطبه خواند و پس از حمد و ثنای الهی سه بار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از دست بدهید، هر چه می‌خواهید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صعصعة بن صوحان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 خواهد آمد؟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که خداوند سخن تو را شنید و مقصود تو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این باره سؤال 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از اسراری است که فقط‍‌ خداوند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را بدان که آمدن دجّال نشانه‌هایی دارد که چون دو تای کفش دنبال یکدیگر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تو را بدان آگاه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فَإِنَّ‌ عَلَامَةَ‌ ذَلِکَ‌ إِذَا أَمَاتَ‌ النَّاسُ‌ الصَّلَاةَ‌، وَ أَضَاعُوا الْأَمَانَةَ‌، وَ اسْتَحَلُّوا الْکَذِبَ‌، وَ أَکَلُوا الرِّبَا، وَ أَخَذُوا الرِّشَا، وَ شَیَّدُوا الْبُنْیَانَ‌، وَ بَاعُوا الدِّینَ‌ بِالدُّنْیَا، وَ اسْتَعْمَلُوا السُّفَهَاءَ، وَ شَاوَرُوا النِّسَاءَ، وَ قَطَعُوا الْأَرْحَامَ‌، وَ اتَّبَعُوا الْأَهْوَاءَ، وَ اسْتَخَفُّوا بِالدِّمَاءِ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الْحِلْمُ‌ ضَعْفاً، وَ الظُّلْمُ‌ فَخْراً، وَ کَانَتِ‌ الْأُمَرَاءُ فَجَرَةً‌، وَ الْوُزَرَاءُ ظَلَمَةً‌، وَ الْعُرَفَاءُ خَوَنَةً‌، وَ الْقُرَّاءُ فَسَقَةً‌، وَ ظَهَرَتْ‌ شَهَادَةُ‌ الزُّورِ، وَ اسْتَعْلَنَ‌ الْفُجُورُ، وَ قَوْلُ‌ الْبُهْتَانِ‌، وَ الْإِثْمُ‌ وَ الطُّغْیَانُ‌، وَ حُلِّیَتِ‌ الْمَصَاحِفُ‌، وَ زُخْرِفَتِ‌ الْمَسَاجِدُ، وَ طُوِّلَتِ‌ الْمَنَائِرُ، وَ أُکْرِمَ‌ الْأَشْرَارُ، وَ ازْدَحَمَتِ‌ الصُّفُوفُ‌، وَ اخْتَلَفَتِ‌ الْقُلُوبُ‌، وَ نُقِضَتِ‌ الْعُهُودُ، وَ اقْتَرَبَ‌ الْمَوْعُودُ، وَ شَارَکَتِ‌ النِّسَاءُ أَزْوَاجَهُنَّ‌ فِی التِّجَارَةِ‌ حِرْصاً عَلَی الدُّنْیَا، وَ عَلَتْ‌ أَصْوَاتُ‌ الْفُسَّاقِ‌ وَ اسْتُمِعَ‌ مِنْهُمْ‌، وَ کَانَ‌ زَعِیمُ‌ الْقَوْمِ‌ أَرْذَلَهُمْ‌، وَ اتُّقِیَ‌ الْفَاجِرُ مَخَافَةَ‌ شَرِّهِ‌، وَ صُدِّقَ‌ الْکَاذِبُ‌، وَ اؤْتُمِنَ‌ الْخَائِنُ‌، وَ اتُّخِذَتِ‌ الْقَیْنَاتُ‌ وَ الْمَعَازِفُ‌، وَ لَعَنَ‌ آخِرُ هَذِهِ‌ الْأُمَّةِ‌ أَوَّلَهَا، وَ رَکِبَ‌ ذَوَاتُ‌ الْفُرُوجِ‌ السُّرُوجَ‌، وَ تَشَبَّهَ‌ النِّسَاءُ بِالرِّجَالِ‌ وَ الرِّجَالُ‌ بِالنِّسَاءِ، وَ شَهِدَ الشَّاهِدُ مِنْ‌ غَیْرِ أَنْ‌ یُسْتَشْهَدَ، وَ شَهِدَ الْآخَرُ قَضَاءً لِلذِّمَامِ‌ بِغَیْرِ حَقٍّ‌ عَرَفَهُ‌، وَ تُفُقِّهَ‌ لِغَیْرِ الدِّینِ‌، وَ آثَرُوا عَمَلَ‌ الدُّنْیَا عَلَی عَمَلِ‌ الْآخِرَةِ‌، وَ لَبِسُوا جُلُودَ الضَّأْنِ‌ عَلَی قُلُوبِ‌ الذِّئَابِ‌، وَ قُلُوبُهُمْ‌ أَنْتَنُ‌ مِنَ‌ الْجِیفَةِ‌ وَ أَمَرُّ مِنَ‌ الصَّبِرِ، فَعِنْدَ ذَلِکَ‌ الْوَحَا الْوَحَا، الْعَجَلَ‌ الْعَجَلَ‌، خَیْرُ الْمَسَاکِنِ‌ یَوْمَئِذٍ بَیْتُ‌ الْمَقْدِسِ‌، لَیَأْتِیَنَّ‌ عَلَی النَّاسِ‌ زَمَانٌ‌ یَتَمَنَّی أَحَدُهُمْ‌ أَنَّهُ‌ مِنْ‌ سُکَّانِهِ‌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می‌گویم به ذهن بسپار، نشانه‌های آن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در وقتی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نماز را بمیرانند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امانت را ضایع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دروغ گفتن را حلال شمارند، و ربا بخورند، و رشوه بگیرند، و ساختمان‌ها را محکم بسازند، و دین را به دنیا بفروشند، و موقعی که سفیهان را به کار گمارند، و با زنان مشورت کنند، و پیوند با خویشان را پاره نمایند، و پیرو هوی و هوس گردند و خون یکدیگر را بی‌ارزش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حلم و بردباری در میان آن‌ها نشانۀ ضعف و ناتوانی باشد، و ظلم و ستم باعث فخر گردد، امیران زناکار، وزیران ستمکار، و سرکردگان دانا خیانت‌کار، و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شود، و اعمال زشت و گفتار بهتان آمیز و گناه و طغیان و تجاوز علنی گردد، قرآن‌ها را زینت کنند، و مسجدها نقاشی و رنگ آمیزی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مناره‌ها بلند گردد، و اشرار مورد عنایت قرار گیرند، وصف‌ها در هم بسته شود و دل‌ها با هم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پیمان‌ها نقض گردد، و موعود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 واسطه حرص بر دنیا در تجارت با شوهرانشان شریک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آوازهای فاسقان بلند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قوم، پَست‌ترین از آن‌هاست، از شخص فاجر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ملاحظۀ ترس از شرّش پرهیز شود، دروغگو را تصدیق، و خیانت‌کار امین گردد، زنان نوازنده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آوازه‌خوان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آلات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و 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پیشینیان خود را لعنت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بر زین‌ها سوار شده و زنان به مردان و مردان به زنان شباهت پیدا کنند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از وی درخواست شود شهادت می‌دهد،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آگاهی و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 خود بر خلاف حق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دین را برای غیر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بیاموزند، و کار دنیا را بر آخرت ترجیح دهند، پوست میش را بر دل‌های گرگ‌ها بپوشند، در حالی که دل‌های آن‌ها از مردار متعفن‌تر و از گیاه صبر تلخ‌تر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شتاب و تعجیل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إِلَیْهِ‌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مَنِ‌ الدَّجَّالُ‌؟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الدَّجَّالَ‌ صَائِدُ بْنُ‌ الصَّیْدِ، فَالشَّقِیُّ‌ مَنْ‌ صَدَّقَهُ‌، وَ السَّعِیدُ مَنْ‌ کَذَّبَهُ‌، یَخْرُجُ‌ مِنْ‌ بَلْدَةٍ‌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 مِنْ‌ قَرْیَةٍ‌ تُعْرَفُ‌ بِالْیَهُودِیَّةِ‌، عَیْنُهُ‌ الْیُمْنَی مَمْسُوحَةٌ‌، وَ الْأُخْرَی فِی جَبْهَتِهِ‌ تُضِیءُ کَأَنَّهَا کَوْکَبُ‌ الصُّبْحِ‌، فِیهَا عَلَقَةٌ‌ کَأَنَّهَا مَمْزُوجَةٌ‌ بِالدَّمِ‌، بَیْنَ‌ عَیْنَیْهِ‌ مَکْتُوبٌ‌ کَافِرٌ، یَقْرَؤُهُ‌ کُلُّ‌ کَاتِبٍ‌ وَ أُمِّیٍّ‌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یَخُوضُ‌ الْبِحَارَ، وَ تَسِیرُ مَعَهُ‌ الشَّمْسُ‌، بَیْنَ‌ یَدَیْهِ‌ جَبَلٌ‌ مِنْ‌ دُخَانٍ‌، وَ خَلْفَهُ‌ جَبَلٌ‌ أَبْیَضُ‌، یَرَی النَّاسُ‌ أَنَّهُ‌ طَعَامٌ‌، یَخْرُجُ‌ حِینَ‌ یَخْرُجُ‌ فِی قَحْطٍ‍‌ شَدِیدٍ، تَحْتَهُ‌ حِمَارٌ أَقْمَرُ، خُطْوَةُ‌ حِمَارِهِ‌ مِیلٌ‌، تُطْوَی لَهُ‌ الْأَرْضُ‌ مَنْهَلًا مَنْهَلًا، لَا یَمُرُّ بِمَاءٍ إِلَّا غَارَ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یُنَادِی بِأَعْلَی صَوْتِهِ‌ یَسْمَعُ‌ مَا بَیْنَ‌ الْخَافِقَیْنِ‌ مِنَ‌ الْجِنِّ‌ وَ الْإِنْسِ‌ وَ الشَّیَاطِینِ‌،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أَوْلِیَائِی أَنَا اَلَّذِی خَلَقَ‌ فَسَوّی  ، وَ قَدَّرَ فَهَدی‌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الْأَعْلی‌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کَذَبَ‌ عَدُوُّ اللهِ‌، إِنَّهُ‌ أَعْوَرُ یَطْعَمُ‌ الطَّعَامَ‌، وَ یَمْشِی فِی الْأَسْوَاقِ‌، وَ إِنَّ‌ رَبَّکُمْ‌ لَیْسَ‌ بِأَعْوَرَ وَ لَا یَطْعَمُ‌ وَ لَا یَمْشِی فِی الْأَسْوَاقِ‌ وَ لَا یَزُولُ‌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أَکْثَرَ أَتْبَاعِهِ‌ یَوْمَئِذٍ أَوْلَادُ الزِّنَا وَ أَصْحَابُ‌ الطَّیَالِسَةِ‌ الْخُضْرِ، یَقْتُلُهُ‌ اللهُ‌ عَزَّ وَ جَلَّ‌ بِالشَّامِ‌ عَلَی عَقَبَةٍ‌ تُعْرَفُ‌ بِعَقَبَةِ‌ أَفِیقٍ‌، لِثَلَاثِ‌ سَاعَاتٍ‌ مِنْ‌ یَوْمِ‌ الْجُمُعَةِ‌ عَلَی یَدَیْ‌ مَنْ‌ یُصَلِّی الْمَسِیحُ‌ عِیسَی ابْنُ‌ مَرْیَمَ‌ علیه السلام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بَعْدَ ذَلِکَ‌ الطَّامَّةَ‌ الْکُبْرَی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شتاب و تعجیل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جاها در آن روز بیت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هر کسی آرزو کند که از ساکنان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اصبغ بن نباته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دجّال صائد بن صید</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بعضی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صائد بن 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سنن 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صائد بن صیاد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ادّعای او را تصدیق کند و سعادتمند کسی است که او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شهری که آن را اصفهان می‌گویند و قریه‌ای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راست ندارد و چشم دیگر در پیشانی اوست، و مانند ستارۀ صبح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در چشم اوست که گوئی آمیخته به خون است، در پیشانی وی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 باسواد و بی‌سواد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دریاها می‌شود و آفتاب با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رویش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از دود است، و پشت سر او کوه سفیدی است که مردم آن را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یک قحطی سختی می‌آید، و بر الاغ سفیدی سوار است، یک گام الاغش یک میل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منزل به منزل در زیر پایش نَوَردیده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آبی نمی‌گذرد مگر اینکه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بلندی که از مشرق تا مغرب جن و انس و شیاطین صدای او را می‌شنوند،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 به سوی من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کسی که بشر را آفریدم و اندام آن‌ها را معتدل و متناسب نمودم و روزی هر کسی را تقدیر نموده و همه را بیافتن آن راهنمائی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خدای بزرگ شما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دشمن خدا دروغ می‌گوید، او یک چشم دارد، غذا می‌خورد و در بازارها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شما نه یک چشمی است و نه غذا می‌خورد و نه در بازارها راه می‌رود و فناپذیر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یَا أَمِیرَ الْمُؤْمِنِینَ‌؟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دَابَّةٍ‌ عِنْدَ الصَّفَا، مَعَهَا خَاتَمُ‌ سُلَیْمَانَ‌ علیه السلام وَ عَصَا مُوسَی علیه السلام، تَضَعُ‌ الْخَاتَمَ‌ عَلَی وَجْهِ‌ کُلِّ‌ مُؤْمِنٍ‌ فَیَنْطَبِعُ‌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حَقّاً، وَ تَضَعُهُ‌ عَلَی وَجْهِ‌ کُلِّ‌ کَافِرٍ فَیُکْتَبُ‌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کَافِرٌ حَقّاً، حَتَّی إِنَّ‌ الْمُؤْمِنَ‌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لَکَ‌ یَا کَافِرُ، وَ إِنَّ‌ الْکَافِرَ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لَکَ‌ یَا مُؤْمِنُ‌ وَدِدْتُ‌ الْیَوْمَ‌ أَنِّی مِثْلُکَ‌ فَأَفُوزَ فَوْزاً عَظِیماً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الدَّابَّةُ‌ رَأْسَهَا فَیَرَاهَا مِنْ‌ بَیْنِ‌ الْخَافِقَیْنِ‌ بِإِذْنِ‌ اللهِ‌ عَزَّ وَ جَلَّ‌، وَ ذَلِکَ‌ بَعْدَ طُلُوعِ‌ الشَّمْسِ‌ مِنْ‌ مَغْرِبِهَا فَعِنْدَ ذَلِکَ‌ تُرْفَعُ‌ التَّوْبَةُ‌، فَلَا تَوْبَةٌ‌ تُقْبَلُ‌، وَ لَا عَمَلٌ‌ یُرْفَعُ‌ وَ لا یَنْفَعُ‌ نَفْساً إِیمانُها لَمْ‌ تَکُنْ‌ آمَنَتْ‌ مِنْ‌ قَبْلُ‌ أَوْ کَسَبَتْ‌ فِی إِیمانِها خَیْراً  </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تَسْأَلُونِّی عَمَّا یَکُونُ‌ بَعْدَ هَذَا، فَإِنَّهُ‌ عَهِدَ إِلَیَّ‌ حَبِیبِی عَلَیْهِ‌ وَ آلِهِ‌ السَّلَامُ‌ أَلَّا أُخْبِرَ بِهِ‌ غَیْرَ عِتْرَتِی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النَّزَّالُ‌ بْنُ‌ سَبْرَةَ‌ فَقُلْتُ‌ لِصَعْصَعَةَ‌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صَعْصَعَةُ‌ مَا عَنَی أَمِیرُ الْمُؤْمِنِینَ‌ علیه السلام بِهَذَا الْقَوْلِ‌؟ 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سَبْرَةَ‌ إِنَّ‌ الَّذِی یُصَلِّی خَلْفَهُ‌ عِیسَی ابْنُ‌ مَرْیَمَ‌ هُوَ الثَّانِیَ‌ عَشَرَ مِنَ‌ الْعِتْرَةِ‌، التَّاسِعُ‌ مِنْ‌ وُلْدِ الْحُسَیْنِ‌ بْنِ‌ عَلِیٍّ‌ صَلَوَاتُ‌ اللهِ‌ عَلَیْهِمَا، وَ هُوَ الشَّمْسُ‌ الطَّالِعَةُ‌ مِنْ‌ مَغْرِبِهَا، یَظْهَرُ بَیْنَ‌ الرُّکْنِ‌ وَ الْمَقَامِ‌ فَیُطَهِّرُ الْأَرْضَ‌ وَ یَضَعُ‌ مِیزَانَ‌ الْعَدْلِ‌، فَلَا یَظْلِمُ‌ أَحَدٌ أَحَداً، فَأَخْبَرَ أَمِیرُ الْمُؤْمِنِینَ‌ علیه السلام أَنَّ‌ حَبِیبَهُ‌ رَسُولَ‌ اللهِ‌ صلی الله علیه و آله و سلم عَهِدَ إِلَیْهِ‌ أَلَّا یُخْبِرَ بِمَا یَکُونُ‌ بَعْدَ ذَلِکَ‌ غَیْرَ عِتْرَتِهِ‌ الْأَئِمَّةِ‌ علیهم السلام</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بیشتر پیروانش در آن روز زنازادگانند و چیز سبزی بر سر و دوش دارند، خداوند او را در شام بر سر گردنه‌ای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 ساعت از روز جمعه گذشته است به دست کسی که عیسی بن مریم پشت سر او نماز می‌گزارد،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بعد از آن حادثه بزرگی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 حادثه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 جنبندۀ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خود حضرت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سمت صفا، که همراه او انگشتر سلیمان و عصای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را بر روی هر مؤمنی که می‌گذارد، این کلام بر آن نقش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مؤمن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هر کافری بگذارد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کافر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مؤمن صدا می‌زند ای کافر وای بر تو و کافر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من هم امروز مثل تو بودم و به چنین سعادتی می‌رسیدم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دابة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بلند می‌کند و همۀ مردمی که در بین مشرق و مغرب هستند به اذن خداوند او را می‌بینند و این بعد از طلوع خورشید از جانب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توبه برداشته می‌شود، نه توبه‌ای قبول و نه عملی به سوی خدا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ایمان‌آوردن افرادی که قبلاً ایمان نیاورده‌اند، یا در ایمانشان عمل نیکی انجام نداده‌اند، سودی به حالشان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بعد از آن روی می‌دهد از من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حبیبم رسول خدا با من عهد بسته که آن را جز به خاندانم نگویم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نزال بن سبره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صعصعه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 المؤمنین علیه السلام از این کلام چه بود؟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عیسی بن مریم پشت سر او نماز می‌گزارد، دوازدهمین امام از عترت و نهمین امام از فرزندان حسین بن علی علیه السلام است و اوست خورشیدی که از مغرب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محلی که ناپدید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می‌کند و در بین رکن و مقام ظاهر می‌شود و زمین را پاک می‌کند و ترازوی عدالت را برقرار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الْحَسَنِ‌ بْنِ‌ عَبْدِ اللهِ‌ الْأُطْرُوشِ‌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مُحَمَّدِ بْنِ‌ خَالِدٍ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الرَّحْمَنِ‌ بْنُ‌ أَبِی نَجْرَانَ‌، عَنْ‌ عَاصِمِ‌ بْنِ‌ حُمَیْدٍ، عَنْ‌ أَبِی حَمْزَةَ‌ الثُّمَالِیِ‌،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أَحَدٌ وَاحِدٌ، تَفَرَّدَ فِی وَحْدَانِیَّتِهِ‌، ثُمَّ‌ تَکَلَّمَ‌ بِکَلِمَةٍ‌ فَصَارَتْ‌ نُوراً، ثُمَّ‌ خَلَقَ‌ مِنْ‌ ذَلِکَ‌ النُّورِ مُحَمَّداً صلی الله علیه و آله و سلم وَ خَلَقَنِی وَ ذُرِّیَّتِی، ثُمَّ‌ تَکَلَّمَ‌ بِکَلِمَةٍ‌ فَصَارَتْ‌ رُوحاً فَأَسْکَنَهُ‌ اللهُ‌ فِی ذَلِکَ‌ النُّورِ وَ أَسْکَنَهُ‌ فِی أَبْدَانِنَا، فَنَحْنُ‌ رُوحُ‌ اللهِ‌ وَ کَلِمَاتُهُ‌، فَبِنَا احْتَجَّ‌ عَلَی خَلْقِهِ‌، فَمَا زِلْنَا فِی ظُلَّةٍ‌ خَضْرَاءَ حَیْثُ‌ لَا شَمْسَ‌ وَ لَا قَمَرَ، وَ لَا لَیْلَ‌ وَ لَا نَهَارَ، وَ لَا عَیْنَ‌ تَطْرِفُ‌، نَعْبُدُهُ‌ وَ نُقَدِّسُهُ‌ وَ نُسَبِّحُهُ‌، وَ ذَلِکَ‌ قَبْلَ‌ أَنْ‌ یَخْلُقَ‌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مِیثَاقَ‌ الْأَنْبِیَاءِ بِالْإِیمَانِ‌ وَ النُّصْرَةِ‌ لَنَا،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لَتُؤْمِنُنَّ‌ بِمُحَمَّدٍ صلی الله علیه و آله و سلم، وَ لَتَنْصُرُنَّ‌ وَصِیَّهُ‌، وَ سَیَنْصُرُونَهُ‌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أَخَذَ مِیثَاقِی مَعَ‌ مِیثَاقِ‌ مُحَمَّدٍ صلی الله علیه و آله و سلم بِالنُّصْرَةِ‌ بَعْضِنَا لِبَعْضٍ‌، فَقَدْ نَصَرْتُ‌ مُحَمَّداً صلی الله علیه و آله و سلم وَ جَاهَدْتُ‌ بَیْنَ‌ یَدَیْهِ‌، وَ قَتَلْتُ‌ عَدُوَّهُ‌، وَ وَفَیْتُ‌ للهِ‌ بِمَا أَخَذَ عَلَیَّ‌ مِنَ‌ الْمِیثَاقِ‌ وَ الْعَهْدِ وَ النُّصْرَةِ‌ لِمُحَمَّدٍ صلی الله علیه و آله و سلم، وَ لَمْ‌ یَنْصُرْنِی أَحَدٌ مِنْ‌ أَنْبِیَاءِ اللهِ‌ وَ رُسُلِهِ‌، وَ ذَلِکَ‌ لِمَا قَبَضَهُمُ‌ اللهُ‌ إِلَیْهِ‌، وَ سَوْفَ‌ یَنْصُرُونَنِی وَ یَکُونُ‌ لِی مَا بَیْنَ‌ مَشْرِقِهَا إِلَی مَغْرِبِهَا، وَ لَیَبْعَثَنَّهُمُ‌ اللهُ‌ أَحْیَاءً مِنْ‌ آدَمَ‌ إِلَی مُحَمَّدٍ صلی الله علیه و آله و سلم، کُلِّ‌ نَبِیٍّ‌ مُرْسَلٍ‌، یَضْرِبُونَ‌ بَیْنَ‌ یَدَیَ‌ بِالسَّیْفِ‌ هَامَ‌ الْأَمْوَاتِ‌ وَ الْأَحْیَاءِ وَ الثَّقَلَیْنِ‌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می‌نماید، به طوری که هیچ کس به دیگری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به ما خبر داد که حبیبش پیغمبر خدا صلی الله علیه و آله و سلم از وی پیمان گرفته که حوادث پس از آن را جز بر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یکتا و بی‌همتا است و در وحدانیت خود بی‌نظیر است، آنگاه به کلمه‌ای تکلّم کرد که نوری شد، از آن نور محمّد و علی و عترتش علیهم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کلمه دیگری تکلّم کرد که آن کلمه روح شد و خداوند آن روح را در نور قرار داد و ساکن بدن‌های ما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روح الله و کلمات خدائیم، به وسیلۀ ما از خلق خود پنهان شد</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یعنی ما را حجاب بین خود و خلق قرار داد، ما وسیله و واسطه بین مخلوق و خدائیم همان طور که پرده واسطه بین محجوب و کسی که پشت پرده است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علامۀ مجلسی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ما در زیر سایبانی سبز قرار داشتیم مشغول به تسبیح و تقدیس آن زمانی که نه خورشید و ماه و شب و روزی وجود نداشت و نه چشمی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پیش از آفرینش مخلوقات می‌پرستیدیم و تسبیح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انبیاء پیمان گرفت که به ما ایمان داشته باشند و ما را یاری کنند، و این آیه اشاره به همین مطلب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پیمان مؤکّد گرفت، که هر گاه کتاب و دانش به شما دادم، سپس پیامبری به سوی شما آمد که آنچه را با شماست تصدیق می‌کند، به او ایمان بیاورید و او را یاری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محمّد ایمان بیاورید و جانشینش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محمّد آوردند ولی وصیّ‌ او را یاری نکردند به زودی همه او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پیمان مرا با پیمان محمّد صلی الله علیه و آله و سلم گرفت که یکدیگر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حضرت را یاری کرده و در مقابلش پیکار نمودم، دشمنش را کشتم و به پیمانی که خدا از من گرفته بود دربارۀ یاری محمّد صلی الله علیه و آله و سلم وفا نمودم ولی هیچ یک از پیامبران خدا مرا یاری نکردند چون وفات نموده بودند ولی به زودی یاری خواهند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سلطنت شرق و غرب یابم خداوند همۀ آن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نبی و چه </w:t>
      </w:r>
    </w:p>
    <w:p>
      <w:pPr>
        <w:pStyle w:val="BookText"/>
        <w:rPr/>
      </w:pPr>
      <w:r>
        <w:rPr>
          <w:rFonts w:ascii="Amiri" w:hAnsi="Amiri" w:eastAsia="Amiri" w:cs="Amiri"/>
          <w:color w:val="111111"/>
          <w:sz w:val="28"/>
          <w:sz w:val="28"/>
          <w:szCs w:val="28"/>
          <w:rtl w:val="true"/>
          <w:lang w:bidi="ar-SA"/>
        </w:rPr>
        <w:t>فَیَا عَجَبَاهْ‌ وَ کَیْفَ‌ لَا أَعْجَبُ‌ مِنْ‌ أَمْوَاتٍ‌ یَبْعَثُهُمُ‌ اللهُ‌ أَحْیَاءً یُلَبُّونَ‌ زُمْرَةً‌ زُمْرَةً‌ بِالتَّلْبِیَةِ‌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لَبَّیْکَ‌ یَا دَاعِیَ‌ اللهِ‌، قَدِ انْطَلَقُوا بِسِکَکِ‌ الْکُوفَةِ‌، قَدْ شَهَرُوا سُیُوفَهُمْ‌ عَلَی عَوَاتِقِهِمْ‌ لَیَضْرِبُونَ‌ بِهَا هَامَ‌ الْکَفَرَةِ‌، وَ جَبَابِرَتِهِمْ‌ وَ أَتْبَاعِهِمْ‌ مِنْ‌ جَبَابِرَةِ‌ الْأَوَّلِینَ‌ وَ الْآخِرِینَ‌ حَتَّی یُنْجِزَ اللهُ‌ مَا وَعَدَهُمْ‌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یَعْبُدُونَنِی آمِنِینَ‌، لَا یَخَافُونَ‌ أَحَداً فِی عِبَادَتِی، لَیْسَ‌ عِنْدَهُمْ‌ 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لِیَ‌ الْکَرَّةَ‌ بَعْدَ الْکَرَّةِ‌، وَ الرَّجْعَةَ‌ بَعْدَ الرَّجْعَةِ‌، وَ أَنَا صَاحِبُ‌ الرَّجَعَاتِ‌ وَ الْکَرَّاتِ‌، وَ صَاحِبُ‌ الصَّوْلَاتِ‌ وَ النَّقِمَاتِ‌، وَ الدُّولَاتِ‌ الْعَجِیبَاتِ‌، وَ أَنَا قَرْنٌ‌ مِنْ‌ حَدِیدٍ، وَ أَنَا عَبْدُ اللهِ‌ وَ أَخُو رَسُولِ‌ اللهِ‌ صلی الله علیه و آله و سلم، وَ أَنَا أَمِینُ‌ اللهِ‌ وَ خَازِنُهُ‌، وَ عَیْبَةُ‌ سِرِّهِ‌ وَ حِجَابُهُ‌، وَ وَجْهُهُ‌ وَ صِرَاطُهُ‌ وَ مِیزَانُهُ‌، وَ أَنَا الْحَاشِرُ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کَلِمَةُ‌ اللهِ‌ الَّتِی یَجْمَعُ‌ بِهَا الْمُفْتَرِقَ‌ وَ یُفَرِّقُ‌ بِهَا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أَسْمَاءُ اللهِ‌ الْحُسْنَی وَ أَمْثَالُهُ‌ الْعُلْیَا، وَ آیَاتُهُ‌ الْکُبْرَی</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صَاحِبُ‌ الْجَنَّةِ‌ وَ النَّارِ، أُسْکِنُ‌ أَهْلَ‌ الْجَنَّةِ‌ الْجَنَّةَ‌، وَ أَهْلَ‌ النَّارِ النَّارَ، وَ إِلَیَّ‌ تَزْوِیجُ‌ أَهْلِ‌ الْجَنَّةِ‌، وَ إِلَیَّ‌ عَذَابُ‌ أَهْلِ‌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رسول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فرق بین نبی و رسول در ذیل حدیث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کند در حالی که با شمشیر بر سر دشمنانم زنند و مرا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در شگفت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مُردگانی که به امر خدا دسته دسته لبیک‌گویان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دعوت‌گر خدا آماده‌ایم، زنده شوند و به راه هموار کوفه شتابند، شمشیرها کشیده و بر فرق ستمگران و یاورانشان از نخستین و آخرین آن‌ها زنند تا خدا وعدۀ خویش عملی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کسانی از شما که ایمان آورده و عمل صالح کردند، وعده داده که قطعاً در روی زمین جانشینشان گرداند، همان گونه که کسانی را که پیش از آنان بودند، جانشین کرد و مسلماً دینشان را که برای آنان پسندیده است، به نفعشان مستقر خواهد کرد و البته بعد از ترسشان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آرامش مبدّل می‌کند، در حالی که مرا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را شریک من نخواهند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در حال امنیت می‌پرستند و هیچ کس در عبادت کردن من ترسی ندارد و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بعد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بازگشتی دارم، و بعد از رجعت، رجعتی دارم و منم صاحب رجعت‌ها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حمله‌ها و و انتقام‌ها، و دولت‌ها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دارندۀ دانش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عجایبم، و منم دژ آهنین، و بندۀ خدا، و برادر رسول خدا صلی الله علیه و آله و سلم، و امین خدا و خزانه‌دار او، و ظرفِ‌ اسرار و نهان خدا، و منم چهرۀ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شاهراه او، و ترازوی او، و منم محشور کنندۀ 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منم کلمۀ خدا که پراکندگان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جمع شوند و جمع‌شوندگان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پراکنده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نام‌های نیکوی خدا، نمونه‌های برین او و نشانه‌های بزرگ‌ترینش هستم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منم صاحب بهشت و دوزخ، بهشتیان را در بهشت جای دهم و دوزخیان را در آتش، و تزویج بهشتیان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دوزخیان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إِلَیَّ‌ إِیَابُ‌ الْخَلْقِ‌ جَمِیعاً، وَ أَنَا الْإِیَابُ‌ الَّذِی یَئُوبُ‌ إِلَیْهِ‌ کُلُّ‌ شَیْ‌ءٍ بَعْدَ الْفَنَاءِ، وَ إِلَیَّ‌ حِسَابُ‌ الْخَلْقِ‌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صَاحِبُ‌ الْهَنَاتِ‌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الْمُؤَذِّنُ‌ عَلَی الْأَعْرَافِ‌، وَ أَنَا بَارِزُ الشَّمْسِ‌، وَ أَنَا دَابَّةُ‌ الْأَرْضِ‌، وَ أَنَا قَسِیمُ‌ النَّارِ، وَ أَنَا خَازِنُ‌ الْجِنَانِ‌، وَ أَنَا صَاحِبُ‌ الْأَعْرَافِ‌، وَ أَنَا أَمِیرُ الْمُؤْمِنِینَ‌، وَ یَعْسُوبُ‌ الْمُتَّقِینَ‌، وَ آیَةُ‌ السَّابِقِینَ‌، وَ لِسَانُ‌ النَّاطِقِینَ‌، وَ خَاتَمُ‌ الْوَصِیِّینَ‌، وَ وَارِثُ‌ النَّبِیِّینَ‌، وَ خَلِیفَةُ‌ رَبِّ‌ الْعَالَمِینَ‌، وَ صِرَاطُ‍‌ رَبِّیَ‌ الْمُسْتَقِیمُ‌، وَ فُسْطَاطُهُ‌، وَ الْحُجَّةُ‌ عَلَی أَهْلِ‌ السَّمَاوَاتِ‌ وَ الْأَرَضِینَ‌ وَ مَا فِیهِمَا وَ مَا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الَّذِی احْتَجَّ‌ اللهُ‌ بِهِ‌ عَلَیْکُمْ‌ فِی ابْتِدَاءِ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الشَّاهِدُ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الَّذِی عُلِّمْتُ‌ عِلْمَ‌ الْمَنَایَا وَ الْبَلَایَا وَ الْقَضَایَا وَ فَصْلَ‌ الْخِطَابِ‌ وَ الْأَنْسَابَ‌، وَ اسْتُحْفِظْتُ‌ آیَاتِ‌ النَّبِیِّینَ‌ الْمُسْتَخْفِینَ‌ الْمُسْتَحْفَظِینَ‌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صَاحِبُ‌ الْعَصَا وَ الْمِیسَمِ‌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الَّذِی سُخِّرَتْ‌ لِیَ‌ السَّحَابُ‌ وَ الرَّعْدُ وَ الْبَرْقُ‌، وَ الظُّلَمُ‌ وَ الْأَنْوَارُ، وَ الرِّیَاحُ‌ وَ الْجِبَالُ‌ وَ الْبِحَارُ، وَ النُّجُومُ‌ وَ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الَّذِی أَهْلَکْتُ‌ عاداً وَ ثَمُودَ، وَ أَصْحابَ‌ الرَّسِّ‌ وَ قُرُوناً بَیْنَ‌ ذلِکَ‌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الَّذِی ذَلَّلْتُ‌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صَاحِبُ‌ مَدْیَنَ‌، وَ مُهْلِکُ‌ فِرْعَوْنَ‌، وَ مُنْجِی مُوسَی علیه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الْقَرْنُ‌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فَارُوقُ‌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الْهَادِی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الَّذِی أَحْصَیْتُ‌ کُلَّ‌ شَیْ‌ءٍ عَدَداً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اللهِ‌ الَّذِی أَوْدَعَنِیهِ‌، وَبِسِرِّهِ‌ الَّذِی أَسَرَّهُ‌ إِلَی مُحَمَّدٍ صلی الله علیه و آله و سلم وَأَسَرَّهُ‌ النَّبِیُّ‌ صلی الله علیه و آله و سلم إِلَیَّ‌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بازگشت همۀ بندگان به سوی من است، و منم آن بازگشت‌دهنده‌ای که همه چیز بعد از نابود شدن به سوی او برمی‌گردد، حساب همۀ بندگان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منم صاحب هبه‌ها و بخشش‌ها، و من آواز دهندۀ بر اعرافم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لعنت خدا بر ستمکاران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منم خورشید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ظاهر کنندۀ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جنبنده زمینم، من تقسیم‌کنندۀ آتش، و نگهبان بهشت، و صاحب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اعرافم، من امیر مؤمنان و رئیس پرهیزگارانم،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و زبان سخنگویان، و خاتم اوصیایم، و وارث پیامبران، و خلیفه پروردگار جهانیان، و شاهراه مستقیم پروردگارم، و خیمۀ او، و حجّت بر اهل آسمان‌ها و زمین و آنچه در آسمان‌ها و زمین و آنچه بین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کسی که خداوند در ابتدای آفرینش، به سبب من بر شما احتجاج کرد و من شهادت‌دهندۀ روز جزایم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آنکه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میرها و بلاها و قضاوت‌ها و فصل الخطاب و نژادها را فرا گرفتم، و آیات پیامبران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که معروف و مشهور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صاحب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داغ‌زننده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 منم آنکه ابرها و رعد و برق‌ها و سیاهی‌ها و نورها و بادها و کوه‌ها و دریاها و ستاره‌ها و خورشید و ماه برایم رام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عاد و ثَمُود و اصحاب الرَّس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چاه و پرستندگان صنوبر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گروه‌های زیادی را که بین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منم که گردنکشان را فرود آوردم، و صاحب مدین و هلاک‌کنندۀ فرعون، و نجات‌دهندۀ موسی 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ومنم دژ آهنین، و من فاروق امّتم، ومن هدایتگرم، ومنم که تعداد هر چیزی را به </w:t>
      </w:r>
    </w:p>
    <w:p>
      <w:pPr>
        <w:pStyle w:val="BookText"/>
        <w:rPr/>
      </w:pPr>
      <w:r>
        <w:rPr>
          <w:rFonts w:ascii="Amiri" w:hAnsi="Amiri" w:eastAsia="Amiri" w:cs="Amiri"/>
          <w:color w:val="111111"/>
          <w:sz w:val="28"/>
          <w:sz w:val="28"/>
          <w:szCs w:val="28"/>
          <w:rtl w:val="true"/>
          <w:lang w:bidi="ar-SA"/>
        </w:rPr>
        <w:t>وَ أَنَا الَّذِی أَنْحَلَنِی رَبِّی اسْمَهُ‌ وَ کَلِمَتَهُ‌ وَ حِکْمَتَهُ‌ وَ عِلْمَهُ‌ وَ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مَعْشَرَ النَّاسِ‌ اسْأَلُونِی قَبْلَ‌ أَنْ‌ تَفْقِدُونِی، اللهُمَّ‌ إِنِّی أُشْهِدُکَ‌ وَ أَسْتَعْدِیکَ‌ عَلَیْهِمْ‌ وَ لَا حَوْلَ‌ وَ لَا قُوَّةَ‌ إِلَّا بِاللهِ‌ الْعَلِیِّ‌ الْعَظِیمِ‌ وَ الْحَمْدُ للهِ‌ مُتَّبِعِینَ‌ أَمْرَهُ‌</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المناقب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مشارق أنوار الیقین رجب بُرسی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سوف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نوادر الأخبار فیض</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351/1</w:t>
      </w:r>
      <w:r>
        <w:rPr>
          <w:rFonts w:ascii="IRNazanin" w:hAnsi="IRNazanin" w:eastAsia="IRNazanin"/>
          <w:color w:val="111111"/>
          <w:sz w:val="28"/>
          <w:sz w:val="28"/>
          <w:szCs w:val="28"/>
          <w:rtl w:val="true"/>
          <w:lang w:bidi="fa-IR"/>
        </w:rPr>
        <w:t>؛ 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646/1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46/53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تفسیر کنز الدقائق</w:t>
      </w:r>
      <w:r>
        <w:rPr>
          <w:rFonts w:eastAsia="IRNazanin" w:cs="IRNazanin"/>
          <w:color w:val="111111"/>
          <w:sz w:val="28"/>
          <w:szCs w:val="28"/>
          <w:rtl w:val="true"/>
          <w:lang w:bidi="fa-IR"/>
        </w:rPr>
        <w:t xml:space="preserve">: </w:t>
      </w:r>
      <w:r>
        <w:rPr>
          <w:rFonts w:eastAsia="IRNazanin" w:cs="IRNazanin"/>
          <w:color w:val="111111"/>
          <w:sz w:val="28"/>
          <w:szCs w:val="28"/>
          <w:lang w:bidi="fa-IR"/>
        </w:rPr>
        <w:t>148/3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رَوَیْتُ‌ بِإِسْنَادِیَ‌ الْمُتَّصِلِ‌ إِلَی الشَّیْخِ‌ أَبِی جَعْفَرٍ مُحَمَّدِ بْنِ‌ الْحَسَنِ‌ الطُّوسِیِّ‌ رَحِمَهُ‌ اللهُ‌ عَلَی مَا ذَکَرَهُ‌ فِی کِتَابِ‌ مِصْبَاحِ‌ الْمُتَهَجِّدِ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الثَّالِثُ‌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وُلِدَ الْحُسَیْنُ‌ بْنُ‌ عَلِیٍّ‌ علیه السلام خَرَجَ‌ إِلَی أَبِی الْقَاسِمِ‌ بْنِ‌ الْعَلَاءِ الْهَمَدَانِیِ‌ وَکِیلِ‌ أَبِی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مَوْلَانَا الْحُسَیْنَ‌ علیه السلام وُلِدَ یَوْمَ‌ الْخَمِیسِ‌ لِثَلَاثٍ‌ خَلَوْنَ‌ مِنْ‌ شَعْبَانَ‌، فَصُمْهُ‌ وَ ادْعُ‌ فِیهِ‌ بِهَذَا الدُّعَاءِ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بِحَقِّ‌ الْمَوْلُودِ فِی هَذَا الْیَوْمِ‌، الْمَوْعُودِ بِشَهَادَتِهِ‌ قَبْلَ‌ اسْتِهْلَالِهِ‌ وَ وِلَادَتِهِ‌، بَکَتْهُ‌ السَّمَاءُ وَ مَنْ‌ فِیهَا، وَ الْأَرْضُ‌ وَ مَنْ‌ عَلَیْهَا، وَ لَمَّا یَطَأْ لَابَتَیْهَا، قَتِیلِ‌ الْعَبْرَةِ‌ وَ سَیِّدِ الْأُسْرَةِ‌، الْمَمْدُودِ بِالنُّصْرَةِ‌ یَوْمَ‌ الْکَرَّةِ‌، وَ الْمُعَوَّضِ‌ مِنْ‌ قَتْلِهِ‌، أَنَّ‌ الْأَئِمَّةَ‌ مِنْ‌ نَسْلِهِ‌، وَ الشِّفَاءَ فِی تُرْبَتِهِ‌، وَ الْفَوْزَ مَعَهُ‌ فِی أَوْبَتِهِ‌، وَ الْأَوْصِیَاءَ مِنْ‌ عِتْرَتِهِ‌ بَعْدَ قَائِمِهِمْ‌ وَ غَیْبَتِهِ‌، حَتَّی یُدْرِکُوا الْأَوْتَارَ، وَ یَثْأَرُوا الثَّارَ، وَ یُرْضُوا الْجَبَّارَ، وَ یَکُونُوا خَیْرَ أَنْصَارٍ، صَلَّی اللهُ‌ عَلَیْهِمْ‌ مَعَ‌ اخْتِلَافِ‌ اللَّیْلِ‌ وَ النَّهَارِ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عدد بر شمرده‌ام، به واسطۀ دانشی که خداوند آن را به ودیعت نزدم نهاده و به رازی که خداوند آن را با محمّد صلی الله علیه و آله و سلم در میان گذاشت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منم آنکه پروردگارم نام خود و کلمه و حکمت و دانش و فهم خویش را به 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 که از دستم دهید،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می‌گیرم و در برابر آن‌ها از تو یاری می‌طلبم، و هیچ قدرت و توانی جز از خدای بلند مرتبه بزرگ نیست، و خدای را سپاس که ما پیرو فرمان اوییم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رحمه الله در مصباح المتهّجد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از ماه شعبان، روز ولادت امام حسین علیه السلام، توقیعی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برای وکیلشان قاسم بن علاء همدانی بدین مضمون صادر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ما حسین علیه السلام در روز پنجشنبه روز سوم شعبان به دنیا آمد؛ آن روز را روزه بدار و این دعا را بخوان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حق مولود امروز که پیش از تولّد خبر شهادتش را دادی، و پیش از آنکه پا بر زمین مدینه نهد، آسمان و اهلش، و زمین و مردمش بر او گریستند آن کشته اشک، و سرور آل محمّد صلی الله علیه و آله و سلم که در روز رجعت خداوند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آقائی که خداوند در عوض شهادتش امامان را از نسل او و تربتش را موجب شفا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در زمان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اوست، و بعد از حضرت قائم و غیبت وی اوصیایش را از عترت آن جناب مقرّر کردی تا اینکه از قاتلان آن‌ها انتقام بگیرند و از دشمنانشان خونخواهی کنند و خداوند جبّار را خشنود نمایند و بهترین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رحمت خدا بر آن‌ها باد، ما دام که شب و روز پشت سر یکدیگر در حرکت‌اند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فَبِحَقِّهِمْ‌ عَلَیْکَ‌ أَتَوَسَّلُ‌ وَ أَسْأَلُ‌ سُؤَالَ‌ مُقْتَرِفٍ‌ مُعْتَرِفٍ‌ مُسِیءٍ إِلَی نَفْسِهِ‌ مِمَّا فَرَّطَ‍‌ فِی یَوْمِهِ‌ وَ أَمْسِهِ‌، یَسْأَلُکَ‌ الْعِصْمَةَ‌ إِلَی مَحَلِ‌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عِتْرَتِهِ‌ وَ احْشُرْنَا فِی زُمْرَتِهِ‌ وَ بَوِّئْنَا مَعَهُ‌ دَارَ الْکَرَامَةِ‌ وَ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کَمَا أَکْرَمْتَنَا بِمَعْرِفَتِهِ‌ فَأَکْرِمْنَا بِزُلْفَتِهِ‌ وَ ارْزُقْنَا مُرَافَقَتَهُ‌ وَ مُتَابَعَتَهُ‌ وَ اجْعَلْنَا مِمَّنْ‌ یُسَلِّمُ‌ لِأَمْرِهِ‌، وَ یُکْثِرُ الصَّلَاةَ‌ عَلَیْهِ‌ عِنْدَ ذِکْرِهِ‌، وَ عَلَی جَمِیعِ‌ أَوْصِیَائِهِ‌ وَ أَهْلِ‌ أَصْفِیَائِهِ‌، الْمَمْدُودِینَ‌ مِنْکَ‌ بِالْعَدَدِ الِاثْنَیْ‌ عَشَرَ، النُّجُومِ‌ الزُّهَرِ، وَ الْحُجَجِ‌ عَلَی جَمِیعِ‌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هَبْ‌ لَنَا فِی هَذَا الْیَوْمِ‌ خَیْرَ مَوْهِبَةٍ‌، وَ أَنْجِحْ‌ لَنَا فِیهِ‌ کُلَّ‌ طَلِبَةٍ‌، کَمَا وَهَبْتَ‌ الْحُسَیْنَ‌ علیه السلام لِمُحَمَّدٍ صلی الله علیه و آله و سلم جَدِّهِ‌، وَ عَاذَ فُطْرُسُ‌ بِمَهْدِهِ‌، فَنَحْنُ‌ عَائِذُونَ‌ بِقَبْرِهِ‌ مِنْ‌ بَعْدِهِ‌، نَشْهَدُ تُرْبَتَهُ‌، وَ نَنْتَظِرُ أَوْبَتَهُ‌ آمِینَ‌ رَبَّ‌ الْعَالَمِینَ‌</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94/53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رَوَیْتُ‌ بِإِسْنَادِیَ‌ الْمُتَّصِلِ‌ عَنِ‌ الصَّدُوقِ‌ أَبِی جَعْفَرٍ مُحَمَّدِ بْنِ‌ عَلِیِّ‌ بْنِ‌ بَابَوَیْهِ‌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إِسْمَاعِیلَ‌ الْبَرْمَکِیُّ‌،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عَبْدِ اللهِ‌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مُحَمَّدِ بْنِ‌ عَلِیِّ‌ بْنِ‌ مُوسَی بْنِ‌ جَعْفَرِ بْنِ‌ مُحَمَّدِ بْنِ‌ عَلِیِّ‌ بْنِ‌ الْحُسَیْنِ‌ بْنِ‌ عَلِیِّ‌ بْنِ‌ أَبِی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 یَا ابْنَ‌ رَسُولِ‌ اللهِ‌ قَوْلًا أَقُولُ‌ بِهِ‌، بَلِیغاً کَامِلًا إِذَا زُرْتُ‌ وَاحِداً مِنْکُمْ‌،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ذَکَرَ الزِّیَارَةَ‌ بِتَمَامِهَا، وَ ذَکَرَ فِی أَثْنَائِهَا مَا یَدُلُّ‌ عَلَی رَجْعَتِهِمْ‌ علیهم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مُقِرٌّ بِفَضْلِکُمْ‌، مُحْتَمِلٌ‌ لِعِلْمِکُمْ‌، مُحْتَجِبٌ‌ بِذِمَّتِکُمْ‌، مُعْتَرِفٌ‌ بِکُمْ‌، مُؤْمِنٌ‌ بِإِیَابِکُمْ‌، مُصَدِّقٌ‌ بِرَجْعَتِکُمْ‌، مُنْتَظِرٌ لِأَمْرِکُمْ‌، مُرْتَقِبٌ‌ لِدَوْلَتِکُمْ‌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خداوندا، درود بر محمد و آلش فرست و ما را در زمرۀ او محشور فرما، و با وی در منزل نیکان و سرای جاودان جایمان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چنانکه ما را به معرفت او سرفراز کردی، به مجاورتش نیز مفتخرمان فرما، و همنشینی او را نصیبمان گردان، ما را از آنان قرار ده که در برابر او تسلیم‌اند، چون یاد او می‌کنند درود فراوان بر خود و دوازده ستاره فروزان، اوصیای بزرگوارش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بهترین عطاها را بما عنایت کن، چنانکه حسین را به محمّد عطا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به گهواره او پناه برد ما به قبرش پناه آورده‌ایم، تربت پاکش را می‌نگریم و در انتظار بازگشتش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می‌بریم، آمین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عبدالله</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عیون أخبار الرضا علیه السلام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 و رسا و کامل به من بیاموز تا در زیارت هر یک از شما،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کامل برایم ذکر نمودند، و در میان زیارت آنچه بر رجعت اهل بیت علیهم السلام دلالت می‌کرد، ذکر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کننده به فضل شما، فراگیرنده از دانش شما و زیر چتر پنهانِ‌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اقرار دارم و تصدیق کننده رجعتتان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ولایت شما، در آرزوی حکومت شما هستم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آمادۀ یاری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خداوند، دین خود را به دست شما زنده کند و شما را برای روزهای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گردانَد و عدل خود را با ظهور شما بگسترد و شما را در پهنۀ زمین، قدرت بخشد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نُصْرَتِی لَکُمْ‌ مُعَدَّةٌ‌ حَتَّی یُحْیِیَ‌ اللهُ‌ بِکُمْ‌ دِینَهُ‌، وَ یَرُدَّکُمْ‌ فِی أَیَّامِهِ‌، وَ یُظْهِرَکُمْ‌ لِعَدْلِهِ‌، وَ یُمَکِّنَکُمْ‌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یُحْشَرُ فِی زُمْرَتِکُمْ‌، وَ یَکُرُّ فِی رَجْعَتِکُمْ‌، وَ یُمَلَّکُ‌ فِی دَوْلَتِکُمْ‌، وَ یُشَرَّفُ‌ فِی عَافِیَتِکُمْ‌، وَ یُمَکَّنُ‌ فِی أَیَّامِکُمْ‌، وَ تَقَرُّ عَیْنُهُ‌ غَداً بِرُؤْیَتِکُمْ‌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مَکَّنَنِی فِی</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دولتکم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دَوْلَتِکُمْ‌، وَ أَحْیَانِی فِی رَجْعَتِکُمْ‌، وَ مَلَّکَنِی فِی أَیَّامِکُمْ‌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ذَلِکَ‌ مَا ذَکَرَهُ‌ الشَّیْخُ‌ أَبُو جَعْفَرٍ الطُّوسِیُّ‌ رحمه الله فِی کِتَابِ‌ مِصْبَاحِ‌ الْمُتَهَجِّدِ فِی زِیَارَةِ‌ الْعَبَّاسِ‌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أَنَّکَ‌ قُتِلْتَ‌ مَظْلُوماً، وَ أَنَّ‌ اللهَ‌ مُنْجِزٌ لَکُمْ‌ مَا وَعَدَکُمْ‌، جِئْتُکَ‌ یَا ابْنَ‌ أَمِیرِ الْمُؤْمِنِینَ‌ وَافِداً إِلَیْکُمْ‌ وَ قَلْبِی مُسَلِّمٌ‌ لَکُمْ‌، وَ أَنَا لَکُمْ‌ تَابِعٌ‌، وَ نُصْرَتِی لَکُمْ‌ مُعَدَّةٌ‌ حَتَّی یَحْکُمَ‌ اللهُ‌ وَ هُوَ خَیْرُ الْحَاکِمِینَ‌، فَمَعَکُمْ‌ مَعَکُمْ‌ لَا مَعَ‌ عَدُوِّکُمْ‌، إِنِّی بِکُمْ‌ وَ بِإِیَابِکُمْ‌ مِنَ‌ الْمُؤْمِنِینَ‌</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إِلَی سَعْدِ بْنِ‌ عَبْدِ اللهِ‌، عَنْ‌ إِبْرَاهِیمَ‌ بْنِ‌ هَاشِمٍ‌، عَنْ‌ مُحَمَّدِ بْنِ‌ خَالِدٍ الْبَرْقِیِّ‌، عَنْ‌ مُحَمَّدِ بْنِ‌ سِنَانٍ‌ أَوْ غَیْرِهِ‌،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أَسْرَی بِی رَبِّی عَزَّ وَ جَلَّ‌ فَأَوْحَی إِلَیَّ‌ مِنْ‌ وَرَاءِ حِجَابٍ‌ مَا أَوْحَی، وَ کَلَّمَنِی بِمَا کَلَّمَ‌ بِهِ‌، وَ کَانَ‌ مِمَّا کَلَّمَنِی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إِنِّی أَنَا اللّهُ‌ لا إِلهَ‌ إِلاّ أَنَا   </w:t>
      </w:r>
      <w:r>
        <w:rPr>
          <w:rStyle w:val="FootnoteAnchor"/>
          <w:rtl w:val="true"/>
        </w:rPr>
        <w:footnoteReference w:id="255"/>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جمع شما، محشور می‌شود و در رجعت، با شما باز می‌گردد و در دولت شما، به حکومت می‌رسد و به زندگی در آسایش شما مفتخر می‌شود و در روزگار شما، فرمان‌روایی نیرومند می‌شود و چشمش در آینده، به دیدار شما،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دولت شما، جایم دهد و در رجعتِ‌ شما، زنده‌ام کند و در روزگارتان، مرا مُلک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آنچه شیخ طوسی رحمه الله در باب زیارت حضرت عبّاس علیه السلام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تو، مظلومانه کُشته شدی و بی‌تردید خداوند آنچه به شما وعده کرده است را عملی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میهمانی نزد تو آمده‌ام در حالی که دلم در برابر شما، تسلیم است و من، 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آماده‌ام برای یاری شما تا خدا حکم کند و او بهترینِ‌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با شما، نه با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به شما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دارم و به مخالفان و قاتلان شما، کفر می‌ورزم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من مرا به آسمان بالا برد، و از پس پردۀ حجاب به من وحی کرد آنچه کرد، و با من سخن گفت تا آن‌که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خدایی که جز من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آشکار و نهان، و رحمان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خدایی که جز من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و مالک اصلی، از هر عیب منزّه، به کسی ستم نمی‌کنم، امنیت بخشم، مراقب همه چیز، قدرتمندی شکست‌ناپذیر که با ارادۀ نافذ خود هر امری را اصلاح می‌کنم، و شایستۀ عظمت؛ خداوند منزّه است از آنچه شریک برای او قرار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إِنِّی أَنَا اللهُ‌ لا إِلهَ‌ إِلاّ هُوَ الْمَلِکُ‌ الْقُدُّوسُ‌ السَّلامُ‌ الْمُؤْمِنُ‌ الْمُهَیْمِنُ‌ الْعَزِیزُ الْجَبّارُ الْمُتَکَبِّرُ سُبْحانَ‌ اللّهِ‌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هُوَ اللّهُ‌ الْخالِقُ‌ الْبارِئُ‌ الْمُصَوِّرُ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 الْأَسْمَاءُ الْحُسْنَی، یسَبِّحُ‌ لِی مَنْ‌ فِی السَّمَاوَاتِ‌ وَ الْأَرْضِ‌، وَ أَنَا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اللّهُ‌ لا إِلهَ‌ إِلاّ أَنَا   الْأَوَّلُ‌ فَلَا شَیْ‌ءَ قَبْلِی، وَ أَنَا الْآخِرُ فَلَا شَیْ‌ءَ بَعْدِی، وَ أَنَا الظَّاهِرُ فَلَا شَیْ‌ءَ فَوْقِی، وَ أَنَا الْبَاطِنُ‌ فَلَا شَیْ‌ءَ دُونِی، وَ أَنَا اللهُ‌ لَا إِلَهَ‌ إِلَّا أَنَا بِکُلِّ‌ شَیْ‌ءٍ عَلِیمٌ‌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مَا آخُذُ مِیثَاقَهُ‌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آخِرُ مَنْ‌ أَقْبِضُ‌ رُوحَهُ‌ مِنَ‌ الْأَئِمَّةِ‌، وَ هُوَ الدَّابَّةُ‌ الَّتِی تُکَلِّمُهُمْ‌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أُظْهِرُهُ‌ عَلَی جَمِیعِ‌ مَا أُوحِیهِ‌ إِلَیْکَ‌، لَیْسَ‌ لَکَ‌ أَنْ‌ تَکْتُمَ‌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أُبْطِنُهُ‌ الَّذِی أَسْرَرْتُهُ‌ إِلَیْکَ‌، فَلَیْسَ‌ فِیمَا بَیْنِی وَ بَیْنَکَ‌ سِرٌّ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 مَا خَلَقْتُ‌ مِنْ‌ حَلَالٍ‌ وَ حَرَامٍ‌ عَلِیٌّ‌ عَلِیمٌ‌ بِهِ‌</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تَأْلِیفِ‌ سَعِیدِ بْنِ‌ هِبَةِ‌ اللهِ‌ بْنِ‌ الْحَسَنِ‌ الرَّاوَنْدِیِّ‌ رحمه الله، عَنْ‌ أَبِی سَعِیدٍ سَهْلِ‌ بْنِ‌ زِیَادٍ، أَخْبَرَنَا الْحَسَنُ‌ بْنُ‌ مَحْبُوبٍ‌، أَخْبَرَنَا ابْنُ‌ فُضَیْلٍ‌، أَخْبَرَنَا سَعْدٌ الْجَلَّابُ‌،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عَلِیٍّ‌ علیه السلام لِأَصْحَابِهِ‌ قَبْلَ‌ أَنْ‌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إِنَّکَ‌ سَتُسَاقُ‌ إِلَی الْعِرَاقِ‌، وَ هِیَ‌ أَرْضٌ‌ قَدِ الْتَقَی فِیهَا النَّبِیُّونَ‌، وَ أَوْصِیَاءُ النَّبِیِّینَ‌، وَ هِیَ‌ أَرْضٌ‌ تُدْعَی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إِنَّکَ‌ لَتُسْتَشْهَدُ بِهَا وَ یُسْتَشْهَدُ جَمَاعَةٌ‌ </w:t>
      </w:r>
    </w:p>
    <w:p>
      <w:pPr>
        <w:pStyle w:val="BookText"/>
        <w:rPr/>
      </w:pPr>
      <w:r>
        <w:rPr>
          <w:rFonts w:ascii="IRNazanin" w:hAnsi="IRNazanin" w:eastAsia="IRNazanin"/>
          <w:color w:val="111111"/>
          <w:sz w:val="28"/>
          <w:sz w:val="28"/>
          <w:szCs w:val="28"/>
          <w:rtl w:val="true"/>
          <w:lang w:bidi="fa-IR"/>
        </w:rPr>
        <w:t xml:space="preserve">به راستی منم آن خدایی که جز من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آفریننده‌ای بی‌سابقه، و صورتگری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برایم نام‌های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که در آسمان‌ها و زمینند تسبیح مرا می‌کنند و منم توانای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منم آن خدایی که جز من معبودی نیست، اوّلی که هیچ چیز قبل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منم آخری که هیچ چیز بعد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منم ظاهر و پیدایی که هیچ چیز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نیست، و منم باطن که هیچ چیز مخفی‌تر از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کنه ذاتش بر کسی روشن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راستی که منم آن خدایی که جز من معبودی نیست، و به هر چیز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 است، اوّل کسی که از میان ائمّه پیمان 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آخر است، آخرین کسی که از میان ائمّه او را قبض روح می‌نمایم و اوست جنبنده‌ای که با آنان تکلّم می‌کند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اشاره به آیۀ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سورۀ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آیات ما ایمان نمی‌آوردند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ظاهر است، هر آنچه که به تو وحی کردیم برای او پیدا و آشکار می‌شود، بر تو نیست که چیزی را از او پنهان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باطن است، پنهان نمودم از او آن رازی که از تو پوشانیده بودم، و رازی بین من و تو نیست که آن را از او دریغ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پوشیده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حلال و حرامی را نیافریدم مگر این‌که علی علیه السلام بدان آگاه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کتاب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رجعت، از حضرت باقر علیه السلام نقل می‌کند که حضرت امام حسین علیه السلام پیش از شهادت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زودی به سوی عراق برده خواهی شد، و </w:t>
      </w:r>
    </w:p>
    <w:p>
      <w:pPr>
        <w:pStyle w:val="BookText"/>
        <w:rPr/>
      </w:pPr>
      <w:r>
        <w:rPr>
          <w:rFonts w:ascii="Amiri" w:hAnsi="Amiri" w:eastAsia="Amiri" w:cs="Amiri"/>
          <w:color w:val="111111"/>
          <w:sz w:val="28"/>
          <w:sz w:val="28"/>
          <w:szCs w:val="28"/>
          <w:rtl w:val="true"/>
          <w:lang w:bidi="ar-SA"/>
        </w:rPr>
        <w:t>مَعَکَ‌ مِنْ‌ أَصْحَابِکَ‌ لَا یَجِدُونَ‌ أَلَمَ‌ مَسِّ‌ الْحَدِیدِ،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کُونِی بَرْداً وَ سَلاماً عَلی‌ إِبْراهِیمَ‌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تَکُونُ‌ الْحَرْبُ‌ بَرْداً وَ سَلَاماً عَلَیْکَ‌ وَ عَلَیْهِمْ‌ فَأَبْشِرُوا، فَوَ اللهِ‌ لَئِنْ‌ قَتَلُونَا فَإِنَّا نَرِدُ عَلَی نَبِیِّنَا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أَمْکَثُ‌ مَا شَاءَ اللهُ‌، فَأَکُونُ‌ أَوَّلَ‌ مَنْ‌ تَنْشَقُّ‌ الْأَرْضُ‌ عَنْهُ‌، فَأَخْرُجُ‌ خَرْجَةً‌ تُوَافِقُ‌ ذَلِکَ‌ خَرْجَةَ‌ أَمِیرِ الْمُؤْمِنِینَ‌ علیه السلام وَ قِیَامَ‌ قَائِمِنَا علیه السلام، وَ حَیَاةَ‌ رَسُولِ‌ اللهِ‌ صلی الله علیه و آله و سلم ثُمَّ‌ لَیَنْزِلَنَّ‌ عَلَیَّ‌ وَفْدٌ مِنَ‌ السَّمَاءِ مِنْ‌ عِنْدِ اللهِ‌ عَزَّ وَ جَلَّ‌، لَمْ‌ یَنْزِلُوا إِلَی الْأَرْضِ‌ قَطُّ‍‌، وَ لَیَنْزِلَنَّ‌ إِلَیَّ‌ جَبْرَئِیلُ‌ وَ مِیکَائِیلُ‌ وَ إِسْرَافِیلُ‌، وَ جُنُودٌ مِنَ‌ الْمَلَائِکَةِ‌، وَ لَیَنْزِلَنَّ‌ مُحَمَّدٌ وَ عَلِیٌّ‌ وَ أَنَا وَ أَخِی وَ جَمِیعُ‌ مَنْ‌ مَنَّ‌ اللهُ‌ عَلَیْهِ‌ فِی حَمُولَاتٍ‌ مِنْ‌ حَمُولَاتِ‌ الرَّبِّ‌، خَیْلٍ‌ بُلْقٍ‌ مِنْ‌ نُورٍ، لَمْ‌ یَرْکَبْهَا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لَیَهُزَّنَّ‌ مُحَمَّدٌ صلی الله علیه و آله و سلم لِوَاءَهُ‌ وَ لَیَدْفَعَنَّهُ‌ إِلَی قَائِمِنَا علیه السلام مَعَ‌ سَیْفِهِ‌، ثُمَّ‌ إِنَّا نَمْکُثُ‌ بَعْدَ ذَلِکَ‌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تَعَالَی یُخْرِجُ‌ مِنْ‌ مَسْجِدِ الْکُوفَةِ‌ عَیْناً مِنْ‌ دُهْنٍ‌ وَ عَیْناً مِنْ‌ لَبَنٍ‌ وَ عَیْناً مِنْ‌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أَمِیرَ الْمُؤْمِنِینَ‌ علیه السلام یَدْفَعُ‌ إِلَیَّ‌ سَیْفَ‌ رَسُولِ‌ اللهِ‌ صلی الله علیه و آله و سلم فَیَبْعَثُنِی إِلَی الشَّرْقِ‌ وَ الْغَرْبِ‌، فَلَا آتِی عَلَی عَدُوٍّ للهِ‌ إِلَّا أَهْرَقْتُ‌ دَمَهُ‌، وَ لَا أَدَعُ‌ صَنَماً إِلَّا أَحْرَقْتُهُ‌، حَتَّی أَقَعَ‌ إِلَی الْهِنْدِ فَأَفْتَحَهَا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دَانِیَالَ‌ وَ یُوشَعَ‌ یَخْرُجَانِ‌ مَعَ‌ أَمِیرِ الْمُؤْمِنِینَ‌ علیه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یَبْعَثُ‌ مَعَهُمَا سَبْعِینَ‌ رَجُلًا فَیَقْتُلُونَ‌ مُقَاتِلِیهِمْ‌، وَ یَبْعَثُ‌ بَعْثاً إِلَی الرُّومِ‌ فَیَفْتَحُ‌ اللهُ‌ 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زمین عراق همان زمینی است که پیامبران و اوصیای آنان در آن با یکدیگر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زمین شهید خواهی شد و گروهی هم با تو شهید می‌شوند که درد نیزه و شمشیر را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آتش بر ابراهیم سرد و سلامت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تو و یارانت سرد و سلامت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امام حسین علیه السلام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گر چه دشمنان ما را می‌کشند ولی ما بر پیامبر خود صلی الله علیه و آله و سلم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آن حال می‌مانیم، آنگاه اوّل کسی که از قبر بیرون آید منم که هنگام خروج امیر المؤمنین علیه السلام و قیام حضرت قائم علیه السلام و زنده بودن پیامبر خدا صلی الله علیه و آله و سلم خارج شوم، سپس افرادی از آسمان از طرف خدا نزد من می‌آیند که هرگز در زمین نازل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میکائیل، اسرافیل، و گروهی از ملائکه هم نازل خواهند شد، حضرت محمّد صلی الله علیه و آله و سلم و علی علیه السلام و من و برادرم با هر کس که خداوند بر او منّت نهاده باشد به وسیلۀ شترانی از نور که احدی از مخلوقین بر آن‌ها سوار نشده فرود آئیم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پرچم خویش را به اهتزاز آورد و آن را با شمشیر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سپارد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 آنچه را که خدا بخواهد مکث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خدای توانا چشمه‌ای از روغن و چشمه‌ای از آب و چشمه‌ای از شیر در مسجد کوفه خارج می‌کند، و امیر المؤمنین علیه السلام شمشیر پیامبر خدا صلی الله علیه و آله و سلم را به من دهد و مرا به سوی مشرق و مغرب زمین فرستد، من به هیچ یک از دشمنانم بر نمی‌خورم مگر اینکه خون او را می‌ریزم هیچ بُتی را نمی‌بینم مگر این‌که آن‌را می‌سوزانم، تا این‌که به هند می‌رسم و آن را فتح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دانیال و یوشع خارج می‌شوند و به حضرت امیر 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گفته‌اند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لَأَقْتُلَنَّ‌ کُلَّ‌ دَابَّةٍ‌ حَرَّمَ‌ اللهُ‌ لَحْمَهَا حَتَّی لَا یَکُونَ‌ عَلَی وَجْهِ‌ الْأَرْضِ‌ إِلَّا الطَّیِّبُ‌، وَ أَعْرِضُ‌ عَلَی الْیَهُودِ وَ النَّصَارَی وَ سَائِرِ الْمِلَلِ‌ وَ لَأُخَیِّرَنَّهُمْ‌ بَیْنَ‌ الْإِسْلَامِ‌ وَ السَّیْفِ‌، فَمَنْ‌ أَسْلَمَ‌ مَنَنْتُ‌ عَلَیْهِ‌، وَ مَنْ‌ کَرِهَ‌ الْإِسْلَامَ‌ أَهْرَقَ‌ اللهُ‌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یَبْقَی رَجُلٌ‌ مِنْ‌ شِیعَتِنَا إِلَّا أَنْزَلَ‌ اللهُ‌ إِلَیْهِ‌ مَلَکاً یَمْسَحُ‌ عَنْ‌ وَجْهِهِ‌ التُّرَابَ‌، وَ یُعَرِّفُهُ‌ أَزْوَاجَهُ‌ وَ مَنَازِلَهُ‌ فِی الْجَنَّةِ‌، وَ لَا یَبْقَی عَلَی وَجْهِ‌ الْأَرْضِ‌ أَعْمَی وَ لَا مُقْعَدٌ وَ لَا مُبْتَلًی إِلَّا کَشَفَ‌ اللهُ‌ عَنْهُ‌ بَلَاءَهُ‌ بِنَا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لَتَنْزِلَنَّ‌ الْبَرَکَةُ‌ مِنَ‌ السَّمَاءِ إِلَی الْأَرْضِ‌ حَتَّی إِنَّ‌ الشَّجَرَةَ‌ لَتَنْقَصِفُ‌ بِمَا یَزِیدُ اللهُ‌ فِیهَا مِنَ‌ الثَّمَرَةِ‌، وَ لَتُؤْکَلَنَّ‌ ثَمَرَةُ‌ الشِّتَاءِ فِی الصَّیْفِ‌، وَ ثَمَرَةُ‌ الصَّیْفِ‌ فِی الشِّتَاءِ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لَیَهَبُ‌ لِشِیعَتِنَا کَرَامَةً‌ لَا یَخْفَی عَلَیْهِمْ‌ شَیْ‌ءٌ مِنَ‌ الْأَرْضِ‌ وَ مَا کَانَ‌ فِیهَا، حَتَّی إِنَّ‌ الرَّجُلَ‌ مِنْهُمْ‌ یُرِیدُ أَنْ‌ یَعْلَمَ‌ عِلْمَ‌ أَهْلِ‌ بَیْتِهِ‌ فَیُخْبِرَهُمْ‌ بِعِلْمِ‌ مَا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مِنْ‌ فِتْنَةٍ‌ صَمَّاءَ صَیْلَمٍ‌ یَسْقُطُ‍‌ فِیهَا کُلُّ‌ بِطَانَةٍ‌ وَ وَلِیجَةٍ‌، وَ ذَلِکَ‌ عِنْدَ فَقْدِ الشِّیعَةِ‌ الرَّابِعَ‌ مِنْ‌ وُلْدِی تَبْکِی عَلَیْهِ‌ أَهْلُ‌ السَّمَاءِ وَ أَهْلُ‌ </w:t>
      </w:r>
    </w:p>
    <w:p>
      <w:pPr>
        <w:pStyle w:val="BookText"/>
        <w:rPr/>
      </w:pPr>
      <w:r>
        <w:rPr>
          <w:rFonts w:ascii="IRNazanin" w:hAnsi="IRNazanin" w:eastAsia="IRNazanin"/>
          <w:color w:val="111111"/>
          <w:sz w:val="28"/>
          <w:sz w:val="28"/>
          <w:szCs w:val="28"/>
          <w:rtl w:val="true"/>
          <w:lang w:bidi="fa-IR"/>
        </w:rPr>
        <w:t>سپس ایشان با تعداد هفتاد مرد به سوی بصره می‌روند و دشمنان خود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 به جانب روم اعزام می‌شوند و خدای توانا پیروزی را نصیب آنان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من هر حیوانی را که خداوند گوشت آن را حرام کرده می‌کُشم تا اینکه در روی زمین غیر از گوشت طیب و طاهر چیزی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یهود و نصارا و سائر ملل شمشیر را عرضه می‌کنم و آنان 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شمشیر مخیر می‌نمایم هر کسی از آنان اسلام بیاورد منت بر او 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از اسلام بیزار باشد خداوند خون او را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مردی از شیعیان ما روی زمین نیست مگر اینکه خدا ملکی می‌فرستد تا خاک را از روی او پاک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 منزلت او را در بهشت به وی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 زمین شخص کور و زمین‌گیر و مبتلائی نخواهد بود مگر اینکه خدا به وسیله ما اهل بیت بلا را از او بر 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برکت از آسمان به زمین نازل می‌شود که شاخۀ درخت از زیادی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می‌شکند، میوۀ زمستانی در تابستان و میوۀ تابستانی در زمستان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معنای قول خداوند سبحان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اهل شهرها و آبادی‌ها، ایمان می‌آوردند و تقوا پیشه می‌کردند، برکات آسمان و زمین را بر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ما هم آنان را به کیفر اعمالشان مجازات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کرامتی به شیعیان ما عطا می‌کند که چیزی در زمین بر آنان پنهان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مردی از ایشان تصمیم می‌گیرد که علم اهل بیت خود را بداند، آنان را از آنچه می‌دانند آگاه می‌نماید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ناچار آشوبی سخت و هولناک روی می‌دهد که در آن هر دوستی و صمیمیتی ساقط‍‌ گردد و آن هنگامی </w:t>
      </w:r>
    </w:p>
    <w:p>
      <w:pPr>
        <w:pStyle w:val="BookText"/>
        <w:rPr/>
      </w:pPr>
      <w:r>
        <w:rPr>
          <w:rFonts w:ascii="Amiri" w:hAnsi="Amiri" w:eastAsia="Amiri" w:cs="Amiri"/>
          <w:color w:val="111111"/>
          <w:sz w:val="28"/>
          <w:sz w:val="28"/>
          <w:szCs w:val="28"/>
          <w:rtl w:val="true"/>
          <w:lang w:bidi="ar-SA"/>
        </w:rPr>
        <w:t>الْأَرْضِ‌، وَ کَمْ‌ مِنْ‌ مُؤْمِنٍ‌ مُتَأَسِّفٍ‌ حَیْرَانَ‌ حَزِینٍ‌ عِنْدَ فِقْدَانِ‌ الْمَاءِ الْمَعِینِ‌، کَأَنِّی بِهِمْ‌ شَرُّ مَا یَکُونُونَ‌، وَ قَدْ نُودُوا نِدَاءً یُسْمَعُ‌ مِنْ‌ بُعْدٍ کَمَا یُسْمَعُ‌ مِنْ‌ قُرْبٍ‌، یَکُونُ‌ رَحْمَةً‌ لِلْمُؤْمِنِینَ‌ وَ عَذَاباً عَلَی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نِدَاءٍ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یُنَادَوْنَ‌ فِی رَجَبٍ‌ ثَلَاثَةَ‌ أَصْوَاتٍ‌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الصَّوْتَ‌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Style w:val="FootnoteAnchor"/>
          <w:rtl w:val="true"/>
        </w:rPr>
        <w:footnoteReference w:id="263"/>
      </w:r>
      <w:r>
        <w:rPr>
          <w:rFonts w:ascii="Amiri" w:hAnsi="Amiri" w:eastAsia="Amiri" w:cs="Amiri"/>
          <w:color w:val="111111"/>
          <w:sz w:val="28"/>
          <w:sz w:val="28"/>
          <w:szCs w:val="28"/>
          <w:rtl w:val="true"/>
          <w:lang w:bidi="ar-SA"/>
        </w:rPr>
        <w:t>یا مَعْشَرَ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یَرَوْنَ‌ بَدَناً بَارِزاً نَحْوَ عَیْنِ‌ الشَّمْسِ‌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أَمِیرُ الْمُؤْمِنِینَ‌ قَدْ کَرَّ فِی هَلَاکِ‌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الْحِمْیَرِیِّ‌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الصَّوْتَ‌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یُرَی فِی قَرْنِ‌ الشَّمْسِ‌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لَهُ‌ وَ أَطِیعُوا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قَالا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فَعِنْدَ ذَلِکَ‌ یَأْتِی النَّاسَ‌ الْفَرَجُ‌، وَ یَوَدُّ الْأَمْوَاتُ‌ أَنْ‌ لَوْ کَانُوا أَحْیَاءً، وَ یَشْفِی اللهُ‌ صُدُورَ قَوْمٍ‌ مُؤْمِنِینَ‌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است که شیعه چهارمین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آسمان و زمین بر وی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از مؤمنینی که هنگام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جاری و گوارا، 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دلسوخته و متأسّف و اندوهناک خواهند بود، گویا آن‌ها را در ناامیدترین حالتشان می‌بینم که ندا می‌شوند و آن صدا از دور شنیده می‌شود، چنان‌که از نزدیک شنیده می‌شود، وآن صدا برای اهل ایمان رحمت وبرای کفّار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ندا از آسمان در ماه رجب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اوّل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لَعْنَةُ‌ اللّهِ‌ عَلَی الظّالِمِینَ‌  ؛ آگاه باشید خدا ستمگران را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از رحمت خود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رستاخیز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صدای سوّم شخصی را در سمت خورشید می‌بینند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امیر المؤمنین است که برای کشتن بیدادگران حمله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صدای سوّم شخصی از نزدیک خورشید دیده می‌شود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فلانی را فرستاد سخنان او را بشنوید و از وی پیروی کنید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دو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 و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برطرف شدن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فرا می‌رسد و آن‌ها که مُرده‌اند دوست داشتند که شاید در آن وقت زنده می‌بودند، و خداوند سینه‌های مردم با ایمان را شفا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قلب آن‌ها مرهم می‌نهد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أَبِی جَعْفَرٍ مُحَمَّدِ بْنِ‌ الْحَسَنِ‌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بِإِسْنَادِی إِلَیْهِ‌ عَنْ‌ مُحَمَّدِ بْنِ‌ عَبْدِ اللهِ‌ بْنِ‌ جَعْفَرٍ الْحِمْیَرِیِّ‌، عَنْ‌ أَبِیهِ‌، عَنْ‌ مُحَمَّدِ بْنِ‌ عَبْدِ الْحَمِیدِ وَ مُحَمَّدِ بْنِ‌ عِیسَی، عَنْ‌ مُحَمَّدِ بْنِ‌ الْفُضَیْلِ‌، عَنْ‌ أَبِی حَمْزَةَ‌، عَنْ‌ أَبِی عَبْدِ اللهِ‌ علیه السلام فِی حَدِیثٍ‌ طَوِیلٍ‌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حَمْزَةَ‌ إِنَّ‌ مِنَّا بَعْدَ الْقَائِمِ‌ أَحَدَ عَشَرَ مَهْدِیّاً مِنْ‌ وُلْدِ الْحُسَیْنِ‌ علیه السلام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الغیبة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148/53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نقل از سید علی بن عبد الحمید به إسنادش از امام صادق علیه السلام؛ ریاض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267/3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شَاذَانَ‌، عَنِ‌ الْحَسَنِ‌ بْنِ‌ مَحْبُوبٍ‌، عَنْ‌ عَمْرِو بْنِ‌ أَبِی الْمِقْدَامِ‌،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لَیَمْلِکَنَّ‌ مِنَّا أَهْلَ‌ الْبَیْتِ‌ رَجُلٌ‌ بَعْدَ مَوْتِهِ‌ ثَلَاثَمِائَةِ‌ سَنَةٍ‌ یَزْدَادُ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یَقُومُ‌ الْقَائِمُ‌ فِی عَالَمِهِ‌</w:t>
      </w:r>
      <w:r>
        <w:rPr>
          <w:rStyle w:val="FootnoteAnchor"/>
          <w:rtl w:val="true"/>
        </w:rPr>
        <w:footnoteReference w:id="2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عَشْرَةَ‌ سَنَةً‌</w:t>
      </w:r>
      <w:r>
        <w:rPr>
          <w:rStyle w:val="FootnoteAnchor"/>
          <w:rtl w:val="true"/>
        </w:rPr>
        <w:footnoteReference w:id="268"/>
      </w:r>
      <w:r>
        <w:rPr>
          <w:rFonts w:ascii="Amiri" w:hAnsi="Amiri" w:eastAsia="Amiri" w:cs="Amiri"/>
          <w:color w:val="111111"/>
          <w:sz w:val="28"/>
          <w:sz w:val="28"/>
          <w:szCs w:val="28"/>
          <w:rtl w:val="true"/>
          <w:lang w:bidi="ar-SA"/>
        </w:rPr>
        <w:t>، ثُمَّ‌ یَخْرُجُ‌ الْمُنْتَصِرُ فَیَطْلُبُ‌ بِدَمِ‌ الْحُسَیْنِ‌ علیه السلام وَ دَمِ‌ أَصْحَابِهِ‌، فَیَقْتُلُ‌ وَ یَسْبِی حَتَّی یَخْرُجَ‌ السَّفَّاحُ‌</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جَمَاعَةٌ‌، عَنْ‌ أَبِی عَبْدِ اللهِ‌ الْحُسَیْنِ‌ بْنِ‌ عَلِیِّ‌ بْنِ‌ سُفْیَانَ‌ الْبَزَوْفَرِیِّ‌، عَنْ‌ عَلِیِّ‌ بْنِ‌ سِنَانٍ‌ الْمَوْصِلِیِّ‌ الْعَدْلِ‌، عَنْ‌ عَلِیِّ‌ بْنِ‌ الْحُسَیْنِ‌، عَنْ‌ أَحْمَدَ بْنِ‌ مُحَمَّدِ بْنِ‌ الْخَلِیلِ‌، عَنْ‌ جَعْفَرِ بْنِ‌ مُحَمَّدٍ الْمِصْرِیِ‌، عَنْ‌ عَمِّهِ‌ الْحَسَنِ‌ بْنِ‌ عَلِیٍّ‌، عَنْ‌ أَبِیهِ‌، عَنْ‌ أَبِی عَبْدِ اللهِ‌ جَعْفَرِ بْنِ‌ مُحَمَّدٍ، عَنِ‌ الْبَاقِرِ، عَنْ‌ أَبِیهِ‌ ذِی الثَّفِنَاتِ‌ سَیِّدِ الْعَابِدِینَ‌، عَنْ‌ أَبِیهِ‌ الْحُسَیْنِ‌ الزَّکِیِّ‌ الشَّهِیدِ، عَنْ‌ أَبِیهِ‌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 فِی اللَّیْلَةِ‌ الَّتِی کَانَتْ‌ فِیهَا وَفَاتُهُ‌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الْحَسَنِ‌ أَحْضِرْ صَحِیفَةً‌ وَ 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فَأَمْلَی رَسُولُ‌ اللهِ‌ صلی الله علیه و آله و سلم وَصِیَّتَهُ‌ حَتَّی انْتَهَی إِلَی هَذَا الْمَوْضِعِ‌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عَلِیُّ‌ إِنَّهُ‌ سَیَکُونُ‌ بَعْدِی اثْنَا عَشَرَ إِمَاماً، وَ مِنْ‌ بَعْدِهِمْ‌ اثْنَا عَشَرَ مَهْدِیّاً، فَأَنْتَ‌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حدیث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ما اهل بیت بعد از حضرت قائم علیه السلام یازده مهدی خواهد بود که همه از نسل حسین علیه السلام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حتماً یکی از ما اهل بیت بعد از مرگ سیصد سال سلطنت می‌کند نه سال هم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زمانی می‌باشد؟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در جهان خود چند سال بر پا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از دنیا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نوزده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قیام تا روز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خون حسین علیه السلام و اصحابش را مطالبه کند، می‌کُشد و پیش می‌رود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بخشنده، فصیح و توانا بر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پدرشان امام باقر علیه السلام و ایشان از پدرش زین العابدین علیه السلام از پدرش سید الشهدا علیه السلام از پدرش امیر المؤمنین علیه السلام از رسول خدا صلی الله علیه و آله و سلم روایت کرده که آن حضرت در همان شبی که رحلتش در آن شب بود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و دواتی بیاور و حضرت وصیت خود را املا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اینجا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دوازده نفر امام و بعد از ایشان دوازده نفر مهدی است</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معنای این عبارت حدیث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حرّ عاملی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از مهدی در اینجا علما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 تو یا علی اوّلین نفر از دوازده امام هستی، خدای تعالی تو را در آسمان علیّ‌ مرتضی، و امیر المؤمنین، صدّیق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راستْ‌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فاروق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جدا</w:t>
      </w:r>
    </w:p>
    <w:p>
      <w:pPr>
        <w:pStyle w:val="BookText"/>
        <w:rPr/>
      </w:pPr>
      <w:r>
        <w:rPr>
          <w:rFonts w:ascii="Amiri" w:hAnsi="Amiri" w:eastAsia="Amiri" w:cs="Amiri"/>
          <w:color w:val="111111"/>
          <w:sz w:val="28"/>
          <w:sz w:val="28"/>
          <w:szCs w:val="28"/>
          <w:rtl w:val="true"/>
          <w:lang w:bidi="ar-SA"/>
        </w:rPr>
        <w:t>یَا عَلِیُّ‌ أَوَّلُ‌ الِاثْنَیْ‌ عَشَرَ الْإِمَامِ‌، سَمَّاکَ‌ اللهُ‌ فِی سَمَائِهِ‌ عَلِیّاً الْمُرْتَضَی، وَ أَمِیرَ الْمُؤْمِنِینَ‌، وَ الصِّدِّیقَ‌ الْأَکْبَرَ، وَ الْفَارُوقَ‌ الْأَعْظَمَ‌، وَ الْمَأْمُونَ‌، وَ الْمَهْدِیَّ‌، فَلَا تَصْلُحُ‌ هَذِهِ‌ الْأَسْمَاءُ لِأَحَدٍ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وَصِیِّی عَلَی أَهْلِ‌ بَیْتِی حَیِّهِمْ‌ وَ مَیِّتِهِمْ‌، وَ عَلَی نِسَائِی فَمَنْ‌ ثَبَّتَّهَا لَقِیَتْنِی غَداً، وَ مَنْ‌ طَلَّقْتَهَا فَأَنَا بَرِیءٌ مِنْهَا، لَمْ‌ تَرَنِی وَ لَمْ‌ أَرَهَا فِی عَرَصَاتِ‌ الْقِیَامَةِ‌، وَ أَنْتَ‌ خَلِیفَتِی عَلَی أُمَّتِی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حَضَرَتْکَ‌ الْوَفَاةُ‌ فَسَلِّمْهَا إِلَی ابْنِیَ‌ الْحَسَنِ‌ الْبَرِّ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حَضَرَتْهُ‌ الْوَفَاةُ‌ فَلْیُسَلِّمْهَا إِلَی ابْنِیَ‌ الْحُسَیْنِ‌ الشَّهِیدِ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حَضَرَتْهُ‌ الْوَفَاةُ‌ فَلْیُسَلِّمْهَا إِلَی ابْنِهِ‌ سَیِّدِ الْعَابِدِینَ‌ ذِی الثَّفِنَاتِ‌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حَضَرَتْهُ‌ الْوَفَاةُ‌ فَلْیُسَلِّمْهَا إِلَی ابْنِهِ‌ مُحَمَّدٍ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حَضَرَتْهُ‌ الْوَفَاةُ‌ فَلْیُسَلِّمْهَا إِلَی ابْنِهِ‌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حَضَرَتْهُ‌ الْوَفَاةُ‌ فَلْیُسَلِّمْهَا إِلَی ابْنِهِ‌ مُوسَی الْکَاظِمِ‌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حَضَرَتْهُ‌ الْوَفَاةُ‌ فَلْیُسَلِّمْهَا إِلَی ابْنِهِ‌ عَلِیٍّ‌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حَضَرَتْهُ‌ الْوَفَاةُ‌ فَلْیُسَلِّمْهَا إِلَی ابْنِهِ‌ مُحَمَّدٍ الثِّقَةِ‌ التَّقِیِّ‌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حَضَرَتْهُ‌ الْوَفَاةُ‌ فَلْیُسَلِّمْهَا إِلَی ابْنِهِ‌ عَلِیٍّ‌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حَضَرَتْهُ‌ الْوَفَاةُ‌ فَلْیُسَلِّمْهَا إِلَی ابْنِهِ‌ الْحَسَنِ‌ الْفَاضِلِ‌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حَضَرَتْهُ‌ الْوَفَاةُ‌ فَلْیُسَلِّمْهَا إِلَی ابْنِهِ‌ مُحَمَّدٍ الْمُسْتَحْفِظِ‍‌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عَلَیْهِمْ‌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اثْنَا عَشَرَ إِمَاماً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کنندۀ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نامیده و این نام‌ها برای غیر تو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 بر خاندانم چه زنده و چه مردۀ ایشان هستی، و نیز وصی بر زنانم هستی، هر یک را که تو به همسری من باقی گذاری فردای قیامت مرا دیدار کند و هر یک را تو طلاق دادی من از وی بیزارم و مرا نخواهد دید و من نیز او را در صحرای محشر نخواهم دید، و تو پس از من خلیفه و جانشین من بر امتم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مرگت رسید خلافت را به فرزندم حسن واگذار کن، که او نیکوکار و بسیار پیوندکننده بین خویشان است؛ چون او وفاتش رسید باید آن را به فرزندم حسین، شهید مقتول بسپارد؛ چون هنگام شهادت حسین رسید باید به فرزندش علی که سرور عبادت‌پیشگان و ذو الثَّفنات</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ثفنه به معنای پینه‌ای است که سر زانو می‌بندد و آن حضرت را به واسطه پینه زیادی که از کثرت سجده در اعضای سجده‌اش می‌بست ذی الثّفنات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النهآیة‌چ فی غریب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ascii="IRNazanin" w:hAnsi="IRNazanin" w:eastAsia="IRNazanin"/>
          <w:color w:val="111111"/>
          <w:sz w:val="28"/>
          <w:sz w:val="28"/>
          <w:szCs w:val="28"/>
          <w:rtl w:val="true"/>
          <w:lang w:bidi="fa-IR"/>
        </w:rPr>
        <w:t>، ثفن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بسپارد؛</w:t>
      </w:r>
    </w:p>
    <w:p>
      <w:pPr>
        <w:pStyle w:val="BookText"/>
        <w:rPr/>
      </w:pPr>
      <w:r>
        <w:rPr>
          <w:rFonts w:ascii="IRNazanin" w:hAnsi="IRNazanin" w:eastAsia="IRNazanin"/>
          <w:color w:val="111111"/>
          <w:sz w:val="28"/>
          <w:sz w:val="28"/>
          <w:szCs w:val="28"/>
          <w:rtl w:val="true"/>
          <w:lang w:bidi="fa-IR"/>
        </w:rPr>
        <w:t xml:space="preserve">چون هنگام وفات او رسد باید به فرزندش محمّد باقر بسپارد، و چون مرگ او رسد باید به فرزندش جعفر صادق واگذار کند و چون مرگ او فرا رسد، باید به فرزندش موسی کاظم بسپارد، و چون وفات او فرا رسد به فرزندش علی،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 باید بسپارد؛ و چون مرگ او فرا رسد به فرزندش محمّد تقی باید واگذارد، و چون هنگام وفات او شود به فرزندش علی ناصح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بسپارد؛ و چون مرگ او در رسد به فرزندش حسن فاضل باید واگذارد، و چون وفات او برسد باید به فرزندش محمّد که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است، بسپارد؛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امامان دوازده‌گانه‌اند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دوازده مهدی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وفات او فرا رسد آن را به فرزندش که اوّلین مهدی‌هاست می‌سپرد و او سه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چون نام من احمد، اسم پدرم عبدالله، و نام سوم مهدی است و او اولین از مؤمنان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یَکُونُ‌ مِنْ‌ بَعْدِهِ‌ اثْنَا عَشَرَ مَهْدِیّاً فَإِذَا حَضَرَتْهُ‌ الْوَفَاةُ‌ فَلْیُسَلِّمْهَا إِلَی ابْنِهِ‌ أَوَّلِ‌ الْمَهْدِیِّینَ‌، لَهُ‌ ثَلَاثَةُ‌ أَسَامِی، اسْمٌ‌ کَاسْمِی، وَ اسْمِ‌ أَبِی وَ هُوَ عَبْدُ اللهِ‌ وَ أَحْمَدُ، وَ الِاسْمُ‌ الثَّالِثُ‌ الْمَهْدِیُّ‌، وَ هُوَ أَوَّلُ‌ الْمُؤْمِنِینَ‌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الغیبة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نوادر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68/53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مکاتیب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کِتَابِ‌ سُلَیْمِ‌ بْنِ‌ قَیْسٍ‌ الْهِلَالِیِّ‌ رحمه الله، الَّذِی رَوَاهُ‌ عَنْهُ‌ أَبَانُ‌ بْنُ‌ أَبِی عَیَّاشٍ‌ وَ قَرَأَهُ‌ جَمِیعَهُ‌ عَلَی سَیِّدِنَا عَلِیِّ‌ بْنِ‌ الْحُسَیْنِ‌ علیه السلام بِحُضُورِ جَمَاعَةٍ‌ مِنْ‌ أَعْیَانِ‌ الصَّحَابَةِ‌ مِنْهُمْ‌ أَبُو الطُّفَیْلِ‌ فَأَقَرَّهُ‌ عَلَیْهِ‌ مَوْلَانَا زَیْنُ‌ الْعَابِدِینَ‌ علیه السلام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أَحَادِیثُنَا صَحِیحَةٌ‌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الطُّفَیْلِ‌ بَعْدَ ذَلِکَ‌ فِی مَنْزِلِهِ‌ فَحَدَّثَنِی فِی الرَّجْعَةِ‌ عَنْ‌ أُنَاسٍ‌ مِنْ‌ أَهْلِ‌ بَدْرٍ، وَ عَنْ‌ سَلْمَانَ‌ وَ الْمِقْدَادِ، وَ أُبَیِّ‌ بْنِ‌ کَعْبٍ‌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الطُّفَیْلِ‌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هَذَا الَّذِی سَمِعْتُهُ‌ مِنْهُمْ‌ عَلَی عَلِیِّ‌ بْنِ‌ أَبِی طَالِبٍ‌ علیه السلام بِالْکُوفَةِ‌،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عِلْمٌ‌ خَاصٌّ‌ لَا یَسَعُ‌ الْأُمَّةَ‌ جَهْلُهُ‌، وَ رَدُّ عِلْمِهِ‌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صَدَّقَنِی بِکُلِّ‌ مَا حَدَّثُونِی، وَ قَرَأَ عَلَیَّ‌ بِذَلِکَ‌ قِرَاءَةً‌ کَثِیرَةً‌ وَ فَسَّرَهُ‌ تَفْسِیراً شَافِیاً، حَتَّی صِرْتُ‌ مَا أَنَا بِیَوْمِ‌ الْقِیَامَةِ‌ أَشَدَّ یَقِیناً مِنِّی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أَخْبِرْنِی عَنْ‌ حَوْضِ‌ النَّبِیِّ‌ صلی الله علیه و آله و سلم فِی الدُّنْیَا أَمْ‌ فِی الْآخِرَةِ‌؟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الذَّائِدُ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بِیَدِی، فَلْیَرِدَنَّهُ‌ أَوْلِیَائِی وَ لْیُصْرَفَنَّ‌ عَنْهُ‌ أَعْدَائِی</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لَأُورِدَنَّهُ‌ أَوْلِیَائِی، وَ لَأَصْرِفَنَّ‌ عَنْهُ‌ أَعْدَائِی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کتاب سلیم بن قیس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ابان بن ابی عیاش آن را از سُلیم روایت می‌کند، و همه این کتاب را بر امام زین العابدین علیه السلام در حضور جمعی از بزرگان صحابه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حضرت تصدیق کردند و فرمودند این‌ها احادیث ما است و همه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ابان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ابو الطّفیل</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واثله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مدّت هشت حال محضر پیامبر صلی الله علیه و آله و سلم را درک کرد و از اصحاب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سال اوّل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 آله و سلم از خواص اصحاب امیرالمؤمنین علیه السلام بود و در جنگ‌ها نیز همراه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است که حجّاج بن یوسف ثقفی تصمیم داشت وی را به خاطر قبول داشتن ولایت امیرالمؤمنین علیه السلام به قتل برساند ولی به خاطر عبدالملک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محضر امام سجّاد علیه السلام را نیز درک نموده و 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کتب شیعه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381/11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6108</w:t>
      </w:r>
      <w:r>
        <w:rPr>
          <w:rFonts w:ascii="IRNazanin" w:hAnsi="IRNazanin" w:eastAsia="IRNazanin"/>
          <w:color w:val="111111"/>
          <w:sz w:val="28"/>
          <w:sz w:val="28"/>
          <w:szCs w:val="28"/>
          <w:rtl w:val="true"/>
          <w:lang w:bidi="fa-IR"/>
        </w:rPr>
        <w:t>؛ و از کتب اهل تسنّن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الثقات عجلی</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الثقات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ascii="IRNazanin" w:hAnsi="IRNazanin" w:eastAsia="IRNazanin"/>
          <w:color w:val="111111"/>
          <w:sz w:val="28"/>
          <w:sz w:val="28"/>
          <w:szCs w:val="28"/>
          <w:rtl w:val="true"/>
          <w:lang w:bidi="fa-IR"/>
        </w:rPr>
        <w:t>؛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467/3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منزلش ملاقات کردم، او در بارۀ رجعت از عده‌ای از اهل بدر و از سلمان و ابوذر و مقداد و ابیّ‌ بن کعب برایم مطالبی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از اینان شنیده بودم در کوفه خدمت علی بن ابی طالب علیه السلام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دانش خاصی است که بر امّت ندانستنش روا است و می‌توانند دانش آن را به خداوند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آنچه آنان به من خبر داده بودند را تأیید فرمود و در این باره آیات بسیاری از قرآن برایم خواند و آن‌ها را تفسیر کاملی فرمود، به قدری که یقینم به رجعت به اندازۀ یقین من به قیامت رسید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از حضرت پرسیدم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حوض پیامبر صلی الله علیه و آله و سلم با خبر ساز که در دنیا است یا آخرت‌؟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آن پاسداری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دستم؛ دوستانم را به سوی آن رهنمون شوم و دشمنانم را از آن بازگردانم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الدَّابَّةُ‌؟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الطُّفَیْلِ‌ الْهُ‌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أَخْبِرْنِی بِهِ‌ جُعِلْتُ‌ فِدَاکَ‌،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دَابَّةٌ‌ تَأْکُلُ‌ الطَّعَامَ‌، وَ تَمْشِی فِی الْأَسْوَاقِ‌، وَ تَنْکِحُ‌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دَبُ‌ الْأَرْضِ‌ الَّذِی تَسْکُنُ‌ الْأَرْضُ‌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صِدِّیقُ‌ هَذِهِ‌ الْأُمَّةِ‌، وَ فَارُوقُهَا، وَ رِبِّیُّهَا، وَ ذُو قَرْنَیْهَا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یَتْلُوهُ‌ شاهِدٌ مِنْهُ‌  </w:t>
      </w:r>
      <w:r>
        <w:rPr>
          <w:rStyle w:val="FootnoteAnchor"/>
          <w:rtl w:val="true"/>
        </w:rPr>
        <w:footnoteReference w:id="275"/>
      </w:r>
      <w:r>
        <w:rPr>
          <w:rFonts w:ascii="Amiri" w:hAnsi="Amiri" w:eastAsia="Amiri" w:cs="Amiri"/>
          <w:color w:val="111111"/>
          <w:sz w:val="28"/>
          <w:sz w:val="28"/>
          <w:szCs w:val="28"/>
          <w:rtl w:val="true"/>
          <w:lang w:bidi="ar-SA"/>
        </w:rPr>
        <w:t xml:space="preserve">وَ اَلَّذِی عِنْدَهُ‌ عِلْمٌ‌ مِنَ‌ الْکِتابِ‌  </w:t>
      </w:r>
      <w:r>
        <w:rPr>
          <w:rStyle w:val="FootnoteAnchor"/>
          <w:rtl w:val="true"/>
        </w:rPr>
        <w:footnoteReference w:id="276"/>
      </w:r>
      <w:r>
        <w:rPr>
          <w:rFonts w:ascii="Amiri" w:hAnsi="Amiri" w:eastAsia="Amiri" w:cs="Amiri"/>
          <w:color w:val="111111"/>
          <w:sz w:val="28"/>
          <w:sz w:val="28"/>
          <w:szCs w:val="28"/>
          <w:rtl w:val="true"/>
          <w:lang w:bidi="ar-SA"/>
        </w:rPr>
        <w:t xml:space="preserve">وَ اَلَّذِی جاءَ بِالصِّدْقِ‌  </w:t>
      </w:r>
      <w:r>
        <w:rPr>
          <w:rStyle w:val="FootnoteAnchor"/>
          <w:rtl w:val="true"/>
        </w:rPr>
        <w:footnoteReference w:id="277"/>
      </w:r>
      <w:r>
        <w:rPr>
          <w:rFonts w:ascii="Amiri" w:hAnsi="Amiri" w:eastAsia="Amiri" w:cs="Amiri"/>
          <w:color w:val="111111"/>
          <w:sz w:val="28"/>
          <w:sz w:val="28"/>
          <w:szCs w:val="28"/>
          <w:rtl w:val="true"/>
          <w:lang w:bidi="ar-SA"/>
        </w:rPr>
        <w:t>وَ الَّذِی تَصَدَّقَ‌ بِهِ‌   أَنَا، وَ النَّاسُ‌ کُلُّهُمْ‌ کَافِرُونَ‌ غَیْرِی وَ غَیْرَهُ‌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فَسَمِّهِ‌ 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سَمَّیْتُهُ‌ لَکَ‌ یَا أَبَا الطُّفَیْلِ‌، وَ اللهِ‌ لَوْ أَدْخَلْتَ‌ عَلَیَ‌ عَامَّةَ‌ شِیعَتِی الَّذِینَ‌ بِهِمْ‌ أُقَاتِلُ‌، الَّذِینَ‌ أَقَرُّوا بِطَاعَتِی، وَ سَمَّوْنِی أَمِیرَ الْمُؤْمِنِینَ‌، وَ اسْتَحَلُّوا جِهَادَ مَنْ‌ خَالَفَنِی، فَحَدَّثْتُهُمْ‌ بِبَعْضِ‌ مَا أَعْلَمُ‌ مِنَ‌ الْحَقِّ‌ فِی الْکِتَابِ‌ الَّذِی نَزَلَ‌ بِهِ‌ جَبْرَئِیلُ‌ علیه السلام عَلَی مُحَمَّدٍ صلی الله علیه و آله و سلم لَتَفَرَّقُوا عَنِّی حَتَّی أَبْقَی فِی عِصَابَةِ‌ حَقٍّ‌ قَلِیلَةٍ‌، أَنْتَ‌ وَ أَشْبَاهُکَ‌ مِنْ‌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أَنَا وَ أَشْبَاهِی نَتَفَرَّقُ‌ عَنْکَ‌ أَوْ نَثْبُتُ‌ مَعَکَ‌؟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تَثْبُتُونَ‌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به آیات ما ایمان نمی‌آوردند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پرسش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از آن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جنبنده‌ای است که غذا می‌خورد و در بازارها راه می‌رود و با زنان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است که زمین به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این امّت و فاروق و مرد الهی</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اشاره به آیۀ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بسیار پیامبری، که همراه او، مردان الهی بسیاری پیکار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آنچه در راه خدا به آنان می‌رسید، سستی نورزیدند و ناتوان نشدند و تسلیم نگردیدند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علامۀ مجلسی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سردسته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خداوند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شاهدی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علم الکتاب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راستی آورده و راستی را تصدیق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پیامبر را تصدیق کرد من بودم در حالی که همه مردم جز من و او کافر بودند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برایم نام ببر؟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نام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حتّی بر همین شیعیانم که همراه آنان می‌جنگم و همین کسانی که به اطاعتم اقرار کرده و مرا امیر المؤمنین نامیده‌اند و جهاد با مخالفانم را </w:t>
      </w:r>
    </w:p>
    <w:p>
      <w:pPr>
        <w:pStyle w:val="BookText"/>
        <w:rPr/>
      </w:pPr>
      <w:r>
        <w:rPr>
          <w:rFonts w:ascii="Amiri" w:hAnsi="Amiri" w:eastAsia="Amiri" w:cs="Amiri"/>
          <w:color w:val="111111"/>
          <w:sz w:val="28"/>
          <w:sz w:val="28"/>
          <w:szCs w:val="28"/>
          <w:rtl w:val="true"/>
          <w:lang w:bidi="ar-SA"/>
        </w:rPr>
        <w:t>ثُمَّ‌ أَقْبَلَ‌ عَلَیَّ‌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یَعْرِفُهُ‌ وَ لَا یُقِرُّ بِهِ‌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مُقَرَّبٌ‌، أَوْ نَبِیٌّ‌ مُرْسَلٌ‌، أَوْ عَبْدٌ مُؤْمِنٌ‌ نَجِیبٌ‌ امْتَحَنَ‌ اللهُ‌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الطُّفَیْلِ‌ إِنَّ‌ رَسُولَ‌ اللهِ‌ صلی الله علیه و آله و سلم قُبِضَ‌ فَارْتَدَّ النَّاسُ‌ ضُلَّالًا وَ جُهَّالًا إِلَّا مَنْ‌ عَصَمَهُ‌ اللهُ‌ بِنَا أَهْلَ‌ الْبَیْتِ‌</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561/2</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معنی أیام اللّه عزّ و جلّ‌؛ نوادر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إِلَی الصَّدُوقِ‌ مُحَمَّدِ بْنِ‌ عَلِیِّ‌ بْنِ‌ بَابَوَیْهِ‌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یَحْیَی الْعَطَّارُ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یَعْقُوبُ‌ بْنُ‌ یَزِیدَ، عَنْ‌ مُحَمَّدِ بْنِ‌ الْحَسَنِ‌ الْمِیثَمِیِّ‌، عَنْ‌ مُثَنًّی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 اللهِ‌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قِیَامِ‌</w:t>
      </w:r>
      <w:r>
        <w:rPr>
          <w:rStyle w:val="FootnoteAnchor"/>
          <w:rtl w:val="true"/>
        </w:rPr>
        <w:footnoteReference w:id="280"/>
      </w:r>
      <w:r>
        <w:rPr>
          <w:rFonts w:ascii="Amiri" w:hAnsi="Amiri" w:eastAsia="Amiri" w:cs="Amiri"/>
          <w:color w:val="111111"/>
          <w:sz w:val="28"/>
          <w:sz w:val="28"/>
          <w:szCs w:val="28"/>
          <w:rtl w:val="true"/>
          <w:lang w:bidi="ar-SA"/>
        </w:rPr>
        <w:t>الْقَائِمِ‌، وَ یَوْمُ‌ الْکَرَّةِ‌، وَ یَوْمُ‌ الْقِیَامَةِ‌</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إِلَی مُحَمَّدِ بْنِ‌ الْحَسَنِ‌ الصَّفَّارِ، عَنْ‌ عَلِیِّ‌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الرِّیَاحِیُّ‌، عَنْ‌ أَبِی الصَّامِتِ‌ الْحُلْوَانِیِ‌،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الْجَنَّةِ‌ وَ النَّارِ، لَا یَدْخُلُهَا دَاخِلٌ‌ إِلَّا عَلَی أَحَدِ قِسْمَیْنِ‌، وَ أَنَا الْفَارُوقُ‌ الْأَکْبَرُ، وَ أَنَا الْإِمَامُ‌ لِمَنْ‌ بَعْدِی، وَ الْمُؤَدِّی عَمَّنْ‌ کَانَ‌ قَبْلِی، لَا یَتَقَدَّمُنِی أَحَدٌ إِلَّا أَحْمَدُ صلی الله علیه و آله و سلم وَ إِنِّی وَ إِیَّاهُ‌ لَعَلَی سَبِیلٍ‌ وَاحِدٍ، إِلَّا أَنَّهُ‌ هُوَ الْمَدْعُوُّ بِاسْمِهِ‌، وَ لَقَدْ أُعْطِیتُ‌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الْمَنَایَا وَ الْبَلَایَا، وَ الْوَصَایَا، وَ فَصْلَ‌ الْخِطَابِ‌، وَ إِنِّی لَصَاحِبُ‌ الْکَرَّاتِ‌ وَ دَوْلَةُ‌ الدُّوَلِ‌، وَ إِنِّی لَصَاحِبُ‌ الْعَصَا وَ الْمِیسَمِ‌، وَ الدَّابَّةُ‌ الَّتِی تُکَلِّمُ‌ النَّاسَ‌</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حلال دانسته‌اند، وارد شوم و یک ماه تمام در بارۀ برخی حقایق کتابی که جبرئیل بر پیامبر صلی الله علیه و آله و سلم نازل کرده و بعضی از آنچه از رسول خدا صلی الله علیه و آله و سلم شنیده‌ام سخن گویم، از اطراف من پراکنده شده و با گروهی اندک امّا بر حق مانند تو و امثال تو از شیعیانم تنها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امثال من از شما جدا شده یا می‌مانیم‌؟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که امر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شأن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موضوعی سخت و دشوار است که جز سه گروه آن را نشناسند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آن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مقرّب یا پیامبری مرسل یا بنده‌ای مؤمن که خداوند قلبش را برای ایمان آزموده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درگذشت و مردم همه به گمراهی و نادانی مرتد شدند مگر کسانی که خداوند آنان را به وسیله ما اهل بیت نجات داد و از ارتداد مصون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مثنّی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خداوند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قائم عجل الله تعالی فرجه الشریف قیام کند، و روز رجعت، و روز قیامت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ابوصامت حُلوانی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تقسیم کنندۀ بهشت و دوزخم، کسی جز طبق تقسیم من به بهشت یا دوزخ نرود، و منم فاروق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جداکنندۀ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پیشوای مردم پس از خود و مأمور و سفیرم از جانب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من بوده، هیچ کسی جز احمد صلی الله علیه و آله و سلم بر من پیشی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من و او در یک روش و راهیم، جز این‌که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شش فضیلت عطا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مقدّرات مرگ و میرها و بلاها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بر مردم عارض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اوصیاء پیغمبران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نژادها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حرام‌زادگان و حلال‌زادگان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داوری میان حق و باطل و یا بیان و سخن واضح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منم </w:t>
      </w:r>
    </w:p>
    <w:p>
      <w:pPr>
        <w:pStyle w:val="BookText"/>
        <w:rPr/>
      </w:pPr>
      <w:r>
        <w:rPr>
          <w:rFonts w:ascii="Amiri" w:hAnsi="Amiri" w:eastAsia="Amiri" w:cs="Amiri"/>
          <w:color w:val="111111"/>
          <w:sz w:val="28"/>
          <w:sz w:val="28"/>
          <w:szCs w:val="28"/>
          <w:rtl w:val="true"/>
          <w:lang w:bidi="ar-SA"/>
        </w:rPr>
        <w:t>حَدَّثَنِی الشَّیْخُ‌ أَبُو عَبْدِ اللهِ‌ مُحَمَّدُ بْنُ‌ مَکِّیٍّ‌ بِإِسْنَادِهِ‌، عَنْ‌ عَلِیِّ‌ بْنِ‌ إِبْرَاهِیمَ‌ بْنِ‌ هَاشِمٍ‌ مِنْ‌ تَفْسِیرِ الْقُرْآنِ‌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عَلَی مَنْ‌ أَنْکَرَ الرَّجْعَةَ‌ فَقَوْلُهُ‌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أَبِی، عَنِ‌ ابْنِ‌ أَبِی عُمَیْرٍ، عَنْ‌ حَمَّادٍ،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یَقُولُ‌ النَّاسُ‌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فِی الْقِیَامَةِ‌،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کَمَا یَقُولُونَ‌، إِنَّ‌ ذَلِکَ‌ فِی الرَّجْعَةِ‌، أَ یَحْشُرُ اللهُ‌ فِی الْقِیَامَةِ‌ مِنْ‌ کُلِّ‌ أُمَّةٍ‌ فَوْجاً وَ یَدَعُ‌ الْبَاقِینَ‌، إِنَّمَا آیَةُ‌ الْقِیَامَةِ‌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28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حَرامٌ‌ عَلی‌ قَرْیَةٍ‌ أَهْلَکْناها أَنَّهُمْ‌ لا یَرْجِعُونَ‌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قَرْیَةٍ‌ أَهْلَکَ‌ اللهُ‌ أَهْلَهَا بِالْعَذَابِ‌ لَا یَرْجِعُونَ‌ فِی الرَّجْعَةِ‌، وَ أَمَّا یَوْمَ‌ الْقِیَامَةِ‌ فَیَرْجِعُونَ‌ الَّذِینَ‌ مَحَضُوا الْإِیمَانَ‌ مَحْضاً، وَ غَیْرُهُمْ‌ مِمَّنْ‌ لَمْ‌ یَهْلِکُوا بِالْعَذَابِ‌ وَ مَحَضُوا الْکُفْرَ مَحْضاً یَرْجِعُونَ‌</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أَبِی، عَنِ‌ ابْنِ‌ أَبِی عُمَیْرٍ، عَنْ‌ عَبْدِ اللهِ‌ بْنِ‌ مُسْکَانَ‌،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w:t>
      </w:r>
    </w:p>
    <w:p>
      <w:pPr>
        <w:pStyle w:val="BookText"/>
        <w:rPr/>
      </w:pPr>
      <w:r>
        <w:rPr>
          <w:rFonts w:ascii="IRNazanin" w:hAnsi="IRNazanin" w:eastAsia="IRNazanin"/>
          <w:color w:val="111111"/>
          <w:sz w:val="28"/>
          <w:sz w:val="28"/>
          <w:szCs w:val="28"/>
          <w:rtl w:val="true"/>
          <w:lang w:bidi="fa-IR"/>
        </w:rPr>
        <w:t xml:space="preserve">صاحب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حمله‌های مشهور میدان جنگ یا بازگشت به دنیا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دست شدن حکومت‌ها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صاحب عصا و میسم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جنبنده‌ای که با مردم سخن گوید می‌باشم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علامه مصطفوی در شرح این روایت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به عصا یا چوب‌دستی مخصوصی است که از پیغمبران به اوصیائشان رسیده و همانست که دست حضرت موسی بوده و دست به دست گشته تا به پیغمبر خاتم صلی الله علیه و آله و سلم و از او به امیر المؤمنین علیه السلام رسیده است و یا آن‌که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 و تصرّفست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میسم در لغت به معنی آلت نشانه‌گذاری و آهنی است که با آن گوسفندان را داغ می‌کنند و نشانه می‌گذارند تا با گوسفندان دیگر اشتباه نشوند و بدین مناسبت بعضی از شارحان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این‌که علی علیه السلام صاحب عصا و میسم است اینست که او چوپان و گله‌دار امّت است بعد از رسول اکرم صلی الله علیه و آله و سلم و عصا و میسم از خصائص چوپانست و از روایاتی استفاده می‌شود که امیر المؤمنین علیه السلام در قیامت ابزاری در دست دارد که میان دو چشم اهل ایمان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دو چشم کفار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جنبندۀ سخنگو اشاره دارد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فرمان بر آنها اجرا شود جنبنده‌ای از زمین بیرون آریم تا بدان‌ها بگوید که این مردم آیات ما را باور نمی‌کرده‌اند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در روایات بسیاری تأویل به امیر المؤمنین علیه السلام شده است در زمانی که مؤمنین و کفار را نشانه‌گذاری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ابوعبدالله محمّد بن مکّی از علی بن ابراهیم بن هاشم نقل کرده که ایشان در رد منکران رجعت این آیه از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گروهی را شتابان محشور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گروهی را شتابان محشور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این‌گونه نیست که آن‌ها می‌گویند، به راستی که آن در رجعت است، آیا در روز قیامت خداوند گروهی را شتابان محشور می‌کند و بقیه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کرده و در همان حال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می‌گذارد، آیۀ مربوط‍‌ به قیامت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روزی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می‌کنیم، و هیچ یک از آنان را وانمی‌گذاریم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مردم شهری که آن را هلاک کرده‌ایم محال است بازگشتی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حِکْمَةٍ‌ ثُمَّ‌ جاءَکُمْ‌ رَسُولٌ‌ مُصَدِّقٌ‌ لِما مَعَکُمْ‌ لَتُؤْمِنُنَّ‌ بِهِ‌ وَ لَتَنْصُرُنَّهُ‌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نَبِیّاً مِنْ‌ لَدُنْ‌ آدَمَ‌ علیه السلام إِلَّا وَ یَرْجِعُ‌ إِلَی الدُّنْیَا فَیَنْصُرُ أَمِیرَ الْمُؤْمِنِینَ‌ علیه السلام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یَعْنِی بِرَسُولِ‌ اللهِ‌ صلی الله علیه و آله و سلم وَ لَتَنْصُرُنَّهُ‌   یَعْنِی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کَثِیرٌ مِمَّا وَعَدَ اللهُ‌ تَبَارَکَ‌ وَ تَعَالَی الْأَئِمَّةَ‌ علیهم السلام مِنَ‌ الرَّجْعَةِ‌ وَ النَّصْرِ،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w:t>
      </w:r>
      <w:r>
        <w:rPr>
          <w:rStyle w:val="FootnoteAnchor"/>
          <w:rtl w:val="true"/>
        </w:rPr>
        <w:footnoteReference w:id="289"/>
      </w:r>
      <w:r>
        <w:rPr>
          <w:rFonts w:ascii="Amiri" w:hAnsi="Amiri" w:eastAsia="Amiri" w:cs="Amiri"/>
          <w:color w:val="111111"/>
          <w:sz w:val="28"/>
          <w:sz w:val="28"/>
          <w:szCs w:val="28"/>
          <w:rtl w:val="true"/>
          <w:lang w:bidi="ar-SA"/>
        </w:rPr>
        <w:t>وَ هَذَا إِنَّمَا یکُونُ‌ إِذَا رَجَعُوا إِلَی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وَ نُمَکِّنَ‌ لَهُمْ‌ فِی الْأَرْضِ‌  </w:t>
      </w:r>
      <w:r>
        <w:rPr>
          <w:rStyle w:val="FootnoteAnchor"/>
          <w:rtl w:val="true"/>
        </w:rPr>
        <w:footnoteReference w:id="290"/>
      </w:r>
      <w:r>
        <w:rPr>
          <w:rFonts w:ascii="Amiri" w:hAnsi="Amiri" w:eastAsia="Amiri" w:cs="Amiri"/>
          <w:color w:val="111111"/>
          <w:sz w:val="28"/>
          <w:sz w:val="28"/>
          <w:szCs w:val="28"/>
          <w:rtl w:val="true"/>
          <w:lang w:bidi="ar-SA"/>
        </w:rPr>
        <w:t>فَهَذَا کُلُّهُ‌ مِمَّا یَکُونُ‌ فِی الرَّجْعَةِ‌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أَبِی، عَنْ‌ أَحْمَدَ بْنِ‌ النَّضْرِ،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جَعْفَرٍ علیه السلام جَابِرٌ،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جَابِراً، لَقَدْ بَلَغَ‌ مِنْ‌ عِلْمِهِ‌ أَنَّهُ‌ کَانَ‌ یَعْرِفُ‌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Style w:val="FootnoteAnchor"/>
          <w:rtl w:val="true"/>
        </w:rPr>
        <w:footnoteReference w:id="292"/>
      </w:r>
      <w:r>
        <w:rPr>
          <w:rFonts w:ascii="Amiri" w:hAnsi="Amiri" w:eastAsia="Amiri" w:cs="Amiri"/>
          <w:color w:val="111111"/>
          <w:sz w:val="28"/>
          <w:sz w:val="28"/>
          <w:szCs w:val="28"/>
          <w:rtl w:val="true"/>
          <w:lang w:bidi="ar-SA"/>
        </w:rPr>
        <w:t>یَعْنِی الرَّجْعَةَ‌</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کثیر نذکره فی مواضعه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را که خداوند اهل آن را به خاطر عذاب خویش هلاک نموده است در هنگام رجعت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امّا در روز قیامت برمی‌گردند، و در رجعت مؤمن خالص، و کافر خالص و آنان که به عذاب خدا نمُرده‌اند برمی‌گردند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پیمان محکم گرفت، که هر گاه کتاب و دانش به شما دادم، سپس پیامبری به سوی شما آمد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شماست تصدیق کرد، به او ایمان بیاورید و او را بی‌تردید یاری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زمان حضرت آدم علیه السلام هیچ پیامبری را مبعوث نکرده است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برگشته و امیرالمؤمنین علیه السلام را یاری می‌کند و این همان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رسول خدا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بی‌تردید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بسیار است از آنچه خداوند، ائمّه علیهم السلام را در مورد رجعت و یاری دادن ایشان وعده داده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 چنان که تنها مرا می‌پرستند و هیچ چیز را شریک من نخواهند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فقط‍‌ مربوط‍‌ به 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کرده و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می‌خواهیم بر مستضعفان زمین منّت نهیم و آنان را پیشوایان و وارثان روی زمین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تمامش مربوط‍‌ به رجعت می‌باشد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شمر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سخن از جابر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جابر را مورد رحمت خویش قرار دهد، علمش به جائی رسیده بود که تأویل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التَّفْسِیرِ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وَ إِذا وَقَعَ‌ الْقَوْلُ‌ عَلَیْهِمْ‌ أَخْرَجْنا لَهُمْ‌ دَابَّةً‌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بِآیاتِنا لا یُوقِنُونَ‌   فَإِنَّهُ‌ حَدَّثَنِی أَبِی، عَنِ‌ ابْنِ‌ أَبِی عُمَیْرٍ،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انْتَهَی رَسُولُ‌ اللهِ‌ صلی الله علیه و آله و سلم إِلَی أَمِیرِ الْمُؤْمِنِینَ‌ علیه السلام وَ هُوَ نَائِمٌ‌ فِی الْمَسْجِدِ قَدْ جَمَعَ‌ رَمْلًا وَ وَضَعَ‌ رَأْسَهُ‌ عَلَیْهِ‌، فَحَرَّکَهُ‌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دَابَّةَ‌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یُسَمِّی بَعْضُنَا بَعْضاً بِهَذَا الِاسْمِ‌؟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مَا هُوَ إِلَّا لَهُ‌ خَاصَّةً‌، وَ هُوَ الدَّابَّةُ‌ الَّتِی ذَکَرَهَا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کَانَ‌ آخِرُ الزَّمَانِ‌ أَخْرَجَکَ‌ اللهُ‌ فِی أَحْسَنِ‌ صُورَةٍ‌ وَ مَعَکَ‌ مِیسَمٌ‌ تَسِمُ‌ بِهِ‌ أَعْدَاءَکَ‌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إِنَّمَا تُکَلِّمُهُمْ‌،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کَلَّمَهُمُ‌ اللهُ‌ فِی نَارِ جَهَنَّمَ‌ إِنَّمَا هُوَ تُکَلِّمُهُمْ‌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أَنَّ‌ هَذَا فِی الرَّجْعَةِ‌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الْآیَاتُ‌ أَمِیرُ الْمُؤْمِنِینَ‌ وَ الْأَئِمَّةُ‌ علیهم السلام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تَزْعُمُ‌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عَنَی فِی الْقِیَامَةِ‌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 آیه را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این قرآن را بعهده تو گذاشت به بازگشتگاهی خواهدت برد، 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به آیات ما ایمان نمی‌آوردند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و سلم به امیر المؤمنین علیه السلام برخورد و او را در مسجد خوابیده دید، بدین حال که مقداری ریگ جمع کرده و سرش را روی آن گذاشته بود،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جنبدۀ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هم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رفیقان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به این نام بخوانیم‌؟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لقب جز برای او نیست، او جنبنده‌ای است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فرمان عذاب آن‌ها رسد، جنبنده‌ای را از زمین برای آن‌ها خارج می‌کنیم که با آنان تکلّم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خداوند تو را به بهترین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در حالی که آهن داغی در دست داری دشمنانت را به آن داغ نشان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ایشان را جراحت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در جهنّم زخمی کند برای اینکه آیه شریفه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این‌که این در هنگام رجعت است این آیه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شتابان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آیات مرا تکذیب کردید و در صدد تحقیق برنیامدید؟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اعمالی انجام می‌دادید؟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ائمّه علیهم السلام می‌باشند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یَحْشُرُ اللهُ‌ یَوْمَ‌ الْقِیَامَةِ‌ مِنْ‌ کُلِّ‌ أُمَّةٍ‌ فَوْجاً وَ یَدَعُ‌ الْبَاقِینَ‌؟ لَا وَ لَکِنَّهُ‌ فِی الرَّجْعَةِ‌، وَ أَمَّا آیَةُ‌ الْقِیَامَةِ‌ وَ حَشَرْناهُمْ‌ فَلَمْ‌ نُغادِرْ مِنْهُمْ‌ أَحَداً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تأویل الآیات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نوادر الأخبار فیض</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461/2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368/2</w:t>
      </w:r>
      <w:r>
        <w:rPr>
          <w:rFonts w:ascii="IRNazanin" w:hAnsi="IRNazanin" w:eastAsia="IRNazanin"/>
          <w:color w:val="111111"/>
          <w:sz w:val="28"/>
          <w:sz w:val="28"/>
          <w:szCs w:val="28"/>
          <w:rtl w:val="true"/>
          <w:lang w:bidi="fa-IR"/>
        </w:rPr>
        <w:t>؛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ابْنُ‌ أَبِی عُمَیْرٍ، عَنِ‌ الْمُفَضَّلِ‌،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نَحْشُرُ مِنْ‌ کُلِّ‌ أُمَّةٍ‌ فَوْجاً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أَحَدٌ مِنَ‌ الْمُؤْمِنِینَ‌ قُتِلَ‌ إِلَّا وَ یَرْجِعُ‌ حَتَّی یَمُوتَ‌، وَ لَا یَرْجِعُ‌ إِلَّا مَنْ‌ مَحَضَ‌ الْإِیمَانَ‌ مَحْضاً، وَ مَحَضَ‌ الْکُفْرَ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الْیَقْظَانِ‌ آیَةٌ‌ فِی کِتَابِ‌ اللهِ‌ تَعَالَی قَدْ أَفْسَدَتْ‌ قَلْبِی وَ شَکَّکَتْنِی،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أَیَّةُ‌ آیَةٍ‌ هِیَ‌؟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عَلَیْهِمْ‌ أَخْرَجْنا لَهُمْ‌ دَابَّةً‌ مِنَ‌ الْأَرْضِ‌ تُکَلِّمُهُمْ‌   الْآیَةَ‌، فَأَیَّةُ‌ دَابَّةٍ‌ هَذِهِ‌؟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أَجْلِسُ‌ وَ لَا آکُلُ‌ وَ لَا أَشْرَبُ‌ حَتَّی أُرِیکَهَا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عَمَّارٌ مَعَ‌ الرَّجُلِ‌ إِلَی أَمِیرِ الْمُؤْمِنِینَ‌ علیه السلام وَ هُوَ یَأْکُلُ‌ تَمْراً وَ زُبْداً،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الْیَقْظَانِ‌ هَلُمَّ‌، فَجَلَسَ‌ عَمَّارٌ وَ أَقْبَلَ‌ یَأْکُلُ‌ مَعَهُ‌، فَتَعَجَّبَ‌ الرَّجُلُ‌ مِنْهُ‌، فَلَمَّا قَامَ‌ عَمَّارٌ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یَا أَبَا الْیَقْظَانِ‌ حَلَفْتَ‌ أَنَّکَ‌ لَا تَأْکُلُ‌ وَ لَا تَشْرَبُ‌ وَ لَا تَجْلِسُ‌ حَتَّی تُرِیَنِیهَا،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أَرَیْتُکَهَا إِنْ‌ کُنْتَ‌ تَعْقِلُ‌</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مرد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گمان می‌کنند که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ما از هر امّتی، گروهی را شتابان محشور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قیامت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روز قیامت گروهی را شتابان محشور می‌کند و بقیه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کرده و در همان حال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می‌گذارد؟ این‌گونه نیست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رجعت است و آیۀ مربوط‍‌ به قیامت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روزی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می‌کنیم، و هیچ یک از آنان را وانمی‌گذاریم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ما از هر امّتی، گروهی را شتابان محشور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مؤمنی نیست که کشته شده باشد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تا به مرگ عادی بمیرد، و رجعت مختص مؤمن محض یا کافر محض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آیه در قرآن موجب تباهی دل و تردید در دین من شده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به آیات ما ایمان نمی‌آوردند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کدامین جنبده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ننشینم و نخورم و ننوشم تا آن جنبنده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با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آمدند، حضرت خرما و کره می‌خورد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نشست مشغول خوردن شد، مرد تعجّب کرد، وقتی که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 عمّار تو قسم خوردی که چیزی نخوری و ننوشی و به زمین ننشینی تا آن جنبنده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دادم، اگر فهم داشتی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أَنْ‌ أَعْبُدَ رَبَّ‌ هذِهِ‌ الْبَلْدَةِ‌ الَّذِی حَرَّمَها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کُلُّ‌ شَیْ‌ءٍ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أَنْ‌ أَکُونَ‌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سَیُرِیکُمْ‌ آیاتِهِ‌ فَتَعْرِفُونَها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أَمِیرُ الْمُؤْمِنِینَ‌ وَ الْأَئِمَّةُ‌ علیهم السلام إِذَا رَجَعُوا یَعْرِفُهُمْ‌ أَعْدَاؤُهُمْ‌ إِذَا رَأَوْهُمْ‌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أَنَّ‌ الْآیَاتِ‌ هُمُ‌ الْأَئِمَّةُ‌ قَوْلُ‌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آیَةٌ‌ أَعْظَمُ‌ مِنِّی فَإِذَا رَجَعُوا إِلَی الدُّنْیَا یَعْرِفُهُمْ‌ أَعْدَاؤُهُمْ‌ إِذَا رَأَوْهُمْ‌ فِی الدُّنْیَا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إِنَّ‌ الَّذِی فَرَضَ‌ عَلَیْکَ‌ الْقُرْآنَ‌ لَرادُّکَ‌ إِلی‌ مَعادٍ    فَإِنَّهُ‌ حَدَّثَنِی أَبِی، عَنْ‌ حَمَّادٍ، عَنْ‌ حَرِیزٍ،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جَابِرٍ،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جَابِراً بَلَغَ‌ مِنْ‌ فِقْهِهِ‌ أَنَّهُ‌ کَانَ‌ یَعْرِفُ‌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 فَرَضَ‌ عَلَیْکَ‌ الْقُرْآنَ‌ لَرادُّکَ‌ إِلی‌ مَعادٍ  </w:t>
      </w:r>
      <w:r>
        <w:rPr>
          <w:rStyle w:val="FootnoteAnchor"/>
          <w:rtl w:val="true"/>
        </w:rPr>
        <w:footnoteReference w:id="301"/>
      </w:r>
      <w:r>
        <w:rPr>
          <w:rFonts w:ascii="Amiri" w:hAnsi="Amiri" w:eastAsia="Amiri" w:cs="Amiri"/>
          <w:color w:val="111111"/>
          <w:sz w:val="28"/>
          <w:sz w:val="28"/>
          <w:szCs w:val="28"/>
          <w:rtl w:val="true"/>
          <w:lang w:bidi="ar-SA"/>
        </w:rPr>
        <w:t>یَعْنِی الرَّجْعَةَ‌</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حَدَّثَنِی أَبِی، عَنِ‌ النَّضْرِ بْنِ‌ سُوَیْدٍ، عَنْ‌ یَحْیَی الْحَلَبِیِّ‌، عَنْ‌ عَبْدِ الْحَمِیدِ الطَّائِیِّ‌، عَنْ‌ أَبِی خَالِدٍ الْکَابُلِیِّ‌،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یَرْجِعُ‌ إِلَیْکُمْ‌ نَبِیُّکُمْ‌ صلی الله علیه و آله و سلم</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قمی در تفسیرش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پروردگار این شهر را عبادت کنم، همان کسی که این شهر را حرمت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 مقدّس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همه چیز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مأمورم که از مسلمین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و ائمه علیهم السلام هستند وقتی بر می‌گردند دشمنانشان بعد از دیدن آن‌ها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این‌که آیات ائمّه علیهم السلام هستند کلام امیرالمؤمنین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نشانه‌ای بزرگ‌تر از من نیست، پس هنگامی که ائمّه علیهم السلام به دنیا بازگردند دشمنان آن‌ها با دیدنشان، آنان را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مشابه روایت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قرآن را بر تو واجب کرد، تو را به جایگاهت بازمی‌گرداند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پیغمبرتان به سویتان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به هنگام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عَبْدِ اللهِ‌ الطَّاهِرُ،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الْکُنَاسِیُ‌</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همان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بن عیسی کناسی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حفص أعور می‌باشد که از عبدالله بن بکیر نقل روایی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بُکَیْرٍ الْأَرَّجَانِیَ‌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الصَّادِقُ‌ جَعْفَرُ بْنُ‌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أَخْبِرْنِی عَنْ‌ رَسُولِ‌ اللهِ‌ صلی الله علیه و آله و سلم کَانَ‌ عَامّاً لِلنَّاسِ‌؟ أَ لَیْسَ‌ قَالَ‌ اللهُ‌ تَعَالَی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کَافَّةً‌ لِلنّاسِ‌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لِأَهْلِ‌ الشَّرْقِ‌ وَ الْغَرْبِ‌، وَ أَهْلِ‌ السَّمَاءِ وَ الْأَرْضِ‌ مِنَ‌ الْجِنِّ‌ وَ الْإِنْسِ‌، هَلْ‌ بَلَّغَ‌ رِسَالَتَهُ‌ إِلَیْهِمْ‌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بُکَیْرٍ إِنَّ‌ رَسُولَ‌ اللهِ‌ صلی الله علیه و آله و سلم لَمْ‌ یَخْرُجْ‌ مِنَ‌ الْمَدِینَةِ‌ فَکَیْفَ‌ بَلَّغَ‌ أَهْلَ‌ الشَّرْقِ‌ وَ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أَمَرَ جَبْرَئِیلَ‌ علیه السلام فَاقْتَلَعَ‌ الْأَرْضَ‌ بِرِیشَةٍ‌ مِنْ‌ جَنَاحِهِ‌ وَ نَصَبَهَا لِمُحَمَّدٍ صلی الله علیه و آله و سلم فَکَانَتْ‌ بَیْنَ‌ یَدَیْهِ‌ مِثْلَ‌ رَاحَتِهِ‌ فِی کَفِّهِ‌، یَنْظُرُ إِلَی أَهْلِ‌ الشَّرْقِ‌ وَ الْغَرْبِ‌، وَ یُخَاطِبُ‌ کُلَّ‌ قَوْمٍ‌ بِأَلْسِنَتِهِمْ‌، وَ یَدْعُوهُمْ‌ إِلَی اللهِ‌ وَ إِلَی نُبُوَّتِهِ‌ بِنَفْسِهِ‌، فَمَا بَقِیَتْ‌ قَرْیَةٌ‌ وَ لَا مَدِینَةٌ‌ إِلَّا دَعَاهُمُ‌ النَّبِیُّ‌ صلی الله علیه و آله و سلم بِنَفْسِهِ‌</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اثْنَتَیْنِ‌ وَ أَحْیَیْتَنَا اثْنَتَیْنِ‌  </w:t>
      </w:r>
      <w:r>
        <w:rPr>
          <w:rStyle w:val="FootnoteAnchor"/>
          <w:rtl w:val="true"/>
        </w:rPr>
        <w:footnoteReference w:id="306"/>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فِی الرَّجْعَةِ‌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عیسی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عبدالله بن بکیر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بگو آیا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همۀ مردم بود؟ مگر خداوند در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تو را جز برای همۀ مردم نفرستادیم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آسمان و زمین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اجنّه چه انسان‌ها،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صلی الله علیه و آله و سلم به همۀ این‌ها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پیامبر صلی الله علیه و آله و سلم از مدینه خارج نشد پس چگونه به اهل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و رسالتش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خداوند متعال به جبرئیل امر کرد که با پَری از بال‌هایش زمین را بکَند و آن را برای محمّد صلی الله علیه و آله و سلم نصب نماید و زمین جلوی پیامبر صلی الله علیه و آله و سلم بود و آن را پیامبر، مانند این‌که در دستش باشد احساس می‌کرد و به اهل شرق و غرب نگاه می‌کرد و با هر قومی با زبانشان سخن می‌گفت و آن‌ها را به خداوند و پیامبری خویش دعوت می‌کرد، پس تمام شهر و روستاها را خود پیامبر صلی الله علیه و آله و سلم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قبول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بار میراندی و دو بار زنده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رجعت و بازگشت به دنیا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یقین پیامبران خود و کسانی را که ایمان آورده‌اند، در زندگی دنیا یاری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زمان رجعت است، زمانی‌که رسول خدا صلی الله علیه و آله و سلم و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فِی الرَّجْعَةِ‌ إِذَا رَجَعَ‌ رَسُولُ‌ اللهِ‌ صلی الله علیه و آله و سلم وَ الْأَئِمَّةُ‌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إِدْرِیسَ‌، عَنْ‌ أَحْمَدَ بْنِ‌ مُحَمَّدٍ، عَنْ‌ عُمَرَ بْنِ‌ عَبْدِ الْعَزِیزِ،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الَّذِینَ‌ آمَنُوا فِی الْحَیاةِ‌ الدُّنْیا وَ یَوْمَ‌ یَقُومُ‌ الْأَشْهادُ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 اللهِ‌ فِی الرَّجْعَةِ‌، أَ مَا عَلِمْتَ‌ أَنَّ‌ أَنْبِیَاءَ کَثِیرَةً‌ لَمْ‌ یُنْصَرُوا فِی الدُّنْیَا وَ قُتِلُوا، وَ الْأَئِمَّةَ‌ مِنْ‌ بَعْدِهِمْ‌ قُتِلُوا وَ لَمْ‌ یُنْصَرُوا، وَ ذَلِکَ‌ فِی الرَّجْعَةِ‌</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أَمِیرَ الْمُؤْمِنِینَ‌ وَ الْأَئِمَّةَ‌ علیهم السلام فِی الرَّجْعَةِ‌ فَإِذَا رَأَوْهُمْ‌ قالُوا آمَنّا بِاللّهِ‌ وَحْدَهُ‌ وَ کَفَرْنا بِما کُنّا بِهِ‌ مُشْرِکِینَ‌   أَیْ‌ جَحَدْنَا بِمَا أَشْرَکْنَاهُمْ‌ فَلَمْ‌ یَکُ‌ یَنْفَعُهُمْ‌ إِیمانُهُمْ‌ لَمّا رَأَوْا بَأْسَنا سُنَّتَ‌ اللّهِ‌ الَّتِی قَدْ خَلَتْ‌ فِی عِبادِهِ‌ وَ خَسِرَ هُنالِکَ‌ الْکافِرُونَ‌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أَیْ‌ اصْبِرْ یَوْمَ‌ تَأْتِی السَّماءُ بِدُخانٍ‌ مُبِینٍ‌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إِذَا خَرَجُوا فِی الرَّجْعَةِ‌ مِنَ‌ الْقَبْرِ یَغْشَی النّاسَ‌   کُلَّهُمُ‌ الظُّلْمَةُ‌ فَیَقُولُونَ‌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یقین پیامبران خود و کسانی را که ایمان آورده‌اند، در زندگی دنیا روزی که گواهان به پا می‌خیزند یاری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آن مربوط‍‌ به زمان رجعت است، مگر نمی‌دانی که پیغمبران بسیاری بودند که در دنیا یاری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بعد از آنان ائمّه نیز کشته شده و یاری نشدند، این نصرت و یاری در موقع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آیاتش را به شما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امیرالمؤمنین و ائمّه علیهم السلام در هنگام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آنان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ببینند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اکنون به خداوند یگانه ایمان آوردیم و به معبودهایی که همتای او می‌شمردیم کافر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آنچه قبلاً شرک می‌ورزیدیم کافر گشتیم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ما را مشاهده کردند، دیگر ایمانشان برای آن‌ها سودی نخواهد نداشت، این سنّت خداوند است که همواره در میان بندگانش جریان داشته، و در این مورد کافران زیانکار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روزی باش که آسمان دود آشکاری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مربوط‍‌ به زمانی است که در هنگام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قبرها بیرون آیند، و همۀ مردم را ظلمت و تاریکی فرامی‌گیرد و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عذاب دردناکی است،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را از ما برطرف کن که ایمان می‌آوریم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جواب به آن‌ها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چگونه برای آنان جای پند گرفتن و هوشیاری است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چیز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نگرفتند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اکْشِفْ‌ عَنَّا الْعَذابَ‌ إِنّا مُؤْمِنُونَ‌   فَقَالَ‌ اللهُ‌ تَعَالَی رَدّاً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لَهُمُ‌ الذِّکْری‌   فِی ذَلِکَ‌ الْیَوْمِ‌ وَ قَدْ جاءَهُمْ‌ رَسُولٌ‌ مُبِینٌ‌   أَیْ‌ رَسُولٌ‌ قَدْ بَیَّنَ‌ لَهُمْ‌ ثُمَّ‌ تَوَلَّوْا عَنْهُ‌ وَ قالُوا مُعَلَّمٌ‌ مَجْنُونٌ‌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ذَلِکَ‌ لَمَّا نَزَلَ‌ الْوَحْیُ‌ عَلَی رَسُولِ‌ اللهِ‌ وَ أَخَذَهُ‌ الْغَشْیُ‌،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کاشِفُوا الْعَذابِ‌ قَلِیلاً إِنَّکُمْ‌ عائِدُونَ‌   یَعْنِی إِلَی الْقِیَامَةِ‌، وَ لَوْ کَانَ‌ قَوْلُهُ‌ یَوْمَ‌ تَأْتِی السَّماءُ بِدُخانٍ‌ مُبِینٍ‌   فِی الْقِیَامَةِ‌، لَمْ‌ یَقُلْ‌ إِنَّکُمْ‌ عائِدُونَ‌   لِأَنَّهُ‌ لَیْسَ‌ بَعْدَ الْآخِرَةِ‌ وَ الْقِیَامَةِ‌ حَالَةٌ‌ یَعُودُونَ‌ إِلَیْهَا،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مُنْتَقِمُونَ‌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إِحْساناً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رَسُولُ‌ اللهِ‌ صلی الله علیه و آله و سلم،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بِوالِدَیْهِ‌   إِنَّمَا عَنَی الْحَسَنَ‌ وَ الْحُسَیْنَ‌ عَلَیْهِمَا السَّلَامُ‌، ثُمَّ‌ عَطَفَ‌ عَلَی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أُمُّهُ‌ کُرْهاً وَ وَضَعَتْهُ‌ کُرْهاً  </w:t>
      </w:r>
      <w:r>
        <w:rPr>
          <w:rStyle w:val="FootnoteAnchor"/>
          <w:rtl w:val="true"/>
        </w:rPr>
        <w:footnoteReference w:id="312"/>
      </w:r>
      <w:r>
        <w:rPr>
          <w:rFonts w:ascii="Amiri" w:hAnsi="Amiri" w:eastAsia="Amiri" w:cs="Amiri"/>
          <w:color w:val="111111"/>
          <w:sz w:val="28"/>
          <w:sz w:val="28"/>
          <w:szCs w:val="28"/>
          <w:rtl w:val="true"/>
          <w:lang w:bidi="ar-SA"/>
        </w:rPr>
        <w:t>وَ ذَلِکَ‌ أَنَّ‌ اللهَ‌ أَخْبَرَ رَسُولَ‌ اللهِ‌ صلی الله علیه و آله و سلم وَ بَشَّرَهُ‌ بِالْحُسَیْنِ‌ علیه السلام قَبْلَ‌ حَمْلِهِ‌، وَ أَنَّ‌ الْإِمَامَةَ‌ تَکُونُ‌ فِی وُلْدِهِ‌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أَخْبَرَهُ‌ بِمَا یُصِیبُهُ‌ مِنَ‌ الْقَتْلِ‌ فِی نَفْسِهِ‌ وَ وُلْدِهِ‌، ثُمَّ‌ عَوَّضَهُ‌ بِأَنْ‌ جَعَلَ‌ الْإِمَامَةَ‌ فِی عَقِبِهِ‌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أَعْلَمَهُ‌ أَنَّهُ‌ یُقْتَلُ‌، ثُمَّ‌ یَرُدُّهُ‌ إِلَی الدُّنْیَا وَ یَنْصُرُهُ‌ حَتَّی یَقْتُلَ‌ أَعْدَاءَهُ‌، وَ یُمَلِّکَهُ‌ الْأَرْضَ‌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w:t>
      </w:r>
      <w:r>
        <w:rPr>
          <w:rStyle w:val="FootnoteAnchor"/>
          <w:rtl w:val="true"/>
        </w:rPr>
        <w:footnoteReference w:id="313"/>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او روی گرداندند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یافته‌ای دیوانه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وحی بر پیغمبر رسید و از هیبت وحی الهی ایشان غش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ابراهیم این آیه را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مدّت زمان کوتاهی عذاب را برطرف می‌کنیم، ولی شما برمی‌گردید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روز قیامت؛ و اگر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روزی باش که آسمان دود آشکاری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قیامت بود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بعد از آخرت و قیامت حالتی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برگردند، سپس علی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آنان انتقام خواهیم گرفت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آنان را با قدرتی بسیار سخت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که ما انتقام گیرنده‌ایم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همان کتاب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انسان سفارش کردیم که به پدر و مادرش نیکی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نیکی و احسان، رسول خدا صلی الله علیه و آله و سلم و منظور از والدین، امام حسن و امام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بارۀ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او را با ناراحتی بارداری کرد و با ناگواری او را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انعقاد نطفه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صلی الله علیه و آله و سلم را به وجود حسین علیه السلام و اینکه مقام امامت تا روز قیامت نصیب فرزندان وی خواهد شد بشارت و مژده داده بود، آنگاه آن حضرت را از آن مصائبی که دچار حسین علیه السلام و فرزندانش شد آگاه نمود و در عوض آن مصائب مقام امامت را به فرزندانش داد، و پیغمبر خود را خبر داده بود که حسین علیه السلام کشته خواهد شد و او را به دنیا باز می‌گرداند و یاریش می‌کند تا دشمنان خود را به قتل برساند و زمین را مُلک او خواهد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می‌خواهیم که بر کسانی که در زمین مستضعف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آنان را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موضوع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 اللهُ‌ نَبِیَّهُ‌ صلی الله علیه و آله و سلم أَنَّ‌ أَهْلَ‌ بَیْتِکَ‌ یَمْلِکُونَ‌ الْأَرْضَ‌ وَ یَرْجِعُونَ‌ إِلَیْهَا، وَ یَقْتُلُونَ‌ أَعْدَاءَهُمْ‌، فَأَخْبَرَ رَسُولُ‌ اللهِ‌ صلی الله علیه و آله و سلم فَاطِمَةَ‌ عَلَیْهَا السَّلَامُ‌ بِخَبَرِ الْحُسَیْنِ‌ علیه السلام وَ قَتْلِهِ‌ فَحَمَلَتْهُ‌ 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رَأَیْتُمْ‌ أَحَداً یُبَشَّرُ بِوَلَدٍ ذَکَرٍ فَیَحْمِلُهُ‌ کُرْهاً، أَیْ‌ أَنَّهَا اغْتَمَّتْ‌ وَ کَرِهَتْ‌ لَمَّا أُخْبِرَتْ‌ بِقَتْلِهِ‌، وَ وَضَعَتْهُ‌ کُرْهاً   لِمَا عَلِمَتْ‌ مِنْ‌ ذَلِکَ‌</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أَخْبَرَنَا أَحْمَدُ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عُمَرَ بْنِ‌ عَبْدِ الْعَزِیزِ، عَنْ‌ جَمِیلٍ‌،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Style w:val="FootnoteAnchor"/>
          <w:rtl w:val="true"/>
        </w:rPr>
        <w:footnoteReference w:id="3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الرَّجْعَةُ‌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w:t>
      </w:r>
      <w:r>
        <w:rPr>
          <w:rStyle w:val="FootnoteAnchor"/>
          <w:rtl w:val="true"/>
        </w:rPr>
        <w:footnoteReference w:id="3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الرَّجْعَةِ‌</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لِلَّذِینَ‌ ظَلَمُوا   آلَ‌ مُحَمَّدٍ حَقَّهُمْ‌ عَذاباً دُونَ‌ ذلِکَ‌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الرَّجْعَةِ‌ بِالسَّیْفِ‌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یقین ما پس از تورات در زبور نوشتیم که زمین را بندگان شایسته ما به ارث خواهند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پیامبر خود صلی الله علیه و آله و سلم بشارت داد که اهل بیتش مالک زمین می‌شوند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رجعت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می‌گردند و دشمنان خویشتن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ماجرا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حضرت زهرا علیها السلام را از شهادت امام حسین علیه السلام آگاه کرد و حضرت زهرا علیها السلام با اکراه به حسین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دیده‌اید که مژدۀ پسر به وی دهند و او با اکراه به وی باردار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آیه این را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او را از قتل فرزندش آگاه نمودند نگران و غصّه‌دار گردید و با ناگواری او را بزاد چون از شهادت آن آگاهی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همگان صیحه را به حق می‌شنوند آن روز، روز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هنگام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زمین برآنان بشکافد، به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بیرون می‌آیند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هنگام رجعت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همو 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راستی برای کسانی که ستم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حقّ‌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عذاب با شمشیر در هنگام رجعت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أَیِ‌ الثَّانِی أَساطِیرُ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أَکَاذِیبُ‌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الرَّجْعَةِ‌، إِذَا رَجَعَ‌ أَمِیرُ الْمُؤْمِنِینَ‌ علیه السلام وَ یَرْجِعُ‌ أَعْدَاؤُهُ‌ فَیَسِمُهُمْ‌ بِمِیسَمٍ‌ مَعَهُ‌، کَمَا تُوسَمُ‌ الْبَهَائِمُ‌ عَلَی الْخَرَاطِیمِ‌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وَ الشَّفَتَانِ‌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 أَمِیرُ الْمُؤْمِنِینَ‌ عَلَیْهِمَا السَّلَامُ‌ فِی الرَّجْعَةِ‌ فَسَیَعْلَمُونَ‌ مَنْ‌ أَضْعَفُ‌ ناصِراً وَ أَقَلُّ‌ عَدَداً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أَمِیرِ الْمُؤْمِنِینَ‌ صَلَوَاتُ‌ اللهِ‌ عَلَیْهِ‌ لِزُفَرَ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یَا ابْنَ‌ صُهَاکَ‌ لَوْ لَا عَهْدٌ مِنْ‌ رَسُولِ‌ اللهِ‌ صلی الله علیه و آله و سلم وَ کِتابٌ‌ مِنَ‌ اللّهِ‌ سَبَقَ‌   لَعَلِمْتَ‌ أَیُّنَا أَضْعَفُ‌ ناصِراً وَ أَقَلُّ‌ 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أَخْبَرَهُمْ‌ رَسُولُ‌ اللهِ‌ صلی الله علیه و آله و سلم مَا یَکُونُ‌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هَذَا؟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أَدْرِی أَ قَرِیبٌ‌ ما تُوعَدُونَ‌ أَمْ‌ یَجْعَلُ‌ لَهُ‌ رَبِّی أَمَداً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Style w:val="FootnoteAnchor"/>
          <w:rtl w:val="true"/>
        </w:rPr>
        <w:footnoteReference w:id="3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قِیَامُهُ‌ فِی الرَّجْعَةِ‌ یُنْذِرُ فِیهَا</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همو 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آیات ما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دروغ‌های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است، بر بینی او داغ می‌نهیم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رجعت، هنگامی که امیر المؤمنین علیه السلام و دشمنانش برگردند با آهنی که همراه دارد بر آنان نشان زند، چنانکه بر بینی و لب حیوانات داغ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همو 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شکنی کفّار هم 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به آن‌ها وعده داده شده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عجل الله تعالی فرجه الشریف و امیرالمؤمنین علیه السلام در هنگام رجعت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می‌دانند چه کسی یاورش ضعیف‌تر و جمعیتش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امیرالمؤمنین علیه السلام به زُفر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صُهاک نام مادر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 حبشی عبدالمطلب و زنی زناکار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مطالعۀ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594/2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99/31</w:t>
      </w:r>
      <w:r>
        <w:rPr>
          <w:rFonts w:ascii="IRNazanin" w:hAnsi="IRNazanin" w:eastAsia="IRNazanin"/>
          <w:color w:val="111111"/>
          <w:sz w:val="28"/>
          <w:sz w:val="28"/>
          <w:szCs w:val="28"/>
          <w:rtl w:val="true"/>
          <w:lang w:bidi="fa-IR"/>
        </w:rPr>
        <w:t>؛ منهاج البراعة خویی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به خدا سوگند که اگر عهد و وصیت رسول خدا صلی الله علیه و آله و سلم و تقدیر الهی نبود خوب در می‌یافتی که کدامیک از ما ضعیف‌تر و بی‌یاورتر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پیامبر صلی الله علیه و آله و سلم قضیه رجعت را به آنان خبر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زمانی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آنچه به شما وعده داده شده نزدیک است یا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برای آن 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بن ابراهیم نیز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 و انذار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عالمیان را بیم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آمدن پیامبر صلی الله علیه و آله و سلم در رجعت است که در آن هنگام می‌ترساند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 علیه السلام قَالَ‌ ما أَکْفَرَهُ‌   أَیْ‌ مَا ذَا فَعَلَ‌ وَ أَذْنَبَ‌ حَتَّی قَتَلْتُمُوهُ‌،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یَسَّرَ لَهُ‌ طَرِیقَ‌ الْخَیْرِ 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الرَّجْعَةِ‌ کَلاّ لَمّا یَقْضِ‌ ما أَمَرَهُ‌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لَمْ‌ یَقْضِ‌ أَمِیرُ الْمُؤْمِنِینَ‌ علیه السلام مَا قَدْ أَمَرَهُ‌ وَ سَیَرْجِعُ‌ حَتَّی یَقْضِیَ‌ مَا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أَحْمَدُ بْنُ‌ إِدْرِیسَ‌، عَنْ‌ أَحْمَدَ بْنِ‌ مُحَمَّدٍ، عَنِ‌ ابْنِ‌ أَبِی نَصْرٍ، عَنْ‌ جَمِیلِ‌ بْنِ‌ دَرَّاجٍ‌، عَنْ‌ أَبِی سَلَمَةَ‌،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أَکْفَرَهُ‌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نَزَلَتْ‌ فِی أَمِیرِ الْمُؤْمِنِینَ‌ علیه السلام ما أَکْفَرَهُ‌   یَعْنِی بِقَتْلِکُمْ‌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نَسَبَ‌ أَمِیرَ الْمُؤْمِنِینَ‌ علیه السلام فَنَسَبَ‌ خَلْقَهُ‌ وَ مَا أَکْرَمَهُ‌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خَلَقَهُ‌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طِینَةِ‌ الْأَنْبِیَاءِ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یَعْنِی سَبِیلَ‌ الْهُدَی، ثُمَّ‌ أَماتَهُ‌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مِیتَةَ‌ الْأَنْبِیَاءِ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Style w:val="FootnoteAnchor"/>
          <w:rtl w:val="true"/>
        </w:rPr>
        <w:footnoteReference w:id="3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یَمْکُثُ‌ بَعْدَ قَتْلِهِ‌ فِی الرَّجْعَةِ‌ فَیَقْضِی مَا أَمَرَهُ‌</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عُبَیْدُ اللهِ‌ بْنُ‌ مُوسَی، عَنِ‌ الْحَسَنِ‌ بْنِ‌ عَلِیِّ‌ بْنِ‌ أَبِی حَمْزَةَ‌، عَنْ‌ أَبِیهِ‌،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خَیْرٌ لَکَ‌ مِنَ‌ الْأُولی‌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الْکَرَّةَ‌ هِیَ‌ الْآخِرَةُ‌ لِلنَّبِیِّ‌ صلی الله علیه و آله و سلم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همو در تفسیر سورۀ عبس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کشته شد، چه کفرانی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امیر المؤمنین علیه السلام کشته شد، چه گناهی کرده بود که او را کشتید؟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از چه چیز آفریده‌؟ از نطفه‌ای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 و بی‌مقدار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آفریده است، پس او را توانش داد، آن گاه راه را برایش آسان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خیر و سعادت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میراندش و در به خاکش سپرد، و سپس چون بخواهد او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هنوز آنچه را که خدایش فرمان داده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المؤمنین علیه السلام مأموریت خویش به پایان نرساند و باز برمی‌گردد تا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کشته شد، چه کفرانی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امیر المؤمنین علیه السلام نازل شده یعنی آن حضرت کشته شد چه کرده بود که او را کشتید؟</w:t>
      </w:r>
    </w:p>
    <w:p>
      <w:pPr>
        <w:pStyle w:val="BookText"/>
        <w:rPr/>
      </w:pPr>
      <w:r>
        <w:rPr>
          <w:rFonts w:ascii="IRNazanin" w:hAnsi="IRNazanin" w:eastAsia="IRNazanin"/>
          <w:color w:val="111111"/>
          <w:sz w:val="28"/>
          <w:sz w:val="28"/>
          <w:szCs w:val="28"/>
          <w:rtl w:val="true"/>
          <w:lang w:bidi="fa-IR"/>
        </w:rPr>
        <w:t>سپس چگونگی آفرینش حضرت و آنچه خداوند گرامیش داشته را بیان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از چه چیز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گل پیمبران آفریدش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کارهای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 را برایش آسان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راه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میراندش و در به خاکش سپرد، و سپس چون بخواهد او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هنوز آنچه را که خدایش فرمان داده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رجعت مدّتی در دنیا می‌ماند تا کار خود را به پایان رساند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بی‌تردید آخرت برای تو از دنیا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رجعت برای پیامبر صلی الله علیه و آله و سلم از دنیا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زودی پروردگارت آن قدر به تو عطا خواهد کرد تا خشنود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را به تو می‌دهد تا خشنود گردی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یُعْطِیکَ‌ مِنَ‌ الْجَنَّةِ‌ فَتَرْضَی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عَنْ‌ مُحَمَّدِ بْنِ‌ یَعْقُوبَ‌، عَنْ‌ عِدَّةٍ‌ مِنْ‌ أَصْحَابِنَا، عَنْ‌ سَهْلِ‌ بْنِ‌ زِیَادٍ، عَنْ‌ مُحَمَّدِ بْنِ‌ الْحَسَنِ‌ بْنِ‌ شَمُّونٍ‌، عَنْ‌ عَبْدِ اللهِ‌ بْنِ‌ عَبْدِ الرَّحْمَنِ‌ الْأَصَمِّ‌، عَنْ‌ عَبْدِ اللهِ‌ بْنِ‌ الْقَاسِمِ‌ الْبَطَلِ‌،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قَضَیْنا إِلی‌ بَنِی إِسْرائِیلَ‌ فِی الْکِتابِ‌ لَتُفْسِدُنَّ‌ فِی الْأَرْضِ‌ مَرَّتَیْنِ‌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عَلِیِّ‌ بْنِ‌ أَبِی طَالِبٍ‌ علیه السلام، وَ طَعْنُ‌ الْحَسَنِ‌ علیه السلام وَ لَتَعْلُنَّ‌ عُلُوًّا کَبِیراً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الْحُسَیْنِ‌ علیه السلام، فَإِذا جاءَ وَعْدُ أُولاهُما   فَإِذَا جَاءَ نَصْرُ دَمِ‌ الْحُسَیْنِ‌ علیه السلام بَعَثْنا عَلَیْکُمْ‌ عِباداً لَنا أُولِی بَأْسٍ‌ شَدِیدٍ فَجاسُوا خِلالَ‌ الدِّیارِ   قَوْمٌ‌ یَبْعَثُهُمُ‌ اللهُ‌ قَبْلَ‌ خُرُوجِ‌ الْقَائِمِ‌ علیه السلام، فَلَا یَدَعُونَ‌ وَتْراً لِآلِ‌ مُحَمَّدٍ إِلَّا قَتَلُوهُ‌ وَ کانَ‌ وَعْداً مَفْعُولاً   خُرُوجُ‌ الْقَائِمِ‌ علیه 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رَدَدْنا لَکُمُ‌ الْکَرَّةَ‌ عَلَیْهِمْ‌   </w:t>
      </w:r>
      <w:r>
        <w:rPr>
          <w:rStyle w:val="FootnoteAnchor"/>
          <w:rtl w:val="true"/>
        </w:rPr>
        <w:footnoteReference w:id="330"/>
      </w:r>
      <w:r>
        <w:rPr>
          <w:rFonts w:ascii="Amiri" w:hAnsi="Amiri" w:eastAsia="Amiri" w:cs="Amiri"/>
          <w:color w:val="111111"/>
          <w:sz w:val="28"/>
          <w:sz w:val="28"/>
          <w:szCs w:val="28"/>
          <w:rtl w:val="true"/>
          <w:lang w:bidi="ar-SA"/>
        </w:rPr>
        <w:t>خُرُوجُ‌ الْحُسَیْنِ‌ علیه السلام، یَخْرُجُ‌ فِی سَبْعِینَ‌ مِنْ‌ أَصْحَابِهِ‌، عَلَیْهِمُ‌ الْبِیضُ‌ الْمُذَهَّبَةُ‌ لِکُلِّ‌ بَیْضَةٍ‌ وَجْهَانِ‌، یُؤَذِّنُ‌ الْمُؤَذِّنُونَ‌ إِلَی النَّاسِ‌ أَنَّ‌ هَذَا الْحُسَیْنَ‌ علیه السلام قَدْ خَرَجَ‌ حَتَّی لَا یَشُکَّ‌ الْمُؤْمِنُونَ‌ فِیهِ‌، وَ أَنَّهُ‌ لَیْسَ‌ بِدَجَّالٍ‌ وَ لَا شَیْطَانٍ‌، وَ الْحُجَّةُ‌ الْقَائِمُ‌ علیه السلام بَیْنَ‌ أَظْهُرِهِمْ‌، فَإِذَا اسْتَقَرَّتِ‌ الْمَعْرِفَةُ‌ فِی قُلُوبِ‌ الْمُؤْمِنِینَ‌ أَنَّهُ‌ الْحُسَیْنُ‌ علیه السلام، جَاءَ الْحُجَّةَ‌ علیه السلام الْمَوْتُ‌، فَیَکُونُ‌ الَّذِی یُغَسِّلُهُ‌ وَ یُکَفِّنُهُ‌ وَ یُحَنِّطُهُ‌ وَ یَلْحَدُهُ‌ فِی حُفْرَتِهِ‌ الْحُسَیْنُ‌ بْنُ‌ عَلِیٍّ‌ علیه السلام، وَ لَا یَلِی الْوَصِیَّ‌ إِلَّا الْوَصِیُّ‌</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قاسم بطل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بنی اسرائیل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کردیم که دو بار در زمین فساد خواهید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فساد</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روی اینکه سنت خدا تغییر پذیر نیست و رسول خدا صلی الله علیه و آله و سلم نیز فرموده هر آنچه در بنی اسرائیل واقع شود بی‌کم و کاست در این امّت نیز مانندش واقع شود، تأویل این آیه در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رسولی محلاتی، سید هاشم، ترجمه روضة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علی بن ابی طالب علیه السلام و نیزه زدن به امام حسن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تأویل آیه در این امّت و تطبیقش با مسلمانان منافق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دنبالش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سرکشی می‌کنید سرکشی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حسین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نخستین وعده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پیروزی خونخواهان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بندگانی از خود را که جنگاورانی نیرومندند بر شما برانگیزیم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تعقیبتان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خانه‌ها را جست‌وجو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هستند که خداوند آن‌ها را پیش از آمدن حضرت قائم علیه السلام می‌فرستد تا هر کس را که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محمّد علیهم السلام به گردنش باشد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وعده‌ای است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آمدن حضرت قائم 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را به شما باز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آمدن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هفتاد تن از اصحابش که کلاه‌خودهائی طلاکاری شده که دو رو دارد بر سر دارند، و به مردم اعلام می‌کنند که این حسین علیه السلام است آمده، تا هیچ شکّی برای مؤمنان باقی نماند که او دجّال و شیطان نیست، و امام زمان علیه السلام هم در میان آن‌ها است، و چون در دل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در بارۀ امام حسین علیه السلام به خوبی جاگیر شد، حضرت حجت علیه السلام را مرگ درمی‌یابد، و کسی که او را غسل داده، کفن و حنوط‍‌ کرده و به خاک می‌سپارد همان حسین بن علی علیه السلام است، و کسی عهده‌دار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 جنازۀ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جز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رَوَاهُ‌ لِی وَ رَوَیْتُهُ‌ عَنِ‌ السَّیِّدِ الْجَلِیلِ‌ الْمُوَفَّقِ‌ السَّعِیدِ بَهَاءِ الدِّینِ‌ عَلِیِّ‌ بْنِ‌ عَبْدِ الْحَمِیدِ الْحُسَیْنِیِّ‌ أَسْعَدَهُ‌ اللهُ‌ بِتَقْوَاهُ‌ وَ أَصْلَحَ‌ أَمْرَ دُنْیَاهُ‌ وَ أُخْرَاهُ‌ رَوَاهُ‌ بِطَرِیقِهِ‌ عَنْ‌ أَحْمَدَ بْنِ‌ مُحَمَّدٍ الْأَیَادِیِّ‌، یَرْفَعُهُ‌ إِلَی أَحْمَدَ بْنِ‌ عُقْبَةَ‌، عَنْ‌ أَبِیهِ‌،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الرَّجْعَةِ‌ أَ حَقٌّ‌ هِیَ‌؟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یَخْرُجُ‌؟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الْحُسَیْنُ‌ علیه السلام، یَخْرُجُ‌ عَلَی أَثَرِ الْقَائِمِ‌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النَّاسُ‌ کُلُّهُمْ‌؟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کَمَا ذَکَرَ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قَوْماً بَعْدَ قَوْمٍ‌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یُقْبِلُ‌ الْحُسَیْنُ‌ علیه السلام فِی أَصْحَابِهِ‌ الَّذِینَ‌ قُتِلُوا مَعَهُ‌، وَ مَعَهُ‌ سَبْعُونَ‌ نَبِیّاً کَمَا بُعِثُوا مَعَ‌ مُوسَی بْنِ‌ عِمْرَانَ‌ علیه السلام، فَیَدْفَعُ‌ إِلَیْهِ‌ الْقَائِمُ‌ علیه السلام الْخَاتَمَ‌، فَیَکُونُ‌ الْحُسَیْنُ‌ علیه السلام هُوَ الَّذِی یَلِی غُسْلَهُ‌ وَ کَفْنَهُ‌ وَ حَنُوطَهُ‌ وَ یُوَارِی بِهِ‌ فِی حُفْرَتِهِ‌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مِنَّا بَعْدَ الْقَائِمِ‌ علیه السلام اثْنَا عَشَرَ مَهْدِیّاً مِنْ‌ وُلْدِ الْحُسَیْنِ‌ علیه السلام</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لَیَمْلِکَنَّ‌ مِنَّا أَهْلَ‌ الْبَیْتِ‌ رَجُلٌ‌ بَعْدَ مَوْتِهِ‌ ثَلَاثَمِائَةِ‌ سَنَةٍ‌ وَ یَزْدَادُ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یَقُومُ‌ الْقَائِمُ‌ علیه السلام فِی عَالَمِهِ‌؟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تِسْعَ‌ عَشْرَةَ‌ سَنَةً‌، ثُمَّ‌ یَخْرُجُ‌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حق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است که پس از قیام حضرت قائم علیه السلام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مردم با او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چنانکه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در صور می‌دمند و گروه گروه می‌آیید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بعد از مردمی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علیه السلام با اصحابی که همراهش کشته شدند در حالی‌که هفتاد پیغمبری که با حضرت موسی علیه السلام فرستاده شدند، بازگشت به دنیا می‌کنند، آنگاه حضرت قائم انگشتر خود را به امام حسین علیه السلام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حضرت قائم علیه السلام از دنیا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متصدّی غسل و کفن و حنوط‍‌ و دفن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از ما اهل بیت بعد از حضرت قائم علیه السلام یازده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نفرمود یازده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همه از نسل حسین علیه السلام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حتماً یکی از ما اهل بیت بعد از مرگش سیصد سال سلطنت می‌کند نُه سال هم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زمانی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در عالم خود چند سال سلطنت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دنیا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نوزده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 قیامش تا روز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یاری کننده که حسین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خون خود و اصحابش را مطالبه کند، پس می‌کُشد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بخشنده، بلیغ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امیرالمؤمنین علیه السلام است خروج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دنیا نماید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حرّ عاملی در بیان این روایت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مراد این است که سیصد سال بعد از مرگش زنده می‌شود و سلطنت می‌کند، و صراحتی ندارد که بعد از این مدت بلافاصله خروج می‌کند، بلکه اگر هزار سال بعد از آن هم</w:t>
      </w:r>
    </w:p>
    <w:p>
      <w:pPr>
        <w:pStyle w:val="BookText"/>
        <w:rPr/>
      </w:pPr>
      <w:r>
        <w:rPr>
          <w:rFonts w:ascii="Amiri" w:hAnsi="Amiri" w:eastAsia="Amiri" w:cs="Amiri"/>
          <w:color w:val="111111"/>
          <w:sz w:val="28"/>
          <w:sz w:val="28"/>
          <w:szCs w:val="28"/>
          <w:rtl w:val="true"/>
          <w:lang w:bidi="ar-SA"/>
        </w:rPr>
        <w:t xml:space="preserve">الْمُنْتَصِرُ إِلَی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فَیَطْلُبُ‌ بِدَمِهِ‌ وَ دَمِ‌ أَصْحَابِهِ‌، فَیَقْتُلُ‌ وَ یَسْبِی حَتَّی یَخْرُجَ‌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أَمِیرُ الْمُؤْمِنِینَ‌ عَلِیُّ‌ بْنُ‌ أَبِی طَالِبٍ‌ علیه السلام </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رَوَیْتُ‌ عَنْهُ‌ أَیْضاً بِطَرِیقِهِ‌ إِلَی أَسَدِ بْنِ‌ إِسْمَاعِیلَ‌،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حِینَ‌ سُئِلَ‌ عَنِ‌ الْیَوْمِ‌ الَّذِی ذَکَرَ اللهُ‌ تَعَالَی مِقْدَارَهُ‌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کانَ‌ مِقْدارُهُ‌ خَمْسِینَ‌ أَلْفَ‌ سَنَةٍ‌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کَرَّةُ‌ رَسُولِ‌ اللهِ‌ صلی الله علیه و آله و سلم، فَیَکُونُ‌ مُلْکُهُ‌ فِی کَرَّتِهِ‌ خَمْسِینَ‌ أَلْفَ‌ سَنَةٍ‌، وَ یَمْلِکُ‌ أَمِیرُ الْمُؤْمِنِینَ‌ علیه السلام فِی کَرَّتِهِ‌ أَرْبَعاً وَ أَرْبَعِینَ‌ أَلْفَ‌ سَنَةٍ‌</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عَنْ‌ مُحَمَّدِ بْنِ‌ یَعْقُوبَ‌ الْکُلَیْنِیِّ‌، عَنْ‌ عَلِیٍّ‌، عَنْ‌ أَبِیهِ‌، عَنِ‌ ابْنِ‌ أَبِی عُمَیْرٍ، عَنِ‌ الْوَلِیدِ بْنِ‌ صَبِیحٍ‌،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یَوْماً فَأَلْقَی إِلَیَّ‌ ثِیَاباً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وَلِیدُ رُدَّهَا عَلَی مَطَاوِیهَا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بَیْنَ‌ یَدَیْهِ‌،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الْمُعَلَّی بْنَ‌ خُنَیْسٍ‌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شَبَّهَ‌ قِیَامِی بَیْنَ‌ یَدَیْهِ‌ بِقِیَامِ‌ الْمُعَلَّی بْنِ‌ خُنَیْسٍ‌ بَیْنَ‌ یَدَیْهِ‌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بن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و روح در روزی که مقدارش پنجاه هزار سال است به سوی او بالا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 موقع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است که مدت سلطنتش پنجاه هزار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نیز چهل و چهار هزار سال سلطنت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امام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جامه‌هایی به طرف من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تا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ایشان ایستادم،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معلّی بن خُنیس</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معلّی بن خُنیس از اصحاب امام صادق علیه السلام بود که به دست داود بن علی فرماندار مدینه کشته شد و حضرت در مرگ او بسیار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که امام ایستادن مرا در حضورش به ایستادن معلّی در برابرش تشبیه کرده و به یاد او افتاده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دنیا، اف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حقیقت، سرای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که خداوند، در آن، دشمنش را بر دوست خود مسلّط‍‌ می‌گردانَد؛ و به راستی پس از اینجا سرایی است که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خانه کجاست‌؟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دست خود به زمین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 لِلدُّنْیَا، أُفٍّ‌ لِلدُّنْیَا، إِنَّمَا الدُّنْیَا دَارُ بَلَاءٍ، سَلَّطَ‍‌ اللهُ‌ فِیهَا عَدُوَّهُ‌ عَلَی وَلِیِّهِ‌، وَ إِنَّ‌ بَعْدَهَا دَاراً لَیْسَتْ‌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أَیْنَ‌ تِلْکَ‌ الدَّارُ؟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وَ أَشَارَ بِیَدِهِ‌ إِلَی الْأَرْضِ‌</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إستقصاء الإعتبار شهید ثانی</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ascii="IRNazanin" w:hAnsi="IRNazanin" w:eastAsia="IRNazanin"/>
          <w:color w:val="111111"/>
          <w:sz w:val="28"/>
          <w:sz w:val="28"/>
          <w:szCs w:val="28"/>
          <w:rtl w:val="true"/>
          <w:lang w:bidi="fa-IR"/>
        </w:rPr>
        <w:t>؛ خاتمة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292/5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عَنْ‌ مُحَمَّدِ بْنِ‌ یَعْقُوبَ‌، عَنْ‌ مُحَمَّدِ بْنِ‌ یَحْیَی، عَنْ‌ أَحْمَدَ بْنِ‌ مُحَمَّدِ بْنِ‌ عِیسَی، عَنِ‌ الْحَسَنِ‌ بْنِ‌ مَحْبُوبٍ‌، عَنْ‌ أَبِی جَمِیلَةَ‌، عَنْ‌ أَبَانِ‌ بْنِ‌ تَغْلِبَ‌ وَ غَیْرِهِ‌،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کَانَ‌ عِیسَی ابْنُ‌ مَرْیَمَ‌ علیه السلام أَحْیَا أَحَداً بَعْدَ مَوْتِهِ‌ حَتَّی کَانَ‌ لَهُ‌ أَکْلٌ‌ وَ رِزْقٌ‌ وَ مُدَّةٌ‌ وَ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کَانَ‌ لَهُ‌ صَدِیقٌ‌ مُؤَاخٍ‌ لَهُ‌ فِی اللهِ‌ تَبَارَکَ‌ وَ تَعَالَی، وَ کَانَ‌ عِیسَی علیه السلام یَمُرُّ بِهِ‌ وَ یَنْزِلُ‌ عَلَیْهِ‌، وَ إِنَّ‌ عِیسَی علیه السلام غَابَ‌ عَنْهُ‌ حِیناً ثُمَّ‌ مَرَّ بِهِ‌ یُسَلِّمُ‌ عَلَیْهِ‌، فَخَرَجَتْ‌ إِلَیْهِ‌ أُمُّهُ‌ فَسَأَلَهَا عَنْهُ‌،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یَا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فَتُحِبِّینَ‌ أَنْ‌ تَرَیِنَّهُ‌؟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غَداً أَتَیْتُکِ‌ حَتَّی أُحْیِیَهُ‌ لَکِ‌ بِإِذْنِ‌ اللهِ‌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 مِنَ‌ الْغَدِ أَتَاهَا،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انْطَلِقِی مَعِی إِلَی قَبْرِهِ‌، فَانْطَلَقَا حَتَّی أَتَیَا قَبْرَهُ‌، فَوَقَفَ‌ عَلَیْهِ‌ عِیسَی علیه السلام، ثُمَّ‌ دَعَا اللهَ‌ فَانْفَرَجَ‌ الْقَبْرُ وَ خَرَجَ‌ ابْنُهَا حَیّاً، فَلَمَّا رَأَتْهُ‌ أُمُّهُ‌ وَ رَآهَا بَکَیَا فَرَحِمَهُمَا، فَقَالَ‌ لَهُ‌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تَبْقَی مَعَ‌ أُمِّکَ‌ فِی الدُّنْیَا؟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بِأَکْلٍ‌ وَ رِزْقٍ‌ وَ مُدَّةٍ‌، أَمْ‌ بِغَیْرِ رِزْقٍ‌ وَ لَا أَکْلٍ‌ وَ لَا مُدَّةٍ‌؟ فَقَالَ‌ لَهُ‌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بِأَکْلٍ‌ وَ رِزْقٍ‌ وَ مُدَّةٍ‌ وَ تُعَمَّرُ عِشْرِینَ‌ سَنَةً‌، وَ تَتَزَوَّجُ‌ وَ یُولَدُ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عِیسَی علیه السلام إِلَی أُمِّهِ‌ فَعَاشَ‌ عِشْرِینَ‌ سَنَةً‌ وَ تَزَوَّجَ‌ وَ وُلِدَ لَهُ‌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آیا عیسی بن مریم علیهما السلام کسی را پس از مُردنش زنده کرد به طوری که خوراک و روزی داشته باشد و عمر دوباره و فرزندی پیدا 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حضرت عیسی علیه السلام رفیقی داشت که در دین و عقیده به خداوند متعال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می‌شد، و همواره حضرت عیسی علیه السلام به سراغش رفته و به خانه‌اش می‌رفت تا اینکه حضرت عیسی علیه السلام مدّتی از او دور شد و پس از مراجعت به سراغ او رفت تا به او سلامی بدهد، هنگامی که به در منزلش رفت مادرش از خانه بیرون آمد، عیسی علیه السلام از حال آن مرد پرسید،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از دنیا رفت،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بار دیگر او را ببینی‌؟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شود من به نزد تو خواهم آمد و به اذن خداوند او را برایت زنده می‌کنم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فردا شد به نزد آن زن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سر قبرش ببر، آن زن به همراه حضرت سر قبر آن مرد آمدند، عیسی علیه السلام در آنجا ایستاد و به درگاه خدای عز و جل دعا کرد، قبر شکافته شد و پسر آن زنده از قبر بیرون آمد، همین که چشم مادر و فرزند به یکدیگر افتاد گریستند، عیسی علیه السلام دلش به حال آن دو سوخت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با مادرت در دنیا زندگی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آیا با خوراک و روزی و مدّتی معین یا بدون خوراک و روزی 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مدتی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خوراک و روزی و مدّتی معین، و عمری بیست ساله که در آن مدت زن بگیری و فرزنددار هم بشوی‌؟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آری مایلم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به مادرش سپرد و بیست سال دیگر عمر کرد و زن گرفت و بچه‌دار هم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رَوَاهُ‌ لِی وَ رَوَیْتُهُ‌ عَنِ‌ السَّیِّدِ الْجَلِیلِ‌ السَّعِیدِ بَهَاءِ الدِّینِ‌ عَلِیِّ‌ بْنِ‌ السَّیِّدِ عَبْدِ الْکَرِیمِ‌ بْنِ‌ عَبْدِ الْحَمِیدِ الْحُسَیْنِیِّ‌ بِإِسْنَادِهِ‌، عَنْ‌ أَبِی سَعِیدٍ سَهْلٍ‌ یَرْفَعُهُ‌إِلَی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علیه السلام لِأَصْحَابِهِ‌ قَبْلَ‌ أَنْ‌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إِنَّکَ‌ سَتُسَاقُ‌ إِلَی الْعِرَاقِ‌، وَ هِیَ‌ أَرْضٌ‌ قَدِ الْتَقَی فِیهَا النَّبِیُّونَ‌ وَ أَوْصِیَاءُ النَّبِیِّینَ‌، وَ هِیَ‌ أَرْضٌ‌ تُدْعَی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تُسْتَشْهَدُ بِهَا، وَ یُسْتَشْهَدُ مَعَکَ‌ جَمَاعَةٌ‌ مِنْ‌ أَصْحَابِکَ‌، لَا یَجِدُونَ‌ أَلَمَ‌ مَسِّ‌ الْحَدِیدِ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نارُ کُونِی بَرْداً وَ سَلاماً عَلی‌ إِبْراهِیمَ‌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تَکُونُ‌ الْحَرْبُ‌ عَلَیْکَ‌ وَ عَلَیْهِمْ‌ بَرْداً وَ سَلَاماً، فَأَبْشِرُوا فَوَ اللهِ‌ لَئِنْ‌ قَتَلُونَا فَإِنَّا نَرِدُ عَلَی نَبِیِّنَا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أَمْکُثُ‌ مَا شَاءَ اللهُ‌، فَأَکُونُ‌ أَوَّلَ‌ مَنْ‌ تَنْشَقُّ‌ الْأَرْضُ‌ عَنْهُ‌، فَأَخْرُجُ‌ خَرْجَةً‌ تُوَافِقُ‌ خَرْجَةَ‌ أَمِیرِ الْمُؤْمِنِینَ‌ علیه السلام، وَ قِیَامَ‌ قَائِمِنَا، وَ حَیَاةَ‌ رَسُولِ‌ اللهِ‌ صلی الله علیه و آله و سلم ثُمَّ‌ لَیَنْزِلَنَّ‌ عَلَیَّ‌ وَفْدٌ مِنَ‌ السَّمَاءِ مِنْ‌ عِنْدِ اللهِ‌، لَمْ‌ یَنْزِلُوا إِلَی الْأَرْضِ‌ قَطُّ‍‌، وَ لَیَنْزِلَنَّ‌ إِلَیَّ‌ جَبْرَئِیلُ‌ وَ مِیکَائِیلُ‌ وَ إِسْرَافِیلُ‌ وَ جُنُودٌ مِنَ‌ الْمَلَائِکَةِ‌، وَ لَیَنْزِلَنَّ‌ مُحَمَّدٌ صلی الله علیه و آله و سلم وَ عَلِیٌّ‌ علیه السلام، وَ أَنَا وَ أَخِی وَ جَمِیعُ‌ مَنْ‌ مَنَّ‌ اللهُ‌ عَلَیْهِ‌ فِی حَمُولَاتٍ‌ مِنْ‌ حَمُولَاتِ‌ الرَّبِّ‌، خَیْلٍ‌ بُلْقٍ‌ مِنْ‌ نُورٍ لَمْ‌ یَرْکَبْهَا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لَیَهُزَّنَّ‌ مُحَمَّدٌ صلی الله علیه و آله و سلم لِوَاءَهُ‌، وَ لَیَدْفَعَنَّهُ‌ إِلَی قَائِمِنَا علیه السلام مَعَ‌ سَیْفِهِ‌، ثُمَّ‌ إِنَّ‌ اللهَ‌ تَعَالَی یُخْرِجُ‌ مِنْ‌ مَسْجِدِ الْکُوفَةِ‌ عَیْناً مِنْ‌ دُهْنٍ‌، وَ عَیْناً مِنْ‌ لَبَنٍ‌، وَ عَیْناً مِنْ‌ مَاءٍ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أَمِیرَ الْمُؤْمِنِینَ‌ علیه السلام یَدْفَعُ‌ إِلَیَّ‌ سَیْفَ‌ رَسُولِ‌ اللهِ‌ صلی الله علیه و آله و سلم فَیَبْعَثُنِی إِلَی الشَّرْقِ‌ وَ الْغَرْبِ‌، فَلَا آتِی عَلَی عَدُوٍّ للهِ‌ إِلَّا أَهْرَقْتُ‌ دَمَهُ‌، وَ لَا أَدَعُ‌ صَنَماً إِلَّا أَحْرَقْتُهُ‌، حَتَّی أَقَعَ‌ إِلَی الْهِنْدِ فَأَفْتَحَهَا</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این روایت به صورت کامل در حدیث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دَانِیَالَ‌ وَ یُوشَعَ‌ یَخْرُجَانِ‌ إِلَی أَمِیرِ الْمُؤْمِنِینَ‌ علیه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 رَسُولُهُ‌، وَ یَبْعَثُ‌ مَعَهُمَا إِلَی الْبَصْرَةِ‌ سَبْعِینَ‌ رَجُلًا فَیَقْتُلُونَ‌ مقاتلهم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یَبْعَثُ‌ بَعْثاً إِلَی الرُّومِ‌ وَ یَفْتَحُ‌ اللهُ‌ لَهُمْ‌، ثُمَّ‌ لَأَقْتُلَنَّ‌ کُلَّ‌ دَابَّةٍ‌ حَرَّمَ‌ اللهُ‌ لَحْمَهَا حَتَّی لَا یَکُونَ‌ عَلَی وَجْهِ‌ الْأَرْضِ‌ إِلَّا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أَعْرِضُ‌ عَلَی الْیَهُودِ وَ النَّصَارَی وَ سَائِرِ الْمِلَلِ‌، وَ لَأُخَیِّرَنَّهُمْ‌ دِینَ‌ الْإِسْلَامِ‌ أَوِ السَّیْفَ‌، فَمَنْ‌ أَسْلَمَ‌ مَنَنْتُ‌ عَلَیْهِ‌، وَ مَنْ‌ کَرِهَ‌ الْإِسْلَامَ‌ أَهْرَقَ‌ اللهُ‌ دَمَهُ‌، وَ لَا یَبْقَی رَجُلٌ‌ مِنْ‌ شِیعَتِنَا إِلَّا أَنْزَلَ‌ اللهُ‌ إِلَیْهِ‌ مَلَکاً یَمْسَحُ‌ عَنْ‌ وَجْهِهِ‌ التُّرَابَ‌، وَ یُعَرِّفُهُ‌ أَزْوَاجَهُ‌ وَ مَنَازِلَهُ‌ فِی الْجَنَّةِ‌، وَ لَا یَبْقَی عَلَی وَجْهِ‌ الْأَرْضِ‌ أَعْمَی وَ لَا مُقْعَدٌ وَ لَا مُبْتَلًی إِلَّا کَشَفَ‌ اللهُ‌ عَنْهُ‌ بَلَاءَهُ‌ بِنَا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لَتَنْزِلَنَّ‌ الْبَرَکَةُ‌ مِنَ‌ السَّمَاءِ إِلَی الْأَرْضِ‌ حَتَّی إِنَّ‌ الشَّجَرَةَ‌ لَتَنْقَصِفُ‌ مِمَّا یَزِیدُ اللهُ‌ فِیهَا مِنَ‌ الثَّمَرَةِ‌، وَ لَتُؤْکَلُ‌ ثَمَرَةُ‌ الشِّتَاءِ فِی الصَّیْفِ‌، وَ ثَمَرَةُ‌ الصَّیْفِ‌ فِی الشِّتَاءِ وَ 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مثل هذا الحدیث لکن فی ذلک زیادة لیست فی هذا</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این روایت به صورت کامل در حدیث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فِی رِجَالِ‌ الْأَعْرَافِ‌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الْحُسَیْنِ‌ بْنِ‌ أَبِی الْخَطَّابِ‌، عَنْ‌ عَبْدِ الرَّحْمَنِ‌ بْنِ‌ أَبِی هَاشِمٍ‌، عَنْ‌ أَبِی سَلَمَةَ‌ بْنِ‌ مُکْرَمٍ‌ الْجَمَّالِ‌،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رِجالٌ‌ یَعْرِفُونَ‌ کُلاًّ بِسِیماهُمْ‌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أُولَئِکَ‌ الرِّجَالُ‌، الْأَئِمَّةُ‌ مِنَّا یَعْرِفُونَ‌ مَنْ‌ یَدْخُلُ‌ النَّارَ وَ مَنْ‌ یَدْخُلُ‌ الْجَنَّةَ‌، کَمَا تَعْرِفُونَ‌ فِی قَبَائِلِکُمُ‌ الرَّجُلَ‌ مِنْکُمْ‌، فَیَعْرِفُ‌ مَنْ‌ فِیهَا مِنْ‌ صَالِحٍ‌ أَوْ طَالِحٍ‌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عَنْ‌ مُحَمَّدِ بْنِ‌ الْحُسَیْنِ‌، عَنْ‌ مُحَمَّدِ بْنِ‌ فُضَیْلٍ‌ الصَّیْرَفِیِّ‌، عَنْ‌ أَبِی حَمْزَةَ‌ الثُّمَالِیِّ‌،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إِسْحَاقَ‌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علیهم السلام</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حَدَّثَنِی أَبُو الْجَوْزَاءِ الْمُنَبِّهُ‌ بْنُ‌ عَبْدِ اللهِ‌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عُلْوَانَ‌ الْکَلْبِیُّ‌،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رِجالٌ‌ </w:t>
      </w:r>
      <w:bookmarkStart w:id="180" w:name="pg6233_54981"/>
    </w:p>
    <w:p>
      <w:pPr>
        <w:pStyle w:val="Heading3"/>
        <w:numPr>
          <w:ilvl w:val="2"/>
          <w:numId w:val="1"/>
        </w:numPr>
        <w:rPr/>
      </w:pPr>
      <w:bookmarkStart w:id="181" w:name="__RefHeading___Toc1439134_237004111"/>
      <w:bookmarkStart w:id="182" w:name="_Toc70"/>
      <w:bookmarkEnd w:id="180"/>
      <w:bookmarkEnd w:id="181"/>
      <w:r>
        <w:rPr>
          <w:rtl w:val="true"/>
        </w:rPr>
        <w:t>دربارۀ مردان اعراف</w:t>
      </w:r>
      <w:bookmarkEnd w:id="1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بلندی‌ها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چهره‌شان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مردانیم، امامانِ‌ از ما خانواده می‌شناسند چه کسی داخل و چه کسی داخل بهشت آتش می‌شود، همان‌گونه که شما میان قبیله می‌شناسید کدام شخص خوب و کدام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از امام باقر علیه السلام و اسحاق بن عمّار از امام صادق علیه السلام نقل کرده‌اند که حضرت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بلندی‌ها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چهره‌شان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ائمّه علیهم السلام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بلندی‌ها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چهره‌شان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اعراف آل محمّدند که داخل بهشت نمی‌شود مگر </w:t>
      </w:r>
    </w:p>
    <w:p>
      <w:pPr>
        <w:pStyle w:val="BookText"/>
        <w:rPr/>
      </w:pPr>
      <w:r>
        <w:rPr>
          <w:rFonts w:ascii="Amiri" w:hAnsi="Amiri" w:eastAsia="Amiri" w:cs="Amiri"/>
          <w:color w:val="111111"/>
          <w:sz w:val="28"/>
          <w:sz w:val="28"/>
          <w:szCs w:val="28"/>
          <w:rtl w:val="true"/>
          <w:lang w:bidi="ar-SA"/>
        </w:rPr>
        <w:t>یَعْرِفُونَ‌ کُلاًّ بِسِیماهُمْ‌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سَعْدُ، آلُ‌ مُحَمَّدٍ صلی الله علیه و آله و سلم الْأَعْرَافُ‌ لَا یَدْخُلُ‌ الْجَنَّةَ‌ إِلَّا مَنْ‌ یَعْرِفُهُمْ‌ وَ یَعْرِفُونَهُ‌، وَ لَا یَدْخُلُ‌ النَّارَ إِلَّا مَنْ‌ أَنْکَرَهُمْ‌ وَ أَنْکَرُوهُ‌، وَ هُمْ‌ أَعْرَافٌ‌ لَا یُعْرَفُ‌ اللهُ‌ تَعَالَی إِلَّا بِسَبِیلِ‌ مَعْرِفَتِهِمْ‌</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أنکرهم و أنکروه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250/24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وَ عَبْدُ اللهِ‌ ابْنَا مُحَمَّدِ بْنِ‌ عِیسَی، عَنِ‌ الْحَسَنِ‌ بْنِ‌ مَحْبُوبٍ‌، عَنْ‌ أَبِی أَیُّوبَ‌ الْخَزَّازِ،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فِی هَذِهِ‌ الْأُمَّةِ‌، وَ الرِّجَالُ‌ هُمُ‌ الْأَئِمَّةُ‌ مِنْ‌ آلِ‌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الْأَعْرَافُ‌؟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صِرَاطٌ‍‌ بَیْنَ‌ الْجَنَّةِ‌ وَ النَّارِ، فَمَنْ‌ شَفَعَ‌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 الْمُذْنِبِینَ‌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وَ مَنْ‌ لَمْ‌ یَشْفَعْ‌ لَهُ‌ هَوَی</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عَنِ‌ الْحُسَیْنِ‌ بْنِ‌ عُلْوَانَ‌،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أَمِیرِ الْمُؤْمِنِینَ‌ علیه السلام جَالِساً فَجَاءَ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 فَقَالَ‌ لَهُ‌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الْأَعْرَافُ‌ نَعْرِفُ‌ أَنْصَارَنَا بِسِیمَاهُمْ‌، وَ نَحْنُ‌ الْأَعْرَافُ‌ الَّذِی لَا یُعْرَفُ‌ اللهُ‌ إِلَّا بِسَبِیلِ‌ مَعْرِفَتِنَا، وَ نَحْنُ‌ الْأَعْرَافُ‌ نُوقَفُ‌ یَوْمَ‌ الْقِیَامَةِ‌ بَیْنَ‌ الْجَنَّةِ‌ وَ النَّارِ، فَلَا یَدْخُلُ‌ الْجَنَّةَ‌ إِلَّا مَنْ‌ عَرَفَنَا وَ عَرَفْنَاهُ‌، وَ لَا یَدْخُلُ‌ النَّارَ إِلَّا مَنْ‌ أَنْکَرَنَا وَ أَنْکَرْنَاهُ‌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ذَلِکَ‌ لِأَنَّ‌ اللهَ‌ عَزَّ وَ جَلَّ‌ لَوْ شَاءَ عَرَّفَ‌ النَّاسَ‌ نَفْسَهُ‌ حَتَّی یَعْرِفُوهُ‌ وَ یُوَحِّدُوهُ‌ وَ یَأْتُونَهُ‌ مِنْ‌ بَابِهِ‌، وَ لَکِنَّهُ‌ جَعَلَنَا أَبْوَابَهُ‌، وَ صِرَاطَهُ‌، وَ سَبِیلَهُ‌، وَ بَابَهُ‌ الَّذِی یُؤْتَی مِنْهُ‌</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کسی که آن‌ها را بشناسد و آن‌ها او را بشناسند و داخل جهنّم نمی‌گردد مگر کسی که منکر آن‌ها باشند و آن‌ها او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آن‌هایند که خداوند جز به واسطۀ شناخت آن‌ها شناخته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بن معاویه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بلندی‌ها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چهره‌شان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دربارۀ این امّت نازل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از آل محمّد علیهم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اعراف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راهی است بین بهشت و جهنّم، هر کس از مؤمنان گنه‌کار را که ائمّۀ از ما شفاعت نماید او نجات یافته و کسی که مورد شفاعت نشود، سقوط‍‌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آتش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این روایت در حدیث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بْنِ‌ عَلِیِّ‌ بْنِ‌ سَعْدٍ الْأَشْعَرِیُ‌، عَنْ‌ حَمْدَانَ‌ بْنِ‌ یَحْیَی، عَنْ‌ بِشْرِ بْنِ‌ حَبِیبٍ‌،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بَیْنَهُما حِجابٌ‌ وَ عَلَی الْأَعْرافِ‌ رِجالٌ‌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 بَیْنَ‌ الْجَنَّةِ‌ وَ النَّارِ، قَائِمٌ‌ عَلَیْهِ‌ مُحَمَّدٌ صلی الله علیه و آله و سلم وَ عَلِیٌّ‌ وَ الْحَسَنُ‌ وَ الْحُسَیْنُ‌ وَ فَاطِمَةُ‌ وَ خَدِیجَةُ‌ علیهم السلام فَیُنَادُونَ‌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مُحِبُّونَا؟ أَیْنَ‌ شِیعَتُنَا؟ فَیُقْبِلُونَ‌ إِلَیْهِمْ‌ فَیَعْرِفُونَهُمْ‌ بِأَسْمَائِهِمْ‌ وَ أَسْمَاءِ آبَائِهِمْ‌،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کُلاًّ بِسِیماهُمْ‌   فَیَأْخُذُونَ‌ بِأَیْدِیهِمْ‌ فَیَجُوزُونَ‌ بِهِمُ‌ الصِّرَاطَ‍‌ وَ یُدْخِلُونَهُمُ‌ الْجَنَّةَ‌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255/24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الْمُعَلَّی بْنُ‌ مُحَمَّدٍ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الْفَضْلِ‌ الْمَدَنِیُّ‌، عَنْ‌ أَبِی مَرْیَمَ‌ الْأَنْصَارِیِّ‌، عَنِ‌ الْمِنْهَالِ‌ بْنِ‌ عَمْرٍو، عَنْ‌ زِرِّ بْنِ‌ حُبَیْشٍ‌،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 الرَّجُلُ‌ حُفْرَتَهُ‌ أَتَاهُ‌ مَلَکَانِ‌ اسْمُهُمَا مُنْکَرٌ وَ نَکِیرٌ، فَأَوَّلُ‌ مَا یَسْأَلَانِهِ‌ عَنْ‌ رَبِّهِ‌، ثُمَّ‌ عَنْ‌ نَبِیِّهِ‌، ثُمَّ‌ عَنْ‌ وَلِیِّهِ‌، فَإِنْ‌ أَجَابَ‌ نَجَا، وَ إِنْ‌ تَحَیَّرَ عَذَّبَاهُ‌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مَنْ‌ عَرَفَ‌ رَبَّهُ‌ وَ نَبِیَّهُ‌ وَ لَمْ‌ یَعْرِفْ‌ وَلِیَّهُ‌؟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 لا إِلی‌ هؤُلاءِ وَ لا إِلی‌ هؤُلاءِ وَ مَنْ‌ یُضْلِلِ‌ اللّهُ‌ فَلَنْ‌ تَجِدَ لَهُ‌ سَبِیلاً  </w:t>
      </w:r>
      <w:r>
        <w:rPr>
          <w:rStyle w:val="FootnoteAnchor"/>
          <w:rtl w:val="true"/>
        </w:rPr>
        <w:footnoteReference w:id="352"/>
      </w:r>
      <w:r>
        <w:rPr>
          <w:rFonts w:ascii="Amiri" w:hAnsi="Amiri" w:eastAsia="Amiri" w:cs="Amiri"/>
          <w:color w:val="111111"/>
          <w:sz w:val="28"/>
          <w:sz w:val="28"/>
          <w:szCs w:val="28"/>
          <w:rtl w:val="true"/>
          <w:lang w:bidi="ar-SA"/>
        </w:rPr>
        <w:t>فَذَلِکَ‌ لَا سَبِیلَ‌ 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قِیلَ‌ لِلنَّبِیِّ‌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وَلِیُّ‌ اللهِ‌ یَا نَبِیَّ‌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وَلِیُّکُمْ‌ فِی هَذَا الزَّمَانِ‌ عَلِیٌّ‌ علیه السلام، وَ مِنْ‌ بَعْدِهِ‌ وَصِیُّهُ‌، وَ لِکُلِّ‌ زَمَانٍ‌ عَالِمٌ‌ یَحْتَجُّ‌ اللهُ‌ بِهِ‌ لِئَلَّا یَکُونَ‌ کَمَا قَالَ‌ الضُّلَّالُ‌ قَبْلَهُمْ‌ حِینَ‌ فَارَقَتْهُمْ‌ أَنْبِیَاؤُهُمْ‌ رَبَّنا لَوْ لا أَرْسَلْتَ‌ إِلَیْنا رَسُولاً فَنَتَّبِعَ‌ آیاتِکَ‌ مِنْ‌ قَبْلِ‌ أَنْ‌ نَذِلَّ‌ وَ نَخْزی‌  </w:t>
      </w:r>
      <w:r>
        <w:rPr>
          <w:rStyle w:val="FootnoteAnchor"/>
          <w:rtl w:val="true"/>
        </w:rPr>
        <w:footnoteReference w:id="353"/>
      </w:r>
      <w:r>
        <w:rPr>
          <w:rFonts w:ascii="Amiri" w:hAnsi="Amiri" w:eastAsia="Amiri" w:cs="Amiri"/>
          <w:color w:val="111111"/>
          <w:sz w:val="28"/>
          <w:sz w:val="28"/>
          <w:szCs w:val="28"/>
          <w:rtl w:val="true"/>
          <w:lang w:bidi="ar-SA"/>
        </w:rPr>
        <w:t xml:space="preserve">بِمَا کَانَ‌ مِنْ‌ ضَلَالَتِهِمْ‌ وَ هِی جَهَالَتُهُمْ‌ بِالْآیاتِ‌، وَ هُمُ‌ الْأَوْصِیاءُ فَأَجَابَهُمُ‌ اللهُ‌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بلندی‌ها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بلندی‌ای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بهشت و جهنّم است که بر آن محمّد صلی الله علیه و آله و سلم و علی و حسن و حسین و فاطمه و خدیجه علیهم السلام ایستاده‌اند و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دوستداران ما؟ شیعیان ما کجایند؟ و دوستان و شیعیان به ایشان رو می‌آورند، و آن‌ها را به نام و نام پدرهاشان می‌شناسند و این است معنی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چهره‌شان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آن‌ها را می‌گیرند و از صراط‍‌ رد می‌کنند و داخل بهشت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همین روایت با کمی اختلاف در کشف المحجة</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بنده‌ای داخل قبر خود شود دو ملک به نام نکیر و منکر به نزد او آیند و اوّل چیزی که از وی سؤال کنند از پروردگار، و سپس از پیغمبر، آنگاه از امام او سؤال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جواب دهد نجات یافته است، و اگر عاجز بماند و جواب نگوید عذابش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کسی که پروردگار و پیغمبر خود را بشناسد و امام خود را نشناسد؟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افراد بی‌هدفی هستند که نه سوی این‌ها، و نه سوی آن‌هایند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صف مؤمنان قرار دارند، و نه در صف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را خداوند گمراه کند، راهی برای او نخواهی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این زمان علی علیه السلام است و بعد از او وصی او است، و برای هر زمانی حجّت‌های خدا هستند؛ تا اینکه شما هم آنچه را گمراهان قبل از شام هنگام مفارقت از پیامبرشان گفتند نگوئید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پیامبری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مُتَرَبِّصٌ‌ فَتَرَبَّصُوا فَسَتَعْلَمُونَ‌ مَنْ‌ أَصْحابُ‌ الصِّراطِ‍‌ السَّوِیِّ‌ وَ مَنِ‌ اهْتَدی‌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کَانَ‌ تَرَبُّصُهُمْ‌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فِی سَعَةٍ‌ مِنْ‌ مَعْرِفَةِ‌ الْأَوْصِیَاءِ حَتَّی نَعْرِفَ‌ إِمَاماً فَعَیَّرَهُمُ‌ اللهُ‌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فَالْأَوْصِیَاءُ هُمْ‌ أَصْحَابُ‌ الصِّرَاطِ‍‌ وُقُوفاً عَلَیْهِ‌، لَا یَدْخُلُ‌ الْجَنَّةَ‌ إِلَّا مَنْ‌ عَرَفَهُمْ‌ وَ عَرَفُوهُ‌، وَ لَا یَدْخُلُ‌ النَّارَ إِلَّا مَنْ‌ أَنْکَرَهُمْ‌ وَ أَنْکَرُوهُ‌، لِأَنَّهُمْ‌ عُرَفَاءُ اللهِ‌ عَزَّ وَ جَلَّ‌، عَرَّفَهُمْ‌ عَلَیْهِمْ‌ عِنْدَ أَخْذِ الْمَوَاثِیقِ‌ عَلَیْهِمْ‌، وَ وَصَفَهُمْ‌ فِی کِتَابِهِ‌،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وَ هُمُ‌ الشُّهَدَاءُ عَلَی أَوْلِیَائِهِمْ‌، وَ النَّبِیُّ‌ صلی الله علیه و آله و سلم الشَّهِیدُ عَلَیْهِمْ‌، أَخَذَ لَهُمْ‌ مَوَاثِیقَ‌ الْعِبَادِ بِالطَّاعَةِ‌، وَ أَخَذَ النَّبِیُّ‌ صلی الله علیه و آله و سلم عَلَیْهِمُ‌ الْمِیثَاقَ‌ بِالطَّاعَةِ‌، فَجَرَتْ‌ نُبُوَّتُهُ‌ عَلَیْهِمْ‌،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یَوَدُّ الَّذِینَ‌ کَفَرُوا وَ عَصَوُا الرَّسُولَ‌ لَوْ تُسَوّی بِهِمُ‌ الْأَرْضُ‌ وَ لا یَکْتُمُونَ‌ اللّهَ‌ حَدِیثاً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الْحَسَنِ‌ بْنِ‌ عَلِیِّ‌ بْنِ‌ فَضَّالٍ‌، عَنْ‌ عَلِیِّ‌ بْنِ‌ أَسْبَاطٍ‍‌، عَنْ‌ أَحْمَدَ بْنِ‌ خَبَّابٍ‌، عَنْ‌ بَعْضِ‌ أَصْحَابِهِ‌، عَمَّنْ‌ حَدَّثَهُ‌ عَنِ‌ الْأَصْبَغِ‌ بْنِ‌ نُبَاتَةَ‌،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لَسَمِعْتُ‌ رَسُولَ‌ اللهِ‌ صلی الله علیه و آله و سلم یَقُولُ‌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عَلِیُّ‌ إِنَّکَ‌ وَ الْأَوْصِیَاءَ 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أَعْرَافٌ‌، لَا یُعْرَفُ‌ اللهُ‌ إِلَّا بِسَبِیلِ‌ مَعْرِفَتِکُمْ‌، وَ أَعْرَافٌ‌ </w:t>
      </w:r>
    </w:p>
    <w:p>
      <w:pPr>
        <w:pStyle w:val="BookText"/>
        <w:rPr/>
      </w:pPr>
      <w:r>
        <w:rPr>
          <w:rFonts w:ascii="IRNazanin" w:hAnsi="IRNazanin" w:eastAsia="IRNazanin"/>
          <w:color w:val="111111"/>
          <w:sz w:val="28"/>
          <w:sz w:val="28"/>
          <w:szCs w:val="28"/>
          <w:rtl w:val="true"/>
          <w:lang w:bidi="fa-IR"/>
        </w:rPr>
        <w:t xml:space="preserve">برای ما نفرستادی تا از آیات تو پیروی کنیم، پیش از آنکه ذلیل و رسوا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گمراهی ایشان به خاطر نادانی آن‌ها به آیات الهی و نشناختن اوصیاء بوده، پس خداوند جواب آنان را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انتظار وعده پیروزی، و شما در انتظار شکست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انتظار بکشید امّا به زودی می‌دانید چه کسی از اصحاب صراط‍‌ مستقیم، و چه کسی هدایت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که انتظار آنان این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معرفت اوصیاء در وسعت هستیم، و در عدم معرفت امام بر ما حَرَجی نیست تا امام علم خود را ظاهر نماید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اوصیاء میان بهشت و جهنّم بر شما نگاه‌بانند، داخل بهشت نشود مگر کسی که ایشان را بشناسد و ایشان او را بشناسند، و داخل جهنّم نشود مگر کسی که انکار ایشان نماید و ایشان‌انکار او نمایند؛ زیرا که ایشان بندگان را می‌شناسند، خداوند در وقت گرفتن عهد و میثاق به طاعت و پیروی از اوصیاء، ایشان را به آنان شناسانده است، پس در کتاب خود آن‌ها را وصف نموده و ذکر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بلندی‌ها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چهره‌شان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ایشانند گواهان بر مردم، و پیامبر صلی الله علیه و آله و سلم گواهان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بندگان برای ایشان گرفته شده است و پیامبر صلی الله علیه و آله و سلم برای ایشان عهد و میثاق بندگان به اطاعت را گرفته است، و این است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آن‌ها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و تو را نیز بر آنان گواه خواهیم آورد؟ در آن روز، آن‌ها که کافر شدند و با پیامبر صلی الله علیه و آله و سلم به مخالفت برخاستند، آرزو می‌کنند که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آن‌ها با زمین‌های اطراف یکسان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کلی محو و فراموش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نمی‌توانند از خدا پنهان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یَدْخُلُ‌ الْجَنَّةَ‌ إِلَّا مَنْ‌ عَرَفْتُمُوهُ‌ وَ عَرَفَکُمْ‌، وَ لَا یَدْخُلُ‌ النَّارَ إِلَّا مَنْ‌ أَنْکَرَکُمْ‌ وَ أَنْکَرْتُمُوهُ‌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مُوسَی بْنِ‌ سَعْدَانَ‌، عَنْ‌ عَبْدِ اللهِ‌ بْنِ‌ الْقَاسِمِ‌ الْحَضْرَمِیِّ‌، عَنْ‌ بَعْضِ‌ أَصْحَابِهِ‌، عَنْ‌ سَعْدِ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سَعْدُ أَنَّهَا أَعْرَافٌ‌ لَا یَدْخُلُ‌ الْجَنَّةَ‌ إِلَّا مَنْ‌ عَرَفَهُمْ‌ وَ عَرَفُوهُ‌، وَ أَعْرَافٌ‌ لَا یَدْخُلُ‌ النَّارَ إِلَّا مَنْ‌ أَنْکَرَهُمْ‌ وَ أَنْکَرُوهُ‌، وَ أَعْرَافٌ‌ لَا یُعْرَفُ‌ اللهُ‌ إِلَّا بِسَبِیلِ‌ مَعْرِفَتِهِمْ‌، فَلَا سَوَاءٌ مَنِ‌ اعْتَصَمَتْ‌ بِهِ‌ الْمُعْتَصِمَةُ‌، وَ مَنْ‌ ذَهَبَ‌ مَذْهَبَ‌ النَّاسِ‌، ذَهَبَ‌ النَّاسُ‌ إِلَی عَیْنٍ‌ کَدِرَةٍ‌ یَفْرُغُ‌ بَعْضُهَا فِی بَعْضٍ‌، وَ مَنْ‌ أَتَی آلَ‌ مُحَمَّدٍ صلی الله علیه و آله و سلم أَتَی عَیْناً صَافِیَةً‌ تَجْرِی بِعِلْمِ‌ اللهِ‌، لَیْسَ‌ لَهَا نَفَادٌ وَ لَا انْقِطَاعٌ‌، ذَلِکَ‌ بِأَنَّ‌ اللهَ‌ لَوْ شَاءَ لَأَرَاهُمْ‌ شَخْصَهُ‌ حَتَّی یَأْتُوهُ‌ مِنْ‌ بَابِهِ‌، لَکِنْ‌ جَعَلَ‌ مُحَمَّداً صلی الله علیه و آله و سلم وَ آلَ‌ مُحَمَّدٍ عَلَیْهِمُ‌ السَّلَامُ‌ الْأَبْوَابَ‌ الَّتِی یُؤْتَی مِنْهَا،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بِأَنْ‌ تَأْتُوا الْبُیُوتَ‌ مِنْ‌ ظُهُورِها وَ لکِنَّ‌ الْبِرَّ مَنِ‌ اتَّقی‌ وَ أْتُوا الْبُیُوتَ‌ مِنْ‌ أَبْوابِها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مُحَمَّدِ بْنِ‌ سِنَانٍ‌، عَنْ‌ عَمَّارِ بْنِ‌ مَرْوَانَ‌، عَنِ‌ الْمُنَخَّلِ‌ بْنِ‌ جَمِیلٍ‌،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الْأَعْرَافِ‌ مَا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أَکْرَمُ‌ الْخَلْقِ‌ عَلَی اللهِ‌ تَبَارَکَ‌ وَ تَعَالَی</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شاهد می‌گیرم یا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اصبغ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 سلم به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تو و جانشینان بعد از من یا فرمود جانشینان 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هستند که خداوند جز از راه معرفت شما شناخته نشود و وارد بهشت نخواهد شد مگر کسی که شما را بشناسد و شما نیز او را بشناسید و داخل جهنّم نمی‌شود جز کسی که شما را انکار کند و شما نیز او را انکار کنید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بلندی‌ها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چهره‌شان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آل محمّدند که داخل بهشت نمی‌شود مگر کسی که آن‌ها را بشناسد و آن‌ها او را بشناسند و داخل جهنّم نمی‌گردد مگر کسی که منکر آن‌ها باشند و آن‌ها او را انکار کنند، اعراف آن‌هایند که خداوند جز به واسطۀ معرفت ایشان شناخته نمی‌شود، و برابر نیستند کسانی که مردم به آن‌ها پناه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اهل بیت پیغمبر صلی الله علیه و آله و سلم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خود محتاج پناهندگی به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پیشوایان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چشمه‌های آب تیرۀ اندک که از چشمه‌ای به چشمۀ دیگر ریزد رفتند، و کسانی که سوی آل محمّد علیهم السلام آمدند به سوی چشمه‌ای صاف آمدند که آب آن به علم پروردگار جاریست و تمامی و خشک شدن ندارد؛ این به خاطر آن است که اگر خداوند می‌خواست خود را به مردم نشان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یکتایی شناخته و از باب او در آیند، ولیکن محمّد و آل محمّد علیهم السلام را باب‌های خویش قرار داد که از آن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نیک، آن نیست که از پشتِ‌ خانه‌ها وارد شوید؛ بلکه نیکی این است که پرهیزگار باشید، و از درِ خانه‌ها وارد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صَفْوَانَ‌ بْنِ‌ یَحْیَی، عَنْ‌ عَبْدِ اللهِ‌ بْنِ‌ مُسْکَانَ‌،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الْأَئِمَّةُ‌ مِنَّا أَهْلَ‌ الْبَیْتِ‌ علیهم السلام فِی بَابٍ‌ مِنْ‌ یَاقُوتٍ‌ أَحْمَرَ عَلَی سَرْبِ‌ الْجَنَّةِ‌ یَعْرِفُ‌ کُلُّ‌ إِمَامٍ‌ مِنَّا مَا یَلِیهِ‌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مَا یَلِیهِ‌؟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الْقَرْنِ‌ الَّذِی هُوَ فِیهِ‌ إِلَی الْقَرْنِ‌ الَّذِی کَانَ‌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الْمُعَلَّی بْنُ‌ مُحَمَّدٍ الْبَصْرِیُ‌، عَنْ‌ مُحَمَّدِ بْنِ‌ جُمْهُورٍ، عَنْ‌ عَبْدِ اللهِ‌ بْنِ‌ عَبْدِ الرَّحْمَنِ‌ الْأَصَمِّ‌، عَنِ‌ الْهَیْثَمِ‌ بْنِ‌ وَاقِدٍ، 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ابْنُ‌ الْکَوَّاءِ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الْأَعْرَافُ‌ نَعْرِفُ‌ أَنْصَارَنَا بِسِیمَاهُمْ‌، وَ نَحْنُ‌ الْأَعْرَافُ‌ الَّذِینَ‌ لَا یُعَرِّفُ‌ اللهُ‌ عَزَّ وَ جَلَّ‌ یَوْمَ‌ الْقِیَامَةِ‌ عَلَی الصِّرَاطِ‍‌ غَیْرَنَا، وَ لَا یَدْخُلُ‌ الْجَنَّةَ‌ إِلَّا مَنْ‌ عَرَفَنَا وَ عَرَفْنَاهُ‌، وَ لَا یَدْخُلُ‌ النَّارَ إِلَّا مَنْ‌ أَنْکَرَنَا وَ أَنْکَرْنَاهُ‌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تَعَالَی لَوْ شَاءَ لَعَرَّفَ‌ الْعِبَادَ نَفْسَهُ‌، وَ لَکِنْ‌ جَعَلَنَا أَبْوَابَهُ‌، وَ صِرَاطَهُ‌، وَ سَبِیلَهُ‌، وَ الْوَجْهَ‌ الَّذِی یُؤْتَی مِنْهُ‌، فَمَنْ‌ عَدَلَ‌ عَنْ‌ وَلَایَتِنَا أَوْ فَضَّلَ‌ عَلَیْنَا غَیْرَنَا، فَإِنَّهُمْ‌ عَنِ‌ الصِّراطِ‍‌ لَناکِبُونَ‌  </w:t>
      </w:r>
      <w:r>
        <w:rPr>
          <w:rStyle w:val="FootnoteAnchor"/>
          <w:rtl w:val="true"/>
        </w:rPr>
        <w:footnoteReference w:id="363"/>
      </w:r>
      <w:r>
        <w:rPr>
          <w:rFonts w:ascii="Amiri" w:hAnsi="Amiri" w:eastAsia="Amiri" w:cs="Amiri"/>
          <w:color w:val="111111"/>
          <w:sz w:val="28"/>
          <w:sz w:val="28"/>
          <w:szCs w:val="28"/>
          <w:rtl w:val="true"/>
          <w:lang w:bidi="ar-SA"/>
        </w:rPr>
        <w:t>، وَ لَا سَوَاءٌ مَنِ‌ اعْتَصَمَ‌ النَّاسُ‌ بِهِ‌، وَ لَا سَوَاءٌ مَنْ‌ ذَهَبَ‌ حَیْثُ‌ ذَهَبَ‌ النَّاسُ‌، ذَهَبَ‌ النَّاسُ‌ إِلَی عُیُونٍ‌ کَدِرَةٍ‌ یَفْرُغُ‌ بَعْضُهَا فِی بَعْضٍ‌، وَ ذَهَبَ‌ مَنْ‌ ذَهَبَ‌ إِلَیْنَا إِلَی عُیُونٍ‌ صَافِیَةٍ‌ تَجْرِی بِأَمْرِ رَبِّهَا لَا نَفَادَ لَهَا وَ لَا انْقِطَاعَ‌</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اعراف پرسیدم که ایشان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گرامی‌ترین مخلوقات نزد خداوند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بلندی‌ها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چهره‌شان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ائمّه از ما اهل بیت بر دری از یاقوت قرمز بر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دروازۀ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که هر امامی از ما می‌شناسد آنچه ازجلو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جلو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قرنی که در آن است تا قرنی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انسان‌های گذشته و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کوّاء نزد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بلندی‌ها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چهره‌شان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که یاران خود را به چهره‌شان می‌شناسیم، و مائیم اعراف که خدای عز و جل جز از طریق معرفت ما شناخته نشود، و مائیم اعراف که خداوند ما را در روز قیامت بر روی صراط‍‌ معرفت قرار دهد، پس داخل بهشت نشود مگر کسی که ما او را شناسیم و او ما را شناسد و به جهنّم نرود جز آن‌که ما او را ناشناس دانیم و او ما را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اگر می‌خواست خودش را بی‌واسطه به بندگانش می‌شناسانید ولی ما را در، شاهراه، و راه و طریق معرفت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ولایت ما روگردانیده و دیگران را بر ما ترجیح دهند از صراط‍‌ مستقیم منحرفند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از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الْحُسَیْنِ‌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مُحَمَّدٍ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یَزِیدُ بْنُ‌ عَبْدِ اللهِ‌ الْخَیْبَرِیُّ‌،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بْنِ‌ مُسْلِمٍ‌ الْعِجْلِیُ‌،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أَصْحَابُ‌ الْأَعْرَافِ‌، مَنْ‌ عَرَفَنَا فَإِلَی الْجَنَّةِ‌، وَ مَنْ‌ أَنْکَرَنَا فَإِلَی النَّارِ</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552/2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به سر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برابر نیستند کسانی که مردم به آن‌ها پناه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اهل</w:t>
      </w:r>
    </w:p>
    <w:p>
      <w:pPr>
        <w:pStyle w:val="BookText"/>
        <w:rPr/>
      </w:pPr>
      <w:r>
        <w:rPr>
          <w:rFonts w:ascii="IRNazanin" w:hAnsi="IRNazanin" w:eastAsia="IRNazanin"/>
          <w:color w:val="111111"/>
          <w:sz w:val="28"/>
          <w:sz w:val="28"/>
          <w:szCs w:val="28"/>
          <w:rtl w:val="true"/>
          <w:lang w:bidi="fa-IR"/>
        </w:rPr>
        <w:t>بیت پیغمبر صلی الله علیه و آله و سلم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که خود محتاج پناهندگی به دیگران باشند زیرا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پیشوایا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چشمه‌های آب تیره اندک که از چشمه‌ای به چشمۀ دیگر ریزد رفتند و کسانی که سوی ما آمدند به سوی چشمه‌های صافی آمدند که آب آن به امر پروردگار جاریست و تمامی و خشک شدن ندارد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بلندی‌ها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هستند که هر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چهره‌شان می‌شناسند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مائیم اصحاب اعراف، هر کس ما را شناخت به سوی بهشت رود و کسی که ما را انکار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فِی فَضْلِ‌ الْأَئِمَّةِ‌ علیهم السلام وَ مَا جَاءَ فِیهِمْ‌ مِنَ‌ الْقُرْآنِ‌ الْعَزِیزِ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عِیسَی، عَنْ‌ أَحْمَدَ بْنِ‌ مُحَمَّدِ بْنِ‌ أَبِی نَصْرٍ، عَنْ‌ هِشَامِ‌ بْنِ‌ سَالِمٍ‌،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ثَمَانِیَةَ‌ رِجَالٍ‌ فَذَکَرْنَا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هَذَا رَمَضَانُ‌، وَ لَا جَاءَ رَمَضَانُ‌، وَ لَا ذَهَبَ‌ رَمَضَانُ‌ فَإِنَّ‌ رَمَضَانَ‌ اسْمٌ‌ مِنْ‌ أَسْمَاءِ اللهِ‌ لَا یَجِیءُ وَ لَا یَذْهَبُ‌، وَ إِنَّمَا یَجِیءُ وَ یَذْهَبُ‌ الزَّائِلُ‌، وَ لَکِنْ‌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 فَالشَّهْرُ الْمُضَافُ‌ إِلَی الِاسْمِ‌، وَ الِاسْمُ‌ اسْمُ‌ اللهِ‌ وَ هُوَ الشَّهْرُ اَلَّذِی أُنْزِلَ‌ فِیهِ‌ الْقُرْآنُ‌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جَعَلَهُ‌ اللهُ‌ عَزَّ وَ جَلَّ‌ مَثَلًا وَ 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مَنْ‌ خَرَجَ‌ فِی شَهْرِ رَمَضَانَ‌ مِنْ‌ بَیْتِهِ‌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سَبِیلُ‌ اللهِ‌ الَّذِی مَنْ‌ دَخَلَ‌ فِیهِ‌ یُطَافُ‌ بِالْحِصْنِ‌، وَ الْحِصْنُ‌ هُوَ الْإِمَامُ‌، فَلْیُکَبِّرْ عِنْدَ رُؤْیَتِهِ‌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لَهُ‌ یَوْمَ‌ الْقِیَامَةِ‌ صَخْرَةٌ‌ فِی مِیزَانِهِ‌ أَثْقَلُ‌ مِنَ‌ السَّمَاوَاتِ‌ السَّبْعِ‌ وَ الْأَرَضِینَ‌ السَّبْعِ‌ وَ مَا فِیهِنَّ‌ وَ مَا بَیْنَهُنَّ‌ وَ مَا تَحْتَهُنَّ‌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وَ مَا الْمِیزَانُ‌؟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قَدِ ازْدَدْتَ‌ قُوَّةً‌ وَ نَظَراً، یَا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bookmarkStart w:id="183" w:name="pg6233_55009"/>
    </w:p>
    <w:p>
      <w:pPr>
        <w:pStyle w:val="Heading3"/>
        <w:numPr>
          <w:ilvl w:val="2"/>
          <w:numId w:val="1"/>
        </w:numPr>
        <w:rPr/>
      </w:pPr>
      <w:bookmarkStart w:id="184" w:name="__RefHeading___Toc1439136_237004111"/>
      <w:bookmarkStart w:id="185" w:name="_Toc71"/>
      <w:bookmarkEnd w:id="183"/>
      <w:bookmarkEnd w:id="184"/>
      <w:r>
        <w:rPr>
          <w:rtl w:val="true"/>
        </w:rPr>
        <w:t>فضائل اهل بیت علیهم السلام وآنچه از قرآن کریم دربارۀ ایشان آمده است</w:t>
      </w:r>
      <w:bookmarkEnd w:id="1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هجده نفر در خدمت امام باقر علیه السلام بودیم صحبت رمضان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نگوئید این رمضان است، رمضان رفت و رمضان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رمضان یکی از نام‌های خدا است و نمی‌توان نسبت رفتن و آمدن به ذاتش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آمدن مربوط‍‌ به اشیاء زائل است ولی بگوئید ماه رمضان، ماه را اضافه کنید به رمضان، نام نام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ماهی است که قرآن در آن نازل شده خداوند آن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 برای مؤمنین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هر کس در ماه رمضان از خانه خود خارج شود و رهسپار راه خدا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همان راه خدا هستیم و هر کس وارد این راه شد به دور دژی محکم می‌گردد که دژ محکم امام علیه السلام است، و با دیدن امام تکبیر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ترازوی اعمالش او سنگی نهاده می‌شود سنگین‌تر از آسمان‌ها و زمین‌های هفت‌گانه و آنچه در آن‌ها و بین آن‌ها و زیر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ترازوی اعمال چیست‌؟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دقّت و نظرت بیشتر شده،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سنگ، رسول خدا صلی الله علیه و آله و سلم و ترازوی اعمال ما هستیم و این همان کلام خداوند در مورد امام است که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صلی الله علیه و آله و سلم الصَّخْرَةُ‌ وَ نَحْنُ‌ الْمِیزَانُ‌، وَ ذَلِکَ‌ قَوْلُ‌ اللهِ‌ عَزَّ وَ جَلَّ‌ فِی الْإِمَامِ‌ لِیَقُومَ‌ النّاسُ‌ بِالْقِسْطِ‍‌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کَبَّرَ بَیْنَ‌ یَدَیِ‌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کَتَبَ‌ اللهُ‌ لَهُ‌ رِضْوَانَهُ‌ الْأَکْبَرَ، وَ مَنْ‌ یَکْتُبِ‌ اللهُ‌ لَهُ‌ رِضْوَانَهُ‌ الْأَکْبَرَ یَجْمَعْ‌ بَیْنَهُ‌ وَ بَیْنَ‌ إِبْرَاهِیمَ‌ علیه السلام وَ مُحَمَّدٍ صلی الله علیه و آله و سلم وَ الْمُرْسَلِینَ‌ فِی دَارِ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دَارُ الْجَلَالِ‌؟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الدَّارُ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Style w:val="FootnoteAnchor"/>
          <w:rtl w:val="true"/>
        </w:rPr>
        <w:footnoteReference w:id="368"/>
      </w:r>
      <w:r>
        <w:rPr>
          <w:rFonts w:ascii="Amiri" w:hAnsi="Amiri" w:eastAsia="Amiri" w:cs="Amiri"/>
          <w:color w:val="111111"/>
          <w:sz w:val="28"/>
          <w:sz w:val="28"/>
          <w:szCs w:val="28"/>
          <w:rtl w:val="true"/>
          <w:lang w:bidi="ar-SA"/>
        </w:rPr>
        <w:t>فَنَحْنُ‌ الْعَاقِبَةُ‌ یَا سَعْدُ، وَ أَمَّا مَوَدَّتُنَا لِلْمُتَّقِینَ‌، 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Style w:val="FootnoteAnchor"/>
          <w:rtl w:val="true"/>
        </w:rPr>
        <w:footnoteReference w:id="369"/>
      </w:r>
      <w:r>
        <w:rPr>
          <w:rFonts w:ascii="Amiri" w:hAnsi="Amiri" w:eastAsia="Amiri" w:cs="Amiri"/>
          <w:color w:val="111111"/>
          <w:sz w:val="28"/>
          <w:sz w:val="28"/>
          <w:szCs w:val="28"/>
          <w:rtl w:val="true"/>
          <w:lang w:bidi="ar-SA"/>
        </w:rPr>
        <w:t>فَنَحْنُ‌ جَلَالُ‌ اللهِ‌ وَ کَرَامَتُهُ‌ الَّتِی أَکْرَمَ‌ اللهُ‌ تَبَارَکَ‌ وَ تَعَالَی الْعِبَادَ بِطَاعَتِنَا</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الْعَبَّاسِ‌ بْنِ‌ مَعْرُوفٍ‌، عَنْ‌ حَمَّادِ بْنِ‌ عِیسَی، عَنْ‌ حَرِیزِ بْنِ‌ عَبْدِ اللهِ‌، عَنِ‌ الْفُضَیْلِ‌ بْنِ‌ یَسَارٍ،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عَلِیَّ‌ بْنَ‌ الْحُسَیْنِ‌ علیه السلام أُتِیَ‌ بِعَسَلٍ‌ فَشَرِبَهُ‌،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لَأَعْلَمُ‌ مِنْ‌ أَیْنَ‌ هَذَا الْعَسَلُ‌، وَ أَیْنَ‌ أَرْضُهُ‌، وَ إِنَّهُ‌ لَیُمَارُ مِنْ‌ قَرْیَةِ‌ کَذَا وَ کَذَا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پیامبران خود را با کتاب و میزان نازل نمودیم تا مردم به عدل و انصاف برخیزند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مقابل امام تکبیر بگوید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بزرگ‌ترین خشنودی‌اش را برای او می‌نویسد و هر که خداوند، بزرگ‌ترین خشنودی خود را برای او بنویسد، او را با ابراهیم و محمّد و و دیگر پیامبران علیهم السلام در سرای شُکوه 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شُکوه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سرای هستیم و این است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سرای آخرت را برای کسانی قرار می‌دهیم‌که هیچ برتری و فسادی در زمین نمی‌خواهند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پرهیزگاران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سعد، منظور از عاقبت در این آیه ما هستیم و دوستی و مودّت ما متعلق به متّقین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پرخیر و مبارک است نام پروردگار تو که شکوهمند و با کرامت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شکوهمندی و کرامت خداوند که به وسیله اطاعت از ما بندگانش را گرامی داشته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امام سجّاد علیه السلام عسلی آوردند میل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می‌دانم این عسل از کجا است و از چه سرزمینی به دست آمده، به راستی که این عسل را در فلان و فلان محل به دست آورده‌اند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عِیسَی بْنِ‌ عُبَیْدٍ، عَنْ‌ بَعْضِ‌ رِجَالِهِ‌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أَبَی اللهُ‌ أَنْ‌ یُجْرِیَ‌ الْأَشْیَاءَ إِلَّا بِالْأَسْبَابِ‌، فَجَعَلَ‌ لِکُلِّ‌ شَیْ‌ءٍ سَبَباً، وَ جَعَلَ‌ لِکُلِّ‌ سَبَبٍ‌ شَرْحاً، وَ جَعَلَ‌ لِکُلِّ‌ شَرْحٍ‌ مِفْتَاحاً، وَ جَعَلَ‌ لِکُلِّ‌ مِفْتَاحٍ‌ عِلْماً، وَ جَعَلَ‌ لِکُلِّ‌ عِلْمٍ‌ بَاباً نَاطِقاً، مَنْ‌ عَرَفَهُ‌ عَرَفَ‌ اللهَ‌، وَ مَنْ‌ أَنْکَرَهُ‌ أَنْکَرَ اللهَ‌، وَ ذَلِکَ‌ رَسُولُ‌ اللهِ‌ صلی الله علیه و آله و سلم وَ نَحْنُ‌</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به اسنادی دیگر؛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إِسْمَاعِیلَ‌ بْنِ‌ عِیسَی، عَنْ‌ مُحَمَّدِ بْنِ‌ عَمْرِو بْنِ‌ سَعِیدٍ الزَّیَّاتِ‌، عَنْ‌ بَعْضِ‌ أَصْحَابِهِ‌،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مَسْکُوبٍ‌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Style w:val="FootnoteAnchor"/>
          <w:rtl w:val="true"/>
        </w:rPr>
        <w:footnoteReference w:id="3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نَصْرُ إِنَّهُ‌ وَ اللهِ‌ لَیْسَ‌ حَیْثُ‌ ذَهَبَ‌ النَّاسُ‌، إِنَّمَا هُوَ الْعَالِمُ‌ وَ مَا یَخْرُجُ‌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بِئْرٍ مُعَطَّلَةٍ‌ وَ قَصْرٍ مَشِیدٍ  </w:t>
      </w:r>
      <w:r>
        <w:rPr>
          <w:rStyle w:val="FootnoteAnchor"/>
          <w:rtl w:val="true"/>
        </w:rPr>
        <w:footnoteReference w:id="3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الْمُعَطَّلَةُ‌ الْإِمَامُ‌ الصَّامِتُ‌ وَ قَصْرٌ مَشِیدٌ الْإِمَامُ‌ النَّاطِقُ‌</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إِبْرَاهِیمُ‌ بْنُ‌ هَاشِمٍ‌، عَنْ‌ عَلِیِّ‌ بْنِ‌ مَعْبَدٍ، عَنِ‌ الْحُسَیْنِ‌ بْنِ‌ خَالِدٍ،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Style w:val="FootnoteAnchor"/>
          <w:rtl w:val="true"/>
        </w:rPr>
        <w:footnoteReference w:id="37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نخواسته است که کارها را بدون اسباب فراهم آورد، پس برای هر چیزی، وسیله‌ای قرار داد و برای هر وسیله، راه کشفی و برای هر راه کشفی، کلیدی، و برای هر کلیدی، علمی، و برای هر علمی، راهی گویا، هر کس آن راه را شناخت خدا را شناخته، و هر کس آن را نشناخت، خدا را نشناخته، و این راه، رسول خدا صلی الله علیه و آله و سلم و ما اهل بیتیم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 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سایه‌ای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کنار آبشارها، و میوه‌های فراوان، نه تمام شدنی و نه منع 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آنگونه که مردم گمان می‌کنند نیست، منظور دانشمند است و آنچه از او تراوش می‌کند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علامۀ مجلسی رحمه الله در بیان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تأویل‌های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مردم خیال می‌کنند که بهشت منحصر به همان بهشت صوری آخرت است نیست بلکه برای دوستان ائمه در دنیا نیز بهشت‌های روحانی است در سآیۀ حمایت آن‌ها و لطف گسترده ایشان در دنیا و آخرت و آب‌های روان از دانش واقعی که موجب زندگی جان و مال آن‌ها است و میوه‌های زیاد از معارف ائمّه علیهم السلام که فناپذیر نیست و مانعی برای شیعیان از بهره‌برداری آن‌ها نمی‌باشد و جایگاه‌های بلند که موجب لذت ایشان می‌شود از حکمت و آداب ائمّه بلکه مقرّبین در آخرت نیز لذت نمی‌برند در همان بهشت اخروی مگر با همین لذت‌های معنوی که در دنیا متنعّم به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بعضی از اخبار شاهد آن است و در کتاب معاد به آن اشاره شد و در کتاب عین الحیاة کامل توضیح داده‌ایم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متروک و قصر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مرتفع که بی‌صاحب 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 متروک و رها شده، امام ساکت است، و کاخ برافراشته امام گویاست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عَلَّمَ‌ مُحَمَّداً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عَلِیُّ‌ بْنُ‌ أَبِی طَالِبٍ‌ أَمِیرُ الْمُؤْمِنِینَ‌ علیه السلام عَلَّمَهُ‌ بَیَانَ‌ کُلِّ‌ شَیْ‌ءٍ مِمَّا یَحْتَاجُ‌ النَّاسُ‌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الْقَاسِمِ‌ بْنِ‌ یَحْیَی، عَنْ‌ جَدِّهِ‌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إِبْرَاهِیمَ‌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أَوْحَی إِلَی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فَنِیَتْ‌ أَیَّامُکَ‌، وَ ذَهَبَتْ‌ دُنْیَاکَ‌، وَ احْتَجْتَ‌ إِلَی لِقَاءِ رَبِّکَ‌، فَرَفَعَ‌ النَّبِیُّ‌ صلی الله علیه و آله و سلم یَدَیْهِ‌ إِلَی السَّمَاءِ بَاسِطاً کَفَّیْهِ‌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عِدَتُکَ‌ الَّتِی وَعَدْتَنِی إِنَّکَ‌ لا تُخْلِفُ‌ الْمِیعادَ  </w:t>
      </w:r>
      <w:r>
        <w:rPr>
          <w:rStyle w:val="FootnoteAnchor"/>
          <w:rtl w:val="true"/>
        </w:rPr>
        <w:footnoteReference w:id="380"/>
      </w:r>
      <w:r>
        <w:rPr>
          <w:rFonts w:ascii="Amiri" w:hAnsi="Amiri" w:eastAsia="Amiri" w:cs="Amiri"/>
          <w:color w:val="111111"/>
          <w:sz w:val="28"/>
          <w:sz w:val="28"/>
          <w:szCs w:val="28"/>
          <w:rtl w:val="true"/>
          <w:lang w:bidi="ar-SA"/>
        </w:rPr>
        <w:t>،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أُحُداً أَنْتَ‌ وَ مَنْ‌ تَثِقُ‌ بِهِ‌، فَأَعَادَ الدُّعَاءَ،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أَنْتَ‌ وَ ابْنُ‌ عَمِّکَ‌ حَتَّی تَأْتِیَ‌ أُحُداً، ثُمَّ‌ تَصْعَدُ عَلَی ظَهْرِهِ‌ وَ اجْعَلِ‌ الْقِبْلَةَ‌ فِی ظَهْرِکَ‌، ثُمَّ‌ ادْعُ‌ وَحْشَ‌ الْجَبَلِ‌ تُجِبْکَ‌، فَإِذَا أَجَابَتْکَ‌ فَاعْمِدْ إِلَی جَفْرَةٍ‌ مِنْهُنَّ‌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الَّتِی تُدْعَی الْجَفْرَةَ‌ حِینَ‌ نَاهَدَ قَرْنَاهَا الطُّلُوعَ‌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تَشْخُبُ‌ أَوْدَاجُهَا دَماً، وَ هِیَ‌ الَّتِی لَکَ‌، فَمُرِ ابْنَ‌ عَمِّکَ‌ فَلْیَقُمْ‌ إِلَیْهَا فَلْیَذْبَحْهَا وَ لْیَسْلَخْهَا مِنْ‌ قِبَلِ‌ الرَّقَبَةِ‌ وَ یَقْلِبُ‌ دَاخِلَهَا، فَإِنَّهُ‌ سَیَجِدُهَا مَدْبُوغَةً‌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سَأُنْزِلُ‌ عَلَیْکَ‌ الرُّوحَ‌ الْأَمِینَ‌ وَ جَبْرَئِیلَ‌ مَعَهُ‌ دَوَاةٌ‌ وَ قَلَمٌ‌ وَ مِدَادٌ، لَیْسَ‌ هُوَ مِنْ‌ مِدَادِ الْأَرْضِ‌، یَبْقَی الْمِدَادُ وَ یَبْقَی الْجِلْدُ، لَا تَأْکُلُهُ‌ الْأَرْضُ‌ وَ لَا یُبْلِیهِ‌ التُّرَابُ‌، لَا یَزْدَادُ کُلَّمَا نُشِرَ إِلَّا جِدَّةً‌، غَیْرَ أَنَّهُ‌ مَحْفُوظٌ‍‌ مَسْتُورٌ، یَأْتِیکَ‌ عِلْمُ‌ وَحْیٍ‌ بِعِلْمِ‌ مَا کَانَ‌ وَ مَا یَکُونُ‌ إِلَیْکَ‌، وَ تُمْلِیهِ‌ عَلَی ابْنِ‌ عَمِّکَ‌، وَ لْیَکْتُبْ‌ وَ لْیَسْتَمِدَّ مِنْ‌ تِلْکَ‌ الدَّوَاةِ‌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رحمان، قرآن را تعلیم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محمّد صلی الله علیه و آله و سلم قرآن را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را آفرید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علیه السلام است که خداوند شرح هر چیزی را که مردم به آن نیازمندند را به او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محمّد صلی الله علیه و آله و سلم وحی کرد که اجلت رسیده، مدّت عمرت تمام شده و باید به دیدار خدا بشتابی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 خود را به آسمان بلند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به من داده‌ای که تو هیچ گاه از وعدۀ خود، تخلّف نمی‌کنی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به او اطمینان داری به جانب کوه احُد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دعای قبل را تکرار کرده خداوند به او وحی کرد که با پسر عمویت به سمت احُد برو، بر آن بالا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را پشت سر خود قرار ده و حیوانات وحشی کوه را صدا بزن که جوابت را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جواب دادند یک بره میش چهار ماهه که تازه شاخ‌هایش شروع به در آمدن کرده و از رگ‌های گردنش خون جاری است همان بره مربوط‍‌ به تو است، به پسر عمویت بگو آن را بکُشد و از طرف گردن پوست بکَنَد، وقتی پوست آن را بر گرداند دباغی شده است و به زودی مَلَک روح و جبرئیل با دوات و قلم و مرکّب نازل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نوع مرکّب‌های روی زمین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مرکّب باقی می‌ماند و پوست کهنه نمی‌شود و زمین آن را از بین نمی‌برد و خاک موجب نابودی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باز کنی تازه است و محفوظ‍‌ و مستور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علم گذشته و آینده وحی می‌شود، و تو آن را برای پسر عمویت می‌خوانی و او از همان دوات می‌نویسد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فَمَضَی رَسُولُ‌ اللهِ‌ صلی الله علیه و آله و سلم حَتَّی انْتَهَی إِلَی الْجَبَلِ‌، فَفَعَلَ‌ مَا أَمَرَهُ‌ اللهُ‌ تَعَالَی بِهِ‌ وَ صَادَفَ‌ مَا وَصَفَ‌ لَهُ‌ رَبُّهُ‌، فَلَمَّا ابْتَدَأَ عَلِیٌّ‌ ع فِی سَلْخِ‌ الْجَفْرَةِ‌ نَزَلَ‌ جَبْرَئِیلُ‌ وَ الرُّوحُ‌ الْأَمِینُ‌ وَ عِدَّةٌ‌ مِنَ‌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یُحْصِی عَدَدَهُمْ‌ إِلَّا اللهُ‌، وَ مَنْ‌ حَضَرَ ذَلِکَ‌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یَدَیْهِ‌، وَ جَاءَتْهُ‌ الدَّوَاةُ‌ وَ الْمِدَادُ خَضِرٌ کَهَیْئَةِ‌ الْبَقْلِ‌ وَ أَشَدَّ خُضْرَةً‌ وَ أَنْوَرَ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الْوَحْیُ‌ عَلَی مُحَمَّدٍ صلی الله علیه و آله و سلم، وَ کَتَبَ‌ عَلِیٌّ‌ علیه السلام، إِلَّا أَنَّهُ‌ یَصِفُ‌ کُلَّ‌ زَمَانٍ‌ وَ مَا فِیهِ‌، وَ یُخْبِرُهُ‌ بِالظَّهْرِ وَ الْبَطْنِ‌، وَ أَخْبَرَهُ‌ بِمَا کَانَ‌ وَ مَا هُوَ کَائِنٌ‌ إِلَی یَوْمِ‌ الْقِیَامَةِ‌، وَ فَسَّرَ لَهُ‌ أَشْیَاءَ لَا یَعْلَمُ‌ تَأْوِیلَهَا إِلاَّ اللّهُ‌ وَ الرّاسِخُونَ‌ فِی الْعِلْمِ‌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أَخْبَرَهُ‌ بِکُلِّ‌ عَدُوٍّ یَکُونُ‌ لَهُمْ‌ فِی کُلِّ‌ زَمَانٍ‌ مِنَ‌ الْأَزْمِنَةِ‌ حَتَّی فَهِمَ‌ ذَلِکَ‌ کُلَّهُ‌ وَ کَتَبَهُ‌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أَخْبَرَهُ‌ بِأَمْرِ مَا یَحْدُثُ‌ عَلَیْهِ‌ وَ عَلَیْهِمْ‌ مِنْ‌ بَعْدِهِ‌،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الصَّبْرَ، وَ أَوْصَی إِلَیْنَا بِالصَّبْرِ، وَ أَوْصَی أَشْیَاعَهُمْ‌ بِالصَّبْرِ وَ التَّسْلِیمِ‌ حَتَّی یَخْرُجَ‌ الْفَرَجُ‌، وَ أَخْبَرَهُ‌ بِأَشْرَاطِ‍‌ أَوَانِهِ‌ وَ أَشْرَاطِ‍‌ تَوَلُّدِهِ‌، وَ عَلَامَاتٍ‌ تَکُونُ‌ فِی مُلْکِ‌ بَنِی هَاشِمٍ‌، فَمِنْ‌ هَذَا الْکِتَابِ‌ اسْتَخْرَجْتُ‌ أَحَادِیثَ‌ الْمَلَاحمِ‌ کُلَّهَا، وَ صَارَ الْوَلِیُّ‌ إِذَا أُفْضِیَ‌ إِلَیْهِ‌ الْأَمْرُ تَکَلَّمَ‌ بِالْعَجَبِ‌</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سِنَانٍ‌، عَنْ‌ مُرَازِمِ‌ بْنِ‌ حَکِیمٍ‌ وَ مُوسَی بْنِ‌ بَکْرٍ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الْبَیْتِ‌ لَمْ‌ یَزَلِ‌ اللهُ‌ یَبْعَثُ‌ مِنَّا مَنْ‌ یَعْلَمُ‌ کِتَابَهُ‌ مِنْ‌ أَوَّلِهِ‌ إِلَی آخِرِهِ‌، وَ إِنَّ‌ عِنْدَنَا مِنْ‌ حَلَالِ‌ اللهِ‌ وَ حَرَامِهِ‌ مَا یَسَعُنَا کِتْمَانُهُ‌، مَا نَسْتَطِیعُ‌ أَنْ‌ نُحَدِّثَ‌ بِهِ‌ أَحَداً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رسول خدا صلی الله علیه و آله و سلم به جانب احد رفت و آنچه دستور گرفته بود عمل کرد و تمام چیزهائی که قبلاً برایش توضیح داده شده بود عملی شد، همین که شروع به پوست کندن بره کرد جبرئیل و روح الأمین نازل شدند با گروهی از ملائکه که تعداد آن‌ها را جز خدا کسی نمی‌دانست و کسانی که در آن مجلس حضور داشتند، آنگاه علی علیه السلام پوست را مقابل خود گذاشت دوات و مرکّبی سبز رنگ شبیه سبزه بلکه سبزتر از سبزی و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حضرت محمّد صلی الله علیه و آله و سلم وحی نازل شد و شروع به خواندن برای علی علیه السلام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هر زمان و حادثی که در آن زمان اتفاق می‌افتد و باطن و ظاهر آن را توضیح می‌داد و از تمام وقایع گذشته و آینده تا روز قیامت او را آگاه نمود و مطالبی را برایش تفسیر کرد که جز خدا و راسخین در علم از آن آگاهی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تعداد اولیای خدا از ذریه خود تا روز قیامت آگاه نمود و تمام دشمنان خود را در هر زمان معرّفی کرد که علی علیه السلام متوجّه تمام آن‌ها شد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نسبت به پیش آمدهائی که پس از پیامبر برای او پیش می‌آید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وظیفه خود را پرسید،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کنی صبر، و به ائمّه دستور صبر داد و به پیروان ایشان نیز دستور صبر و تسلیم داد تا فرج برسد و علامت‌های آن زمان‌ها و علامات پیدایش آن را توضیح داد و نشانه‌هائی که در فرمانروائی بنی هاشم است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وقایع و پیش‌آمدها و هر امامی که به امامت می‌رسد و مطالب عجیبی را به گوش مردم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استفاده می‌شود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مرازم و موسی بن بکر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اهل بیت کسی را بر می‌انگیزد که کتاب او را از آغاز تا پایان می‌داند و به راستی که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الهی است که ملزم به کتمان آنیم و نمی‌توانیم کسی را از آن آگاه نمائیم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مُوسَی الْخَشَّابُ‌، عَنْ‌ إِسْمَاعِیلَ‌ بْنِ‌ مِهْرَانَ‌، عَنْ‌ عُثْمَانَ‌ بْنِ‌ جَبَلَةَ‌، عَنْ‌ کَامِلٍ‌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ذَاتَ‌ یَوْمٍ‌،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کَامِلُ‌ اجْعَلُوا لَنَا رَبّاً نَئُوبُ‌ إِلَیْهِ‌، وَ قُولُوا فِینَا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لَکُمْ‌ رَبّاً تَئُوبُونَ‌ إِلَیْهِ‌ وَ نَقُولُ‌ فِیکُمْ‌ مَا شِئْنَا؟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 جَالِساً،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عَسَی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خَرَجَ‌ إِلَیْکُمْ‌ مِنْ‌ عِلْمِنَا إِلَّا أَلْفاً غَیْرَ مَعْطُوفَةٍ‌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أَحْمَدَ بْنِ‌ مُحَمَّدِ بْنِ‌ أَبِی نَصْرٍ، عَنْ‌ عَبْدِ الْکَرِیمِ‌ بْنِ‌ عَمْرٍو،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حَتَّی قَامَ‌ عَلَی بَابِ‌ مَسْجِدِ رَسُولِ‌ اللهِ‌ صلی الله علیه و آله و سلم یَتَوَسَّمُ‌ النَّاسَ‌ فَرَأَی أَبَا جَعْفَرٍ علیه السلام، فَعَقَلَ‌ نَاقَتَهُ‌ وَ دَخَلَ‌ وَ جَثَا عَلَی رُکْبَتَیْهِ‌ وَ عَلَیْهِ‌ شَمْلَةٌ‌، فَقَالَ‌ لَهُ‌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أَیْنَ‌ جِئْتَ‌ یَا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أَقْصَی الْبُلْدَانِ‌،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الْبُلْدَانُ‌ أَوْسَعُ‌ مِنْ‌ ذَلِکَ‌، فَمِنْ‌ أَیْنَ‌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الْأَحْقَافِ‌،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أَحْقَافُ‌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ثَمَ‌ سِدْرَةً‌ إِذَا مَرَّ التُّجَّارُ بِهَا اسْتَظَلُّوا بِفَیْئِهَا؟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عِلْمُکَ‌ بِذَلِکَ‌؟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عِنْدَنَا فِی کِتَابٍ‌، وَ أَیَّ‌ شَیْ‌ءٍ رَأَیْتَ‌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وَادِیاً مُظْلِماً فِیهِ‌ الْهَامُ‌ وَ الْبُومُ‌ لَا یُبْصَرُ قَعْرُهُ‌،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تَدْرِی مَا ذَاکَ‌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أَدْرِی،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بَرَهُوتُ‌ فِیهِ‌ نَسَمَةُ‌ کُلِّ‌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الْأَعْرَابِیُّ‌،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قَوْماً جُلُوساً فِی مَنَازِلِهِمْ‌، لَیْسَ‌ لَهُمْ‌ طَعَامٌ‌ وَ لَا شَرَابٌ‌، إِلَّا أَلْبَانُ‌ أَغْنَامِهِمْ‌ فَهِیَ‌ طَعَامُهُمْ‌ وَ شَرَابُهُمْ‌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صادق علیه السلام بودم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خدائی بپذیر که به جانب او روی می‌آوریم آنگاه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مایلی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خدائی بپذیرم که به او توجّه می‌کنید آنگاه هر چه مایلیم در فضل شما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 را جابجا نموده درست نشست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چه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و دانش ما جز به اندازۀ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گفته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بادیه‌نشین آمد و بر در مسجد ایستاده و با دقت نگاهی به داخل مسجد نمود، امام باقر علیه السلام را دید، از شتر پایین آمده زانوی شتر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در حالی که جبّه‌ای بر تن داشت به دو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بادیه‌نشین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سرزمین‌ها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بزرگ‌تر از آنست که تو آن ناحیه را دورترین سرزمین حساب کنی، بگو از کدام ناحیه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احقاف همان محل سکونت 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درخت سدری هست دیده‌ای که تاجرها وقتی از آنجا می‌گذرند در سآیۀ آن درخت به استراحت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از آن درخت خبر داری‌؟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مشخصات آن درخت در کتابی نوشته است که نزد ما است، بگو دیگر چه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بس گود و تاریک دیدم که جغد و بوم</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هام به معنی نوعی جغد کوچک است و بوم نیز گونه‌ای از جغدهاست که در جنگل‌های بزرگ در اروپا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لغت‌شناسان،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گونۀ جغدهای نر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نیز آن را هم بر جغد نر و هم بر جغد مادّه معنا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و 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 آن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آن درّه 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اگر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برهوت است که روح تمام کافران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به کجا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چیزی نتوانست</w:t>
      </w:r>
    </w:p>
    <w:p>
      <w:pPr>
        <w:pStyle w:val="BookText"/>
        <w:rPr/>
      </w:pPr>
      <w:r>
        <w:rPr>
          <w:rFonts w:ascii="Amiri" w:hAnsi="Amiri" w:eastAsia="Amiri" w:cs="Amiri"/>
          <w:color w:val="111111"/>
          <w:sz w:val="28"/>
          <w:sz w:val="28"/>
          <w:szCs w:val="28"/>
          <w:rtl w:val="true"/>
          <w:lang w:bidi="ar-SA"/>
        </w:rPr>
        <w:t xml:space="preserve">ثُمَّ‌ نَظَرَ إِلَی السَّمَاءِ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جُلَسَاؤُهُ‌ مَنْ‌ هُوَ جَعَلَنَا اللهُ‌ فِدَاکَ‌؟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قَابِیلُ‌، یُعَذَّبُ‌ بِحَرِّ الشَّمْسِ‌ وَ زَمْهَرِیرِ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جَاءَهُ‌ رَجُلٌ‌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 لِی 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جَعْفَرٌ الَّذِی یَسْأَلُ‌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أَعْجَبَ‌ هَذَا الرَّجُلَ‌ یُخْبِرُنَا عَنْ‌ أَهْلِ‌ السَّمَاءِ وَ لَا یَدْرِی أَیْنَ‌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242/46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جَعْفَرٍ علیه السلام مَسْجِدَ الرَّسُولِ‌ صلی الله علیه و آله و سلم فَإِذَا طَاوُسٌ‌ الْیَمَانِیُ‌ یَقُولُ‌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مَتَی قُتِلَ‌ نِصْفُ‌ النَّاسِ‌، فَسَمِعَ‌ أَبُو جَعْفَرٍ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رُبُعُ‌ النَّاسِ‌، إِنَّمَا هُوَ وَلَدُ آدَمَ‌، آدَمُ‌ وَ حَوَّاءُ وَ قَابِیلُ‌ وَ هَابِیلُ‌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ابْنَ‌ رَسُولِ‌ 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مَسْأَلَةٌ‌ فَغَدَوْتُ‌ عَلَیْهِ‌ فِی مَنْزِلِهِ‌ وَ قَدْ لَبِسَ‌ ثِیَابَهُ‌ وَ أُسْرِجَ‌ لَهُ‌ فَبَدَأَنِی بِالْحَدِیثِ‌ قَبْلَ‌ أَنْ‌ أَسْأَلَهُ‌،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بْنَ‌ مُسْلِمٍ‌ إِنَّ‌ فِی الْهِنْدِ أَوْ بِبَلْقَاءِ الْهِنْدِ رَجُلًا یَلْبَسُ‌ الْمُسُوحَ‌، مَغْلُولَةٌ‌ یَدُهُ‌ إِلَی عُنُقِهِ‌، مُوَکَّلٌ‌ بِهِ‌ عَشَرَةُ‌ رَهْطٍ‍‌، یَفْنَی النَّاسُ‌ وَ لَا یَفْنُونَ‌، کُلَّمَا ذَهَبَ‌ وَاحِدٌ جُعِلَ‌ مَکَانَهُ‌ وَاحِدٌ، یَدُورُ مَعَ‌ الشَّمْسِ‌ حَیْثُ‌ مَا دَارَتْ‌، یُعَذَّبُ‌ بِحَرِّ الشَّمْسِ‌ وَ زَمْهَرِیرِ الْبَرْدِ حَتَّی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ذَاکَ‌ جُعِلْتُ‌ فِدَاکَ‌؟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قَابِیلُ‌</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بگوید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رسیدی به گروهی که ساکن محلّی بودند خوراک و آشامیدنی نداشتند جز شیر گوسفندهایشان که همان آب و غذای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نگاهی به آسمان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محل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گردیم، منظورتان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 که به حرارت خورشید و سرمای شدید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یک نفر وارد شد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 مرد عرب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کیست که از او جستجو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چقدر کار این مرد شگفت انگیز است، از آسمان خبر می‌دهد ولی نمی‌داند پسرش کجاست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 السلام وارد مسجد الحرام شدیم، طاوس یمانی به یارانش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زمانی نصف مردم کشته شدند؟</w:t>
      </w:r>
    </w:p>
    <w:p>
      <w:pPr>
        <w:pStyle w:val="BookText"/>
        <w:rPr/>
      </w:pPr>
      <w:r>
        <w:rPr>
          <w:rFonts w:ascii="IRNazanin" w:hAnsi="IRNazanin" w:eastAsia="IRNazanin"/>
          <w:color w:val="111111"/>
          <w:sz w:val="28"/>
          <w:sz w:val="28"/>
          <w:szCs w:val="28"/>
          <w:rtl w:val="true"/>
          <w:lang w:bidi="fa-IR"/>
        </w:rPr>
        <w:t>حضرت شنید می‌گوید نصف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فقط‍‌ یک چهارم مردم بوده است که آدم، حواء، هابیل و قابیل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قابیل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یمانی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با قاتل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 این واقعاً سؤالی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خدمت امام رفتم لباس پوشیده و اسب را زین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بیرون شدن بو، همین که نگاهش به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سؤالی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هند به فاصلۀ زیاد مردی است که در پلاس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چرک و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و دستش به گردنش بسته شده است و ده نفر بر او گمارده‌اند که او را تا روز قیامت عذاب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شخص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وَ مُحَمَّدُ بْنُ‌ عَبْدِ الْجَبَّارِ، عَنْ‌ مُحَمَّدِ بْنِ‌ خَالِدٍ الْبَرْقِیِّ‌، عَنْ‌ فَضَالَةَ‌ بْنِ‌ أَیُّوبَ‌، عَنْ‌ فُضَیْلِ‌ بْنِ‌ عُثْمَانَ‌،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سَالِمَ‌ بْنَ‌ أَبِی حَفْصَةَ‌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بَلَغَکَ‌ أَنَّهُ‌ مَنْ‌ مَاتَ‌ وَ لَیْسَ‌ لَهُ‌ إِمَامٌ‌ مَاتَ‌ مِیتَةً‌ جَاهِلِیَّةً‌؟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إِمَامُکَ‌؟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أَئِمَّتِی آلُ‌ مُحَمَّدٍ عَلَیْهِ‌ وَ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أَحْسَبُکَ‌ عَرَفْتَ‌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 سَالِمٍ‌، مَا یَدْرِی سَالِمٌ‌ مَا مَنْزِلَةُ‌ الْإِمَامِ‌؟ الْإِمَامُ‌ أَعْظَمُ‌ وَ أَفْضَلُ‌ مِمَّا یَذْهَبُ‌ إِلَیْهِ‌ سَالِمٌ‌ وَ النَّاسُ‌ أَجْمَعُونَ‌، وَ إِنَّهُ‌ لَمْ‌ یَمُتْ‌ مِنَّا مَیِّتٌ‌ قَطُّ‍‌ إِلَّا وَ جَعَلَ‌ اللهُ‌ مَکَانَهُ‌ مَنْ‌ یَعْمَلُ‌ مِثْلَ‌ عَمَلِهِ‌، وَ یَسِیرُ مِثْلَ‌ سِیرَتِهِ‌، وَ یَدْعُو إِلَی مِثْلِ‌ مَا دَعَا إِلَیْهِ‌، وَ إِنَّهُ‌ لَمْ‌ یَمْنَعِ‌ اللهُ‌ مَا أَعْطَی دَاوُدَ علیه السلام أَنْ‌ یُعْطِیَ‌ سُلَیْمَانَ‌ علیه السلام أَفْضَلَ‌ مِمَّا أَعْطَی دَاوُدَ علیه السلام</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 در صدر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النّاس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53/23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فَضَالَةَ‌ بْنِ‌ أَیُّوبَ‌، عَنْ‌ عَبْدِ الْحَمِیدِ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یُنْکِرُونَ‌ الْإِمَامَ‌ الْمَفْرُوضَ‌ الطَّاعَةِ‌ وَ یَجْحَدُونَهُ‌، وَ اللهِ‌ مَا فِی الْأَرْضِ‌ مَنْزِلَةٌ‌ أَعْظَمُ‌ عِنْدَ اللهِ‌ مِنْ‌ مَنْزِلَةِ‌ إِمَامٍ‌ مُفْتَرَضِ‌ الطَّاعَةِ‌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کَانَ‌ إِبْرَاهِیمُ‌ علیه السلام دَهْراً یَنْزِلُ‌ عَلَیْهِ‌ الْوَحْیُ‌ وَ الْأَمْرُ مِنَ‌ اللهِ‌ وَ مَا کَانَ‌ مُفْتَرَضَ‌ الطَّاعَةِ‌، حَتَّی بَدَا للهِ‌ أَنْ‌ یُکْرِمَهُ‌ وَ یُعَظِّمَهُ‌،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   فَعَرَفَ‌ إِبْرَاهِیمُ‌ علیه السلام مَا فِیهَا مِنَ‌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أَیْ‌ وَاجْعَلْ‌ ذَلِکَ‌ فِی ذُرِّیَّتِی،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w:t>
      </w:r>
      <w:r>
        <w:rPr>
          <w:rStyle w:val="FootnoteAnchor"/>
          <w:rtl w:val="true"/>
        </w:rPr>
        <w:footnoteReference w:id="389"/>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فِی ذُرِّیتِکَ‌ لَا یکُونُ‌ فِی غَیرِهِمْ‌</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ابی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زیدی مذهب شد و امام صادق علیه السلام او را لعن و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روایت نمی‌کنی که هر کس بمیرد و امامی نداشته باشد به نوع مرگ جاهلیت از دنیا رفته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باقر علیه السلام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من، آل محمّد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نشنیدم تو امام را شناخته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درستی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سالم، آیا سالم می‌داند منزلت امام چیست‌؟ منزلت امام از آنچه سالم و مردم پنداشته‌اند بزرگ‌تر است، همانا کسی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نمیرد جز این‌که کسی را جانشین خود کند، که کردار و رفتارش مانند خود او باشد و به آنچه او دعوت می‌کرد، دعوت کند، و آنچه خدا به داود علیه السلام عطا فرمود، مانع آنچه به سلیمان علیه السلام عطا کرد، 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مقام و فضیلتی را که خدا به پدرم عطا فرمود به من هم عطا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الحمید بن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که فرمانبرداریش واجب شده را منکر می‌شوند و از او کناره می‌گیرند، به خدا قسم در روی زمین مقامی بالاتر از واجب الإطاعه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مدّت‌های زیادی بود که از طرف خدا به او وحی می‌شد ولی واجب الطاعه نبود</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علامۀ مجلسی رحمه الله در بیان این روایت 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فرمود ابراهیم واجب الطاعه نبود یعنی مقام نبوت را داشت امّا رسول نبود یا رسول بود امّا رسالت او جهانی نبود و یا منظور اینست که امام واجب الاطاعه برای انبیایی که بعد می‌آیند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بالأخره خداوند خواست او را گرامی بدارد و عظمت بخشد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فهمید چه مقامی به او عنایت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من، به ستمکاران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تصریح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مقام شایسته ذریۀ تو است نه دیگران که ستمگرند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وَ عَبْدِ اللهِ‌ بْنِ‌ الْقَاسِمِ‌ جَمِیعاً عَنْ‌ حَمَّادِ بْنِ‌ عِیسَی، عَنِ‌ الْحُسَیْنِ‌ بْنِ‌ الْمُخْتَارِ الْقَلَانِسِیِ‌،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مُلْکاً عَظِیماً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حَدَّثَنِی بِهِ‌ یَعْقُوبُ‌ بْنُ‌ یَزِیدَ وَ عَلِیُّ‌ بْنُ‌ إِسْمَاعِیلَ‌ بْنِ‌ عِیسَی، عَنْ‌ حَمَّادِ بْنِ‌ عِیسَی، بِهَذَا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یَعْقُوبُ‌ بْنُ‌ یَزِیدَ، عَنْ‌ مُحَمَّدِ بْنِ‌ أَبِی عُمَیْرٍ، عَنْ‌ مَنْصُورِ بْنِ‌ یُونُسَ‌، عَنْ‌ فُضَیْلٍ‌ الْأَعْوَرِ،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زَمَانَ‌ أَبِی جَعْفَرٍ علیه السلام حِینَ‌ قُبِضَ‌ علیه السلام نَتَرَدَّدُ کَالْأَغْنَامِ‌ لَا رَاعِیَ‌ لَهَا، فَلَقِینَا سَالِمَ‌ بْنَ‌ أَبِی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عُبَیْدَةَ‌ مَنْ‌ إِمَامُکَ‌؟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أَئِمَّتِی آلُ‌ مُحَمَّدٍ صَلَّی اللهُ‌ عَلَیْهِ‌ وَ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وَ أَهْلَکْتَ‌، أَ مَا 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لَیْسَ‌ عَلَیْهِ‌ إِمَامٌ‌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لَعَمْرِی</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کُنَّا قَبْلَ‌ ذَلِکَ‌ بِثَلَاثٍ‌ أَوْ نَحْوِهَا دَخَلْنَا عَلَی أَبِی عَبْدِ اللهِ‌ علیه السلام فَرَزَقَنِی اللهُ‌ جَلَّ‌ وَ عَزَّ الْمَعْرِفَةَ‌ فَدَخَلْتُ‌ عَلَیْهِ‌،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أَبِی حَفْصَةَ‌،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 سَالِمٍ‌ یَا وَیْلَ‌ سَالِمٍ‌، وَ مَا یَدْرِی سَالِمٌ‌ مَا مَنْزِلَةُ‌ الْإِمَامِ‌؟ الْإِمَامُ‌ أَعْظَمُ‌ مِمَّا یَذْهَبُ‌ إِلَیْهِ‌ سَالِمٌ‌ وَ النَّاسُ‌ أَجْمَعُونَ‌، یَا أَبَا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یَمُتْ‌ مِنَّا مَیِّتٌ‌ حَتَّی یَخْلُفَ‌ مِنْ‌ بَعْدِهِ‌ مَنْ‌ یَعْمَلُ‌ مِثْلَ‌ عَمَلِهِ‌، وَ یَسِیرُ مِثْلَ‌ سِیرَتِهِ‌، وَ یَدْعُو إِلَی مِثْلِ‌ الَّذِی دَعَا إِلَیْهِ‌، یَا أَبَا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یَمْنَعِ‌ اللهُ‌ مَا أَعْطَی دَاوُدَ علیه السلام أَنْ‌ یُعْطِیَ‌ سُلَیْمَانَ‌ علیه السلام أَفْضَلَ‌ مِمَّا أَعْطَی دَاوُدَ علیه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حکومت عظیمی در اختیار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دادن حکومت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آن‌هاست که بر مردم واجبست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اسنادی دیگر از حمّاد بن عیسی نیز همین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گلۀ بی‌چوپان سرگردان بودیم، تا سالم بن ابی حفصه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زیدی مذهب شد و امام صادق علیه السلام او را لعن و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من، آل محمّد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 و مردم را هم هلاک کردی، مگر من و تو از امام باقر علیه السلام نشنیدیم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بمیرد و بر او امامی نباشد، به مرگ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جان خودم آن را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حدود سه روز گذشت که خدمت امام صادق علیه السلام رسیدم و خدا معرفت او را به من روزی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جانشینی پدرش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من چنین و چنان گفت و من هم به او چنین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سالم، آیا سالم می‌داند منزلت امام چیست‌؟ منزلت امام از آنچه سالم و مردم پنداشته‌اند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جز این‌که کسی را جانشین خود کند، که کردار و رفتارش مانند خود او باشد و به آنچه او دعوت می‌کرد، دعوت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به داود عطا فرمود، مانع آنچه به سلیمان عطا کرد، 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مقام و فضیلتی را که خدا به پدرم عطا فرمود به من هم عطا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عطای ما است، به هر کس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از هر کس می‌خواهی امساک کن، وحسابی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سورۀ 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سورۀ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أَعْطَاهُ‌ اللهُ‌ جُعِلْتُ‌ فِدَاکَ‌؟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یَا أَبَا عُبَیْدَةَ‌ إِنَّهُ‌ إِذَا قَامَ‌ قَائِمُ‌ آلِ‌ مُحَمَّدٍ صَلَّی اللهُ‌ عَلَیْهِ‌ وَ عَلَیْهِمْ‌ حَکَمَ‌ بِحُکْمِ‌ سُلَیْمَانَ‌ علیه السلام لَا یَسْأَلُ‌ النَّاسَ‌ بَیِّنَةً‌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عَلِیِّ‌ بْنِ‌ عَبْدِ اللهِ‌ بْنِ‌ الْمُغِیرَةِ‌، عَنْ‌ عُبَیْسِ‌ بْنِ‌ هِشَامٍ‌ الْأَسَدِیِّ‌، عَنْ‌ عَبْدِ اللهِ‌ عَنِ‌ الْوَلِیدِ، عَنِ‌ الْحَارِثِ‌ بْنِ‌ الْمُغِیرَةِ‌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تَکُونُ‌ الْأَرْضُ‌ إِلَّا وَ فِیهَا عَالِمٌ‌ یَعْلَمُ‌ مِثْلَ‌ الْأَوَّلِ‌، وِرَاثَةً‌ مِنْ‌ رَسُولِ‌ اللهِ‌ صلی الله علیه و آله و سلم وَ مِنْ‌ عَلِیِّ‌ بْنِ‌ أَبِی طَالِبٍ‌ علیه السلام، عِلْماً یَحْتَاجُ‌ النَّاسُ‌ إِلَیْهِ‌ وَ لَا یَحْتَاجُ‌ إِلَی أَحَدٍ</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الْحَمِیدِ الْعَطَّارُ، عَنْ‌ مَنْصُورِ بْنِ‌ یُونُسَ‌،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Style w:val="FootnoteAnchor"/>
          <w:rtl w:val="true"/>
        </w:rPr>
        <w:footnoteReference w:id="3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مَفْرُوضَةٌ‌</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أَحْمَدَ بْنِ‌ النَّضْرِ الْخَزَّازِ، عَنْ‌ عَبْدِ الرَّحْمَنِ‌ بْنِ‌ أَبِی نَجْرَانَ‌، عَنْ‌ أَبِی جَمِیلَةَ‌ الْمُفَضَّلِ‌ بْنِ‌ صَالِحٍ‌ الْأَسَدِیِّ‌،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أَ إِنَّکُمْ‌ لَتَشْهَدُونَ‌  </w:t>
      </w:r>
      <w:r>
        <w:rPr>
          <w:rStyle w:val="FootnoteAnchor"/>
          <w:rtl w:val="true"/>
        </w:rPr>
        <w:footnoteReference w:id="3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مِنَّا یُنْذِرُ بِهِ‌ کَمَا أَنْذَرَ بِهِ‌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خداوند به او چه عطا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 آل محمّد علیه السلام قیام کند، به حکم داود و سلیمان علیهما السلام حکم دهد و گواه نطلبد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هیچ گاه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نمی‌ماند که مانند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می‌داند که از رسول خدا صلی الله علیه و آله و سلم و از علی علیه السلام به ارث رسیده است، مردم به او محتاج باشند و او نیازمند به یکی از آن‌ها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 از خاندان او هستند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حکمت دادیم؛ و حکومت بزرگی در اختیار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حکومت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شما داناترید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دادن حکومت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که خداوند بر مردم واجب نموده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قرآن بر من وحی شده، تا شما و تمام کسانی را که این قرآن به آن‌ها می‌رسد، بیم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فرمان خدا بترسانم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بترساند همان‌گونه که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الْهَیْثَمِ‌، عَنْ‌ بَعْضِ‌ أَصْحَابِنَا، عَنْ‌ مُحَمَّدِ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أَبَاکَ‌ علیه السلام عَنْ‌ مَسْأَلَةٍ‌ أُرِیدُ أَنْ‌ أَسْأَلَکَ‌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أَیِّ‌ شَیْ‌ءٍ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عِنْدَکَ‌ عِلْمُ‌ رَسُولِ‌ اللهِ‌ صلی الله علیه و آله و سلم وَ کُتُبُهُ‌ وَ عِلْمُ‌ الْأَوْصِیَاءِ علیهم السلام وَ کُتُبُهُمْ‌؟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أَکْثَرُ مِنْ‌ ذَلِکَ‌، فَاسْأَلْ‌ عَمَّا بَدَا لَکَ‌</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176/26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عَنْ‌ عَبْدِ اللهِ‌ بْنِ‌ مُحَمَّدِ بْنِ‌ عِیسَی، عَنِ‌ الْحَسَنِ‌ بْنِ‌ مَحْبُوبٍ‌، عَنِ‌ الْعَلَاءِ بْنِ‌ رَزِینٍ‌، عَنْ‌ عَبْدِ اللهِ‌ بْنِ‌ أَبِی یَعْفُورٍ،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بْنُ‌ أَبِی طَالِبٍ‌ علیه السلام عَالِمَ‌ هَذِهِ‌ الْأُمَّةِ‌، وَ الْعِلْمُ‌ یُتَوَارَثُ‌، وَ لَیْسَ‌ یَهْلِکُ‌ مِنَّا هَالِکٌ‌ حَتَّی یَرَی مِنْ‌ وُلْدِهِ‌ مَنْ‌ یَعْلَمُ‌ عِلْمَهُ‌، وَ لَا تَبْقَی الْأَرْضُ‌ یَوْماً بِغَیْرِ إِمَامٍ‌ تَفْزَعُ‌ إِلَیْهِ‌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اثْنَان‌؟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وَ أَحَدُهُمَا صَامِتٌ‌، وَ لَا یَتَکَلَّمُ‌ حَتَّی یَمْضِیَ‌ الْأَوَّلُ‌</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وَ الْعَبَّاسِ‌ بْنِ‌ مَعْرُوفٍ‌، عَنْ‌ حَمَّادِ بْنِ‌ عِیسَی، عَنْ‌ رِبْعِیِّ‌ بْنِ‌ عَبْدِ اللهِ‌ بْنِ‌ الْجَارُودِ،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لَمْ‌ یَخْرُجْ‌ مِنْ‌ هَذَا الْبَیْتِ‌ فَهُوَ بَاطِلٌ‌</w:t>
      </w:r>
      <w:r>
        <w:rPr>
          <w:rFonts w:eastAsia="Amiri" w:cs="Amiri" w:ascii="Amiri" w:hAnsi="Amiri"/>
          <w:color w:val="111111"/>
          <w:sz w:val="28"/>
          <w:szCs w:val="28"/>
          <w:rtl w:val="true"/>
          <w:lang w:bidi="ar-SA"/>
        </w:rPr>
        <w:t>».</w:t>
      </w:r>
      <w:r>
        <w:rPr>
          <w:rStyle w:val="FootnoteAnchor"/>
          <w:rtl w:val="true"/>
        </w:rPr>
        <w:footnoteReference w:id="40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علیه السلام وَ هُوَ یَنْظُرُ إِلَی السَّمَاءِ وَ یَتَکَلَّمُ‌ بِکَلَامٍ‌ کَأَنَّهُ‌ کَلَامُ‌ الْخَطَاطِیفِ‌، فَمَا فَهِمْتُ‌ مِنْهُ‌ شَیْئاً سَاعَةً‌ بَعْدَ سَاعَةٍ‌ ثُمَّ‌ سَکَتَ‌</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پدرت مسأله‌ای پرسیدم مایلم همان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شما علم پیامبر صلی الله علیه و آله و سلم و کتاب‌های او و علم اوصیاء و کتاب‌هایشان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از آن بیشتر، هر چه در نظر داری بپرس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ابی‌یعفور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عالم این امّت بود و علم به ارث گذاشته می‌شود، و هیچ 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نمی‌میرد تا این‌که از می‌بیند از فرزندانش کسی که علم او را می‌داند و زمین حتّی یک روز بی‌امامی از ما که مردم به او پناه برند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مگر اینکه یکی خاموش باشد و سخنی نگوید تا امام دیگر از دنیا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آنچه از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رضا علیه السلام سر بر آسمان دارد و طوری سخن می‌گوید مانند صدای چلچله یک ساعت بود که هیچ نمی‌فهمیدم بعد از ساعتی ساکت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عَنِ‌ الْحَسَنِ‌ بْنِ‌ سَعِیدٍ،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تَعْرِفُونَ‌ الْغَیْبَ‌؟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یُبْسَطُ‍‌ لَنَا الْعِلْمُ‌ فَنَعْلَمُ‌، وَ یُقْبَضُ‌ عَنَّا فَلَا نَعْلَمُ‌</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96/26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أَخْبَرَنِی أَحْمَدُ وَ عَبْدُ اللهِ‌ ابْنَا مُحَمَّدِ بْنِ‌ عِیسَی أَنَّهُمَا سَمِعَا ذَلِکَ‌ مِنْ‌ مُعَمَّرِ بْنِ‌ خَلَّادٍ یَرْوِیهِ‌ عَنِ‌ الرِّضَا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مُحَمَّدِ بْنِ‌ الْحُسَیْنِ‌ بْنِ‌ أَبِی الْخَطَّابِ‌، عَنِ‌ النَّضْرِ بْنِ‌ شُعَیْبٍ‌، عَنْ‌ عَبْدِ الْغَفَّارِ الْجَازِیِ‌،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وَرَثَةُ‌ الْأَنْبِیَاءِ، وَ وَرَثَةُ‌ کِتَابِ‌ اللهِ‌، وَ نَحْنُ‌ صَفْوَتُهُ‌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عَنْ‌ مُحَمَّدِ بْنِ‌ عُمَرَ، عَنِ‌ الْمُفَضَّلِ‌ بْنِ‌ صَالِحٍ‌، عَنْ‌ جَابِرِ بْنِ‌ یَزِیدَ،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بَیْتٍ‌ مِنْ‌ عِلْمِ‌ اللهِ‌ عَلِمْنَا، وَ مِنْ‌ حُکْمِهِ‌ أَخَذْنَا، وَ مِنْ‌ قَوْلِ‌ صَادِقٍ‌ سَمِعْنَا، فَإِنْ‌ تَتَّبِعُونَا تَهْتَدُوا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النَّضْرِ بْنِ‌ شُعَیْبٍ‌، عَنْ‌ عَبْدِ الْغَفَّارِ الْجَازِیِ‌،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قَالَ‌ لِنَبِیِّهِ‌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وَصَّیْنَاکَ‌ بِمَا وَصَّیْنَا بِهِ‌ آدَمَ‌ وَ نُوحاً وَ إِبْرَاهِیمَ‌ وَ النَّبِیِّینَ‌ مِنْ‌ قَبْلِکَ‌ أَنْ‌ أَقِیمُوا الدِّینَ‌ وَ لا تَتَفَرَّقُوا فِیهِ‌ کَبُرَ عَلَی الْمُشْرِکِینَ‌ ما تَدْعُوهُمْ‌ إِلَیْهِ‌  </w:t>
      </w:r>
      <w:r>
        <w:rPr>
          <w:rStyle w:val="FootnoteAnchor"/>
          <w:rtl w:val="true"/>
        </w:rPr>
        <w:footnoteReference w:id="406"/>
      </w:r>
      <w:r>
        <w:rPr>
          <w:rFonts w:ascii="Amiri" w:hAnsi="Amiri" w:eastAsia="Amiri" w:cs="Amiri"/>
          <w:color w:val="111111"/>
          <w:sz w:val="28"/>
          <w:sz w:val="28"/>
          <w:szCs w:val="28"/>
          <w:rtl w:val="true"/>
          <w:lang w:bidi="ar-SA"/>
        </w:rPr>
        <w:t>مِنْ‌ تَوْلِیَةِ‌ عَلِیِّ‌ بْنِ‌ أَبِی طَالِبٍ‌ علیه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أَخَذَ مِیثَاقَ‌ کُلِّ‌ نَبِیٍّ‌ وَ کُلِّ‌ مُؤْمِنٍ‌ لَیُؤْمِنُنَّ‌ بِمُحَمَّدٍ وَ عَلِیٍّ‌، وَ بِکُلِّ‌ نَبِیٍّ‌ وَ بِالْوَلَایَةِ‌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 غیب می‌دانید؟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گشوده شود بدانیم و چون از ما گرفته شود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نیز احمد و عبدالله دو فرزندان محمّد بن عیسی برایم نقل کرده و گفتند که آن را از معمّر بن خلاد شنیده‌اند که او نیز از امام رضا علیه السلام شنیده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الغفّار جازی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مائیم وارثان کتاب الهی و ما برگزیدگان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ما خاندانی هستیم که دانش ما از دانش خدا است، و حکم کردن ما به حکم خدا است، و دستاویز ما به گفتار راستگوئی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اگر پیروی از ما کنید،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ماضی نیز خوانده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خداوند دانشمند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عبدالغفار جازی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آیینی را برای شما تشریع کرد که به نوح توصیه کرده بود؛ و آنچه را بر تو وحی فرستادیم و به ابراهیم و موسی و عیسی پیش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کردیم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مشرکان گران است آنچه شما آنان را به سویش دعوت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تو گران است که آن‌ها را دعوت به ولایت علی علیه السلام می‌کنی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 هر پیامبر و هر مؤمنی را گرفته که به محمّد صلی الله علیه و آله و سلم و علی علیه السلام و هر پیامبری ایمان آورند و از آن‌ها به ولایت میثاق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محمد صلی الله علیه و آله و سلم </w:t>
      </w:r>
    </w:p>
    <w:p>
      <w:pPr>
        <w:pStyle w:val="BookText"/>
        <w:rPr/>
      </w:pPr>
      <w:r>
        <w:rPr>
          <w:rFonts w:ascii="Amiri" w:hAnsi="Amiri" w:eastAsia="Amiri" w:cs="Amiri"/>
          <w:color w:val="111111"/>
          <w:sz w:val="28"/>
          <w:sz w:val="28"/>
          <w:szCs w:val="28"/>
          <w:rtl w:val="true"/>
          <w:lang w:bidi="ar-SA"/>
        </w:rPr>
        <w:t>ثُمَّ‌ قَالَ‌ لِمُحَمَّدٍ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هَدَی اللّهُ‌ فَبِهُداهُمُ‌ اقْتَدِهْ‌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آدَمُ‌ وَ نُوحٌ‌ وَ کُلُّ‌ نَبِیٍّ‌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إِبْرَاهِیمُ‌ بْنُ‌ هَاشِمٍ‌، عَنْ‌ مُحَمَّدِ بْنِ‌ خَالِدٍ الْبَرْقِیِّ‌، عَنْ‌ مُحَمَّدِ بْنِ‌ سِنَانٍ‌ أَوْ غَیْرِهِ‌،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أَسْرَی بِی رَبِّی عَزَّ وَ جَلَّ‌ فَأَوْحَی إِلَیَّ‌ مِنْ‌ وَرَاءِ حِجَابٍ‌ مَا أَوْحَی، وَ کَلَّمَنِی بِمَا کَلَّمَنِی فَکَانَ‌ مِمَّا کَلَّمَنِی بِهِ‌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إِنِّی أَنَا اللّهُ‌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الْقُدُّوسُ‌ السَّلامُ‌ الْمُؤْمِنُ‌ الْمُهَیْمِنُ‌ الْعَزِیزُ الْجَبّارُ الْمُتَکَبِّرُ سُبْحانَ‌ اللّهِ‌ عَمّا یُشْرِکُونَ‌  ، إِنِّی أَنَا اللّهُ‌ لا إِلهَ‌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الْبارِئُ‌ الْمُصَوِّرُ  ، لِیَ‌ الْأَسْمَاءُ الْحُسْنَی، یُسَبِّحُ‌ لِی مَنْ‌ فِی السَّمَاوَاتِ‌ وَ الْأَرْضِ‌، وَ أَنَا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أَنَا اللّهُ‌ لا إِلهَ‌ إِلاّ أَنَا   الْأَوَّلُ‌ فَلَا شَیْ‌ءَ قَبْلِی، وَ أَنَا الْآخِرُ فَلَا شَیْ‌ءَ بَعْدِی، وَ أَنَا الظَّاهِرُ فَلَا شَیْ‌ءَ فَوْقِی، وَ أَنَا الْبَاطِنُ‌ فَلَا شَیْ‌ءَ دُونِی، وَ أَنَا اللهُ‌ لا إِلهَ‌ إِلَّا أَنَا بِکُلِّ‌ شَیْ‌ءٍ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أَوَّلُ‌ مَنْ‌ آخُذُ مِیثَاقَهُ‌ مِنَ‌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آخِرُ مَنْ‌ أَقْبِضُ‌ رُوحَهُ‌ مِنَ‌ الْأَئِمَّةِ‌، وَ هُوَ الدَّابَّةُ‌ الَّتِی تُکَلِّمُهُمْ‌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أُظْهِرُهُ‌ عَلَی جَمِیعِ‌ مَا أُوحِیهِ‌ إِلَیْکَ‌، لَیْسَ‌ لَکَ‌ أَنْ‌ تَکْتُمَ‌ مِنْهُ‌ شَیْئاً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أُبْطِنُهُ‌ سِرِّیَ‌ الَّذِی أَسْرَرْتُهُ‌ إِلَیْکَ‌، فَلَیْسَ‌ فِیمَا بَیْنِی وَ بَیْنَکَ‌ سِرٌّ دُونَهُ‌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کسانی هستند که خداوند هدایتشان کرده؛ پس به هدایت آنان اقتدا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نوح علیهما السلام و هر پیامبری که بعد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مرا به آسمان بالا برد، و از پس پرده حجاب به من وحی کرد آنچه کرد، و با من سخن گفت تا آن‌که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خدایی که جز من معبودی نیست، حاکم و مالک اصلی، از هر عیب منزّه، به کسی ستم نمی‌کنم، امنیت بخشم، مراقب همه چیز، قدرتمندی شکست‌ناپذیر که با ارادۀ نافذ خود هر امری را اصلاح می‌کنم، و شایستۀ عظمت؛ خداوند منزّه است از آنچه شریک برای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منم آن خدایی که جز من معبودی نیست؛ خالق، آفریننده‌ای بی‌سابقه، و صورتگری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برایم نام‌های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که در آسمان‌ها و زمینند تسبیح مرا می‌کنند و منم توانای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منم آن خدایی که جز من معبودی نیست؛ اوّلی که هیچ چیز قبل آن نیست و آخری که هیچ چیز بعد آن نیست و ظاهری که هیچ چیز فوق آن نیست و باطنی که هیچ چیز زیر آن نیست و منم آن خدایی که جز من معبودی نیست و به هر چیز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 است، اوّل کسی که از میان ائمّه پیمان مرا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آخر است، آخرین کسی که از میان ائمّه او را قبض روح می‌نمایم و اوست جنبنده‌ای که با آنان تکلّم می‌کند</w:t>
      </w:r>
      <w:r>
        <w:rPr>
          <w:rFonts w:eastAsia="IRNazanin" w:cs="IRNazanin"/>
          <w:color w:val="111111"/>
          <w:sz w:val="28"/>
          <w:szCs w:val="28"/>
          <w:rtl w:val="true"/>
          <w:lang w:bidi="fa-IR"/>
        </w:rPr>
        <w:t>.</w:t>
      </w:r>
      <w:r>
        <w:rPr>
          <w:rStyle w:val="FootnoteAnchor"/>
          <w:rtl w:val="true"/>
        </w:rPr>
        <w:footnoteReference w:id="40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آیۀ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سورۀ 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وَقَعَ‌ الْقَوْلُ‌ عَلَیْهِمْ‌ أَخْرَجْنا لَهُمْ‌ دَابَّةً‌ مِنَ‌ الْأَرْضِ‌ تُکَلِّمُهُمْ‌ أَنَّ‌ النّاسَ‌ کانُوا بِآیاتِنا لا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آیات ما ایمان نمی‌آوردند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 مَا خَلَقْتُ‌ مِنْ‌ حَلَالٍ‌ وَ حَرَامٍ‌ عَلِیٌّ‌ عَلِیمٌ‌ بِهِ‌</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377/18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68/53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إِسْمَاعِیلَ‌ بْنِ‌ عِیسَی وَ أَحْمَدُ بْنُ‌ مُحَمَّدِ بْنِ‌ عِیسَی، عَنِ‌ الْحُسَیْنِ‌ بْنِ‌ سَعِیدٍ، عَنْ‌ حَمَّادِ بْنِ‌ عِیسَی، عَنْ‌ بَعْضِ‌ أَصْحَابِهِ‌،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w:t>
      </w:r>
      <w:r>
        <w:rPr>
          <w:rStyle w:val="FootnoteAnchor"/>
          <w:rtl w:val="true"/>
        </w:rPr>
        <w:footnoteReference w:id="4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إِمَامٍ‌ بَعْدَ إِمَامٍ‌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عَنْ‌ عَلِیِّ‌ بْنِ‌ النُّعْمَانِ‌، عَنْ‌ مُحَمَّدِ بْنِ‌ مَرْوَانَ‌، عَنِ‌ الْفُضَیْلِ‌ بْنِ‌ یَسَارٍ،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لَسْتُمْ‌ عَلی‌ شَیْ‌ءٍ حَتّی تُقِیمُوا التَّوْراةَ‌ وَ الْإِنْجِیلَ‌ وَ ما أُنْزِلَ‌ إِلَیْکُمْ‌ مِنْ‌ رَبِّکُمْ‌  </w:t>
      </w:r>
      <w:r>
        <w:rPr>
          <w:rStyle w:val="FootnoteAnchor"/>
          <w:rtl w:val="true"/>
        </w:rPr>
        <w:footnoteReference w:id="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وَلَایَتُنَا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ادْخُلُوا فِی السِّلْمِ‌ کَافَّةً‌  </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وَلَایتُنَا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w:t>
      </w:r>
      <w:r>
        <w:rPr>
          <w:rStyle w:val="FootnoteAnchor"/>
          <w:rtl w:val="true"/>
        </w:rPr>
        <w:footnoteReference w:id="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الْوَلَآیۀ</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پیدا است، هر آنچه که به تو وحی کردیم برای او پیدا و آشکار می‌شود، بر تو نیست که چیزی را از او پنهان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پنهان است، پنهان نمودم از او آن رازی که از تو پوشانیده داشتم، و رازی بین من و تو نیست که آن را از او دریغ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پوشیده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حلال و حرامی را نیافریدم مگر این‌که علی علیه السلام بدان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آیات قرآن را یکی پس از دیگری برای آنان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بعد از امام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پس از دیگری به رهبری خلق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آیین صحیحی ندارید، مگر اینکه تورات و انجیل و آنچه را از طرف پروردگارتان بر شما نازل شده است، برپا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آنچه از طرف پروردگارتان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عرصه تسلیم و فرمان‌بری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تسلیم و فرمانبری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اهل بیت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نکنی، رسالت او را انجام نداده‌ای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 همان ولایت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بْنِ‌ عَبْدِ الرَّحْمَنِ‌ الْحَجَّالُ‌، عَنْ‌ صَالِحِ‌ بْنِ‌ السِّنْدِیِّ‌، عَنِ‌ الْحَسَنِ‌ بْنِ‌ مَحْبُوبٍ‌، عَنْ‌ مَالِکِ‌ بْنِ‌ عَطِیَّةَ‌،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البینه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حَدِیثُنَا فِی صُحُفٍ‌ مُطَهَّرَةٍ‌ مِنَ‌ الْکَذِبِ‌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صَالِحِ‌ بْنِ‌ السِّنْدِیِّ‌، عَنِ‌ الْحَسَنِ‌ بْنِ‌ مَحْبُوبٍ‌، عَمَّنْ‌ رَوَاهُ‌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بِکِتابٍ‌ مِنْ‌ قَبْلِ‌ هذا أَوْ أَثارَةٍ‌ مِنْ‌ 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یَعْنِی بِذَلِکَ‌ عِلْمَ‌ الْأَوْصِیَاءِ وَالْأَنْبِیَاءِ إِنْ‌ کُنْتُمْ‌ صادِقِینَ‌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بْنِ‌ عِیسَی، عَنْ‌ مُحَسِّنِ‌ بْنِ‌ أَحْمَدَ، عَنْ‌ یُونُسَ‌ بْنِ‌ یَعْقُوبَ‌، عَنِ‌ الْحَارِثِ‌ بْنِ‌ الْمُغِیرَةِ‌،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الَّذِی یَعْلَمُهُ‌ عَالِمُکُمْ‌ بِمَا یَعْلَمُ‌؟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وِرَاثَةً‌ مِنْ‌ رَسُولِ‌ اللهِ‌ صلی الله علیه و آله و سلم وَ مِنْ‌ عَلِیِّ‌ بْنِ‌ أَبِی طَالِبٍ‌ علیه السلام، یَحْتَاجُ‌ النَّاسُ‌ إِلَیْهِ‌ وَ لَا یَحْتَاجُ‌ إِلَی النَّاسِ‌</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وَ مُحَمَّدُ بْنُ‌ عَبْدِ الْجَبَّارِ، عَنْ‌ مُحَمَّدِ بْنِ‌ إِسْمَاعِیلَ‌ بْنِ‌ بَزِیعٍ‌، عَنْ‌ عَلِیِّ‌ بْنِ‌ النُّعْمَانِ‌،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تُتْرَکُ‌ الْأَرْضُ‌ بِغَیْرِ 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الْأَرْضُ‌ فِیهَا إِمَامَانِ‌؟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وَ أَحَدُهُمَا صَامِتٌ‌ لَا یَتَکَلَّمُ‌، وَ یَتَکَلَّمُ‌ الَّذِی قَبْلَهُ‌، وَ الْإِمَامُ‌ یَعْرِفُ‌ الْإِمَامَ‌ الَّذِی بَعْدَهُ‌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صحیفه‌های پاکی را که در آن نوشته‌های صحیح و پرارزشی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حدیث ماست که در صحیفه‌هایی است که عاری از دروغ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کتابی آسمانی پیش از این، یا اثر علمی از گذشتگان برای من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صدق گفتار شما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علم اوصیاء و انبیا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عالم شما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و سلم و از علی علیه السلام به ارث رسیده است، مردم به او نیازمندند، و او نیازمند مردم نیست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بدون امام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زمین دو امام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این‌که یکی از دو امام خاموش باشد و سخن نگوید و امام قبل از او سخن بگوید و امام، امام بعد از خود را می‌شناسد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مُحَمَّدِ بْنِ‌ إِسْمَاعِیلَ‌ بْنِ‌ بَزِیعٍ‌، عَنْ‌ عَلِیِّ‌ بْنِ‌ النُّعْمَانِ‌، عَنْ‌ هَارُونَ‌ بْنِ‌ خَارِجَةَ‌،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الشُّهَدَاءُ عَلَی النَّاسِ‌ بِمَا عِنْدَنَا مِنَ‌ الْحَلَالِ‌ وَ الْحَرَامِ‌ وَ بِمَا ضَیَّعُوا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عَبْدِ الرَّحْمَنِ‌ بْنِ‌ أَبِی نَجْرَانَ‌، عَنْ‌ عَلِیِّ‌ بْنِ‌ أَبِی حَمْزَةَ‌، عَنْ‌ أَبِی بَصِیرٍ، عَنْ‌ أَبِی جَعْفَرٍ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لَأَعْرِفُ‌ مَنْ‌ لَوْ قَامَ‌ عَلَی شَاطِئِ‌ الْبَحْرِ لَنَوَّهَ‌ بِأَسْمَاءِ دَوَابِّ‌ الْبَحْرِ وَ بِأُمَّهَاتِهَا وَ عَمَّاتِهَا وَ خَالاتِهَا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السَّیَّارِیُ‌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غَیْرُ وَاحِدٍ مِنْ‌ أَصْحَابِنَا، عَنْ‌ أَبِی الْحَسَنِ‌ الثَّالِثِ‌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جَعَلَ‌ قُلُوبَ‌ الْأَئِمَّةِ‌ علیهم السلام مَوَارِدَ لِإِرَادَتِهِ‌، وَ إِذَا شَاءَ اللهُ‌ شَیْئاً شَاءُوهُ‌،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رَبُّ‌ الْعالَمِینَ‌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مُوسَی الْخَشَّابُ‌، عَنْ‌ عَلِیِّ‌ بْنِ‌ حَسَّانَ‌، عَنْ‌ عَبْدِ الرَّحْمَنِ‌ بْنِ‌ کَثِیرٍ،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تَعِیَها أُذُنٌ‌ واعِیَةٌ‌  </w:t>
      </w:r>
      <w:r>
        <w:rPr>
          <w:rStyle w:val="FootnoteAnchor"/>
          <w:rtl w:val="true"/>
        </w:rPr>
        <w:footnoteReference w:id="4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وَعَتْهَا أُذُنُ‌ أَمِیرِ الْمُؤْمِنِینَ‌ علیه السلام مِنَ‌ اللهِ‌ مَا کَانَ‌ وَ مَا یَکُونُ‌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بدین گونه شما را گروهی میانه قرار دادیم، تا بر مردم گواه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مائیم گواهان بر مردم به آنچه از حلال و حرام نزد آن‌هاست و آنچه از بین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را می‌شناسم که اگر کنار دریا بایستد جنبندگان دریا را با مادرها و عمه‌ها و خاله‌هایشان صدا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سیاری به نقل 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دل‌های ائمّه را محل ارادۀ خود قرار داده، اگر خدا چیزی را بخواهد آن‌ها خواهند خواست و این است معنی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نمی‌خواهید مگر آن که خداوند، پروردگار جهانیان،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گوش‌های شنوا آن را دریابد و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گوش‌های امیر المؤمنین علیه السلام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را دریافت و فهمید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عَامِرِ بْنِ‌ سَعِیدٍ، عَنِ‌ الرَّبِیعِ‌ بْنِ‌ مُحَمَّدٍ، عَنْ‌ جَعْفَرِ بْنِ‌ بَشِیرٍ الْبَجَلِیِّ‌، عَنْ‌ عَمْرِو بْنِ‌ أَبِی الْمِقْدَامِ‌، عَنْ‌ أَبِی سَعِیدٍ عَقِیصَا،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أَصْحَابِ‌ الْبُرُودِ وَ نَحْنُ‌ شَبَابٌ‌، فَرَجَعَ‌ إِلَیْنَا أَمِیرُ الْمُؤْمِنِینَ‌ علیه السلام 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بوداسکفت قَدْ جَاءَکُمْ‌، فَقَالَ‌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إِنَّ‌ أَعْلَاهُ‌ عِلْمٌ‌ وَ أَسْفَلَهُ‌ طَعَامٌ‌</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عِیسَی بْنِ‌ عُبَیْدٍ، عَنِ‌ الْحُسَیْنِ‌ بْنِ‌ سَعِیدٍ، عَنْ‌ جَعْفَرِ بْنِ‌ بَشِیرٍ الْبَجَلِیِّ‌، عَنْ‌ حَمَّادِ بْنِ‌ عُثْمَانَ‌،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عِنْدَهُ‌ رَجُلٌ‌ مِنَ‌ الْمُغِیرِیَّةِ‌ فَسَأَلَهُ‌ عَنْ‌ شَیْ‌ءٍ مِنَ‌ السُّنَنِ‌،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شَیْ‌ءٍ یَحْتَاجُ‌ إِلَیْهِ‌ ابْنُ‌ آدَمَ‌ إِلَّا وَ خَرَجَتْ‌ فِیهِ‌ السُّنَّةُ‌ مِنَ‌ اللهِ‌ تَعَالَی، وَ مِنْ‌ رَسُولِهِ‌ صلی الله علیه و آله و سلم، وَ لَوْ لَا ذَلِکَ‌ مَا احْتَجَّ‌ اللهُ‌ عَزَّ وَ جَلَّ‌ عَلَیْنَا بِمَا 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احْتَجَّ‌؟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بِقَوْلِهِ‌ اَلْیَوْمَ‌ أَکْمَلْتُ‌ لَکُمْ‌ دِینَکُمْ‌ وَ أَتْمَمْتُ‌ عَلَیْکُمْ‌ نِعْمَتِی وَ رَضِیتُ‌ لَکُمُ‌ الْإِسْلامَ‌ دِیناً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تَمَّمَ‌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یُکْمِلْ‌ سُنَنَهُ‌ وَ فَرَائِضَهُ‌ مَا احْتَجَّ‌ بِهِ‌</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إِسْمَاعِیلَ‌ بْنِ‌ عِیسَی، عَنْ‌ أَبِی عَبْدِ اللهِ‌ مُحَمَّدِ بْنِ‌ خَالِدٍ الْبَرْقِیِّ‌، عَنِ‌ الْحَسَنِ‌ بْنِ‌ مَحْبُوبٍ‌، عَنْ‌ عَلِیِّ‌ بْنِ‌ رِئَابٍ‌، عَنْ‌ عَمَّارِ بْنِ‌ مَرْوَانَ‌،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لِأُولِی النُّهی‌  </w:t>
      </w:r>
      <w:r>
        <w:rPr>
          <w:rStyle w:val="FootnoteAnchor"/>
          <w:rtl w:val="true"/>
        </w:rPr>
        <w:footnoteReference w:id="4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أُولُوا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أُولِی النُّهَی‌؟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أَخْبَرَ اللهُ‌ عَزَّ وَ جَلَّ‌ رَسُولَ‌ اللهِ‌ صلی الله علیه و آله و سلم بِمَا یَکُونُ‌ بَعْدَهُ‌، مِنِ‌ ادِّعَاءِ أَبِی فُلَانٍ‌ الْخِلَافَةَ‌ وَالْقِیَامَ‌ بِهَا، وَالْآخَرِ مِنْ‌ بَعْدِهِ‌، وَالثَّالِثِ‌ مِنْ‌ بَعْدِهِمَا، وَبَنِی أُمَیَّةَ‌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عفیف بن ابی‌سعید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در میان اصحاب بُرود بودیم که امیر المؤمنین علیه السلام به سوی ما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بوداسکفت</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اسم برای مردی که چاق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گفتند به گمان این‌که حضرت این لغت را متوجّه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بیشترین جای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است و کمترین جای آن را غذا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و نزد حضرت مردی از مغیریه</w:t>
      </w:r>
      <w:r>
        <w:rPr>
          <w:rStyle w:val="FootnoteAnchor"/>
          <w:rtl w:val="true"/>
        </w:rPr>
        <w:footnoteReference w:id="433"/>
      </w:r>
      <w:r>
        <w:rPr>
          <w:rFonts w:ascii="IRNazanin" w:hAnsi="IRNazanin" w:eastAsia="IRNazanin"/>
          <w:color w:val="111111"/>
          <w:sz w:val="28"/>
          <w:sz w:val="28"/>
          <w:szCs w:val="28"/>
          <w:rtl w:val="true"/>
          <w:lang w:bidi="fa-IR"/>
        </w:rPr>
        <w:t>بود که در مورد یکی از سنن و احکام سؤال نمود،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چیزی نیست که فرزندان آدم به آن محتاج باشند مگر آن که از ناحیۀ خدا و رسولش در مورد آن حکمی صادر شده و اگر اینچنین نبود خداوند آنچنان که می‌بایست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دلیل و برهان نمی‌خواست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احتجاج می‌کردد؟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حضرت تمام آیه را خواند، پس اگر سنّت، واجبات و آنچه مردم بدان نیازمندند کامل نبود، خداوند چنین احتجاج نمی‌کرد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برای صاحبان اندیشه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صاحبان اندیشه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اولِی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مطالبی که خدا به پیامبرش اطلاع داد که پس از در گذشت او چه کس ادّعای خلافت می‌کند اوّلی و بعد دوّمی و بعد از آن‌ها سوّمی و بنی امیه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فَأَخْبَرَ النَّبِیُّ‌ صلی الله علیه و آله و سلم عَلِیّاً علیه السلام فَبَانَ‌ ذَلِکَ‌ کَمَا أَخْبَرَ اللهُ‌ عَزَّ وَ جَلَّ‌ رَسُولَهُ‌ صلی الله علیه و آله و سلم، وَ کَمَا أَخْبَرَ رَسُولُ‌ اللهِ‌ صلی الله علیه و آله و سلم عَلِیّاً علیه السلام، وَ کَمَا انْتَهَی إِلَیْنَا مِنْ‌ عِلْمِ‌ عَلِیٍّ‌ علیه السلام مَا یَکُونُ‌ مِنْ‌ بَعْدِهِ‌ مِنَ‌ الْمُلْکِ‌ فِی بَنِی أُمَیَّةَ‌ وَ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أُولُو النُّهَی الَّذِی انْتَهَی إِلَیْنَا عِلْمُ‌ ذَلِکَ‌ کُلِّهِ‌، ثُمَّ‌ الْأَمْرُ للهِ‌ عَزَّ وَ جَلَّ‌، وَ نَحْنُ‌ قُوَّامُ‌ اللهِ‌ عَلَی خَلْقِهِ‌، وَ خُزَّانُهُ‌ عَلَی دِینِهِ‌، نَخْزُنُهُ‌ وَ نَسْتُرُهُ‌، وَ نَکْتُمُ‌ بِهِ‌ مِنْ‌ عَدُوِّهِ‌، کَمَا اکْتَتَمَ‌ رَسُولُ‌ اللهِ‌ صلی الله علیه و آله و سلم حَتَّی أَذِنَ‌ اللهُ‌ لَهُ‌ فِی الْهِجْرَةِ‌، وَ جِهَادِ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عَلَی مِنْهَاجِ‌ رَسُولِ‌ اللهِ‌ صلی الله علیه و آله و سلم، حَتَّی یَأْذَنَ‌ اللهُ‌ لَنَا بِإِظْهَارِ دِینِهِ‌ بِالسَّیْفِ‌، وَ نَدْعُو النَّاسَ‌ إِلَیْهِ‌، وَ لَنَضْرِبُهُمْ‌ عَلَیْهِ‌ عَوْداً، کَمَا ضَرَبَهُمْ‌ رَسُولُ‌ اللهِ‌ صلی الله علیه و آله و سلم بَدْءاً</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عِیسَی بْنِ‌ عُبَیْدٍ، عَنْ‌ یَاسِینَ‌ الْبَصْرِیِ‌، عَنْ‌ حَرِیزِ بْنِ‌ عَبْدِ اللهِ‌،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الْعِلْمَ‌ عَلَی سِتَّةِ‌ أَجْزَاءٍ، فَأَعْطَی عَلِیّاً علیه السلام خَمْسَةَ‌ أَجْزَاءٍ، وَ أَسْهَمَ‌ لَهُ‌ فِی الْجُزْءِ الْآخَرِ</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النَّضْرِ بْنِ‌ سُوَیْدٍ وَ جَعْفَرِ بْنِ‌ بَشِیرٍ الْبَجَلِیِّ‌، عَنْ‌ هَارُونَ‌ بْنِ‌ خَارِجَةَ‌،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أُولُو الذِّکْرِ، وَ نَحْنُ‌ أُولُو الْعِلْمِ‌، وَ عِنْدَنَا الْحَلَالُ‌ وَ الْحَرَامُ‌</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پیامبر صلی الله علیه و آله و سلم علی علیه السلام را از این جریان‌ها آگاهی داد و تمام آن‌ها مطابق اخبار خدا و پیامبر و آنچه علی علیه السلام به ما فرموده بود واقع شد که خلافت را بعد از او چه کس از بنی امیه و دیگران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مائیم صاحبان اندیشه که علم تمام این جریان‌ها به ما منتهی شده</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علامۀ 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عقل چون عقل صاحب خود را از کار زشت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روایت چنین معلوم می‌شود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استبعادی ندارد شاید منظور مفهوم آیه است نه مأخذ 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واسطۀ دستور خدا صبر کردیم، و ما ارکان خدا در میان مردم و نگهبانان دین او هستیم که حفظ‍‌ می‌کنیم و از دشمنان خود پنهان می‌نمائیم چنانچه رسول خدا صلی الله علیه و آله و سلم پنهان بود تا اجازه هجرت به او دادند و با مشرکین 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پیرو راه پیامبریم تا خداوند به اظهار دین اجازه دهد، با شمشیر مردم را دعوت به دین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شمشیر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 خدا صلی الله علیه و آله و سلم در ابتدای اسلام به کار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عزوجل دانش را بر شش بخش تقسیم نموده است، پنج بخش آن را به علی علیه السلام داده است و در آن یک بخش دیگر هم برای او سهمی قرار داده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مائیم صاحبان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آنان بپرسید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و مائیم صاحبان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حَدَّثَنِی بَعْضُ‌ أَصْحَابِنَا، عَنْ‌ بَکْرِ بْنِ‌ صَالِحٍ‌ الضَّبِّیِّ‌، عَنْ‌ إِسْمَاعِیلَ‌ بْنِ‌ عَبَّادٍ الْقَصْرِیِ‌، عَنْ‌ تَمِیمِ‌ بْنِ‌ بُهْلُولٍ‌، عَنْ‌ عَبْدِ الْمُؤْمِنِ‌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أَمِیرُ الْمُؤْمِنِینَ‌ علیه السلام أَمِیرَالْمُؤْمِنِینَ‌؟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مِیرَةَ‌ الْمُؤْمِنِینَ‌ مِنْهُ‌، وَهُوَ کَانَ‌ یَمِیرُهُمُ‌ الْعِلْمَ‌</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24/512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295/37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إِبْرَاهِیمُ‌ بْنُ‌ هَاشِمٍ‌، عَنْ‌ عُثْمَانَ‌ بْنِ‌ عِیسَی، عَنْ‌ حَمَّادٍ الطَّنَافِسِیِ‌، عَنِ‌ الْکَلْبِیِّ‌،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کَلْبِیُّ‌ کَمْ‌ لِمُحَمَّدٍ صلی الله علیه و آله و سلم مِنِ‌ اسْمٍ‌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أَوْ ثَلَاثَةٌ‌،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کَلْبِیُّ‌ لَهُ‌ عَشَرَةُ‌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Style w:val="FootnoteAnchor"/>
          <w:rtl w:val="true"/>
        </w:rPr>
        <w:footnoteReference w:id="44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یَأْتِی مِنْ‌ بَعْدِی اسْمُهُ‌ أَحْمَدُ  </w:t>
      </w:r>
      <w:r>
        <w:rPr>
          <w:rStyle w:val="FootnoteAnchor"/>
          <w:rtl w:val="true"/>
        </w:rPr>
        <w:footnoteReference w:id="442"/>
      </w:r>
      <w:r>
        <w:rPr>
          <w:rFonts w:ascii="Amiri" w:hAnsi="Amiri" w:eastAsia="Amiri" w:cs="Amiri"/>
          <w:color w:val="111111"/>
          <w:sz w:val="28"/>
          <w:sz w:val="28"/>
          <w:szCs w:val="28"/>
          <w:rtl w:val="true"/>
          <w:lang w:bidi="ar-SA"/>
        </w:rPr>
        <w:t xml:space="preserve">وَ لَمّا قامَ‌ عَبْدُ اللّهِ‌ یَدْعُوهُ‌ کادُوا یَکُونُونَ‌ عَلَیْهِ‌ لِبَداً  </w:t>
      </w:r>
      <w:r>
        <w:rPr>
          <w:rStyle w:val="FootnoteAnchor"/>
          <w:rtl w:val="true"/>
        </w:rPr>
        <w:footnoteReference w:id="443"/>
      </w:r>
      <w:r>
        <w:rPr>
          <w:rFonts w:ascii="Amiri" w:hAnsi="Amiri" w:eastAsia="Amiri" w:cs="Amiri"/>
          <w:color w:val="111111"/>
          <w:sz w:val="28"/>
          <w:sz w:val="28"/>
          <w:szCs w:val="28"/>
          <w:rtl w:val="true"/>
          <w:lang w:bidi="ar-SA"/>
        </w:rPr>
        <w:t>وَ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Style w:val="FootnoteAnchor"/>
          <w:rtl w:val="true"/>
        </w:rPr>
        <w:footnoteReference w:id="444"/>
      </w:r>
      <w:r>
        <w:rPr>
          <w:rFonts w:ascii="Amiri" w:hAnsi="Amiri" w:eastAsia="Amiri" w:cs="Amiri"/>
          <w:color w:val="111111"/>
          <w:sz w:val="28"/>
          <w:sz w:val="28"/>
          <w:szCs w:val="28"/>
          <w:rtl w:val="true"/>
          <w:lang w:bidi="ar-SA"/>
        </w:rPr>
        <w:t>وَ 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عَلی‌ صِراطٍ‍‌ مُسْتَقِیمٍ‌  </w:t>
      </w:r>
      <w:r>
        <w:rPr>
          <w:rStyle w:val="FootnoteAnchor"/>
          <w:rtl w:val="true"/>
        </w:rPr>
        <w:footnoteReference w:id="445"/>
      </w:r>
      <w:r>
        <w:rPr>
          <w:rFonts w:ascii="Amiri" w:hAnsi="Amiri" w:eastAsia="Amiri" w:cs="Amiri"/>
          <w:color w:val="111111"/>
          <w:sz w:val="28"/>
          <w:sz w:val="28"/>
          <w:szCs w:val="28"/>
          <w:rtl w:val="true"/>
          <w:lang w:bidi="ar-SA"/>
        </w:rPr>
        <w:t>وَ ن وَ الْقَلَمِ‌ وَ 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رَبِّکَ‌ بِمَجْنُونٍ‌  </w:t>
      </w:r>
      <w:r>
        <w:rPr>
          <w:rStyle w:val="FootnoteAnchor"/>
          <w:rtl w:val="true"/>
        </w:rPr>
        <w:footnoteReference w:id="446"/>
      </w:r>
      <w:r>
        <w:rPr>
          <w:rFonts w:ascii="Amiri" w:hAnsi="Amiri" w:eastAsia="Amiri" w:cs="Amiri"/>
          <w:color w:val="111111"/>
          <w:sz w:val="28"/>
          <w:sz w:val="28"/>
          <w:szCs w:val="28"/>
          <w:rtl w:val="true"/>
          <w:lang w:bidi="ar-SA"/>
        </w:rPr>
        <w:t xml:space="preserve">وَ یا أَیُّهَا الْمُدَّثِّرُ  </w:t>
      </w:r>
      <w:r>
        <w:rPr>
          <w:rStyle w:val="FootnoteAnchor"/>
          <w:rtl w:val="true"/>
        </w:rPr>
        <w:footnoteReference w:id="447"/>
      </w:r>
      <w:r>
        <w:rPr>
          <w:rFonts w:ascii="Amiri" w:hAnsi="Amiri" w:eastAsia="Amiri" w:cs="Amiri"/>
          <w:color w:val="111111"/>
          <w:sz w:val="28"/>
          <w:sz w:val="28"/>
          <w:szCs w:val="28"/>
          <w:rtl w:val="true"/>
          <w:lang w:bidi="ar-SA"/>
        </w:rPr>
        <w:t xml:space="preserve">وَ یا أَیُّهَا الْمُزَّمِّلُ‌  </w:t>
      </w:r>
      <w:r>
        <w:rPr>
          <w:rStyle w:val="FootnoteAnchor"/>
          <w:rtl w:val="true"/>
        </w:rPr>
        <w:footnoteReference w:id="44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یا أُولِی الْأَلْبابِ‌ الَّذِینَ‌ آمَنُوا قَدْ أَنْزَلَ‌ اللّهُ‌ إِلَیْکُمْ‌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w:t>
      </w:r>
      <w:r>
        <w:rPr>
          <w:rStyle w:val="FootnoteAnchor"/>
          <w:rtl w:val="true"/>
        </w:rPr>
        <w:footnoteReference w:id="44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فَالذِّکْرُ اسْمٌ‌ مِنْ‌ أَسْمَاءِ مُحَمَّدٍ صلی الله علیه و آله و سلم، وَ نَحْنُ‌ أَهْلُ‌ الذِّکْرِ، فَاسْأَلْ‌ یَا کَلْبِیُّ‌ عَمَّا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نَسِیتُ‌ وَ اللهِ‌ الْقُرْآنَ‌ کُلَّهُ‌، فَمَا حَفِظْتُ‌ مِنْهُ‌ وَ لَا حَرْفاً أَسْأَلُهُ‌ عَنْهُ‌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را امیر المؤمنین نامیدند؟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خوراک مؤمنین از جانب اوست، او به آن‌ها خوراک دانش می‌دهد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مار، یمِیرُ به معنی طعام دادن و تهیۀ آذوقۀ خوب برای خانواده می‌باشد، بنا بر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وحده از فعل مضارعست که در اثر کثرت استعمال لقب آن حضرت گشته است مانند تَأَبَّطَ‍‌ شَرّاً؛ و ممکن است مقصود از روایت این باشد که حُکّام و زمامداران دیگر که امیر مردم هستند غذای جسمی و خواربار و آذوقه معاش آن‌ها را منظم می‌کنند و در دسترس آن‌ها می‌گذارند تا زندگی حیوانی آن‌ها اداره شود ولی حکومت علی علیه السلام علاوه بر جنبه معاش مردم از نظر غذای روحی و زندگی علمی و معنوی افراد مورد توجّه است و اختصاص به مؤمنین هم دارد، زیرا تنها ایشانند که از علوم آن حضرت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علامۀ مصطفوی، ترجمه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276/2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صلی الله علیه و آله و سلم چند اسم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اسم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ده اسم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صلی الله علیه و آله و سلم فقط‍‌ فرستادۀ خداست؛ و پیش از او، فرستادگان دیگری نیز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و احمد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بشارت‌دهنده به رسولی که بعد از من می‌آید و نام او احمد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اینکه هنگامی که بندۀ خدا به عبادت برمی‌خاست و او را می‌خواند، گروهی پیرامون او به شدّت ازدحام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طاها ما قرآن را بر تو نازل نکردیم که خود را به زحمت بیفکنی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قطعاً از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بر راهی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سوگند به قلم و آنچه می‌نویسند، که به نعمت پروردگارت تو مجنون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جامه خواب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بستر آرمیده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جامه به خود پیچیده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رسولی که یادآورنده است بر شما نازل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اسمی از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مُوسَی بْنُ‌ جَعْفَرِ بْنِ‌ وَهْبٍ‌ الْبَغْدَادِیُ‌، عَنْ‌ عَلِیِّ‌ بْنِ‌ أَسْبَاطٍ‍‌، عَنْ‌ مُحَمَّدِ بْنِ‌ الْفُضَیْلِ‌، عَنْ‌ أَبِی حَمْزَةَ‌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هذا صِراطِی مُسْتَقِیماً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عَلِیٌّ‌ علیه السلام، هُوَ وَ اللهِ‌ الْمِیزَانُ‌ وَ الصِّرَاطُ‍‌ الْمُسْتَقِیمُ‌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عِیسَی بْنِ‌ عُبَیْدٍ، عَنْ‌ دَاوُدَ بْنِ‌ مُحَمَّدٍ النَّهْدِیِّ‌، عَنْ‌ عَلِیِ‌ بْنِ‌ جَعْفَرٍ،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أُذِنَ‌ لَنَا لَأَخْبَرْنَا بِفَضْلِنَا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أَیْسَرُ مِنْ‌ ذَلِکَ‌</w:t>
      </w:r>
      <w:r>
        <w:rPr>
          <w:rFonts w:eastAsia="Amiri" w:cs="Amiri" w:ascii="Amiri" w:hAnsi="Amiri"/>
          <w:color w:val="111111"/>
          <w:sz w:val="28"/>
          <w:szCs w:val="28"/>
          <w:rtl w:val="true"/>
          <w:lang w:bidi="ar-SA"/>
        </w:rPr>
        <w:t>».</w:t>
      </w:r>
      <w:r>
        <w:rPr>
          <w:rStyle w:val="FootnoteAnchor"/>
          <w:rtl w:val="true"/>
        </w:rPr>
        <w:footnoteReference w:id="45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أَبِی مُحَمَّدٍ عَبْدِ اللهِ‌ بْنِ‌ حَمَّادٍ الْأَنْصَارِیِّ‌، عَنْ‌ صَبَّاحٍ‌ الْمُزَنِیِّ‌، عَنِ‌ الْحَارِثِ‌ بْنِ‌ حَصِیرَةَ‌،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أَمِیرِالْمُؤْمِنِینَ‌ علیه السلام وَالْحَسَنُ‌ وَالْحُسَیْنُ‌ علیهما السلام عِنْدَهُ‌ وَ هُوَ یَنْظُرُ إِلَیْهِمَا نَظَراً شَدِیداً،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بَارَکَ‌ اللهُ‌ لَکَ‌ فِیهِمَا وَ بَلَّغَهُمَا آمَالَهُمَا فِی أَنْفُسِهِمَا، وَ اللهِ‌ إِنِّی لَأَرَاکَ‌ تَنْظُرُ إِلَیْهِمَا نَظَراً شَدِیداً، فَتُطِیلُ‌ النَّظَرَ إِلَیْهِمَا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یَا أَصْبَغُ‌ ذَکَرْتُ‌ لَهُمَا 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بِهِ‌ جُعِلْتُ‌ فِدَاکَ‌،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فِی ضَیْعَةٍ‌ لِی فَأَقْبَلْتُ‌ نِصْفَ‌ النَّهَارِ فِی شِدَّةِ‌ الْحَرِّ وَ أَنَا جَائِعٌ‌، فَقُلْتُ‌ لِابْنِةِ‌ 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عِنْدَکِ‌ شَیْ‌ءٌ تُطْعِمِینِیهِ‌؟ فَقَامَتْ‌ لِتُهَیِّئَ‌ لِی شَیْئاً، حَتَّی إِذَا انْفَلَتُّ‌ مِنَ‌ الصَّلَاةِ‌، قَدْ أَحْضَرَتْ‌، أَقْبَلَ‌ الْحَسَنُ‌ وَ الْحُسَیْنُ‌ علیهما السلام حَتَّی جَلَسَا فِی حَجْرِهَا،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حَبَسَکُمَا وَ أَبْطَأَکُمَا عَنِّی‌؟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حَبَسَنَا رَسُولُ‌ اللهِ‌ صلی الله علیه و آله و سلم وَ جَبْرَئِیلُ‌ 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اسم‌های محمّد صلی الله علیه و آله و سلم است و مائیم اهل ذکر، ای کلبی هر 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تعجّب در پاسخ دادن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قرآن را فراموش کردم و هیچ یک از آیات و نه حروف آن در حافظه‌ام نماند که از آن سؤالی بکنم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حمزۀ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شاهراه مستقیم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علی علیه السلام است، به خدا سوگند اوست ترازوی اعمال و شاهراه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ما اجازه دهند حتماً شما را از فضائل خود آگاه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فضائل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ساده‌ترین آن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علیه السلام وارد شدم و حسن و حسین علیهما السلام نزد ایشان بودند در حالی که حضرت به آن دو بسیار شدید نگاه می‌کرد،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آن دو به شما برکت دهد و آن‌ها را به آرزوهایشان برساند، به خدا قسم دیدم که به آن دو بسیار نگاه می‌کردید، پس نگاه به دو فرزندشان طولانی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اصبغ، به یاد حدیثی دربارۀ آن‌ها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را 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زمینم بودم تا این‌که ظهر شد و هوا بسیار گرم و من گرسنه بودم، به دختر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نزدتان چیزی هست که از آن بخوریم‌؟ پس برخاست تا برایم چیزی آماده کند، تا این‌که بعد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و حسن و حسین علیهما السلام آمدند و در دامانش نشستند،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حبس شده و چرا تأخیر کردید؟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و جبرئیل علیه السلام ما را حبس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کُنْتُ‌ فِی حَجْرِ رَسُولِ‌ اللهِ‌ صلی الله علیه و آله و سلم، وَ الْحُسَیْنُ‌ علیه السلام فِی حَجْرِ جَبْرَئِیلَ‌ علیه السلام، فَکُنْتُ‌ أَنَا أَثِبُ‌ مِنْ‌ حَجْرِ رَسُولِ‌ اللهِ‌ صلی الله علیه و آله و سلم إِلَی حَجْرِ جَبْرَئِیلَ‌ علیه السلام، وَ کَانَ‌ الْحُسَیْنُ‌ علیه السلام یَثِبُ‌ مِنْ‌ حَجْرِ جَبْرَئِیلَ‌ علیه السلام إِلَی حَجْرِ رَسُولِ‌ اللهِ‌ صلی الله علیه و آله و سلم، حَتَّی إِذَا زَالَتِ‌ الشَّمْسُ‌، 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الشَّمْسَ‌ قَدْ زَالَتْ‌، فَعَرَجَ‌ جَبْرَئِیلُ‌ علیه السلام إِلَی السَّمَاءِ، وَ قَامَ‌ رَسُولُ‌ اللهِ‌ صلی الله علیه و آله و سلم یُصَلِّی، فَجِئْنَا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فِی أَیِّ‌ صُورَةٍ‌ نَظَرَ إِلَیْهِ‌ الْحَسَنُ‌ وَ الْحُسَیْنُ‌ علیهما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الصُّورَةِ‌ الَّتِی کَانَ‌ یَنْزِلُ‌ فِیهَا عَلَی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الصَّلَاةُ‌ خَرَجْتُ‌ فَصَلَّیْتُ‌ مَعَ‌ رَسُولِ‌ اللهِ‌ صلی الله علیه و آله و سلم، فَلَمَّا انْصَرَفَ‌ مِنْ‌ صَلَاتِهِ‌،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کُنْتُ‌ فِی ضَیْعَةٍ‌ لِی فَجِئْتُ‌ نِصْفَ‌ النَّهَارِ وَ أَنَا جَائِعٌ‌، فَسَأَلْتُ‌ ابْنَةَ‌ مُحَمَّدٍ صلی الله علیه و آله و سلم هَلْ‌ عِنْدَکِ‌ شَیْ‌ءٌ تُطْعِمِینِیهِ‌؟ فَقَامَتْ‌ لِتُهَیِّئَ‌ لِی شَیْئاً، حَتَّی أَقْبَلَ‌ ابْنَاکَ‌ الْحَسَنُ‌ وَ الْحُسَیْنُ‌ علیهما السلام حَتَّی جَلَسَا فِی حَجْرِ أُمِّهِمَا فَسَأَلَتْهُمَا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أَبْطَأَکُمَا وَ مَا حَبَسَکُمَا عَنِّی‌؟ فَسَمِعْتُهُمَا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حَبَسَنَا جَبْرَئِیلُ‌ وَ رَسُولُ‌ اللهِ‌ صلی الله علیه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حَبَسَکُمَا جَبْرَئِیلُ‌ وَ رَسُولُ‌ اللهِ‌ صلی الله علیه و آله و سلم‌؟ فَقَالَ‌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فِی حَجْرِ رَسُولِ‌ اللهِ‌ صلی الله علیه و آله و سلم وَ الْحُسَیْنُ‌ علیه السلام فِی حَجْرِ جَبْرَئِیلَ‌ علیه السلام فَکُنْتُ‌ أَنَا أَثِبُ‌ مِنْ‌ حَجْرِ رَسُولِ‌ اللهِ‌ صلی الله علیه و آله و سلم إِلَی حَجْرِ جَبْرَئِیلَ‌ علیه السلام، وَ کَانَ‌ الْحُسَیْنُ‌ علیه السلام یَثِبُ‌ مِنْ‌ حَجْرِ جَبْرَئِیلَ‌ علیه السلام إِلَی حَجْرِ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ابْنَایَ‌ مَا زِلْتُ‌ أَنَا وَ جَبْرَئِیلُ‌ علیه السلام نَزْهُوا بِهِمَا مُنْذُ أَصْبَحْنَا إِلَی أَنْ‌ زَالَتِ‌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بِأَیِّ‌ صُورَةٍ‌ کَانَا یَرَیَانِ‌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الَّتِی کَانَ‌ یَنْزِلُ‌ فِیهَا عَلَیَّ‌</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389/3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دامان رسول خدا صلی الله علیه و آله و سلم بودم و حسین علیه السلام در دامان جبرئیل علیه السلام، و من از دامان رسول خدا صلی الله علیه و آله و سلم به دامان جبرئیل علیه السلام می‌پریدم و حسین علیه السلام از دامان جبرئیل علیه السلام به دامان رسول خدا صلی الله علیه و آله و سلم می‌پرید تا این‌که ظهر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پاشو و نماز بخوان که ظهر شده است و به سوی آسمان بالا رفت و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نماز می‌خواند و ما آمدیم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جبرئیل را در چه شکلی دیدند؟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شکلی که در آن بر رسول خدا صلی الله علیه و آله و سلم نازل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موقع نماز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 با رسول خدا صلی الله علیه و آله و سلم نماز خواندم، چون حضرت از نماز فارغ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زمینم بودم تا این‌که ظهر شد و گرسنه بودم و از دختر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نزد شما هست که بخوریم‌؟ و بلند شد تا چیزی برایم آماده کند تا این‌که دو فرزند شما، حسن و حسین علیهما السلام آمدند و در دامان مادرشان نشستند و از آن دو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تأخیر کردید و کجا حبس بودید؟ و شنیدم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و رسول خدا صلی الله علیه و آله و سلم ما را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جبرئیل و رسول خدا شما را حبس کردند؟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دامان رسول خدا صلی الله علیه و آله و سلم بودم و حسین علیه السلام در دامان جبرئیل علیه السلام و من از دامان رسول خدا صلی الله علیه و آله و سلم به دامان جبرئیل می‌پریدم و حسین علیه السلام از دامان جبرئیل علیه السلام به دامان رسول خدا صلی الله علیه و آله و سلم می‌پرید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راست گفته‌اند، من و جبرئیل پیوسته از صبح تا ظهر با آن دو بازی و تفریح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جبرئیل را به چه شکلی دیدند؟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در آن بر من نازل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عِیسَی بْنِ‌ عُبَیْدٍ، عَنْ‌ أَبِی عَبْدِ اللهِ‌ زَکَرِیَّا بْنِ‌ مُحَمَّدٍ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عَلِیٍّ‌ حَسَّانُ‌ بْنُ‌ مِهْرَانَ‌ الْجَمَّالُ‌، عَنْ‌ أَبِی دَاوُدَ السَّبِیعِیِّ‌، عَنْ‌ بُرَیْدَةَ‌ الْأَسْلَمِیِّ‌، عَنْ‌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اللهَ‌ عَزَّ وَ جَلَّ‌ أَشْهَدَکَ‌ مَعِی فِی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فَلَیْلَةَ‌ أُسْرِیَ‌ بِی إِلَی السَّمَاءِ، فَقَالَ‌ لِی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أَخُوکَ‌؟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وَدَّعْتُهُ‌ خَلْفِی،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تَعَالَی فَلْیَأْتِکَ‌ بِهِ‌، فَدَعَوْتُ‌ اللهَ‌ فَإِذَا أَنْتَ‌ مَعِی، وَ إِذَا الْمَلَائِکَةُ‌ صُفُوفٌ‌ وُقُوفٌ‌،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یَا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یُبَاهِیهِمُ‌ اللهُ‌ 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لِی فَنَطَقْتُ‌ بِمَنْطِقٍ‌ لَمْ‌ یَنْطِقِ‌ الْخَلَائِقُ‌ بِمِثْلِهِ‌، نَطَقْتُ‌ بِمَا خَلَقَ‌ اللهُ‌ وَ مَا هُوَ خَالِقٌ‌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الْمَوْطِنُ‌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علیه السلام فَأَسْرَی بِی إِلَی السَّمَاءِ،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أَخُوکَ‌؟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وَدَّعْتُهُ‌ خَلْفِی،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فَلْیَأْتِکَ‌ بِهِ‌، فَدَعَوْتُ‌ اللهَ‌ فَإِذَا أَنْتَ‌ مَعِی فَکُشِطَ‍‌ لِی عَنِ‌ السَّمَاوَاتِ‌ السَّبْعِ‌ وَ الْأَرَضِینَ‌ السَّبْعِ‌، حَتَّی رَأَیْتُ‌ سُکَّانُهَا وَ عُمَّارَهَا، وَ مَوْضِعَ‌ کُلِّ‌ مَلَکٍ‌ مِنْهَا، فَلَمْ‌ أَرَ مِنْ‌ ذَلِکَ‌ شَیْئاً إِلَّا رَأَیْتَهُ‌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الْمَوْطِنُ‌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إِلَی الْجِنِّ‌ وَ مَا مَعِی غَیْرُکَ‌، فَقَالَ‌ لِی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أَخُوکَ‌؟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وَدَّعْتُهُ‌ خَلْفِی،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فَلْیَأْتِکَ‌ بِهِ‌، فَدَعَوْتُ‌ اللهَ‌ عَزَّ وَ جَلَّ‌ فَإِذَا أَنْتَ‌ مَعِی، فَلَمْ‌ أَقُلْ‌ لَهُمْ‌ شَیْئاً، وَ لَمْ‌ یَرُدُّوا عَلَیَّ‌ شَیْئاً إِلَّا سَمِعْتَهُ‌ وَ عَلِمْتَهُ‌ کَمَا عَلِمْتُهُ‌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الْمَوْطِنُ‌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مَا سَأَلْتُ‌ اللهَ‌ عَزَّ وَ جَلَّ‌ شَیْئاً إِلَّا أُعْطِیتُهُ‌ فِیکَ‌ إِلَّا النُّبُوَّةَ‌،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خَصَصْتُکَ‌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بِلَیْلَةِ‌ الْقَدْرِ، وَ لَیْسَتْ‌ لِأَحَدٍ غَیْرِنَا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بریدۀ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هفت مورد تو را با من شاهد و ناظر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 که به معراج</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برای مطالعۀ بیشتر در مورد معراج و مطالب مربوط‍‌ به آن می‌توانید به کتاب دیگر نگارنده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پژوهشی قرآنی و روایی درباره معراج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 و در هنگام خواندن مثال تو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دسته‌ای از ملائکه را دیدم که به صف ایستاده‌اند،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که به صف ایستاده‌اند؟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روز قیامت به خاطر وجود تو خداوند را مباهات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نزدیک آنان شدم و از آنچه بوده و تا روز قیامت خواهد شد با آنان حرف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مثال تو همراهم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برای 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مرا به آسمان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دوباره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و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برایت بیاورد، دعا کردم دیدم تو با من هستی، آن وقت پرده از هفت آسمان و هفت زمین برداشته شد به طوری که ساکنین و مأموران آنجا را مشاهده کردم و هر فرشته‌ای را در محلّ‌ خودش دیدم، و هر چه من دیدم تو نیز مشاهده کردی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بر اجنّه مبعوث شدم،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خدا را خواندم در حالی که تو همراهم بودی و من هیچ کلامی با خدا نگفتم و هیچ جوابی نشنیدم مگر این‌که تو آن را شنیدی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الْمَوْطِنُ‌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علیه السلام فَأَسْرَی بِی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أَخُوکَ‌؟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وَدَّعْتُهُ‌ خَلْفِی،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فَلْیَأْتِکَ‌ بِهِ‌، فَدَعَوْتُ‌ اللهَ‌ فَإِذَا أَنْتَ‌ مَعِی، فَأَذَّنَ‌ جَبْرَئِیلُ‌ علیه السلام فَصَلَّیْتُ‌ بِأَهْلِ‌ السَّمَاوَاتِ‌ جَمِیعاً وَ أَنْتَ‌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الْمَوْطِنُ‌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نَبْقَی حَتَّی لَا یَبْقَی أَحَدٌ، وَ هَلَاکُ‌ الْأَحْزَابِ‌ بِأَیْدِینَا</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الأمالی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406/18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الْحَسَنِ‌ بْنِ‌ عَلِیِّ‌ بْنِ‌ فَضَّالٍ‌، عَنِ‌ الْحَسَنِ‌ بْنِ‌ الْجَهْمِ‌، عَنْ‌ حَبِیبِ‌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الْمَسْجِدِ الْحَرَامِ‌ وَ نَحْنُ‌ مُجَاوِرُونَ‌، وَ کَانَ‌ هِشَامُ‌ بْنُ‌ الْأَحْمَرِ یَجْلِسُ‌ مَعَنَا فِی الْمَجْلِسِ‌، فَنَحْنُ‌ یَوْماً فِی ذَلِکَ‌ الْمَجْلِسِ‌ فَأَتَانَا سَعِیدٌ الْأَزْرَقُ‌ وَ ابْنُ‌ أَبِی الْأَصْبَغِ‌، فَقَالَ‌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جِئْتُکَ‌ فِی حَاجَةٍ‌ وَ هِیَ‌ یَدٌ تَتَّخِذُهَا عِنْدِی وَ عَظُمَ‌ الْأَمْرُ،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أَشْکُرُکَ‌ عَلَیْهِ‌ مَا بَقِیتُ‌،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 لِی عَلَی أَبِی الْحَسَنِ‌ علیه السلام، وَ تَسْأَلُهُ‌ أَنْ‌ یَأْذَنَ‌ لِی فِی الْوُصُولِ‌ إِلَیْهِ‌،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أَضْمَنُ‌ لَکَ‌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عَلَیْنَا سَعِیدٌ وَ هُوَ شِبْهُ‌ الْوَالِهِ‌،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 لِی هِشَاماً،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فَإِنَّهُ‌ یَأْتِی،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أَنْ‌ أَلْقَاهُ‌، فَلَمْ‌ یَلْبَثْ‌ أَنْ‌ جَاءَ هِشَامٌ‌، فَقَالَ‌ لَهُ‌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إِنِّی قَدْ سَأَلْتُکَ‌ مَا قَدْ عَلِمْتَ‌،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کَلَّمْتُ‌ صَاحِبَکَ‌ فَأَذِنَ‌ لَکَ‌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لَمَّا انْصَرَفْتُ‌ جَاءَنِی جَمَاعَةٌ‌ مِنَ‌ الْجِنِّ‌،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بِطَلِبَتِکَ‌ إِلَی هِشَامٍ‌ یُکَلِّمُ‌ لَکَ‌ إِمَامَکَ‌، أَرَدْتَ‌ الْقُرْبَةَ‌ إِلَی اللهِ‌ بِأَنْ‌ تُدْخِلَ‌ عَلَیْهِ‌ مَا یَکْرَهُ‌، وَ تُکَلِّفَهُ‌ مَا لَا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خداوند را در مورد خواندم و هر آنچه خداوند به من عطا کرده است به تو نیز عطا کرده است مگر نبوّت را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نبوّت به تو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من و تو را به شب قدر اختصاص داده و غیر از من و تو کسی دیگر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شب معراج به آسمان‌ها 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ورای خودم جانشین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 و در هنگام خواندن مثال تو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اذان گفت و در حالی که تو همراهم بودی با همۀ اهل آسمان‌ها نماز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می‌مانیم تا این‌که هیچ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و هلاکت تمام احزاب و گروه‌ها به دست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بودم، در حالی که مجاور آن بودیم و هشام بن احمر با ما در یک مجلس نشسته بود، روزی در آن مجلس بودیم که سعید ازرق و ابن ابی اصبغ آمدند و سعید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برای کاری نزد تو آمدم و آن دستی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برایم بگیری و امر بزرگی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معروفی است که می‌خواهم تا زنده هستم تو را بر آن سپاس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امام کاظم علیه السلام اجازه بگیر و بخواه که در رسیدن به آن اجازه‌ام دهد،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آن را برای تو ضمانت می‌کنم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وارد شد در حالی که سرگشته و حیران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را برایم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w:t>
      </w:r>
    </w:p>
    <w:p>
      <w:pPr>
        <w:pStyle w:val="BookText"/>
        <w:rPr/>
      </w:pPr>
      <w:r>
        <w:rPr>
          <w:rFonts w:ascii="Amiri" w:hAnsi="Amiri" w:eastAsia="Amiri" w:cs="Amiri"/>
          <w:color w:val="111111"/>
          <w:sz w:val="28"/>
          <w:sz w:val="28"/>
          <w:szCs w:val="28"/>
          <w:rtl w:val="true"/>
          <w:lang w:bidi="ar-SA"/>
        </w:rPr>
        <w:t>یُحِبُّ‌، إِنَّمَا عَلَیْکَ‌ أَنْ‌ تُجِیبَ‌ إِذَا دُعِیتَ‌، وَ إِذَا فَتَحَ‌ بَابَهُ‌ تَسْتَأْذِنُ‌، وَ إِلَّا جُرْمُکَ‌ فِی تَرْکِهِ‌ أَعْظَمُ‌ مِنْ‌ أَنْ‌ تُکَلِّفَهُ‌ مَا لَا یُحِبُّ‌، فَأَنَا أَرْجِعُ‌ فِیمَا کَلَّفْتُکَ‌ فِیهِ‌، وَ لَا حَاجَةَ‌ لِی فِی الرُّجُوعِ‌ إِلَیْهِ‌ ثُمَّ‌ انْصَرَفَ‌، فَقَالَ‌ لَنَا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یَا أَبَا الْحَسَنِ‌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الْحَائِطُ‍‌ کَلَّمَنِی فَقَدْ کَلَّمَنِی، أَوْ رَأَیْتُ‌ فِی الْحَائِطِ‍‌ شَیْئاً فَقَدْ رَأَیْتُهُ‌ فِی وَجْهِهِ‌</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384/6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مشتاقم او را ملاقات کنم و طولی نکشید که هشام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آنچه را می‌دانید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رفیق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زد و برایت اجازه گرفت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این قسمت روایت مبهم است و به نظر می‌رسد که جای آن در اوّل همین پاراگراف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جماعتی از اجنّه پیشم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چه طلب کردی در حالی که امامت برای تو سخن می‌گفت، از روی تقرّب به خدا خواستی آنچه که امامت ناخوش دارد، بر او وارد کنی و او را به چیزی که دوست ندارد وادار نمایی، فقط‍‌ بر توست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 اجابتش نمایی و چون درب را گشود، اذن بگیری وگرنه گناه تو در ترک آن بیشتر از این است که امام را به آنچه دوست ندارد وادارش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برگشتم در مورد آنچه تو را بر آن وادار کردم و هیچ نیازی در رجوع به آن ندارم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می‌دانستید چه می‌خواهد؟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دیوار با من سخن گوید که می‌گوید، یا در دیوار چیزی دیدم آن را در صورت او می‌بینم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مَا جَاءَ فِی التَّسْلِیمِ‌ لِمَا جَاءَ عَنْهُمْ‌ وَ مَا قَالُوهُ‌ علیهم السلام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الْحَسَنُ‌ بْنُ‌ عَلِیِّ‌ بْنِ‌ النُّعْمَانِ‌، عَنْ‌ أَبِیهِ‌، عَنْ‌ عَبْدِ اللهِ‌ بْنِ‌ مُسْکَانَ‌، عَنْ‌ کَامِلٍ‌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کَامِلُ‌ أَ تَدْرِی 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فَازُوا، وَ أُدْخِلُوا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الْمُسَلِّمُونَ‌، إِنَّ‌ الْمُسَلِّمِینَ‌ هُمُ‌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السِّینِ‌ مُثَقَّلَةً‌، هَکَذَا قَرَأَهَا</w:t>
      </w:r>
      <w:r>
        <w:rPr>
          <w:rFonts w:eastAsia="Amiri" w:cs="Amiri" w:ascii="Amiri" w:hAnsi="Amiri"/>
          <w:color w:val="111111"/>
          <w:sz w:val="28"/>
          <w:szCs w:val="28"/>
          <w:rtl w:val="true"/>
          <w:lang w:bidi="ar-SA"/>
        </w:rPr>
        <w:t>.</w:t>
      </w:r>
      <w:r>
        <w:rPr>
          <w:rStyle w:val="FootnoteAnchor"/>
          <w:rtl w:val="true"/>
        </w:rPr>
        <w:footnoteReference w:id="46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عَنْ‌ مُحَمَّدِ بْنِ‌ أَبِی عُمَیْرٍ، عَنْ‌ عُمَرَ بْنِ‌ أُذَیْنَةَ‌، عَنْ‌ عَبْدِ اللهِ‌ بْنِ‌ النَّجَاشِیِ‌،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عَنَی بِهَا عَلِیّاً علیه السلام، وَ تَصْدِیقُ‌ ذَلِکَ‌ فِی قَوْلِهِ‌ تَعَالَی</w:t>
      </w:r>
      <w:r>
        <w:rPr>
          <w:rFonts w:eastAsia="Amiri" w:cs="Amiri" w:ascii="Amiri" w:hAnsi="Amiri"/>
          <w:color w:val="111111"/>
          <w:sz w:val="28"/>
          <w:szCs w:val="28"/>
          <w:rtl w:val="true"/>
          <w:lang w:bidi="ar-SA"/>
        </w:rPr>
        <w:t xml:space="preserve">: </w:t>
      </w:r>
      <w:bookmarkStart w:id="186" w:name="pg6233_55109"/>
    </w:p>
    <w:p>
      <w:pPr>
        <w:pStyle w:val="Heading3"/>
        <w:numPr>
          <w:ilvl w:val="2"/>
          <w:numId w:val="1"/>
        </w:numPr>
        <w:rPr/>
      </w:pPr>
      <w:bookmarkStart w:id="187" w:name="__RefHeading___Toc1439138_237004111"/>
      <w:bookmarkStart w:id="188" w:name="_Toc72"/>
      <w:bookmarkEnd w:id="186"/>
      <w:bookmarkEnd w:id="187"/>
      <w:r>
        <w:rPr>
          <w:rtl w:val="true"/>
        </w:rPr>
        <w:t>آنچه در باب فرمانبرداری شیعیان از اهل بیت علیهم السلام بیان شده است</w:t>
      </w:r>
      <w:bookmarkEnd w:id="18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معنی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مؤمنان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شدند یعنی کامیاب شدند و داخل بهشت گردیدند،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تسلیم‌شوندگان رستگارند، تسلیم‌شوندگان همان بزرگان والا 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 در آن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مُسْلِمِینَ‌   در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یَوَدُّ الَّذِینَ‌ کَفَرُوا لَوْ کانُوا مُسْلِمِینَ‌   را مُسْلِمِینَ‌   تلاوت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آیه، علی علیه السلام است و تصدیق آن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خود ستم کردند، نزد تو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با هم عهد بستند بر عناد با علی علیه السلام و متّفق شدند بر غصب حقّ‌ او، اگر پیش پیامبر صلی الله علیه و آله و سلم می‌آمدند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خدا آمرزش می‌خواستند،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 xml:space="preserve">وَ لَوْ أَنَّهُمْ‌ إِذْ ظَلَمُوا أَنْفُسَهُمْ‌ جاؤُکَ‌   یَعْنِی عَلِیّاً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فَاسْتَغْفَرُوا اللّهَ‌ وَ اسْتَغْفَرَ لَهُمُ‌ الرَّسُولُ‌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النَّبِیَّ‌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عَنْ‌ صَفْوَانَ‌ بْنِ‌ یَحْیَی، عَنْ‌ عَبْدِ اللهِ‌ بْنِ‌ یَحْیَی الْکَاهِلِیِّ‌،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ثُمَّ‌ قَالُوا لِشَیْ‌ءٍ صَنَعَهُ‌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 کَذَا وَ کَذَا، وَ لَوْ صَنَعَ‌ کَذَا وَ کَذَا خِلَافَ‌ الَّذِی صَنَعَ‌، لَکَانُوا بِذَلِکَ‌ 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عَبَدُوا اللهَ‌ وَحْدَهُ‌، ثُمَّ‌ قَالُوا لِشَیْ‌ءٍ صَنَعَهُ‌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صَنَعَ‌ کَذَا وَ کَذَا، وَ وَجَدُوا ذَلِکَ‌ فِی أَنْفُسِهِمْ‌، لَکَانُوا بِذَلِکَ‌ مُشْرِکِینَ‌،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عَنْ‌ مُحَمَّدِ بْنِ‌ أَبِی عُمَیْرٍ، عَنْ‌ أَبِی الْعَبَّاسِ‌ الْفَضْلِ‌ بْنِ‌ عَبْدِ الْمَلِکِ‌،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یَجِدُوا فِی أَنْفُسِهِمْ‌ حَرَجاً مِمّا قَضَیْتَ‌ وَ یُسَلِّمُوا تَسْلِیماً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التَّسْلِیمُ‌ لَهُ‌ فِی الْأُمُورِ</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طلب آمرزش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آنان آمرزش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یحیی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چنانچه مردمی خدای یگانه و بی‌شریک را پرستش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بخوانند، زکات بدهند، ماه رمضان روزه بگیرند و به حجّ‌ خانه خدا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چیزی که پیغمبر صلی الله علیه و آله و سلم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داده اعتراض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کاش چنان و چنین کرده بود، یا در دل خود چنین اعتراضی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به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اعتراض مشرک شوند،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بالا را تکرار کرده و آیه را دوباره تلاوت فرمودند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دل خود احساس ناراحتی نکنند، و کاملاً تسلیم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تسلیم و فرمانبری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إِسْمَاعِیلَ‌ بْنِ‌ عِیسَی وَ یَعْقُوبُ‌ بْنُ‌ یَزِیدَ وَ مُحَمَّدُ بْنُ‌ عِیسَی بْنِ‌ عُبَیْدٍ، عَنْ‌ حَمَّادِ بْنِ‌ عِیسَی، عَنِ‌ الْحُسَیْنِ‌ بْنِ‌ الْمُخْتَارِ الْقَلَانِسِیِّ‌،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یَهْلِکُ‌ أَصْحَابُ‌ الْکَلَامِ‌، وَ یَنْجُو الْمُسَلِّمُونَ‌، إِنَّ‌ الْمُسَلِّمِینَ‌ هُمُ‌ النُّجَبَاءُ</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عِیسَی بْنِ‌ عُبَیْدٍ، عَنِ‌ الْعَبَّاسِ‌ بْنِ‌ مَعْرُوفٍ‌، عَنْ‌ عَبْدِ اللهِ‌ بْنِ‌ یَحْیَی، عَنْ‌ عُمَرَ بْنِ‌ أُذَیْنَةَ‌، عَنْ‌ أَبِی بَکْرِ بْنِ‌ مُحَمَّدٍ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یَهْلِکُ‌ أَصْحَابُ‌ الْکَلَامِ‌، وَ یَنْجُو الْمُسَلِّمُونَ‌، إِنَّ‌ الْمُسَلِّمِینَ‌ هُمُ‌ النُّجَبَاءُ،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یَنْقَادُ وَ هَذَا لَا یَنْقَادُ، أَمَا وَ اللهِ‌ لَوْ عَلِمُوا کَیْفَ‌ کَانَ‌ أَصْلُ‌ الْخَلْقِ‌ مَا اخْتَلَفَ‌ اثْنَانِ‌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فَضَالَةَ‌ بْنِ‌ أَیُّوبَ‌، عَنْ‌ أَبَانِ‌ بْنِ‌ عُثْمَانَ‌،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یَقْتَرِفْ‌ حَسَنَةً‌ نَزِدْ لَهُ‌ فِیها حُسْناً  </w:t>
      </w:r>
      <w:r>
        <w:rPr>
          <w:rStyle w:val="FootnoteAnchor"/>
          <w:rtl w:val="true"/>
        </w:rPr>
        <w:footnoteReference w:id="46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الِاقْتِرَافُ‌ لِلْحَسَنَةِ‌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التَّسْلِیمُ‌ لَنَا، وَ الصِّدْقُ‌ عَلَیْنَا، وَ أَنْ‌ لَا یَکْذِبَ‌ عَلَیْنَا</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یَعْقُوبُ‌ بْنُ‌ یَزِیدَ وَ مُحَمَّدُ بْنُ‌ الْحُسَیْنِ‌ بْنِ‌ أَبِی الْخَطَّابِ‌، عَنْ‌ حَمَّادِ بْنِ‌ عِیسَی، عَنْ‌ حَرِیزِ بْنِ‌ عَبْدِ اللهِ‌، عَنِ‌ الْفُضَیْلِ‌ بْنِ‌ یَسَارٍ، عَنْ‌ أَبِی جَعْفَرٍ علیه السلام مِثْلَهُ‌</w:t>
      </w:r>
      <w:r>
        <w:rPr>
          <w:rFonts w:eastAsia="Amiri" w:cs="Amiri" w:ascii="Amiri" w:hAnsi="Amiri"/>
          <w:color w:val="111111"/>
          <w:sz w:val="28"/>
          <w:szCs w:val="28"/>
          <w:rtl w:val="true"/>
          <w:lang w:bidi="ar-SA"/>
        </w:rPr>
        <w:t>.</w:t>
      </w:r>
      <w:r>
        <w:rPr>
          <w:rStyle w:val="FootnoteAnchor"/>
          <w:rtl w:val="true"/>
        </w:rPr>
        <w:footnoteReference w:id="47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یَعْقُوبُ‌ بْنُ‌ یَزِیدَ وَ مُحَمَّدُ بْنُ‌ عِیسَی بْنِ‌ عُبَیْدٍ، عَنْ‌ مُحَمَّدِ بْنِ‌ أَبِی عُمَیْرٍ وَ حَمَّادِ بْنِ‌ عِیسَی، عَنْ‌ سَعِیدِ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آمَنُوا بِاللهِ‌ وَحْدَهُ‌، وَ أَقَامُوا الصَّلَاةَ‌، وَ آتَوُا الزَّکَاةَ‌، وَ لَمْ‌ یُسَلِّمُوا لَکَانُوا بِذَلِکَ‌ مُشْرِکِینَ‌، ثُمَّ‌ تَلَا هَذِهِ‌ الْآیَةَ‌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مختار قلانسی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سخن‌گویان هلاک می‌شوند و تسلیم‌شوندگان نجات می‌یابند، به راستی که تسلیم‌شوندگان همان بزرگان والاتبارند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مصداق بارز نجباء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والا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می‌باشند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النُّجَباءُ، وأفراطُنا أفراطُ‍‌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ماییم آن بزرگان والا تبار، پرچمهای ما پرچمهای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محمّد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سخن‌گویان هلاک می‌شوند و تسلیم‌شوندگان نجات می‌یابند، به راستی که تسلیم‌شوندگان همان بزرگان والاتبارند، سخن‌گویان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پذیرفتنی است و آن، پذیرفتنی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نتیجه می‌رسد و آن نمی‌رسد، این را می‌فهمیم و آن دیگر را نمی‌فهمیم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به خدا قسم اگر آنان می‌دانستند از چه چیزی خلق شده‌اند هیچ وقت با یک دیگر نزاع نمی‌کردند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کار نیکی انجام دهد، بر نیکی‌اش می‌افزاییم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دادن کار نیک، تسلیم بودن نسبت به ما، و راست بودن با ماست و اینکه بر ما دروغ نبندد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اسنادی دیگر نیز این روایت از فضیل بن یسار از امام باقر علیه السلام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صَفْوَانَ‌ بْنِ‌ یَحْیَی، عَنْ‌ دَاوُدَ بْنِ‌ فَرْقَدٍ،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تَدْرِی بِمَا أُمِرُوا؟ أُمِرُوا بِمَعْرِفَتِنَا، وَ الرَّدِّ إِلَیْنَا، وَ التَّسْلِیمِ‌ لَنَا</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عَنْ‌ صَفْوَانَ‌ بْنِ‌ یَحْیَی، عَنْ‌ عَاصِمِ‌ بْنِ‌ حُمَیْدٍ، عَنْ‌ کَامِلٍ‌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کَامِلُ‌ قَدْ أَفْلَحَ‌ الْمُؤْمِنُونَ‌   الْمُسَلِّمُونَ‌، یَا کَامِلُ‌ إِنَّ‌ الْمُسَلِّمِینَ‌ هُمُ‌ النُّجَبَاءُ، یَا کَامِلُ‌ النَّاسُ‌ أَشْبَاهُ‌ الْغَنَمِ‌ إِلَّا قَلِیلًا مِنَ‌ الْمُؤْمِنِینَ‌، وَ الْمُؤْمِنُونَ‌ قَلِیلٌ‌</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عِیسَی بْنِ‌ عُبَیْدٍ، عَنِ‌ الْحُسَیْنِ‌ بْنِ‌ سَعِیدٍ، عَنْ‌ جَعْفَرِ بْنِ‌ بَشِیرٍ الْبَجَلِیِ‌، عَنِ‌ الْمُعَلَّی بْنِ‌ عُثْمَانَ‌ الْأَحْوَلِ‌، عَنْ‌ کَامِلٍ‌ التَّمَّارِ،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وَ هُوَ یُحَدِّثُنِی إِذْ نَکَسَ‌ رَأْسَهُ‌ إِلَی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الْمُسَلِّمُونَ‌، إِنَّ‌ الْمُسَلِّمِینَ‌ هُمُ‌ النُّجَبَاءُ، یَا کَامِلُ‌ النَّاسُ‌ کُلُّهُمْ‌ بَهَائِمُ‌ إِلَّا قَلِیلًا مِنَ‌ الْمُؤْمِنِینَ‌، وَ الْمُؤْمِنُ‌ غَرِیبٌ‌</w:t>
      </w:r>
      <w:r>
        <w:rPr>
          <w:rFonts w:eastAsia="Amiri" w:cs="Amiri" w:ascii="Amiri" w:hAnsi="Amiri"/>
          <w:color w:val="111111"/>
          <w:sz w:val="28"/>
          <w:szCs w:val="28"/>
          <w:rtl w:val="true"/>
          <w:lang w:bidi="ar-SA"/>
        </w:rPr>
        <w:t>».</w:t>
      </w:r>
      <w:r>
        <w:rPr>
          <w:rStyle w:val="FootnoteAnchor"/>
          <w:rtl w:val="true"/>
        </w:rPr>
        <w:footnoteReference w:id="47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حَمَّادِ بْنِ‌ عِیسَی، عَنْ‌ حَرِیزِ بْنِ‌ عَبْدِ اللهِ‌، عَنْ‌ جَمِیلِ‌ بْنِ‌ دَرَّاجٍ‌،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یُسَلِّمُوا تَسْلِیماً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التَّسْلِیمُ‌ فِی الْأَمْرِ</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غزوان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و بی‌شریک را پرستش کنند و نماز را برپا داشته و زکات دهند سپس تسلیم امر ما نشوند بدین خاطر حتماً مشرک خواهند بود، آنگاه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می‌دانید به چه چیز امر شده‌اند؟ به شناخت ما، 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ما که برای مصلحت حفظ‍‌ جان شیعیان به اختلاف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 تسلیم و فرمانبری ما مأمور شده‌اید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مؤمنان تسلیم شونده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تسلیم‌شوندگان همان بزرگان والا 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مانند چهارپایان می‌مانند مگر عدّه‌ای کم از مؤمنان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تمّار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بودم، سر به زمین افکنده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تسلیم‌شوندگان رستگارند، تسلیم‌شوندگان همان بزرگان والا تبارند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به مانند چهارپایان می‌مانند مگر عدّه‌ای کم از مؤمنان و مؤمن غریب است و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مؤمن با تسلیم کمیاب است پس او غریب است، زیرا هم انس ندارد و انسش تنها با خداست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اسنادی دیگر مشابه روایت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مُحَمَّدِ بْنِ‌ الْحُسَیْنِ‌ بْنِ‌ أَبِی الْخَطَّابِ‌،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عَلِمَتِ‌ الرُّسُلُ‌ أَنَّهَا رُسُلٌ‌؟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کُشِفَ‌ لَهَا عَنِ‌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شَیْ‌ءٍ عَرَفَ‌ الْمُؤْمِنُ‌ أَنَّهُ‌ 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بِالتَّسْلِیمِ‌ للهِ‌ فِیمَا وَرَدَ عَلَیْهِ‌</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مُحَمَّدِ بْنِ‌ سِنَانٍ‌، عَنْ‌ عَمَّارِ بْنِ‌ مَرْوَانَ‌، عَنْ‌ ضُرَیْسٍ‌،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إِنْ‌ لَمْ‌ یَکُنِ‌ الصَّوْتُ‌ الَّذِی قُلْنَاهُ‌ لَکُمْ‌ إِنَّهُ‌ یَکُونُ‌ مَا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أَنْتَهِی فِیهِ‌ وَ اللهِ‌ إِلَی أَمْرِکَ‌،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التَّسْلِیمُ‌ وَ إِلَّا فَالذَّبْحُ‌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أَوْمَی بِیَدِهِ‌ إِلَی حَلْقِهِ‌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 بَعْضُ‌ أَصْحَابِنَا عَمَّنْ‌ رَوَی عَنْ‌ ثَعْلَبَةَ‌ بْنِ‌ مَیْمُونٍ‌، عَنْ‌ زُرَارَةَ‌ وَ حُمْرَانَ‌،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یُجَالِسُنَا رَجُلٌ‌ مِنْ‌ أَصْحَابِنَا فَلَمْ‌ یَکُنْ‌ یَسْمَعُ‌ بِحَدِیثٍ‌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حَتَّی لُقِّبَ‌ سَلِّمْ‌ فَکَانَ‌ کُلَّمَا جَاءَ،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سَلِّمْ‌ فَدَخَلَ‌ حُمْرَانُ‌ وَ زُرَارَةُ‌ عَلَی أَبِی جَعْفَرٍ علیه السلام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أَصْحَابِنَا إِذَا سَمِعَ‌ شَیْئاً مِنْ‌ أَحَادِیثِکُمْ‌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حَتَّی لُقِّبَ‌ بِذَلِکَ‌ سَلِّمْ‌ فَکَانَ‌ إِذَا جَاءَ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سَلِّمْ‌ 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الْمُسَلِّمُونَ‌، إِنَّ‌ الْمُسَلِّمِینَ‌ هُمُ‌ النُّجَبَاءُ</w:t>
      </w:r>
      <w:r>
        <w:rPr>
          <w:rFonts w:eastAsia="Amiri" w:cs="Amiri" w:ascii="Amiri" w:hAnsi="Amiri"/>
          <w:color w:val="111111"/>
          <w:sz w:val="28"/>
          <w:szCs w:val="28"/>
          <w:rtl w:val="true"/>
          <w:lang w:bidi="ar-SA"/>
        </w:rPr>
        <w:t>».</w:t>
      </w:r>
      <w:r>
        <w:rPr>
          <w:rStyle w:val="FootnoteAnchor"/>
          <w:rtl w:val="true"/>
        </w:rPr>
        <w:footnoteReference w:id="48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وَ مُحَمَّدِ بْنِ‌ خَالِدٍ الْبَرْقِیِّ‌، عَنِ‌ النَّضْرِ بْنِ‌ سُوَیْدٍ، عَنْ‌ یَحْیَی بْنِ‌ عِمْرَانَ‌ الْحَلَبِیِّ‌، عَنْ‌ أَیُّوبَ‌ بْنِ‌ الْحُرِّ أَخِی أُدَیْمٍ‌،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پیامبران می‌دانند که پیامبرند؟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از برابرشان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مؤمن بداند که مؤمن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کمک فرمانبری خداوند در هرآنچه بر او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صدایی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شما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ظهور حضرت قائم عجل الله تعالی فرجه الشریف شنیده می‌شود، اگر این صدا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بدون شنیدن آن صدا، فَرَج را طلب نموده و شمشیر به دست می‌گیری‌؟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 آن را به شما وا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این تسلیم و فرمانبری است و اگر چنین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ظهور و ندای آسمانی طلب آن 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کشتن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با دست اشاره به گلوی خویش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و حمران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در جمع ما می‌نشست و حدیثی را نمی‌شنید مگر این‌که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تا این لقب به او داده شد که هر وقت می‌آمد اصحاب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تسلیم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و زراره خدمت امام باقر علیه السلام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حدیثی نمی‌شنود مگر این‌که می‌گوید تسلیم شوید تا این‌که به او این لقب را داده‌اند و هر گاه می‌آید اصحاب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تسلیم‌شوندگان رستگارند، تسلیم‌شوندگان همان بزرگان والا تبارند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دوستداران عثمان به علی علیه السلام بسیار دشنام می‌داد، کنیز او که به خانۀ ما رفت و آمد داشت </w:t>
      </w:r>
    </w:p>
    <w:p>
      <w:pPr>
        <w:pStyle w:val="BookText"/>
        <w:rPr/>
      </w:pPr>
      <w:r>
        <w:rPr>
          <w:rFonts w:ascii="Amiri" w:hAnsi="Amiri" w:eastAsia="Amiri" w:cs="Amiri"/>
          <w:color w:val="111111"/>
          <w:sz w:val="28"/>
          <w:sz w:val="28"/>
          <w:szCs w:val="28"/>
          <w:rtl w:val="true"/>
          <w:lang w:bidi="ar-SA"/>
        </w:rPr>
        <w:t>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مَوْلَی عُثْمَانَ‌ کَانَ‌ سَبَّابَةً‌ لِعَلِیٍّ‌ علیه السلام، فَحَدَّثَتْنِی مَوْلَاةٌ‌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تَأْتِینَا وَ تَأْلَفُنَا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حِینَ‌ حَضَرَهُ‌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وَ 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آمَنَ‌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حَتَّی یَکُونَ‌ الثَّبَاتُ‌ فِی الْقَلْبِ‌ وَ إِنْ‌ صَامَ‌ وَ 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عَنِ‌ النَّضْرِ بْنِ‌ سُوَیْدٍ، عَنْ‌ عَبْدِ اللهِ‌ بْنِ‌ مُسْکَانَ‌، عَنْ‌ ضُرَیْسٍ‌،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الْمُسَلِّمُونَ‌، إِنَّ‌ الْمُسَلِّمِینَ‌ هُمُ‌ النُّجَبَاءُ</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عَنِ‌ النَّضْرِ بْنِ‌ سُوَیْدٍ، عَنْ‌ عَبْدِ اللهِ‌ بْنِ‌ مُسْکَانَ‌،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تَرَکْتُ‌ مَوَالِیَکَ‌ مُخْتَلِفِینَ‌ یَبْرَأُ بَعْضُهُمْ‌ مِنْ‌ بَعْضٍ‌،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وَ ذَاکَ‌، إِنَّمَا کَلَّفَ‌ اللهُ‌ النَّاسَ‌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علیهم السلام، وَ التَّسْلِیمَ‌ لَهُمْ‌ فِیمَا وَرَدَ عَلَیْهِمْ‌، وَ الرَّدَّ إِلَیْهِمْ‌ فِیمَا اخْتَلَفُوا فِیهِ‌</w:t>
      </w:r>
      <w:r>
        <w:rPr>
          <w:rFonts w:eastAsia="Amiri" w:cs="Amiri" w:ascii="Amiri" w:hAnsi="Amiri"/>
          <w:color w:val="111111"/>
          <w:sz w:val="28"/>
          <w:szCs w:val="28"/>
          <w:rtl w:val="true"/>
          <w:lang w:bidi="ar-SA"/>
        </w:rPr>
        <w:t>».</w:t>
      </w:r>
      <w:r>
        <w:rPr>
          <w:rStyle w:val="FootnoteAnchor"/>
          <w:rtl w:val="true"/>
        </w:rPr>
        <w:footnoteReference w:id="48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مُحَمَّدُ بْنُ‌ حَمَّادٍ السَّمَنْدِیُ‌، عَنْ‌ عَبْدِ الرَّحْمَنِ‌ بْنِ‌ سَالِمٍ‌ الْأَشَلِّ‌،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سَالِمُ‌ إِنَّ‌ الْإِمَامَ‌ هَادٍ مَهْدِیٌّ‌، لَا </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جان دادنش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با آنان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مرد ایمان نمی‌آورد؟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نشنیده‌ای کلام خدا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پروردگارت سوگند که آن‌ها مؤمن نخواهند بود، مگر اینکه در اختلافات خود، تو را به داوری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او باشد اگرچه روزه بگیرد و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اسنادی دیگر مشابه روایت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دوستان شما را در حالی ترک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اختلاف داشتند و از یک دیگر بیزاری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وضع آن‌ها چه کار؟ همانا مردم سه تکلیف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ائمّه و تسلیم بودن در برابر آن‌ها و ارجاع اختلافات خود به ایشان</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شدّت اختلاف شیعیان در مسائل دینی و موضوعات مذهبی سدیر را ناراحت کرده، به امام علیه السلام شکایت می‌کند، حضرت می‌فرماید، اختلاف آن‌ها به تو زیانی ندارد و در آن باره فکر مکن و بدان که تو و هر یک از شیعیان سه تکلیف دارید که باید انجام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و پیشوایان خود را بشناسید تا بدام شیادان گمراه‌کننده نیفتید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پیشوایان خود تسلیم باشید، یعنی آن‌ها را چنان که هستند بشناسید تا خود به خود تسلیم و مُنقادشان شوید و او امر و نواهی آن‌ها را بپذیرید و به گفتار و رفتار و قیام یا خانه نشستن و سایر اعمال آن‌ها اگر چه بر خلاف سلیقه شما باشد اعتراض نکنید، زیرا اعمال و رفتار آن‌ها طبق دستور خدا و پیغمبر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موضوعی با یک دیگر اختلاف نظر پیدا کردید، مطلب را به آن‌ها ارجاع دهید چنان که 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اطاعت کنید و اگر در موضوعی اختلاف و مشاجره کردید، آن را به خدا و رسول ارجاع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معلومست که ائمّه اوصیاء و جانشینان پیغمبرند و در نبودن پیغمبر باید اختلافات بآنها ارجاع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مصطفوی، ترجمه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اشل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امام هدایت‌کنندۀ هدایت شده است، خداوند او را در جهل و نابینایی داخل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یُدْخِلُهُ‌ اللهُ‌ فِی عَمًی، وَ لَا یُجْهِلُهُ‌ عَنْ‌ سُنَّةٍ‌، لَیْسَ‌ لِلنَّاسِ‌ النَّظَرُ فِی أَمْرِهِ‌، وَ لَا التَّجَبُّرُ عَلَیْهِ‌، وَ إِنَّمَا أُمِرُوا بِالتَّسْلِیمِ‌ لَهُ‌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أَیُّوبَ‌ بْنِ‌ نُوحٍ‌، عَنْ‌ صَفْوَانَ‌ بْنِ‌ یَحْیَی، عَنْ‌ مُوسَی بْنِ‌ بَکْرٍ، عَنْ‌ زُرَارَةَ‌،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مِنْ‌ رَجُلٍ‌ أَمْراً لَمْ‌ یُحِطْ‍‌ بِهِ‌ عِلْماً فَکَذَّبَ‌ بِهِ‌، وَ مِنْ‌ أَمْرِهِ‌ الرِّضَا بِنَا وَ التَّسْلِیمُ‌ لَنَا، فَإِنَّ‌ ذَلِکَ‌ لَا یُکَفِّرُهُ‌</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مُحَمَّدِ بْنِ‌ سِنَانٍ‌،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الْحَارِثُ‌ بْنُ‌ الْمُغِیرَةِ‌ وَ غَیْرُهُ‌ عَلَی أَبِی عَبْدِ اللهِ‌ علیه السلام، فَقَالَ‌ لَهُ‌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مَنْصُورَ الصَّیْقَلِ‌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حَدِیثَنَا فَوَ اللهِ‌ مَا یَدْرِی مَا یَقْبَلُ‌ وَ مَا یَرُدُّ،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مِنَ‌ الْمُسَلِّمَةِ‌، إِنَّ‌ الْمُسَلِّمِینَ‌ هُمُ‌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فِی هَذَا قَوْلُ‌ جَعْفَرِ بْنِ‌ مُحَمَّدٍ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نَزَلَ‌ جَبْرَئِیلُ‌ علیه السلام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عَنِ‌ الْقَاسِمِ‌ بْنِ‌ مُحَمَّدٍ الْجَوْهَرِیِّ‌، عَنْ‌ سَلَمَةَ‌ بْنِ‌ حَنَانٍ‌،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أَبَا الصَّبَّاحِ‌ قَدْ أَفْلَحَ‌ الْمُؤْمِنُونَ‌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وَ قُلْتُهَا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الْمُسَلِّمِینَ‌ هُمُ‌ الْمُنْتَجَبُونَ‌ یَوْمَ‌ الْقِیَامَةِ‌، وَ هُمْ‌ أَصْحَابُ‌ النَّجَائِبِ‌</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حفظش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سنّتی بی‌اطلاعش نگذارد، برای مردم دقّت در امر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شأن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و فقط‍‌ مأمور به فرمانبری و تسلیم‌اند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مردی مطلبی را شنید که احاطۀ علمی بدان نداشت و آن مطلب را تکذیب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این‌که می‌داند مخالف کلام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آن مطلب، راضی و تسلیم 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نمود که هر معنایی از معصوم علیه السلام صادر شود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کاری سبب کفر او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حارث بن مغیره و کسانی دیگر بر امام صادق علیه السلام وارد شدیم، حارث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منصور صیقل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از ما 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دیگر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نمی‌داند آنچه را قبول می‌کند و آنچه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تسلیم‌شوندگان است، و به راستی که تسلیم‌شوندگان همان بزرگان والا 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جعفر بن محمّد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آنچه برای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اینگونه نازل کرده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قسمت آخر حدیث در منابع دیگر نقل نشده است و به نوعی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گفتارهایی دیگر در این میان بوده که از روایت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قسمت روایت به اسنادی دیگر نقل شده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مؤمنان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همان را سه مرتبه گفتم</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تسلیم شوندگان همان بزرگان والا تبار روز قیامتند و اینانند اصحاب خاصّ‌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عِیسَی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 دَاوُدُ بْنُ‌ فَرْقَدٍ کِتَابَهُ‌ إِلَی أَبِی الْحَسَنِ‌ الثَّالِثِ‌ علیه السلام أَعْرِفُهُ‌ بِخَطِّهِ‌، یَسْأَلُهُ‌ عَنِ‌ الْعِلْمِ‌ الْمَنْقُولِ‌ إِلَیْنَا عَنْ‌ آبَائِکَ‌ علیهم السلام وَ أَحَادِیثُ‌ قَدِ اخْتَلَفُوا عَلَیْنَا فِیهَا، فَکَیْفَ‌ الْعَمَلُ‌ بِهَا عَلَی اخْتِلَافِهَا؟ وَ الرَّدُّ إِلَیْکَ‌ وَ قَدِ اخْتَلَفُوا فِیهِ‌؟ فَکَتَبَ‌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أَنَّهُ‌ قَوْلُنَا فَالْزَمُوهُ‌، وَ مَا لَمْ‌ تَعْلَمُوا بِهِ‌ فَرُدُّوهُ‌ إِلَیْنَا</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مستطرفات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119/27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الْجَبَّارِ، عَنْ‌ مُحَمَّدِ بْنِ‌ أَبِی عُمَیْرٍ، عَنْ‌ إِبْرَاهِیمَ‌ بْنِ‌ الْفَضْلِ‌،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یَخْتَلِفُ‌ أَصْحَابُنَا فِی الشَّیْ‌ءِ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قَوْلِی فِی هَذَا قَوْلُ‌ جَعْفَرِ بْنِ‌ مُحَمَّدٍ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نَزَلَ‌ جَبْرَئِیلُ‌ علیه السلام</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عَنْ‌ حَمَّادِ بْنِ‌ عِیسَی، عَنِ‌ الْحُسَیْنِ‌ بْنِ‌ الْمُخْتَارِ، عَنْ‌ أَبِی أُسَامَةَ‌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رَجُلًا یُسَمَّی کُلَیْباً لَا یَخْرُجُ‌ عَنْکُمْ‌ حَدِیثٌ‌ وَ لَا شَیْ‌ءٌ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أُسَلِّمُ‌، فَسَمَّیْنَاهُ‌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کُلَیْبٌ‌ یُسَلِّمُ‌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فَتَرَحَّمَ‌ عَلَیْهِ‌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مَا 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الْإِخْبَاتُ‌، قَوْلُ‌اللهِ‌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وَ أَخْبَتُوا إِلی‌ رَبِّهِمْ‌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عَنْ‌ حَمَّادِ بْنِ‌ عِیسَی، عَنْ‌ مَنْصُورِ بْنِ‌ یُونُسَ‌، عَنْ‌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کَامِلَ‌ التَّمَّارِ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أَ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نامه‌ای که به امام هادی علیه السلام نوشته بود و جواب آن حضرت به خطّ‍‌ خویش را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علومی که از آبا و اجداد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و 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می‌رسد چه کنیم که چون با اختلاف نقل شده، به شما برگردانیم‌؟ نوشتۀ امام هادی علیه السلام در پاسخ که من آن را خواندم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می‌دانید سخن ما است، به آن عمل کنید، و آنچه را نمی‌دانید به ما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فلان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شدند، من گفتم سخن من در این مورد سخن جعفر بن محمّد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آنچه برای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اینگونه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مردی است که نامش کُلَیب است</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بن معاویة بن جبله اسدی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ویاز جمله راویان مشهور امام باقر و امام صادق علیهما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روایاتی در مدح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627/339</w:t>
      </w:r>
      <w:r>
        <w:rPr>
          <w:rFonts w:ascii="IRNazanin" w:hAnsi="IRNazanin" w:eastAsia="IRNazanin"/>
          <w:color w:val="111111"/>
          <w:sz w:val="28"/>
          <w:sz w:val="28"/>
          <w:szCs w:val="28"/>
          <w:rtl w:val="true"/>
          <w:lang w:bidi="fa-IR"/>
        </w:rPr>
        <w:t>؛ 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871/318</w:t>
      </w:r>
      <w:r>
        <w:rPr>
          <w:rFonts w:ascii="IRNazanin" w:hAnsi="IRNazanin" w:eastAsia="IRNazanin"/>
          <w:color w:val="111111"/>
          <w:sz w:val="28"/>
          <w:sz w:val="28"/>
          <w:szCs w:val="28"/>
          <w:rtl w:val="true"/>
          <w:lang w:bidi="fa-IR"/>
        </w:rPr>
        <w:t>؛ فهرست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584/377</w:t>
      </w:r>
      <w:r>
        <w:rPr>
          <w:rFonts w:ascii="IRNazanin" w:hAnsi="IRNazanin" w:eastAsia="IRNazanin"/>
          <w:color w:val="111111"/>
          <w:sz w:val="28"/>
          <w:sz w:val="28"/>
          <w:szCs w:val="28"/>
          <w:rtl w:val="true"/>
          <w:lang w:bidi="fa-IR"/>
        </w:rPr>
        <w:t>؛ رجال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1224/281</w:t>
      </w:r>
      <w:r>
        <w:rPr>
          <w:rFonts w:ascii="IRNazanin" w:hAnsi="IRNazanin" w:eastAsia="IRNazanin"/>
          <w:color w:val="111111"/>
          <w:sz w:val="28"/>
          <w:sz w:val="28"/>
          <w:szCs w:val="28"/>
          <w:rtl w:val="true"/>
          <w:lang w:bidi="fa-IR"/>
        </w:rPr>
        <w:t>؛ خلاصة الأقوال</w:t>
      </w:r>
      <w:r>
        <w:rPr>
          <w:rFonts w:eastAsia="IRNazanin" w:cs="IRNazanin"/>
          <w:color w:val="111111"/>
          <w:sz w:val="28"/>
          <w:szCs w:val="28"/>
          <w:rtl w:val="true"/>
          <w:lang w:bidi="fa-IR"/>
        </w:rPr>
        <w:t xml:space="preserve">: </w:t>
      </w:r>
      <w:r>
        <w:rPr>
          <w:rFonts w:eastAsia="IRNazanin" w:cs="IRNazanin"/>
          <w:color w:val="111111"/>
          <w:sz w:val="28"/>
          <w:szCs w:val="28"/>
          <w:lang w:bidi="fa-IR"/>
        </w:rPr>
        <w:t>4/135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او هر حدیثی که از شما می‌رسد، می‌گوید من تسلیمم، از این رو ما او را کلُیب تسلیم نامیده‌ایم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رحمت فرستاد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تسلیم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سکوت کردیم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تسلیم، فروتنی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ایمان آوردند و کارهای شایسته انجام دادند و در برابر پروردگارشان فروتنی و خشوع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کامل تمّار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تَدْرِی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الْمُسَلِّمُونَ‌، إِنَّ‌ الْمُسَلِّمِینَ‌ هُمُ‌ النُّجَبَاءُ</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عَلِیِّ‌ بْنِ‌ الْحَکَمِ‌، عَنْ‌ سَیْفِ‌ بْنِ‌ عَمِیرَةَ‌، عَنْ‌ أَبِی بَکْرِ بْنِ‌ مُحَمَّدٍ الْحَضْرَمِیِّ‌، عَنْ‌ أَبِی الصَّبَّاحِ‌ الْکِنَانِیِّ‌ الْخَیْبَرِیِّ‌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عَنْکَ‌ بِحَدِیثٍ‌ فَیَقُولُ‌ بَعْضُنَا قَوْلُنَا قَوْلُهُمْ‌،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تُرِیدُ، أَ تُرِیدُ أَنْ‌ تَکُونَ‌ إِمَاماً یُقْتَدَی بِکَ‌؟ مَنْ‌ رَدَّ الْقَوْلَ‌ إِلَیْنَا فَقَدْ سَلَّمَ‌</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عُمَرَ بْنِ‌ عَبْدِ الْعَزِیزِ، عَنْ‌ جَمِیلِ‌ بْنِ‌ دَرَّاجٍ‌،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قُرَّةِ‌ الْعَیْنِ‌ التَّسْلِیمَ‌ إِلَیْنَا، وَ أَنْ‌ تَقُولُوا بِکُلِّ‌ مَا اخْتَلَفَ‌ عَنَّا أَنْ‌ تَرُدُّوهُ‌ إِلَیْنَا</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عَنْ‌ حَمَّادِ بْنِ‌ عِیسَی، عَنْ‌ رِبْعِیِّ‌ بْنِ‌ عَبْدِ اللهِ‌ بْنِ‌ الْجَارُودِ،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أَنَا وَ مُحَمَّدُ بْنُ‌ مُسْلِمٍ‌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لِلنَّاسِ‌، بِکُمْ‌ وَ اللهِ‌ نَأْتَمُّ‌، وَ عَنْکُمْ‌ نَأْخُذُ، وَ لَکُمْ‌ وَ اللهِ‌ نُسَلِّمُ‌، وَ مَنْ‌ وَلَّیْتُمْ‌ وَ اللهِ‌ تَوَلَّیْنَا، وَ مَنْ‌ بَرِئْتُمْ‌ مِنْهُ‌ بَرِئْنَا مِنْهُ‌، وَ مَنْ‌ کَفَفْتُمْ‌ عَنْهُ‌ کَفَفْنَا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أَبُو عَبْدِ اللهِ‌ علیه السلام یَدَهُ‌ إِلَی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هَذَا هُوَ الْحَقُّ‌ الْمُبِینُ‌</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الْحُسَیْنِ‌ بْنِ‌ أَبِی الْخَطَّابِ‌، عَنْ‌ مُحَمَّدِ بْنِ‌ سِنَانٍ‌،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قَاعِدٌ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نَدْرِی مَا یَقْبَلُ‌ </w:t>
      </w:r>
    </w:p>
    <w:p>
      <w:pPr>
        <w:pStyle w:val="BookText"/>
        <w:rPr/>
      </w:pPr>
      <w:r>
        <w:rPr>
          <w:rFonts w:ascii="IRNazanin" w:hAnsi="IRNazanin" w:eastAsia="IRNazanin"/>
          <w:color w:val="111111"/>
          <w:sz w:val="28"/>
          <w:sz w:val="28"/>
          <w:szCs w:val="28"/>
          <w:rtl w:val="true"/>
          <w:lang w:bidi="fa-IR"/>
        </w:rPr>
        <w:t>راستی که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آن‌ها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تسلیم‌شوندگان رستگارند، تسلیم‌شوندگان همان بزرگان والا تبارند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حدیثی را از شما نقل کنیم و برخی اصحاب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نظر داری، آیا در نظر داری امامی باشی که به او اقتدا می‌شود؟ کسی که سخن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برگرداند تسلیم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از موارد روشنی بخش دیده، فرمانبری و تسلیم ما است و این‌که برای هر چیزی که در مورد آن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مصلحت و حفظ‍‌ جان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نقل شده به ما 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بن مسلم بر امام صادق علیه السلام وارد شده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مردم چه کار، به خدا قسم ما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می‌کنیم و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دین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می‌گیریم، و به خدا قسم تسلیم و فرمانبردار شماییم، و هر کس شما را دوست بدارد به خدا قسم او را دوست داریم و هر کس از شما برائت جوید از او برائت جوییم، و هر کس از شما دست کشد از او دست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دست مبارک خویش را به آسمان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همان حقّ‌ آشکار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در حالی که من نزد امام نشسته بودم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که از ما می‌شنود نمی‌دانیم آنچه از احادیث ما را قبول می‌کند از آنچه رد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حَدِیثَنَا هَذَا مِمَّا یَرُدُّ،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بِشَیْ‌ءٍ یَسْمَعُهُ‌ مِنَّا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الْمُسَلِّمِینَ‌، إِنَّ‌ الْمُسَلِّمِینَ‌ هُمُ‌ النُّجَبَاءُ، إِنَّمَا عَلَیْهِ‌ إِذَا جَاءَهُ‌ شَیْ‌ءٌ لَا یَدْرِی مَا هُوَ أَنْ‌ یَرُدَّهُ‌ إِلَیْنَا</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863/5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وَ الْهَیْثَمِ‌ بْنِ‌ أَبِی مَسْرُوقٍ‌، عَنْ‌ إِسْمَاعِیلَ‌ بْنِ‌ مِهْرَانَ‌، عَمَّنْ‌ حَدَّثَهُ‌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أَحَدِکُمْ‌ إِذَا بَلَغَهُ‌ عَنَّا حَدِیثٌ‌ لَمْ‌ یُعْطَ‍‌ مَعْرِفَتَهُ‌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قَوْلُهُمْ‌، فَیَکُونَ‌ قَدْ آمَنَ‌ بِسِرِّنَا وَ عَلَانِیَتِنَا</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عِیسَی، عَنِ‌ الْحُسَیْنِ‌ بْنِ‌ سَعِیدٍ وَ مُحَمَّدِ بْنِ‌ خَالِدٍ الْبَرْقِیِّ‌،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یَأْتِینَا الرَّجُلُ‌ مِنْ‌ قِبَلِکُمْ‌ یُعْرَفُ‌ بِالْکَذِبِ‌ فَیُحَدِّثُ‌ بِالْحَدِیثِ‌ فَنَسْتَبْشِعُهُ‌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قُلْتُ‌ لِلَّیْلِ‌ إِنَّهُ‌ نَهَارٌ، وَ لِلنَّهَارِ إِنَّهُ‌ 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لَکَ‌ هَذَا إِنِّی قُلْتُهُ‌ فَلَا تُکَذِّبْ‌ بِهِ‌، فَإِنَّکَ‌ إِنَّمَا تُکَذِّبُنِی</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حَدَّثَنِی عَلِیُّ‌ بْنُ‌ إِسْمَاعِیلَ‌ بْنِ‌ عِیسَی وَ مُحَمَّدُ بْنُ‌ الْحُسَیْنِ‌ بْنِ‌ أَبِی الْخَطَّابِ‌ وَ مُحَمَّدُ بْنُ‌ عِیسَی بْنِ‌ عُبَیْدٍ، عَنْ‌ مُحَمَّدِ بْنِ‌ عَمْرِو بْنِ‌ سَعِیدٍ الزَّیَّاتِ‌،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الرَّجُلَ‌ یَأْتِینَا مِنْ‌ قِبَلِکُمْ‌ فَیُخْبِرُنَا عَنْکَ‌ بِالْعَظِیمِ‌ مِنَ‌ الْأَمْرِ، فَتَضِیقُ‌ لِذَلِکَ‌ صُدُورُنَا حَتَّی نُکَذِّبَهُ‌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از ما نمی‌شنود مگر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من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از تسلیم‌شوندگان است، و به راستی که تسلیم‌شوندگان همان بزرگان والا تبارند، همانا بر اوست هنگامی که چیزی را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نمی‌داند به ما بازمی‌گرداند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مهران از راوی دیگری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یکی از شما چه اشکالی دارد هنگامی که حدیثی از ما به او رسید و در مورد آن شناختی نداشت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بیت است، پس به نهان و آشکار ما ایمان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مردی از جانب شما که او را به دورغ‌گویی می‌شناسیم پیش ما می‌آید و حدیثی برای ما می‌گوید که ما آن را زشت و ناپسند می‌شماریم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است و روز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برای تو گفت که من آن را گفته‌ام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بی‌تردید مرا تکذیب نموده‌ای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مردی از جانب شما پیش ما می‌آید و ما را به چیز بزرگی آگاه می‌سازد و به سبب آن سینه‌های ما تنگ می‌گردد تا این‌که او را تکذیب نموده و دروغگو دانیم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جانب من برای شما حدیث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است و روز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عَنِّی یُحَدِّثُکُمْ‌؟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فَیَقُولُ‌ لِلَّیْلِ‌ إِنَّهُ‌ نَهَارٌ، وَ لِلنَّهَارِ إِنَّهُ‌ 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فَرُدُّوهُ‌ إِلَیْنَا، فَإِنَّکَ‌ إِذَا کَذَّبْتَهُ‌ فَإِنَّمَا تُکَذِّبُنَا</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وَ مُحَمَّدُ بْنُ‌ الْحُسَیْنِ‌ بْنِ‌ أَبِی الْخَطَّابِ‌، عَنْ‌ مُحَمَّدِ بْنِ‌ إِسْمَاعِیلَ‌ بْنِ‌ بَزِیعٍ‌، عَنْ‌ عَمِّهِ‌ حَمْزَةَ‌ بْنِ‌ بَزِیعٍ‌، عَنْ‌ عَلِیِّ‌ بْنِ‌ سُوَیْدٍ السَّائِیِ‌، عَنْ‌ أَبِی الْحَسَنِ‌ الْأَوَّلِ‌ علیه السلام أَنَّهُ‌ کَتَبَ‌ إِلَیْهِ‌ فِی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تَقُلْ‌ لِمَا یَبْلُغُکَ‌ عَنَّا أَوْ یُنْسَبُ‌ إِلَیْنَا هَذَا بَاطِلٌ‌، وَ إِنْ‌ کُنْتَ‌ تَعْرِفُ‌ خِلَافَهُ‌، فَإِنَّکَ‌ لَا تَدْرِی لِمَ‌ قُلْنَاهُ‌، وَ عَلَی أَیِّ‌ وَجْهٍ‌ وَضَعْنَاهُ‌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مُحَمَّدِ بْنِ‌ إِسْمَاعِیلَ‌ بْنِ‌ بَزِیعٍ‌، عَنْ‌ جَعْفَرِ بْنِ‌ بَشِیرٍ الْبَجَلِیِّ‌، قَالَ‌ 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حَدَّثَنِی بِهِ‌ جَعْفَرُ بْنُ‌ بَشِیرٍ، عَنْ‌ حَمَّادِ بْنِ‌ عُثْمَانَ‌ أَوْ غَیْرِهِ‌، عَنْ‌ أَبِی بَصِیرٍ، عَنْ‌ أَبِی جَعْفَرٍ علیه السلام، أَوْ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تُکَذِّبُوا الْحَدِیثَ‌ أَتَاکُمْ‌ بِهِ‌ مُرْجِئِیٌ‌ وَ لَا قَدَرِیٌّ‌ وَ لَا خَارِجِیٌّ‌ نَسَبَهُ‌ إِلَیْنَا، فَإِنَّکُمْ‌ لَا تَدْرُونَ‌ لَعَلَّهُ‌ مِنَ‌ الْحَقِّ‌، فَتُکَذِّبُونَ‌ اللهَ‌ عَزَّ وَ جَلَّ‌ فَوْقَ‌ عَرْشِهِ‌</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عَنْ‌ صَفْوَانَ‌ بْنِ‌ یَحْیَی، عَنْ‌ إِسْحَاقَ‌ بْنِ‌ عَمَّارٍ، عَنْ‌ أَبِی بَصِیرٍ أَوْ عَمَّنْ‌ سَمِعَ‌ أَبَا بَصِیرٍ یُحَدِّثُ‌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w:t>
      </w:r>
      <w:r>
        <w:rPr>
          <w:rStyle w:val="FootnoteAnchor"/>
          <w:rtl w:val="true"/>
        </w:rPr>
        <w:footnoteReference w:id="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الْمُسَلِّمُونَ‌ لِآلِ‌ مُحَمَّدٍ علیهم السلام، إِذَا سَمِعُوا الْحَدِیثَ‌ جَاءُوا بِهِ‌ کَمَا سَمِعُوهُ‌، وَلَمْ‌ یَزِیدُوا فِیهِ‌ وَلَمْ‌ یَنْقُصُوا مِنْهُ‌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ما باز گردان زیرا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نموده و دروغ دانی ما را تکذیب نموده‌ای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سوید 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جواب نامه‌ام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 چیزی که از طرف ما به تو رسید و به ما منسوب بود نگو باطل است اگر چه خلاف آن را از ما سراغ داشته باشی، زیرا تو نمی‌دانی برای چه ما آن را گفته‌ایم، و به چه گونه آن را شرح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قدریه</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کسانی که قائل به جبرند و گویند ایمان گفتار است بدون عمل، یعنی با زبان ایمان داشته باش هیچ معصیتی به آن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کسی همه معاصی را بجا آورد، نماز نخواند، روزه نگیرد و غسل جنابت نکند و حتّی خانه کعبه را خراب کند و ایمانش مانند ایمان جبرئیل و میکائیل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الفرق بغدای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الملل و النحل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قدریه یعنی نافیان تقدیر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افعال خویش مختار است و خداوند در آن هیچ دخالتی ندارد و قضاء و قدر الهی را منکر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 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الملل و النحل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مذمّت این دو فرقه از اهل بیت 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خوارج حدیثی برای شما نقل کردند آن را دروغ مشمارید، زیرا شما نمی‌دانید، شاید آن حدیث درست باشد و شما خداوند را بر فراز عرشش تکذیب نموده‌اید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اسحاق بن عمّار از ابوبصیر یا از کسی که از 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سخن را می‌شنوند و از بهترینش پیروی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تسلیم‌شوندگان در برابر آل محمدند، همان کسانی که چون حدیثی شنوند، کم و زیادش نکنند، و چنان که شنیده‌اند تحویل دهند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فِی نَوَادِر مُخْتَلِفَةً‌ وَ کِتَابُ‌ أَبِی عَبْدِ اللهِ‌ علیه السلام إِلَی الْمُفَضَّلِ‌ بْنِ‌ عُمَرَ رحمه الله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عِیسَی، عَنِ‌ الْحُسَیْنِ‌ بْنِ‌ سَعِیدٍ، عَنِ‌ الْحَسَنِ‌ بْنِ‌ عَلِیِّ‌ بْنِ‌ فَضَّالٍ‌، عَنْ‌ حَفْصٍ‌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عَبْدِ اللهِ‌ علیه السلام إِلَی أَبِی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بَلَغَنِی أَنَّکَ‌ تَزْعُمُ‌ أَنَّ‌ الْخَمْرَ رَجُلٌ‌، وَ أَنَّ‌ الزِّنَا رَجُلٌ‌، وَ أَنَّ‌ الصَّلَاةَ‌ رَجُلٌ‌، وَ أَنَّ‌ الصَّوْمَ‌ رَجُلٌ‌، وَ لَیْسَ‌ کَمَا تَقُولُ‌، نَحْنُ‌ أَصْلُ‌ الْخَیْرِ، وَ فُرُوعُهُ‌ طَاعَةُ‌ اللهِ‌، وَ عَدُوُّنَا أَصْلُ‌ الشَّرِّ، وَ فُرُوعُهُ‌ مَعْصِیَةُ‌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یُطَاعُ‌ مَنْ‌ لَا یُعْرَفُ‌، وَ کَیْفَ‌ یُعْرَفُ‌ مَنْ‌ لَا یُطَاعُ‌</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به اسنادی دیگر؛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عَنْ‌ فَضَالَةَ‌ بْنِ‌ أَیُّوبَ‌،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لِکُلِّ‌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وَ هَذَا رَجُلٌ‌، مِنَ‌ الْقُرْآنِ‌ حَلَالٌ‌، وَ مِنْهُ‌ حَرَامٌ‌، وَ مِنْهُ‌ نَبَأُ مَا قَبْلَکُمْ‌، وَ حُکْمُ‌ مَا بَیْنَکُمْ‌، وَ خَبَرُ مَا بَعْدَکُمْ‌ فَهَکَذَا هُوَ</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آدَمَ‌ بْنِ‌ إِسْحَاقَ‌ الْأَشْعَرِیِّ‌، عَنْ‌ هُشَیْمِ‌ بْنِ‌ بَشِیرٍ، عَنِ‌ الْهَیْثَمِ‌ بْنِ‌ عُرْوَةَ‌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هَیْثَمُ‌ التَّمِیمِیُّ‌ إِنَّ‌ قَوْماً آمَنُوا بِالظَّاهِرِ وَ کَفَرُوا </w:t>
      </w:r>
      <w:bookmarkStart w:id="189" w:name="pg6233_55152"/>
    </w:p>
    <w:p>
      <w:pPr>
        <w:pStyle w:val="Heading3"/>
        <w:numPr>
          <w:ilvl w:val="2"/>
          <w:numId w:val="1"/>
        </w:numPr>
        <w:rPr/>
      </w:pPr>
      <w:bookmarkStart w:id="190" w:name="__RefHeading___Toc1439140_237004111"/>
      <w:bookmarkStart w:id="191" w:name="_Toc73"/>
      <w:bookmarkEnd w:id="189"/>
      <w:bookmarkEnd w:id="190"/>
      <w:r>
        <w:rPr>
          <w:rtl w:val="true"/>
        </w:rPr>
        <w:t>در احادیث گوناگون و نامۀ امام صادق علیه السلام به مفضّل بن عمر</w:t>
      </w:r>
      <w:bookmarkEnd w:id="1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مؤذّن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نامه‌ای به ابو الخطّاب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رسیده که تو می‌پنداری که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نیست و عقابی ندارد و در عالم حقیقت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و زنا و نماز و روزه مردی است در حالی که آن گونه که تو می‌گویی نیست، ما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خیر و خوبی هستیم 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 و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اطاعت الهی است؛ و دشمنان ما ریشۀ هر شرّ و بدی، و شاخ و برگ آنان معصیت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اطاعت می‌شود کسی که شناخته نشده است و چگونه شناخته می‌شود کسی که اطاعت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آیه نگوئید این مردی است و این مردی، بعضی از قرآن حلال است و بعضی حرام، بعضی داستان پیشینیان و بعضی احکام بین شما است و برخی خبرهای آینده است، قرآن چنین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علامۀ 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همین مقدار اکتفا نکنید به طوری که ظاهر آن را نفی نمائید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 تمیمی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هیثم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گروهی در ظاهر ایمان آوردند ولی در باطن کافر بودند و سودی نبردند، جماعتی بعد از آن‌ها آمدند و به باطن ایمان آوردند و به ظاهر کافر شدند آن‌ها هم سودی نبردند، ایمان به ظاهر و باطن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یکی از آن‌ها سودی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بِالْبَاطِنِ‌، فَلَمْ‌ یَنْفَعْهُمْ‌ شَیْ‌ءٌ، وَ جَاءَ قَوْمٌ‌ مِنْ‌ بَعْدِهِمْ‌ فَآمَنُوا بِالْبَاطِنِ‌ وَ کَفَرُوا بِالظَّاهِرِ فَلَمْ‌ یَنْفَعْهُمْ‌ ذَلِکَ‌ شَیْئاً، وَ لَا إِیمَانٌ‌ ظَاهِرٌ إِلَّا بِبَاطِنٍ‌، وَ لَا بَاطِنٌ‌ إِلَّا بِظَاهِرٍ</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رَبِیعٍ‌ الْوَرَّاقُ‌ وَ مُحَمَّدُ بْنُ‌ الْحُسَیْنِ‌ بْنِ‌ أَبِی الْخَطَّابِ‌، عَنْ‌ مُحَمَّدِ بْنِ‌ سِنَانٍ‌، عَنْ‌ صَبَّاحٍ‌ الْمَدَائِنِیِّ‌،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أَبِی عَبْدِ اللهِ‌ علیه السلام کِتَاباً فَجَاءَهُ‌ هَذَا الْجَوَابُ‌ مِنْ‌ أَبِی عَبْدِ اللهِ‌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فَإِنِّی أُوصِیکَ‌ وَ نَفْسِی بِتَقْوَی اللهِ‌ وَ طَاعَتِهِ‌، فَإِنَّ‌ مِنَ‌ التَّقْوَی الطَّاعَةَ‌، وَ الْوَرَعَ‌، وَ التَّوَاضُعَ‌ للهِ‌ وَ الطُّمَأْنِینَةَ‌، وَ الِاجْتِهَادَ لَهُ‌، وَ الْأَخْذَ بِأَمْرِهِ‌، وَ النَّصِیحَةَ‌ لِرُسُلِهِ‌، وَ الْمُسَارَعَةَ‌ فِی مَرْضَاتِهِ‌، وَ اجْتِنَابَ‌ مَا نَهَی عَنْهُ‌، فَإِنَّهُ‌ مَنْ‌ یَتَّقِ‌ اللهَ‌ فَقَدْ أَحْرَزَ نَفْسَهُ‌ مِنَ‌ النَّارِ بِإِذْنِ‌ اللهِ‌، وَ أَصَابَ‌ الْخَیْرَ کُلَّهُ‌ فِی الدُّنْیَا وَ الْآخِرَةِ‌، وَ مَنْ‌ أَمَرَ بِالتَّقْوَی فَقَدْ أَبْلَغَ‌ فِی الْمَوْعِظَةِ‌، جَعَلَنَا اللهُ‌ وَ إِیَّاکُمْ‌ مِنَ‌ الْمُتَّقِینَ‌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جَاءَنِی کِتَابُکَ‌ فَقَرَأْتُهُ‌ وَ فَهِمْتُ‌ الَّذِی فِیهِ‌ فَحَمِدْتُ‌ اللهَ‌ عَلَی سَلَامَتِکَ‌ وَ عَافِیَةِ‌ اللهِ‌ إِیَّاکَ‌، أَلْبَسَنَا اللهُ‌ وَ إِیَّاکَ‌ عَافِیَةً‌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کَتَبْتَ‌ تَذْکُرُ أَنَّ‌ قَوْماً أَنَا أَعْرِفُهُمْ‌ کَانَ‌ أَعْجَبَکَ‌ نَحْوُهُمْ‌ وَ شَأْنُهُمْ‌ وَ أَنَّکَ‌ أُبْلِغْتَ‌ عَنْهُمْ‌ أُمُوراً تُرْوَی عَنْهُمْ‌ کَرِهْتَهَا لَهُمْ‌، وَ لَمْ‌ تَرَ مِنْهُمْ‌ إِلَّا هَدْیاً حَسَناً، وَ وَرَعاً وَ تَخَشُّعاً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بَلَغَکَ‌ أَنَّهُمْ‌ یَزْعُمُونَ‌ أَنَّ‌ الدِّینَ‌ إِنَّمَا هُوَ مَعْرِفَةُ‌ الرِّجَالِ‌، ثُمَّ‌ مِنْ‌ بَعْدِ ذَلِکَ‌ إِذَا عَرَفْتَهُمْ‌ فَاعْمَلْ‌ مَا شِئْتَ‌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امام صادق علیه السلام نوشتم، این جواب از طرف حضرت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تو را و خودم را به تقوای الهی و فرمانبرداری او سفارش می‌کنم، که از موارد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الهی، پارسایی، فروتنی برای خدا، آرامش، کوشش، مطیع بودن، خیر خواهی برای فرستادگان خدا، سرعت در کارهای نیک و پرهیز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هر کس تقوا را پیشۀ خود کند به لطف الهی خود را از آتش جهنّم نگه داشته و به تمام خیر دنیا و آخرت رسیده است، و هر که سفارش به تقوا کند در پند و اندرز مبالغه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واسطۀ رحمت خویش ما را از پرهیزکاران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تو رسید و آن را خواندم و متوجّه شدم چه نوشته بودی، خدا را بر سلامتی و عافیت تو سپاسگزارم، خداوند من و تو را لباس سلامتی دنیا و آخرت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خود نوشته بودی گروهی که من آن‌ها را می‌شناسم راه و روش ایشان موجب تعجّب تو شده و کارهائی از آن‌ها برایت نقل شده که ناخوش می‌داشتی با این‌که گمان می‌کردی مردمانی پرهیزگار و اهل خشوع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 که آن‌ها می‌گویند دین عبارت است از شناختن مردانی، وقتی آن اشخاص را شناختی دیگر هر کار خواستی بکن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یادآور شده بودی که من می‌دانم اصل دین شناختن مردانی است امّا آن‌ها می‌گویند نماز، زکات و روزه ماه رمضان و حج و عمره و مسجد الحرام و خانه خدا و ماه حرام همۀ این‌ها مردی است، وضو و غسل جنابت نیز مردی است و هر واجبی که خدا برای بندگان معین کرده 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می‌گویند هر کس آن مرد را بشناسد همان شناختنْ‌ او را کافی است و احتیاج به عمل ندارد نماز خوانده و زکات داده و </w:t>
      </w:r>
    </w:p>
    <w:p>
      <w:pPr>
        <w:pStyle w:val="BookText"/>
        <w:rPr/>
      </w:pPr>
      <w:r>
        <w:rPr>
          <w:rFonts w:ascii="Amiri" w:hAnsi="Amiri" w:eastAsia="Amiri" w:cs="Amiri"/>
          <w:color w:val="111111"/>
          <w:sz w:val="28"/>
          <w:sz w:val="28"/>
          <w:szCs w:val="28"/>
          <w:rtl w:val="true"/>
          <w:lang w:bidi="ar-SA"/>
        </w:rPr>
        <w:t>وَ ذَکَرْتَ‌ أَنَّکَ‌ قَدْ عَرَفْتَ‌ أَنَّ‌ أَصْلَ‌ الدِّینِ‌ مَعْرِفَةُ‌ الرِّجَالِ‌، وَفَّقَکَ‌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ذَکَرْتَ‌ أَنَّهُ‌ بَلَغَکَ‌ أَنَّهُمْ‌ یَزْعُمُونَ‌ أَنَّ‌ الصَّلَاةَ‌، وَ الزَّکَاةَ‌، وَ صَوْمَ‌ شَهْرِ رَمَضَانَ‌، وَ الْحَجَّ‌، وَ الْعُمْرَةَ‌، وَ الْمَسْجِدَ الْحَرَامَ‌، وَ الْبَیْتَ‌ الْحَرَامَ‌، وَ الْمَشْعَرَ الْحَرَامَ‌، وَ الشَّهْرَ الْحَرَامَ‌ هُمْ‌ رِجَالٌ‌، وَ أَنَّ‌ الطُّهْرَ وَ الِاغْتِسَالَ‌ مِنَ‌ الْجَنَابَةِ‌ هُوَ رَجُلٌ‌، وَ کُلَّ‌ فَرِیضَةٍ‌ افْتَرَضَهَا اللهُ‌ عَزَّ وَ جَلَّ‌ عَلَی عِبَادِهِ‌ فَهِیَ‌ 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ذَکَرُوا ذَلِکَ‌ بِزَعْمِهِمْ‌ أَنَّ‌ مَنْ‌ عَرَفَ‌ ذَلِکَ‌ الرَّجُلَ‌ فَقَدِ اکْتَفَی بِعِلْمِهِ‌ مِنْ‌ غَیْرِ عَمَلٍ‌، وَ قَدْ صَلَّی وَ آتَی الزَّکَاةَ‌، وَ صَامَ‌، وَ حَجَّ‌، وَ اعْتَمَرَ، وَ اغْتَسَلَ‌ مِنَ‌ الْجَنَابَةِ‌ وَ تَطَهَّرَ، وَ عَظَّمَ‌ حُرُمَاتِ‌ اللهِ‌، وَ الشَّهْرَ الْحَرَامَ‌، وَ الْمَسْجِدَ الْحَرَامَ‌، وَ الْبَیْتَ‌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ذَکَرُوا أَنَّ‌ مَنْ‌ عَرَفَ‌ هَذَا بِعَیْنِهِ‌ وَ بِحَدِّهِ‌ وَ ثَبَتَ‌ فِی قَلْبِهِ‌ جَازَ لَهُ‌ أَنْ‌ یَتَهَاوَنَ‌ بِالْعَمَلِ‌، وَ لَیْسَ‌ عَلَیْهِ‌ أَنْ‌ یَجْتَهِدَ فِی الْعَمَلِ‌، وَ زَعَمُوا أَنَّهُمْ‌ إِذَا عَرَفُوا ذَلِکَ‌ الرَّجُلَ‌ فَقَدْ قُبِلَتْ‌ مِنْهُمْ‌ هَذِهِ‌ الْحُدُودُ لِوَقْتِهَا، وَ إِنْ‌ هُمْ‌ لَمْ‌ یَعْمَلُوا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بَلَغَکَ‌ أَنَّهُمْ‌ یَزْعُمُونَ‌ أَنَّ‌ الْفَوَاحِشَ‌ الَّتِی نَهَی اللهُ‌ عَنْهَا مِنَ‌ الْخَمْرِ، وَ الْمَیْسِرِ، وَ الْمَیْتَةِ‌، وَ الدَّمِ‌، وَ لَحْمِ‌ الْخِنْزِیرِ هُمْ‌ رِجَالٌ‌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ذَکَرُوا أَنَّ‌ مَا حَرَّمَ‌ اللهُ‌ عَزَّ وَ جَلَّ‌ مِنْ‌ نِکَاحِ‌ الْأُمَّهَاتِ‌ وَ الْبَنَاتِ‌، وَ الْأَخَوَاتِ‌، وَ الْعَمَّاتِ‌، وَ الْخَالاتِ‌، وَ بَنَاتِ‌ الْأَخِ‌، وَ بَنَاتِ‌ الْأُخْتِ‌، وَ مَا حَرَّمَ‌ اللهُ‌ عَلَی الْمُؤْمِنِینَ‌ مِنَ‌ النِّسَاءِ إِنَّمَا عَنَی بِذَلِکَ‌ نِکَاحَ‌ نِسَاءِ النَّبِیِّ‌ صلی الله علیه و آله و سلم وَ مَا سِوَی ذَلِکَ‌ فَمُبَاحٌ‌ کُلُّهُ‌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حج و عمره و غسل جنابت و وضو ساخته و تمام کارهای بد را مراعات نموده ماه حرام و مسجد الحرام همه را می‌گویند هر کس آن مرد را کاملاً با مشخّصات بشناسد و در قلبش ثابت شود می‌تواند دیگر عملی انجام ندهد و کوشش در کارها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بشناسد همین اعمال بدون انجام دادن، در وقت خود آن عمل، از او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 کارهای بدی که خدا نهی نموده از قبیل شراب، قمار، ربا و خون و مردار و گوشت خوک مردمی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آنچه خدا حرام نموده از ازدواج با مادران و دختران و عمه‌ها و خاله‌ها و دختران برادر و دختران خواهر و آنچه بر مؤمنین ازدواج آن‌ها را حرام نموده منظورش ازدواج با زنان پیامبر صلی الله علیه و آله و سلم است بقیه هم حلال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 که آن‌ها چند نفر پیاپی با یک زن همبستر می‌شوند و شهادت به دروغ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 برای محرّمات دین یک ظاهری است و یک باطن، ظاهر همان است که از آن خودداری می‌شود و به واسطه دفاع از خویش ظاهر را انجام می‌دهند امّا باطن همان چیزی است که آن‌ها جویا هستند و به همان نیز مأمورند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خود بسیار در شگفت شده بودی از اعتقاد آن‌ها و سؤال کرده بودی آیا حلال است یا حرام و جویای تفسیر این مرام شده بودی؛ اینک برای تو توضیح می‌دهم تا رفع شک و شبهه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کن که در این نامه برایت تفسیر می‌کنم چنانچه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گوش‌های شنوا آن را دریابد و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 حلال آن را بیان خواهم کرد و به طور کامل معرفی می‌کنم تا </w:t>
      </w:r>
    </w:p>
    <w:p>
      <w:pPr>
        <w:pStyle w:val="BookText"/>
        <w:rPr/>
      </w:pPr>
      <w:r>
        <w:rPr>
          <w:rFonts w:ascii="Amiri" w:hAnsi="Amiri" w:eastAsia="Amiri" w:cs="Amiri"/>
          <w:color w:val="111111"/>
          <w:sz w:val="28"/>
          <w:sz w:val="28"/>
          <w:szCs w:val="28"/>
          <w:rtl w:val="true"/>
          <w:lang w:bidi="ar-SA"/>
        </w:rPr>
        <w:t>وَ ذَکَرْتَ‌ أَنَّهُ‌ بَلَغَکَ‌ أَنَّهُمْ‌ یَتَرَادَفُونَ‌ الْمَرْأَةَ‌ الْوَاحِدَةَ‌، وَ یَتَشَاهَدُونَ‌ بَعْضُهُمْ‌ لِبَعْضٍ‌ بِالزُّورِ، وَ یَزْعُمُونَ‌ أَنَّ‌ لِهَذَا ظَهْراً وَ بَطْناً یَعْرِفُونَهُ‌، فَالظَّاهِرُ مَا یَتَنَاهَوْنَ‌ عَنْهُ‌ یَأْخُذُونَ‌ بِهِ‌ مُدَافَعَةً‌ عَنْهُمْ‌، وَ الْبَاطِنُ‌ هُوَ الَّذِی یَطْلُبُونَ‌ وَ بِهِ‌ أُمِرُوا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کَتَبْتَ‌ تَذْکُرُ الَّذِی عَظُمَ‌ عَلَیْکَ‌ مِنْ‌ ذَلِکَ‌ حِینَ‌ بَلَغَکَ‌، فَکَتَبْتَ‌ تَسْأَلُنِی عَنْ‌ قَوْلِهِمْ‌ فِی ذَلِکَ‌ أَ حَلَالٌ‌ هُوَ أَمْ‌ حَرَامٌ‌، وَ کَتَبْتَ‌ تَسْأَلُنِی عَنْ‌ تَفْسِیرِ ذَلِکَ‌ وَ أَنَا أُبَیِّنُهُ‌ لَکَ‌ حَتَّی لَا تَکُونَ‌ مِنْ‌ ذَلِکَ‌ فِی عَمًی وَ لَا شُبْهَةٍ‌ تَدْخُلُ‌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کَتَبْتُ‌ إِلَیْکَ‌ فِی کِتَابِی هَذَا تَفْسِیرَ مَا سَأَلْتَ‌ عَنْهُ‌ فَاحْفَظْهُ‌ الْحِفَاظَ‍‌ کُلَّهُ‌ وَ عِهْ‌،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تَعِیَها أُذُنٌ‌ واعِیَةٌ‌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الحاقّه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أَصِفُهُ‌ لَکَ‌ بِحِلِّهِ‌، وَ أَنْفِی عَنْکَ‌ حَرَامَهُ‌ إِنْ‌ شَاءَ اللهُ‌ تَعَالَی کَمَا وَصَفْتُ‌ لَکَ‌، وَ أُعَرِّفُکَهُ‌ حَتَّی تَعْرِفَهُ‌ إِنْ‌ شَاءَ اللهُ‌ تَعَالَی فَلَا تُنْکِرْهُ‌، وَ لا قُوَّةَ‌ إِلاّ بِاللّهِ‌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الْقُوَّةُ‌ وَ الْعِزَّةُ‌ للهِ‌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أُخْبِرُکَ‌ أَنَّهُ‌ مَنْ‌ کَانَ‌ یُؤْمِنُ‌ وَ یَدِینُ‌ بِهَذِهِ‌ الصِّفَةِ‌ الَّتِی سَأَلْتَنِی عَنْهَا فَهُوَ مُشْرِکٌ‌ بِاللهِ‌، بَیِّنُ‌ الشِّرْکِ‌ لَا یَسَعُ‌ لِأَحَدٍ الشَّکُّ‌ فِیهِ‌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أُخْبِرُکَ‌ أَنَّ‌ هَذَا الْقَوْلَ‌ کَانَ‌ مِنْ‌ قَوْمٍ‌ سَمِعُوا مَا لَمْ‌ یَعْقِلُوهُ‌ عَنْ‌ أَهْلِهِ‌، وَ لَمْ‌ یُعْطَوْا فَهْمَ‌ ذَلِکَ‌ وَ لَمْ‌ یَعْرِفُوا حُدُودَ مَا سَمِعُوا، فَوَضَعُوا حُدُودَ تِلْکَ‌ الْأَشْیَاءِ مُقَایَسَةً‌ بِرَأْیِهِمْ‌ وَ مُنْتَهَی عُقُولِهِمْ‌، وَ لَمْ‌ یَضَعُوهَا عَلَی حُدُودِ مَا أُمِرُوا کَذِباً وَ افْتِرَاءً عَلَی اللهِ‌ تَعَالَی وَ عَلَی رَسُولِهِ‌ صلی الله علیه و آله و سلم، وَ جُرْأَةً‌ عَلَی الْمَعَاصِی، فَکَفَی بِهَذَا لَهُمْ‌ جَهْلًا، وَ لَوْ أَنَّهُمْ‌ وَضَعُوهَا عَلَی حُدُودِهَا الَّتِی حُدَّتْ‌ لَهُمْ‌ وَ قَبِلُوهَا، لَمْ‌ یَکُنْ‌ بِهِ‌ بَأْسٌ‌ وَ لَکِنْ‌ حَرَّفُوهَا وَ تَعَدَّوُا الْحَقَّ‌، وَ </w:t>
      </w:r>
    </w:p>
    <w:p>
      <w:pPr>
        <w:pStyle w:val="BookText"/>
        <w:rPr/>
      </w:pPr>
      <w:r>
        <w:rPr>
          <w:rFonts w:ascii="IRNazanin" w:hAnsi="IRNazanin" w:eastAsia="IRNazanin"/>
          <w:color w:val="111111"/>
          <w:sz w:val="28"/>
          <w:sz w:val="28"/>
          <w:szCs w:val="28"/>
          <w:rtl w:val="true"/>
          <w:lang w:bidi="fa-IR"/>
        </w:rPr>
        <w:t>در این مورد، ان شاء اللَّه، دیگر اشکالی برایت باقی نماند که هیچ نیرو و قوّتی جز از ناحیۀ خداوند نیست و همه قدرت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بودی کسی که چنین اعتقادی داشته باشد در نزد من مشرک به خدا است و شکّی در شرک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بودی این اعتقاد از گروهی سرچشمه گرفت که نفهمیدند رهبر آن‌ها چه می‌گوید و شعور درک آن را نداشتند و متوجّه نشدند میزان سخن چیست‌؟ این دستورات را با عقل و درک خویش حد و اندازه‌گیری کردند و مطابق دستور و فرمان خدا قرار ندادند از روی افترا و کذب بر خدا و پیامبرش و جرأت در تَبَه‌کاری و گناه و در جهل و نادانی آن‌ها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همان حدودی که برای ایشان قرار داده شده بود می‌نهادند اشکالی پیش نمی‌آمد، ولی آن را تحریف کرده، تعدّی و تجاوز نموده، دروغ گفتند و سستی در امر الهی و طاعتش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گوشزد می‌کنم که خداوند برای این مقرّرات حدودی قرار داده تا کسی تجاوز نکند اگر سخن آن‌ها صحیح باشد مردم در آگاهی نداشتن از مقرّرات دین معذور خواهند بود و مقصِّر و متجاوز هر دو معذورند امّا چنین نیست مقررات دارای حدّ و حدودی است که هر کس تجاوز نماید مشرک و کافر است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حدود و مرزهای الهی است؛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آن تجاوز کند، ستمگر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برای تو حقایقی را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اسلام را به عنوان دین برای خود و مردم پذیرفت و جز این راه از کسی چیزی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آئین انبیا و پیامبران و محمّد مصطفی صلی الله علیه و آله و سلم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قسمت دین شناخت انبیا و ولایت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خداوند کارهائی را حلال و کارهائی را تا ادامه قیامت حرام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پیامبران و اطاعت و ولایت آن‌ها حلال است؛ حلال چیزی است که </w:t>
      </w:r>
    </w:p>
    <w:p>
      <w:pPr>
        <w:pStyle w:val="BookText"/>
        <w:rPr/>
      </w:pPr>
      <w:r>
        <w:rPr>
          <w:rFonts w:ascii="Amiri" w:hAnsi="Amiri" w:eastAsia="Amiri" w:cs="Amiri"/>
          <w:color w:val="111111"/>
          <w:sz w:val="28"/>
          <w:sz w:val="28"/>
          <w:szCs w:val="28"/>
          <w:rtl w:val="true"/>
          <w:lang w:bidi="ar-SA"/>
        </w:rPr>
        <w:t>کَذَبُوا فِیهَا، وَ تَهَاوَنُوا بِأَمْرِ اللهِ‌ وَ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أُخْبِرُکَ‌ أَنَّ‌ اللهَ‌ عَزَّ وَ جَلَّ‌ حَدَّهَا بِحُدُودِهَا لِئَلَّا یَتَعَدَّی حُدُودَ اللهِ‌ أَحَدٌ، وَ لَوْ کَانَ‌ الْأَمْرُ کَمَا ذَکَرُوا لَعُذِرَ النَّاسُ‌ بِجَهْلِ‌ مَا لَمْ‌ یَعْرِفُوا حَدَّ مَا حُدَّ لَهُمْ‌ فِیهِ‌، وَ لَکَانَ‌ الْمُقَصِّرُ وَ الْمُتَعَدِّی حُدُودَ اللهِ‌ مَعْذُوراً إِذَا لَمْ‌ یَعْرِفُوهَا، وَ لَکِنْ‌ جَعَلَهَا اللهُ‌ عَزَّ وَ جَلَّ‌ حُدُوداً مَحْدُودَةً‌ لَا یَتَعَدَّاهَا إِلَّا مُشْرِکٌ‌ کَافِرٌ،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حُدُودُ اللّهِ‌ فَلا تَعْتَدُوها وَ مَنْ‌ یَتَعَدَّ حُدُودَ اللّهِ‌ فَأُولئِکَ‌ هُمُ‌ الظّالِمُونَ‌  </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أُخْبِرُکَ‌ حَقّاً یَقِیناً أَنَّ‌ اللهَ‌ تَبَارَکَ‌ وَ تَعَالَی اخْتَارَ الْإِسْلَامَ‌ لِنَفْسِهِ‌ دِیناً وَ رَضِیَهُ‌ لِخَلْقِهِ‌، فَلَمْ‌ یَقْبَلْ‌ مِنْ‌ أَحَدٍ عَمَلًا إِلَّا بِهِ‌ وَ بِهِ‌ بَعَثَ‌ أَنْبِیَاءَهُ‌ وَ رُسُلَهُ‌،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w:t>
      </w:r>
      <w:r>
        <w:rPr>
          <w:rStyle w:val="FootnoteAnchor"/>
          <w:rtl w:val="true"/>
        </w:rPr>
        <w:footnoteReference w:id="518"/>
      </w:r>
      <w:r>
        <w:rPr>
          <w:rFonts w:ascii="Amiri" w:hAnsi="Amiri" w:eastAsia="Amiri" w:cs="Amiri"/>
          <w:color w:val="111111"/>
          <w:sz w:val="28"/>
          <w:sz w:val="28"/>
          <w:szCs w:val="28"/>
          <w:rtl w:val="true"/>
          <w:lang w:bidi="ar-SA"/>
        </w:rPr>
        <w:t>فَعَلَیْهِ‌ وَ بِهِ‌ بَعَثَ‌ أَنْبِیَاءَهُ‌ وَ رُسُلَهُ‌ وَ نَبِیَّهُ‌ مُحَمَّداً صلی الله علیه و آله و سلم، فَأَصْلُ‌ الدِّینِ‌ مَعْرِفَةُ‌ الرُّسُلِ‌ وَ وَلَایَتُهُمْ‌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عَزَّ وَ جَلَّ‌ أَحَلَّ‌ حَلَالًا، وَ حَرَّمَ‌ حَرَاماً فَجَعَلَ‌ حَلَالَهُ‌ حَلَالًا إِلَی یَوْمِ‌ الْقِیَامَةِ‌، وَ جَعَلَ‌ حَرَامَهُ‌ حَرَاماً إِلَی یَوْمِ‌ الْقِیَامَةِ‌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فَمَعْرِفَةُ‌ الرُّسُلِ‌ وَ وَلَایَتُهُمْ‌ وَ طَاعَتُهُمْ‌ هِیَ‌ الْحَلَالُ‌، فَالْمُحَلَّلُ‌ مَا حَلَّلُوا، وَ الْمُحَرَّمُ‌ مَا حَرَّمُوا، وَ هُمْ‌ أَصْلُهُ‌، وَ مِنْهُمُ‌ الْفُرُوعُ‌ الْحَلَالُ‌، فَمِنْ‌ فُرُوعِهِمْ‌ أَمْرُهُمْ‌ شِیعَتَهُمْ‌ وَ أَهْلَ‌ وَلَایَتِهِمْ‌ بِالْحَلَالِ‌، مِنْ‌ إِقَامَةِ‌ الصَّلَاةِ‌، وَ إِیتَاءِ الزَّکَاةِ‌، وَ صَوْمِ‌ شَهْرِ رَمَضَانَ‌، وَ حِجِّ‌ الْبَیْتِ‌، وَ الْعُمْرَةِ‌، وَ تَعْظِیمِ‌ حُرُمَاتِ‌ اللهِ‌ عَزَّ وَ جَلَّ‌ وَ شَعَائِرِهِ‌ وَ مَشَاعِرِهِ‌، وَ تَعْظِیمِ‌ الْبَیْتِ‌ الْحَرَامِ‌، وَ الْمَسْجِدِ الْحَرَامِ‌، وَ الشَّهْرِ الْحَرَامِ‌، وَ الطُّهْرِ، وَ الِاغْتِسَالِ‌ مِنَ‌ الْجَنَابَةِ‌، وَ مَکَارِمِ‌ الْأَخْلَاقِ‌ وَ مَحَاسِنِهَا، وَ جَمِیعِ‌ الْبِرِّ، وَ ذَکَرَ اللهُ‌ ذَلِکَ‌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IRNazanin" w:hAnsi="IRNazanin" w:eastAsia="IRNazanin"/>
          <w:color w:val="111111"/>
          <w:sz w:val="28"/>
          <w:sz w:val="28"/>
          <w:szCs w:val="28"/>
          <w:rtl w:val="true"/>
          <w:lang w:bidi="fa-IR"/>
        </w:rPr>
        <w:t>آن‌ها جایز بدانند و حرام چیزی است که آن‌ها حرام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 اصلی آن‌ها هستند و از ایشان شاخه حلال بوجود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 و مأموریت‌های آن‌ها اینست که پیروان و اهل ولایت خود را امر به کارهای حلال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زکات دادن، روزۀ ماه رمضان و حج و عمره، تعظیم شعائر و احترام به خانۀ خدا و مسجد الحرام و ماه حرام و طهارت و غسل جنابت و تمام کارهای پسندیده و اخلاق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عدل و احسان و بخشش به نزدیکان فرمان می‌دهد؛ و از فحشا و منکر و ستم، نهی می‌کند؛ خداوند به شما اندرز می‌دهد، شاید متذکّر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پیامبر همان حرام‌ها هستند و پیروان آن‌ها تا روز قیامت فواحش، و شراب و قمار زنا و ربا خون مردار و گوشت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ناپسند پنهان و آشکارا می‌باشند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آن‌هایند حرام واقعی و اصل هر حرامی و شرّ واقعی و اصل هر شرّی، از آن‌ها تمام بدی‌ها جوانه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همین شاخۀ حرام‌ها و حلال شمردن کارهای ناشایست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انبیاء و انکار اوصیا و انجام کارهای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و دزدی و شراب‌خواری و خوردن مال یتیم و ربا و نیرنگ و خیانت و انجام تمام کارهای حرام و تبه‌کاری، با این‌که خداوند فرمان به عدالت و نیکوکاری و پیوند خویشاوندی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خویشاوندان پیامبر و پیروی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کارهای زشت و منکر و ستمکاری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دشمنان انبیاء و جانشینان انبیایند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اطاعت از آن‌ها را حرام نموده؛ خداوند این پند را به شما می‌دهد شاید متوجه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فَعَدُوُّهُمْ‌ هُمُ‌ الْحَرَامُ‌ الْمُحَرَّمُ‌، وَ أَوْلِیَاؤُهُمْ‌ هُمُ‌ الدَّاخِلُونَ‌ فِی أَمْرِهِمْ‌ إِلَی یَوْمِ‌ الْقِیَامَةِ‌، وَ هُمُ‌ الْفَوَاحِشُ‌ ما ظَهَرَ مِنْها وَ ما بَطَنَ‌  </w:t>
      </w:r>
      <w:r>
        <w:rPr>
          <w:rStyle w:val="FootnoteAnchor"/>
          <w:rtl w:val="true"/>
        </w:rPr>
        <w:footnoteReference w:id="520"/>
      </w:r>
      <w:r>
        <w:rPr>
          <w:rFonts w:ascii="Amiri" w:hAnsi="Amiri" w:eastAsia="Amiri" w:cs="Amiri"/>
          <w:color w:val="111111"/>
          <w:sz w:val="28"/>
          <w:sz w:val="28"/>
          <w:szCs w:val="28"/>
          <w:rtl w:val="true"/>
          <w:lang w:bidi="ar-SA"/>
        </w:rPr>
        <w:t>، وَ الْخَمْرُ، وَ الْمَیْسِرُ، وَ الرِّبَا، وَ الزِّنَا، وَ الْمَیْتَةُ‌، وَ الدَّمُ‌، وَ لَحْمُ‌ الْخِنْزِیرِ، فَهُمُ‌ الْحَرَامُ‌ الْمُحَرَّمُ‌، وَ أَصْلُ‌ کُلِّ‌ حَرَامٍ‌، وَ هُمُ‌ الشَّرُّ وَ أَصْلُ‌ کُلِّ‌ شَرٍّ، وَ مِنْهُمْ‌ فَرْوَعُ‌ الشَّرِّ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تِلْکَ‌ الْفُرُوعِ‌ اسْتِحْلَالُهُمُ‌ الْحَرَامَ‌ وَ إِتْیَانُهُمْ‌ إِیَّاهَا، وَ مِنْ‌ فُرُوعِهِمْ‌ تَکْذِیبُ‌ الْأَنْبِیَاءِ علیهم السلام وَ جُحُودُ الْأَوْصِیَاءِ علیهم السلام، وَ رُکُوبُ‌ الْفَوَاحِشِ‌ مِنَ‌ الزِّنَا، وَ السَّرِقَةِ‌، وَ شُرْبِ‌ الْخَمْرِ وَ الْمُسْکِرِ، وَ أَکْلِ‌ مَالِ‌ الْیَتِیمِ‌، وَ أَکْلِ‌ الرِّبَا، وَ الْخَدِیعَةِ‌، وَ الْخِیَانَةِ‌، وَ رُکُوبِ‌ الْمَحَارِمِ‌ کُلِّهَا، وَ انْتِهَاکِ‌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أَمَرَ اللهُ‌ تَعَالَی بِالْعَدْلِ‌ وَ الْإِحْسانِ‌ وَ إِیتاءِ ذِی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مَوَدَّةَ‌ ذَوِی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ابْتِغَاءِ طَاعَتِهِمْ‌، وَ یَنْهی‌ عَنِ‌ الْفَحْشاءِ وَ الْمُنْکَرِ وَ الْبَغْیِ‌   وَ هُمْ‌ أَعْدَاءُ الْأَنْبِیَاءِ علیهم السلام وَ أَوْصِیَاءِ الْأَنْبِیَاءِ علیهم السلام، وَ هُمُ‌ الْمَنْهِیُّ‌ عَنْهُمْ‌ وَ عَنْ‌ مَوَدَّتِهِمْ‌ وَ طَاعَتِهِمْ‌ یَعِظُکُمْ‌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لَعَلَّکُمْ‌ تَذَکَّرُونَ‌  </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أُخْبِرُکَ‌ أَنِّی لَوْ قُلْتُ‌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الْفَاحِشَةَ‌، وَ الْخَمْرَ، وَ الزِّنَا، وَ الْمَیْتَةَ‌، وَ الدَّمَ‌، وَ لَحْمَ‌ الْخِنْزِیرِ هُوَ رَجُلٌ‌، وَ أَنَا أَعْلَمُ‌ أَنَّ‌ اللهَ‌ عَزَّ وَ جَلَّ‌ قَدْ حَرَّمَ‌ هَذَا الْأَصْلَ‌ وَ حَرَّمَ‌ فُرُوعَهُ‌ وَ نَهَی عَنْهُ‌، وَ جَعَلَ‌ وَلَایَتَهُ‌ کَمَنْ‌ عَبَدَ مِنْ‌ دُونِ‌ اللهِ‌ وَثَناً وَ شُرَکَاءَ، وَ مَنْ‌ دَعَا إِلَی عِبَادَةِ‌ </w:t>
      </w:r>
    </w:p>
    <w:p>
      <w:pPr>
        <w:pStyle w:val="BookText"/>
        <w:rPr/>
      </w:pPr>
      <w:r>
        <w:rPr>
          <w:rFonts w:ascii="IRNazanin" w:hAnsi="IRNazanin" w:eastAsia="IRNazanin"/>
          <w:color w:val="111111"/>
          <w:sz w:val="28"/>
          <w:sz w:val="28"/>
          <w:szCs w:val="28"/>
          <w:rtl w:val="true"/>
          <w:lang w:bidi="fa-IR"/>
        </w:rPr>
        <w:t>اگر من به تو می‌گویم کار زشت و شرابخواری و قمار بازی و زنا و مردار و خون و گوشت خوک مردی است با اینکه من توجّه دارم که خداوند این ریشه و شاخه‌اش را حرام نموده و نهی کرده و ارتباط‍‌ با او را مانند بت‌پرستی و کفر دانسته و هر کس مردم را دعوت به اطاعت خود نماید مانند فرعون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پروردگار برتر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بنا بر یک وجه است می‌گویم او شخص است و با پیروانش رهسپار جهنّم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مصداق این آیه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گوشت خوک را حرام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آنچه گفته‌ام صحیح و درست است حتّی اگر معرّفی کنم که فلان کس است باز درست گفته‌ام همان فلانی معبودی است که تجاوز از حدود خدا که ممنوع است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گوشزد می‌کنم که ریشۀ دین و پآیۀ آن فرد است یک نفر است و آن یک نفر یقین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مردم و اهل زمان است هر که او را بشناسد خدا و دینش را شناخته و هر که منکر او شود منکر خدا و دینش گردیده و جاهل به امام جاهل به خدا و دین اوست دین و آئین و حدود پروردگار شناخته نمی‌شود مگر بوسیله آن امام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می‌گویم شناختن مردانی معین و مشخّص دین خدا است؛ این شناختن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شناخت واقعی با بصیرت که به وسیلۀ این معرفت راه خدا را تشخیص دهد و به معرفت خدا برسد؛ این معرفت که ثابت است، و عارف با این اوصاف موجب ستایش است و باید سپاس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عرفان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موهبت الهی است که خداوند به هر کس بخواهد با معرفت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معرفت باطن 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نَفْسِهِ‌ کَفِرْعَوْنَ‌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رَبُّکُمُ‌ الْأَعْلی‌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فَهَذَا کُلُّهُ‌ عَلَی وَجْهٍ‌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وَ هُوَ إِلَی جَهَنَّمَ‌، وَ کُلُّ‌ مَنْ‌ شَایَعَهُمْ‌ عَلَی ذَلِکَ‌ فَإِنَّهُمْ‌ مِثْلُ‌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عَلَیْکُمُ‌ الْمَیْتَةَ‌ وَ الدَّمَ‌ وَ لَحْمَ‌ الْخِنْزِیرِ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لَصَدَقْتُ‌، ثُمَّ‌ إِنِّی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فُلَانٌ‌ وَ هُوَ ذَلِکَ‌ کُلُّهُ‌ لَصَدَقْتُ‌، إِنَّ‌ فُلَاناً هُوَ الْمَعْبُودُ مِنْ‌ دُونِ‌ اللهِ‌ وَ الْمُتَعَدِّی لِحُدُودِ اللهِ‌ الَّتِی نَهَی عَنْهَا أَنْ‌ تُتَعَدَّی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أُخْبِرُکَ‌ أَنَّ‌ أَصْلَ‌ الدِّینِ‌ هُوَ رَجُلٌ‌ وَ ذَلِکَ‌ الرَّجُلُ‌ هُوَ الْیَقِینُ‌، وَ هُوَ الْإِیمَانُ‌، وَ هُوَ إِمَامُ‌ أَهْلِ‌ زَمَانِهِ‌، فَمَنْ‌ عَرَفَهُ‌ عَرَفَ‌ اللهَ‌ وَ دِینَهُ‌ وَ مَنْ‌ أَنْکَرَهُ‌ أَنْکَرَ اللهَ‌ وَ دِینَهُ‌، وَ مَنْ‌ جَهِلَهُ‌ جَهِلَ‌ اللهَ‌ وَ دِینَهُ‌، وَ لَا یُعْرَفُ‌ اللهُ‌ وَ دِینُهُ‌ وَ شَرَائِعُهُ‌ بِغَیْرِ ذَلِکَ‌ الْإِمَامِ‌، کَذَلِکَ‌ جَرَی بِأَنَّ‌ مَعْرِفَةَ‌ الرِّجَالِ‌ دِینُ‌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الْمَعْرِفَةُ‌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ثَابِتَةٌ‌ عَلَی بَصِیرَةٍ‌ یُعْرَفُ‌ بِهَا دِینُ‌ اللهِ‌، فَهَذِهِ‌ الْمَعْرِفَةُ‌ الْبَاطِنَةُ‌ الثَّابِتَةُ‌ بِعَیْنِهَا، الْمُوجَبُ‌ حَقُّهَا، الْمُسْتَوْجَبُ‌ عَلَیْهَا الشُّکْرُ للهِ‌، الَّذِی مَنَّ‌ عَلَیْکُمْ‌ بِهَا مَنّاً مِنَ‌ اللهِ‌، یَمُنُّ‌ بِهِ‌ عَلی‌ مَنْ‌ یَشاءُ مِنْ‌ عِبادِهِ‌  </w:t>
      </w:r>
      <w:r>
        <w:rPr>
          <w:rStyle w:val="FootnoteAnchor"/>
          <w:rtl w:val="true"/>
        </w:rPr>
        <w:footnoteReference w:id="523"/>
      </w:r>
      <w:r>
        <w:rPr>
          <w:rFonts w:ascii="Amiri" w:hAnsi="Amiri" w:eastAsia="Amiri" w:cs="Amiri"/>
          <w:color w:val="111111"/>
          <w:sz w:val="28"/>
          <w:sz w:val="28"/>
          <w:szCs w:val="28"/>
          <w:rtl w:val="true"/>
          <w:lang w:bidi="ar-SA"/>
        </w:rPr>
        <w:t>مَعَ‌ الْمَعْرِفَةِ‌ الظَّاهِرَةِ‌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مَعْرِفَةٌ‌ فِی الظَّاهِرِ، فَأَهْلُ‌ الْمَعْرِفَةِ‌ فِی الظَّاهِرِ الَّذِینَ‌ عَلِمُوا أَمْرَنَا بِالْحَقِّ‌ عَلَی غَیْرِ عِلْمٍ‌ بِهِ‌، لَا یَسْتَحِقُّ‌ أَهْلُهَا مَا یَسْتَحِقُّ‌ أَهْلُ‌ الْمَعْرِفَةِ‌ بِالْبَاطِنِ‌ عَلَی بَصِیرَتِهِمْ‌، وَ لَا یَصِلُوا بِتِلْکَ‌ الْمَعْرِفَةِ‌ الْمُقَصِّرَةِ‌ إِلَی حَقِّ‌ مَعْرِفَةِ‌ اللهِ‌، کَمَا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Style w:val="FootnoteAnchor"/>
          <w:rtl w:val="true"/>
        </w:rPr>
        <w:footnoteReference w:id="524"/>
      </w:r>
      <w:r>
        <w:rPr>
          <w:rFonts w:ascii="Amiri" w:hAnsi="Amiri" w:eastAsia="Amiri" w:cs="Amiri"/>
          <w:color w:val="111111"/>
          <w:sz w:val="28"/>
          <w:sz w:val="28"/>
          <w:szCs w:val="28"/>
          <w:rtl w:val="true"/>
          <w:lang w:bidi="ar-SA"/>
        </w:rPr>
        <w:t>فَمَنْ‌ شَهِدَ شَهَادَةَ‌ الْحَقِّ‌ لَا یَعْقِدُ عَلَیْهِ‌ قَلْبَهُ‌ وَلَا یُبْصِرُ مَا یَتَکَلَّمُ‌ بِهِ‌ لَمْ‌ یُثِبْهُ‌ اللهُ‌ عَلَیْهِ‌ ثَوَابَ‌ مَنْ‌ عَقَدَ عَلَیْهِ‌ قَلْبَهُ‌ عَلَی‌بَصِیرَةٍ‌ فِیهِ‌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ظاهری؛ این‌ها کسانی هستند که ما را بر حق می‌دانند امّا دارای بصیرت اهل معرفت باطن نیستند و هرگز با آن معرفت ظاهری به شناخت واقعی خدا نمی‌رسند چنانچه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غیر از او می‌خوانند قادر بر شفاعت نیستند؛ مگر آن‌ها که شهادت به حق داده‌اند و به خوبی آگاهند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به ظاهر گواه بر حق باشد ولی قلب او چنین گواهی را ندهد و بصیرت در مورد گفتۀ خود نداشته باشد هرگز به او پاداشی مانند کسی که دارای ایمان قلبی و بصیرت است نمی‌دهند؛ همین طور است کسی که نه از درون قلب سخن به جور و ستم بگوید، عقاب و کیفر او مانند کسی نیست که همین سخن را از روی اعتقاد می‌گوید و بر آن عقیده قلبی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فهمیدی وضع اشخاصی که دارای معرفت ظاهری هستند و اقرار به حق دارند امّا نه از روی علم در گذشته و آینده تا زمان منتهی به پیامبر اکرم صلی الله علیه و آله و سلم و پس از او تا ببینی معرفت آن‌ها به چه کسی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از اعمال و دیانت آن‌ها شناخته می‌شوند؛ نیکوکار به وسیلۀ نیکوکاری و تبه‌کار با تبه‌کاریش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هر کس داخل در امر ولایت بدون بصیرت و آگاهی شود همان طور نیز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 تو معرفت با بصیرت ارزانی 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 که اگر گفتم نماز و زکات و روزۀ ماه رمضان و حجّ‌ و عمره و مسجد الحرام و خانه خدا و مشعر الحرام و طهارت و غسل جنابت و هر واجبی، پیامبر صلی الله علیه و آله و سلم است که این دستورات را از جانب خدا آورده حرف صحیحی زده‌ام زیرا تمام این دستورات به وسیلۀ پیامبر شناخته شده؛ اگر معرفت پیامبر صلی الله علیه و آله و سلم و ایمان به او و تسلیم نسبت به فرمانش نباشد این دستورات شناخته نخواهد شد، این موهبتی است از خدا بر کسانی که چنین نعمتی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این‌ها از اصل و فرع، پیامبر صلی الله علیه و آله و سلم </w:t>
      </w:r>
    </w:p>
    <w:p>
      <w:pPr>
        <w:pStyle w:val="BookText"/>
        <w:rPr/>
      </w:pPr>
      <w:r>
        <w:rPr>
          <w:rFonts w:ascii="Amiri" w:hAnsi="Amiri" w:eastAsia="Amiri" w:cs="Amiri"/>
          <w:color w:val="111111"/>
          <w:sz w:val="28"/>
          <w:sz w:val="28"/>
          <w:szCs w:val="28"/>
          <w:rtl w:val="true"/>
          <w:lang w:bidi="ar-SA"/>
        </w:rPr>
        <w:t>وَ کَذَلِکَ‌ مَنْ‌ تَکَلَّمَ‌ بِجَوْرٍ لَا یَعْقِدُ عَلَیْهِ‌ قَلْبَهُ‌، لَا یُعَاقَبُ‌ عَلَیْهِ‌ عُقُوبَةَ‌ مَنْ‌ عَقَدَ قَلْبَهُ‌ وَ ثَبَتَ‌ عَلَیْهِ‌ عَلَی بَصِیرَةٍ‌، وَ قَدْ عَرَفْتَ‌ کَیْفَ‌ کَانَ‌ حَالُ‌ أَهْلِ‌ الْمَعْرِفَةِ‌ فِی الظَّاهِرِ، وَ الْإِقْرَارِ بِالْحَقِّ‌ عَلَی غَیْرِ عِلْمٍ‌ فِی قَدِیمِ‌ الدَّهْرِ وَ حَدِیثِهِ‌، إِلَی أَنِ‌ انْتَهَی الْأَمْرُ إِلَی نَبِیِّ‌ اللهِ‌ ص وَ بَعْدَهُ‌ إِلَی مَنْ‌ صَارُوا، وَ إِلَی مَا انْتَهَتْ‌ بِهِ‌ مَعْرِفَتُهُمْ‌، وَ إِنَّمَا عُرِفُوا بِمَعْرِفَةِ‌ أَعْمَالِهِمْ‌، وَ دِینِهِمُ‌ الَّذِی دَانُوا بِهِ‌ اللهَ‌ عَزَّ وَ جَلَّ‌، الْمُحْسِنُ‌ بِإِحْسَانِهِ‌، وَ الْمُسِیءُ بِإِسَاءَتِهِ‌، 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دَخَلَ‌ فِی هَذَا الْأَمْرِ بِغَیْرِ یَقِینٍ‌ وَ لَا بَصِیرَةٍ‌، خَرَجَ‌ مِنْهُ‌ کَمَا دَخَلَ‌ فِیهِ‌، رَزَقَنَا اللهُ‌ وَ إِیَّاکَ‌ مَعْرِفَةً‌ ثَابِتَةً‌ عَلَی بَصِیرَةٍ‌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أُخْبِرُکَ‌ أَنِّی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 الزَّکَاةَ‌، وَ صَوْمَ‌ شَهْرِ رَمَضَانَ‌، وَ الْحَجَّ‌، وَ الْعُمْرَةَ‌، وَ الْمَسْجِدَ الْحَرَامَ‌، وَ الْبَیْتَ‌ الْحَرَامَ‌، وَ الْمَشْعَرَ الْحَرَامَ‌، وَ الطُّهْرَ، وَ الِاغْتِسَالَ‌ مِنَ‌ الْجَنَابَةِ‌، وَ کُلَّ‌ فَرِیضَةٍ‌ کَانَ‌ ذَلِکَ‌ هُوَ النَّبِیَّ‌ ص الَّذِی جَاءَ بِهِ‌ مِنْ‌ عِنْدِ رَبِّهِ‌، لَصَدَقْتُ‌ لِأَنَّ‌ ذَلِکَ‌ کُلَّهُ‌ إِنَّمَا یُعْرَفُ‌ بِالنَّبِیِّ‌ صلی الله علیه و آله و سلم، وَ لَوْ لَا مَعْرِفَةُ‌ ذَلِکَ‌ النَّبِیِّ‌ صلی الله علیه و آله و سلم وَ الْإِقْرَارُ بِهِ‌، وَ التَّسْلِیمُ‌ لَهُ‌، مَا عَرَفْتُ‌ ذَلِکَ‌، فَذَلِکَ‌ مَنُّ‌ اللهِ‌ عَزَّ وَ جَلَّ‌ عَلَی مَنْ‌ یَمُنُّ‌ بِهِ‌ عَلَیْهِ‌، وَ لَوْ لا ذَلِکَ‌ لَمْ‌ أَعْرِفْ‌ شَیْئاً مِنْ‌ هَذَا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کُلُّهُ‌ ذَلِکَ‌ النَّبِیُّ‌ صلی الله علیه و آله و سلم وَ أَصْلُهُ‌، وَ هُوَ فَرْعُهُ‌، وَ هُوَ دَعَانِی إِلَیْهِ‌، وَ دَلَّنِی عَلَیْهِ‌، وَ عَرَّفَنِیهِ‌، وَ أَمَرَنِی بِهِ‌، وَ أَوْجَبَ‌ لَهُ‌ عَلَیَّ‌ الطَّاعَةَ‌، فِیمَا أَمَرَنِی بِهِ‌ لَا یَسَعُنِی جَهْلُهُ‌، وَ کَیْفَ‌ یَسَعُنِی جَهْلُ‌ مَنْ‌ هُوَ فِیمَا بَیْنِی وَ بَیْنَ‌ اللهِ‌ عَزَّ وَ جَلَّ‌، وَ کَیْفَ‌ یَسْتَقِیمُ‌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أَنِّی أَصِفُ‌ أَنَّ‌ دِینِی هُوَ الَّذِی أَتَانِی بِهِ‌ ذَلِکَ‌ النَّبِیُّ‌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أَصِفَ‌ أَنَّ‌ الدِّینَ‌ غَیْرُهُ‌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 او مرا دعوت به دین نمود، راهنمائی کرد و شناساند و امر به این دستورات نمود و فرمانبرداری را به من واجب کرد که شناختن او برایم لازم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نشناسم کسی را که واسطه بین من و خدا است، چگونه می‌توانم بگویم دین غیر پیامبر صلی الله علیه و آله و سلم است با این‌که او دین را از جانب خدا برایم آورده و چطور این شناختن شخص نیست با اینکه همان شخص دین را از جانب خدا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دین کسی است که منکر پیغمبر باشد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 یک انسان را به عنوان پیامبر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ما را هدایت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او شدند و تکذیب نموده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فرشته‌ای بر او نازل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کتابی را که موسی آورد،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برای مردم، نور و هدایت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اگر فرشته‌ای بفرستیم،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جنبه حسّی و شهود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آن‌ها مهلت داده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فرشته‌ای قرار می‌دادیم، حتماً وی را به صورت انسانی درمی‌آوردیم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به وسیلۀ مردانی شناخته شود و با پیروی از آن‌ها اطاعت او را کرده باشند و راه آن مردان را راه خویش قرار داده و جز این از کسی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نمی‌توان بازخواست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بازخواست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علاقۀ خود را به پیروی از پیامبران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پیامبر اطاعت کند، خدا را اطاعت کرده و کسی که سرباز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مسئول نیستی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معتقد باشد تمام این واجبات شخص است و بفهمد منظور از این حرف چیست راست گفته، امّا کسی که این سخن را می‌گوید بدون پیروی از دستورات و </w:t>
      </w:r>
    </w:p>
    <w:p>
      <w:pPr>
        <w:pStyle w:val="BookText"/>
        <w:rPr/>
      </w:pPr>
      <w:r>
        <w:rPr>
          <w:rFonts w:ascii="Amiri" w:hAnsi="Amiri" w:eastAsia="Amiri" w:cs="Amiri"/>
          <w:color w:val="111111"/>
          <w:sz w:val="28"/>
          <w:sz w:val="28"/>
          <w:szCs w:val="28"/>
          <w:rtl w:val="true"/>
          <w:lang w:bidi="ar-SA"/>
        </w:rPr>
        <w:t>وَ کَیْفَ‌ لَا یَکُونُ‌ هُوَ مَعْرِفَةُ‌ الرَّجُلِ‌، وَ إِنَّمَا هُوَ الرَّجُلُ‌ الَّذِی جَاءَ بِهِ‌ عَنِ‌ اللهِ‌ عَزَّ وَ جَلَّ‌، وَ إِنَّمَا أَنْکَرَ دِینَ‌ اللهِ‌ عَزَّ وَ جَلَّ‌ مَنْ‌ أَنْکَرَهُ‌،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بَعَثَ‌ اللّهُ‌ بَشَراً رَسُولاً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بَشَرٌ یَهْدُونَنا فَکَفَرُوا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بِذَلِکَ‌ الرَّجُلِ‌ وَ کَذَّبُوا بِهِ‌ وَ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مُعْرِضُونَ‌، وَ قالُوا لَوْ لا أُنْزِلَ‌ عَلَیْهِ‌ 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لَهُمُ‌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أَنْزَلَ‌ الْکِتابَ‌ الَّذِی جاءَ بِهِ‌ مُوسی‌ نُوراً وَ هُدیً‌ لِلنّاسِ‌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فِی آیۀ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أَنْزَلْنا مَلَکاً لَقُضِیَ‌ الْأَمْرُ ثُمَّ‌ لا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مَلَکاً لَجَعَلْناهُ‌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اللهُ‌ تَبَارَکَ‌ وَ تَعَالَی إِنَّمَا أَحَبَّ‌ أَنْ‌ یعْرَفَ‌ بِالرِّجَالِ‌، وَ أَنْ‌ یطَاعَ‌ بِطَاعَتِهِمْ‌ فَجَعَلَهُمْ‌ سَبِیلَهُ‌، وَ وَجْهَهُ‌ الَّذِی یؤْتَی مِنْهُ‌، لَا یقْبَلُ‌ مِنَ‌ الْعِبَادِ غَیرَ ذَلِکَ‌ لا یُسْئَلُ‌ عَمّا یَفْعَلُ‌ وَ هُمْ‌ یُسْئَلُونَ‌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فِیمَا أَوْجَبَ‌ مِنْ‌ مَحَبَّتِهِ‌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Style w:val="FootnoteAnchor"/>
          <w:rtl w:val="true"/>
        </w:rPr>
        <w:footnoteReference w:id="526"/>
      </w:r>
      <w:r>
        <w:rPr>
          <w:rFonts w:ascii="Amiri" w:hAnsi="Amiri" w:eastAsia="Amiri" w:cs="Amiri"/>
          <w:color w:val="111111"/>
          <w:sz w:val="28"/>
          <w:sz w:val="28"/>
          <w:szCs w:val="28"/>
          <w:rtl w:val="true"/>
          <w:lang w:bidi="ar-SA"/>
        </w:rPr>
        <w:t>فَمَنْ‌ قَالَ‌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الْفَرِیضَةَ‌ کُلَّهَا هِیَ‌ رَجُلٌ‌، وَ هُوَ لَا یَعْرِفُ‌ حَدَّ مَا یَتَکَلَّمُ‌ بِهِ‌ فَقَدْ صَدَقَ‌، وَ مَنْ‌ قَالَ‌ عَلَی الصِّفَةِ‌ الَّتِی ذَکَرْتُ‌ بِغَیْرِ الطَّاعَةِ‌ لَا یُغْنِی التَّمَسُّکُ‌ بِالْأَصْلِ‌ بِتَرْکِ‌ الْفَرْعِ‌ شَیْئاً، کَمَا لَا تُغْنِی شَهَادَةُ‌ أَنْ‌ لَا إِلَهَ‌ إِلَّا اللهُ‌ بِتَرْکِ‌ شَهَادَةِ‌ أَنَّ‌ مُحَمَّداً رَسُولُ‌ اللهِ‌ 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چنگ به اصل می‌زند ولی فروع را ترک می‌کند اشتباه کرده و بهره‌ای نمی‌برد چنانچه تنها شهادت به لا اله الا اللَّه بدون شهادت به رسالت محمّد مصطفی صلی الله علیه و آله و سلم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هرگز پیامبری را مبعوث نکرد مگر این‌که او را مأمور به کار نیک و دادگری و اخلاق پسندیده و اعمال نیکو و خودداری از کار زشت پنهان و آشکارا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فواحش پنهان، ولایت پیشوایان ستمگر و فواحش آشکارا شاخه‌های این ولایت و پیروی است؛ و هرگز پیامبری را مبعوث نکرده که دارای امر و نهی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 عبادت‌ها و فرائض را با حدودی که دارد می‌پذیرد به شرط‍‌ شناخت کسی که این‌ها را آورده و دعوت به سوی خدا می‌کند؛ اولین واجب شناختن اوست بعد پیروی از دستوراتش؛ هر که بشناسد اطاعت می‌کند و هر که اطاعت کرد حرام ظاهری و باطنی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باطن را حرام بداند و ظاهر را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که حرام شده به واسطه باطن بوده و باطن نیز با ظاهر هر دو حرام است نمی‌تواند اصل و شاخه‌هایش با باطنِ‌ حرام، حرام باشد ولی ظاهرش حلال، هرگز باطن را حرام نمی‌کند با اینکه ظاهر حلال باشد همین طور ممکن نیست نماز باطنی را بشناسد ولی نماز ظاهر را نشناسد و نه زکات و روزه و حج و عمره و مسجد الحرام و تمام دستورات و شعائر مذهبی و نه این‌که ترک معرفت باطن کند زیرا باطن همان ظاهر است؛ صحیح نیست هیچ کدام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باطن حرام و ناپاک باشد ظاهر نیز شبیه آن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خیال کند فقط‍‌ معرفت و شناخت لازم است و پس از شناخت احتیاج به عمل ندارد دروغ گفته و مشرک است چنین شخصی نه عرفان دارد و نه اطاعت کرده،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اعرف و اعمل ما شئت من الخیر؛ بشناس و عرفان داشته باش آنگاه </w:t>
      </w:r>
    </w:p>
    <w:p>
      <w:pPr>
        <w:pStyle w:val="BookText"/>
        <w:rPr/>
      </w:pPr>
      <w:r>
        <w:rPr>
          <w:rFonts w:ascii="Amiri" w:hAnsi="Amiri" w:eastAsia="Amiri" w:cs="Amiri"/>
          <w:color w:val="111111"/>
          <w:sz w:val="28"/>
          <w:sz w:val="28"/>
          <w:szCs w:val="28"/>
          <w:rtl w:val="true"/>
          <w:lang w:bidi="ar-SA"/>
        </w:rPr>
        <w:t xml:space="preserve">وَ لَمْ‌ یَبْعَثِ‌ اللهُ‌ نَبِیّاً قَطُّ‍‌ إِلَّا بِالْبِرِّ وَ الْعَدْلِ‌، وَ الْمَکَارِمِ‌، وَ مَحَاسِنِ‌ الْأَخْلَاقِ‌، وَ مَحَاسِنِ‌ الْأَعْمَالِ‌، وَ النَّهْیِ‌ عَنِ‌ الْفَوَاحِشِ‌ ما ظَهَرَ مِنْها وَ ما بَطَنَ‌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فَالْبَاطِنُ‌ مِنْهَا وَلَآیۀ أَهْلِ‌ الْبَاطِلِ‌، وَ الظَّاهِرُ مِنْهَا فُرُوعُهُمْ‌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یَبْعَثِ‌ اللهُ‌ نَبِیّاً قَطُّ‍‌ یَدْعُو إِلَی مَعْرِفَةٍ‌ لَیْسَ‌ مَعَهَا طَاعَةٌ‌ فِی أَمْرٍ أَوْ نَهْیٍ‌، وَ إِنَّمَا یَتَقَبَّلُ‌ اللهُ‌ مِنَ‌ الْعِبَادِ الْعَمَلَ‌ بِالْفَرَائِضِ‌ الَّتِی افْتَرَضَهَا عَلَی حُدُودِهَا، مَعَ‌ مَعْرِفَةِ‌ مَنْ‌ جَاءَهُمْ‌ بِهَا مِنْ‌ عِنْدِهِ‌ وَ دَعَاهُمْ‌ إِلَیْهِ‌، فَأَوَّلُ‌ ذَلِکَ‌ مَعْرِفَةُ‌ مَنْ‌ دَعَا إِلَیْهِ‌، ثُمَّ‌ طَاعَتُهُ‌ فِیمَا افْتَرَضَ‌ فِیمَا یُقَرِّبُهُ‌ مِمَّنْ‌ لَا طَاعَةَ‌ لَهُ‌، وَ إِنَّهُ‌ مَنْ‌ عَرَفَ‌ أَطَاعَ‌، وَ مَنْ‌ أَطَاعَ‌ حَرَّمَ‌ الْحَرَامَ‌، ظَاهِرَهُ‌ وَ بَاطِنَهُ‌، وَ لَا یَکُونُ‌ تَحْرِیمُ‌ الْبَاطِنِ‌ وَ اسْتِحْلَالُ‌ الظَّاهِرِ، إِنَّمَا حَرَّمَ‌ الظَّاهِرَ بِالْبَاطِنِ‌، وَ الْبَاطِنَ‌ بِالظَّاهِرِ مَعاً جَمِیعاً، وَ لَا یَکُونُ‌ الْأَصْلُ‌ وَ الْفَرْعُ‌، وَ بَاطِنُ‌ الْحَرَامِ‌ حَرَاماً وَ ظَاهِرُهُ‌ حَلَالٌ‌، وَ لَا یُحَرِّمُ‌ الْبَاطِنَ‌ وَ یَسْتَحِلُّ‌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لَا یَسْتَقِیمُ‌ أَنْ‌ یَعْرِفَ‌ صَلَاةَ‌ الْبَاطِنِ‌ وَ لَا یَعْرِفَ‌ صَلَاةَ‌ الظَّاهِرِ، وَ لَا الزَّکَاةَ‌، وَ لَا الصَّوْمَ‌، وَ لَا الْحَجَّ‌، وَ لَا الْعُمْرَةَ‌، وَ لَا الْمَسْجِدَ الْحَرَامَ‌، وَ لَا جَمِیعَ‌ حُرُمَاتِ‌ اللهِ‌ وَ لَا شَعَائِرَ اللهِ‌، وَ أَنْ‌ تَتْرُکَ‌ بِمَعْرِفَةِ‌ الْبَاطِنِ‌ لِأَنَّ‌ بَاطِنَهُ‌ ظَهْرُهُ‌، وَ لَا یَسْتَقِیمُ‌ وَاحِدٌ مِنْهُمَا إِلَّا بِصَاحِبِهِ‌ إِذَا کَانَ‌ الْبَاطِنُ‌ حَرَاماً خَبِیثاً، فَالظَّاهِرُ مِنْهُ‌ حَرَامٌ‌ خَبِیثٌ‌، إِنَّمَا یُشْبِهُ‌ الْبَاطِنُ‌ بِالظَّاهِرِ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زَعَمَ‌ أَنَّ‌ ذَلِکَ‌ أَنَّهَا الْمَعْرِفَةُ‌، وَ أَنَّهُ‌ إِذَا عَرَفَ‌ اکْتَفَی بِغَیْرِ طَاعَةٍ‌ فَقَدْ کَذَّبَ‌ وَ أَشْرَکَ‌، وَ ذَلِکَ‌ لَمْ‌ یَعْرِفْ‌ وَ لَمْ‌ یُطِعْ‌، وَ إِنَّمَا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وَ اعْمَلْ‌ مَا شِئْتَ‌ مِنَ‌ الْخَیْرِ فَإِنَّهُ‌ یُقْبَلُ‌ ذَلِکَ‌ </w:t>
      </w:r>
    </w:p>
    <w:p>
      <w:pPr>
        <w:pStyle w:val="BookText"/>
        <w:rPr/>
      </w:pPr>
      <w:r>
        <w:rPr>
          <w:rFonts w:ascii="IRNazanin" w:hAnsi="IRNazanin" w:eastAsia="IRNazanin"/>
          <w:color w:val="111111"/>
          <w:sz w:val="28"/>
          <w:sz w:val="28"/>
          <w:szCs w:val="28"/>
          <w:rtl w:val="true"/>
          <w:lang w:bidi="fa-IR"/>
        </w:rPr>
        <w:t>هر چه مایلی کار نیک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نیک بدون معرفت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عرفان پیدا کردی هر چه مایلی برای خود از اطاعت و فرمانبرداری انجام ده کم یا زیاد پذیرفته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واجبات را ترک نکرده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 هر کس عارف باشد مطیع است؛ وقتی عرفان یافت نماز می‌خواند روزه می‌گیرد عمره انجام می‌دهد و تمام دستورات را احترام می‌گذارد و ترک هیچ کدام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نیک و مکارم اخلاق را انجام می‌دهد و از بدی‌ها پرهیز می‌کند؛ پآیۀ تمام این‌ها پیامبر صلی الله علیه و آله و سلم است زیرا او آورده و راهنمائی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نمی‌پذیرد مگر با عرفان به او و هر که بشناسد او را از گناهان بزرگ دوری می‌کند و فَواحش ظاهر و باطن را حرام می‌داند و تمام محرمات را حرام می‌داند زیرا با شناختن پیامبر صلی الله علیه و آله و سلم وارد دستورات دین شده و از چیزهای حرام اطّلاع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چیزی را بدون معرفت پیامبر حلال یا حرام بداند هرگز در راه خدا نه حلالی را حلال و نه حرامی را حرام دانسته؛ هر کس نماز، زکات، حج و عمره و تمام این دستورات را بدون معرفت کسی که آن‌ها را واجب کرده انجام دهد ذره‌ای از او قبول نمی‌کنند؛ نه نماز خوانده و نه زکات داده و نه حج رفته و نه عمره و نه غسل جنابت کرده و نه طهارت، نه حرامی را برای خدا مراعات نموده و نه حلالی را، او اهل نماز نیست گر چه رکوع و سجود کرده باشد و نه اهل پرداخت زکات است گر چه از هر چهل درهم یک درهم داده باشد؛ هر که پیامبر را بشناسد و مطیع او باشد از خدا اطاعت کرده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نقل کردی که آن‌ها ازدواج با خویشاوندی که خدا در قرآن حرام نموده حلال می‌دانند آن‌ها چنین گمان می‌کنند که خداوند به واسطۀ حرمت ازدواج با </w:t>
      </w:r>
    </w:p>
    <w:p>
      <w:pPr>
        <w:pStyle w:val="BookText"/>
        <w:rPr/>
      </w:pPr>
      <w:r>
        <w:rPr>
          <w:rFonts w:ascii="Amiri" w:hAnsi="Amiri" w:eastAsia="Amiri" w:cs="Amiri"/>
          <w:color w:val="111111"/>
          <w:sz w:val="28"/>
          <w:sz w:val="28"/>
          <w:szCs w:val="28"/>
          <w:rtl w:val="true"/>
          <w:lang w:bidi="ar-SA"/>
        </w:rPr>
        <w:t>مِنْهُ‌، وَ لَا یُقْبَلُ‌ ذَلِکَ‌ مِنْکَ‌ بِغَیْرِ مَعْرِفَةٍ‌، فَإِذَا عَرَفْتَ‌ فَاعْمَلْ‌ لِنَفْسِکَ‌ مَا شِئْتَ‌ مِنَ‌ الطَّاعَةِ‌ وَ الْخَیْرِ قَلَّ‌ أَوْ کَثُرَ، بَعْدَ أَنْ‌ لَا تَتْرُکَ‌ شَیْئاً مِنَ‌ الْفَرَائِضِ‌ وَ السُّنَنِ‌ الْوَاجِبَةِ‌، فَإِنَّهُ‌ مَقْبُولٌ‌ مِنْکَ‌ مَعَ‌ جَمِیعِ‌ أَعْمَالِکَ‌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أُخْبِرُکَ‌ أَنَّهُ‌ مَنْ‌ عَرَفَ‌ أَطَاعَ‌، فَإِذَا عَرَفَ‌ صَلَّی وَ صَامَ‌ وَ زَکَّی وَ حَجَّ‌ وَ اعْتَمَرَ وَ عَظَّمَ‌ حُرُمَاتِ‌ اللهِ‌ کُلَّهَا، وَ لَمْ‌ یَدَعْ‌ مِنْهَا شَیْئاً وَ عَمِلَ‌ بِالْبِرِّ کُلِّهِ‌، وَ مَکَارِمِ‌ الْأَخْلَاقِ‌ کُلِّهَا، وَ اجْتَنَبَ‌ سَیِّئَهَا، وَ مُبْتَدَأُ کُلِّ‌ ذَلِکَ‌ هُوَ النَّبِیُّ‌ صلی الله علیه و آله و سلم، وَ النَّبِیُّ‌ صلی الله علیه و آله و سلم أَصْلُهُ‌، وَ هُوَ أَصْلُ‌ هَذَا کُلِّهِ‌، لِأَنَّهُ‌ هُوَ جَاءَ بِهِ‌ وَ دَلَّ‌ عَلَیْهِ‌ وَ أَمَرَ بِهِ‌، وَ لَا یَقْبَلُ‌ اللهُ‌ عَزَّ وَ جَلَّ‌ مِنْ‌ أَحَدٍ شَیْئاً إِلَّا بِهِ‌، فَمَنْ‌ عَرَفَهُ‌ اجْتَنَبَ‌ الْکَبَائِرَ، وَ حَرَّمَ‌ الْفَوَاحِشَ‌ کُلَّهَا ما ظَهَرَ مِنْها وَ ما بَطَنَ‌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حَرَّمَ‌ الْمَحَارِمَ‌ کُلَّهَا، لِأَنَّهُ‌ بِمَعْرِفَةِ‌ النَّبِیِّ‌ صلی الله علیه و آله و سلم وَ طَاعَتِهِ‌ دَخَلَ‌ فِیمَا دَخَلَ‌ فِیهِ‌ النَّبِیُّ‌ صلی الله علیه و آله و سلم، وَ خَرَجَ‌ مِمَّا خَرَجَ‌ مِنْهُ‌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زَعَمَ‌ أَنَّهُ‌ یُحَلِّلُ‌ الْحَلَالَ‌ وَ یُحَرِّمُ‌ الْحَرَامَ‌ بِغَیْرِ مَعْرِفَةِ‌ النَّبِیِّ‌ صلی الله علیه و آله و سلم لَمْ‌ یُحَلِّلْ‌ للهِ‌ حَلَالًا، وَ لَمْ‌ یُحَرِّمْ‌ لَهُ‌ حَرَاماً، وَ إِنَّهُ‌ مَنْ‌ صَلَّی وَ زَکَّی وَ حَجَّ‌ وَ اعْتَمَرَ، وَ فَعَلَ‌ الْبِرَّ کُلَّهُ‌ بِغَیْرِ مَعْرِفَةِ‌ مَنِ‌ افْتَرَضَ‌ اللهُ‌ طَاعَتَهُ‌، فَإِنَّهُ‌ لَمْ‌ یَقْبَلْ‌ مِنْهُ‌ شَیْئاً مِنْ‌ ذَلِکَ‌، وَ لَمْ‌ یُصَلِّ‌، وَ لَمْ‌ یَصُمْ‌، وَ لَمْ‌ یُزَکِّ‌، وَ لَمْ‌ یَحُجَّ‌، وَ لَمْ‌ یَعْتَمِرْ، وَ لَمْ‌ یَغْتَسِلْ‌ مِنَ‌ الْجَنَابَةِ‌، وَ لَمْ‌ یَتَطَهَّرْ، وَ لَمْ‌ یُحَرِّمْ‌ للهِ‌ حَرَاماً، وَ لَمْ‌ یُحَلِّلْ‌ للهِ‌ حَلَالًا وَ لَیْسَ‌ لَهُ‌ صَلَاةٌ‌ وَ إِنْ‌ رَکَعَ‌ وَ سَجَدَ، وَ لَا لَهُ‌ زَکَاةٌ‌ وَ إِنْ‌ أَخْرَجَ‌ مِنْ‌ کُلِّ‌ أَرْبَعِینَ‌ دِرْهَماً دِرْهَماً، وَ لَا لَهُ‌ حَجٌّ‌ وَ لَا عُمْرَةٌ‌، وَ إِنَّمَا یُقْبَلُ‌ ذَلِکَ‌ کُلُّهُ‌ بِمَعْرِفَةِ‌ رَجُلٍ‌ وَ هُوَ مَنْ‌ أَمَرَ اللهُ‌ خَلْقَهُ‌ بِطَاعَتِهِ‌ وَ الْأَخْذِ عَنْهُ‌، فَمَنْ‌ عَرَفَهُ‌ وَ أَخَذَ عَنْهُ‌ فَقَدْ أَطَاعَ‌ اللهَ‌ عَزَّ وَ 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خویشاوندان ازدواج با زنان پیامبر صلی الله علیه و آله و سلم را نیز حرام نموده شایسته‌ترین کاری که انجام می‌دهد بزرگداشت حقّ‌ خدا و احترام پیامبر و مقام او است و آنچه حرام نموده بر پیروان خود و ازدواج با زنان پیامبر با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حق ندارید رسول خدا را آزار دهید، و نه هرگز همسران او را بعد از او به همسری خود درآورید که این کار نزد خدا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نسبت به مؤمنان از خودشان سزاوارتر است؛ و همسران او مادران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منزلۀ پدر آن‌ها است،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زنانی که پدران شما با آن‌ها ازدواج کرده‌اند، هرگز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است؛ زیرا این کار، عملی زشت و تنفّرآور و راه نادرستی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ازدواج با زنان پیامبر صلی الله علیه و آله و سلم را حرام بداند ازدواج به کسانی که خدا در قرآن فرموده حرام دانسته است که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و دختران و خواهران و عمّه‌ها و خاله‌ها و دختران برادر و دختران خواهر و آنچه از راه شیرخوارگی حرام شده زیرا حرمت این‌ها مانند حرمت زنان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ازدواج با مادران و دختران و خواهران و عمّه‌ها و زنان پیامبر را حرام بداند و بقیۀ زنانی را که خداوند حرام کرده را حلال بداند مشرک است زیرا از خود دین ساخته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تذکّر داده بودی که شیعه چند نفری با یک زن همبستر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که چنین کاری راه و روش خدا و پیامبر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خدا آنست که حلال بدانی حلال را و حرام بدانی حرام را، از جمله چیزهائی که خداوند حلال نمود مُتعه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دیگری حجّ‌ تمتّع است این دو را که حلال نموده بعد دیگر تحریم نکرده، وقتی شخص مسلمانی تصمیم بگیرد زنی را صیغه کند، </w:t>
      </w:r>
    </w:p>
    <w:p>
      <w:pPr>
        <w:pStyle w:val="BookText"/>
        <w:rPr/>
      </w:pPr>
      <w:r>
        <w:rPr>
          <w:rFonts w:ascii="Amiri" w:hAnsi="Amiri" w:eastAsia="Amiri" w:cs="Amiri"/>
          <w:color w:val="111111"/>
          <w:sz w:val="28"/>
          <w:sz w:val="28"/>
          <w:szCs w:val="28"/>
          <w:rtl w:val="true"/>
          <w:lang w:bidi="ar-SA"/>
        </w:rPr>
        <w:t>وَ أَمَّا مَا ذَکَرْتَ‌ أَنَّهُمْ‌ یَسْتَحِلُّونَ‌ نِکَاحَ‌ ذَوَاتِ‌ الْأَرْحَامِ‌ الَّتِی حَرَّمَ‌ اللهُ‌ عَزَّ وَ جَلَّ‌ فِی کِتَابِهِ‌، فَإِنَّهُمْ‌ زَعَمُوا أَنَّهُ‌ إِنَّمَا حَرَّمَ‌ وَ عَنَی بِذَلِکَ‌ النِّکَاحِ‌ نِکَاحَ‌ نِسَاءِ النَّبِیِّ‌ صلی الله علیه و آله و سلم، فَإِنَّ‌ أَحَقَّ‌ مَا یُبْدَأُ بِهِ‌ تَعْظِیمُ‌ حَقِّ‌ اللهِ‌ وَ کَرَامَتُهُ‌، وَ کَرَامَةُ‌ رَسُولِ‌ اللهِ‌ صلی الله علیه و آله و سلم وَ تَعْظِیمُ‌ شَأْنِهِ‌، وَ مَا حَرَّمَ‌ اللهُ‌ عَلَی تَابِعِیهِ‌ وَ نِکَاحُ‌ نِسَائِهِ‌ مِنْ‌ بَعْدِهِ‌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لَکُمْ‌ أَنْ‌ تُؤْذُوا رَسُولَ‌ اللّهِ‌ وَ لا أَنْ‌ تَنْکِحُوا أَزْواجَهُ‌ مِنْ‌ بَعْدِهِ‌ أَبَداً إِنَّ‌ ذلِکُمْ‌ کانَ‌ عِنْدَ اللّهِ‌ عَظِیماً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تَبَارَکَ‌ وَ تَعَالَی النَّبِی أَوْلَی بِالْمُؤْمِنِینَ‌ مِنْ‌ أَنْفُسِهِمْ‌ وَ أَزْوَاجُهُ‌ أُمَّهَاتُهُمْ‌ وَ هُوَ أَبٌ‌ 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مِنَ‌ النِّساءِ إِلاّ ما قَدْ سَلَفَ‌ إِنَّهُ‌ کانَ‌ فاحِشَةً‌ وَ مَقْتاً وَ ساءَ سَبِیلاً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حَرَّمَ‌ نِسَاءَ النَّبِی صلی الله علیه و آله و سلم لِتَحْرِیمِ‌ اللهِ‌ ذَلِکَ‌، فَقَدْ حَرَّمَ‌ مَا حَرَّمَ‌ اللهُ‌ فِی کِتَابِهِ‌ مِنَ‌ الْأُمَّهَاتِ‌ وَ الْبَنَاتِ‌ وَ الْأَخَوَاتِ‌ وَ الْعَمَّاتِ‌ وَ الْخَالاتِ‌ وَ بَنَاتِ‌ الْأَخِ‌ وَ بَنَاتِ‌ الْأُخْتِ‌، وَ مَا حَرَّمَ‌ اللهُ‌ مِنَ‌ الرَّضَاعِ‌ لِأَنَّ‌ تَحْرِیمَ‌ ذَلِکَ‌ کَتَحْرِیمِ‌ نِسَاءِ النَّبِی صلی الله علیه و آله و سلم، فَمَنِ‌ اسْتَحَلَّ‌ مَا حَرَّمَ‌ اللهُ‌ عَزَّ وَ جَلَّ‌ مِنْ‌ نِکَاحِ‌ مَا حَرَّمَ‌ اللهُ‌ فَقَدْ أَشْرَکَ‌ بِاللهِ‌ إِذَا اتَّخَذَ ذَلِکَ‌ 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ذَکَرْتَ‌ أَنَّهُمْ‌ یَتَرَادَفُونَ‌ الْمَرْأَةَ‌ الْوَاحِدَةَ‌ فَأَعُوذُ بِاللهِ‌ أَنْ‌ یَکُونَ‌ ذَلِکَ‌ مِنْ‌ دِینِ‌ اللهِ‌ عَزَّ وَ جَلَّ‌ وَ دِینِ‌ رَسُولِهِ‌ ص، إِنَّمَا دِینُهُ‌ أَنْ‌ یُحِلَّ‌ مَا أَحَلَّ‌ اللهُ‌، وَ یُحَرِّمَ‌ مَا حَرَّمَ‌ اللهُ‌، وَ إِنَّ‌ مِمَّا أَحَلَّ‌ اللهُ‌ الْمُتْعَةَ‌ مِنَ‌ النِّسَاءِ فِی کِتَابِهِ‌، وَ الْمُتْعَةَ‌ مِنَ‌ الْحَجِّ‌ أَحَلَّهُمَا ثُمَّ‌ لَمْ‌ یُحَرِّمْهُمَا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أَرَادَ الرَّجُلُ‌ الْمُسْلِمُ‌ أَنْ‌ یَتَمَتَّعَ‌ مِنَ‌ الْمَرْأَةِ‌ فَعَلَ‌ مَا شَاءَ وَ عَلَی کِتَابِ‌ اللهِ‌ وَ سُنَّةِ‌ نَبِیِّهِ‌ صلی الله علیه و آله و سلم، نِکَاحاً غَیْرَ سِفَاحٍ‌، تَرَاضَیَا عَلَی مَا أَحَبَّا مِنَ‌ الْأُجْرَةِ‌ وَ الْأَجَلِ‌،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فَرِیضَةً‌ وَ لا جُناحَ‌ عَلَیْکُمْ‌ فِیما </w:t>
      </w:r>
    </w:p>
    <w:p>
      <w:pPr>
        <w:pStyle w:val="BookText"/>
        <w:rPr/>
      </w:pPr>
      <w:r>
        <w:rPr>
          <w:rFonts w:ascii="IRNazanin" w:hAnsi="IRNazanin" w:eastAsia="IRNazanin"/>
          <w:color w:val="111111"/>
          <w:sz w:val="28"/>
          <w:sz w:val="28"/>
          <w:szCs w:val="28"/>
          <w:rtl w:val="true"/>
          <w:lang w:bidi="fa-IR"/>
        </w:rPr>
        <w:t>مطابق دستور خدا و سنت پیامبر رفتار کرده؛ این یک ازدواج است نه زنا وقتی هر دو راضی به مبلغ و مدّت گردند چنانچه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زنانی را که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 واجب است مهر آن‌ها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بر شما نیست در آنچه بعد از تعیین مهر، با یکدیگر توافق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می‌توانید با توافق، آن را کم یا زیاد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مایل بودند به همان مبلغ مدّت را طولانی کنند، روز آخر قبل از غروب آفتاب هر چه مایلند به مدّت می‌افزایند امّا در صورتی که روز آخر سپری شد دیگر نمی‌توانند اضافه کنند مگر با صیغه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عدّه نیست مگر مرد دیگری بخواهد با او همبستر شود که در این صورت چهل و پنج روز عدّه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ازدواجی میراث نیست بعد اگر خواست با مرد دیگری ازدواج می‌کند این کار برای آن‌ها تا روز قیامت حلال است با هفت نفر یا با بیست نفر تا وقتی زنده بود تمام این‌ها برای هر دو حلال است طبق حدودی که خدا معین نموده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خواستی حج تمتّع انجام دهی از عقیب احرام ببند و نیت متعه کن، هر وقت وارد مکّه شدی طواف خانه را می‌کنی و استلام حجر الاسود می‌نمائی و با هفت دور تمام طواف می‌کنی پس دو رکعت نماز در مقام ابراهیم می‌گذاری، بعد از خانه خدا خارج می‌شوی و سعی بین صفا و مروه می‌کنی هفت مرتبه از صفا شروع و به مروه ختم می‌نمائی، پس از انجام این کار تقصیر می‌نمائی تا روز هشتم آنگاه همان کاری که در عقیق انجام دادی تکرار می‌کنی بعد بین رکن و مقام احرام حج می‌بندی همین طور محرم هستی تا به موقف برسی سپس رمی جمره و قربانی می‌کنی و سر می‌تراشی آنگاه از احرام خارج می‌شوی سپس غسل می‌کنی و به زیارت خانۀ خدا می‌روی وقتی چنین کاری را کردی از احرام خارج‌شده‌ای، این است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با ختم عمره، حج را آغاز کند، آنچه از قربانی برای او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تَراضَیْتُمْ‌ بِهِ‌ مِنْ‌ بَعْدِ الْفَرِیضَةِ‌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هُمَا أَحَبَّا مَدَّا فِی الْأَجَلِ‌ عَلَی ذَلِکَ‌ الْأَجْرِ، أَوْ مَا أَحَبَّا فِی آخِرِ یَوْمٍ‌ مِنْ‌ أَجَلِهَا، قَبْلَ‌ أَنْ‌ یَنْقَضِیَ‌ الْأَجَلُ‌ قَبْلَ‌ غُرُوبِ‌ الشَّمْسِ‌ مَدَّا فِیهِ‌ وَ زَادَا فِی الْأَجَلِ‌ مَا أَحَبَّا، فَإِنْ‌ مَضَی آخِرُ یَوْمٍ‌ مِنْهُ‌ لَمْ‌ یَصْلُحْ‌ إِلَّا بِأَمْرٍ مُسْتَقْبِلٍ‌، وَ لَیْسَ‌ بَیْنَهُمَا عِدَّةٌ‌ إِلَّا لِرَجُلٍ‌ سِوَاهُ‌، فَإِنْ‌ أَرَادَتْ‌ سِوَاهُ‌ اعْتَدَّتْ‌ خَمْسَةً‌ وَ أَرْبَعِینَ‌ یَوْماً، وَ لَیْسَ‌ بَیْنَهُمَا 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شَاءَتْ‌ تَمَتَّعَتْ‌ مِنْ‌ آخَرَ فَهَذَا حَلَالٌ‌ لَهَا إِلَی یَوْمِ‌ الْقِیَامَةِ‌، إِنْ‌ شَاءَتْ‌ تَمَتَّعَتْ‌ مِنْهُ‌ أَبَداً، وَ إِنْ‌ شَاءَتْ‌ مِنْ‌ عِشْرِینَ‌ بَعْدَ أَنْ‌ تَعْتَدَّ مِنْ‌ کُلِّ‌ وَاحِدٍ فَارَقَتْهُ‌ خَمْسَةً‌ وَ أَرْبَعِینَ‌ یَوْماً، فَلَهَا ذَلِکَ‌ مَا بَقِیَتِ‌ الدُّنْیَا، کُلُّ‌ هَذَا حَلَالٌ‌ لَهَا عَلَی حُدُودِ اللهِ‌ الَّتِی بَیَّنَهَا عَلَی لِسَانِ‌ رَسُولِ‌ اللهِ‌ صلی الله علیه و آله و سلم وَ مَنْ‌ یَتَعَدَّ حُدُودَ اللّهِ‌ فَقَدْ ظَلَمَ‌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الْمُتْعَةَ‌ فِی الْحَجِّ‌ فَأَحْرِمْ‌ مِنَ‌ الْعَقِیقِ‌ وَ اجْعَلْهَا مُتْعَةً‌، فَمَتَی مَا قَدِمْتَ‌ مَکَّةَ‌ طُفْتَ‌ بِالْبَیْتِ‌ وَ اسْتَلَمْتَ‌ الْحَجَرَ الْأَسْوَدَ، وَ فَتَحْتَ‌ بِهِ‌ وَ خَتَمْتَ‌ سَبْعَةَ‌ أَشْوَاطٍ‍‌، ثُمَّ‌ تُصَلِّی رَکْعَتَیْنِ‌ عِنْدَ مَقَامَ‌ إِبْرَاهِیمَ‌ علیه السلام، ثُمَّ‌ اخْرُجْ‌ مِنَ‌ الْمَسْجِدِ فَاسْعَ‌ بَیْنَ‌ الصَّفَا وَ الْمَرْوَةِ‌ سَبْعَةَ‌ أَشْوَاطٍ‍‌، تَفْتَحُ‌ بِالصَّفَا وَ تَخْتِمُ‌ بِالْمَرْوَةِ‌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ذَلِکَ‌ قَصَّرْتَ‌ حَتَّی إِذَا کَانَ‌ یَوْمُ‌ التَّرْوِیَةِ‌ صَنَعْتَ‌ مَا صَنَعْتَ‌ فِی الْعَقِیقِ‌، ثُمَّ‌ أَحْرَمْتَ‌ بَیْنَ‌ الرُّکْنِ‌ وَ الْمَقَامِ‌ بِالْحَجِّ‌، فَلَا تَزَالُ‌ مُحْرِماً حَتَّی تَقِفَ‌ بِالْمَوْقِفِ‌، ثُمَّ‌ تَرْمِی الْجَمَرَاتِ‌، وَ تَذْبَحُ‌ وَ تُحِلُّ‌ وَ تَغْتَسِلُ‌، ثُمَّ‌ تَزُورُ الْبَیْتَ‌، فَإِذَا أَنْتَ‌ فَعَلْتَ‌ ذَلِکَ‌ فَقَدْ حَلَلْتَ‌،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تَمَتَّعَ‌ بِالْعُمْرَةِ‌ إِلَی الْحَجِّ‌ فَمَا اسْتَیْسَرَ مِنَ‌ الْهَدْیِ‌  </w:t>
      </w:r>
      <w:r>
        <w:rPr>
          <w:rStyle w:val="FootnoteAnchor"/>
          <w:rtl w:val="true"/>
        </w:rPr>
        <w:footnoteReference w:id="531"/>
      </w:r>
      <w:r>
        <w:rPr>
          <w:rFonts w:ascii="Amiri" w:hAnsi="Amiri" w:eastAsia="Amiri" w:cs="Amiri"/>
          <w:color w:val="111111"/>
          <w:sz w:val="28"/>
          <w:sz w:val="28"/>
          <w:szCs w:val="28"/>
          <w:rtl w:val="true"/>
          <w:lang w:bidi="ar-SA"/>
        </w:rPr>
        <w:t>أَنْ‌ تَذْبَحَ‌ ذِبْحاً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ذَکَرْتَ‌ أَنَّهُمْ‌ یَسْتَحِلُّونَ‌ الشَّهَادَاتِ‌ بَعْضُهُمْ‌ لِبَعْضٍ‌ عَلَی غَیْرِهِمْ‌، فَإِنَّ‌ ذَلِکَ‌ لَا </w:t>
      </w:r>
    </w:p>
    <w:p>
      <w:pPr>
        <w:pStyle w:val="BookText"/>
        <w:rPr/>
      </w:pPr>
      <w:r>
        <w:rPr>
          <w:rFonts w:ascii="IRNazanin" w:hAnsi="IRNazanin" w:eastAsia="IRNazanin"/>
          <w:color w:val="111111"/>
          <w:sz w:val="28"/>
          <w:sz w:val="28"/>
          <w:szCs w:val="28"/>
          <w:rtl w:val="true"/>
          <w:lang w:bidi="fa-IR"/>
        </w:rPr>
        <w:t>امّا آنچه نوشته بودی که آن‌ها شهادت دادن به نفع یکدیگر را حلال می‌دانند، این صحیح نیست مگر موضوع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یکی از شما فرا رسد، در موقع وصیت باید از میان شما، دو نفر عادل را به شهادت بطلبد؛ یا اگر مسافرت کردید، و مصیبت مرگ شما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 مسلمانی نیافتید،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غیر خودتان را به گواهی بطلبید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قاری قرآن گرچه هم مذهب با او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هنگام ادای شهادت، در صدق آن‌ها شک کردید، آن‌ها را بعد از نماز نگاه می‌دارید تا سوگند یاد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حاضر نیستیم حق را به چیزی بفروشیم، هر چند در مورد خویشاوندان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الهی را کتمان نمی‌کنیم، که از گناهکاران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اطّلاعی حاصل شود که آن دو، مرتکب گناهی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کتمان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نفر از کسانی که نسبت به میت، اولی هستند، به جای آن‌ها قرار می‌گیرند، و به خدا سوگند یاد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ما، از گواهی آن دو، به حق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تجاوزی نکرده‌ایم؛ که اگر چنین کرده باشیم، از ظالمان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نزدیک‌تر است به اینکه گواهی به حق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دروغشان فاش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سوگندهایی جای سوگندهای آن‌ها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گوش فرا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با شهادتِ‌ یک نفر و قَسَم مدّعی حکومت می‌کرد و حق مسلمانی را از بین نمی‌برد و شهادت مؤمن را رد نمی‌کرد وقتی شهادت یک نفر با قسم مدّعی همراه می‌شد به نفع او قضاوت می‌نمود ولی عمل به این قضاوت پیامبر صلی الله علیه و آله و سلم نمی‌کنند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مردی مسلمان حقی بر کسی داشته باشد و جز یک شاهد نداشته باشد در صورتی که شکایت به قاضیان جور بکند حقش را باطل می‌کنند و طبق قضاوت پیغمبر صلی الله علیه و آله و سلم رفتار نمی‌کنند؛ صحیح اینست که حق یک مسلمان از میان نرود و به دست او خداوند حق آن مرد مسلمان را خارج کند که پاداش خواهد برد و احیای عدالت </w:t>
      </w:r>
    </w:p>
    <w:p>
      <w:pPr>
        <w:pStyle w:val="BookText"/>
        <w:rPr/>
      </w:pPr>
      <w:r>
        <w:rPr>
          <w:rFonts w:ascii="Amiri" w:hAnsi="Amiri" w:eastAsia="Amiri" w:cs="Amiri"/>
          <w:color w:val="111111"/>
          <w:sz w:val="28"/>
          <w:sz w:val="28"/>
          <w:szCs w:val="28"/>
          <w:rtl w:val="true"/>
          <w:lang w:bidi="ar-SA"/>
        </w:rPr>
        <w:t>یَجُوزُ وَ لَا یَحِلُّ‌، وَ لَیْسَ‌ هُوَ عَلَی مَا تَأَوَّلُوا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فَذَلِکَ‌ إِذَا کَانَ‌ مُسَافِراً وَ حَضَرَهُ‌ الْمَوْتُ‌ أَشْهَدَ اثْنَینِ‌ 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مِنْ‌ أَهْلِ‌ دِینِهِ‌، فَإِنْ‌ لَمْ‌ یجِدْ فَآخَرَانِ‌ مِمَّنْ‌ یقْرَأُ الْقُرْآنَ‌ مِنْ‌ غَیرِ أَهْلِ‌ وَلَایتِهِ‌ تَحْبِسُونَهُما مِنْ‌ بَعْدِ الصَّلاةِ‌ فَیُقْسِمانِ‌ بِاللّهِ‌ إِنِ‌ ارْتَبْتُمْ‌ لا نَشْتَرِی بِهِ‌ ثَمَناً وَ لَوْ کانَ‌ ذا قُرْبی‌ وَ لا نَکْتُمُ‌ شَهادَةَ‌ اللّهِ‌ إِنّا إِذاً لَمِنَ‌ الْآثِمِینَ‌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عَلی‌ أَنَّهُمَا اسْتَحَقّا إِثْماً فَآخَرانِ‌ یَقُومانِ‌ مَقامَهُما مِنَ‌ الَّذِینَ‌ اسْتَحَقَّ‌ عَلَیْهِمُ‌ الْأَوْلَیانِ‌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وَلَایَتِهِ‌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فَیُقْسِمانِ‌ بِاللّهِ‌ لَشَهادَتُنا أَحَقُّ‌ مِنْ‌ شَهادَتِهِما وَ مَا اعْتَدَیْنا إِنّا إِذاً لَمِنَ‌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أَدْنی‌ أَنْ‌ یَأْتُوا بِالشَّهادَةِ‌ عَلی‌ وَجْهِها أَوْ یَخافُوا أَنْ‌ تُرَدَّ أَیْمانٌ‌ بَعْدَ أَیْمانِهِمْ‌ وَ اتَّقُوا اللّهَ‌ وَ اسْمَعُوا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رَسُولُ‌ اللهِ‌ صلی الله علیه و آله و سلم یَقْضِی بِشَهَادَةِ‌ رَجُلٍ‌ وَاحِدٍ مَعَ‌ یَمِینِ‌ الْمُدَّعِی وَ لَا یُبْطِلُ‌ حَقَّ‌ مُسْلِمٍ‌، وَ لَا یَرُدُّ شَهَادَةَ‌ مُؤْمِنٍ‌، فَإِذَا أَخَذَ یَمِینَ‌ الْمُدَّعِی وَ شَهَادَةَ‌ الرَّجُلِ‌ الْوَاحِدِ قَضَی لَهُ‌ بِحَقِّهِ‌، وَ لَیْسَ‌ یُعْمَلُ‌ الْیَوْمَ‌ بِهَذَا وَ قَدْ تُرِکَ‌، فَإِذَا کَانَ‌ لِلرَّجُلِ‌ الْمُسْلِمِ‌ قِبَلَ‌ آخَرَ حَقٌّ‌ فَجَحَدَهُ‌ وَ لَمْ‌ یَکُنْ‌ لَهُ‌ شَاهِدٌ غَیْرُ وَاحِدٍ، فَهُوَ إِذَا رَفَعَهُ‌ إِلَی بَعْضِ‌ وُلَاةِ‌ الْجَوْرِ أَبْطَلُوا حَقَّهُ‌، وَ لَمْ‌ یَقْضُوا فِیهِ‌ بِقَضَاءِ رَسُولِ‌ اللهِ‌ صلی الله علیه و آله و سلم، وَ قَدْ کَانَ‌ فِی الْحَقِّ‌ أَنْ‌ لَا یُبْطِلَ‌ حَقَّ‌ رَجُلٍ‌ مُسْلِمٍ‌، وَ کَانَ‌ یَسْتَخْرِجُ‌ اللهُ‌ عَلَی یَدَیْهِ‌ حَقَّ‌ رَجُلٍ‌ مُسْلِمٍ‌، وَ یَأْجُرُهُ‌ اللهُ‌ عَزَّ وَ جَلَّ‌ وَ یجیء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عَدْلًا، کَانَ‌ رَسُولُ‌ اللهِ‌ قُدِّسَ‌ سِرُّهمُ‌ صلی الله علیه و آله و سلم یَعْمَلُ‌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کرده و پیامبر همین طور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آخر نامه خود ذکر نموده‌ای که آن‌ها خیال می‌کنند خداوند همان پیامبر صلی الله علیه و آله و سلم است و تو گفتار آن‌ها را شبیه گفتار مسیحیان در بارۀ حضرت عیسی علیه السلام دانسته‌ای؛ می‌دانی که سنّت‌ها و امثال همیشه هست، هر چه در گذشته بود در آینده نیز به وقوع خواهد آمد حتّی اگر گوسفندی به ریسمانی بسته شده بوده عین آن اتّفاق خواهد افتاد، بدان که گروهی گمراه خواهند شد به واسطه گمراهی کسانی که جلوتر از آن‌ها گمراه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 بودی این مطلب را برایت توضیح بدهم که منظور چیست؛ دقّت کن خداوند جهانیان را آفرید در اختیار او است آفرینش و امر دنیا و آخرت، او آفرینندۀ هر چیز است، خواست مردم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انبیاء و بوسیله ایشان نیز حجت بر آن‌ها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که راهنمای به سوی خداست بنده‌ای مخلوق و دارای پروردگار است؛ خداوند او را به سفارت و رسالت خویش برگزیده و خلیفۀ خویش در میان مردم قرار داده و زبان گویا خدا و امین بر آن‌ها و نگهبان او در آسمان‌ها و زمین در بارۀ خدا جز حقیقت نمی‌گوید؛ هر که او را مطیع باشد از خدا اطاعت کرده و نافرمان او نافرمان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هر کسی است که خداوند پروردگار اوست، هر که اقرار به اطاعت پیامبر ندارد امتناع از اطاعت خدا و بندگی او ورزیده و هر که اقرار به اطاعت پیامبر کند از خدا اطاعت نموده و هدایت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مولای جهانیان است، چه بشناسند او را و چه نشناسند و پدر مهربان است؛ هر که مطیع و دوستدار او باشد فرزندی نیکوکار و پرهیزگار از گناهان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سؤال کرده بودی توضیح دادم من می‌دانم گروهی این امتیازات ما را شنیده‌اند ولی درک نکرده‌اند، آن‌ها را تغییر داده و بر غیر حدود اصلی قرار داده‌اند مانند آنچه تو شنیده‌ای؛ خدا و پیامبرش از گروهی که اعمال زشت خود را به وسیلۀ </w:t>
      </w:r>
    </w:p>
    <w:p>
      <w:pPr>
        <w:pStyle w:val="BookText"/>
        <w:rPr/>
      </w:pPr>
      <w:r>
        <w:rPr>
          <w:rFonts w:ascii="Amiri" w:hAnsi="Amiri" w:eastAsia="Amiri" w:cs="Amiri"/>
          <w:color w:val="111111"/>
          <w:sz w:val="28"/>
          <w:sz w:val="28"/>
          <w:szCs w:val="28"/>
          <w:rtl w:val="true"/>
          <w:lang w:bidi="ar-SA"/>
        </w:rPr>
        <w:t>وَ أَمَّا مَا ذَکَرْتَ‌ فِی آخِرِ کِتَابِکَ‌ أَنَّهُمْ‌ یَزْعُمُونَ‌ أَنَّ‌ اللهَ‌ رَبَّ‌ الْعَالَمِینَ‌ هُوَ النَّبِیُّ‌ مُحَمَّدٌ صلی الله علیه و آله و سلم وَ أَنَّکَ‌ شَبَّهْتَ‌ قَوْلَهُمْ‌ بِقَوْلِ‌ الَّذِینَ‌ قَالُوا فِی عِیسَی علیه السلام مَا قَالُوا، فَقَدْ عَرَفْتَ‌ أَنَّ‌ السُّنَنَ‌ وَ الْأَمْثَالَ‌ قَائِمَةٌ‌ لَمْ‌ یَکُنْ‌ شَیْ‌ءٌ فِیمَا مَضَی إِلَّا سَیَکُونُ‌ مِثْلُهُ‌، حَتَّی لَوْ کَانَتْ‌ هُنَاکَ‌ شَاةٌ‌ بَرْشَاءُ کَانَ‌ هَاهُنَا مِثْلُهَا، وَ لْتَعْلَمْ‌ أَنَّهُ‌ سَیَضِلُّ‌ قَوْمٌ‌ عَلَی ضَلَالَةِ‌ مَنْ‌ کَانَ‌ قَبْلَهُمْ‌، فَکَتَبْتَ‌ تَسْأَلُنِی عَنْ‌ مِثْلِ‌ ذَلِکَ‌ وَ مَا هُوَ وَ مَا أَرَادُوا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أُخْبِرُکَ‌ أَنَّ‌ اللهَ‌ عَزَّ وَ جَلَّ‌ خَلَقَ‌ الْخَلْقَ‌ لَا شَرِیکَ‌ لَهُ‌، لَهُ‌ الْخَلْقُ‌ وَ الْأَمْرُ   وَ الدُّنْیَا وَ الْآخِرَةُ‌، وَ هُوَ رَبُّ‌ کُلِّ‌ شَیْ‌ءٍ وَ خَالِقُهُ‌، خَلَقَ‌ الْخَلْقَ‌ وَ أَوْجَبَ‌ أَنْ‌ یَعْرِفُوهُ‌ بِأَنْبِیَائِهِ‌، فَاحْتَجَّ‌ عَلَیْهِمْ‌ بِهِمْ‌، وَ النَّبِیُّ‌ صلی الله علیه و آله و سلم هُوَ الدَّلِیلُ‌ عَلَی اللهِ‌ عَزَّ وَ جَلَّ‌، وَ هُوَ عَبْدٌ مَخْلُوقٌ‌ مَرْبُوبٌ‌ اصْطَفَاهُ‌ اللهُ‌ لِنَفْسِهِ‌ بِرِسَالَتِهِ‌ وَ أَکْرَمَهُ‌ بِهَا، فَجَعَلَهُ‌ خَلِیفَتَهُ‌ فِی أَرْضِهِ‌ وَ فِی خَلِیقَتِهِ‌، وَ لِسَانَهُ‌ فِیهِمْ‌، وَ أَمِینَهُ‌ عَلَیْهِمْ‌، وَ خَازِنَهُ‌ فِی السَّمَاوَاتِ‌ وَ الْأَرْضِ‌، قَوْلُهُ‌ قَوْلُ‌ اللهِ‌ عَزَّ وَ جَلَّ‌، لَا یَقُولُ‌ عَلَی اللهِ‌ إِلَّا الْحَقَّ‌، مَنْ‌ أَطَاعَهُ‌ أَطَاعَ‌ اللهَ‌، وَ مَنْ‌ عَصَاهُ‌ عَصَی اللهَ‌، وَ هُوَ مَوْلَی کُلِّ‌ مَنْ‌ کَانَ‌ اللهُ‌ رَبَّهُ‌ وَ وَلِیَّهُ‌، مَنْ‌ أَبَی أَنْ‌ یُقِرَّ لَهُ‌ بِالطَّاعَةِ‌ فَقَدْ أَبَی أَنْ‌ یُقِرَّ لِرَبِّهِ‌ بِالطَّاعَةِ‌ وَ الْعُبُودِیَّةِ‌، وَ مَنْ‌ أَقَرَّ بِطَاعَتِهِ‌ أَطَاعَ‌ اللهَ‌ وَ هَدَاهُ‌، فَالنَّبِیُّ‌ صلی الله علیه و آله و سلم مَوْلَی الْخَلْقِ‌ جَمِیعاً، عَرَفُوا ذَلِکَ‌ أَوْ أَنْکَرُوهُ‌، وَ هُوَ الْوَالِدُ الْمَبْرُورُ، فَمَنْ‌ أَحَبَّهُ‌ وَ أَطَاعَهُ‌ فَهُوَ الْوَلَدُ الْبَارُّ، وَ هُوَ مُجَانِبُ‌ الْکَبَائِرِ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بَیَّنْتُ‌ لَکَ‌ مَا سَأَلْتَنِی عَنْهُ‌ وَ قَدْ عَلِمْتَ‌ أَنَّ‌ قَوْماً سَمِعُوا صِفَتَنَا هَذِهِ‌ فَلَمْ‌ یَعْقِلُوهَا، بَلْ‌ حَرَّفُوهَا وَ وَضَعُوهَا عَلَی غَیْرِ حُدُودِهَا عَلَی نَحْوِ مَا قَدْ بَلَغَکَ‌، وَ مَا قَدْ کَتَبْتَ‌ بِهِ‌ إِلَیَّ‌، وَ قَدْ بَرِئَ‌ اللهُ‌ وَ رَسُولُهُ‌ صلی الله علیه و آله و سلم مِنْهُمْ‌ وَ مِمَّنْ‌ یَصِفُونَ‌ مِنْ‌ أَعْمَالِهِمُ‌ الْخَبِیثَةِ‌ وَ یَنْسُبُونَهَا إِلَیْنَا، وَ إِنَّا نَقُولُ‌ بِهَا وَ نَأْمُرُهُمْ‌ بِالْأَخْذِ بِهَا، فَقَدْ رَمَانَا النَّاسُ‌ بِهَا وَ اللهُ‌ یَحْکُمُ‌ بَیْنَنَا وَ بَیْنَهُمْ‌ فَإِنَّهُ‌ </w:t>
      </w:r>
    </w:p>
    <w:p>
      <w:pPr>
        <w:pStyle w:val="BookText"/>
        <w:rPr/>
      </w:pPr>
      <w:r>
        <w:rPr>
          <w:rFonts w:ascii="IRNazanin" w:hAnsi="IRNazanin" w:eastAsia="IRNazanin"/>
          <w:color w:val="111111"/>
          <w:sz w:val="28"/>
          <w:sz w:val="28"/>
          <w:szCs w:val="28"/>
          <w:rtl w:val="true"/>
          <w:lang w:bidi="fa-IR"/>
        </w:rPr>
        <w:t>ما حلال می‌شمارند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کارهای آن‌ها را سبب خورده‌گیری بر ما قرار داده‌اند خداوند بین ما و آن‌ها حکومت خواهد کرد او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زنان پاکدامن و 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را متّهم می‌سازند، در دنیا و آخرت از رحمت الهی به دورند و عذاب بزرگی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زبان‌ها و دست‌ها و پاهایشان بر ضدّ آن‌ها به اعمالی که مرتکب می‌شدند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خداوند جزای واقعی آنان را بی‌کم و کاست می‌دهد؛ و می‌دانند که خداوند حق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نوشتۀ تو و امثال آن که می‌ترسیدی که صفات آن‌ها از صفات او گرفته شده باشد پروردگار عزیز او را از انتساب به چنین صفاتی گرامی داشته، مشخصات من مانند صاحب ما است که برایش توصیف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استفاده کرده‌ایم خدا بهترین پاداش را به او عنایت کند پاداش او 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 و عزّت، همه از آن خداست و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اوست و درود فراوان خداوند بر بنده و فرستاده‌اش، محمّد صلی الله علیه و آله و سلم و بر خاندان و عترت او باد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 یَعْلَمُونَ‌ أَنَّ‌ اللّهَ‌ هُوَ الْحَقُّ‌ الْمُبِینُ‌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کَتَبْتَ‌ بِهِ‌ وَ نَحْوُهُ‌ وَ تَخَوَّفْتَ‌ أَنْ‌ تَکُونَ‌ صِفَتُهُمْ‌ مِنْ‌ صِفَتِهِ‌ فَقَدْ أَکْرَمَهُ‌ اللهُ‌ عَزَّ وَ جَلَّ‌ عَنْ‌ ذَلِکَ‌، تَعَالَی رَبُّنَا عَمَّا یَقُولُ‌ الظَّالِمُونَ‌ عُلُوّاً کَبِیراً، صِفَتِی هَذِهِ‌ هِیَ‌ صِفَةُ‌ صَاحِبِنَا النَّبِیِّ‌ صلی الله علیه و آله و سلم وَ هِیَ‌ صِفَةُ‌ مَنْ‌ وَصَفَهُ‌ مِنْ‌ بَعْدِهِ‌، وَ عَنْهُ‌ أَخَذْنَا ذَلِکَ‌، وَ بِهِ‌ نَقْتَدِی، فَجَزَاهُ‌ اللهُ‌ عَنَّا أَفْضَلَ‌ الْجَزَاءِ، فَإِنَّ‌ جَزَاءَهُ‌ عَلَی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فَتَفَهَّمْ‌ کِتَابِی هَذَا وَ الْعِزَّةُ‌ للهِ‌ جَمِیعاً وَ الْقُوَّةُ‌ بِهِ‌ وَ صَلَّی اللهُ‌ عَلَی مُحَمَّدٍ عَبْدِهِ‌ وَ رَسُولِهِ‌ وَ عَلَی آلِهِ‌ وَ عِتْرَتِهِ‌ وَ سَلَّمَ‌ تَسْلِیماً کَثِیراً</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الْعَبَّاسِ‌ بْنِ‌ مَعْرُوفٍ‌، عَنْ‌ عَبْدِ اللهِ‌ بْنِ‌ مُحَمَّدٍ الْحَجَّالِ‌، عَنْ‌ حَبِیبِ‌ بْنِ‌ الْمُعَلَّی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 اللهِ‌ علیه السلام مَا یَقُولُ‌ أَبُو الْخَطَّابِ‌،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احْکِ‌ لِی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أَمِیرُ الْمُؤْمِنِینَ‌ علیه السلام وَ إِذا ذُکِرَ الَّذِینَ‌ مِنْ‌ دُونِهِ‌  </w:t>
      </w:r>
      <w:r>
        <w:rPr>
          <w:rStyle w:val="FootnoteAnchor"/>
          <w:rtl w:val="true"/>
        </w:rPr>
        <w:footnoteReference w:id="535"/>
      </w:r>
      <w:r>
        <w:rPr>
          <w:rFonts w:ascii="Amiri" w:hAnsi="Amiri" w:eastAsia="Amiri" w:cs="Amiri"/>
          <w:color w:val="111111"/>
          <w:sz w:val="28"/>
          <w:sz w:val="28"/>
          <w:szCs w:val="28"/>
          <w:rtl w:val="true"/>
          <w:lang w:bidi="ar-SA"/>
        </w:rPr>
        <w:t>فُلَانٌ‌ وَ فُلَانٌ‌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هَذَا فَهُوَ مُشْرِکٌ‌ بِاللهِ‌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إِلَی اللهِ‌ مِنْهُ‌ بَرِیءٌ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عَنَی اللهُ‌ بِذَلِکَ‌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أَخْبَرْتُهُ‌ بِالْآیَةِ‌ الْأُخْرَی الَّتِی فِی حم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بِأَنَّهُ‌ إِذا دُعِیَ‌ اللّهُ‌ وَحْدَهُ‌ کَفَرْتُمْ‌  </w:t>
      </w:r>
      <w:r>
        <w:rPr>
          <w:rStyle w:val="FootnoteAnchor"/>
          <w:rtl w:val="true"/>
        </w:rPr>
        <w:footnoteReference w:id="536"/>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أَنَّهُ‌ یَعْنِی بِذَلِکَ‌ أَمِیرَ الْمُؤْمِنِینَ‌ 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هَذَا فَهُوَ مُشْرِکٌ‌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إِلَی اللهِ‌ مِنْهُ‌ بَرِیءٌ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عَنَی اللهُ‌ بِذَلِکَ‌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302/24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صادق علیه السلام آنچه ابو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را یادآوری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گفتار او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به یگانگی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از معبودهای دیگر یاد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گویندۀ این حرف مشرک است و من از او بیزارم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خود را در این آیه قصد نموده، منظورش خود خداست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را به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به خاطر آن است که وقتی خداوند به یگانگی خوانده می‌شد انکار می‌کردید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که ابو الخطاب می‌گوید منظور امیر المؤمنین علیه السلام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گویندۀ این حرف مشرک است، و سه مرتبه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بیزارم،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را در این آیه قصد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فِی صِفَاتِهِمْ‌ علیهم السلام وَ مَا فَضَّلَهُمُ‌ اللهُ‌ عَزَّ وَ جَلَّ‌ 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عِیسَی وَ إِبْرَاهِیمُ‌ بْنُ‌ هَاشِمٍ‌، عَنِ‌ الْحَسَنِ‌ بْنِ‌ عَلِیِّ‌ بْنِ‌ فَضَّالٍ‌، عَنْ‌ أَبِی جَمِیلَةَ‌ الْمُفَضَّلِ‌ بْنِ‌ صَالِحٍ‌ الْأَسَدِیِّ‌، عَنْ‌ شُعَیْبٍ‌ الْحَدَّادِ،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قَادِمٍ‌ عَلَی اللهِ‌ تَبَارَکَ‌ وَ تَعَالَی، ثُمَّ‌ یَقْدَمُ‌ عَلَیَّ‌ کِتَابُ‌ اللهِ‌، ثُمَّ‌ یَقْدَمُ‌ عَلَیَّ‌ أَهْلُ‌ بَیْتِی، ثُمَّ‌ یَقْدَمُ‌ عَلَیَّ‌ أُمَّتِی، فَیَقِفُونَ‌ فَیَسْأَلُهُمْ‌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فَعَلْتُمْ‌ فِی کِتَابِ‌ اللهِ‌ عَزَّ وَ جَلَّ‌ وَ أَهْلِ‌ بَیْتِ‌ نَبِیِّکُمْ‌</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265/7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وَ عَبْدُ اللهِ‌ ابْنَا مُحَمَّدِ بْنِ‌ عِیسَی وَ مُحَمَّدُ بْنُ‌ الْحُسَیْنِ‌ بْنِ‌ أَبِی الْخَطَّابِ‌ وَ یَعْقُوبُ‌ بْنُ‌ یَزِیدَ وَ مُحَمَّدُ بْنُ‌ عِیسَی بْنِ‌ عُبَیْدٍ، عَنِ‌ الْحَسَنِ‌ بْنِ‌ مَحْبُوبٍ‌، عَنْ‌ إِسْحَاقَ‌ بْنِ‌ غَالِبٍ‌، عَنْ‌ أَبِی عَبْدِ اللهِ‌ علیه السلام أَنَّهُ‌ قَالَ‌ فِی خُطْبَةٍ‌ طَوِیلَةٍ‌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مَضَی رَسُولُ‌ اللهِ‌ صلی الله علیه و آله و سلم وَ خَلَّفَ‌ فِی أُمَّتِهِ‌ کِتَابَ‌ اللهِ‌ وَ وَصِیَّهُ‌ عَلِیَّ‌ بْنَ‌ أَبِی طَالِبٍ‌ علیه السلام أَمِیرَ الْمُؤْمِنِینَ‌، وَ إِمَامَ‌ الْمُتَّقِینَ‌، وَ حَبْلَ‌ اللهِ‌ الْمَتِینَ‌، وَ عُرْوَتَهُ‌ الْوُثْقَی الَّتِی لاَ انْفِصامَ‌ لَها  </w:t>
      </w:r>
      <w:r>
        <w:rPr>
          <w:rStyle w:val="FootnoteAnchor"/>
          <w:rtl w:val="true"/>
        </w:rPr>
        <w:footnoteReference w:id="539"/>
      </w:r>
      <w:r>
        <w:rPr>
          <w:rFonts w:ascii="Amiri" w:hAnsi="Amiri" w:eastAsia="Amiri" w:cs="Amiri"/>
          <w:color w:val="111111"/>
          <w:sz w:val="28"/>
          <w:sz w:val="28"/>
          <w:szCs w:val="28"/>
          <w:rtl w:val="true"/>
          <w:lang w:bidi="ar-SA"/>
        </w:rPr>
        <w:t>، وَ عَهْدَهُ‌ الْمُؤَکَّدَ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صَاحِبَانِ‌ مُؤْتَلِفَانِ‌ یَشْهَدُ کُلُّ‌ وَاحِدٍ مِنْهُمَا لِصَاحِبِهِ‌ بِالتَّصْدِیقِ‌، یَنْطِقُ‌ الْإِمَامُ‌ علیه السلام عَنِ‌ اللهِ‌ عَزَّ وَ جَلَّ‌ فِی الْکِتَابِ‌ بِمَا أَوْجَبَ‌ اللهُ‌ فِیهِ‌ عَلَی الْعِبَادِ، مِنْ‌ طَاعَةِ‌ اللهِ‌ عَزَّ وَ جَلَّ‌ وَ طَاعَةِ‌ </w:t>
      </w:r>
      <w:bookmarkStart w:id="192" w:name="pg6233_55216"/>
    </w:p>
    <w:p>
      <w:pPr>
        <w:pStyle w:val="Heading3"/>
        <w:numPr>
          <w:ilvl w:val="2"/>
          <w:numId w:val="1"/>
        </w:numPr>
        <w:rPr/>
      </w:pPr>
      <w:bookmarkStart w:id="193" w:name="__RefHeading___Toc1439142_237004111"/>
      <w:bookmarkStart w:id="194" w:name="_Toc74"/>
      <w:bookmarkEnd w:id="192"/>
      <w:bookmarkEnd w:id="193"/>
      <w:r>
        <w:rPr>
          <w:rtl w:val="true"/>
        </w:rPr>
        <w:t>در ویژگی های اهل بیت علیهم السلام و آنچه خداوند متعال ایشان را بدان خاطر برتری داده است</w:t>
      </w:r>
      <w:bookmarkEnd w:id="1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شعیب حدّاد به نقل 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نخستین وارد شونده بر خداوند متعال هستم، آنگاه کتاب خدا بر من وارد می‌شود، سپس اهل بیتم و بعد از آن امّتم، پس در پیشگاه الهی ایستاده و می‌خواهیم که در مورد کتاب خدا و اهل بیت پیامبرتان چه کرده‌اید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غالب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خطبه‌ای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در حالی از دنیا رفت که در میان امّت خود کتاب خدا و وصی خویش، علی بن ابی طالب علیه السلام امیر المؤمنین و پیشوای متقین و ریسمان محکم الهی و دستاویز محکم غیر قابل گسستن را گذارد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پیمانی استوار گرفت که این دو با هم هستند و هر کدام گواه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گویا قرآن است که چه چیز را خدا بر بندگان واجب نموده از قبیل اطاعت خدا و اطاعت امام و ولایت او و حقّ‌ واجبش که عبارت است از کامل شدن دین و اظهار امر و احتجاج به دلیل و درخشش به نوری از گنجینۀ برگزیدگان و ائمه 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الْإِمَامِ‌ علیه السلام وَ وَلَایَتِهِ‌، وَ أَوْجَبَ‌ حَقَّهُ‌ الَّذِی أَرَادَ اللهُ‌ مِنِ‌ اسْتِکْمَالِ‌ دِینِهِ‌، وَ إِظْهَارِ أَمْرِهِ‌، وَ الِاحْتِجَاجِ‌ بِحُجَّتِهِ‌، وَ الِاسْتِیضَاءِ بِنُورِهِ‌ فِی مَعَادِنِ‌ أَهْلِ‌ صَفْوَتِهِ‌، وَ مُصْطَفَی أَهْلِ‌ خِیَرَتِهِ‌، فَأَوْضَحَ‌ اللهُ‌ بِأَئِمَّةِ‌ الْهُدَی مِنْ‌ أَهْلِ‌ بَیْتِ‌ نَبِیِّنَا صلی الله علیه و آله و سلم عَنْ‌ دِینِهِ‌، وَ أَبْلَجَ‌ بِهِمْ‌ عَنْ‌ مِنْهَاجِ‌ سَبِیلِهِ‌، وَ فَتَحَ‌ بِهِمْ‌ عَنْ‌ بَاطِنِ‌ یَنَابِیعِ‌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عَرَفَ‌ مِنْ‌ أُمَّةِ‌ مُحَمَّدٍ صلی الله علیه و آله و سلم وَاجِبَ‌ حَقِّ‌ إِمَامِهِ‌ وَجَدَ طَعْمَ‌ حَلَاوَةِ‌ إِیمَانِهِ‌، وَ عَلِمَ‌ فَضْلَ‌ طُلَاوَةِ‌ إِسْلَامِهِ‌، لِأَنَّ‌ اللهَ‌ عَزَّ وَ جَلَّ‌ وَ رَسُولَهُ‌ نَصَبَ‌ الْإِمَامَ‌ عَلَماً لِخَلْقِهِ‌، وَ حُجَّةً‌ عَلَی أَهْلِ‌ عَالَمِهِ‌، أَلْبَسَهُ‌ تَاجَ‌ الْوَقَارِ، وَ غَشَّاهُ‌ نُورَ الْجَبَّارِ، یَمُدُّ بِسَبَبٍ‌ إِلَی السَّمَاءِ، لَا یَنْقَطِعُ‌ عَنْهُ‌ مَوَادُّهُ‌، وَ لَا یُنَالُ‌ مَا عِنْدَ اللهِ‌ إِلَّا بِجِهَةِ‌ أَسْبَابِهِ‌، وَ لَا یَقْبَلُ‌ اللهُ‌ عَمَلَ‌ الْعِبَادِ إِلَّا بِمَعْرِفَتِهِ‌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عَالِمٌ‌ بِمَا یَرِدُ عَلَیْهِ‌ مِنْ‌ مُلْتَبِسَاتِ‌ الْوَحْیِ‌، وَ مُعَمَّیَاتِ‌ السُّنَنِ‌، وَ مُشْتَبِهَاتِ‌ الْفِتَنِ‌، وَ لَمْ‌ یَکُنِ‌ اَللّهُ‌ لِیُضِلَّ‌ قَوْماً بَعْدَ إِذْ هَداهُمْ‌ حَتّی یُبَیِّنَ‌ لَهُمْ‌ ما یَتَّقُونَ‌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وَ تَکُونُ‌ الْحُجَّةُ‌ مِنَ‌ اللهِ‌ عَلَی الْعِبَادِ بَالِغَةً‌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بْنُ‌ مُحَمَّدٍ الْأَصْفَهَانِیُّ‌، عَنْ‌ سُلَیْمَانَ‌ بْنِ‌ دَاوُدَ الْمِنْقَرِیِّ‌ الْمَعْرُوفِ‌ بِالشَّاذَکُونِیِّ‌، عَنْ‌ یَحْیَی بْنِ‌ آدَمَ‌، عَنْ‌ شَرِیکِ‌ بْنِ‌ عَبْدِ اللهِ‌، عَنْ‌ جَابِرِ بْنِ‌ یَزِیدَ الْجُعْفِیِّ‌،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رَسُولُ‌ اللهِ‌ صلی الله علیه و آله و سلم النَّاسَ‌ بِمِنًی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تَارِکٌ‌ فِیکُمُ‌ الثَّقَلَیْنِ‌ مَا إِنْ‌ تَمَسَّکْتُمْ‌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 فَإِنَّهُمَا لَنْ‌ یَفْتَرِقَا حَتَّی یَرِدَا عَلَیَّ‌ الْحَوْضَ‌</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تَارِکٌ‌ فِیکُمْ‌ حُرُمَاتٍ‌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وَ الْکَعْبَةَ‌ الْبَیْتَ‌ الْحَرَامَ‌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وسیلۀ ائمّه هدی از خاندان نبوّت، دین خود را روشن نمود و راه رستگاری را واضح کرد و به وسیلۀ آن‌ها گنجینه‌های دانش خود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امت محمّد صلی الله علیه و آله و سلم آشنا به حقّ‌ واجب امام خود گردید شیرینی طعم ایمانش را چشید و ارزش اسلام خویش را درک کرد زیرا خداوند امام را رهبر خلق و حجّت بر جهانیان قرار داده، او را مفتخر به تاج وقار نموده و به نور خویش منوّر گردانیده و با ریسمانی ناگسستنی او را به آسمان پیوند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نمی‌توان به مقامات آخرت و آنچه خداوند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می‌دارد رسید مگر از راه پیروی امام، و اعمال بندگان فقط‍‌ با شناخت امام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عقده‌های مشکل دین و رمزهای پیچیدۀ سنّت و پیش آمدهای نامعلوم زندگی را حل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خداوند گمراه نمی‌کند گروهی را که هدایت نموده بلکه به آن‌ها راه رستگاری را می‌آموزد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و امام حجّت بالغۀ از طرف پروردگار برای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مردم را در مِنا فرا خوانده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چیز گرانبها بر جای می‌گذارم که تا وقتی به آن دو تمسّک جوئید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اهل بیتم، آن دو از یکدیگر جدا نمی‌شوند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حرمت‌های خدا را در میان شما بر جای می‌گذارم،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عترتم و کعبه؛ بیت الحرام را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تغییر دادند، و کعبه را منهدم نمودند، و عترت را کشتند و تمام ودایع خدا را درهم شکسته و از بین برده‌اند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کِتَابَ‌ اللهِ‌ فَحَرَّفُوا، وَ أَمَّا الْکَعْبَةَ‌ فَهَدَمُوا، وَ أَمَّا الْعِتْرَةَ‌ فَقَتَلُوا، وَ کُلَّ‌ وَدَائِعِ‌ اللهِ‌ قَدْ نَبَذُوا، وَ مِنْهَا قَدْ تَبَرَّءُوا</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140/23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جَعْفَرِ بْنِ‌ بَشِیرٍ الْبَجَلِیِّ‌، عَنْ‌ ذَرِیحِ‌ بْنِ‌ مُحَمَّدِ بْنِ‌ یَزِیدَ الْمُحَارِبِیِ‌،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تَرَکْتُ‌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بَیْتِهِ‌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النَّضْرِ بْنِ‌ سُوَیْدٍ، عَنْ‌ خَالِدِ بْنِ‌ زِیَادٍ الْقَلَانِسِیِّ‌، عَنْ‌ رَجُلٍ‌، عَنْ‌ أَبِی جَعْفَرٍ علیه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إِنِّی تَارِکٌ‌ فِیکُمُ‌ الثَّقَلَیْنِ‌، الثَّقَلَ‌ الْأَکْبَرَ وَ الثَّقَلَ‌ الْأَصْغَرَ، إِنْ‌ تَمَسَّکْتُمْ‌ بِهِمَا لَنْ‌ تَضِلُّوا، وَ لَنْ‌ تَزِلُّوا، وَ لَنْ‌ تَبَدَّلُوا، فَإِنِّی سَأَلْتُ‌ اللَّطِیفَ‌ الْخَبِیرَ أَلَّا یَفْتَرِقَا حَتَّی یَرِدَا عَلَیَّ‌ الْحَوْضَ‌، فَأُعْطِیتُ‌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الثَّقَلُ‌ الْأَکْبَرُ، وَ مَا الثَّقَلُ‌ الْأَصْغَرُ؟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 الْأَکْبَرُ کِتَابُ‌ اللهِ‌، سَبَبٌ‌ طَرَفُهُ‌ بِیَدِ اللهِ‌ عَزَّ وَ جَلَّ‌، وَ طَرَفٌ‌ بِأَیْدِیکُمْ‌، وَ الثَّقَلُ‌ الْأَصْغَرُ عِتْرَتِی أَهْلَ‌ بَیْتِی</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إِبْرَاهِیمُ‌ بْنُ‌ هَاشِمٍ‌، عَنْ‌ یَحْیَی بْنِ‌ أَبِی عِمْرَانَ‌ الْهَمْدَانِیِّ‌، عَنْ‌ یُونُسَ‌ بْنِ‌ عَبْدِ الرَّحْمَنِ‌، عَنْ‌ هِشَامِ‌ بْنِ‌ الْحَکَمِ‌، عَنْ‌ سَعْدِ بْنِ‌ طَرِیفٍ‌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تَارِکٌ‌ فِیکُمُ‌ الثَّقَلَیْنِ‌، فَتَمَسَّکُوا بِهِمَا فَإِنَّهُمَا لَنْ‌ یَفْتَرِقَا 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کِتَابُ‌ اللهِ‌ وَ الدَّلِیلُ‌ مِنَّا عَلَیْهِ‌ حَتَّی نَرِدَ عَلَی الْحَوْضِ‌</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ذریح بن یزید به نقل از امام صادق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چیز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و مائیم اهل بیت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به نقل از جابر بن عبد الله انصاری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می‌گذارم، ثقلِ‌ بزرگ‌تر و ثقلِ‌ کوچک‌تر، اگر به آن دو تمسّک جوئید گمراه نمی‌شوید، و من از خداوند متعال درخواست نمودم که این دو از هم جدا نشوند تا این‌که در قیامت به من ملحق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آن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بزرگ‌تر و ثقل کوچک‌تر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ثقل اکبر، کتاب خداست، ریسمانی که یک سوی آن در دست خدا و سوی دیگر آن در دست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چنگ زنید که نه گمراه شوید و نه دگرگونی در شما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کوچک‌تر، عترت و خاندانم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این سخن پیامبر صلی الله علیه و آله و سلم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میان شما دو چیز گرانبها را بر جای می‌گذارم، که در صورت تمسّک به آن دو هرگز پس از من گمراه نخواهید شد، آن‌دو از هم جدا نخواهند شد تا در قیامت به من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کتاب خدا و راهنمایی از ما بر کتاب خدا است، تا بر حوض کوثر وارد شویم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مَا جَاءَ فِی التَّسْلِیمِ‌ لِمَا جَاءَ عَنْهُمْ‌ علیهم السلام وَ فِی مَنْ‌ رَدَّهُ‌ وَ أَنْکَرَهُ‌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الْحُسَیْنِ‌ بْنِ‌ أَبِی الْخَطَّابِ‌، عَنْ‌ عَلِیِّ‌ بْنِ‌ عَبْدِ اللهِ‌ الْحَنَّاطِ‍‌، عَنْ‌ عُمَرَ بْنِ‌ ختن، عَنْ‌ عَمْرِو بْنِ‌ شِمْرٍ، عَنْ‌ جَابِرِ بْنِ‌ یَزِیدَ،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الْفَجْأَةِ‌ تَخْفِیفٌ‌ عَلَی الْمُؤْمِنِ‌، وَ أَسَفٌ‌ عَلَی الْکَافِرِ، وَ إِنَّ‌ الْمُؤْمِنَ‌ لَیَعْرِفُ‌ غَاسِلَهُ‌ وَ حَامِلَهُ‌، فَإِنْ‌ کَانَ‌ لَهُ‌ عِنْدَ رَبِّهِ‌ خَیْراً نَاشَدَ حَمَلَتَهُ‌ بِتَعْجِیلِهِ‌، وَ إِنْ‌ کَانَ‌ غَیْرَ ذَلِکَ‌ نَاشَدَهُمْ‌ أَنْ‌ یَقْصُرُوا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ضَمْرَةُ‌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کَانَ‌ کَمَا تَقُولُ‌ لَقَفَزَ مِنَ‌ السَّرِیرِ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فَضَحِکَ‌ وَ أَضْحَکَ‌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ضَمْرَةُ‌ بْنُ‌ سَمُرَةَ‌ ضَحِکَ‌ وَ أَضْحَکَ‌ مِنْ‌ حَدِیثِ‌ رَسُولِ‌ اللهِ‌ صلی الله علیه و آله و سلم فَخُذْهُ‌ أَخْذَ 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بَعْدَ ذَلِکَ‌ أَرْبَعِینَ‌ یَوْماً وَ مَاتَ‌ فَجْأَةً‌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فَأَتَی عَلِیَّ‌ بْنَ‌ الْحُسَیْنِ‌ علیه السلام مَوْلًی لِضَمْرَةَ‌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إِنَّ‌ ضَمْرَةَ‌ عَاشَ‌ بَعْدَ ذَلِکَ‌ الْکَلَامِ‌ الَّذِی بَیْنَکَ‌ وَ بَیْنَهُ‌ أَرْبَعِینَ‌ یَوْماً وَ مَاتَ‌ فَجْأَةً‌، وَ إِنِّی أُقْسِمُ‌ بِاللهِ‌ لَسَمِعْتُ‌ صَوْتَهُ‌، وَ أَنَا أَعْرِفُهُ‌ کَمَا کُنْتُ‌ أَعْرِفُهُ‌ فِی الدُّنْیَا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لِضَمْرَةَ‌ بْنِ‌ سَمُرَةَ‌، تَخَلَّی مِنْهُ‌ کُلُّ‌ حَمِیمٍ‌، وَ حَلَّ‌ بِدَارِ الْجَحِیمِ‌ وَ بِهَا مَبِیتُهُ‌ وَ الْمَقِیلُ‌</w:t>
      </w:r>
      <w:r>
        <w:rPr>
          <w:rFonts w:eastAsia="Amiri" w:cs="Amiri" w:ascii="Amiri" w:hAnsi="Amiri"/>
          <w:color w:val="111111"/>
          <w:sz w:val="28"/>
          <w:szCs w:val="28"/>
          <w:rtl w:val="true"/>
          <w:lang w:bidi="ar-SA"/>
        </w:rPr>
        <w:t xml:space="preserve">. </w:t>
      </w:r>
      <w:bookmarkStart w:id="195" w:name="pg6233_55228"/>
    </w:p>
    <w:p>
      <w:pPr>
        <w:pStyle w:val="Heading3"/>
        <w:numPr>
          <w:ilvl w:val="2"/>
          <w:numId w:val="1"/>
        </w:numPr>
        <w:rPr/>
      </w:pPr>
      <w:bookmarkStart w:id="196" w:name="__RefHeading___Toc1439144_237004111"/>
      <w:bookmarkStart w:id="197" w:name="_Toc75"/>
      <w:bookmarkEnd w:id="195"/>
      <w:bookmarkEnd w:id="196"/>
      <w:r>
        <w:rPr>
          <w:rtl w:val="true"/>
        </w:rPr>
        <w:t>آنچه دربارۀ فرمانبرداری از اهل بیت علیهم السلام نقل شده و در مورد کسی که ایشان را رد نموده یا انکار نماید</w:t>
      </w:r>
      <w:bookmarkEnd w:id="1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مرگ ناگهانی، تخفیفی است برای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رنجِ‌ مردن و سکرات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خشمی است برای کافر، و به راستی که مؤمن غسل دهنده و حمل‌کننده‌اش را می‌شناسد، اگر خیری نزد خداوند داشته باشد به حمل‌کنندگانش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 ولی اگر غیر از این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آرام‌تر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ضمرة بن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است که تو می‌گویی، پس من از تابوت می‌پرم و خندید، و مردم را نیز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ضمره، اگر بر سخن رسول خدا صلی الله علیه و آله و سلم خندید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حدیث را مسخره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مردم را خنداند،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خشم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نفرین امام چهل روز زندگی کرده و به مرگ ناگهانی مبتلا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ضمره نزد امام سجّاد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ضمره بعد از آن کلامی که بین شما و او بود چهل روز زندگی کرده و با مرگ ناگهانی مُرد و به خدا قسم صدای او را شنیدم که مانند زمان حیاتش، آن را می‌شناختم،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هَذَا جَزَاءُ مَنْ‌ ضَحِکَ‌ وَ أَضْحَکَ‌ مِنْ‌ حَدِیثِ‌ رَسُولِ‌ اللهِ‌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586/2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الخرائج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361/4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ریاض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وَ عَلِیُّ‌ بْنُ‌ إِسْمَاعِیلَ‌ بْنِ‌ عِیسَی وَ مُحَمَّدُ بْنُ‌ الْحُسَیْنِ‌ بْنِ‌ أَبِی الْخَطَّابِ‌، عَنْ‌ عُثْمَانَ‌ بْنِ‌ عِیسَی،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جَاءَکُمْ‌ مِنَّا مِمَّا یَجُوزُ أَنْ‌ یَکُونَ‌ فِی الْمَخْلُوقِینَ‌، وَ لَمْ‌ تَعْلَمُوهُ‌، وَ لَمْ‌ تَفْهَمُوهُ‌، فَلَا تَجْحَدُوهُ‌، وَ رُدُّوهُ‌ إِلَیْنَا، وَ مَا جَاءَکُمْ‌ عَنَّا مِمَّا لَا یَجُوزُ أَنْ‌ یَکُونَ‌ فِی الْمَخْلُوقِینَ‌ فَاجْحَدُوهُ‌ وَ لَا تَرُدُّوهُ‌ إِلَیْنَا</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عَلِیِّ‌ بْنِ‌ الْحَکَمِ‌، عَنْ‌ أَبِی بَکْرِ بْنِ‌ مُحَمَّدٍ الْحَضْرَمِیِّ‌ أَوْ عَمَّنْ‌ حَدَّثَهُ‌ عَنْهُ‌، عَنْ‌ حَجَّاجِ‌ بْنِ‌ الصَّبَّاحِ‌ الْخَیْبَرِیِّ‌،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عَنْکَ‌ بِالْحَدِیثِ‌ فَیَقُولُ‌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فِیهِ‌ قَوْلُهُمْ‌،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تُرِیدُ؟ أَ تُرِیدُ أَنْ‌ تَکُونَ‌ إِمَاماً یُقْتَدَی بِکَ‌؟ مَنْ‌ رَدَّ الْقَوْلَ‌ إِلَیْنَا فَقَدْ سَلَّمَ‌</w:t>
      </w:r>
      <w:r>
        <w:rPr>
          <w:rFonts w:eastAsia="Amiri" w:cs="Amiri" w:ascii="Amiri" w:hAnsi="Amiri"/>
          <w:color w:val="111111"/>
          <w:sz w:val="28"/>
          <w:szCs w:val="28"/>
          <w:rtl w:val="true"/>
          <w:lang w:bidi="ar-SA"/>
        </w:rPr>
        <w:t>».</w:t>
      </w:r>
      <w:r>
        <w:rPr>
          <w:rStyle w:val="FootnoteAnchor"/>
          <w:rtl w:val="true"/>
        </w:rPr>
        <w:footnoteReference w:id="54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عَبْدِ الرَّحْمَنِ‌ بْنِ‌ حَمَّادٍ الْکُوفِیِّ‌، عَنْ‌ حَنَانِ‌ بْنِ‌ سَدِیرٍ، عَنْ‌ أَبِی خَالِدٍ ذِی الشَّامَةِ‌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عَمِّی وَ ابْنَ‌ عَمِّی أُصِیبَا مَعَ‌ أَبِی الْخَطَّابِ‌ فَمَا قَوْلُکَ‌ فِیهِمَا؟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قُتِلَ‌ مَعَهُ‌ مُسَلِّمٌ‌ لَنَا دُونَهُ‌ فَرَحِمَهُ‌ اللهُ‌، وَ أَمَّا مَنْ‌ قُتِلَ‌ مَعَهُ‌ مُسَلِّمٌ‌ لَهُ‌ دُونَنَا فَقَدْ عَطِبَ‌</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وای بر ضمرة بن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خویشانم از من جدا شدند و من به دار جحیم رفتم و آنجا اقامتگاه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این است جزای کسی که به سخن رسول خدا صلی الله علیه و آله و سلم بخندد و بخنداند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احادیث ما که جایز است دربارۀ مخلوقین باشد به شما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ندانستید و درک نکردید پس آن را انکار نکنید و به ما برگردانید، و آنچه جایز نیست در مورد مخلوقین باشد، آن را انکار کرده و به ما برنگردانید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نگویید اهل بیت علیهم السلام 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بن صبّاح خیبری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حدیثی را از شما نقل می‌کنیم و برخی اصحاب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نظر داری‌؟ آیا در نظر داری امامی می‌باشد که به او اقتدا می‌کنید؟ کسی که سخن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متوجّه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برگرداند به سلامت می‌ماند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نحّاس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پسر عمویم کارهای ابوالخطّاب را درست می‌پندارند، نظر شما در مورد آن‌ها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ابوالخطّاب کشته شود در حالی که تسلیم امر ما است نه او، پس خداوند او را رحمت کند ولی هر کس با او کشته شود و تسلیم فرمان ابوالخطّاب باشد نه ما، نابود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خَالِدٍ، عَنْ‌ عَلِیِّ‌ بْنِ‌ الصَّلْتِ‌، عَنْ‌ زُرْعَةَ‌ بْنِ‌ مُحَمَّدٍ الْحَضْرَمِیِ‌، عَنْ‌ عَبْدِ اللهِ‌ بْنِ‌ یَحْیَی الْکَاهِلِیِّ‌، عَنْ‌ 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تَجْعَلَ‌ لِی مَجْلِساً، فَوَاعَدَنِی یَوْماً فَأَتَیْتُهُ‌ لِلْمِیعَادِ، فَدَخَلْتُ‌ عَلَیْهِ‌ فَسَأَلْتُهُ‌ عَمَّا أَرَدْتُ‌ أَنْ‌ أَسْأَلَهُ‌ عَنْهُ‌، فَبَیْنَا نَحْنُ‌ کَذَلِکَ‌ إِذْ قَرَعَ‌ عَلَیْنَا رَجُلٌ‌ الْبَابَ‌،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تَرَی، هَذَا رَجُلٌ‌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أَمَّا أَنَا فَقَدْ فَرَغْتُ‌ مِنْ‌ حَاجَتِی فَرَأْیُکَ‌، فَأَذِنَ‌ لَهُ‌، فَدَخَلَ‌ الرَّجُلُ‌ فَتَحَدَّثَ‌ سَاعَةً‌، ثُمَّ‌ سَأَلَهُ‌ عَنْ‌ مَسَائِلِی بِعَیْنِهَا لَمْ‌ یَخْرِمْ‌ مِنْهَا شَیْئاً، فَأَجَابَهُ‌ بِغَیْرِ مَا أَجَابَنِی، فَدَخَلَنِی مِنْ‌ ذَلِکَ‌ مَا لَا یَعْلَمُهُ‌ إِلَّا اللهُ‌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نَلْبَثْ‌ إِلَّا یَسِیراً حَتَّی اسْتَأْذَنَ‌ عَلَیْهِ‌ آخَرُ فَأَذِنَ‌ لَهُ‌ فَتَحَدَّثَ‌ سَاعَةً‌، ثُمَّ‌ سَأَلَهُ‌ عَنْ‌ تِلْکَ‌ الْمَسَائِلِ‌ بِعَیْنِهَا، فَأَجَابَهُ‌ بِغَیْرِ مَا أَجَابَنِی وَ أَجَابَ‌ الْأَوَّلَ‌ قَبْلَهُ‌، فَازْدَدْتُ‌ غَمّاً حَتَّی کِدْتُ‌ أَنْ‌ أَکْفُرَ، ثُمَّ‌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نَلْبَثْ‌ إِلَّا یَسِیراً حَتَّی جَاءَ آخَرُ ثَالِثٌ‌ فَسَأَلَهُ‌ عَنْ‌ تِلْکَ‌ الْمَسَائِلِ‌ بِعَیْنِهَا، فَأَجَابَهُ‌ بِخِلَافِ‌ مَا أَجَابَنَا أَجْمَعِینَ‌، فَاظْلَمَّ‌ عَلَیَّ‌ الْبَیْتُ‌ وَ دَخَلَنِی غَمٌّ‌ شَدِیدٌ، فَلَمَّا نَظَرَ إِلَیَّ‌ وَ رَأَی مَا بِی مِمَّا تَدَاخَلَنِی، ضَرَبَ‌ بِیَدِهِ‌ عَلَی مَنْکِبِی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أَشْیَمَ‌ إِنَّ‌ اللهَ‌ عَزَّ وَ جَلَّ‌ فَوَّضَ‌ إِلَی سُلَیْمَانَ‌ بْنِ‌ دَاوُدَ علیه السلام مُلْکَهُ‌،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سورۀ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عَزَّ وَ جَلَّ‌ فَوَّضَ‌ إِلَی مُحَمَّدٍ صلی الله علیه و آله و سلم أَمْرَ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احْکُمْ‌ بَیْنَ‌ النّاسِ‌ بِما أَراکَ‌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إِنَّ‌ اللهَ‌ فَوَّضَ‌ إِلَیْنَا ذَلِکَ‌ کَمَا فَوَّضَ‌ إِلَی مُحَمَّدٍ صلی الله علیه و آله و سلم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که در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باشم، و روزی را با من وعده کرد و من خدمت حضرت رسیدم و از آنچه قرار بود بپرسم سؤال نمودم، در حالی که ما در این اوضاع بودیم مردی درب خانه را زد،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می‌بینی، این مردی که درب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کار من تمام شده، هر چه نظر شماست و اجازه دادند و مرد وارد شد و مرد ساعتی را گفتگو کرد سپس از همان پرسش‌های من سؤال کرد بدون این‌که از آن چیزی فروگذارد و امام علیه السلام بر خلاف جواب من به او پاسخ داد،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وارد شد که فقط‍‌ خدا آن را می‌داند و آن مرد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لحظه‌ای نگذشت تا این‌که مرد سوّمی آمد و از همان مسائل بعینه سؤال کرد، و امام علیه السلام بر خلاف جوابی که به من و آن دیگری داده بود به این مرد سوّم پاسخ داد؛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برایم تاریک شد و سخن ناراحت شدم، حضرت چون نگاهی به من نمود و حالم را مشاهده کرد بر شانه‌ام زد آنگاه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مملکتش را به سلیمان بن داود علیهما السلام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عطای ماست به هر کس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از هر کس می‌خواهی امساک کن، و حسابی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محمّد صلی الله علیه و آله و سلم نیز امور دین را تفویض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میان مردم به آنچه خدا به تو آموخته داوری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واگذار نموده همان‌گونه که به محمّد صلی الله علیه و آله و سلم واگذار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ناراحت نباش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أَیُّوبُ‌ بْنُ‌ نُوحٍ‌، عَنْ‌ جَمِیلِ‌ بْنِ‌ دَرَّاجٍ‌ وَ الْحَسَنُ‌ بْنُ‌ عَلِیِّ‌ بْنِ‌ عَبْدِ اللهِ‌ بْنِ‌ الْمُغِیرَةِ‌ الْخَزَّازُ، عَنِ‌ الْعَبَّاسِ‌ بْنِ‌ عَامِرٍ الْقَصَبَانِیِ‌، عَنِ‌ الرَّبِیعِ‌ بْنِ‌ مُحَمَّدٍ الْمَکِّیِ‌، عَنْ‌ یَحْیَی بْنِ‌ زَکَرِیَّا الْأَنْصَارِیِّ‌،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یَسْتَکْمِلَ‌ الْإِیمَانَ‌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مِنِّی فِی جَمِیعِ‌ الْأَشْیَاءِ قَوْلُ‌ آلِ‌ مُحَمَّدٍ عَلَیْهِ‌ وَ عَلَیْهِمُ‌ السَّلَامُ‌ فِیمَا أَسَرُّوا، وَ فِیمَا أَعْلَنُوا، وَ فِیمَا بَلَغَنِی، وَ فِیمَا لَمْ‌ یَبْلُغْنِی</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391/1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364/25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حَدَّثَنِی أَحْمَدُ بْنُ‌ مُحَمَّدِ بْنِ‌ عِیسَی، عَنْ‌ مُحَمَّدٍ وَ غَیْرِهِ‌ عَمَّنْ‌ حَدَّثَهُ‌ عَنِ‌ الْحُسَیْنِ‌ بْنِ‌ أَحْمَدَ الْمِنْقَرِیِّ‌،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یَنْزِلْ‌ مِنَ‌ السَّمَاءِ شَیْ‌ءٌ أَقَلُّ‌ وَ لَا أَعَزُّ مِنْ‌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یَقْرَءُونَ‌ هَذِهِ‌ الْآیچچچچچچ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یَبْتَغِ‌ غَیْرَ الْإِسْلامِ‌ دِیناً  </w:t>
      </w:r>
      <w:r>
        <w:rPr>
          <w:rStyle w:val="FootnoteAnchor"/>
          <w:rtl w:val="true"/>
        </w:rPr>
        <w:footnoteReference w:id="55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یَقْرَءُونَهَا،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هَکَذَا أُنْزِلَتْ‌، إِنَّمَا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یَبْتَغِ‌ غَیْرَ التَّسْلِیمِ‌ دِیناً فَلَنْ‌ یُقْبَلَ‌ مِنْهُ‌ وَ هُوَ فِی الْآخِرَةِ‌ مِنَ‌ الْخَاسِرِینَ‌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کَانَ‌ یَقُولُ‌ لِی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یُونُسُ‌ سَلِّمْ‌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5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تَفْسِیرُهَا قَدْ أَفْلَحَ‌ الْمُسَلِّمُونَ‌، إِنَّ‌ الْمُسَلِّمِینَ‌ هُمُ‌ النُّجَبَاءُ یَوْمَ‌ الْقِیَامَةِ‌</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زکریا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که تمام مراتب ایمان را کامل گرداند،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همه چیز، سخن آل محمّد علیهم السلام است؛ در بارۀ آنچه پنهان داشته‌اند و آنچه آشکار ساخته‌اند و در بارۀ آنچه از ایشان به من رسیده و آنچه به من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آسمان،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کمیاب‌تر و عزیزتر از سه چیز، فرود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جز یک خانه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اهلش مطیع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چگونه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جز اسلام، دینی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 پذیرفته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نازل نشده است، و چنین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جز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پذیرفته نخواهد شد و در آخرت از زیانکاران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بسیار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شو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مؤمنان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آن یعنی به راستی که تسلیم‌شوندگان رستگار شدند، همانا تسلیم‌شوندگان بزرگان والا تبار روز قیامتند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عَلِیِّ‌ بْنِ‌ حَدِیدٍ وَ مُحَمَّدِ بْنِ‌ خَالِدٍ الْبَرْقِیِّ‌، عَنْ‌ مُحَمَّدِ 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فَتَلَاعَنَا رَجُلَانِ‌ عِنْدَهُ‌، حَتَّی بَرِئَ‌ کُلُّ‌ وَاحِدٍ مِنْهُمَا مِنْ‌ صَاحِبِهِ‌، فَقَالَ‌ لَهُمَا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مِنْ‌ دِینِکُمَا الرَّدُّ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فَإِنَّکُمَا مِنِّی فِی وَلَایَةٍ‌</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مصدری برای آن یافت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مُحَمَّدِ بْنِ‌ الْحُسَیْنِ‌ بْنِ‌ أَبِی الْخَطَّابِ‌ وَ غَیْرِهِمَا عَنْ‌ أَحْمَدَ بْنِ‌ مُحَمَّدِ بْنِ‌ أَبِی نَصْرٍ، عَنْ‌ هِشَامِ‌ بْنِ‌ سَالِمٍ‌، عَنْ‌ سَعْدِ بْنِ‌ طَرِیفٍ‌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فِیمَنْ‌ أَخَذَ عَنْکُمْ‌ عِلْماً فَنَسِیَهُ‌؟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حُجَّةَ‌ عَلَیْهِ‌، إِنَّمَا الْحُجَّةُ‌ عَلَی مَنْ‌ سَمِعَ‌ مِنَّا حَدِیثاً فَأَنْکَرَهُ‌، أَوْ بَلَغَهُ‌ فَلَمْ‌ یُؤْمِنْ‌ بِهِ‌ وَ کَفَرَ، فَأَمَّا النِّسْیَانُ‌ فَهُوَ مَوْضُوعٌ‌ عَنْکُمْ‌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سُورَةٍ‌ نَزَلَتْ‌ عَلَی رَسُولِ‌ اللهِ‌ صلی الله علیه و آله و سلم سَبِّحِ‌ اسْمَ‌ رَبِّکَ‌ الْأَعْلَی   فَنَسِیَهَا، فَلَمْ‌ یَلْزَمْهُ‌ حُجَّةٌ‌ فِی نِسْیَانِهِ‌، وَ لَکِنَّ‌ اللهَ‌ تَبَارَکَ‌ وَ تَعَالَی أَمْضَی لَهُ‌ ذَلِکَ‌، ثُمَّ‌ قَالَ‌ سَنُقْرِئُکَ‌ فَلا تَنْسی‌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وَ الْحَسَنُ‌ بْنُ‌ مُوسَی بْنِ‌ الْخَشَّابِ‌ وَ مُحَمَّدُ بْنُ‌ عِیسَی بْنِ‌ عُبَیْدٍ، عَنْ‌ عَلِیِّ‌ بْنِ‌ أَسْبَاطٍ‍‌، عَنْ‌ سَیْفِ‌ بْنِ‌ عَمِیرَةَ‌، عَنْ‌ أَبِی بَکْرِ بْنِ‌ مُحَمَّدٍ الْحَضْرَمِیِّ‌، عَنِ‌ الْحَجَّاجِ‌ الْخَیْبَرِیِّ‌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نَکُونُ‌ فِی مَوْضِعٍ‌ فَیُرْوَی عَنْکُمُ‌ الْحَدِیثُ‌ الْعَظِیمُ‌، فَیَقُولُ‌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قَوْلُهُمْ‌، فَیَشُقُ‌ ذَلِکَ‌ عَلَی بَعْضِنَا،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کَأَنَّکَ‌ تُرِیدُ أَنْ‌ تَکُونَ‌ إِمَاماً یُقْتَدَی بِکَ‌، مَنْ‌ رَدَّ إِلَیْنَا فَقَدْ سَلَّمَ‌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خدمت امام صادق علیه السلام بودیم که دو نفر نزد حضرت یکدیگر را لعن کرده و هر کدام از دیگری برائت می‌جستند، پس امام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در موارد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به سوی من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پابرجا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من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طریف خفّاف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 مورد کسی که دانشی را از شما یادگرفته و آن را فراموش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 و مسئولیتی بر او نیست، به راستی که حجّت بر کسی است که حدیثی را از ما شنیده و آن را انکار نماید، یا حدیث به او رسیده و بدان ایمان نیاورد و کفر ورزد، و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و وبالش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اوّل سوره‌ای که بر رسول خدا صلی الله علیه و آله و سلم نازل شد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مورد اوّل سوره‌ای که بر رسول خدا صلی الله علیه و آله و سلم نازل شده است، اختلافی است و روایات گوناگونی نیز در این زمینه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علق، فاتحة الکتاب، مدّثر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سوره‌هایی است که به نام اولین سوره از آن‌ها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تفسیر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780/10</w:t>
      </w:r>
      <w:r>
        <w:rPr>
          <w:rFonts w:ascii="IRNazanin" w:hAnsi="IRNazanin" w:eastAsia="IRNazanin"/>
          <w:color w:val="111111"/>
          <w:sz w:val="28"/>
          <w:sz w:val="28"/>
          <w:szCs w:val="28"/>
          <w:rtl w:val="true"/>
          <w:lang w:bidi="fa-IR"/>
        </w:rPr>
        <w:t>؛ معرفت، محمّد هادی، تاریخ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را حضرت فراموش نمود و مسئولیتی در فرامویش لازم نیست و خداوند تبارک و تعالی برای او آن را امضا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می‌خوانیم و هرگز فراموش نخواهی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اسنادی دیگر مشابه روایت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حَدَّثَنِی جَعْفَرُ بْنُ‌ أَحْمَدَ بْنِ‌ سَعِیدٍ الرَّازِیُ‌، عَنْ‌ بَکْرِ بْنِ‌ صَالِحٍ‌ الضَّبِّیِّ‌، عَنْ‌ عَبْدِ الْعَظِیمِ‌ بْنِ‌ عَبْدِ اللهِ‌ الْحَسَنِیِّ‌، عَنْ‌ عَلِیِّ‌ بْنِ‌ أَسْبَاطٍ‍‌، عَنْ‌ دَاوُدَ بْنِ‌ فَرْقَدٍ، عَنْ‌ عَبْدِ الْأَعْلَی مَوْلَی آلِ‌ سَامٍ‌،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حَدِیثٌ‌ عَنْ‌ أَوَّلِکُمْ‌ وَ حَدِیثٌ‌ عَنْ‌ آخِرِکُمْ‌ فَبِأَیِّهِمَا نَأْخُذُ؟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بِحَدِیثِ‌ الْأَخِیرِ</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اسنادی دیگر و با کمی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عَلِیِّ‌ بْنِ‌ أَسْبَاطٍ‍‌، عَنْ‌ یُونُسَ‌ بْنِ‌ عَبْدِ الرَّحْمَنِ‌، عَنْ‌ دَاوُدَ بْنِ‌ فَرْقَدٍ،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حَدَّثُوکُمْ‌ بِحَدِیثٍ‌ عَنِ‌ الْأَئِمَّةِ‌ علیهم السلام فَخُذُوا بِهِ‌ حَتَّی یَبْلُغَکُمْ‌ عَنِ‌ الْحَیِّ‌، فَإِنْ‌ بَلَغَکُمْ‌ عَنْهُ‌ شَیْ‌ءٌ فَخُذُوا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نُدْخِلُکُمْ‌ فِیمَا لَا یَسَعُکُمْ‌</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یُونُسَ‌ بْنِ‌ عَبْدِ الرَّحْمَنِ‌، عَنْ‌ عَبْدِ الصَّمَدِ بْنِ‌ بَشِیرٍ، عَنْ‌ عُثْمَانَ‌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أَبِی عَبْدِ اللهِ‌ علیه السلام وَ مَعَهُ‌ شَیْخٌ‌ مِنَ‌ الشِّیعَةِ‌، فَقَالَ‌ الشَّیْخُ‌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أَبَا جَعْفَرٍ علیه السلام عَنِ‌ الْوُضُوءِ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لَمْ‌ تَسْأَلْنِی عَنْ‌ هَذِهِ‌ الْمَسْأَلَةِ‌ إِلَّا وَ أَنْتَ‌ تَرَی أَنِّی أُخَالِفُ‌ أَبِی علیه السلام، تَوَضَّأْ ثَلَاثاً، وَ خَلِّلْ‌ أَصَابِعَکَ‌</w:t>
      </w:r>
      <w:r>
        <w:rPr>
          <w:rFonts w:eastAsia="Amiri" w:cs="Amiri" w:ascii="Amiri" w:hAnsi="Amiri"/>
          <w:color w:val="111111"/>
          <w:sz w:val="28"/>
          <w:szCs w:val="28"/>
          <w:rtl w:val="true"/>
          <w:lang w:bidi="ar-SA"/>
        </w:rPr>
        <w:t>».</w:t>
      </w:r>
      <w:r>
        <w:rPr>
          <w:rStyle w:val="FootnoteAnchor"/>
          <w:rtl w:val="true"/>
        </w:rPr>
        <w:footnoteReference w:id="56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یُونُسَ‌ بْنِ‌ عَبْدِ الرَّحْمَنِ‌، عَنْ‌ مُحَمَّدِ بْنِ‌ إِسْحَاقَ‌ بْنِ‌ عَمَّارٍ، عَمَّنْ‌ حَدَّثَهُ‌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فَلَمَّا نَظَرَ إِلَیْهِ‌ أَبُو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لَأُضِلَّنَّهُ‌، أَمَا وَ اللهِ‌ لَأُوهِمَنَّهُ‌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الرَّجُلُ‌ فَسَأَلَهُ‌ مَسْأَلَةً‌ فَأَفْتَاهُ‌، فَلَمَّا خَرَجَ‌،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أَفْتَیْتُهُ‌ بِالضَّلَالَةِ‌ الَّتِی لَا هِدَایَةَ‌ فِیهَا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حدیثی از امام اوّل رسد و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امام، به کدامیک عمل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حدیثی از ائمّه علیهم السلام برای شما گفتند بدان عمل کنید تا از امام زنده بیانی به شما رسد و چون از امام زنده بیانی رسید به آن عمل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شما را به راهی درآریم که در وسعت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برامام صادق علیه السلام وارد شدم در حالی که همراه ایشان پیرمردی شیعی بود، پیرمرد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اعضای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سؤال نمودم،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 یک‌بار</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فتوای مشهور فقهای شیعه این است که شستن اعضاء در وضو، بار اوّل واجب و بار دوّم جائز و بیش از آن مشروع نیست لکن ملاک برای تعیین هر بار، قصد انسان است، پس اگر به قصد بار اوّل چند مرتبه آب بریزد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فقهای اهل سنّت این است که مستحب است سه بار شسته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سنن 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المجموع النووی</w:t>
      </w:r>
      <w:r>
        <w:rPr>
          <w:rFonts w:eastAsia="IRNazanin" w:cs="IRNazanin"/>
          <w:color w:val="111111"/>
          <w:sz w:val="28"/>
          <w:szCs w:val="28"/>
          <w:rtl w:val="true"/>
          <w:lang w:bidi="fa-IR"/>
        </w:rPr>
        <w:t xml:space="preserve">: </w:t>
      </w:r>
      <w:r>
        <w:rPr>
          <w:rFonts w:eastAsia="IRNazanin" w:cs="IRNazanin"/>
          <w:color w:val="111111"/>
          <w:sz w:val="28"/>
          <w:szCs w:val="28"/>
          <w:lang w:bidi="fa-IR"/>
        </w:rPr>
        <w:t>429/1</w:t>
      </w:r>
      <w:r>
        <w:rPr>
          <w:rFonts w:ascii="IRNazanin" w:hAnsi="IRNazanin" w:eastAsia="IRNazanin"/>
          <w:color w:val="111111"/>
          <w:sz w:val="28"/>
          <w:sz w:val="28"/>
          <w:szCs w:val="28"/>
          <w:rtl w:val="true"/>
          <w:lang w:bidi="fa-IR"/>
        </w:rPr>
        <w:t>؛ المغنّی ابن قدامه</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سؤال را نکردی مگر بدین خاطر که دیدی من بر خلاف پدرم وضو می‌گیرم، وضو را سه‌بار سه‌بار بگیر و میان انگشتانت را فاصله انداز</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اسحاق بن عمّار از یکی از اصحاب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امام صادق علیه السلام آمد و چون حضرت نگاهش به او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حتماً او را گمراه می‌کنم، به خدا قسم حتماً او را دچار شک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نشست و از مسأله‌ای پرسید و حضرت فتوای آن را دادند، چون خارج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فتوایی برای او دادم که باعث گمراهی است و هیچ‌گونه هدایتی در آن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الرَّجُلَ‌ جَاءَ إِلَی أَبِی الْحَسَنِ‌ علیه السلام، فَلَمَّا نَظَرَ إِلَیْهِ‌ أَبُو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لَأُضِلَّنَّهُ‌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الرَّجُلُ‌ عَنْ‌ تِلْکَ‌ الْمَسْأَلَةِ‌ بِعَیْنِهَا فَأَفْتَاهُ‌،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لَقَدْ سَأَلْتُ‌ عَنْهَا أَبَاکَ‌ فَأَفْتَانِی بِغَیْرِ هَذَا، وَ مَا یَجِبُ‌ عَلَیَّ‌ أَنْ‌ أَدَعَ‌ قَوْلَهُ‌ أَبَداً، فَلَمَّا خَرَجَ‌ 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لَقَدْ أَفْتَیْتُهُ‌ بِالْهِدَایَةِ‌ الَّتِی لَا ضَلَالَةَ‌ فِیهَا</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مصدری برای آن یافت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یُونُسَ‌، عَنْ‌ إِسْحَاقَ‌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الْعَزْلِ‌؟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علیه السلام لَا یَعْزِلُ‌، وَ أَمَّا أَنَا فَأَعْزِلُ‌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 دَاوُدَ علیه السلام أَنْ‌ خَالَفَهُ‌ سُلَیْمَانُ‌ علیه السلام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یُونُسَ‌، عَنْ‌ بَکَّارِ بْنِ‌ أَبِی بَکْرٍ، عَنْ‌ 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أَتَاهُ‌ رَجُلٌ‌ فَسَأَلَهُ‌ عَنْ‌ رَجُلٍ‌ طَلَّقَ‌ امْرَأَتَهُ‌ ثَلَاثاً فِی مَقْعَدٍ،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بَانَتْ‌ مِنْهُ‌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أَتَاهُ‌ آخَرُ فَسَأَلَهُ‌ عَنْ‌ تِلْکَ‌ الْمَسْأَلَةِ‌ بِعَیْنِهَا،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وَاحِدَةٌ‌ وَ هُوَ أَمْلَکُ‌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أَتَاهُ‌ آخَرُ فَسَأَلَهُ‌ عَنْ‌ تِلْکَ‌ الْمَسْأَلَةِ‌ بِعَیْنِهَا،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فَاظْلَمَّ‌ عَلَیَّ‌ الْبَیْتُ‌ لِمَا رَأَیْتُ‌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أَشْیَمَ‌ إِنَّ‌ اللهَ‌ تَبَارَکَ‌ وَ تَعَالَی فَوَّضَ‌ الْمُلْکَ‌ إِلَی سُلَیْمَانَ‌ علیه السلام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پیش امام کاظم علیه السلام آمد و چون نگاه امام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حق گمراه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همان مسأله بعینه سؤال کرد و حضرت فتوایشان را دادند،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مسأله را از پدرتان پرسیدم و به غیر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دادند، و بر من واجب نیست کلام او را هرگز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خارج شد،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فتوایی برای او گفتم که باعث هدایت است و هیچ‌گونه گمراهی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کناره‌گیری مرد از زن هنگام 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هیچ‌گاه عزل نمی‌کرد، ولی من عزل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داود علیه السلام را چه زیان که سلیمان علیه السلام مخالفتش را نمود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سلیمان فهماندیم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مردی آمد و از مردی پرسید که زنش را در یک مجلس سه طلاق نموده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که سه طلاق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آمد و همین مسأله را بعینه پرسید،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 طلاق است و آن مرد مالک به آن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مرد دیگری آمد و همین مسأله را نیز بعینه پرسید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طلاقی انجام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دیدم خانه برایم تیره و تار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رو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مملکتش را به سلیمان بن داود علیهما السلام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عطای ماست به هر کس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از هر کس می‌خواهی امساک کن، و حسابی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امین </w:t>
      </w:r>
    </w:p>
    <w:p>
      <w:pPr>
        <w:pStyle w:val="BookText"/>
        <w:rPr/>
      </w:pPr>
      <w:r>
        <w:rPr>
          <w:rFonts w:ascii="Amiri" w:hAnsi="Amiri" w:eastAsia="Amiri" w:cs="Amiri"/>
          <w:color w:val="111111"/>
          <w:sz w:val="28"/>
          <w:sz w:val="28"/>
          <w:szCs w:val="28"/>
          <w:rtl w:val="true"/>
          <w:lang w:bidi="ar-SA"/>
        </w:rPr>
        <w:t xml:space="preserve">هذا عَطاؤُنا فَامْنُنْ‌ أَوْ أَمْسِکْ‌ بِغَیْرِ حِسابٍ‌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سورۀ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تَبَارَکَ‌ وَ تَعَالَی فَوَّضَ‌ إِلَی مُحَمَّدٍ صلی الله علیه و آله و سلم أَمْرَ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 کَانَ‌ مُفَوَّضاً لِمُحَمَّدٍ صلی الله علیه و آله و سلم فَقَدْ فُوِّضَ‌ إِلَیْنَا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یُونُسَ‌، عَنْ‌ أُدَیْمِ‌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 قَدْ سَأَلَهُ‌ رَجُلٌ‌ عَنْ‌ آیَةٍ‌ مِنْ‌ کِتَابِ‌ اللهِ‌ عَزَّ وَ جَلَّ‌ فَأَخْبَرَهُ‌ بِهَا، ثُمَّ‌ جَاءَ رَجُلٌ‌ آخَرُ فَسَأَلَهُ‌ عَنْهَا فَأَخْبَرَهُ‌ بِخِلَافِ‌ مَا أَجَابَ‌ الْأَوَّلَ‌، ثُمَّ‌ جَاءَ رَجُلٌ‌ آخَرُ فَسَأَلَهُ‌ عَنْهَا فَأَجَابَهُ‌ بِخِلَافِ‌ مَا أَجَابَ‌ الْأَوَّلَ‌ وَ الثَّانِیَ‌، فَقِیلَ‌ لَهُ‌ فِی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فَوَّضَ‌ إِلَی سُلَیْمَانَ‌ علیه السلام أَمْرَ مُلْکِهِ‌،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   وَ إِنَّ‌ اللهَ‌ عَزَّ وَ جَلَّ‌ فَوَّضَ‌ إِلَی مُحَمَّدٍ صلی الله علیه و آله و سلم أَمْرَ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وَ مَا فُوِّضَ‌ إِلَی مُحَمَّدٍ صلی الله علیه و آله و سلم فَقَدْ فُوِّضَ‌ إِلَیْنَا</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وَ عَبْدُ اللهِ‌ ابْنَا مُحَمَّدِ بْنِ‌ عِیسَی وَ مُحَمَّدُ بْنُ‌ الْحُسَیْنِ‌ بْنِ‌ أَبِی الْخَطَّابِ‌، عَنِ‌ الْحَسَنِ‌ بْنِ‌ مَحْبُوبٍ‌، عَنْ‌ أَبِی أَیُّوبَ‌ إِبْرَاهِیمَ‌ بْنِ‌ عُثْمَانَ‌ الْخَزَّازِ،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w:t>
      </w:r>
      <w:r>
        <w:rPr>
          <w:rStyle w:val="FootnoteAnchor"/>
          <w:rtl w:val="true"/>
        </w:rPr>
        <w:footnoteReference w:id="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الْأَئِمَّةُ‌ علیهم السلام، وَ یَجْرِی فِیمَنِ‌ اسْتَقَامَ‌ مِنْ‌ شِیعَتِنَا وَ سَلَّمَ‌ لِأَمْرِنَا، وَ کَتَمَ‌ حَدِیثَنَا عَنْ‌ عَدُوِّنَا، تَسْتَقْبِلُهُ‌ الْمَلَائِکَةُ‌ بِالْبُشْرَی مِنَ‌ اللهِ‌ </w:t>
      </w:r>
    </w:p>
    <w:p>
      <w:pPr>
        <w:pStyle w:val="BookText"/>
        <w:rPr/>
      </w:pP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محمّد صلی الله علیه و آله و سلم نیز امور دین را تفویض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نهی کرده خودداری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واگذار نموده همان‌گونه که به محمّد صلی الله علیه و آله و سلم واگذار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ناراحت نباش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ادیم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که مردی دربارۀ آیه‌ای از قرآن از امام صادق علیه السلام سؤال کرد و حضرت جوابش داد، چیزی نگذشت مردی وارد شد و همان آیه را پرسید، حضرت بر خلاف آنچه به اوّلی فرموده بود، پاسخ داد، سپس مرد دیگری وارد شد و همان سؤال را کرد و حضرت بر خلاف آنچه به اوّلی و دوّمی فرموده بود، پاسخ داد و در مورد آن پاسخ‌ها حرف‌هایی در مورد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امور مملکتش را به حضرت سلیمان علیه السلام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عطای ماست به هر کس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و از هر کس می‌خواهی امساک کن، و حسابی بر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امین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محمّد صلی الله علیه و آله و سلم نیز امور دین را تفویض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آنچه نهی کرده خودداری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واگذار نموده همان‌گونه که به محمّد صلی الله علیه و آله و سلم واگذار نموده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یگانه است سپس استقامت کردند، فرشتگان بر آنان نازل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و غمگین مباشید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ائمّه علیهم السلام هستند و در مورد شیعیان ما آن‌ها که استوارند و تسلیم فرمان ما هستند و حدیث ما را از دشمنان پوشیده می‌دارند جاری است، پس ملائکه با مژدۀ بهشت به استقبال آن‌ها از جانب خدا می‌آیند، و به خدا قسم در گذشته اقوامی مثل شما بودند که در دین استقامت ورزیدند و تسلیم امر ما شدند و حدیث ما را پوشیده داشتند و در نزد دشمنان </w:t>
      </w:r>
    </w:p>
    <w:p>
      <w:pPr>
        <w:pStyle w:val="BookText"/>
        <w:rPr/>
      </w:pPr>
      <w:r>
        <w:rPr>
          <w:rFonts w:ascii="Amiri" w:hAnsi="Amiri" w:eastAsia="Amiri" w:cs="Amiri"/>
          <w:color w:val="111111"/>
          <w:sz w:val="28"/>
          <w:sz w:val="28"/>
          <w:szCs w:val="28"/>
          <w:rtl w:val="true"/>
          <w:lang w:bidi="ar-SA"/>
        </w:rPr>
        <w:t>تَعَالَی بِالْجَنَّةِ‌، وَ قَدْ وَ اللهِ‌ مَضَی أَقْوَامٌ‌ کَانُوا عَلَی مِثْلِ‌ مَا أَنْتُمْ‌ عَلَیْهِ‌ مِنَ‌ الدِّینِ‌، اسْتَقَامُوا وَ سَلَّمُوا لِأَمْرِنَا، وَ کَتَمُوا لِحَدِیثِنَا، وَ لَمْ‌ یُذِیعُوهُ‌ عِنْدَ عَدُوِّنَا، وَ لَمْ‌ یَشُکُّوا فِیهِ‌ کَمَا شَکَکْتُمْ‌، فَاسْتَقْبَلَتْهُمُ‌ الْمَلَائِکَةُ‌ بِالْبُشْرَی مِنَ‌ اللهِ‌ بِالْجَنَّةِ‌</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365/25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 عَنِ‌ الْحَسَنِ‌ بْنِ‌ مَحْبُوبٍ‌، عَنْ‌ أَبِی أَیُّوبَ‌ الْخَزَّازِ، عَنْ‌ أَبِی خَالِدٍ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w:t>
      </w:r>
      <w:r>
        <w:rPr>
          <w:rStyle w:val="FootnoteAnchor"/>
          <w:rtl w:val="true"/>
        </w:rPr>
        <w:footnoteReference w:id="57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خَالِدٍ النُّورُ وَ اللهِ‌ الْأَئِمَّةُ‌ علیهم السلام، یَا أَبَا خَالِدٍ لَنُورُ الْإِمَامِ‌ فِی قُلُوبِ‌ الْمُؤْمِنِینَ‌ أَنْوَرُ مِنَ‌ الشَّمْسِ‌ الْمُضِیئَةِ‌ بِالنَّهَارِ، وَ هُمُ‌ الَّذِینَ‌ یُنَوِّرُونَ‌ قُلُوبَ‌ الْمُؤْمِنِینَ‌، وَ یَحْجُبُ‌ اللهُ‌ نُورَهُمْ‌ عَمَّنْ‌ یَشَاءُ فَتُظْلِمُ‌ قُلُوبُهُمْ‌ وَ یَغْشَاهَا، لِذَلِکَ‌ رَانَ‌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یَا أَبَا خَالِدٍ لَا یُحِبُّنَا عَبْدٌ وَ یَتَوَلَّی الْإِمَامَ‌ مِنَّا إِلَّا کَانَ‌ مَعَنَا یَوْمَ‌ الْقِیَامَةِ‌، وَ نَزَلَ‌ مَنَازِلَنَا، وَ لَا یُحِبُّنَا عَبْدٌ وَ یَتَوَلَّانَا حَتَّی یُطَهِّرَ اللهُ‌ قَلْبَهُ‌، وَ لَا یُطَهِّرُ اللهُ‌ قَلْبَهُ‌ حَتَّی یُسَلِّمَ‌ لَنَا وَ یَکُونَ‌ سِلْماً لَنَا فَإِذَا کَانَ‌ سِلْماً لَنَا سَلَّمَهُ‌ اللهُ‌ مِنْ‌ شَدَائِدِ الْحِسَابِ‌، وَ آمَنَهُ‌ مِنْ‌ فَزَعِ‌ یَوْمِ‌ الْقِیَامَةِ‌ الْأَکْبَرِ</w:t>
      </w:r>
      <w:r>
        <w:rPr>
          <w:rFonts w:eastAsia="Amiri" w:cs="Amiri" w:ascii="Amiri" w:hAnsi="Amiri"/>
          <w:color w:val="111111"/>
          <w:sz w:val="28"/>
          <w:szCs w:val="28"/>
          <w:rtl w:val="true"/>
          <w:lang w:bidi="ar-SA"/>
        </w:rPr>
        <w:t>».</w:t>
      </w:r>
      <w:r>
        <w:rPr>
          <w:rStyle w:val="FootnoteAnchor"/>
          <w:rtl w:val="true"/>
        </w:rPr>
        <w:footnoteReference w:id="57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وَ مُحَمَّدُ بْنُ‌ الْحُسَیْنِ‌ بْنِ‌ أَبِی الْخَطَّابِ‌ وَ غَیْرُهُمَا، عَنْ‌ أَحْمَدَ بْنِ‌ مُحَمَّدِ بْنِ‌ أَبِی نَصْرٍ، عَنْ‌ کَرَّامٍ‌ عَبْدِ الْکَرِیمِ‌ بْنِ‌ عَمْرٍو،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بَلَغَهُ‌ عَنْکُمْ‌ أَمْرٌ بَاطِلٌ‌ فَدَانَ‌ بِهِ‌ فَمَاتَ‌؟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یَجْعَلُ‌ اللهُ‌ لَهُ‌ یَا أَبَا بَصِیرٍ </w:t>
      </w:r>
    </w:p>
    <w:p>
      <w:pPr>
        <w:pStyle w:val="BookText"/>
        <w:rPr/>
      </w:pPr>
      <w:r>
        <w:rPr>
          <w:rFonts w:ascii="IRNazanin" w:hAnsi="IRNazanin" w:eastAsia="IRNazanin"/>
          <w:color w:val="111111"/>
          <w:sz w:val="28"/>
          <w:sz w:val="28"/>
          <w:szCs w:val="28"/>
          <w:rtl w:val="true"/>
          <w:lang w:bidi="fa-IR"/>
        </w:rPr>
        <w:t>افشا ننمودند و مثل شما که شک کردید، شک نکردند؛ پس ملائکه با مژده بهشت از جانب خدا به استقبال آن‌ها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یزید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خدا و فرستاده‌اش و نوری که فرو فرستادیم ایمان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خالد به خدا قسم که مقصود از نور، ائمّه علیهم السلام می‌باشند، ای ابا خالد بی‌تردید نور امام در دل مؤمنین از نور خورشید تابان در روز، روشن‌تر است، ائمه کسانی‌اند که دل‌های مؤمنین را منوّر سازند و خدا از هر کس خواهد نور ایشان را پنهان دارد، پس دل آن‌ها تاریک گردد، از این‌رو چرک و زنگار کفر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ای ابا خالد، بنده‌ای ما را دوست ندارد و از ما پیروی نکند جز اینکه روز قیامت با ما و در مقام و رتبۀ ما خواهد بود، و هیچ بنده‌ای ما را دوست ندارد و از ما پیروی نکند تا خداوند قلبش را پاکیزه کرده باشد و خدا قلب بنده‌ای را پاکیزه نکند تا اینکه تسلیم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ما خالص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ما آشتی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رنگ شده باشد و 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ما سازش کرد خدا از حساب سخت نگاهش دارد و از هراس بزرگ روز قیامت ایمنش سازد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یک امر باطلی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رسیده باشد و بدان اعتقاد پیدا کرده و از دنیا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را بیرون شدن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اعتقاد از دنیا رفته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بمیرد خداوند راه بیرون شدن برایش پدید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مَاتَ‌ عَلَی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یَمُوتُ‌ حَتَّی یَجْعَلَ‌ اللهُ‌ لَهُ‌ مَخْرَجاً</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هیچ مصدری برای آن یافت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حَدَّثَنِی جَعْفَرُ بْنُ‌ أَحْمَدَ بْنِ‌ سَعِیدٍ الرَّازِیُّ‌، عَنْ‌ بَکْرِ بْنِ‌ صَالِحٍ‌ الضَّبِّیِّ‌، عَنْ‌ عَبْدِ الْعَظِیمِ‌ بْنِ‌ عَبْدِ اللهِ‌ الْحَسَنِیِّ‌، عَنْ‌ عَلِیِّ‌ بْنِ‌ أَسْبَاطٍ‍‌، عَنْ‌ یَزِیدَ بْنِ‌ عَبْدِ اللهِ‌، عَنْ‌ عَبْدِ الْکَرِیمِ‌ بْنِ‌ عَمْرٍو الْخَثْعَمِیِّ‌، عَنْ‌ أَبِی بَصِیرٍ، عَنْ‌ أَبِی عَبْدِ اللهِ‌ علیه السلام بِمِثْلِ‌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الْحَسَنِ‌ بْنِ‌ عَلِیِّ‌ بْنِ‌ فَضَّالٍ‌، عَنْ‌ حَمَّادِ بْنِ‌ عِیسَی، عَنِ‌ الْحُسَیْنِ‌ بْنِ‌ الْمُخْتَارِ الْقَلَانِسِیِّ‌،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أَبُو عَبْدِ اللهِ‌ علیه السلام عَنْ‌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یَحْتَمِلُ‌ حَدِیثَنَا؟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یَغْفُلُ‌، فَإِنَّ‌ النَّاسَ‌ عِنْدَنَا عَلَی دَرَجَاتٍ‌، مِنْهُمْ‌ عَلَی دَرَجَةٍ‌، وَ مِنْهُمْ‌ عَلَی دَرَجَتَیْنِ‌، وَ مِنْهُمْ‌ عَلَی ثَلَاثٍ‌، وَ مِنْهُمْ‌ عَلَی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سَبْعاً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حَدَّثَنِی أَبُو طَلْحَةَ‌ یَحْیَی بْنُ‌ زَکَرِیَّا الْبَصْرِیُّ‌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عِدَّةٌ‌ مِنْ‌ أَصْحَابِنَا، عَنْ‌ 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فَسَأَلْتُهُ‌ عَنْ‌ رَجُلٍ‌ طَلَّقَ‌ امْرَأَتَهُ‌ ثَلَاثاً فِی 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جَالِسٌ‌ إِذْ دَخَلَ‌ عَلَیْهِ‌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رَجُلٍ‌ طَلَّقَ‌ امْرَأَتَهُ‌ ثَلَاثاً فِی مَجْلِسٍ‌،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یُرَدُّ الثَّلَاثَةُ‌ إِلَی الْوَاحِدَةِ‌، فَقَدْ وَقَعَتْ‌ وَاحِدَةٌ‌، وَ لَا یُرَدُّ مَا فَوْقَ‌ الثَّلَاثِ‌ إِلَی الثَّلَاثِ‌، وَ إِلَی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فَدَاخَلَنِی مِنْ‌ جَوَابِهِ‌ لِلرَّجُلِ‌ مَا غَمَّنِی، وَ لَمْ‌ أَدْرِ کَیْفَ‌ ذَلِکَ‌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کَذَلِکَ‌ إِذْ جَاءَ رَجُلٌ‌ آخَرُ فَدَخَلَ‌ عَلَیْنَا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رَجُلٍ‌ طَلَّقَ‌ امْرَأَتَهُ‌ ثَلَاثاً فِی مَجْلِسٍ‌؟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طَلَّقَ‌ الرَّجُلُ‌ امْرَأَتَهُ‌ ثَلَاثاً بَانَتْ‌ مِنْهُ‌، فَلَا تَحِلُّ‌ لَهُ‌ حَتّی </w:t>
      </w:r>
    </w:p>
    <w:p>
      <w:pPr>
        <w:pStyle w:val="BookText"/>
        <w:rPr/>
      </w:pPr>
      <w:r>
        <w:rPr>
          <w:rFonts w:ascii="IRNazanin" w:hAnsi="IRNazanin" w:eastAsia="IRNazanin"/>
          <w:color w:val="111111"/>
          <w:sz w:val="28"/>
          <w:sz w:val="28"/>
          <w:szCs w:val="28"/>
          <w:rtl w:val="true"/>
          <w:lang w:bidi="fa-IR"/>
        </w:rPr>
        <w:t>این روایت به اسنادی دیگر نیز 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مردی از من سؤال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او حدیث ما را تحمّل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فراموش نکن که مردم نزد ما درجاتی دارند، بعضی یک درجه دارند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درجه و برخی سه و برخی چهار درجه تا این‌که به هفت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از او دربارۀ مردی سؤال نمودم که زنش را در یک مجلس سه طلاق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بودم که مردی از اصحاب وارد شد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دربارۀ مردی که زنش را در یک مجلس سه طلاق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طلاق به یک طلاق برمی‌گردد و یک طلاق واقع شده است و بیشتر از سه طلاق هم به به سه طلاق برنمی‌گردد و به یک طلاق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پاسخ امام به مرد چه ناراحتی بر من وارد شد و نمی‌دانم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پاسخ‌های متفاوتی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در این اوضاع بودم که مرد دیگری آمد و بر ما وارد شد و همان سؤال را مطرح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مردی زنش را سه طلاق داد، این طلاق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نخواهد بود تا اینکه با شوهری غیر از او ازدواج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پاسخ‌های امام خانه برایم تیره و تار شد و حیران ماندم که در یک مجلس برای یک سؤال، سه پاسخ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به من نگاه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کرده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آیا شک کرده‌ای، به خدا قسم شیطان دوست دارد که تو شک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تَنْکِحَ‌ زَوْجاً غَیْرَهُ‌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فَاظْلَمَّ‌ عَلَیَّ‌ الْبَیْتُ‌ وَ تَحَیَّرْتُ‌ مِنْ‌ جَوَابِهِ‌ فِی مَجْلِسٍ‌ وَاحِدٍ بِثَلَاثَةِ‌ أَجْوِبَةٍ‌ مُخْتَلِفَةٍ‌ فِی مَسْأَلَةٍ‌ وَاحِدَةٍ‌، فَنَظَرَ إِلَیَّ‌ مُتَغَیِّراً،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 یَا ابْنَ‌ أَشْیَمَ‌ أَ شَکَکْتَ‌، وَدَّ وَ اللهِ‌ الشَّیْطَانُ‌ أَنَّکَ‌ شَکَکْتَ‌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طَلَّقَ‌ الرَّجُلُ‌ امْرَأَتَهُ‌ عَلَی غَیْرِ طُهْرٍ وَ لِغَیْرِ عِدَّةٍ‌، کَمَا قَالَ‌ اللهُ‌ عَزَّ وَ جَلَّ‌ ثَلَاثاً أَوْ وَاحِدَةً‌ فَلَیْسَ‌ طَلَاقُهُ‌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طَلَّقَ‌ الرَّجُلُ‌ امْرَأَتَهُ‌ ثَلَاثاً وَ هِیَ‌ عَلَی طُهْرٍ مِنْ‌ غَیْرِ جِمَاعٍ‌ بِشَاهِدَیْنِ‌ عَدْلَیْنِ‌، فَقَدْ وَقَعَتْ‌ وَاحِدَةٌ‌ وَ بَطَلَتِ‌ الثِّنْتَانِ‌، وَ لَا یُرَدُّ مَا فَوْقَ‌ الثَّلَاثِ‌ إِلَی الثَّلَاثِ‌، وَ لَا إِلَی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طَلَّقَ‌ الرَّجُلُ‌ امْرَأَتَهُ‌ ثَلَاثاً عَلَی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أَمَرَ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بَانَتْ‌ مِنْهُ‌، فَلَا تَحِلُّ‌ لَهُ‌ حَتّی تَنْکِحَ‌ زَوْجاً غَیْرَهُ‌  ، فَلَا تَشُکَّنَّ‌ یَا ابْنَ‌ أَشْیَمَ‌، فَفِی کُلٍّ‌ وَ اللهِ‌ مِنَ‌ الْحَقِّ‌</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وَ عَبْدُ اللهِ‌ ابْنَا مُحَمَّدِ بْنِ‌ عِیسَی وَ مُحَمَّدُ بْنُ‌ الْحُسَیْنِ‌ بْنِ‌ أَبِی الْخَطَّابِ‌، عَنِ‌ الْحَسَنِ‌ بْنِ‌ مَحْبُوبٍ‌، عَنْ‌ جَمِیلِ‌ بْنِ‌ صَالِحٍ‌،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أَحَبَّ‌ أَصْحَابِی إِلَیَّ‌ أَفْقَهُهُمْ‌، وَ أَوْرَعُهُمْ‌، وَ أَکْتَمُهُمْ‌ لِحَدِیثِنَا، وَ إِنَّ‌ أَسْوَأَهُمْ‌ عِنْدِی حَالًا وَ أَمْقَتَهُمْ‌ إِلَیَّ‌ الَّذِی إِذَا سَمِعَ‌ الْحَدِیثَ‌ یُنْسَبُ‌ إِلَیْنَا، وَ یُرْوَی عَنَّا فَلَمْ‌ یَحْتَمِلْهُ‌ قَلْبُهُ‌، وَ اشْمَأَزَّ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کَفَّرَ مَنْ‌ دَانَ‌ بِهِ‌، وَ لَا یَدْرِی لَعَلَّ‌ الْحَدِیثَ‌ مِنْ‌ عِنْدِنَا خَرَجَ‌، وَ إِلَیْنَا أُسْنِدَ، فَیَکُونُ‌ بِذَلِکَ‌ خَارِجاً مِنْ‌ دِینِنَا</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هنگامی که مردی زنش را بدون پاکی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دهد، چه سه طلاق یا یک طلاق همان‌گونه که خداوند فرموده این طلاق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مردی زنش را سه طلاق دهد در حال پاکی بدون جماع آن زن با شهادت دو نفر عادل، یک طلاق واقع شده و دو تای دیگر باطل است و بیشتر از سه طلاق، نه به سه و نه به یک طلاق برنمی‌گردد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مردی زنش را در حال عدّه سه طلاق دهد، همان‌گونه که خداوند فرموده است، این طلاق واقع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نخواهد بود تا اینکه با شوهری غیر از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پسر اشیم دیگر شک نکن که به خدا قسم که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عبیدۀ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محبوب‌ترین یارانم نزد من، فقیه‌ترین و پرهیزگارترین آن‌ها و کسی است که نسبت به سخنان ما راز دارتر باشد، و بدترین و مبغوض‌ترین یارانم نزد من، کسی است که هر گاه حدیثی را شنود که به ما نسبت دهند و از ما روایت کنند، در آن تعقّل نکرده و آن را نپذیرید و بدش آید و انکار ورزد و هر که را به آن معتقد باشد تکفیر کند در صورتی که او نمی‌داند، شاید آن حدیث از ما صادر شده و به ما منسوب باشد، و او به سبب انکارش از ولایت ما خارج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فِی کِتْمَانِ‌ الْحَدِیثِ‌ وَ إِذَاعَتِهِ‌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وَ عَبْدُ اللهِ‌ ابْنَا مُحَمَّدِ بْنِ‌ عِیسَی وَ مُحَمَّدُ بْنُ‌ الْحُسَیْنِ‌ بْنِ‌ أَبِی الْخَطَّابِ‌ وَ الْهَیْثَمُ‌ بْنُ‌ أَبِی مَسْرُوقٍ‌ النَّهْدِیُّ‌، عَنِ‌ الْحَسَنِ‌ بْنِ‌ مَحْبُوبٍ‌ السَّرَّادِ،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لَوْ وَجَدْتُ‌ مِنْکُمْ‌ ثَلَاثَةَ‌ مُؤْمِنِینَ‌ یَکْتُمُونَ‌ حَدِیثِی مَا اسْتَحْلَلْتُ‌ أَنْ‌ أَکْتُمَهُمْ‌ شَیْئاً</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728/5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160/67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وَ مُحَمَّدُ بْنُ‌ خَالِدٍ الْبَرْقِیُّ‌، عَنْ‌ رَبِیعٍ‌ الْوَرَّاقِ‌، عَنْ‌ بَعْضِ‌ أَصْحَابِهِ‌، عَنْ‌ حَفْصٍ‌ الْأَبْیَضِ‌،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أَیَّامَ‌ قُتِلَ‌ الْمُعَلَّی بْنُ‌ خُنَیْسٍ‌ وَ صُلِبَ‌،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حَفْصُ‌ إِنِّی نَهَیْتَ‌ الْمُعَلَّی عَنْ‌ أَمْرٍ فَأَذَاعَهُ‌ فَقُوبِلَ‌ بِمَا تَرَی،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حَدِیثاً مَنْ‌ حَفِظَهُ‌ حَفِظَ‍‌ اللهُ‌ عَلَیْهِ‌ دِینَهُ‌ وَ دُنْیَاهُ‌، وَ مَنْ‌ أَذَاعَهُ‌ عَلَیْنَا سَلَبَهُ‌ اللهُ‌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تَکُونُوا أَسْرَی فِی أَیْدِی النَّاسِ‌ بِحَدِیثِنَا، إِنْ‌ شَاءُوا مَنُّوا وَ إِنْ‌ شَاءُوا قَتَلُوکُمْ‌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کَتَمَ‌ الصَّعْبَ‌ مِنْ‌ حَدِیثِنَا جَعَلَهُ‌ اللهُ‌ نُوراً بَیْنَ‌ عَیْنَیْهِ‌، وَ رَزَقَهُ‌ الْعِزَّ فِی النَّاسِ‌</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أَذَاعَ‌ الصَّعْبَ‌ مِنْ‌ حَدِیثِنَا لَمْ‌ یَمُتْ‌ حَتَّی یَعَضَّهُ‌ السِّلَاحُ‌ أَوْ یَمُوتَ‌ بِحَبْلٍ‌، إِنِّی </w:t>
      </w:r>
      <w:bookmarkStart w:id="198" w:name="pg6233_55272"/>
    </w:p>
    <w:p>
      <w:pPr>
        <w:pStyle w:val="Heading3"/>
        <w:numPr>
          <w:ilvl w:val="2"/>
          <w:numId w:val="1"/>
        </w:numPr>
        <w:rPr/>
      </w:pPr>
      <w:bookmarkStart w:id="199" w:name="__RefHeading___Toc1439146_237004111"/>
      <w:bookmarkStart w:id="200" w:name="_Toc76"/>
      <w:bookmarkEnd w:id="198"/>
      <w:bookmarkEnd w:id="199"/>
      <w:r>
        <w:rPr>
          <w:rtl w:val="true"/>
        </w:rPr>
        <w:t>رازداری سخنان اهل بیت علیهم السلام و انتشار آن</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در میان شما سه مؤمن بیابم که حدیث مرا پوشیده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فاش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بر خود روا نمی‌شمردم که حدیثی را از آنان پوشیده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ابیض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آن روزها که معلّی بن خُنَیس را کشته بودند و به دار آویخته بودند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معلّی بن خُنیس دستوری دادم مخالفت کرد به همین جهت گرفتار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و قتلش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حدیثی است که هر کس آن‌ها را حفظ‍‌ کند خدا دین و دنیای او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 را به واسطه حدیث ما اسیر در دست مردم کنید اگر خواستند منّت بر شما گذارند و اگر نخواستند شما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 مشکل ما را پنهان کند خداوند آن را به صورت نور در پیشانیش قرار می‌دهد و به او عزّت در میان مردم می‌دهد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حدیث مشکل ما را افشا کند نخواهد مُرد مگر اینکه گرفتار اسلحه می‌شود یا با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دار 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رَأَیْتُهُ‌ یَوْماً حَزِیناً،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أَ ذَکَرْتَ‌ أَهْلَکَ‌ وَ عِیَالَکَ‌؟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تَرَاکَ‌؟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فِی بَیْتِی مَعَ‌ زَوْجَتِی وَ عِیَالِی، فَتَرَکْتُهُ‌ فِی تِلْکَ‌ الْحَالِ‌ مَلِیّاً، ثُمَّ‌ مَسَحْتُ‌ وَجْهَهُ‌،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مَعَکَ‌ فِی الْمَدِینَةِ‌،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رَأَیْتَ‌ وَ لَا تُذِعْهُ‌، فَقَالَ‌ لِأَهْلِ‌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تُطْوَی لِی، فَأَصَابَهُ‌ مَا قَدْ رَأَیْتَ‌</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دلائل الإمامة طبری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نوادر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وَ أَحْمَدُ بْنُ‌ مُحَمَّدِ بْنِ‌ عِیسَی، عَنْ‌ مُحَمَّدِ بْنِ‌ سِنَانٍ‌، عَنِ‌ الْحُسَیْنِ‌ بْنِ‌ الْمُخْتَارِ الْقَلَانِسِیِّ‌، عَنْ‌ أَبِی أُسَامَةَ‌ زَیْدٍ الشَّحَّامِ‌،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النَّاسُ‌ بِخَصْلَتَیْنِ‌ فَضَیَّعُوهُمَا، فَصَارُوا مِنْهُمَا عَلَی غَیْرِ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الْکِتْمَانِ‌</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مُحَمَّدِ بْنِ‌ سِنَانٍ‌، عَنْ‌ ذَرِیحِ‌ بْنِ‌ مُحَمَّدٍ الْمُحَارِبِیِ‌، عَنْ‌ أَبِی حَمْزَةَ‌ ثَابِتٍ‌ الثُّمَالِیِّ‌،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لِی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الْأَبُ‌ کَانَ‌ صَلَوَاتُ‌ اللهِ‌ عَلَیْهِ‌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ثَلَاثَةً‌ أَسْتَوْدِعُهُمْ‌، لَأَعْطَیْتُهُمْ‌ مَا لَا یَحْتَاجُونَ‌ مَعَهُ‌ إِلَی النَّظَرِ فِی حَلَالٍ‌ وَ لَا حَرَامٍ‌، وَ لَا فِی شَیْ‌ءٍ إِلَی أَنْ‌ یَقُومَ‌ قَائِمُنَا قَائِمُ‌ آلِ‌ مُحَمَّدٍ علیه السلام، إِنَّ‌ أَمْرَنَا صَعْبٌ‌ مُسْتَصْعَبٌ‌ لَا یَحْتَمِلُهُ‌ إِلَّا مَلَکٌ‌ مُقَرَّبٌ‌ أَوْ نَبِیٌّ‌ مُرْسَلٌ‌ أَوْ عَبْدٌ امْتَحَنَ‌ اللهُ‌ قَلْبَهُ‌ لِلْإِیمَانِ‌</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یک روز او را دیدم که محزون و اندوهناک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مثل اینکه به یاد خانواده و زندگی و بچه‌هایت افتاده‌ای‌؟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صورتش کشیدم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کجا می‌بینی‌؟ گفت در خانۀ خودم و این همسر من است و اندکی در آن حال او را رها کردم، آنگاه دست به صورتش کشیدم،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کجا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در مدینه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چیزهایی که دیدی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 و آن را فاش مساز،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مدینه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امام صادق علیه السلام طی الأرض دارد و دچار 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در کافی و مصادر دیگر روایی،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دو خصلت مأمور شدند، ولی آن دو را تباه کردند از این‌رو همه چیز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رازداری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پدر 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نفر را بیابم که دانش را به ایشان بسپارم حتماً به ایشان می‌دادم که هیچ نیازی به دقت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و نه هیچ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احتیاج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نداشته باشند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قائم ما، حضرت قائم علیه السلام قیام می‌کند، همانا حدیث ما دشوار و بسیار سنگین است و آن را جز فرشته مقرّب، یا پیامبر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شده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بنده‌ای که خداوند دلش را با ایمان آزموده، تحمّل نمی‌کند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وَ عَلِیُّ‌ بْنُ‌ مُحَمَّدِ بْنِ‌ عَبْدِ اللهِ‌ الْحَنَّاطُ‍‌،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أَرْسَلَنِی أَبُو الْحَسَنِ‌ مُوسَی علیه السلام إِلَی رَجُلٍ‌ مِنْ‌ بَنِی حَنِیفَةَ‌ إِلَی مَسْجِدِهِمُ‌ الْکَبِیرِ،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تَجِدُ فِی مَیْمَنَةِ‌ الْمَسْجِدِ رَجُلًا یُعَقِّبُ‌ حَتَّی تَطْلُعَ‌ الشَّمْسُ‌،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لِی، فَأَتَیْتُهُ‌ وَ عَرَفْتُهُ‌ بِالصِّفَةِ‌،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فُلَانُ‌ بْنُ‌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فُلَانِ‌ بْنِ‌ فُلَانٍ‌ وَ هَذَا کِتَابُهُ‌، فَزَبَرَنِی زَبْرَةً‌ فَزِعْتُ‌ مِنْهَا، وَ دَخَلَنِی مِنْ‌ ذَلِکَ‌ الشَّکُّ‌ أَنْ‌ لَا یَکُونَ‌ صَاحِبِی، فَلَمْ‌ أَزَلْ‌ أُکَلِّمُهُ‌ وَ أُلِینُهُ‌،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 مِنِّی بَأْسٌ‌، وَ صَاحِبُکَ‌ أَعْلَمُ‌ مِنْکَ‌ حَیْثُ‌ بَعَثَنِی إِلَیْکَ‌، فَاطْمَأَنَّ‌ قَلْبُهُ‌ وَ سَکَنَ‌، فَدَفَعْتُ‌ إِلَیْهِ‌ کِتَابَهُ‌ فَقَرَأَهُ‌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ائْتِنِی یَوْمَ‌ کَذَا حَتَّی أُعْطِیَکَ‌ جَوَابَهُ‌، فَأَتَیْتُهُ‌ فَأَعْطَانِی جَوَابَهُ‌، ثُمَّ‌ لَبِثْتُ‌ شَهْراً فَأَتَیْتُهُ‌ أُسَلِّمُ‌ عَلَیْهِ‌،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الرَّجُلُ‌، فَاغْتَمَمْتُ‌ لِذَلِکَ‌ غَمّاً شَدِیداً لِتَخَلُّفِی عَنْهُ‌، وَ رَجَعْتُ‌ مِنْ‌ قَابِلٍ‌ إِلَی مَکَّةَ‌، فَلَقِیتُ‌ أَبَا الْحَسَنِ‌ علیه السلام، فَدَفَعْتُ‌ إِلَیْهِ‌ جَوَابَ‌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یَا عَلِیُّ‌ لَمْ‌ تَشْهَدْ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کُنْتُ‌ أُحِبُّ‌ أَنْ‌ تَشْهَدَ جَنَازَةَ‌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فَیُکْتَبُ‌ لَکَ‌ ثَوَابُ‌ ذَلِکَ‌ بِمَا نَوَیْتَ‌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رَجُلٌ‌ مِمَّنْ‌ کَانَ‌ یَکْتُمُ‌ إِیمَانَهُ‌، وَ یَکْتُمُ‌ حَدِیثَنَا وَ أَمْرَنَا، وَ کَانَ‌ لَنَا شِیعَةً‌، وَ هُوَ مَعَنَا فِی عِلِّیِّینَ‌، وَ کَانَ‌ نُوَمَةً‌ لَا یَعْرِفُهُ‌ النَّاسُ‌، وَ یَعْرِفُهُ‌ اللهُ‌ وَ هُوَ مَعَنَا فِی دَرَجَتِنَا، أَنَّ‌ اللّهَ‌ عَزِیزٌ حَکِیمٌ‌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بطائنی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مرا پیش مردی از بنی حنیفه در مسجد بزرگ آن‌ها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طرف راست مسجد مردی را می‌یابی که در حال تعقیب نماز است تا خورشید طلوع کند به نام فلانی پسر فلانی و وصف او را برایم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مرد آمده و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توسط‍‌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پسر فلانی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کیستی‌؟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فلانی پسر فلانی هستم و این نامه‌اش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تندی کرده و توبیخ کرد که از آن ترسیدم و شک کردم که او صاحب و همنشین من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تندی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پیوسته با او سخن گفته و خوشرفتاری نمودم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از من باکی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 ایمن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بهتر می‌داند که مرا به سوی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قلبش اطمینان پیدا کرده و آرام شد و نامۀ امام را به او داد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روز بیا تا جواب نامه را بدهم، رفتم و جواب را به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ماه برای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احوالپرسی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 مرد رفتم،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خاطر تخلّفم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جویای احوال او در این مدّت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شدم و برگشتم و سال آینده به مکّه رفتم و امام کاظم علیه السلام را ملاقات کردم و جواب نامه را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رحمت کند، ای علی تشییع جنازۀ او 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من دوست داشتم تشییع جنازۀ چنین کسی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تشییع جنازه برای تو نوشته می‌شود به خاطر آن نیتی که داشتی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کسانی بود که ایمانش را پنهان می‌داشت و رازدار سخنان ما و فرمان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شیعۀ ما بود و با ما درعلیین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گمنامی بود که مردم او را نمی‌شناختند و خدا او را می‌شناخت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درجۀ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توانا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وَ مُحَمَّدُ بْنُ‌ الْحُسَیْنِ‌ بْنِ‌ أَبِی الْخَطَّابِ‌، عَنْ‌ مُحَمَّدِ بْنِ‌ سِنَانٍ‌، عَنِ‌ الْحُسَیْنِ‌ بْنِ‌ بَحْرٍ، عَنْ‌ رَجُلٍ‌ مِنْ‌ أَصْحَابِ‌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 الْحَدِیثَ‌ بِالْکِتْمَانِ‌، وَ اجْعَلْ‌ سِرَّ الْإِیمَانِ‌ بِالْقَلْبِ‌</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هیچ مصدری برای آن یافت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مُحَمَّدِ بْنِ‌ خَالِدٍ الْبَرْقِیِّ‌، عَنْ‌ مُحَمَّدِ بْنِ‌ مُسْلِمٍ‌، عَنْ‌ عَیْثَمِ‌ بْنِ‌ أَسْلَمَ‌، عَنْ‌ مُعَاوِیَةَ‌ بْنِ‌ عَمَّارٍ الدُّهْنِیِ‌،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مُعَاوِیَةُ‌ أَ تُرِیدُونَ‌ أَنْ‌ تُکَذِّبُوا اللهَ‌ عَزَّ وَ جَلَّ‌ فِی عَرْشِهِ‌، لَا تُحَدِّثُوا النَّاسَ‌ إِلَّا بِمَا یَحْتَمِلُونَ‌، فَإِنَّ‌ اللهَ‌ تَبَارَکَ‌ وَ تَعَالَی لَمْ‌ یَزَلْ‌ یُعْبَدُ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لَقِیتَ‌ مِنْ‌ شِیعَتِنَا فَأَقْرِئْهُ‌ مِنِّی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مَثَلُکُمْ‌ فِی النَّاسِ‌ مَثَلُ‌ أَصْحَابِ‌ الْکَهْفِ‌، أَسَرُّوا الْإِیمَانَ‌، وَ أَظْهَرُوا الشِّرْکَ‌ فَأُوجِرُوا مَرَّتَیْنِ‌</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عَبْدِ الرَّحْمَنِ‌ بْنِ‌ حَمَّادٍ الْکُوفِیِّ‌، عَنِ‌ الْحُسَیْنِ‌ بْنِ‌ عُلْوَانَ‌ وَ عُمَرَ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حَدِیثاً کَانَ‌ لَنَا عِنْدَ أَبِی عَبْدِ اللهِ‌ علیه السلام ذَاتَ‌ لَیْلَةٍ‌ وَ نَحْنُ‌ جَمَاعَةٌ‌، فَأَقْبَلُوا یَقُولُونَ‌ وَ یَمْتَنُّونَ‌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هَذَا الْأَمْرَ کَانَ‌ وَ رَأَیْنَاهُ‌، فَلَمْ‌ یَزَالُوا حَتَّی ذَهَبَ‌ عَامَّةُ‌ اللَّیْلِ‌، لَیْسَ‌ مِنْهُمْ‌ مَنْ‌ یَسْأَلُ‌ عَنْ‌ شَیْ‌ءٍ یَنْتَفِعُ‌ بِهِ‌ فِی حَلَالٍ‌ وَ لَا حَرَامٍ‌، فَلَمَّا رَآهُمْ‌ لَا یُقْحِمُونَ‌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فَسَکَتُوا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یَسُرُّکُمْ‌ أَنَّ‌ هَذَا الْأَمْرَ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اللهِ‌ وَدِدْنَا أَنْ‌ قَدْ رَأَیْنَاهُ‌،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تَجْتَنِبُوا الْأَحِبَّةَ‌ مِنَ‌ الْأَهْلِینَ‌ وَ الْأَوْلَادِ، وَ تَلْبَسُوا السِّلَاحَ‌، وَ تَرْکَبُوا الْخَیْلَ‌، وَ یُغَارَ عَلَی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بحر از یکی از اصحاب امام علی علیه السلام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رازداری بمیران، و راز ایمان را در قلب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نگه‌دار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 دُهنی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مردم می‌خواهند خداوند را در عرشش تکذیب نمایند، مردم را حدیث نگویید مگر به آن احادیثی که تحمّل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راستی خداوند تبارک و تعالی پیوسته پنهانی عبادت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شیعیان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کردی، سلام من را به آنان برسان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مَثَل شما در میان مردم، مَثل اصحاب کهف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ایمانتان را پنهان کردند و به شرک تظاهر کردند پس دو بار پاداش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علوان و عمر بن مصعب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با جماعتی از اصحاب خدمت امام صادق علیه السلام بودیم حدیثی بیان شد، و آرزو می‌کردند که ای کاش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 از شب گذشته بود و دیگر کسی نبود که از حضرت چیزی در مورد حلال و حرام که سودی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دیدند آن‌ها اعتنایی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ساکت شدند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خوشحال می‌شدید این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دوست داشتیم که آن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آنجا که از دوستی خانواده و فرزندان پرهیز می‌کردید، و سلاح به تن می‌کردید و سوار اسب می‌شدید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پناهگاه‌های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حمله کرده و کشتار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آسان‌تر از این را از شما خواستم و انجام ندادید، شما را فرمان دادم که رازدار سخن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بردارید </w:t>
      </w:r>
    </w:p>
    <w:p>
      <w:pPr>
        <w:pStyle w:val="BookText"/>
        <w:rPr/>
      </w:pPr>
      <w:r>
        <w:rPr>
          <w:rFonts w:ascii="Amiri" w:hAnsi="Amiri" w:eastAsia="Amiri" w:cs="Amiri"/>
          <w:color w:val="111111"/>
          <w:sz w:val="28"/>
          <w:sz w:val="28"/>
          <w:szCs w:val="28"/>
          <w:rtl w:val="true"/>
          <w:lang w:bidi="ar-SA"/>
        </w:rPr>
        <w:t>الْحُصُونِ‌؟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سَأَلْنَاکُمْ‌ مَا هُوَ أَهْوَنُ‌ مِنْ‌ هَذَا فَلَمْ‌ تَفْعَلُوا، أَمَرْنَاکُمْ‌ أَنْ‌ تَکُفُّوا وَ تَکْتُمُوا حَدِیثَنَا، وَ أَخْبَرْنَاکُمْ‌ أَنَّکُمْ‌ إِذَا فَعَلْتُمْ‌ ذَلِکَ‌ فَقَدْ رَضِینَا فَلَمْ‌ تَفْعَلُوا</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هیچ مصدری برای آن یافت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وَ مُحَمَّدُ بْنُ‌ الْحُسَیْنِ‌ بْنِ‌ أَبِی الْخَطَّابِ‌، عَنْ‌ مُحَمَّدِ بْنِ‌ سِنَانٍ‌،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مِنِ‌ احْتِمَالِ‌ أَمْرِنَا التَّصْدِیقُ‌ بِهِ‌ وَ الْقَبُولُ‌ لَهُ‌ فَقَطْ‍‌، إِنَّ‌ مِنِ‌ احْتِمَالِ‌ أَمْرِنَا سَتْرَهُ‌ وَ صِیَانَتَهُ‌ عَنْ‌ غَیْرِ أَهْلِهِ‌، فَأَقْرِئُوا مَوَالِیَنَا السَّلَامَ‌، وَ 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إِلَیَّ‌ وَ إِلَی نَفْسِهِ‌، فَحَدَّثَهُمْ‌ بِمَا یَعْرِفُونَ‌، وَ سَتَرَ عَنْهُمْ‌ مَا یُنْکِرُونَ‌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النَّاصِبُ‌ لَنَا حَرْباً بِأَشَدَّ مَئُونَةً‌ عَلَیْنَا مِنَ‌ النَّاطِقِ‌ عَلَیْنَا بِمَا نَکْرَهُهُ‌، فَإِذَا رَأَیْتُمْ‌ مِنْ‌ عَبْدٍ إِذَاعَةً‌ فَامْشُوا إِلَیْهِ‌ وَ رُدُّوهُ‌ عَنْهَا، فَإِنْ‌ هُوَ قَبِلَ‌ وَ إِلَّا فَتَحَمَّلُوا عَلَیْهِ‌ بِمَنْ‌ یُثَقِّلُ‌ عَلَیْهِ‌ وَ یَسْمَعُ‌ مِنْهُ‌، فَإِنَّ‌ الرَّجُلَ‌ مِنْکُمْ‌ یَطْلُبُ‌ الْحَاجَةَ‌ فَیَتَلَطَّفُ‌ فِیهَا حَتَّی تُقْضَی لَهُ‌، فَالْطُفُوا فِی حَاجَتِی کَمْ‌ تَلْطُفُونَ‌ فِی حَوَائِجِکُمْ‌، فَإِنْ‌ هُوَ قَبِلَ‌ مِنْکُمْ‌ وَ إِلَّا فَادْفِنُوا کَلَامَهُ‌ تَحْتَ‌ أَقْدَامِکُمْ‌، وَ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یَقُولُ‌ وَ یَقُولُ‌، فَإِنَّ‌ ذَلِکَ‌ یُحْمَلُ‌ عَلَیَّ‌ وَ عَلَیْکُمْ‌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لَوْ کُنْتُمْ‌ تَقُولُونَ‌ مَا أَقُولُ‌ لَکُمْ‌ لَأَقْرَرْتُ‌ أَنَّکُمْ‌ أَصْحَابِی، هَذَا أَبُو حَنِیفَةَ‌ لَهُ‌ أَصْحَابٌ‌، وَ هَذَا الْحَسَنُ‌ لَهُ‌ أَصْحَابٌ‌، وَ أَنَا امْرُؤٌ مِنْ‌ قُرَیْشٍ‌، وَلَدَنِی رَسُولُ‌ اللهِ‌ صلی الله علیه و آله و سلم وَ عَلِمْتُ‌ کِتَابَ‌ اللهِ‌ وَ فِیهِ‌ تِبْیَانُ‌ کُلِّ‌ شَیْ‌ءٍ، وَ فِیهِ‌ بَدْءُ الْخَلْقِ‌، وَ أَمْرُ السَّمَاءِ، وَ أَمْرُ الْأَرْضِ‌، وَ أَمْرُ الْأَوَّلِینَ‌، وَ أَمْرُ الْآخِرِینَ‌، وَ مَا کَانَ‌ وَ مَا یَکُونُ‌، کَأَنِّی أَنْظُرُ ذَلِکَ‌ نُصْبَ‌ عَیْنِی</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و به شما گفتم که اگر چنین کنید ما را خشنود کرده‌اید ولی شما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 ما را برای همه 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امر ما تنها به تصدیق و قبول آن نیست؛ بلکه از جمله حفظ‍‌ و پذیرش آن، پنهان ساختن و حفظ‍‌ آن از نااهل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دوستداران ما سلام برسان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بنده‌ای که محبّت مردم را به سوی خود جلب کند، برای مردم، آنچه را می‌فهمند، بگویید، و آنچه را انکار می‌کنند، از آنان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کسی که به جنگ ما برخاسته زحمتش برای ما از کسی که چیزی را که نمی‌خواهیم از قول ما می‌گوید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دانستید کسی راز ما را فاش می‌کند، نزدش روید و او را از آن بازدارید، اگر پذیرفت چه بهتر وگرنه کسی را که بالاتر از اوست و از او شنوائی دارد بر او تحمیل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منعش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از شما مطلوبی که دارد چاره‌جوئی و لطیفه‌کاری می‌کند تا حاجتش بر آورده شود، پس نسبت به حاجت من هم چاره‌جوئی کنید چنان که نسبت به حوائج خود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لطائف و حیل او را از فاش کردن اسرار ما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پذیرفت چه بهتر وگرنه سخنش را زیر پای خود دفن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 انگارید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نگوئید او چنین و چنان می‌گوید، زیرا نقل شما به دیگران، مردم را بر من و شما می‌شوراند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به خدا اگر شما آنچه را من می‌گویم بگوئید، اعتراف می‌کنم که شما اصحاب منید، این ابو حنیفه است که اصحابی دارد، و این حسن بصری است که اصحابی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نادانی و گمراهی آن‌ها اصحابشان سخن آن‌ها را می‌شنوند و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مردی قرشی و زادۀ رسول خدایم و کتاب خدا را که بیان همه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مُحَمَّدِ بْنِ‌ سِنَانٍ‌، عَنْ‌ عَمَّارِ بْنِ‌ مَرْوَانَ‌، عَنِ‌ الْحُسَیْنِ‌ بْنِ‌ الْمُخْتَارِ،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الصَّالِحُ‌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النَّاسُ‌ بِخَصْلَتَیْنِ‌ فَضَیَّعُوهُمَا، فَصَارُوا مِنْهُمَا عَلَی غَیْرِ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الْکِتْمَانِ‌</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تقدّم الحدیث تحت رقم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غَیْرِ وَاحِدٍ مِمَّنْ‌ حَدَّثَهُمَا، عَنْ‌ حَمَّادِ بْنِ‌ عِیسَی وَ غَیْرِهِ‌ مِنْ‌ أَصْحَابِنَا، عَنْ‌ حَرِیزِ بْنِ‌ عَبْدِ اللهِ‌،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مُعَلَّی اکْتُمْ‌ أَمْرَنَا وَ لَا تُذِعْهُ‌، فَإِنَّهُ‌ مَنْ‌ کَتَمَ‌ أَمْرَنَا وَ لَمْ‌ یُذِعْهُ‌ أَعَزَّهُ‌ اللهُ‌ بِهِ‌ فِی الدُّنْیَا، وَ جَعَلَهُ‌ نُوراً بَیْنَ‌ عَیْنَیْهِ‌ فِی الْآخِرَةِ‌ یَقُودُهُ‌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أَمْرَنَا وَ لَمْ‌ یَکْتُمْهُ‌ أَذَلَّهُ‌ اللهُ‌ بِهِ‌ فِی الدُّنْیَا، وَ نَزَعَ‌ النُّورَ مِنْ‌ بَیْنِ‌ عَیْنَیْهِ‌ فِی الْآخِرَةِ‌، وَ جَعَلَهُ‌ ظُلْمَةً‌ یَقُودُهُ‌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التَّقِیَّةَ‌ مِنْ‌ دِینِی وَ دِینِ‌ آبَائِی، وَ لَا دِینَ‌ لِمَنْ‌ لَا تَقِیَّةَ‌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أَنْ‌ یُعْبَدَ فِی السِّرِّ کَمَا یُعْبَدُ فِی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الْمُذِیعُ‌ أَمْرَنَا کَالْجَاحِدِ لَهُ‌</w:t>
      </w:r>
      <w:r>
        <w:rPr>
          <w:rFonts w:eastAsia="Amiri" w:cs="Amiri" w:ascii="Amiri" w:hAnsi="Amiri"/>
          <w:color w:val="111111"/>
          <w:sz w:val="28"/>
          <w:szCs w:val="28"/>
          <w:rtl w:val="true"/>
          <w:lang w:bidi="ar-SA"/>
        </w:rPr>
        <w:t>».</w:t>
      </w:r>
      <w:r>
        <w:rPr>
          <w:rStyle w:val="FootnoteAnchor"/>
          <w:rtl w:val="true"/>
        </w:rPr>
        <w:footnoteReference w:id="58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أَبِیهِ‌، وَ الْحُسَیْنِ‌ بْنِ‌ سَعِیدٍ، عَنْ‌ مُحَمَّدِ بْنِ‌ أَبِی عُمَیْرٍ، عَنْ‌ یُونُسَ‌ بْنِ‌ عَمَّارٍ،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إِنَّکُمْ‌ عَلَی دِینٍ‌</w:t>
      </w:r>
      <w:r>
        <w:rPr>
          <w:rStyle w:val="FootnoteAnchor"/>
          <w:rtl w:val="true"/>
        </w:rPr>
        <w:footnoteReference w:id="590"/>
      </w:r>
      <w:r>
        <w:rPr>
          <w:rFonts w:ascii="Amiri" w:hAnsi="Amiri" w:eastAsia="Amiri" w:cs="Amiri"/>
          <w:color w:val="111111"/>
          <w:sz w:val="28"/>
          <w:sz w:val="28"/>
          <w:szCs w:val="28"/>
          <w:rtl w:val="true"/>
          <w:lang w:bidi="ar-SA"/>
        </w:rPr>
        <w:t>مَنْ‌ کَتَمَهُ‌ أَعَزَّهُ‌ اللهُ‌، وَ مَنْ‌ أَذَاعَهُ‌ أَذَلَّهُ‌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چیز در آن هست، و ابتداء خلقت و امر آسمان و زمین و امر اوّلین و آخرین و گذشته و آینده را می‌دانم و گویا همگی در برابر چشم من است و به آن می‌نگرم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اسنادی دیگر مشابه روایت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بپوشان و آن را فاش مساز، زیرا کسی که امر ما را بپوشاند و فاش نسازد، خداوند او را بدان جهت در دنیا عزیز کند و آن را در آخرت نوری میان دو چشمش قرار دهد که به سوی بهشتش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امر ما را فاش سازد و پوشیده ندارد خداوند به سبب آن در دنیا خوارش کند و نور را از میان چشمانش در آخرت بگیرد و آن را تاریکی قرار دهد که به سوی دوزخش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تقیه از دین من و دین پدران منست و کسی که تقیه ندارد،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دوست دارد در پنهانی عبادت شود چنان که دوست دارد در آشکار عبادت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سازنده امر ما مانند انکارکنندۀ آنست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دینی دارید که هر کس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مخالفین و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دارد، خداوند عزیزش کند، و هر کس افشایش کند، خدا خوارش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أَبِیهِ‌ وَ الْحُسَیْنِ‌ بْنِ‌ سَعِیدٍ، عَنْ‌ حَمَّادِ بْنِ‌ عِیسَی، وَ حَدَّثَنِی عَلِیُّ‌ بْنُ‌ إِسْمَاعِیلَ‌ بْنِ‌ عِیسَی وَ یَعْقُوبُ‌ بْنُ‌ یَزِیدَ، عَنْ‌ حَمَّادِ بْنِ‌ عِیسَی، عَنِ‌ الْحُسَیْنِ‌ بْنِ‌ الْمُخْتَارِ الْقَلَانِسِیِّ‌،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فَسَأَلْتُهُ‌ عَنْ‌ حَدِیثٍ‌ کَثِیرٍ،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کَتَمْتَ‌ عَلَیَّ‌ شَیْئاً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فَبَقِیتُ‌ أَتَذَکَّرُ فَلَمَّا رَأَی مَا حَلَّ‌ بِی،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حَدَّثْتَ‌ بِهِ‌ أَصْحَابَکَ‌ فَلَا بَأْسَ‌ بِهِ‌، إِنَّمَا الْإِذَاعَةُ‌ أَنْ‌ تُحَدِّثَ‌ بِهِ‌ غَیْرَ أَصْحَابِکَ‌</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أَبِیهِ‌، عَنِ‌ الْحُسَیْنِ‌ بْنِ‌ سَعِیدٍ، عَنْ‌ مُحَمَّدِ بْنِ‌ أَبِی عُمَیْرٍ وَ حَدَّثَنِی یَعْقُوبُ‌ بْنُ‌ یَزِیدَ، عَنْ‌ مُحَمَّدِ بْنِ‌ أَبِی عُمَیْرٍ،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 حَدِیثَنَا إِلَّا أَهْلَکَ‌ أَوْ مَنْ‌ تَثِقُ‌ بِهِ‌</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أَبِی عُمَیْرٍ، عَنْ‌ جَمِیلِ‌ بْنِ‌ صَالِحٍ‌،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مَنْصُورُ مَا أَجِدُ أَحَداً أُحَدِّثُهُ‌، وَ إِنِّی لَأُحَدِّثُ‌ الرَّجُلَ‌ مِنْکُمْ‌ بِالْحَدِیثِ‌ فَیَتَحَدَّثُ‌ بِهِ‌، فَأُوتَی بِهِ‌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أَقُلْهُ‌</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عَنِ‌ الْحُسَیْنِ‌ بْنِ‌ سَعِیدٍ، عَنْ‌ صَفْوَانَ‌ بْنِ‌ یَحْیَی وَ حَدَّثَنِی عَلِیُّ‌ بْنُ‌ إِسْمَاعِیلَ‌ بْنِ‌ عِیسَی وَ مُحَمَّدُ بْنُ‌ الْحُسَیْنِ‌ بْنِ‌ أَبِی الْخَطَّابِ‌، عَنْ‌ صَفْوَانَ‌ بْنِ‌ یَحْیَی، عَنْ‌ أَبِی أَیُّوبَ‌ الْخَزَّازِ،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مُحَمَّدٍ صلی الله علیه و آله و سلم وُعِدُوا سَنَةَ‌ السَّبْعِینَ‌، فَلَمَّا قُتِلَ‌ الْحُسَیْنُ‌ علیه السلام غَضِبَ‌ اللهُ‌ عَزَّ وَ جَلَّ‌ عَلَی أَهْلِ‌ الْأَرْضِ‌ فَأَضْعَفَ‌ عَلَیْهِمُ‌ الْعَذَابَ‌</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أَمْرَنَا کَانَ‌ قَدْ دَنَا فَأَذَعْتُمُوهُ‌ فَأَخَّرَهُ‌ اللهُ‌ عَزَّ وَ جَلَّ‌، لَیْسَ‌ لَکُمْ‌ سِرٌّ، وَ لَیْسَ‌ لَکُمْ‌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از ایشان دربارۀ نقل فراوان حدیث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هرگز چیزی از احادیث مرا کتمان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کردم به یاد بیاورم و چون حضرت مرا به این حال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برای یاران خود گفته‌ای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کردن، آن است که حدیث را برای غیر یارانت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را مگوی مگر برای خانواده‌ات یا کسی که مورد اعتمادت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نمی‌یابم که برای او سخنی بگویم، و به راستی که برای مردی از شما سخنی را می‌گویم و او آن را نقل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برای من بیاورند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 نگفته‌ام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اصحاب محمّد صلی الله علیه و آله و سلم سال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و نوید داده شدند، چون حسین علیه السلام کشته شد، خداوند عزوجل بر اهل زمین غضب کرد و بر آن‌ها عذاب را دو چندان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نوید را به تأخیر انداخت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راستی که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شد و ما به شما خبر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خبر را فاش کردید و خداوند آن امر را به تأخیر انداخت، شما راز نگه‌دار نیستید و هر حدیثی که برای شماست در دست دشمنانتان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آن را </w:t>
      </w:r>
    </w:p>
    <w:p>
      <w:pPr>
        <w:pStyle w:val="BookText"/>
        <w:rPr/>
      </w:pPr>
      <w:r>
        <w:rPr>
          <w:rFonts w:ascii="Amiri" w:hAnsi="Amiri" w:eastAsia="Amiri" w:cs="Amiri"/>
          <w:color w:val="111111"/>
          <w:sz w:val="28"/>
          <w:sz w:val="28"/>
          <w:szCs w:val="28"/>
          <w:rtl w:val="true"/>
          <w:lang w:bidi="ar-SA"/>
        </w:rPr>
        <w:t>حَدِیثٌ‌ إِلَّا وَ هُوَ فِی یَدِ عَدُوِّکُمْ‌، إِنَّ‌ شِیعَةَ‌ بَنِی فُلَانٍ‌ طَلَبُوا أَمْراً فَکَتَمُوهُ‌ حَتَّی نَالُوهُ‌، وَ أَمَّا أَنْتُمْ‌ فَلَیْسَ‌ لَکُمْ‌ سِرٌّ</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368/1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دیگر و کمی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الغیبة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الغیبة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عَلِیِّ‌ بْنِ‌ النُّعْمَانِ‌،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هَمَمْتُ‌ أَنْ‌ أَکْتُمَ‌ أَمْرِی مِنَ‌ النَّاسِ‌ کُلِّهِمْ‌ حَتَّی أَصْحَابِی خَاصَّةً‌، فَلَا یَدْرِی أَحَدٌ عَلَی مَا أَنَا عَلَیْهِ‌،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ذَلِکَ‌ لَکَ‌، وَ لَکِنْ‌ جَالِسْ‌ هَؤُلَاءِ مَرَّةً‌ وَ هَؤُلَاءِ مَرَّةً‌</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وَ عَبْدُ اللهِ‌ ابْنَا مُحَمَّدِ بْنِ‌ عِیسَی وَ مُحَمَّدُ بْنُ‌ الْحُسَیْنِ‌ بْنِ‌ أَبِی الْخَطَّابِ‌، عَنِ‌ الْحَسَنِ‌ بْنِ‌ مَحْبُوبٍ‌، عَنْ‌ مَالِکِ‌ بْنِ‌ عَطِیَّةَ‌، عَنْ‌ أَبِی حَمْزَةَ‌ الثُّمَالِیِّ‌، عَنْ‌ عَلِیِّ‌ بْنِ‌ الْحُسَیْنِ‌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وَ اللهِ‌ أَنِّی افْتَدَیْتُ‌ خَصْلَتَیْنِ‌ فِی الشِّیعَةِ‌ بِبَعْضِ‌ لَحْمِ‌ سَاعِدِی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 وَ قِلَّةَ‌ الْکِتْمَانِ‌</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عَلِیِّ‌ بْنِ‌ إِسْمَاعِیلَ‌ بْنِ‌ عِیسَی وَ مُحَمَّدِ بْنِ‌ الْحُسَیْنِ‌ بْنِ‌ أَبِی الْخَطَّابِ‌، عَنْ‌ عُثْمَانَ‌ بْنِ‌ عِیسَی الْکِلَابِیِّ‌،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عَیَّرَ قَوْماً بِالْإِذَاعَةِ‌،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w:t>
      </w:r>
      <w:r>
        <w:rPr>
          <w:rStyle w:val="FootnoteAnchor"/>
          <w:rtl w:val="true"/>
        </w:rPr>
        <w:footnoteReference w:id="597"/>
      </w:r>
      <w:r>
        <w:rPr>
          <w:rFonts w:ascii="Amiri" w:hAnsi="Amiri" w:eastAsia="Amiri" w:cs="Amiri"/>
          <w:color w:val="111111"/>
          <w:sz w:val="28"/>
          <w:sz w:val="28"/>
          <w:szCs w:val="28"/>
          <w:rtl w:val="true"/>
          <w:lang w:bidi="ar-SA"/>
        </w:rPr>
        <w:t>فَإِیَّاکُمْ‌ وَ الْإِذَاعَةَ‌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راستی که شیعیان فرزندان فلانی امری را از ما طلب کردند و آن را پنهان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فاش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رسید، ولی شما راز نگه‌دار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که امر خود را از همۀ مردم حتّی اصحاب خاص پوشیده نگه دارم، و کسی بر آنچه هستم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روش را برای تو دوست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ولیکن یک‌بار با این‌ها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 این افراد آیا خبری را فاش می‌سازند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با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حاضرم به جبران دو خصلتِ‌ شیعیانمان مقداری از گوشت ساعد خود را فدیه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و کمی راز داری</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علامه مصطفوی در شرح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و راز نگه‌داری از میان شیعه رخت بر بسته است و اگر ممکن باشد که پاره‌ای از گوشت بازویم را کسی بگیرد و این دو خصلت را به شیعه بدهد، من حاضرم و این معامله را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314/3</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تبارک و تعالی سرزنش کرده است مردمانی را به واسطۀ فاش کردن اسرار،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خبری از ایمنی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پیروزی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ایمانان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بررسی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منتشر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بپرهیزید از فاش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مُحَمَّدِ بْنِ‌ الْحُسَیْنِ‌ بْنِ‌ أَبِی الْخَطَّابِ‌، عَنْ‌ مُحَمَّدِ بْنِ‌ سِنَانٍ‌،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عَلَیْنَا شَیْئاً مِنْ‌ أَمْرِنَا فَهُوَ مِمَّنْ‌ قَتَلَنَا عَمْداً، وَ لَمْ‌ یَقْتُلْنَا خَطَأً</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398/1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371/2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تنبیه الخواطر</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ascii="IRNazanin" w:hAnsi="IRNazanin" w:eastAsia="IRNazanin"/>
          <w:color w:val="111111"/>
          <w:sz w:val="28"/>
          <w:sz w:val="28"/>
          <w:szCs w:val="28"/>
          <w:rtl w:val="true"/>
          <w:lang w:bidi="fa-IR"/>
        </w:rPr>
        <w:t>؛ مشکاة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وَ أَحْمَدَ بْنِ‌ الْحَسَنِ‌ بْنِ‌ عَلِیِّ‌ بْنِ‌ فَضَّالٍ‌، عَنِ‌ الْحَسَنِ‌ بْنِ‌ عَلِیِّ‌ بْنِ‌ فَضَّالٍ‌ وَ صَفْوَانَ‌ بْنِ‌ یَحْیَی، عَنْ‌ سَمَاعَةَ‌ بْنِ‌ مِهْرَانَ‌،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یَقْتُلُونَ‌ الْأَنْبِیاءَ بِغَیْرِ حَقٍّ‌  </w:t>
      </w:r>
      <w:r>
        <w:rPr>
          <w:rStyle w:val="FootnoteAnchor"/>
          <w:rtl w:val="true"/>
        </w:rPr>
        <w:footnoteReference w:id="6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قَتَلُوهُمْ‌ بِالسُّیُوفِ‌ وَ لَکِنَّهُمْ‌ أَذَاعُوا سِرَّهُمْ‌، وَ أَفْشَوْا عَلَیْهِمْ‌ أَمْرَهُمْ‌ فَقُتِلُوا</w:t>
      </w:r>
      <w:r>
        <w:rPr>
          <w:rFonts w:eastAsia="Amiri" w:cs="Amiri" w:ascii="Amiri" w:hAnsi="Amiri"/>
          <w:color w:val="111111"/>
          <w:sz w:val="28"/>
          <w:szCs w:val="28"/>
          <w:rtl w:val="true"/>
          <w:lang w:bidi="ar-SA"/>
        </w:rPr>
        <w:t>».</w:t>
      </w:r>
      <w:r>
        <w:rPr>
          <w:rStyle w:val="FootnoteAnchor"/>
          <w:rtl w:val="true"/>
        </w:rPr>
        <w:footnoteReference w:id="60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عَنْ‌ مُحَمَّدِ بْنِ‌ خَالِدٍ الْبَرْقِیِّ‌، عَنْ‌ مُحَمَّدِ بْنِ‌ أَبِی عُمَیْرٍ، عَنْ‌ هِشَامِ‌ بْنِ‌ الْحَکَمِ‌،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 آدَمُ‌ علیه السلام إِلَی هَابِیلَ‌، فَحَسَدَهُ‌ قَابِیلُ‌ فَقَتَلَهُ‌، وَ وَهَبَ‌ اللهُ‌ لَهُ‌ هِبَةَ‌ اللهِ‌ وَ أَمَرَهُ‌ أَنْ‌ یُوصِیَ‌ إِلَیْهِ‌، وَ أَنْ‌ یُسِرَّ ذَلِکَ‌، فَجَرَتِ‌ السُّنَّةُ‌ فِی ذَلِکَ‌ بِالْکِتْمَانِ‌ وَ الْوَصِیَّةِ‌، فَأَوْصَی إِلَیْهِ‌ وَ أَسَرَّ ذَلِکَ‌، فَقَالَ‌ قَابِیلُ‌ لِهِبَةِ‌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عَلِمْتُ‌ أَنَّ‌ أَبَاکَ‌ قَدْ أَوْصَی إِلَیْکَ‌، وَ أَنَا أُعْطِی اللهَ‌ عَهْداً لَئِنْ‌ أَظْهَرْتَ‌ ذَلِکَ‌ أَوْ تَکَلَّمْتَ‌ بِهِ‌ لَأَقْتُلَنَّکَ‌ کَمَا قَتَلْتُ‌ أَخَاکَ‌</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چیزی از کارهای ما را فاش کند او همانند کسی است که ما را به عمد کشته و به خطا نکُشته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پیامبران را به ناحق می‌کشتند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به خدا قسم که آن‌ها را با شمشیر خود نکشتند ولی راز آن‌ها را فاش کردند و شهرت دادند تا کشته شدند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آدم علیه السلام به هابیل وصیتی کرد و قابیل حسادت کرد و هابیل را کشت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را به آدم علیه السلام بخشید و امر کرد که به او نیز وصیت کند و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پنهان دارد و این در نگهداری راز و وصیت سنّت شد و آدم علیه السلام وصیت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به 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فهمیدم که پدر به تو وصیت کرده است، و من با خدا عهد کرده‌ام که اگر آن عهد را برایم ظاهر کردی یا گفتی حتماً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بکشم همان‌گونه که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عَنْ‌ حَمَّادِ بْنِ‌ عِیسَی وَ حَدَّثَنِی عَلِیُّ‌ بْنُ‌ إِسْمَاعِیلَ‌ بْنِ‌ عِیسَی وَ یَعْقُوبُ‌ بْنُ‌ یَزِیدَ، عَنْ‌ حَمَّادِ بْنِ‌ عِیسَی، عَنِ‌ الْحُسَیْنِ‌ بْنِ‌ الْمُخْتَارِ،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حَسْبُکَ‌ أَنْ‌ یَعْلَمَ‌ اللهُ‌ وَ إِمَامُکَ‌ الَّذِی تَأْتَمُّ‌ بِهِ‌ رَأْیَکَ‌ وَ مَا أَنْتَ‌ عَلَیْهِ‌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هیچ مصدری یافت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وَ عَبْدُ اللهِ‌ ابْنَا مُحَمَّدِ بْنِ‌ عِیسَی وَ مُحَمَّدُ بْنُ‌ الْحُسَیْنِ‌ بْنِ‌ أَبِی الْخَطَّابِ‌، عَنِ‌ الْحَسَنِ‌ بْنِ‌ مَحْبُوبٍ‌، عَنْ‌ جَمِیلِ‌ بْنِ‌ صَالِحٍ‌،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أَبِی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أَقَرُّ لِلْعَیْنِ‌ مِنَ‌ التَّقِیَّةِ‌، إِنَّ‌ التَّقِیَّةَ‌ جُنَّةُ‌ الْمُؤْمِنِ‌</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عِیسَی وَ عَلِیُّ‌ بْنُ‌ إِسْمَاعِیلَ‌ بْنِ‌ عِیسَی، عَنْ‌ عُثْمَانَ‌ بْنِ‌ عِیسَی الْکِلَابِیِّ‌،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فِی یَدِکَ‌ هَذِهِ‌ شَیْ‌ءٌ فَاسْتَطَعْتَ‌ أَنْ‌ لَا تُعْلِمَ‌ بِهِ‌ هَذِهِ‌ فَافْعَلْ‌</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الْحُسَیْنِ‌ بْنِ‌ سَعِیدٍ وَ مُحَمَّدِ بْنِ‌ خَالِدٍ الْبَرْقِیِّ‌، عَنِ‌ الْقَاسِمِ‌ بْنِ‌ مُحَمَّدٍ الْجَوْهَرِیِّ‌، عَنْ‌ مُعَاوِیَةَ‌ بْنِ‌ وَهْبٍ‌،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فَضَالَةَ‌ بْنِ‌ أَیُّوبَ‌، عَنْ‌ أَبَانِ‌ بْنِ‌ عُثْمَانَ‌، عَنْ‌ عَبْدِ الْوَاحِدِ بْنِ‌ الْمُخْتَارِ،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عَلَی أَفْوَاهِکُمْ‌ أَوْکِیَةً‌ لَحَدَّثْنَا کُلَّ‌ امْرِئٍ‌ بِمَا لَهُ‌</w:t>
      </w:r>
      <w:r>
        <w:rPr>
          <w:rFonts w:eastAsia="Amiri" w:cs="Amiri" w:ascii="Amiri" w:hAnsi="Amiri"/>
          <w:color w:val="111111"/>
          <w:sz w:val="28"/>
          <w:szCs w:val="28"/>
          <w:rtl w:val="true"/>
          <w:lang w:bidi="ar-SA"/>
        </w:rPr>
        <w:t>».</w:t>
      </w:r>
      <w:r>
        <w:rPr>
          <w:rStyle w:val="FootnoteAnchor"/>
          <w:rtl w:val="true"/>
        </w:rPr>
        <w:footnoteReference w:id="60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عَلِیِّ‌ بْنِ‌ إِسْمَاعِیلَ‌ بْنِ‌ عِیسَی وَ مُحَمَّدِ بْنِ‌ الْحُسَیْنِ‌ بْنِ‌ أَبِی الْخَطَّابِ‌، عَنْ‌ عُثْمَانَ‌ بْنِ‌ عِیسَی، عَنْ‌ عُمَرَ بْنِ‌ أُذَیْنَةَ‌، عَنْ‌ أَبَانِ‌ بْنِ‌ أَبِی عَیَّاشٍ‌، عَنْ‌ سُلَیْمِ‌ بْنِ‌ قَیْسٍ‌ الْهِلَالِیِّ‌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همین بس که خداوند و امامی که در عقیده به او اقتدا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در حالی که تو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متوجّه آن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همچون تقیه مآیۀ روشنایی چشم است‌؟ به راستی که تقیه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این دستت چیزی باشد و بتوانی که به آن دستت نفهمانی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رازت را پوشیده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عبدالواحد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دهان‌های شما لجامی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هر مردی را برایش می‌گفتم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علی علیه السلام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ماهی که در آن کشته شد، در حالی که امام پیش دو پسرشان امام حسن و امام حسین علیهما السلام و فرزندان عبد الله بن جعفر بن ابی طالب و شیعیان خاصّشان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با آنچه برای خود پسندیده‌اند به حال خود بگذارید، و در دولت دشمنانتان سکوت را بر خود لازم بدانید، چرا که دشمنتان آنچه از امر شما را ادّعا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پیدا نکرده است و دشمن تجاوزگر حسود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حقایق را مخفی نگاه‌داشته و رازدار باشید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به نور ما روشن هستند، و گروهی به وسیلۀ ما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ارتزاق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گروهی به وسیلۀ ما هدایت می‌شوند و به دستور ما </w:t>
      </w:r>
    </w:p>
    <w:p>
      <w:pPr>
        <w:pStyle w:val="BookText"/>
        <w:rPr/>
      </w:pPr>
      <w:r>
        <w:rPr>
          <w:rFonts w:ascii="Amiri" w:hAnsi="Amiri" w:eastAsia="Amiri" w:cs="Amiri"/>
          <w:color w:val="111111"/>
          <w:sz w:val="28"/>
          <w:sz w:val="28"/>
          <w:szCs w:val="28"/>
          <w:rtl w:val="true"/>
          <w:lang w:bidi="ar-SA"/>
        </w:rPr>
        <w:t>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الشَّهْرُ الَّذِی قُتِلَ‌ فِیهِ‌ وَ هُوَ بَیْنَ‌ ابْنَیْهِ‌ الْحَسَنِ‌ وَ الْحُسَیْنِ‌ عَلَیْهِمَا السَّلَامُ‌ وَ بَنِی عَبْدِ اللهِ‌ بْنِ‌ جَعْفَرِ بْنِ‌ أَبِی طَالِبٍ‌ علیه السلام، وَ خَاصَّةِ‌ شِیعَتِهِ‌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النَّاسَ‌ وَ مَا رَضُوا لِأَنْفُسِهِمْ‌، وَ أَلْزِمُوا أَنْفُسَکُمُ‌ السُّکُوتَ‌ وَ دَوْلَةَ‌ عَدُوِّکُمْ‌، فَإِنَّهُ‌ لَا یَعْدَمُکُمْ‌ مَا یَنْتَحِلُ‌ أَمْرَکُمْ‌ وَ عَدُوٌّ بَاغٍ‌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بُیِّنَ‌ بِنُورِنَا، وَ صِنْفٌ‌ یَأْکُلُونَ‌ بِنَا، وَ صِنْفٌ‌ اهْتَدَوْا بِنَا وَ اقْتَدَوْا بِأَمْرِنَا، وَ هُمْ‌ أَقَلُّ‌ الْأَصْنَافِ‌ أُولَئِکَ‌ الشِّیعَةُ‌ النُّجَبَاءُ الْحُکَمَاءُ، وَ الْعُلَمَاءُ الْفُقَهَاءُ، وَ الْأَتْقِیَاءُ الْأَسْخِیَاءُ، طُوبی‌ لَهُمْ‌ وَ حُسْنُ‌ مَآبٍ‌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943/2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 بْنَ‌ مُوسَی الرِّضَا علیه السلام عَنِ‌ الرُّؤْیَا، فَأَمْسَکَ‌ عَنِّی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أَنَّا أَعْطَیْنَاکُمْ‌ مَا تُرِیدُونَ‌ کَانَ‌ شَرّاً لَکُمْ‌، وَ أُخِذَ بِرَقَبَةِ‌ صَاحِبِ‌ هَذَا الْأَمْرِ،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اللهِ‌ أَسَرَّهَا إِلَی جَبْرَئِیلَ‌ علیه السلام، وَ أَسَرَّهَا جَبْرَئِیلُ‌ علیه السلام إِلَی مُحَمَّدٍ صلی الله علیه و آله و سلم، وَ أَسَرَّهَا مُحَمَّدٌ صلی الله علیه و آله و سلم إِلَی عَلِیٍّ‌ علیه السلام، وَ أَسَرَّهَا عَلِیٌّ‌ علیه السلام إِلَی مَنْ‌ شَاءَ، ثُمَّ‌ أَنْتُمْ‌ تُذِیعُونَ‌ ذَلِکَ‌ مِنَ‌ الَّذِی أَمْسَکَ‌ حَرْفاً سَمِعَ‌ 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حِکْمَةِ‌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لِلْمُسْلِمِ‌ أَنْ‌ یَکُونَ‌ مَالِکاً لِنَفْسِهِ‌، مُقْبِلًا عَلَی شَأْنِهِ‌، عَارِفاً بِأَهْلِ‌ زَمَانِهِ‌، فَاتَّقُوا اللهَ‌ وَ لَا تُذِیعُوا عَلَیْنَا، فَلَوْلَا أَنَّ‌ اللهَ‌ عَزَّ وَ جَلَّ‌ یُدَافِعُ‌ عَنْ‌ أَوْلِیَائِهِ‌، وَ یَنْتَقِمُ‌ مِنْ‌ أَعْدَائِهِ‌ لِأَوْلِیَائِهِ‌، أَ مَا رَأَیْتَ‌ مَا صَنَعَ‌ اللهُ‌ بِآلِ‌ بَرْمَکَ‌، وَ مَا انْتَقَمَ‌ لِأَبِی الْحَسَنِ‌ علیه السلام مِنْهُمْ‌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اقتدا می‌کنند و اینان کمترین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شیعیانِ‌ بزرگ والا تبار و حکیمان و دانشمندان و فقیهان و پرهیزگاران و بخشندگانند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پاکیزه‌ترین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نیکو برای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دربارۀ خواب پرسیدم،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کرد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هر چه را می‌خواهید، به شما بگوئیم و عطا کنیم، برای شما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گردن صاحب الامر را بگیرند،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به جبرئیل سپرد، و او به محمّد صلی الله علیه و آله و سلم و محمد صلی الله علیه و آله و سلم به علی علیه السلام و علی علیه السلام به هر که خدا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شما آن را فاش می‌سازید، کیست آنکه سخنی را که شنیده نگه دارد؟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زبور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باید مالک نفس خویش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را فاش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مردم روزگارش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راز نگه‌دار است و چه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خدا پروا کنید و حدیث ما را فاش مسازید، اگر خدا از دوستان خود دفاع نمی‌کرد و انتقام آن‌ها را از دشمنانش نمی‌گرفت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فاش ساختن اسرار و ترک تقیه مذهب تشیع را نابود ساخته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 خداوند با آل برمک</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برمکیان در دربار حکومتی هارون الرشید از جایگاه خاصی برخوردار بودند و نسبت به اولاد علی علیه السلام کینۀ بسیاری داشته و اظهار دشمنی با اهل بیت علیهم السلام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امام رضا علیه السلام در صحرای عرفات در حقّ‌ آن‌ها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کرد؟ و چگونه انتقام موسی بن جعفر علیه السلام را گرفت و با این‌که بنی‌اشعث در خطر بزرگی بودند ولی خدا به واسطۀ دوستی آن‌ها نسبت به امام کاظم علیه السلام خطر را از آن‌ها برداشت، شما در عراقید و رفتار این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می‌بینید که خدا چه مهلتی به آن‌ها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گاهی از ظالم انتقام می‌گیرد و گاهی برای اتمام حجت مهلتش می‌دهد، شما در هر دو حالت خویشتن‌دار و راز نگهدار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کَانَ‌ بَنُو الْأَشْعَثِ‌ عَلَی خَطَرٍ عَظِیمٍ‌ فَدَفَعَ‌ اللهُ‌ عَنْهُمْ‌ بِوَلَایَتِهِمْ‌ لِأَبِی الْحَسَنِ‌ علیه السلام، وَ أَنْتُمْ‌ بِالْعِرَاقِ‌ وَ تَرَوْنَ‌ أَعْمَالَ‌ هَؤُلَاءِ الْفَرَاعِنَةِ‌ وَ مَا أَمْهَلَ‌ اللهُ‌ لَهُمْ‌، فَعَلَیْکُمْ‌ بِتَقْوَی اللهِ‌ عَزَّ وَ جَلَّ‌، وَ لَا تَغُرَّنَّکُمُ‌ الدُّنْیَا، وَ لَا تَغْتَرُّوا بِمَنْ‌ أَمْهَلَ‌ اللهُ‌ تَعَالَی لَهُ‌ فَکَأَنَّ‌ الْأَمْرَ قَدْ صَارَ إِلَیْکُمْ‌، وَ لَوْ أَنَّ‌ الْعُلَمَاءَ وَجَدُوا مَنْ‌ یُحَدِّثُونَهُ‌ وَ یَکْتُمُ‌ سِرَّهُ‌ لَحَدَّثُوا وَ لَبَیَّنُوا الْحِکْمَةَ‌، وَ لَکِنْ‌ قَدِ ابْتَلَاهُمُ‌ اللهُ‌ بِالْإِذَاعَةِ‌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قَوْمٌ‌ تُحِبُّونَّا بِقُلُوبِکُمْ‌، وَ یُخَالِفُ‌ ذَلِکَ‌ فِعْلُکُمْ‌، وَ اللهِ‌ مَا یَسْتَوِی اخْتِلَافُ‌ أَصْحَابِکَ‌ وَ لِهَذَا اسْتَتَرَ عَلَی صَاحِبِکُمْ‌ لِیُقَالَ‌ مُخْتَلِفُونَ‌، مَا لَکُمْ‌ لَا تَمْلِکُونَ‌ أَنْفُسَکُمْ‌ وَ تَصْبِرُونَ‌ حَتَّی یَجِیءَ اللهُ‌ بِالَّذِی تُرِیدُونَ‌، إِنَّ‌ هَذَا الْأَمْرَ لَیْسَ‌ یَجِیءُ عَلَی مَا یُرِیدُ النَّاسُ‌، إِنَّمَا هُوَ أَمْرُ اللهِ‌ وَ قَضَاؤُهُ‌ وَ الصَّبْرُ، إِنَّمَا یَعْجَلُ‌ مَنْ‌ یَخَافُ‌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رَأَیْتَ‌ مَا کَانَ‌ مِنْ‌ أَمْرِ مَوْلَی آلِ‌ یَقْطِینٍ‌</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همان متن است و ترجمه بر اساس آن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أَوْقَعَ‌ عِنْدَ هَؤُلَاءِ الْفَرَاعِنَةِ‌ مِنْ‌ أَمْرِکُمْ‌، فَلَوْلَا دِفَاعُ‌ اللهِ‌ عَنْ‌ صَاحِبِکُمْ‌ وَ حُسْنُ‌ تَقْدِیرِهِ‌ لَهُ‌، وَ لَکِنْ‌ هُوَ مِنْ‌ مَنِّ‌ اللهِ‌ وَ دِفَاعِهِ‌ عَنْ‌ أَوْلِیَائِهِ‌، أَ مَا کَانَ‌ لَکُمْ‌ فِی أَبِی الْحَسَنِ‌ علیه السلام 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تَرَی حَالَ‌ هِشَامِ‌ بْنِ‌ الْحَکَمِ‌ فَهُوَ الَّذِی صَنَعَ‌ بِأَبِی الْحَسَنِ‌ علیه السلام مَا صَنَعَ‌، وَ قَالَ‌ لَهُمْ‌ وَ أَخْبَرَهُمْ‌، أَ تَرَی اللهَ‌ یَغْفِرُ لَهُ‌ مَا رَکِبَ‌ مِنَّا، فَلَوْ أَعْطَیْنَاکُمْ‌ مَا تُرِیدُونَ‌ کَانَ‌ شَرّاً لَکُمْ‌ وَ لَکِنَّ‌ الْعَالِمَ‌ یَعْمَلُ‌ بِمَا یَعْلَمُ‌</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وَ مُحَمَّدِ بْنِ‌ الْحُسَیْنِ‌ بْنِ‌ أَبِی الْخَطَّابِ‌، عَنْ‌ مُحَمَّدِ بْنِ‌ سِنَانٍ‌،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شِیعَتُنَا الْخُرْسُ‌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تقوای خدا را پیشه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شما را فریب ندهد، وضع کسانی که مهلت یافته‌اند شما را گول نزد، مثل اینکه حکومت به دست شما رسیده است</w:t>
      </w:r>
    </w:p>
    <w:p>
      <w:pPr>
        <w:pStyle w:val="BookText"/>
        <w:rPr/>
      </w:pPr>
      <w:r>
        <w:rPr>
          <w:rFonts w:ascii="IRNazanin" w:hAnsi="IRNazanin" w:eastAsia="IRNazanin"/>
          <w:color w:val="111111"/>
          <w:sz w:val="28"/>
          <w:sz w:val="28"/>
          <w:szCs w:val="28"/>
          <w:rtl w:val="true"/>
          <w:lang w:bidi="fa-IR"/>
        </w:rPr>
        <w:t xml:space="preserve">اگر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افرادی را می‌یافتند که حقایقی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بگویند و راز آن‌ها را پوشیده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دشمن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بسیاری از حقایق را بازگو کرده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می‌نمودند، ولی خداوند شما را به فاش نمودن اسرار امتحان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مردمی هستید که با دل ما را دوست دارید ولی عمل شما مخالف آنست؛ به خدا قسم اختلاف شیعیان آرام نمی‌گیرد و به همین جهت صاحب شما پنهان می‌گردد، چرا نمی‌توانید جلو خود را بگیرید و صبر کنید تا خداوند متعال آن کس را که می‌خواهید بیاورد؟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امام زمان و حکومت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مردم انجام نمی‌پذیرد، بلکه این امرِ خداوند و مشیت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شماست که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وقت که خدا خواهد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کسانی که از فوت شدن کاری وحشت دارند، در آن 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ندیدی مولای آل یقطین آنچه در نزد فراعنه دید؟ چه بر سر شما آمد، اگر خداوند شر دشمنان را از صاحب شما برطرف نگرداند، و حسن تقدیرش 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کار دشوار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این حفظ‍‌ جان از جانب خداست که هر گونه خطری را از دوستانش برطرف می‌سازد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ماجرای پدرم موسی کاظم علیه السلام و آنچه از هشام بن حکم دید، پند نگرفتید که چه کاری بر سر آن حضرت آورد؟ هر چه حضرت به وی فرمود، او به دشمنان گفت و به آن‌ها اطلاع داد، آیا چنان می‌بینی که خداوند او را از آنچه بر سر ما آورد می‌بخشد؟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از ما بخواهید به شما بدهیم برای شما زیان 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شخص دانا به آنچه می‌داند، عمل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مُحَمَّدِ بْنِ‌ إِسْمَاعِیلَ‌ بْنِ‌ بَزِیعٍ‌، عَمَّنْ‌ ذَکَرَهُ‌، عَنْ‌ عَبْدِ اللهِ‌ بْنِ‌ مُسْکَانَ‌، عَنْ‌ عُبَیْدِ اللهِ‌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ذَنْبِی إِنْ‌ کَانَ‌ اللهُ‌ تَعَالَی یُحِبُّ‌ أَنْ‌ یُعْبَدَ سِرّاً وَ لَا یُعْبَدَ عَلَانِیَةً‌</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هیچ مصدری یافت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مُحَمَّدِ بْنِ‌ سِنَانٍ‌، عَنْ‌ عَلِیِّ‌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لَأُحَدِّثُ‌ الرَّجُلَ‌ بِالْحَدِیثِ‌ فَیُسِرُّهُ‌ فَیَکُونُ‌ غِنًی لَهُ‌ فِی الدُّنْیَا، وَ نُوراً لَهُ‌ فِی الْآخِرَةِ‌، وَ إِنِّی لَأُحَدِّثُ‌ الرَّجُلَ‌ بِالْحَدِیثِ‌ فَیُذِیعُهُ‌ فَیَکُونُ‌ ذُلًّا لَهُ‌ فِی الدُّنْیَاوَحَسْرَةً‌ عَلَیْهِ‌ یَوْمَ‌ الْقِیَامَةِ‌</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عَنِ‌ الْحَسَنِ‌ بْنِ‌ عَلِیِّ‌ بْنِ‌ فَضَّالٍ‌، عَنْ‌ یُونُسَ‌ بْنِ‌ یَعْقُوبَ‌ أَوْ غَیْرِهِ‌،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کَتَمَ‌ اللهُ‌ الْحَقَّ‌ کِتْمَاناً، کَأَنَّهُ‌ أَرَادَ أَنْ‌ لَا یُعْبَدَ،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مُیَسَّرٌ یَسِیرٌ، إِنَّ‌ اللهَ‌ عَزَّ وَ جَلَّ‌ آلَی أَنْ‌ یُعْبَدَ إِلَّا سِرّاً</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عَنْهُمَا وَ عَبْدِ اللهِ‌ بْنِ‌ مُحَمَّدِ بْنِ‌ عِیسَی، عَنِ‌ الْحَسَنِ‌ بْنِ‌ مَحْبُوبٍ‌، عَنْ‌ عَلِیِّ‌ بْنِ‌ رِئَابٍ‌، عَنْ‌ أَبِی بَصِیرٍ، عَنْ‌ أَبِی جَعْفَرٍ وَ أَبِی عَبْدِ اللهِ‌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سَمِعْتُهُمَا یَقُولَانِ‌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لَوْ وَجَدْتُ‌ مِنْکُمْ‌ ثَلَاثَةَ‌ مُؤْمِنِینَ‌ یَحْتَمِلُونَ‌ الْحَدِیثَ‌ مَا اسْتَحْلَلْتُ‌ أَنْ‌ أَکْتُمَکُمْ‌ شَیْئاً</w:t>
      </w:r>
      <w:r>
        <w:rPr>
          <w:rFonts w:eastAsia="Amiri" w:cs="Amiri" w:ascii="Amiri" w:hAnsi="Amiri"/>
          <w:color w:val="111111"/>
          <w:sz w:val="28"/>
          <w:szCs w:val="28"/>
          <w:rtl w:val="true"/>
          <w:lang w:bidi="ar-SA"/>
        </w:rPr>
        <w:t>».</w:t>
      </w:r>
      <w:r>
        <w:rPr>
          <w:rStyle w:val="FootnoteAnchor"/>
          <w:rtl w:val="true"/>
        </w:rPr>
        <w:footnoteReference w:id="61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عَنْ‌ مُحَمَّدِ بْنِ‌ إِسْمَاعِیلَ‌ بْنِ‌ بَزِیعٍ‌، عَنْ‌ صَالِحِ‌ بْنِ‌ عُقْبَةَ‌، عَنْ‌ یَزِیدَ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آلَی الرَّحْمَنُ‌ أَنَّ‌ الرَّجْمَ‌ عَلَی النَّاکِحِ‌ وَ الْمَنْکُوحِ‌ ذَکَراً کَانَ‌ أَوْ أُنْثَی إِذَا کَانَا مُحْصَنَیْنِ‌، وَ هُوَ عَلَی الذَّکَرِ إِذَا کَانَ‌ مَنْکُوحاً أُحْصِنَ‌، 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الْمُتَبَرِّئُ‌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مِنْهُمْ‌، أَ لَیْسَ‌ هُمُ‌ الْمُرْجِئَةُ‌؟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لَکِنَّهُ‌ الرَّجُلُ‌ مِنْکُمْ‌ إِذَا أَذَاعَ‌ سِرَّنَا وَ أَخْبَرَ بِهِ‌ أَهْلَهُ‌، فَخَبَّرَتْ‌ تِلْکَ‌ جَارَتَهَا فَأَذَاعَتْهُ‌، فَهُوَ بِمَنْزِلَةِ‌ الزَّانِیَیْنِ‌ اللَّذَیْنِ‌ یُرْجَمَانِ‌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ما گُنگ و بی‌زبانند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کم‌گوی و گزیده گوی و راز نگه‌دارند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من چیست اگر خداوند دوست داشته که نهانی عبادت شود و آشکارا عبادت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مردی حدیثی گویم و او آن را پنهان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گفتن آن به هر کسی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مآیۀ بی‌نیازی او در دنیا و نور برایش در آخرت می‌شود، و همانا برای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گویم و او آن را افشا سازد و این مآیۀ خواری در دنیا و حسرت روز قیامت برای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یا دیگری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خداوند حق را پوشانده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پوشاندنی، گویا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که عبادت نشود،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کم دست یافتنی است، به راستی که خداوند عهد کرده است که جز نهانی عبادت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اسنادی دیگر مشابه روایت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رحمان عهد کرده که زناکار و زنادهنده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شوهردار و مردی که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را سنگسار نماید، و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مردی که لواط‍‌ داده و همسر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زن زناکار و مرد زناکار برائت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آن‌ها برائت جوید، آیا ایشان مرجئه</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آمده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آن مردی از شماست هنگامی که راز ما را فاش سازد و آن را به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غیر طریق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و خانوداه‌اش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همسایه خبر دهد پس آن راز فاش کند،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زناکاری است که سنگسار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أَحَادِیثُ‌ کِتْمَانِ‌ الْحَدِیثِ‌ مِنْ‌ غَیرِ طَرِیقِ‌ سَعْدٍ</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عنوان از مترجم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الْخَرَائِجِ‌ وَ الْجَرَائِحِ‌ لِسَعِیدِ بْنِ‌ هِبَةِ‌ اللهِ‌ الرَّاوَنْدِیِّ‌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الصَّمَدِ التَّمِیمِیُ‌، أَخْبَرَنَا عَنْ‌ أَبِیهِ‌، عَنِ‌ السَّیِّدِ أَبِی الْبَرَکَاتِ‌ عَلِیِّ‌ بْنِ‌ الْحُسَیْنِ‌ الْجَوْزِیِ‌ الْحُسَیْنِیِّ‌، أَخْبَرَنَا الشَّیْخُ‌ أَبُو جَعْفَرٍ ابْنُ‌ بَابَوَیْهِ‌، عَنْ‌ أَبِیهِ‌،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الْحُسَیْنِ‌ بْنِ‌ أَبِی الْخَطَّابِ‌، عَنْ‌ مُحَمَّدِ بْنِ‌ سِنَانٍ‌، عَنْ‌ عَمَّارِ بْنِ‌ مَرْوَانَ‌، عَنِ‌ الْمُنَخَّلِ‌ بْنِ‌ جَمِیلٍ‌،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 آلِ‌ مُحَمَّدٍ عَظِیمٌ‌، صَعْبٌ‌ مُسْتَصْعَبٌ‌، لَا یُؤْمِنُ‌ بِهِ‌ إِلَّا مَلَکٌ‌ مُقَرَّبٌ‌، أَوْ نَبِیٌّ‌ مُرْسَلٌ‌، أَوْ عَبْدٌ مُؤْمِنٌ‌ امْتَحَنَ‌ اللهُ‌ قَلْبَهُ‌ لِلْإِیمَانِ‌، فَمَا وَرَدَ عَلَیْکُمْ‌ مِنْ‌ حَدِیثِ‌ آلِ‌ مُحَمَّدٍ صلی الله علیه و آله و سلم فَلَانَتْ‌ لَهُ‌ قُلُوبُکُمْ‌ وَ عَرَفْتُمُوهُ‌ فَاقْبَلُوهُ‌، وَ مَا اشْمَأَزَّتْ‌ لَهُ‌ قُلُوبُکُمْ‌ وَ أَنْکَرْتُمُوهُ‌ فَرُدُّوهُ‌ إِلَی اللهِ‌ وَ إِلَی الرَّسُولِ‌ صلی الله علیه و آله و سلم وَ إِلَی الْعَالِمِ‌ مِنْ‌ آلِ‌ مُحَمَّدٍ علیهم السلام، فَإِنَّمَا الْهَالِکُ‌ أَنْ‌ یُحَدِّثَ‌ أَحَدُکُمْ‌ بِالْحَدِیثِ‌ أَوْ بِشَیْ‌ءٍ لَا یَحْتَمِلُهُ‌،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کَانَ‌ هَذَا، وَ اللهِ‌ مَا کَانَ‌ هَذَا، وَ الْإِنْکَارُ لِفَضَائِلِهِمْ‌ هُوَ الْکُفْرُ</w:t>
      </w:r>
      <w:r>
        <w:rPr>
          <w:rFonts w:eastAsia="Amiri" w:cs="Amiri" w:ascii="Amiri" w:hAnsi="Amiri"/>
          <w:color w:val="111111"/>
          <w:sz w:val="28"/>
          <w:szCs w:val="28"/>
          <w:rtl w:val="true"/>
          <w:lang w:bidi="ar-SA"/>
        </w:rPr>
        <w:t>».</w:t>
      </w:r>
      <w:r>
        <w:rPr>
          <w:rStyle w:val="FootnoteAnchor"/>
          <w:rtl w:val="true"/>
        </w:rPr>
        <w:footnoteReference w:id="619"/>
      </w:r>
      <w:bookmarkStart w:id="201" w:name="pg6233_55323"/>
    </w:p>
    <w:p>
      <w:pPr>
        <w:pStyle w:val="Heading3"/>
        <w:numPr>
          <w:ilvl w:val="2"/>
          <w:numId w:val="1"/>
        </w:numPr>
        <w:rPr/>
      </w:pPr>
      <w:bookmarkStart w:id="202" w:name="__RefHeading___Toc1439148_237004111"/>
      <w:bookmarkStart w:id="203" w:name="_Toc77"/>
      <w:bookmarkEnd w:id="201"/>
      <w:bookmarkEnd w:id="202"/>
      <w:r>
        <w:rPr>
          <w:rtl w:val="true"/>
        </w:rPr>
        <w:t>روایات رازداری سخنان اهل بیت علیهم السلام از غیر طریق سعد اشعری</w:t>
      </w:r>
      <w:bookmarkEnd w:id="20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جُعفی به نقل از امام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حدیث آل محمّد صلی الله علیه و آله و سلم بزرگ است و دشوار و بسیار سنگین، جز فرشتۀ مقرّب یا پیامبر مرسل و یا بنده‌ای که خداوند دلش را با ایمان آزموده، به آن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از قول آل محمّد صلی الله علیه و آله و سلم به شما رسید که دل‌هایتان در برابرش نرم شد و آن را شناختید،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دل‌هایتان از آن گریزان شد و آن را ناروا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خدا و پیامبر و عالِم آل محمّد، بازگردانید، همانا هلاک شده کسی است که حدیثی را که تحمّل ندارد، برایش بازگو کنند، و او بگوید به خدا این چنین نیست، به خدا این چنین نیست، و انکار فضائل آل محمّد علیهم السلام مساوی کفر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الشَّیْخُ‌ أَبُو جَعْفَرٍ مُحَمَّدُ بْنُ‌ عَلِیِّ‌ بْنِ‌ الْمُحَسِّنِ‌ الْحَلَبِیُّ‌، عَنِ‌ الشَّیْخِ‌ أَبِی جَعْفَرٍ الطُّوسِیِّ‌، عَنْ‌ أَحْمَدَ بْنِ‌ مُحَمَّدِ بْنِ‌ الْحَسَنِ‌ بْنِ‌ الْوَلِیدِ، عَنْ‌ أَبِیهِ‌، عَنْ‌ مُحَمَّدِ بْنِ‌ الْحَسَنِ‌ الصَّفَّارِ، عَنْ‌ یَعْقُوبَ‌ بْنِ‌ یَزِیدَ، عَنْ‌ مُحَمَّدِ بْنِ‌ أَبِی عُمَیْرٍ، عَنْ‌ مَنْصُورِ بْنِ‌ یُونُسَ‌، عَنْ‌ مُخَلَّدِ بْنِ‌ حَمْزَةَ‌ بْنِ‌ نَصْرٍ،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جَالِساً فَرَأَیْتُ‌ أَنَّهُ‌ قَدْ قَامَ‌</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مختصر مطبوع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همان متن است که در کتب روایی دیگر از جمله بصائر صفّار نیز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رَأْسَهُ‌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الرَّبِیعِ‌ حَدِیثٌ‌ تَمْضَغُهُ‌ الشِّیعَةُ‌ بِأَلْسِنَتِهَا مَا تَدْرِی مَا کُنْهُهُ‌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عَلِیِّ‌ بْنِ‌ أَبِی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یَحْتَمِلُهُ‌ إِلَّا مَلَکٌ‌ مُقَرَّبٌ‌، أَوْ نَبِیٌّ‌ مُرْسَلٌ‌، أَوْ عَبْدٌ مُؤْمِنٌ‌ امْتَحَنَ‌ اللهُ‌ قَلْبَهُ‌ لِلْإِیمَانِ‌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الرَّبِیعِ‌ أَ لَا تَرَی أَنَّهُ‌ قَدْ یَکُونُ‌ مَلَکٌ‌ وَ لَا یَکُونُ‌ مُقَرَّباً، فَلَا یَحْتَمِلُهُ‌ إِلَّا مُقَرَّبٌ‌، وَ قَدْ یَکُونُ‌ نَبِیٌّ‌ وَ لَا یَکُونُ‌ مُرْسَلًا، فَلَا یَحْتَمِلُهُ‌ إِلَّا مُرْسَلٌ‌، وَ قَدْ یَکُونُ‌ مُؤْمِنٌ‌ وَ لَیْسَ‌ بِمُمْتَحَنٍ‌، فَلَا یَحْتَمِلُهُ‌ إِلَّا مُؤْمِنٌ‌ قَدِ امْتَحَنَ‌ اللهُ‌ قَلْبَهُ‌ لِلْإِیمَانِ‌</w:t>
      </w:r>
      <w:r>
        <w:rPr>
          <w:rFonts w:eastAsia="Amiri" w:cs="Amiri" w:ascii="Amiri" w:hAnsi="Amiri"/>
          <w:color w:val="111111"/>
          <w:sz w:val="28"/>
          <w:szCs w:val="28"/>
          <w:rtl w:val="true"/>
          <w:lang w:bidi="ar-SA"/>
        </w:rPr>
        <w:t>».</w:t>
      </w:r>
      <w:r>
        <w:rPr>
          <w:rStyle w:val="FootnoteAnchor"/>
          <w:rtl w:val="true"/>
        </w:rPr>
        <w:footnoteReference w:id="62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جَمَاعَةٌ‌ مِنْهُمُ‌ الشَّیْخُ‌ أَبُو جَعْفَرٍ مُحَمَّدُ بْنُ‌ عَلِیِّ‌ بْنِ‌ الْحَسَنِ‌ النَّیْسَابُورِیُ‌ وَ الشَّیْخُ‌ مُحَمَّدُ بْنُ‌ عَلِیِّ‌ بْنِ‌ عَبْدِ الصَّمَدِ، عَنِ‌ الشَّیْخِ‌ أَبِی الْحَسَنِ‌ بْنِ‌ عَبْدِ الصَّمَدِ التَّمِیمِیِّ‌، أَخْبَرَنَا أَبُو مُحَمَّدٍ أَحْمَدُ بْنُ‌ مُحَمَّدِ بْنِ‌ الْعَمْرِیِّ‌، أَخْبَرَنَا مُحَمَّدُ بْنُ‌ عَلِیِّ‌ بْنِ‌ الْحُسَیْنِ‌، عَنْ‌ مُحَمَّدِ بْنِ‌ الْحَسَنِ‌ بْنِ‌ الْوَلِیدِ، عَنِ‌ الصَّفَّارِ، عَنْ‌ یَعْقُوبَ‌ بْنِ‌ یَزِیدَ، عَنِ‌ ابْنِ‌ أَبِی عُمَیْرٍ، عَنْ‌ عَلِیِّ‌ بْنِ‌ الْحَکَمِ‌، عَنْ‌ عَبْدِ الرَّحْمَنِ‌ بْنِ‌ کَثِیرٍ،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الْحُسَیْنَ‌ علیه السلام أُنَاسٌ‌،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 حَدِّثْنَا بِفَضْلِکُمُ‌ الَّذِی جَعَلَهُ‌ اللهُ‌ لَکُمْ‌،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لَا تَحْتَمِلُونَهُ‌ وَ لَا تُطِیقُونَهُ‌،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نَحْتَمِلُ‌،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صَادِقِینَ‌ فَلْیَتَنَحَّ‌ اثْنَانِ‌ وَ أُحَدِّثُ‌ وَاحِداً، فَإِنِ‌ احْتَمَلَهُ‌ حَدَّثْتُکُمْ‌، فَتَنَحَّی اثْنَانِ‌ وَ حَدَّثَ‌ وَاحِداً، فَقَامَ‌ طَائِرَ الْعَقْلِ‌، وَ مَرَّ عَلَی وَجْهِهِ‌ وَ ذَهَبَ‌، فَکَلَّمَهُ‌ صَاحِبَاهُ‌ فَلَمْ‌ یَرُدَّ عَلَیْهِمَا شَیْئاً، وَ انْصَرَفُوا</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نشسته بودم که دیدم برخاست و سرش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حدیثی را با زبانشان می‌جَوند ولی کُنه آن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آن حدیث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علی بن ابی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دشوار و بسیار سنگین است که جز فرشتۀ مقرّب یا پیامبری فرستاده شده یا بنده‌ای که خداوند، دل او را به ایمان آزموده، تاب تحمّل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 که گاهی فرشته است ولی مقرّب نیست، و فقط‍‌ فرشته‌ای که مقرّب باشد تاب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گاهی پیامبری هست ولی مرسل نمی‌باشد، و فقط‍‌ پیامبر مرسل تاب تحمّل دارد، و گاهی مؤمنی است که امتحان نشده باشد، و فقط‍‌ مؤمنی که خداوند، دل او را به ایمان آزموده، تاب تحمّل آن را 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خدمت امام حسین علیه السلام آمده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فضائلی را که خداوند به شما عطا کرده برای ما بیان فرمائید،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تاب تحمّل و طاقت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می‌گوئید دو نفرتان کنار روید تا با یکی سخن گویم، اگر وی تاب تحمّل داشت برای شما هم خواهم گفت، دو نفر کنار رفتند، حضرت به آن یکی مطالبی فرمود ناگاه دیوانه‌وار برخاست راه خود پیش گرفت و رفت، هرچه آن دو نفر با وی صحبت کردند جوابی نداد آن‌ها هم برگشتند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الْحُسَیْنَ‌ بْنَ‌ عَلِیٍّ‌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بِفَضْلِکُمُ‌ الَّذِی جَعَلَ‌ اللهُ‌ لَکُمْ‌،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لَنْ‌ تُطِیقَ‌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حَدِّثْنِی یَا ابْنَ‌ رَسُولِ‌ اللهِ‌ فَإِنِّی أَحْتَمِلُهُ‌، فَحَدَّثَهُ‌ الْحُسَیْنُ‌ علیه السلام بِحَدِیثٍ‌، فَمَا فَرَغَ‌ الْحُسَیْنُ‌ علیه السلام مِنْ‌ حَدِیثِهِ‌ حَتَّی ابْیَضَّ‌ رَأْسُ‌ الرَّجُلِ‌ وَ لِحْیَتُهُ‌، وَ أُنْسِیَ‌ الْحَدِیثَ‌، فَقَالَ‌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أَدْرَکَتْهُ‌ رَحْمَةُ‌ اللهِ‌ حَیْثُ‌ أُنْسِیَ‌ الْحَدِیثَ‌</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401/1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795/2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379/25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أَخْبَرَنَا جَمَاعَةٌ‌ مِنْهُمُ‌ السَّیِّدَانِ‌ الْمُرْتَضَی وَ الْمُجْتَبَی ابْنَا الدَّاعِی الْحَسَنِیِّ‌، وَ الْأُسْتَاذَانِ‌ أَبُو الْقَاسِمِ‌ وَ أَبُو جَعْفَرٍ ابْنَا کمیح، عَنِ‌ الشَّیْخِ‌ أَبِی عَبْدِ اللهِ‌ جَعْفَرِ بْنِ‌ مُحَمَّدِ بْنِ‌ الْعَبَّاسِ‌، عَنْ‌ أَبِیهِ‌، عَنْ‌ مُحَمَّدِ بْنِ‌ عَلِیِّ‌ بْنِ‌ الْحُسَیْنِ‌ بْنِ‌ مُوسَی، عَنْ‌ أَبِیهِ‌، عَنْ‌ سَعْدِ بْنِ‌ عَبْدِ اللهِ‌، عَنْ‌ عَلِیِّ‌ بْنِ‌ مُحَمَّدِ بْنِ‌ سَعْدٍ، عَنْ‌ حَمْدَانَ‌ بْنِ‌ سُلَیْمَانَ‌ النَّیْسَابُورِیِّ‌، عَنْ‌ عَبْدِ اللهِ‌ بْنِ‌ مُحَمَّدٍ الْیَمَانِیِّ‌، عَنْ‌ مَنِیعِ‌ بْنِ‌ الْحَجَّاجِ‌، عَنِ‌ الْحُسَیْنِ‌ بْنِ‌ عُلْوَانَ‌،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فَضَّلَ‌ أُولِی الْعَزْمِ‌ مِنَ‌ الرُّسُلِ‌ بِالْعِلْمِ‌ عَلَی الْأَنْبِیَاءِ علیهم السلام، وَ فَضَّلَ‌ مُحَمَّداً صلی الله علیه و آله و سلم، وَ وَرَّثَنَا عِلْمَهُمْ‌ وَ فَضَّلَنَا عَلَیْهِمْ‌ فِی فَضْلِهِمْ‌، وَ عَلِمَ‌ رَسُولَ‌ اللهِ‌ صلی الله علیه و آله و سلم مَا لَا یَعْلَمُونَ‌، وَ عَلَّمَنَا عِلْمَ‌ رَسُولِ‌ اللهِ‌ صلی الله علیه و آله و سلم، فَرَوَیْنَاهُ‌ لِشِیعَتِنَا، فَمَنْ‌ قَبِلَهُ‌ مِنْهُمْ‌ فَهُوَ أَفْضَلُهُمْ‌، وَ أَیْنَمَا نَکُونُ‌ فَشِیعَتُنَا مَعَنَا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تَمَصُّونَ‌ الرَّوَاضِعَ‌، وَ تَدَعُونَ‌ النَّهَرَ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تَعْنِی بِذَلِکَ‌؟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أَوْحَی إِلَی رَسُولِ‌ اللهِ‌ صلی الله علیه و آله و سلم عِلْمَ‌ النَّبِیِّینَ‌ بِأَسْرِهِ‌، وَ عَلَّمَهُ‌ اللهُ‌ تَعَالَی مَا لَمْ‌ یُعَلِّمْهُمْ‌، فَأَسَرَّ ذَلِکَ‌ کُلَّهُ‌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عَلِیٌّ‌ علیه السلام أَعْلَمَ‌ أَمْ‌ بَعْضُ‌ الْأَنْبِیَاءِ؟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یَفْتَحُ‌ مَسَامِعَ‌ مَنْ‌ یَشَاءُ،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حَوَی عِلْمَ‌ جَمِیعِ‌ النَّبِیِّینَ‌، وَ عَلَّمَهُ‌ اللهُ‌ مَا لَمْ‌ یُعَلِّمْهُمْ‌ وَ أَنَّهُ‌ جَعَلَ‌ ذَلِکَ‌ کُلَّهُ‌ عِنْدَ عَلِیٍّ‌ علیه السلام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أَعْلَمُ‌ أَمْ‌ بَعْضُ‌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امام صادق علیه السلام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امام حسین علیه السلام 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فضائلی را که خداوند به شما عطا کرده برایم بیان فرمائید،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تاب آن را تحمّل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برایم بیان فرمائید تحمّل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سخنی فرمود که چون تمام شد سر و ریش مرد سفید شد و حدیث را هم فراموش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به او رسید که حدیث را فراموش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پیامبران اولو العزم</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پیامبرانی که صاحب کتاب و شریعتند،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علیهم السلام و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وسیلۀ دانش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برتری داد و حضرت محمّد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همۀ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 و دانش آن‌ها را به ارث به ما داده، و ما را برتری بر آن پیامبران در برتریشان، برتری بخشیده، و رسول خدا صلی الله علیه و آله و سلم چیزهائی می‌دانست که آن‌ها نمی‌دانستند، و ما را به دانش رسول خدا صلی الله علیه و آله و سلم آگاه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دارای علم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برای شیعیان خود روایت می‌کنیم، هر کس از آن‌ها بپذیرد بهترین ایشان است و هر کجا باشیم شیعیان ما با ما هستند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رطوبت را می‌مکید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بزرگ را رها می‌کنید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حرف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دانش تمام پیامبران را به پیامبر صلی الله علیه و آله و سلم وحی کرد و خداوند آنچه پبامبران نمی‌دانستند را به پیامبر آموخت و حضرت محمّد صلی الله علیه و آله و سلم آن را در اختیار علی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داناتر است یا بعضی از انبیاء؟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گوش دل هر که را بخواهد باز می‌کند، من می‌گویم پیامبر صلی الله علیه و آله و سلم تمام دانش پیامبران را داشت و علاوه بر آن، خداوند </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فَرَّقَ‌ بَیْنَ‌ أَصَابِعِهِ‌ وَ وَضَعَهَا عَلَی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عِنْدَنَا وَ اللهِ‌ عِلْمُ‌ الْکِتَابِ‌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السَّیِّدُ أَبُو الْبَرَکَاتِ‌ مُحَمَّدُ بْنُ‌ إِسْمَاعِیلَ‌ الْمَشْهَدِیُ‌، عَنْ‌ جَعْفَرٍ الدُّورْیَسْتِیِّ‌، عَنِ‌ الشَّیْخِ‌ الْمُفِیدِ مُحَمَّدِ بْنِ‌ مُحَمَّدِ بْنِ‌ النُّعْمَانِ‌ أَبِی عَبْدِ اللهِ‌ الْحَارِثِیِّ‌، عَنْ‌ مُحَمَّدِ بْنِ‌ عَلِیِّ‌ بْنِ‌ الْحُسَیْنِ‌ بْنِ‌ مُوسَی، أَخْبَرَنَا أَبِی عَنْ‌ سَعْدِ بْنِ‌ عَبْدِ اللهِ‌، عَنْ‌ مُحَمَّدِ بْنِ‌ الْحُسَیْنِ‌، عَنْ‌ أَحْمَدَ بْنِ‌ مُحَمَّدِ بْنِ‌ أَبِی بَشِیرٍ، عَنْ‌ کَثِیرِ بْنِ‌ أَبِی عُمَرَ أَنَّ‌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 مُوسَی علیه السلام الْعَالِمَ‌ مَسْأَلَةً‌ لَمْ‌ یَکُنْ‌ عِنْدَهُ‌ جَوَابٌ‌، وَ لَوْ کُنْتُ‌ شَاهِدَهُمَا لَأَخْبَرْتُ‌ کُلَّ‌ وَاحِدٍ مِنْهُمَا بِجَوَابِهِ‌، وَ لَسَأَلْتُهُمَا مَسْأَلَةً‌ لَمْ‌ یَکُنْ‌ عِنْدَهُمَا فِیهَا جَوَابٌ‌</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مُحَمَّدُ بْنُ‌ عِیسَی بْنِ‌ عُبَیْدٍ، عَنْ‌ مُعَمَّرِ بْنِ‌ عَمْرٍو، عَنْ‌ عَبْدِ اللهِ‌ بْنِ‌ الْوَلِیدِ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 اللهِ‌ مَا تَقُولُ‌ فِی عَلِیٍّ‌ وَ مُوسَی وَ عِیسَی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عَسَی أَنْ‌ أَقُولَ‌ فِیهِمْ‌؟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عَلِیٌّ‌ أَعْلَمُ‌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لِعَلِیٍّ‌ علیه السلام مَا لِرَسُولِ‌ اللهِ‌ صلی الله علیه و آله و سلم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النَّاسُ‌ یُنْکِرُونَ‌،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فَخَاصِمْهُمْ‌ فِیهِ‌ بِقَوْلِهِ‌ تَعَالَی لِمُوسَی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لَهُ‌ فِی الْأَلْواحِ‌ مِنْ‌ کُلِّ‌ شَیْ‌ءٍ  </w:t>
      </w:r>
      <w:r>
        <w:rPr>
          <w:rStyle w:val="FootnoteAnchor"/>
          <w:rtl w:val="true"/>
        </w:rPr>
        <w:footnoteReference w:id="628"/>
      </w:r>
      <w:r>
        <w:rPr>
          <w:rFonts w:ascii="Amiri" w:hAnsi="Amiri" w:eastAsia="Amiri" w:cs="Amiri"/>
          <w:color w:val="111111"/>
          <w:sz w:val="28"/>
          <w:sz w:val="28"/>
          <w:szCs w:val="28"/>
          <w:rtl w:val="true"/>
          <w:lang w:bidi="ar-SA"/>
        </w:rPr>
        <w:t>فَأَعْلَمَنَا أَنَّهُ‌ لَمْ‌ یکْتُبْ‌ لَهُ‌ الشَّیءَ کُلَّهُ‌، وَ قَالَ‌ لِعِیسَی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لِأُبَیِّنَ‌ لَکُمْ‌ بَعْضَ‌ الَّذِی تَخْتَلِفُونَ‌ فِیهِ‌  </w:t>
      </w:r>
      <w:r>
        <w:rPr>
          <w:rStyle w:val="FootnoteAnchor"/>
          <w:rtl w:val="true"/>
        </w:rPr>
        <w:footnoteReference w:id="629"/>
      </w:r>
      <w:r>
        <w:rPr>
          <w:rFonts w:ascii="Amiri" w:hAnsi="Amiri" w:eastAsia="Amiri" w:cs="Amiri"/>
          <w:color w:val="111111"/>
          <w:sz w:val="28"/>
          <w:sz w:val="28"/>
          <w:szCs w:val="28"/>
          <w:rtl w:val="true"/>
          <w:lang w:bidi="ar-SA"/>
        </w:rPr>
        <w:t xml:space="preserve">فَأَعْلَمَنَا أَنَّهُ‌ لَمْ‌ یبَینِ‌ الْأَمْرَ کُلَّهُ‌، </w:t>
      </w:r>
    </w:p>
    <w:p>
      <w:pPr>
        <w:pStyle w:val="BookText"/>
        <w:rPr/>
      </w:pPr>
      <w:r>
        <w:rPr>
          <w:rFonts w:ascii="IRNazanin" w:hAnsi="IRNazanin" w:eastAsia="IRNazanin"/>
          <w:color w:val="111111"/>
          <w:sz w:val="28"/>
          <w:sz w:val="28"/>
          <w:szCs w:val="28"/>
          <w:rtl w:val="true"/>
          <w:lang w:bidi="fa-IR"/>
        </w:rPr>
        <w:t>چیزهایی را به او آموخته بود که به دیگران نیاموخته بود و همه را در اختیار علی علیه السلام گذاشت او می‌گوید علی علیه السلام داناتر است یا بعضی از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دانشی از کتاب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انگشتانشان را از هم گشوده و به سینه‌اش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دانش کتاب نزد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کثیر بن ابی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علیه السلام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را کرد که خودش جواب آن را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نیز از موسی علیه السلام سؤالی کرد که خودش جواب آن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آن دو بودم از جواب مسأله به هر دو اطّلاع می‌دادم و سؤالی از آن دو می‌کردم که هیچ کدام جوابش را نمی‌دانستند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ولید 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علی و موسی و عیسی علیهم السلام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بارۀ آنان چه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علی علیه السلام از آن دو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دانش برای رسول خدا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مردم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آیه از قرآن دربارۀ حضرت موسی علیه السلام با آنان مباحثه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وی در آن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چیزها را نوشتیم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ما فهمانده است که همه چیز را برای او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عیسی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چیزها را که در آن اختلاف می‌کنید برایتان بیان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فهمانده که تمام چیزها را برای عیسی علیه السلام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هر امتی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آنان است 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بیاوریم، و تو را بر آنان گواه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کتاب را بر تو نازل کردیم که بیانگر هر چیزی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لِمُحَمَّدٍ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جِئْنا بِکَ‌ عَلی‌ هؤُلاءِ شَهِیداً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نَزَّلْنا عَلَیْکَ‌ الْکِتابَ‌ تِبْیاناً لِکُلِّ‌ شَیْ‌ءٍ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Style w:val="FootnoteAnchor"/>
          <w:rtl w:val="true"/>
        </w:rPr>
        <w:footnoteReference w:id="6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إِیانَا عَنَی، وَ عَلِی علیه السلام أَوَّلُنَا، وَ أَفْضَلُنَا، وَ أَخْیرُنَا بَعْدَ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 الَّذِی نَزَلَ‌ مَعَ‌ آدَمَ‌ علیه السلام عَلَی حَالِهِ‌ عِنْدَنَا، وَ لَیْسَ‌ یَمْضِی مِنَّا عَالِمٌ‌ إِلَّا خَلَّفَ‌ مَنْ‌ یَعْلَمُ‌ عِلْمَهُ‌، وَ الْعِلْمُ‌ نَتَوَارَثُ‌ بِهِ‌</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فإذا کان ذلک کذلک، فکلّ‌ حدیث رواه أصحابنا، و دوّنوه مشایخنا فی معجزاتهم و دلائلهم، لایستحیل‌فی مقدورات الله‌أن یفعله، تأییداً لهم ولطفاً للخلق فإنّه لایطرح بل یتلّقی بالقبول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رُوِیَ‌ عَنْ‌ عَبَّادِ بْنِ‌ سُلَیْمَانَ‌، عَنْ‌ أَبِیهِ‌، عَنْ‌ عَیْثَمِ‌ بْنِ‌ أَسْلَمَ‌، عَنْ‌ مُعَاوِیَةَ‌ بْنِ‌ عَمَّارٍ الدُّهْنِیِ‌،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عَبْدِاللهِ‌ علیه السلام</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بَکْرٍ عَلَی عَلِیٍّ‌ أَمِیرِ الْمُؤْمِنِینَ‌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لَمْ‌ یُحَدِّثْ‌ إِلَیْنَا فِی أَمْرِکَ‌ شَیْئاً بَعْدَ أَیَّامِ‌ الْوَلَایَةِ‌ بِالْغَدِیرِ، وَ أَنَا أَشْهَدُ أَنَّکَ‌ مَوْلَایَ‌ مُقِرٌّ لَکَ‌ بِذَلِکَ‌، وَ قَدْ سَلَّمْتُ‌ عَلَیْکَ‌ عَلَی عَهْدِ رَسُولِ‌ اللهِ‌ صلی الله علیه و آله و سلم بِإِمْرَةِ‌ الْمُؤْمِنِینَ‌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رَسُولُ‌ اللهِ‌ صلی الله علیه و آله و سلم أَنَّکَ‌ وَصِیُّهُ‌ وَ وَارِثُهُ‌ وَ خَلِیفَتُهُ‌ فِی أَهْلِهِ‌ وَ نِسَائِهِ‌، وَ أَنَّکَ‌ وَارِثُهُ‌، وَ مِیرَاثُهُ‌ قَدْ صَارَ إِلَیْکَ‌، وَ لَمْ‌ یُخْبِرْنَا أَنَّکَ‌ خَلِیفَتُهُ‌ فِی أُمَّتِهِ‌ مِنْ‌ بَعْدِهِ‌، وَ لَا جُرْمَ‌ لِی فِیمَا بَیْنِی وَ </w:t>
      </w:r>
    </w:p>
    <w:p>
      <w:pPr>
        <w:pStyle w:val="BookText"/>
        <w:rPr/>
      </w:pP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خدا و کسی که علم کتاب نزد اوست، برای گواهی میان من و شما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قصد کرده، و علی علیه السلام بعد از پیامبر صلی الله علیه و آله و سلم اوّل ما و افضل ما و بهتر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علمی که خداوند برای آدم فرستاده است به همان حال نزد ماست، و عالمی از میان ما از دنیا نمی‌رود مگر این‌که کسی را که علم او را بداند، جانشین خویش بگذارد،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چنین باشد، هر حدیثی که اصحاب ما روایت کرده و مشایخ حدیث نیز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خود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دلائل اهل بیت تدوین نموده‌اند، این محال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در حوزۀ مقدورات الهی انجام دهند به خاطر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و لطف برای خلق، از اینرو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نمی‌شود بلکه قابل 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عمّار دُهنی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بر امام علی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رسول خدا صلی الله علیه و آله و سلم در بارۀ جانشینی تو بعد از ایام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هیچ سخنی بیان نفرمود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آن ایام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و اقرار نمودم که تو مولای من هستی و در زمان حیات پیامبر صلی الله علیه و آله و سلم نیز به تو به عنوان امیرالمؤمنین سلام می‌کردم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صلی الله علیه و آله و سلم به ما گفت که تو جانشین او، وارث او و خلیفۀ او در مورد خانواده و زنانش هستی و به راستی که تویی وارث پیامبر و میراث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 ولی به ما نگفت که تو بعد از ایشان جانشین برای امّتش هستی و هیچ جرم و گناهی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تو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تو ستمی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گناهی هم بین ما و خدا وجود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بَیْنَکَ‌، وَ لَا ذَنْبَ‌ لَنَا فِیمَا بَیْنَنَا وَ بَیْنَ‌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أَرَیْتُکَ‌ رَسُولَ‌ اللهِ‌ صلی الله علیه و آله و سلم حَتَّی یُخْبِرَکَ‌ بِأَنِّی أَوْلَی بِالْأَمْرِ الَّذِی أَنْتَ‌ فِیهِ‌ مِنْکَ‌، وَ أَنَّکَ‌ إِنْ‌ لَمْ‌ تَعْزِلْ‌ نَفْسَکَ‌ عَنْهُ‌ فَقَدْ خَالَفْتَ‌ اللهَ‌ وَ رَسُولَهُ‌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أَرَیْتَنِیهِ‌ حَتَّی یُخْبِرَنِی بِبَعْضِ‌ هَذَا اکْتَفَیْتُ‌ بِهِ‌،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فَتَلَقَّانِی إِذَا صَلَّیْتَ‌ الْمَغْرِبَ‌ حَتَّی أُرِیکَهُ‌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إِلَیْهِ‌ بَعْدَ الْمَغْرِبِ‌، فَأَخَذَ بِیَدِهِ‌ وَ أَخْرَجَهُ‌ إِلَی مَسْجِدِ قُبَا، فَإِذَا هُوَ بِرَسُولِ‌ اللهِ‌ صلی الله علیه و آله و سلم جَالِسٌ‌ فِی الْقِبْلَةِ‌،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فُلَانُ‌ وَثَبْتَ‌ عَلَی مَوْلَاکَ‌ عَلِیٍّ‌ علیه السلام وَ جَلَسْتَ‌ مَجْلِسَهُ‌، وَ هُوَ مَجْلِسُ‌ النُّبُوَّةِ‌، لَا یَسْتَحِقُّهُ‌ غَیْرُهُ‌، لِأَنَّهُ‌ وَصِیِّی وَ خَلِیفَتِی، فَنَبَذْتَ‌ أَمْرِی وَ خَالَفْتَ‌ مَا قُلْتُهُ‌ لَکَ‌، وَ تَعَرَّضْتَ‌ لِسَخَطِ‍‌ اللهِ‌ وَ سَخَطِی، فَانْزِعْ‌ هَذَا السِّرْبَالَ‌ الَّذِی تَسَرْبَلْتَهُ‌ بِغَیْرِ حَقٍّ‌، وَ لَا أَنْتَ‌ مِنْ‌ أَهْلِهِ‌، وَ إِلَّا فَمَوْعِدُکَ‌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مَذْعُوراً لِیُسَلِّمَ‌ الْأَمْرَ إِلَیْهِ‌، وَ انْطَلَقَ‌ أَمِیرُ الْمُؤْمِنِینَ‌ علیه السلام فَحَدَّثَ‌ سَلْمَانَ‌ بِمَا کَانَ‌ وَ مَا جَرَی،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لَیُبْدِیَنَّ‌ هَذَا الْحَدِیثَ‌ لِصَاحِبِهِ‌ وَ لَیُخْبِرَنَّهُ‌ بِالْخَبَرِ، فَضَحِکَ‌ أَمِیرُ الْمُؤْمِنِینَ‌ علیه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سَیُخْبِرُهُ‌ وَ لَیَمْنَعَنَّهُ‌ إِنْ‌ هَمَّ‌ بِأَنْ‌ یَفْعَلَ‌،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یَذْکُرَانِ‌ ذَلِکَ‌ أَبَداً حَتَّی یَمُوتَا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 صَاحِبَهُ‌ فَحَدَّثَهُ‌ بِالْحَدِیثِ‌ کُلِّهِ‌،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أَضْعَفَ‌ رَأْیَکَ‌ وَ أَخْوَرَ عَقْلَکَ‌، أَ مَا تَعْلَمُ‌ أَنَّ‌ ذَلِکَ‌ مِنْ‌ بَعْضِ‌ سِحْرِ ابْنِ‌ أَبِی کَبْشَةَ‌، أَ نَسِیتَ‌ سِحْرَ بَنِی هَاشِمٍ‌، فَأَقِمْ‌ عَلَی مَا أَنْتَ‌ عَلَیْهِ‌</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807/2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228/41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را به تو نشان دهم و ایشان شهادت دهد که من، نسبت به تو و غیر از تو به این منصب شایسته‌تر هستم، آیا قبول می‌کنی‌؟ و اگر از این مقام دست نکشی با خدا و رسول او نافرمانی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را به من نشان دهی که مرا به کمی از این سخنان خبر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بعد از نماز مغرب نزد من بیا تا پیامبر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به سوی امیرالمؤمنین علیه السلام بازگشت و آنگاه حضرت دست او را گرفته و به مسجد قبا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رسول خدا صلی الله علیه و آله و سلم در مسجد رو به قبله نشسته، پیامبر صلی الله علیه و آله و سلم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مولایت علی علیه السلام مخالفت کردی، به جای وی نشستی، جایگاهی که جایگاه نبوّت است در حالی که غیر از علی علیه السلام که جانشین من است کسی شایستۀ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مرا کنار 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دستورم را مخالفت کردی، و به سوی غضب خدا و خشم من 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برای خود خریدی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جامۀ خلافتی که به ناحق پوشیدی و شایستۀ آن نیستی را درآر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علی علیه السلام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وعده‌گاهت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با بی‌تابی خارج شد تا امر خلافت را به حضرت تسلیم کند و امیر المؤمنین علیه السلام هم رفت و سلمان را از ماجرا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کرده و او را از ماجرا نیز باخبر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خنده‌ای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همین کار را می‌کند و به رفیقش خبر می‌دهد و او هم مانع انجام کارش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دو هیچ‌گاه متذکّر نمی‌شوند تا این‌که بمیرند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 را دید و همۀ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چقدر عقلت کم شده، به خدا قسم اکنون تو به سحر ابن ابی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الْبَاقِرِ، عَنْ‌ أَبِیهِ‌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جَمَاعَةٌ‌ مِنَ‌ النَّاسِ‌ بَعْدَ مَوْتِ‌ الْحَسَنِ‌ علیه السلام إِلَی الْحُسَیْنِ‌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مَا عِنْدَکَ‌ مِنْ‌ أَعَاجِیبِ‌ أَبِیکَ‌ الَّتِی کَانَ‌ یُرِینَاهَا؟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أَبِی‌؟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کُلُّنَا نَعْرِفُهُ‌، فَرَفَعَ‌ لَهُمْ‌ سِتْراً کَانَ‌ عَلَی بَابِ‌ بَیْتٍ‌،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فِی الْبَیْتِ‌، فَنَظَرْنَا فَإِذَا أَمِیرُ الْمُؤْمِنِینَ‌ علیه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أَمِیرُ الْمُؤْمِنِینَ‌ علیه السلام وَ نَشْهَدُ أَنَّکَ‌ خَلِیفَةُ‌ اللهِ‌ حَقّاً وَ أَنَّکَ‌ وَلَدُهُ‌</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811/2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الایقاظ‍‌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 أَنَّ‌ أَمِیرَ الْمُؤْمِنِینَ‌ علیه السلام قَالَ‌ لِلْحَارِثِ‌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حَارِ هَمْدَانَ‌ مَنْ‌ یَمُتْ‌ یَرَنِی مِنْ‌ مُؤْمِنٍ‌ أَوْ مُنَافِقٍ‌ قُبُلًا</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هذا الکلام منه علیه السلام عامّ‌ یتناول حیاته و الحال الذی بعد وفاته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الْحَسَنِ‌ الصَّفَّارِ أَخْبَرَنَا الْحَسَنُ‌ بْنُ‌ عَلِیٍّ‌، عَنِ‌ الْعَبَّاسِ‌ بْنِ‌ عَامِرٍ، عَنْ‌ أَبَانٍ‌، عَنْ‌ بَشِیرٍ النَّبَّالِ‌، عَنْ‌ أَبِی جَعْفَرٍ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خَلْفَ‌ أَبِی علیه السلام وَ هُوَ عَلَی بَغْلَتِهِ‌، فَنَظَرْتُ‌ فَإِذَا رَجُلٌ‌ فِی عُنُقِهِ‌ سِلْسِلَةٌ‌ وَ رَجُلٌ‌ یَتْبَعُهُ‌، فَقَالَ‌ لِأَبِی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بْنَ‌ الْحُسَیْنِ‌ اسْقِنِی، فَقَالَ‌ الرَّجُلُ‌ الَّذِی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کَأَنَّهُ‌ مُوَکَّلٌ‌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تَسْقِهِ‌ لَا سَقَاهُ‌ اللهُ‌، فَإِذَا هُوَ مُعَاوِیَةُ‌ لَعَنَهُ‌ اللهُ‌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پیامبر صلی الله علیه و آله و سلم است</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ابن اثیر در النهآیة‌چ</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پیامبر صلی الله علیه و آله و سلم را به ابی‌کبشه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خزاعه بود که با قریش در عبادت بت‌ها مخالفت می‌کرد، پس چون پیامبر صلی الله علیه و آله و سلم نیز آن‌ها را در عبادت بت‌ها مخالفت می‌نمود ایشان را به ابی‌کبشه شبیه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شده‌ای، آیا سحر بنی‌هاشم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خلافت را برگیر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به نقل از پدر بزرگوارشان 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امام حسن علیه السلام گروهی از مردم خدمت امام حسین علیه السلام رسیده،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شگفتی‌هایی که پدرت به ما نشان می‌داد نزد تو نیز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همۀ ما او را می‌شناسیم، پس حضرت پرده‌ای را که بر درب خانه بود را بالا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نگاه کنید، چون نظر کردند امیرالمؤمنین علیه السلام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امرالمؤمنین علیه السلام است، شهادت می‌دهیم که تو به حق جانشین خدا و پسر امیر المؤمنین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امیرالمؤمنین علیه السلام به حارث همْدانی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مؤمن باشد یا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حلّی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عام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حضرت و حالی که بعد از وفات است را شامل می‌شود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 نبّال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سوار بر استری بود و من به دنبال او می‌رفتم که ناگهان مردی را دیدم که بر گردنش زنجیر بود و شخص دیگری با او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پشت سر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مأمور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نکن، خداوند او 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معاویه لعنة الله علیه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أَبُو الصَّخْرِ،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مَعَ‌ الْبَاقِرِ علیه السلام بِمِنًی وَ هُوَ یَرْمِی الْجِمَارَ، فَرَمَی وَ بَقِیَ‌ فِی یَدِهِ‌ خَمْسُ‌ حَصَیَاتٍ‌، فَرَمَی بِاثْنَتَیْنِ‌ فِی نَاحِیَةٍ‌ مِنَ‌ الْجَمْرَةِ‌، وَ بِثَلَاثٍ‌ فِی نَاحِیَةٍ‌ مِنْهَا، فَقَالَ‌ لَهُ‌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لَقَدْ رَأَیْتُکَ‌ صَنَعْتَ‌ شَیْئاً مَا صَنَعَهُ‌ أَحَدٌ، إِنَّکَ‌ رَمَیْتَ‌ بِحَصَیَاتِکَ‌ فِی الْعَقَبَاتِ‌، ثُمَّ‌ رَمَیْتَ‌ بَعْدَ ذَلِکَ‌ یَمْنَةً‌ وَ یَسْرَةً‌،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یَا ابْنَ‌ الْعَمِّ‌، إِذَا کَانَ‌ فِی کُلِّ‌ مَوْسِمٍ‌ یُخْرِجُ‌ اللهُ‌ الْفَاسِقَیْنِ‌ النَّاکِثَیْنِ‌ غَضَّیْنِ‌ طَرِیَّیْنِ‌ فَیُصْلَبَانِ‌ هَاهُنَا، لَا یَرَاهُمَا أَحَدٌ إِلَّا الْإِمَامَ‌، فَرَمَیْتُ‌ الْأَوَّلَ‌ ثِنْتَیْنِ‌، وَ الثَّانِیَ‌ ثَلَاثاً لِأَنَّهُ‌ أَکْفَرُ وَ أَظْهَرُ لِعَدَاوَتِنَا، وَ الْأَوَّلَ‌ أَدْهَی وَ أَمَرُّ</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المختصر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الصَّفَّارِ، عَنْ‌ مُحَمَّدِ بْنِ‌ عِیسَی، عَنْ‌ إِبْرَاهِیمَ‌ بْنِ‌ أَبِی الْبِلَادِ، عَنْ‌ عُبَیْدِ بْنِ‌ عَبْدِ الرَّحْمَنِ‌ الْخَثْعَمِیِّ‌،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أَبِی علیه السلام إِلَی بَعْضِ‌ أَمْوَالِهِ‌ فَلَمَّا صِرْنَا فِی الصَّحْرَاءِ اسْتَقْبَلَهُ‌ شَیْخٌ‌، فَنَزَلَ‌ إِلَیْهِ‌ أَبِی وَ سَلَّمَ‌ عَلَیْهِ‌، فَجَعَلْتُ‌ أَسْمَعُهُ‌ وَ هُوَ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ثُمَّ‌ تَسَاءَلَا طَوِیلًا، ثُمَّ‌ وَدَّعَهُ‌ أَبِی وَ قَامَ‌ الشَّیْخُ‌ وَ انْصَرَفَ‌، وَ أَبِی یَنْظُرُ إِلَیْهِ‌ حَتَّی غَابَ‌ شَخْصُهُ‌ عَنَّا، فَقُلْتُ‌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الشَّیْخُ‌ الَّذِی سَمِعْتُکَ‌ تُعَظِّمُهُ‌ فِی مُسَاءَلَتِکَ‌؟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هَذَا جَدُّکَ‌ الْحُسَیْنُ‌ علیه السلام</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الصَّفَّارِ، عَنْ‌ عَلِیِّ‌ بْنِ‌ الْحَسَنِ‌ بْنِ‌ فَضَّالٍ‌، عَنْ‌ أَبِیهِ‌، عَنِ‌ الْعَلَاءِ بْنِ‌ یَحْیَی الْمَکْفُوفِ‌، عَنْ‌ أَبِیهِ‌، عَنْ‌ مُحَمَّدِ بْنِ‌ أَبِی زِیَادٍ، عَنْ‌ عَطِیَّةَ‌ الْأَبْزَارِیِ‌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طَافَ‌ رَسُولُ‌ اللهِ‌ صلی الله علیه و آله و سلم بِالْکَعْبَةِ‌، فَإِذَا آدَمُ‌ علیه السلام بِحِذَاءِ الرُّکْنِ‌ الْیَمَانِیِّ‌ فَسَلَّمَ‌ عَلَیْهِ‌، ثُمَّ‌ انْتَهَی إِلَی الْحَجَرِ فَإِذَا نُوحٌ‌ علیه السلام بِحِذَائِهِ‌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طَوِیلٌ‌ فَسَلَّمَ‌ عَلَیْهِ‌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الصخر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به من خبر داد که همراه با امام باقر علیه السلام در مِنا بودم در حالی که رمی جمرات می‌کرد، و پس از رمی در دستش پنج ریگ هنوز باقی بود، پس دو ریگ از آن را در ناحیه‌ای از جَمَره و سه ریگ دیگر را در موضعی دیگر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همانا از شما کاری را دیدم که تا به حال ندیده بودم، شما با سنگ‌ریزه‌هایی رمی کردی، آنگاه بعد از آن راست و چپ جمره را رمی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پسر عمو، چون هر موسم حجّی فرا رسد خداوند دو نفر فاسق پیمان‌شکن را تر و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می‌کند و این‌جا به دار می‌زند، که آن دو را جز امام نمی‌بیند، پس اوّلی را به دو سنگ و دوّمی را به سه سنگ رمی نمودم، چون دوّمی کُفرش بیشتر و دشمنی‌اش با ما آشکارتر بود، ولی اوّلی سخت‌تر و تلخ‌تر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پدرم به طرف یکی از املاک او رفتیم، هنگامی که به بیابان رسیدیم، پیرمردی به استقبال پدرم آمد، پدرم نزد او رفته و بر او سلام نمود، شنیدم که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سپس مدّتی طولانی با هم صحبت نمودند، آنگاه پدرم با او خداحافظ‍‌ نمود و آن شیخ بلند شد و رفت و پدرم به او نگاه می‌کردند تا ایشان از ما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که بود که جمله‌ای از شما شنیدم که به او فرمودید که تا به حال برای کسی آن را از شما نشنیده بودم‌؟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جدّت حسین علیه السلام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ابزاری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در کعبه طواف می‌نمود که آدم علیه السلام را به موازات رکن یمانی دید و بر او سلام نمود، آنگاه در حجر الأسود نوح علیه السلام را به موازات خود دید که مردی بلند قامت بود و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الصَّفَّارِ، عَنْ‌ أَحْمَدَ بْنِ‌ الْحُسَیْنِ‌، عَنْ‌ أَحْمَدَ بْنِ‌ مُحَمَّدِ بْنِ‌ عِیسَی، عَنِ‌ الْحُسَیْنِ‌ بْنِ‌ یَزِیدَ، عَنْ‌ إِسْمَاعِیلَ‌ بْنِ‌ عَبْدِ الْعَزِیزِ، عَنْ‌ أَبَانٍ‌، عَنْ‌ أَبِی بَصِیرٍ،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فَضْلُنَا عَلَی مَنْ‌ خَالَفَکُمْ‌، فَوَ اللهِ‌ إِنِّی لَأَرَی الرَّجُلَ‌ مِنْهُمْ‌ أَرْخَی بَالًا، وَ أَنْعَمَ‌ عَیْشاً، وَ أَحْسَنَ‌ حَالًا، وَ أَطْمَعَ‌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عَنِّی حَتَّی إِذَا کُنَّا بِالْأَبْطَحِ‌ مِنْ‌ مَکَّةَ‌ وَ رَأَیْنَا النَّاسَ‌ یَضِجُّونَ‌ إِلَی اللهِ‌ تَعَالَی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هَلْ‌ تَسْمَعُ‌ مَا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ضَجِیجَ‌ النَّاسِ‌ إِلَی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أَکْثَرَ الضَّجِیجَ‌ وَ الْعَجِیجَ‌ وَ أَقَلَّ‌ الْحَجِیجَ‌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 بِالنُّبُوَّةِ‌ مُحَمَّداً صَلَّی اللهُ‌ عَلَیْهِ‌ وَ آلِهِ‌ وَ عَجَّلَ‌ بِرُوحِهِ‌ إِلَی الْجَنَّةِ‌ مَا یَتَقَبَّلُ‌ اللهُ‌ إِلَّا مِنْکَ‌ وَ مِنْ‌ أَصْحَابِکَ‌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یَدَهُ‌ عَلَی وَجْهِی، فَنَظَرْتُ‌ وَ إِذَا أَکْثَرُ النَّاسِ‌ خَنَازِیرُ وَ حَمِیرٌ وَ قِرَدَةٌ‌ إِلَّا رَجُلٌ‌</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أَبِی سُلَیْمَانَ‌ دَاوُدَ عَنْ‌ عَبْدِ اللهِ‌، عَنْ‌ سَهْلِ‌ بْنِ‌ زِیَادٍ، عَنْ‌ عُثْمَانَ‌ بْنِ‌ عِیسَی،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مَوْلَاکَ‌ وَ مِنْ‌ شِیعَتِکَ‌، ضَعِیفٌ‌ ضَرِیرٌ، فَاضْمَنْ‌ لِیَ‌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أُعْطِیکَ‌ عَلَامَةَ‌ الْأَئِمَّةِ‌ أَوْ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عَلَیْکَ‌ أَنْ‌ تَجْمَعَهُمَا 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أُحِبُّ‌، فَمَا زَادَ أَنْ‌ مَسَحَ‌ عَلَی بَصَرِی فَأَبْصَرْتُ‌ جَمِیعَ‌ الْأَئِمَّةِ‌ عِنْدَهُ‌، ثُمَّ‌ مَا فِی السَّقِیفَةِ‌ الَّتِی کَانَ‌ فِیهَا جَالِساً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مُدَّ بَصَرَکَ‌ فَانْظُرْ مَا ذَا تَرَی بِعَیْنِکَ‌؟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أَبْصَرْتُ‌ إِلَّا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فضیلتی بر مخالفان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خدا قسم من افرادی از آنان را می‌بینم که آسوده‌تر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بهتری داشته و حالشان نیکوتر است و امیدشان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ساکت شد تا این‌که به سرزمین ابطح مکّه رسیدیم و مردمی را دیدیم که به سوی خدا می‌نالیدند،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کنیۀ ابوبصیر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من می‌شنوم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ناله‌های مردم به سوی خدا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و صدا چه زیاد و حاجی چه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محمّد صلی الله علیه و آله و سلم را به پیامبری برگزیده خداوند فقط‍‌ از تو و یاران تو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دستش را به صورتم کشید و دیدم اکثر مردم به جز مردی از آن‌ها به صورت خوک و الاغ و بوزینه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شما و از شیعیان شما هستم، ناتوان و کور، پس بهشت را برای من ضمانت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نمی‌خواهی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شگفتی‌های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را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می‌شود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نشانه و هم 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جمع فرمایی‌؟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نشانه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دوست ندارم‌؟ پس دست مبارک به دیده‌ام کشید و تمام امامان علیهم السلام را نزد آن حضرت و سپس آنچه در خانه‌ای که در آن نشسته بودم را دیدم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کن ببین با آن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جز سگ یا خوک یا بوزینه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خلق مسخ شده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که می‌بینی تودۀ امّت‌اند و اگر برای مردم پرده </w:t>
      </w:r>
    </w:p>
    <w:p>
      <w:pPr>
        <w:pStyle w:val="BookText"/>
        <w:rPr/>
      </w:pPr>
      <w:r>
        <w:rPr>
          <w:rFonts w:ascii="Amiri" w:hAnsi="Amiri" w:eastAsia="Amiri" w:cs="Amiri"/>
          <w:color w:val="111111"/>
          <w:sz w:val="28"/>
          <w:sz w:val="28"/>
          <w:szCs w:val="28"/>
          <w:rtl w:val="true"/>
          <w:lang w:bidi="ar-SA"/>
        </w:rPr>
        <w:t>کَلْباً أَوْ خِنْزِیراً أَوْ قِرْداً،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الْخَلْقُ‌ الْمَمْسُوخُ‌؟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الَّذِی تَرَی هُوَ السَّوَادُ الْأَعْظَمُ‌، وَ لَوْ کُشِفَ‌ الْغِطَاءُ لِلنَّاسِ‌ مَا نَظَرَ الشِّیعَةُ‌ إِلَی مَنْ‌ خَالَفَهُمْ‌ إِلَّا فِی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إِنْ‌ أَحْبَبْتَ‌ تَرَکْتُکَ‌ عَلَی حَالِکَ‌ هَذَا وَ حِسَابُکَ‌ عَلَی اللهِ‌، وَ إِنْ‌ أَحْبَبْتَ‌ ضَمِنْتُ‌ لَکَ‌ عَلَی اللهِ‌ الْجَنَّةَ‌، وَ رَدَدْتُکَ‌ إِلَی حَالِکَ‌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النَّظَرِ إِلَی هَذَا الْخَلْقِ‌ الْمَنْکُوسِ‌، رُدَّنِی رُدَّنِی إِلَی حَالَتِی، فَمَا لِلْجَنَّةِ‌ عِوَضٌ‌، فَمَسَحَ‌ یَدَهُ‌ عَلَی عَیْنِی فَرَجَعْتُ‌ کَمَا کُنْتُ‌</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821/2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الصَّفَّارِ، عَنْ‌ مُحَمَّدِ بْنِ‌ الْحُسَیْنِ‌، عَنْ‌ عَبْدِ اللهِ‌ بْنِ‌ جَبَلَةَ‌،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عَبْدِ اللهِ‌ علیه السلام فَلَمَّا کُنَّا فِی الطَّوَافِ‌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یَغْفِرُ اللهُ‌ لِهَذَا الْخَلْقِ‌؟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أَکْثَرَ مَنْ‌ تَرَی قِرَدَةٌ‌ وَ 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أَرِنِیهِمْ‌، فَتَکَلَّمَ‌ بِکَلِمَاتٍ‌ ثُمَّ‌ أَمَرَّ یَدَهُ‌ عَلَی بَصَرِی، فَرَأَیْتُهُمْ‌ کَمَا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عَلَیَّ‌ بَصَرِیَ‌ الْأَوَّلَ‌، فَدَعَا فَرَأَیْتُهُمْ‌ کَمَا رَأَیْتُهُمْ‌ فِی الْمَرَّةِ‌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فِی الْجَنَّةِ‌ تُحْبَرُونَ‌ وَ بَیْنَ‌ أَطْبَاقِ‌ النَّارِ تُطْلَبُونَ‌ فَلَا تُوجَدُونَ‌،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یَجْتَمِعُ‌ فِی النَّارِ مِنْکُمُ‌ اثْنَانِ‌ لَا وَ اللهِ‌ وَ لَا وَاحِدٌ</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الصَّفَّارِ، عَنِ‌ الْحَسَنِ‌ بْنِ‌ عَلِیِّ‌ بْنِ‌ فَضَّالٍ‌، عَنْ‌ أَحْمَدَ بْنِ‌ هِلَالٍ‌،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و سلم قَالَ‌ لِعَلِیٍّ‌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أَنَا </w:t>
      </w:r>
    </w:p>
    <w:p>
      <w:pPr>
        <w:pStyle w:val="BookText"/>
        <w:rPr/>
      </w:pPr>
      <w:r>
        <w:rPr>
          <w:rFonts w:ascii="IRNazanin" w:hAnsi="IRNazanin" w:eastAsia="IRNazanin"/>
          <w:color w:val="111111"/>
          <w:sz w:val="28"/>
          <w:sz w:val="28"/>
          <w:szCs w:val="28"/>
          <w:rtl w:val="true"/>
          <w:lang w:bidi="fa-IR"/>
        </w:rPr>
        <w:t xml:space="preserve">برداشته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حقیقی آن‌ها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شیعه مخالفین خود را جز در این صورت مسخ شده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تو را بر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گذارم ولی حسابت با خدا باشد، و اگر دوست می‌داری در پیشگاه خدا بهشت را برایت ضمانت کنم، و تو را به حال اوّلت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هیچ حاجتی در نگاه کردن به این مردم وارونه نیست، مرا به حالت اوّل بازگردان که هیچ چیز عوض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 بر دیده‌ام کشید و به آن حال که بودم بازگشتم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به حجّ‌ رفتم، در هنگام طواف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این مردمان را می‌آمرزد؟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آن‌هایی که می‌بینی بوزینه و خوکند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سخنانی با خود گفت و آن گاه دستش را بر چشمم کشید، در این هنگام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همان‌گونه که فرموده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به حال اوّل بازگردان، پس دعا کرد و و من آن‌ها را مثل بار اوّل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بهشت شادمان خواهید بود و آنان در دوزخ جستجویتان می‌کنند و شما را آنجا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جهنّم دو نفر از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نخواهد شد، نه به خدا یک نفر هم جمع نخواهد 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دنیا که رفتم، هفت مشک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غَرْس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چاهی است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 و سپس مرا با آن غسل ده و کفن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کار غسل و کفن تمام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 فَاسْتَقِ‌ لِی سَبْعَ‌ قِرَبِ‌ مَاءٍ مِنْ‌ بِئْرِ غَرْسٍ‌، ثُمَّ‌ غَسِّلْنِی وَ کَفِّنِّی وَ خُذْ بِمَجَامِعِی، وَ أَجْلِسْنِی وَ اسْأَلْنِی عَمَّا شِئْتَ‌، وَ احْفَظْ‍‌ عَنِّی وَ اکْتُبْ‌، فَإِنَّکَ‌ لَا تَسْأَلُنِی عَنْ‌ شَیْ‌ءٍ إِلَّا أَخْبَرْتُکَ‌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فَأَنْبَأَنِی بِمَا هُوَ کَائِنٌ‌ إِلَی یَوْمِ‌ الْقِیَامَةِ‌</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827/2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علیه السلام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آیَةُ‌ الْمُحَدَّثِ‌؟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یَأْتِیهِ‌ الْمَلَکُ‌ فَیَنْکُتُ‌ عَلَی قَلْبِهِ‌ بِکَیْتَ‌ وَ کَیْتَ‌</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أَبِی یَعْفُورٍ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نَقُولُ‌ إِنَّ‌ عَلِیّاً علیه السلام یُنْکَتُ‌ فِی أُذُنِهِ‌ أَوْ یُقْذَفُ‌ فِی قَلْبِهِ‌ أَوْ أَنَّهُ‌ کَانَ‌ مُحَدَّثاً، فَلَمَّا أَکْثَرْتُ‌ عَلَیْهِ‌، 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کَانَ‌ یَوْمَ‌ قُرَیْظَةَ‌ وَ النَّضِیرِ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علیه السلام عَنْ‌ یَمِینِهِ‌، وَ مِیکَائِیلُ‌ علیه السلام عَنْ‌ یَسَارِهِ‌ یُحَدِّثَانِهِ‌</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یُخْلِ‌ الْأَرْضَ‌ مِنْ‌ عَالِمٍ‌، یَعْلَمُ‌ الزِّیَادَةَ‌ وَ النُّقْصَانَ‌ فِی الْأَرْضِ‌، فَإِذَا زَادَ الْمُؤْمِنُونَ‌ شَیْئاً رَدَّهُمْ‌، وَ إِذَا نَقَصُوا أَکْمَلَهُ‌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کَامِلًا، وَ لَوْ لَا ذَلِکَ‌ لَالْتَبَسَ‌ عَلَی الْمُؤْمِنِینَ‌ أَمْرُهُمْ‌، وَ لَمْ‌ یُفَرِّقُوا بَیْنَ‌ الْحَقِّ‌ وَ الْبَاطِلِ‌</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اطراف کفن را بگیر و مرا بنشان و هرچه می‌خواهی بپرس و به یاد بسپار و بنویس، که هیچ چیز از من نپرسی جز اینکه جوابت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را تا روز قیامت باید باشد،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محدّث بودن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می‌آید و بر دل او چنین و چنان الهام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علی علیه السلام کسی بود که در گوشش زمزمه و در قلبش افکنده می‌شد یا این‌که او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دید من چنین می‌گویم،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حضرت علی علیه السلام در روز بنی قریظه و بنی نضیر، جبرئیل از سمت راست و میکائیل از سمت چپ سخن و حدیث می‌گفتند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را از عالمی که آشنای به زیادی و نقصان باشد خالی نخواهد گذاشت، هرگاه مؤمنین چیزی در دین بیافزایند آن‌ها را بر می‌گرداند و اگر چیزی را کم کنند آن را درست و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کامل و تمام به کار بندید، اگر چنین نباشد مؤمنان در مسائل دینی به اشتباه می‌افتند و فرقی بین حق و باطل نخواهند گذاشت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عَلِیِّ‌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عَلِیُّ‌ بْنُ‌ النُّعْمَانِ‌، عَنْ‌ عَلِیِّ‌ بْنِ‌ إِسْمَاعِیلَ‌، عَنْ‌ مُحَمَّدِ بْنِ‌ النُّعْمَانِ‌، عَنِ‌ ابْنِ‌ مُسْکَانَ‌، عَنْ‌ ضُرَیْسٍ‌،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أَبُو بَصِیرٍ عِنْدَ أَبِی جَعْفَرٍ علیه السلام، فَقَالَ‌ 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یَعْلَمُ‌ عَالِمُکُمْ‌؟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عَالِمَنَا لَا یَعْلَمُ‌ الْغَیْبَ‌، وَ لَوْ وَکَلَهُ‌ اللهُ‌ إِلَی نَفْسِهِ‌ لَکَانَ‌ کَبَعْضِکُمْ‌، وَ لَکِنْ‌ یُحَدَّثُ‌ فِی السَّاعَةِ‌ بِمَا یَحْدُثُ‌ بِاللَّیْلِ‌ وَ فِی السَّاعَةِ‌ بِمَا یَحْدُثُ‌ بِالنَّهَارِ، الْأَمْرَ بَعْدَ الْأَمْرِ، وَ الشَّیْ‌ءَ بَعْدَ الشَّیْ‌ءِ بِمَا یَکُونُ‌ إِلَی یَوْمِ‌ الْقِیَامَةِ‌</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831/2</w:t>
      </w:r>
      <w:r>
        <w:rPr>
          <w:rFonts w:ascii="IRNazanin" w:hAnsi="IRNazanin" w:eastAsia="IRNazanin"/>
          <w:color w:val="111111"/>
          <w:sz w:val="28"/>
          <w:sz w:val="28"/>
          <w:szCs w:val="28"/>
          <w:rtl w:val="true"/>
          <w:lang w:bidi="fa-IR"/>
        </w:rPr>
        <w:t xml:space="preserve">، صدر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تَرَکَ‌ اللهُ‌ الْأَرْضَ‌ بِغَیْرِ عَالِمٍ‌، یَنْقُصُ‌ مَا یُزَادُ، وَ یَزِیدُ مَا یَنْقُصُ‌، وَ لَوْ لَا ذَلِکَ‌ لَاخْتَلَطَ‍‌ عَلَی النَّاسِ‌ أَمْرُهُمْ‌</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بُرَیْدٌ الْعِجْلِیُّ‌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الْفَرْقِ‌ بَیْنَ‌ الرَّسُولِ‌ وَ النَّبِیِّ‌ وَ الْمُحَدَّثِ‌؟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 تَأْتِیهِ‌ الْمَلَائِکَةُ‌ ظَاهِرِینَ‌، وَ تُبَلِّغُهُ‌ الْأَمْرَ وَ النَّهْیَ‌ عَنِ‌ اللهِ‌ تَعَالَی، وَ النَّبِیُّ‌ الَّذِی یُوحَی إِلَیْهِ‌ فِی مَنَامِهِ‌ لَیْلًا وَ نَهَاراً، فَمَا رَأَی فَهُوَ کَمَا رَأَی، وَ الْمُحَدَّثُ‌ یَسْمَعُ‌ کَلَامَ‌ الْمَلَائِکَةِ‌، وَ لَا یَرَی الشَّخْصَ‌، فَیُنْقَرُ فِی أُذُنِهِ‌، وَ یُنْکَتُ‌ فِی قَلْبِهِ‌ وَ صَدْرِهِ‌</w:t>
      </w:r>
      <w:r>
        <w:rPr>
          <w:rFonts w:eastAsia="Amiri" w:cs="Amiri" w:ascii="Amiri" w:hAnsi="Amiri"/>
          <w:color w:val="111111"/>
          <w:sz w:val="28"/>
          <w:szCs w:val="28"/>
          <w:rtl w:val="true"/>
          <w:lang w:bidi="ar-SA"/>
        </w:rPr>
        <w:t>».</w:t>
      </w:r>
      <w:r>
        <w:rPr>
          <w:rStyle w:val="FootnoteAnchor"/>
          <w:rtl w:val="true"/>
        </w:rPr>
        <w:footnoteReference w:id="65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الصَّفَّارِ، عَنْ‌ مُحَمَّدِ بْنِ‌ أَحْمَدَ، عَنِ‌ الْعَبَّاسِ‌ بْنِ‌ مَعْرُوفٍ‌، عَنْ‌ أَبِی الْحَسَنِ‌ الْکَرَکِیِ‌، عَنْ‌ مُحَمَّدِ بْنِ‌ الْحَسَنِ‌، عَنِ‌ الْحَسَنِ‌ بْنِ‌ مُحَمَّدِ بْنِ‌ عِمْرَانَ‌، عَنْ‌ زُرْعَةَ‌، عَنْ‌ سَمَاعَةَ‌، عَنْ‌ أَبِی بَصِیرٍ، عَنْ‌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عَلِیِّ‌ بْنِ‌ الْحُسَیْنِ‌ علیه السلام إِلَی مَکَّةَ‌، فَلَمَّا وَافَیْنَا إِلَی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ابوبصیر نزد امام باقر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شما چگونه شناخته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ما غیب نمی‌داند و اگر خدا او را به خود وانهد همچون یکی از شما خواهد بود، لیکن او در هر لحظه، از آن چه در شب یا در روز، یکی پس از دیگری رخ می‌دهد و از هر آن چه تا روز رستاخیز پیش می‌آید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زمین را بدون عالم نگذارد تا آنچه بیفزایند کم کند و آنچه کم گذارند بیفزاید و اگر چنین نباشد امور بر مردم مشتبه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از امام صادق علیه السلام در مورد فرق بین رسول و نبی و محدَّث پرسید،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کسی است که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خصوص فرشتۀ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نزد او آمده و امر و نهی را از طرف خداوند برای او می‌آورند، و نبی کسی است که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شب 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وحی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وحی را در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خواب دید واقعیت است، و محدَّث کسی است که سخن ملائکه را می‌شنود ولی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او می‌خورد و به قلب و سینه‌اش الهام می‌گردد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محدّث جزائری رحمه الله در خصوص فرق بین رسول و نبی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اسلام دربارۀ تفاوت میان نبی و رسول اختلاف کرده‌اند، بعضی آن‌ها را مترادف دانسته و بعضی فرق آن‌ها در این دانسته‌اند که رسول معجزه و کتاب آسمانی دارد، امّا نبی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نبیی که رسول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کتابی بر او نازل نشده، بلکه مردم را به کتاب قبل از خود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صاحب معجزه و کتاب بوده و ناسخ شریعت قبل از خود باشد، رسول است و کسی که جامع این خصائل نباشد، نبی است و رسول نیست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ملَک به نحو ظاهر به نزد او آمده و مأمور به دعوت خلق است رسول است و کسی که چنین نیست بلکه ملک را در خواب می‌بیند، نبی است، این وجوه را فخر رازی و غیر او ذکر کرده‌اند و ظاهر احادیث ما صحّت قول آخر را تأیید می‌کند، به واسطۀ آنچه که قبلاً درباره تعداد مرسلین و پنج نفر بودن ناسخان شریعت ذکر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المبین فی قصص الأنبیاء و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علیه السلام عَلَی رَاحِلَتِهِ‌ وَ کُنْتُ‌ أَمْشِی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قَطِیعُ‌ غَنَمٍ‌، وَ نَعْجَةٍ‌ قَدْ تَخَلَّفَتْ‌ وَ هِیَ‌ تَصِیحُ‌ بِسَخْلَةٍ‌ لَهَا، وَ کُلَّمَا قَامَتِ‌ السَّخْلَةُ‌ صَاحَتِ‌ النَّعْجَةُ‌ حَتَّی تَتْبَعَهَا،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 الْعَزِیزِ أَ تَدْرِی مَا تَقُولُ‌ هَذِهِ‌ النَّعْجَةُ‌ لِسَخْلَتِهَا؟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الْحَقِی بِالْقَطِیعِ‌ فَإِنَّ‌ أُخْتَکِ‌ فِی الْعَامِ‌ الْأَوَّلِ‌ تَخَلَّفَتْ‌ عَنِ‌ الْقَطِیعِ‌ فِی هَذَا الْمَوْضِعِ‌ فَأَکَلَهَا الذِّئْبُ‌</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دلائل الامامة طبری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الصَّفَّارِ، عَنْ‌ عَبْدِ اللهِ‌ بْنِ‌ مُحَمَّدٍ، عَنْ‌ مُحَمَّدِ بْنِ‌ إِبْرَاهِیمَ‌، عَنْ‌ عُمَرَ أَخْبَرَنَا بَشِیرٌ النَّبَّالُ‌،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مَوَالِی أَبِی الْحَسَنِ‌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أَنْ‌ تَتَغَدَّی عِنْدِی، فَقَامَ‌ علیه السلام فَمَضَی مَعَهُ‌، فَلَمَّا دَخَلَ‌ بَیْتَهُ‌، وَضَعَ‌ لَهُ‌ سَرِیراً فَقَعَدَ عَلَیْهِ‌، وَ کَانَ‌ تَحْتَهُ‌ زَوْجُ‌ حَمَامٍ‌، فَذَهَبَ‌ الرَّجُلُ‌ لِیَحْمِلَ‌ طَعَامَهُ‌، وَ عَادَ إِلَیْهِ‌ فَوَجَدَهُ‌ یَضْحَکُ‌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أَضْحَکَ‌ اللهُ‌ سِنَّکَ‌ مِمَّ‌ تَضْحَکُ‌؟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حَمَامَکَ‌ هَذَا هَدَرَ الذَّکَرُ عَلَی الْأُنْثَی،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سَکَنِی وَ عِرْسِی وَ اللهِ‌ مَا عَلَی وَجْهِ‌ الْأَرْضِ‌ أَحَدٌ أَحَبَّ‌ إِلَیَّ‌ مِنْکِ‌ مَا خَلَا هَذَا الْقَاعِدَ عَلَی السَّرِیرِ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تَفْهَمُ‌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عُلِّمْنا مَنْطِقَ‌ الطَّیْرِ وَ أُوتِینا مِنْ‌ کُلِّ‌ شَیْ‌ءٍ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جَمَاعَةٍ‌، أَخْبَرَنَا أَبُو الْحَسَنِ‌ غَسَقٍ‌، أَخْبَرَنَا أَبِی، أَخْبَرَنَا الْفَضْلُ‌ بْنُ‌ یَعْقُوبَ‌ الْبَغْدَادِیُّ‌، أَخْبَرَنَا الْهَیْثَمُ‌ بْنُ‌ جَمِیلٍ‌، أَخْبَرَنَا عَمْرُو بْنُ‌ عُبَیْدٍ، عَنْ‌ عِیسَی بْنِ‌ سَلَّامٍ‌، عَنْ‌ عَلِیِّ‌ بْنِ‌ نَصْرِ بْنِ‌ سِنَانٍ‌، عَنِ‌ الْحَسَنِ‌ بْنِ‌ عَلِیِّ‌ بْنِ‌ أَبِی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بَیْنَا النَّبِیُّ‌ صلی الله علیه و آله و سلم جَالِسٌ‌ مَعَ‌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زین العابدین علیه السلام به جانب مکّه رهسپار شدیم همین که از ابواء</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ابواء، روستایی در شمال مدینه و نزدیک به آن است که تا جُحفه هشت فرسنگ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آمنه، مادر گرامی رسول خدا صلی الله علیه و آله و سلم نیز در آن‌جا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گذشتیم، آن حضرت سوار بود و من پیاده، به گلّه گوسفندی رسیدیم که یک میش از گله عقب مانده بود و برۀ خود را صدا می‌کرد، همین که بره از جای حرکت می‌کرد صدای میش بلند می‌شود و بره از پی صدا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میش به بره‌اش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گلّه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خواهرت سال قبل در همین محل از گلّه عقب ماند و گرگ او را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ارادتمندان امام کاظم علیه السلام خدمت امام رسیده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نهار در خدمت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جای حرکت نموده با او رفت، چون وارد خانه شد تختی برای امام گذاشت و امام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تخت یک جفت کبوتر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که برای امام غذا بیاورد، موقعی که برگشت امام علیه السلام را خندان دید،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بخنداند، از چه می‌خندید؟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کبوتر به مادّۀ خود اظهار علاقه می‌کرد،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آرام‌بخش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عروس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روی زمین کسی را از تو بیشتر دوست ندارم جز این شخصی که روی تخت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می‌فهمید؟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پرندگان به ما تعلیم داده شده، و از هر چیز به ما عطا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نصر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و سلم با اصحاب نشسته بود که بادی از غرب وزیدن گرفت، پیامبر صلی الله علیه و آله و سلم به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برادرانمان را به تو می‌سپارم، آن‌ها را به ما باز 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أَصْحَابِهِ‌ إِذْ أَقْبَلَتِ‌ الرِّیحُ‌ الدَّبُورُ، فَقَالَ‌ لَهَا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الرِّیحُ‌ إِنِّی أَسْتَوْدِعُکِ‌ إِخْوَانَنَا فَرُدِّیهِمْ‌ إِلَیْنَا،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فَالسَّمْعَ‌ وَ الطَّاعَةَ‌ لَکَ‌، فَدَعَا بِبِسَاطٍ‍‌ کَانَ‌ أُهْدِیَ‌ إِلَیْهِ‌، ثُمَّ‌ بَسَطَهُ‌، ثُمَّ‌ دَعَا بِعَلِیِّ‌ بْنِ‌ أَبِی طَالِبٍ‌ علیه السلام فَأَجْلَسَهُ‌ عَلَیْهِ‌، ثُمَّ‌ دَعَا بِأَبِی بَکْرٍ، وَ عُمَرَ وَ عُثْمَانَ‌، وَ عَبْدِ الرَّحْمَنِ‌ بْنِ‌ عَوْفٍ‌، وَ طَلْحَةَ‌، وَ الزُّبَیْرِ، وَ سَعْدِ بْنِ‌ أَبِی وَقَّاصٍ‌، وَ عَمَّارِ بْنِ‌ یَاسِرٍ، وَ الْمِقْدَادِ بْنِ‌ الْأَسْوَدِ، وَ أَبِی ذَرٍّ، وَ سَلْمَانَ‌، فَأَجْلَسَهُمْ‌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إِنَّکُمْ‌ سَائِرُونَ‌ إِلَی مَوْضِعٍ‌ فِیهِ‌ عَیْنُ‌ مَاءٍ، فَانْزِلُوا وَ تَوَضَّئُوا وَ صَلُّوا رَکْعَتَیْنِ‌، وَ أَدُّوا إِلَیَّ‌ الرِّسَالَةَ‌ کَمَا تُؤَدَّی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الرِّیحُ‌ اسْتَعْلِی بِإِذْنِ‌ اللهِ‌، فَحَمَلَتْهُمُ‌ الرِّیحُ‌ حَتَّی رَمَتْهُمْ‌ إِلَی بِلَادِ الرُّومِ‌ عِنْدَ أَصْحَابِ‌ الْکَهْفِ‌، فَنَزَلُوا وَ تَوَضَّئُوا وَ صَلَّوْا، فَأَوَّلُ‌ مَنْ‌ تَقَدَّمَ‌ إِلَی بَابِ‌ الْکَهْفِ‌ أَبُو بَکْرٍ، فَسَلَّمَ‌ فَلَمْ‌ یَرُدُّوا، ثُمَّ‌ عُمَرُ فَلَمْ‌ یَرُدُّوا، ثُمَّ‌ تَقَدَّمَ‌ وَاحِدٌ بَعْدَ وَاحِدٍ یُسَلِّمُ‌ فَلَمْ‌ یَرُدُّوا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عَلِیُّ‌ بْنُ‌ أَبِی طَالِبٍ‌ علیه السلام فَأَفَاضَ‌ عَلَیْهِ‌ الْمَاءَ وَ صَلَّی رَکْعَتَیْنِ‌، ثُمَّ‌ مَشَی إِلَی بَابِ‌ الْغَارِ، فَسَلَّمَ‌ بِأَحْسَنِ‌ مَا یَکُونُ‌ مِنَ‌ السَّلَامِ‌، فَانْصَدَعَ‌ الْکَهْفُ‌، ثُمَّ‌ قَامُوا إِلَیْهِ‌ فَصَافَحُوهُ‌ وَ سَلَّمُوا عَلَیْهِ‌ بِإِمْرَةِ‌ الْمُؤْمِنِینَ‌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بَقِیَّةَ‌ اللهِ‌ فِی خَلْقِهِ‌ بَعْدَ رَسُولِهِ‌، وَ عَلَّمَهُمْ‌ مَا أَمَرَهُ‌ رَسُولُ‌ اللهِ‌ صلی الله علیه و آله و سلم، ثُمَّ‌ رَدَّ الْکَهْفَ‌ کَمَا کَانَ‌، فَحَمَلَتْهُمُ‌ الرِّیحُ‌ فَرَمَتْ‌ بِهِمْ‌ فِی مَسْجِدِ رَسُولِ‌ اللهِ‌ صلی الله علیه و آله و سلم، وَ قَدْ خَرَجَ‌ صلی الله علیه و آله و سلم لِصَلَاةِ‌ الْفَجْرِ فَصَلَّوْا مَعَهُ‌</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142/39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جَمَاعَةٍ‌، أَخْبَرَنَا أَبُو جَعْفَرٍ مُحَمَّدُ بْنُ‌ إِسْمَاعِیلَ‌ بْنِ‌ أَحْمَدَ الْبَرْمَکِیُّ‌، أَخْبَرَنَا عَبْدُ اللهِ‌ بْنُ‌ دَاهِرِ بْنِ‌ یَحْیَی الْأَحْمَرِیُّ‌، أَخْبَرَنَا أَبِی، عَنِ‌ الْأَعْمَشِ‌، أَخْبَرَنَا أَبُو سُفْیَانَ‌، عَنْ‌ أَنَسٍ‌،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شده از شما اطاعت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سفره‌ای که به وی اهدا شده بود را خواست و آن را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را صدا زد و بر سر سفره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بکر، عمر، عثمان، عبد الرحمن بن عوف، طلحه، زبیر، سعد بن ابی وقاص، عمّار بن یاسر، مقداد، ابوذر و سلمان را نیز صدا زد و بر سر سفره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جایی خواهید رفت که در آن چشمه آبی است، پیاده شوید و وضو بگیرید و دو رکعت نماز بخوانید و پیغامی که به شما داده می‌شود را، به همان صورت، برای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و دستور خدا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آن‌ها را برداشت تا به سرزمین‌های روم،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پایین آمده، وضو گرفتند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نزدیک در غار رفت، ابو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سلام کرد ولی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سلام کرد،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نزدیک غار رفتند و سلام دادند، ولی جوابی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بن ابی طالب علیه السلام که برخاست، آب روان شد، حضرت دو رکعت نماز خواند و به طرف در غار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شکافته شد، اصحاب کهف به سوی حضرت آمده، با وی مصافحه کردند و به عنوان امیر المؤمنین بر وی سلام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پس از رسول خدا، بقیة اللَّه روی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فرمان رسول خدا صلی الله علیه و آله و سلم را به آنان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به شکلی که بود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اصحاب را برداشت و در مسجد رسول خدا صلی الله علیه و آله و سلم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قصد نماز صبح به مسجد آمده بود، اصحاب با آن حضرت نماز خود را به جا آوردند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ابوبکر و عمر در شب بسیار تاریکی خدمت رسول خدا صلی الله علیه و آله و سلم بودیم، پیامبر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برخاسته به درب خانه علی علیه السلام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w:t>
      </w:r>
    </w:p>
    <w:p>
      <w:pPr>
        <w:pStyle w:val="BookText"/>
        <w:rPr/>
      </w:pPr>
      <w:r>
        <w:rPr>
          <w:rFonts w:ascii="Amiri" w:hAnsi="Amiri" w:eastAsia="Amiri" w:cs="Amiri"/>
          <w:color w:val="111111"/>
          <w:sz w:val="28"/>
          <w:sz w:val="28"/>
          <w:szCs w:val="28"/>
          <w:rtl w:val="true"/>
          <w:lang w:bidi="ar-SA"/>
        </w:rPr>
        <w:t>کُنْتُ‌ عِنْدَ النَّبِیِّ‌ صلی الله علیه و آله و سلم وَ أَبُو بَکْرٍ وَ عُمَرُ فِی لَیْلَةٍ‌ مُکْفَهِرَّةٍ‌، فَقَالَ‌ لَهُمَا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فَائْتِیَا بَابَ‌ حُجْرَةِ‌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فَذَهَبَا فَنَقَرَا الْبَابَ‌ نَقْراً خَفِیفاً، فَخَرَجَ‌ عَلِیٌّ‌ علیه السلام مُتَّزِراً بِإِزَارٍ مِنْ‌ صُوفٍ‌ وَ مُرْتَدِیاً بِمِثْلِهِ‌، فِی کَفِّهِ‌ سَیْفُ‌ رَسُولِ‌ اللهِ‌ صلی الله علیه و آله و سلم، فَقَالَ‌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حَدَثَ‌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أَمَرَنَا رَسُولُ‌ اللهِ‌ صلی الله علیه و آله و سلم أَنْ‌ نَقْصِدَ بَابَکَ‌ وَ هُوَ بِالْأَثَرِ، فَأَقْبَلَ‌ رَسُولُ‌ اللهِ‌ صلی الله علیه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الْحَسَنِ‌ أَخْبِرْ أَصْحَابَکَ‌ بِخَبَرِ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لَأَسْتَحِی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تَعَالَی لا یَسْتَحْیِی مِنَ‌ الْحَقِّ‌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أَصَابَتْنِی جَنَابَةٌ‌ مِنْ‌ فَاطِمَةَ‌ علیها السلام، فَطَلَبْتُ‌ فِی مَنْزِلِی مَاءً فَلَمْ‌ أَجِدْ، فَوَجَّهْتُ‌ الْحَسَنَ‌ علیه السلام وَ الْحُسَیْنَ‌ علیه السلام، فَأَبْطَئَا عَلَیَّ‌، فَاسْتَلْقَیْتُ‌ عَلَی قَفَایَ‌ فَإِذَا أَنَا بِهَاتِفٍ‌ یَهْتِفُ‌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خُذِ السَّطْلَ‌ وَ اغْتَسِلْ‌، فَإِذَا أَنَا بِسَطْلٍ‌ مِنْ‌ مَاءٍ وَ عَلَیْهِ‌ مِنْدِیلٌ‌ مِنْ‌ سُنْدُسٍ‌، فَأَخَذْتُ‌ السَّطْلَ‌ فَاغْتَسَلْتُ‌ مِنْهُ‌، وَ أَخَذْتُ‌ الْمِنْدِیلَ‌ فَتَمَسَّحْتُ‌ بِهِ‌، ثُمَّ‌ رَدَدْتُ‌ الْمِنْدِیلَ‌ فَوْقَ‌ السَّطْلِ‌، فَقَامَ‌ السَّطْلُ‌ فِی الْهَوَاءِ، فَسَقَطَ‍‌ مِنَ‌ السَّطْلِ‌ جُرْعَةٌ‌ فَأَصَابَتْ‌ هَامَتِی، فَوَجَدْتُ‌ بَرْدَهَا عَلَی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مَنْ‌ کَانَ‌ خَادِمُهُ‌ جَبْرَئِیلَ‌ علیه السلام</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الْبَرْمَکِیُّ‌، أَخْبَرَنَا عَبْدُ اللهِ‌ بْنُ‌ دَاهِرٍ، أَخْبَرَنَا الْحِمَّانِیُّ‌، أَخْبَرَنَا مُحَمَّدُ بْنُ‌ الْفُضَیْلِ‌، عَنْ‌ ثَوْرِ بْنِ‌ یَزِیدَ، عَنْ‌ خَالِدِ بْنِ‌ مَعْدَانَ‌،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أَنَا وَ عَلِیٌّ‌ نُوراً بَیْنَ‌ یَدَیِ‌ اللهِ‌ عَزَّ وَ جَلَّ‌ قَبْلَ‌ أَنْ‌ یَخْلُقَ‌ آدَمَ‌ علیه السلام بِأَرْبَعَ‌ عَشْرَةَ‌ أَلْفَ‌ سَنَةٍ‌، فَلَمَّا خَلَقَ‌ </w:t>
      </w:r>
    </w:p>
    <w:p>
      <w:pPr>
        <w:pStyle w:val="BookText"/>
        <w:rPr/>
      </w:pPr>
      <w:r>
        <w:rPr>
          <w:rFonts w:ascii="IRNazanin" w:hAnsi="IRNazanin" w:eastAsia="IRNazanin"/>
          <w:color w:val="111111"/>
          <w:sz w:val="28"/>
          <w:sz w:val="28"/>
          <w:szCs w:val="28"/>
          <w:rtl w:val="true"/>
          <w:lang w:bidi="fa-IR"/>
        </w:rPr>
        <w:t>در خانۀ حضرت آمده و آرام در را زدند، علی علیه السلام با جامه و ردائی پشمی و در حالی که شمشیر رسول خدا را در دست داشت،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اتّفاق تازه‌ای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رسول خدا صلی الله علیه و آله و سلم به ما دستور داد به در خانه‌ات آییم و خود او هم دنبال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اصحابت را به ماجرای دیشب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خداوند از گفتن حق شرم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از فاطمه علیها السلام جنب شدم و آب خواستم که در خانه غسل کنم،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را از طرفی فرستادم و دیر کردند، به پشت دراز کشیدم که هاتفی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این سطل آب را بگیر و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سطل پر آب است و حوله‌ای از سندس بر آنست سطل را برداشتم غسل کردم و با آن حوله خود را خشک کردم و آن را روی سطل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 به هوا برخاست و از آن جرعه‌ای چکید به فرق سرم رسید و خنکی آن را در قلبم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آفرین به کسی که خادمش جبرئیل علیه السلام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هزار سال قبل از خلقت آدم، من و علی، نوری در پیش روی خداوند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آفرید، این نور را دو قسمت کرد و در صلب آدم علیه السلام آن را ترکیب نمود و به زمین آورد و در کشتی نوح علیه السلام، به صلب آن حضرت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ابراهیم علیه السلام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هستم و جزء دیگر،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نور، حق است که همواره با ماست تا وقتی ما از بین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ما از بین می‌رود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آدَمَ‌ قَسَمَ‌ ذَلِکَ‌ النُّورَ جُزْءَیْنِ‌، فَرَکَّبَهُ‌ فِی صُلْبِ‌ آدَمَ‌ علیه السلام وَ أَهْبَطَهُ‌ إِلَی الْأَرْضِ‌، ثُمَّ‌ حَمَلَهُ‌ فِی السَّفِینَةِ‌ فِی صُلْبِ‌ نُوحٍ‌ علیه السلام، ثُمَّ‌ قَذَفَهُ‌ فِی النَّارِ فِی صُلْبِ‌ إِبْرَاهِیمَ‌ علیه السلام، فَجُزْءٌ أَنَا وَ جُزْءٌ عَلِیٌّ‌،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یَزُولُ‌ مَعَنَا حَیْثُمَا زِلْنَا</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296/1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عَبْدِ الْحَمِیدِ، عَنْ‌ أَبِی جَمِیلَةَ‌، عَنْ‌ أَبِی بَکْرٍ الْحَضْرَمِیِّ‌،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أَدْرَکَ‌ قَائِمَ‌ أَهْلِ‌ بَیْتِی مِنْ‌ ذِی عَاهَةٍ‌ بَرِئَ‌، وَ مِنْ‌ ذِی ضَعْفٍ‌ قَوِیَ‌</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أَبِی بَکْرٍ،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مِنْ‌ عِنْدِ أَبِی جَعْفَرٍ علیه السلام فَاعْتَمَدْتُ‌ عَلَی یَدِی فَبَکَیْتُ‌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أَرْجُو أَنْ‌ أُدْرِکَ‌ صَاحِبَ‌ هَذَا الْأَمْرِ وَ لِی قُوَّةٌ‌،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تَرْضَوْنَ‌ أَنَّ‌ أَعْدَاءَکُمْ‌ یَقْتُلُ‌ بَعْضُهُمْ‌ بَعْضاً، وَ أَنْتُمْ‌ آمِنُونَ‌ فِی 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کَانَ‌ ذَلِکَ‌ أُعْطِیَ‌ الرَّجُلُ‌ مِنْکُمْ‌ قُوَّةَ‌ أَرْبَعِینَ‌ رَجُلًا، وَ جُعِلَ‌ قُلُوبُکُمْ‌ کَزُبَرِ الْحَدِیدِ، لَوْ قُذِفَ‌ بِهَا الْجِبَالُ‌ لَقَلَعَتْهَا، وَ کُنْتُمْ‌ قُوَّامَ‌ الْأَرْضِ‌ وَ خُزَّانُهَا</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عِیسَی، عَنْ‌ صَفْوَانَ‌، عَنْ‌ مُثَنًّی الْحَنَّاطِ‍‌،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نَزَعَ‌ الْخَوْفَ‌ مِنْ‌ قُلُوبِ‌ أَعْدَائِنَا، وَ أَسْکَنَهُ‌ فِی قُلُوبِ‌ شِیعَتِنَا، فَإِذَا جَاءَ أَمْرُنَا نَزَعَ‌ الْخَوْفَ‌ مِنْ‌ قُلُوبِ‌ شِیعَتِنَا، وَ أَسْکَنَهُ‌ فِی قُلُوبِ‌ أَعْدَائِنَا، فَأَحَدُهُمْ‌ أَمْضَی مِنْ‌ سِنَانٍ‌، وَ أَجْرَی مِنْ‌ لَیْثٍ‌، یَطْعُنُ‌ عَدُوَّهُ‌ بِرُمْحِهِ‌، وَ یَضْرِبُهُ‌ بِسَیْفِهِ‌، وَ یَدُوسُهُ‌ بِقَدَمِهِ‌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قائم اهل‌بیتِ‌ مرا درک کند، اگر دچار آسیبی بوده باشد، از آن می‌رهد؛ و اگر ناتوان بوده باشد، توان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الأعلی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علیه السلام از جا برخاستم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دستم زده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داشتم که تا نیروئی در تن دارم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نمی‌شوید بعضی از دشمنانتان برخی دیگر را به قتل برسانند در حالی که شما در خانه‌هایتان آسوده و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این جریان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ظهور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شما را نیروی چهل مرد داده شود و دل‌هایتان چون پاره‌های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که اگر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کوهها زنند آن‌ها را از جای برکَند، و شما در آن زمان حاکمان روی زمین و خزینه داران آن باشید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ترس و هراس را از دل‌های دشمنانمان برداشته و آن را در دل‌های شیعیان ما انداخته است، وقتی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 رسد، ترس و هراس را از دل‌های شیعیان ما برداشته و در دل دشمنانمان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شیعه از سر نیزه برّنده‌تر، و از شیر دلیرتر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نیزه بر دشمنش حمله می‌برد و با شمشیر ضربه می‌زند و با گام‌هایش دشمنان را لگدمال می‌سازد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عِیسَی، عَنْ‌ صَفْوَانَ‌، عَنْ‌ مُثَنًّی الْحَنَّاطِ‍‌، عَنْ‌ أَبِی خَالِدٍ الْکَابُلِیِّ‌،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وَضَعَ‌ یَدَهُ‌ عَلَی رُءُوسِ‌ الْعِبَادِ، فَجَمَعَ‌ بِهِ‌ عُقُولَهُمْ‌، وَ أَکْمَلَ‌ بِهِ‌ أَحْلَامَهُمْ‌</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840/2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328/52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أَیُّوبَ‌ بْنِ‌ نُوحٍ‌، عَنِ‌ الْعَبَّاسِ‌ بْنِ‌ عَامِرٍ، عَنْ‌ رَبِیعِ‌ بْنِ‌ مُحَمَّدٍ،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إِذَا قَامَ‌ مَدَّ اللهُ‌ لِشِیعَتِنَا فِی أَسْمَاعِهِمْ‌ وَ أَبْصَارِهِمْ‌، حَتَّی لَا یَکُونَ‌ بَیْنَهُمْ‌ وَ بَیْنَ‌ الْقَائِمِ‌ علیه السلام بَرِیدٌ، یُکَلِّمُهُمْ‌ وَ یَسْمَعُونَ‌، وَ یَنْظُرُونَ‌ إِلَیْهِ‌ وَ هُوَ فِی مَکَانِهِ‌</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مُوسَی بْنِ‌ عُمَرَ بْنِ‌ یَزِیدَ الصَّیْقَلِ‌، عَنِ‌ الْحَسَنِ‌ بْنِ‌ مَحْبُوبٍ‌، عَنْ‌ صَالِحِ‌ بْنِ‌ حَمْزَةَ‌، عَنْ‌ أَبَانٍ‌،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سَبْعَةٌ‌ وَ عِشْرُونَ‌ حَرْفاً، فَجَمِیعُ‌ مَا جَاءَتْ‌ بِهِ‌ الرُّسُلُ‌ حَرْفَانِ‌، فَلَمْ‌ یَعْرِفِ‌ النَّاسُ‌ حَتَّی الْیَوْمِ‌ غَیْرَ الْحَرْفَیْنِ‌، فَإِذَا قَامَ‌ الْقَائِمُ‌ علیه السلام أَخْرَجَ‌ الْخَمْسَةَ‌ وَ الْعِشْرِینَ‌ حَرْفاً فَبَثَّهَا فِی النَّاسِ‌، وَ ضَمَّ‌ إِلَیْهَا الْحَرْفَیْنِ‌ حَتَّی یَبُثَّهَا سَبْعَةً‌ وَ عِشْرِینَ‌ حَرْفاً</w:t>
      </w:r>
      <w:r>
        <w:rPr>
          <w:rFonts w:eastAsia="Amiri" w:cs="Amiri" w:ascii="Amiri" w:hAnsi="Amiri"/>
          <w:color w:val="111111"/>
          <w:sz w:val="28"/>
          <w:szCs w:val="28"/>
          <w:rtl w:val="true"/>
          <w:lang w:bidi="ar-SA"/>
        </w:rPr>
        <w:t>».</w:t>
      </w:r>
      <w:r>
        <w:rPr>
          <w:rStyle w:val="FootnoteAnchor"/>
          <w:rtl w:val="true"/>
        </w:rPr>
        <w:footnoteReference w:id="66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مُحَمَّدِ بْنِ‌ عِیسَی بْنِ‌ عُبَیْدٍ، عَنِ‌ الْحَسَنِ‌ بْنِ‌ عَلِیٍّ‌، عَنْ‌ جَعْفَرِ بْنِ‌ بَشِیرٍ، عَنْ‌ عُمَرَ بْنِ‌ أَبَانٍ‌، عَنْ‌ مُعَتِّبٍ‌ غُلَامِ‌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بِالْعُرَیْضِ‌ فَجَاءَ یَتَمَشَّی حَتَّی دَخَلَ‌ مَسْجِداً، کَانَ‌ یَتَعَبَّدُ فِیهِ‌ أَبُوهُ‌، وَ هُوَ یُصَلِّی فِی مَوْضِعٍ‌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مُعَتِّبُ‌ تَرَی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بَیْنَا أَبِی علیه السلام قَائِمٌ‌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قائم ما قیام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سر بندگان گذارد،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به هم پیوندد و خردهایشان به کمال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ما قیام کند، خداوند گوش‌ها و چشم‌های شیعیان ما را چنان توانا می‌کند که میان آنان و قائم پیکی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حضرت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جایی که هست با شیعیان سخن می‌گوید وآنان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و او را در همان جائی که هست می‌بینند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بعید نیست که اشاره به اختراعات الکترونیکی امروزی باشد که از جملۀ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تلویزیون، موبایل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بیست و هفت حرف است و تمام آنچه پیامبران آوردند، دو حرف است و مردم تا امروز، جز آن دو حرف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حضرت قائم علیه السلام قیام کند، بیست و پنج حرف دیگر را بیرون می‌آورد و در میان مردم، منتشر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حرف را نیز ضمیمه می‌کند تا بیست و هفت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ساخته باشد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 غلام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امام صادق علیه السلام در عُریض</w:t>
      </w:r>
      <w:r>
        <w:rPr>
          <w:rStyle w:val="FootnoteAnchor"/>
          <w:rtl w:val="true"/>
        </w:rPr>
        <w:footnoteReference w:id="668"/>
      </w:r>
      <w:r>
        <w:rPr>
          <w:rFonts w:ascii="IRNazanin" w:hAnsi="IRNazanin" w:eastAsia="IRNazanin"/>
          <w:color w:val="111111"/>
          <w:sz w:val="28"/>
          <w:sz w:val="28"/>
          <w:szCs w:val="28"/>
          <w:rtl w:val="true"/>
          <w:lang w:bidi="fa-IR"/>
        </w:rPr>
        <w:t>بودم، آمد تا وارد مسجدی شد که پدرش در آنجا عبادت می‌کرد خود آن حضرت در یک قسمت از مسجد نماز می‌خواند پس از تمام شدن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همین جا نماز می‌خواند که پیرمرد خوش قیافه‌ای خدمت ایشان رسید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مرد دیگری گندمگون و خوش صورت و خوش قیافه آمد به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نشسته‌ای به تو این </w:t>
      </w:r>
    </w:p>
    <w:p>
      <w:pPr>
        <w:pStyle w:val="BookText"/>
        <w:rPr/>
      </w:pPr>
      <w:r>
        <w:rPr>
          <w:rFonts w:ascii="Amiri" w:hAnsi="Amiri" w:eastAsia="Amiri" w:cs="Amiri"/>
          <w:color w:val="111111"/>
          <w:sz w:val="28"/>
          <w:sz w:val="28"/>
          <w:szCs w:val="28"/>
          <w:rtl w:val="true"/>
          <w:lang w:bidi="ar-SA"/>
        </w:rPr>
        <w:t>یُصَلِّی فِی هَذَا الْمَکَانِ‌؛ إِذْ دَخَلَ‌ شَیْخٌ‌ یَمْشِی، حَسَنُ‌ السَّمْتِ‌ فَجَلَسَ‌، فَبَیْنَا هُوَ جَالِسٌ‌، إِذْ جَاءَ رَجُلٌ‌ آدَمُ‌ حَسَنُ‌ الْوَجْهِ‌ وَ السَّمْتِ‌، فَقَالَ‌ لِلشَّیْخِ‌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یُجْلِسُکَ‌ لَیْسَ‌ بِهَذَا أُمِرْتَ‌؟ فَقَامَا وَ انْصَرَفَا وَ تَوَارَیَا عَنِّی فَلَمْ‌ أَرَ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هَلْ‌ رَأَیْتَ‌ الشَّیْخَ‌ وَ صَاحِبَهُ‌؟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فَمَنِ‌ الشَّیْخُ‌ وَ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مَلَکُ‌ الْمَوْتِ‌، وَ الَّذِی جَاءَ وَ أَخْرَجَهُ‌ جَبْرَئِیلُ‌ علیه السلام</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759/2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358/26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 جَمَاعَةٌ‌، عَنِ‌ الشَّیْخِ‌ أَبِی جَعْفَرِ بْنِ‌ بَابَوَیْهِ‌، أَخْبَرَنَا أَبِی، أَخْبَرَنَا سَعْدُ بْنُ‌ عَبْدِ اللهِ‌، أَخْبَرَنَا أَحْمَدُ بْنُ‌ مُحَمَّدِ بْنِ‌ عِیسَی، أَخْبَرَنَا الْحُسَیْنُ‌ بْنُ‌ سَعِیدٍ، عَنْ‌ عَبْدِ الرَّحْمَنِ‌ بْنِ‌ أَبِی نَجْرَانَ‌، عَنْ‌ عَاصِمِ‌ بْنِ‌ حُمَیْدٍ، عَنْ‌ فُضَیْلٍ‌ الرَّسَّانِ‌، عَنْ‌ 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لَوْ أَرَیْتَنَا مَا نَطْمَئِنُّ‌ بِهِ‌، مِمَّا أَنْهَی إِلَیْکَ‌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رَأَیْتُمْ‌ عَجِیبَةً‌ مِنْ‌ عَجَائِبِی لَکَفَرْتُمْ‌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سَاحِرٌ کَذَّابٌ‌ وَ کَاهِنٌ‌، وَ هُوَ مِنْ‌ أَحْسَنِ‌ قَوْلِکُمْ‌،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أَحَدٌ إِلَّا وَ هُوَ یَعْلَمُ‌ أَنَّکَ‌ وَرِثْتَ‌ رَسُولَ‌ اللهِ‌ صلی الله علیه و آله و سلم، وَ صَارَ إِلَیْکَ‌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الْعَالِمِ‌ شَدِیدٌ، لَا یَحْتَمِلُهُ‌ إِلَّا مُؤْمِنٌ‌ امْتَحَنَ‌ اللهُ‌ قَلْبَهُ‌ لِلْإِیمَانِ‌، وَ أَیَّدَهُ‌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أَبَیْتُمْ‌ إِلَّا أَنْ‌ أُرِیَکُمْ‌ بَعْضَ‌ عَجَائِبِی، وَ مَا آتَانِیَ‌ اللهُ‌ مِنَ‌ الْعِلْمِ‌، فَاتَّبِعُوا أَثَرِی إِذَا صَلَّیْتُ‌ الْعِشَاءَ الْآخِرَةَ‌، فَلَمَّا صَلَّاهَا أَخَذَ طَرِیقَهُ‌ إِلَی ظَهْرِ الْکُوفَةِ‌، فَاتَّبَعَهُ‌ سَبْعُونَ‌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فِی أَنْفُسِهِمْ‌ خِیَارَ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شِیعَتِهِ‌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أُرِیکُمْ‌ شَیْئاً حَتَّی آخُذَ عَلَیْکُمْ‌ عَهْدَ اللهِ‌ وَ مِیثَاقَهُ‌، أَنْ‌ لَا تَکْفُرُوا بِی، وَ لَا تَرْمُونِی بِمُعْضِلَةٍ‌، فَوَ اللهِ‌ مَا أُرِیکُمْ‌ إِلَّا مَا عَلَّمَنِی رَسُولُ‌ اللهِ‌ صلی الله علیه و آله و سلم، فَأَخَذَ عَلَیْهِمُ‌ الْعَهْدَ وَ الْمِیثَاقَ‌، أَشَدَّ مَا أَخَذَ اللهُ‌ عَلَی رُسُلِهِ‌ مِنْ‌ عَهْدٍ وَ مِیثَاقٍ‌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دستور را نداده‌اند، از جای حرکت کردند و با هم پنهانی صحبت کردند و رفتند از نظر من پنهان شدند و دیگر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و رفیقش را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پیرمرد و رفیقش که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ملک الموت، و آن کسی هم که آمد و او را خارج کرد، جبرئیل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رسّان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آن چیزها که رسول خدا صلی الله علیه و آله و سلم شما را از آن‌ها آگاه کرده می‌دیدیم و اطمینان می‌یافتیم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چیز عجیبی از عجائب مرا ببینید حتماً کافر می‌شوید و نیکوترین سخنی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آنست که من جادوگری دروغگو و یک کاهن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می‌دانیم که تو وارث رسول خدایی و علم پیامبر صلی الله علیه و آله و سلم به تو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عالم زیاد است و سخت و جز مؤمنی که خداوند دل او را به ایمان امتحان کرده و با روح خود او را یاری می‌دهد، تاب تحمّل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می‌خواهید بعضی از کارهای شگفت مرا ببینید، و آنچه از علم خداوند به من عطا کرده است را نظاره کنید، وقتی نماز عشا را خواندم دنبال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نماز عشا را خواند، به سوی پشت کوفه راه خود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تن نیز که خود را از بهترین افراد شیعه آن حضرت می‌دانستند، به دنبال حضرت روان شدند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آن می‌بینم که از شما عهد و پیمان خدایی بگیرم که مرا تکفیر نکنید و مرا در مشکل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می‌بینید همان چیزی است که رسول خدا صلی الله علیه و آله و سلم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عهد و میثاقی محکم‌تر از عهد و پیمانی که خداوند از پیامبرانش گرفته بود،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وُجُوهَکُمْ‌ عَنِّی حَتَّی أَدْعُوَ بِمَا أُرِیدُ، فَسَمِعُوهُ‌ جَمِیعاً یَدْعُو بِدَعَوَاتٍ‌ لَا یَعْرِفُونَهَا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وُجُوهَکُمْ‌، فَحَوَّلُوا فَإِذَا هُمْ‌ بِجَنَّاتٍ‌ وَ أَنْهَارٍ، وَ قُصُورٍ مِنْ‌ جَانِبٍ‌، وَ سَعِیرٍ تَتَلَظَّی مِنْ‌ جَانِبٍ‌، حَتَّی إِنَّهُمْ‌ مَا شَکُّوا أَنَّهُمَا الْجَنَّةُ‌ وَ النَّارُ، فَقَالَ‌ أَحْسَنُهُمْ‌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لَسِحْرٌ عَظِیمٌ‌، وَ رَجَعُوا کُفَّاراً إِلَّا 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مَعَ‌ الرَّجُلَیْنِ‌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سَمِعْتُمَا مَقَالَتَهُمْ‌، وَ أَخْذِی عَلَیْهِمُ‌ الْعُهُودَ وَ الْمَوَاثِیقَ‌، وَ رُجُوعَهُمْ‌ یَکْفُرُونَنِی</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أَنَّهَا لَحُجَّتِی عَلَیْهِمْ‌ غَداً عِنْدَ اللهِ‌، فَإِنَّ‌ اللهَ‌ تَعَالَی یَعْلَمُ‌ أَنِّی لَسْتُ‌ بِسَاحِرٍ وَ لَا کَاهِنٍ‌، وَ لَا یُعْرَفُ‌ هَذَا لِی وَ لَا لِآبَائِی، وَ لَکِنَّهُ‌ عِلْمُ‌ اللهِ‌ وَ عِلْمُ‌ رَسُولِهِ‌، أَنْهاهُ‌ اللهُ‌ إِلَی رَسُولِهِ‌، وَ أَنْهَاهُ‌ رَسُولُهُ‌ إِلَیَّ‌، وَ أَنْهَیْتُهُ‌ إِلَیْکُمْ‌، فَإِذَا رَدَدْتُمْ‌ عَلَیَّ‌، رَدَدْتُمْ‌ عَلَی اللهِ‌، حَتَّی إِذَا صَارَ إِلَی بَابِ‌ مَسْجِدِ الْکُوفَةِ‌ دَعَا بِدَعَوَاتٍ‌ یَسْمَعَانِ‌، فَإِذَا حَصَی الْمَسْجِدِ دُرٌّ وَ یَاقُوتٌ‌،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تَرَیَانِ‌؟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 وَ یَاقُوتٌ‌،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لَوْ أَقْسَمْتُ‌ عَلَی رَبِّی فِیمَا هُوَ أَعْظَمُ‌ مِنْ‌ ذَلِکَ‌ لَأَبَرَّ قَسَمِی، فَرَجَعَ‌ أَحَدُهُمَا کَافِراً، وَ أَمَّا الْآخَرُ فَثَبَتَ‌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 مِنْهُ‌ شَیْئاً نَدِمْتَ‌، وَ إِنْ‌ تَرَکْتَ‌ نَدِمْتَ‌، فَلَمْ‌ یَدَعْهُ‌ حِرْصُهُ‌ حَتَّی أَخَذَ دُرَّةً‌ فَصَرَّهَا فِی کُمِّهِ‌، حَتَّی إِذَا أَصْبَحَ‌ نَظَرَ إِلَیْهَا فَإِذَا هِیَ‌ دُرَّةٌ‌ بَیْضَاءُ، لَمْ‌ یَنْظُرِ النَّاسُ‌ إِلَی مِثْلِهَا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إِنِّی أَخَذْتُ‌ مِنْ‌ ذَلِکَ‌ الدُّرِّ وَاحِدَةً‌ وَ هِیَ‌ 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دَعَاکَ‌ إِلَی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أَعْلَمَ‌ أَ حَقٌّ‌ هُوَ أَمْ‌ 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خود را از من برگردانید تا دعایی که می‌خواهم،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دعایی را که حضرت می‌خواند شنیدند اما نمی‌دانستند که او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روی خود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یک سو باغ‌ها و رودها و کاخ‌هایی دیدند و در سوی دیگر آتش فروزانی که زبانه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آنان نماند که این دو صحنه‌ای از بهشت و دوزخ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سخنی که گفتند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همانا سحری بزرگ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جز دو نفر کافر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با آن دو بازمی‌گشت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گفته‌هایشان را شنیدید؟ دیدید با آنکه از آن‌ها عهد و پیمان گرفته بودم کافر بازگشتند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این حجّت من نزد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خود می‌داند که من ساحر و کاهن نیستم، این علم از آن من یا پدران من نیست، علم خداوند است و علم رسولش که به رسول دیگر آموخت و رسول او نیز به من آموخت و من نیز شما را از آن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 انکار کنید، خداوند را انکار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کوفه رسیدند، حضرت دعاهایی خواند و آن دو تن نیز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سنگه‌ای مسجد از درّ و یاقوت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را قسم دهم به اینکه از این بیشتر شود، سوگندم راست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کافر بازگشت و دیگری همچنان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برداری پشیمان می‌شوی و اگر هم برنداری باز پشیمان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آن مرد، باعث شد مروارید کوچکی بردارد و آن را در آستینش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از خواب برخاست دید مروارید سفیدی است که هرگز کسی مثل آن را ندیده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مروارید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رَدَدْتَهَا إِلَی مَوْضِعِهَا الَّذِی أَخَذْتَهَا مِنْهُ‌ عَوَّضَکَ‌ اللهُ‌ مِنْهَا الْجَنَّةَ‌، وَ إِنْ‌ أَنْتَ‌ لَمْ‌ تَرُدَّهَا عَوَّضَکَ‌ اللهُ‌ مِنْهَا النَّارَ، فَقَامَ‌ الرَّجُلُ‌ فَرَدَّهَا إِلَی مَوْضِعِهَا الَّذِی أَخَذَهَا مِنْهُ‌، فَحَوَّلَهَا اللهُ‌ حَصَاةً‌ کَمَا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مِیثَمَ‌ التَّمَّارِ،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الْحَمِقِ‌</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الهدآیة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862/2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493/3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259/49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قُتَیْبَةَ‌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عَلِیٌّ‌ علیه السلام إِلَی بِلَادِ صِفِّینَ‌ نَزَلَ‌ بِقَرْیَةٍ‌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صَنْدَوْدَاءُ فَعَبَرَ عَنْهَا، وَ عَرَّسَ‌ بِنَا فِی أَرْضٍ‌ بَلْقَعٍ‌، فَقَالَ‌ لَهُ‌ مَالِکُ‌ بْنُ‌ الْحَارِثِ‌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عَلَی غَیْرِ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یَسْقِینَا فِی هَذَا الْمَوْضِعِ‌ مَاءً أَصْفَی مِنَ‌ الْیَاقُوتِ‌ وَ أَبْرَدَ مِنَ‌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فَتَعَجَّبْنَا وَ لَا عَجَبَ‌ مِنْ‌ قَوْلِ‌ أَمِیرِ الْمُؤْمِنِینَ‌ علیه السلام، فَوَقَفَ‌ عَلَی 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مَالِکُ‌ احْتَفِرْ أَنْتَ‌ وَ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فَاحْتَفَرْنَا فَإِذَا نَحْنُ‌ بِصَخْرَةٍ‌ سَوْدَاءَ عَظِیمَةٍ‌ فِیهَا حَلْقَةٌ‌ تَبْرُقُ‌ کَاللُّجَیْنِ‌، فَلَمْ‌ نَسْتَطِعْ‌ أَنْ‌ نُزِیلَهَا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أَسْأَلُکَ‌ أَنْ‌ تَمُدَّنِی بِحُسْنِ‌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تَکَلَّمَ‌ بِکَلَامٍ‌ حَسِبْنَاهُ‌ سُرْیَانِیّاً، ثُمَّ‌ أَخَذَهَا فَرَمَی بِهَا، فَظَهَرَ لَنَا مَاءٌ عَذْبٌ‌، فَشَرِبْنَا مِنْهُ‌، وَ سَقَیْنَا دَوَابَّنَا، ثُمَّ‌ رَدَّ الصَّخْرَةَ‌ عَلَیْهِ‌، وَ أَمَرَنَا أَنْ‌ نَحْثُوَ عَلَیْهَا التُّرَابَ‌</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سِرْنَا غَیْرَ بَعِیدٍ،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یَعْرِفُ‌ مِنْکُمْ‌ مَوْضِعَ‌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کُلُّنَا نَعْرِفُ‌، فَرَجَعْنَا فَخَفِیَ‌ عَلَیْنَا أَشَدَّ خَفَاءٍ، فَإِذَا نَحْنُ‌ بِصَوْمَعَةِ‌ رَاهِبٍ‌، فَدَنَوْنَا مِنْهَا وَ مِنْهُ‌،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عِنْدَکَ‌ مَاءٌ؟ فَسَقَانَا مَاءً مُرّاً جَشِباً،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شَرِبْتَ‌ مِنَ‌ الْمَاءِ الَّذِی سَقَانَا مِنْهُ‌ </w:t>
      </w:r>
    </w:p>
    <w:p>
      <w:pPr>
        <w:pStyle w:val="BookText"/>
        <w:rPr/>
      </w:pPr>
      <w:r>
        <w:rPr>
          <w:rFonts w:ascii="IRNazanin" w:hAnsi="IRNazanin" w:eastAsia="IRNazanin"/>
          <w:color w:val="111111"/>
          <w:sz w:val="28"/>
          <w:sz w:val="28"/>
          <w:szCs w:val="28"/>
          <w:rtl w:val="true"/>
          <w:lang w:bidi="fa-IR"/>
        </w:rPr>
        <w:t>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آیا این حق است یا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به جایی که برداشتی برگردانی، خداوند در عوض آن به تو بهشت می‌دهد و اگر برنگردانی، خداوند در عوض، دوزخ را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و مروارید را به جایش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تبدیل به سنگ نمود به همان صورتی که قبلاً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قتیبة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علی علیه السلام وارد سرزمین‌های صفین شد، به آبادی‌ای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از آن عبور کرد و در زمین خشک و بی‌آبی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حارث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فرود آمدی که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اینجا از آبی ما را سیراب می‌کند که صاف‌تر از یاقوت و سردتر از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شگفت‌زده شدیم و البته که کلام امیرالمؤمنین علیه السلام شگفتی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اینجای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کرده 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 را حفر کردیم و به سنگ سیاه بزرگی برخوردیم که روی آن حلقه‌ای بود که مانند نقره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نتوانستیم آن را از جا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مرا با بهترین یاری، کمک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زبانی سخن گفت که پنداشتیم زبان سریانی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سنگ را برداشت و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گوارا و زلالی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نوشیدیم و حیواناتمان را هم سیراب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 سنگ را به جای اولش بازگرداند و به ما امر فرمود تا روی آن خاک بریزیم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که رفتیم،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شما جای آن چشمه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برگشتیم، و آنچه جستجو کردیم از نظر ما پوشیده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صَاحِبُنَا مِنْ‌ عَیْنٍ‌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صَاحِبُکُمْ‌ نَبِیٌّ‌؟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 نَبِیٍّ‌، فَانْطَلَقَ‌ مَعَنَا إِلَی عَلِیٍّ‌ علیه السلام، فَلَمَّا بَصُرَ بِهِ‌ أَمِیرُ الْمُؤْمِنِینَ‌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اسْمٌ‌ سَمَّتْنِی بِهِ‌ أُمِّی، مَا اطَّلَعَ‌ عَلَیْهِ‌ أَحَدٌ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الْعَیْنِ‌؟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 رَاحُومَا مِنَ‌ الْجَنَّةِ‌، شَرِبَ‌ مِنْهَا ثَلَاثُمِائَةِ‌ نَبِیٍّ‌ وَ ثَلَاثُمِائَةِ‌ وَصِیٍّ‌، وَ أَنَا آخِرُ الْوَصِیِّینَ‌ شَرِبْتُ‌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وَجَدْتُ‌ فِی جَمِیعِ‌ الْکُتُبِ‌، وَ أَنَا أَشْهَدُ أَنْ‌ لَا إِلَهَ‌ إِلَّا اللهُ‌، وَ أَنَّ‌ مُحَمَّداً رَسُولُ‌ اللهِ‌ وَ أَنَّکَ‌ وَصِیُّ‌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 أَنَّ‌ رَجُلًا مِنَّا قَامَ‌ عَلَی جِسْرٍ ثُمَّ‌ عُرِضَتْ‌ عَلَیْهِ‌ هَذِهِ‌ الْأُمَّةُ‌ لَحَدَّثَهُمْ‌ بِأَسْمَائِهِمْ‌ وَ أَنْسَابِهِمْ‌</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الأمالی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864/2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الثاقب فی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39/33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381</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أَحْمَدَ وَ عَبْدِ اللهِ‌ ابْنَیْ‌ مُحَمَّدِ بْنِ‌ عِیسَی، عَنْ‌ أَبِیهِمَا، عَنْ‌ عَبْدِ اللهِ‌ بْنِ‌ الْمُغِیرَةِ‌، عَنْ‌ عَبْدِ اللهِ‌ 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w:t>
      </w:r>
      <w:r>
        <w:rPr>
          <w:rStyle w:val="FootnoteAnchor"/>
          <w:rtl w:val="true"/>
        </w:rPr>
        <w:footnoteReference w:id="6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کَشَطَ‍‌ اللهُ‌ لِإِبْرَاهِیمَ‌ السَّمَاوَاتِ‌ حَتَّی نَظَرَ إِلَی مَا فَوْقَ‌ الْعَرْشِ‌، ثُمَّ‌ کُشِطَتْ‌ لَهُ‌ الْأَرْضُ‌ حَتَّی رَأَی مَا تَحْتَ‌ تُخُومِهَا وَ مَا فَوْقَ‌ الْهَوَاءِ، وَ فُعِلَ‌ بِمُحَمَّدٍ صلی الله علیه و آله و سلم مِثْلُ‌ ذَلِکَ‌، وَ إِنِّی لَأَرَی صَاحِبَکُمْ‌ وَ الْأَئِمَّةَ‌ مِنْ‌ بَعْدِهِ‌ قَدْ فُعِلَ‌ بِهِمْ‌ مِثْلُ‌ ذَلِکَ‌</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به هیچ روی آن را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دیر راهبی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رفتیم 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داری‌؟ راهب ما را با آب تلخی سیراب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آبی که مولای ما سیرابمان ساخت می‌خوردی از گوارا بودن آن شگفت‌زده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پیامبر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همراه ما نزد حضرت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شمعونی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نامی است که مادرم بر من نهاد و فقط‍‌ خدا آن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چشمه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 راحوما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از بهشت که سیصد پیامبر و سیصد جانشین پیامبر از آن نوشیده‌اند و من آخرین آنان بودم که اکنون از آن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همۀ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یافتم، شهادتین بر زبان آورد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جانشین محمّد صلی الله علیه و آله و سلم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ما روی پلی بایستد و آنگاه این امّت بر او وارد شوند نام‌ها و نسبهایشان را به آنان خواهد گفت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در کتب روایی دیگر در ادامۀ این روایت چنین آمده که این راهب همراه حضرت در جنگ صفّین شرکت کرد و از جمله کسانی بود که در این جنگ به شهادت رسید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چنین، ملکوت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مطلقۀ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علیه السلام نشان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یقین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برای ابراهیم علیه السلام مکشوف کرد تا جایی که آنچه را بالای عرش است نگریست، آنگاه زمین نیز برایش مکشوف شد تا جایی که فاصلۀ میان زمین و آنچه بالای هوا است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صلی الله علیه و آله و سلم نیز چنین کاری صورت گرفت و می‌بینم که برای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نیز چنین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 مُحَمَّدٌ صلی الله علیه و آله و سلم مَلَکُوتَ‌ السَّمَاوَاتِ‌ وَ الْأَرْضِ‌ کَمَا رَأَی ذَلِکَ‌ إِبْرَاهِیمُ‌؟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صَاحِبُکُمْ‌ وَ الْأَئِمَّةُ‌ مِنْ‌ بَعْدِهِ‌</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867/2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115/26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w:t>
      </w:r>
      <w:r>
        <w:rPr>
          <w:rStyle w:val="FootnoteAnchor"/>
          <w:rtl w:val="true"/>
        </w:rPr>
        <w:footnoteReference w:id="6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کُشِطَتْ‌ لَهُ‌ السَّمَاوَاتُ‌ السَّبْعُ‌ حَتَّی نَظَرَ إِلَی السَّمَاءِ السَّابِعَةِ‌ وَ مَا فِیهَا، وَ الْأَرَضُونَ‌ السَّبْعُ‌ حَتَّی نَظَرَ إِلَیْهِنَّ‌ وَ مَا فِیهِنَّ‌، وَ فُعِلَ‌ بِمُحَمَّدٍ صلی الله علیه و آله و سلم کَمَا فُعِلَ‌ بِإِبْرَاهِیمَ‌ علیه السلام، وَ إِنِّی لَأَرَی صَاحِبَکُمْ‌ قَدْ فُعِلَ‌ بِهِ‌ مِثْلُ‌ ذَلِکَ‌</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بْنِ‌ أَبِی الْخَطَّابِ‌ وَ أَحْمَدُ وَ عَبْدُ اللهِ‌ ابْنَا مُحَمَّدِ بْنِ‌ عِیسَی، عَنِ‌ الْحَسَنِ‌ بْنِ‌ مَحْبُوبٍ‌، عَنْ‌ عَلِیِّ‌ بْنِ‌ رِئَابٍ‌،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أُنَاسٌ‌ مِنْ‌ أَصْحَابِهِ‌ وَ هُمْ‌ حَوْلَهُ‌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لَأَعْجَبُ‌ مِنْ‌ قَوْمٍ‌ یَتَوَلَّوْنَّا وَ یَجْعَلُونَّا أَئِمَّةً‌، وَ یَصِفُونَ‌ بِأَنَّ‌ طَاعَتَنَا مُفْتَرَضَةٌ‌ عَلَیْهِمْ‌ کَطَاعَةِ‌ اللهِ‌ تَعَالَی، ثُمَّ‌ یَکْسِرُونَ‌ حُجَّتَهُمْ‌، وَ یَخْصِمُونَ‌ أَنْفُسَهُمْ‌ لِضَعْفِ‌ قُلُوبِهِمْ‌، فَیَنْقُصُونَّا حَقَّنَا، وَ یَعِیبُونَ‌ ذَلِکَ‌ عَلَی مَنْ‌ أَعْطَاهُ‌ اللهُ‌ بُرْهَانَ‌ حَقِّ‌ مَعْرِفَتِنَا وَ التَّسْلِیمَ‌ لِأَمْرِنَا، أَ تَرَوْنَ‌ أَنَّ‌ اللهَ‌ تَعَالَی افْتَرَضَ‌ طَاعَةَ‌ أَوْلِیَائِهِ‌ عَلَی عِبَادِهِ‌، ثُمَّ‌ یُخْفِی عَنْهُمْ‌ أَخْبَارَ السَّمَاوَاتِ‌ وَ الْأَرْضِ‌، وَ یَقْطَعُ‌ عَنْهُمْ‌ مَوَادَّ الْعِلْمِ‌ فِیمَا یَرِدُ عَلَیْهِمْ‌ مَا فِیهِ‌ قِوَامُ‌ دِینِهِمْ‌؟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أَ رَأَیْتَ‌ مَا کَانَ‌ مِنْ‌ قِیَامِ‌ أَمِیرِ الْمُؤْمِنِینَ‌ علیه السلام وَ الْحَسَنِ‌ وَ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و سلم ملکوت آسمان‌ها و زمین را مانند حضرت ابراهیم علیه السلام دیده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و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چنین، ملکوت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مطلقۀ خداوند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ابراهیم علیه السلام نشان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آن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یقین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آسمان برای ابراهیم علیه السلام مکشوف شد تا جایی که به آسمان هفتم و آنچه را در آن است نگریست، و هفت زمین نیز برایش مکشوف شد تا جایی که آن‌ها و آنچه در آن است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صلی الله علیه و آله و سلم نیز همانند ابراهیم علیه السلام چنین کاری صورت گرفت و به به راستی می‌بینم که برای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در حالی که جمعی از اصحاب خدمت آن حضرت بودند،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مردمی که از ما پیروی کرده وما را امام خود می‌دانند و می‌گویند اطاعت ما همانند اطاعت خداوند متعال واجب است، ولی در عین حال دلیل و حجت خود را می‌شکنند و با ضعف قلبی که از خود نشان داده خود را مغلوب می‌کنند و حق ما را کاهش دهند و در بارۀ آن افرادی که خدای دانا معرفت و اطاعت امر ما را نصیب آنان کرده عیب‌جوئی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شما می‌شود خداوند متعال اطاعت اولیای خود را بر بندگانش واجب کند و سپس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را از ایشان پوشیده بدارد و اصول علم را نسبت به سؤالاتی که از ایشان می‌شود و قوام دین ایشان است از آن‌ها قطع نماید؟</w:t>
      </w:r>
      <w:r>
        <w:rPr>
          <w:rFonts w:eastAsia="IRNazanin" w:cs="IRNazanin"/>
          <w:color w:val="111111"/>
          <w:sz w:val="28"/>
          <w:szCs w:val="28"/>
          <w:rtl w:val="true"/>
          <w:lang w:bidi="fa-IR"/>
        </w:rPr>
        <w:t>!».</w:t>
      </w:r>
      <w:r>
        <w:rPr>
          <w:rStyle w:val="FootnoteAnchor"/>
          <w:rtl w:val="true"/>
        </w:rPr>
        <w:footnoteReference w:id="67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مصطفوی رحمه الله در شرح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این جملات، توبیخ و سرزنش شیعیانی است که گویند امام اخبار آسمان‌ها و زمین را نمی‌داند و از لحاظ‍‌ علم مانند یکی از افراد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صریح و روشن به این شیعیان می‌فهماند که شما با این عقیده خود را در برابر اهل سنت مغلوب می‌کنید زیرا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هم از لحاظ‍‌ علم و دانش مانند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ضعیف و سست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مقام ما را می‌کاهید و حجت خود را خرد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خدا شخصی را پیشوای دین مردم قرار دهد که از جواب سؤالات مختلف ایشان عاجز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390/1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الْحُسَیْنِ‌ عَلَیْهِمَا السَّلَامُ‌ وَ خُرُوجِهِمْ‌ وَ قِیَامِهِمْ‌ بِدِینِ‌ اللهِ‌، وَ مَا أُصِیبُوا بِهِ‌ مِنْ‌ قِبَلِ‌ الطَّوَاغِیتِ‌، وَ الظَّفَرِ بِهِمْ‌ حَتَّی قُتِلُوا وَ غُلِبُوا؟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حُمْرَانُ‌ إِنَّ‌ اللهَ‌ تَبَارَکَ‌ وَ تَعَالَی قَدْ کَانَ‌ قَدَّرَ ذَلِکَ‌ عَلَیْهِمْ‌ وَ قَضَاهُ‌ وَ أَمْضَاهُ‌ وَ حَتَمَهُ‌ عَلَی سَبِیلِ‌ الِاخْتِیَارِ ثُمَّ‌ أَجْرَاهُ‌ عَلَیْهِمْ‌ فَبِتَقَدُّمِ‌ عِلْمٍ‌ إِلَیْهِمْ‌ مِنْ‌ رَسُولِ‌ اللهِ‌ صلی الله علیه و آله و سلم قَامَ‌ عَلِیٌّ‌ وَ الْحَسَنُ‌ وَ الْحُسَیْنُ‌ علیهم السلام وَ بِعِلْمٍ‌ صَمَتَ‌ مَنْ‌ صَمَتَ‌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یَا حُمْرَانُ‌ حِینَ‌ نَزَلَ‌ بِهِمْ‌ مَا نَزَلَ‌ مِنْ‌ ذَلِکَ‌، سَأَلُوا اللهَ‌ أَنْ‌ یَرْفَعَ‌ عَنْهُمْ‌ ذَلِکَ‌، وَ أَلَحُّوا عَلَیْهِ‌ فِی إِزَالَةِ‌ تِلْکَ‌ الطَّوَاغِیتِ‌ عَنْهُمْ‌، إِذاً لَأَجَابَهُمْ‌، وَ دَفَعَ‌ ذَلِکَ‌ عَنْهُمْ‌، وَ کَأَنْ‌ یَکُونُ‌ انْقِضَاءَ مُدَّةِ‌ الطَّوَاغِیتِ‌ وَ ذَهَابُ‌ مُلْکِهِمْ‌ أَسْرَعُ‌ مِنْ‌ سِلْکٍ‌ مَنْظُومٍ‌، انْقَطَعَ‌ فَتَبَدَّدَ، وَ مَا کَانَ‌ الَّذِی أَصَابَهُمْ‌ لِذَنْبٍ‌ اقْتَرَفُوهُ‌، وَ لَا لِعُقُوبَةِ‌ مَعْصِیَةٍ‌ خَالَفُوهُ‌ فِیهَا، وَ لَکِنْ‌ لِمَنَازِلَ‌ وَ کَرَامَةٍ‌ مِنَ‌ اللهِ‌ تَعَالَی أَرَادَ أَنْ‌ یَبْلُغُوهَا، فَلَا تَذْهَبَنَّ‌ بِکَ‌ الْمَذَاهِبُ‌</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870/2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ابْنِ‌ الْبِطْرِیقِ‌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هَمَّامٍ‌، عَنْ‌ عَبْدِ اللهِ‌ بْنِ‌ جَعْفَرٍ الْحِمْیَرِیِّ‌، عَنْ‌ عُمَرَ بْنِ‌ عَلِیٍّ‌ الْعَبْدِیِّ‌، عَنْ‌ دَاوُدَ بْنِ‌ کَثِیرٍ الرَّقِّیِّ‌،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جَعْفَرِ بْنِ‌ مُحَمَّدٍ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إِنِّی دَخَلْتُ‌ عَلَی مَالِکٍ‌ وَ عِنْدَهُ‌ جَمَاعَةٌ‌ یَتَکَلَّمُونَ‌ فِی اللهِ‌، </w:t>
      </w:r>
    </w:p>
    <w:p>
      <w:pPr>
        <w:pStyle w:val="BookText"/>
        <w:rPr/>
      </w:pPr>
      <w:r>
        <w:rPr>
          <w:rFonts w:ascii="IRNazanin" w:hAnsi="IRNazanin" w:eastAsia="IRNazanin"/>
          <w:color w:val="111111"/>
          <w:sz w:val="28"/>
          <w:sz w:val="28"/>
          <w:szCs w:val="28"/>
          <w:rtl w:val="true"/>
          <w:lang w:bidi="fa-IR"/>
        </w:rPr>
        <w:t>حمران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حضرت امیر المؤمنین علیه السلام و امام حسن و امام حسین علیهما السلام و خروج آن‌ها و قیام در راه دین خدا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مصیبت‌ها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ستمگران به آنان رسید تا این‌که که مغلوب شده و شهید گشتند،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این گونه مصائب را برای علی و فرزندانش علیهم السلام مقدّر و امضاء و حتمی نمود و خود آن‌ها اختیار کرده بودند و آنگاه خداوند آن‌ها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امام حسن و امام حسین علیهما السلام با پیشینۀ علمی توسط‍‌ رسول خدا صلی الله علیه و آله و سلم از روی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و هر یک از ما امامان که سکوت اختیار کردیم به جهت علمی است که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راجع به مصائبی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سرکش و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ایشان می‌شد از خدا در خواست می‌کردند و پافشاری می‌نمودند برای نابودی خلافت ستمگران، حتماً دعای ایشان مستجاب و قدرت ستمگران نابود می‌گردید، آنگاه عمر افراد ستمگر و از بین رفتن خلافت آنان زودتر از اینکه نخ گردن‌بندی قطع و دانه‌هایش پراکنده شود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مصائبی که دچار علی و فرزندانش علیهم السلام شد به علّت گناهی که کرده باشند یا مخالفتی که با خدا نموده باشند نبود، بلکه برای آن مقام و منزلتی بود که نزد خدا داشتند و خدا خواست که به آن نائل شدند، مبادا در مورد آن‌ها گمان‌های نامناسب ببری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مالک</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منظور مالک بن انس، پیشوای مذهب مالکیه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مدینه از دنیا رفته و در قبرستان بقیع به خاک سپرده 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شدم که نزد او گروهی بودند که در مورد خدا صحبت‌می‌کردند، شنیدم برخی از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صورتی همچون صورت‌ها</w:t>
      </w:r>
    </w:p>
    <w:p>
      <w:pPr>
        <w:pStyle w:val="BookText"/>
        <w:rPr/>
      </w:pPr>
      <w:r>
        <w:rPr>
          <w:rFonts w:ascii="Amiri" w:hAnsi="Amiri" w:eastAsia="Amiri" w:cs="Amiri"/>
          <w:color w:val="111111"/>
          <w:sz w:val="28"/>
          <w:sz w:val="28"/>
          <w:szCs w:val="28"/>
          <w:rtl w:val="true"/>
          <w:lang w:bidi="ar-SA"/>
        </w:rPr>
        <w:t>فَسَمِعْتُ‌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وَجْهاً کَالْوُجُوهِ‌، 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یَدَانِ‌، وَ احْتَجُّوا بِقَوْلِ‌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بِیَدَیَّ‌ أَسْتَکْبَرْتَ‌ أَمْ‌ کُنْتَ‌ مِنَ‌ الْعالِینَ‌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سورۀ 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کَالشَّابِّ‌ مِنْ‌ أَبْنَاءِ ثَلَاثِینَ‌ سَنَةً‌، فَمَا عِنْدَکَ‌ فِی هَذَا یَا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مُتَّکِئاً فَاسْتَوَی جَالِساً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عَفْوَکَ‌ عَفْوَکَ‌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یُونُسُ‌ مَنْ‌ زَعَمَ‌ أَنَّ‌ لَهُ‌ وَجْهاً کَالْوُجُوهِ‌ فَقَدْ أَشْرَکَ‌، وَ مَنْ‌ زَعَمَ‌ أَنَّ‌ للهِ‌ جَوَارِحَ‌ کَجَوَارِحِ‌ الْمَخْلُوقِینَ‌ فَهُوَ کَافِرٌ بِاللهِ‌، فَلَا تَقْبَلُوا شَهَادَتَهُ‌، وَ لَا تَأْکُلُوا ذَبِیحَتَهُ‌، تَعَالَی اللهُ‌ عَمَّا یَصِفُهُ‌ الْمُشَبِّهُونَ‌ بِصِفَةِ‌ الْمَخْلُوقِینَ‌، وَجْهُ‌ اللهِ‌ أَنْبِیَاؤُهُ‌ وَ أَوْلِیَاؤُهُ‌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بِیَدَیَّ‌  </w:t>
      </w:r>
      <w:r>
        <w:rPr>
          <w:rStyle w:val="FootnoteAnchor"/>
          <w:rtl w:val="true"/>
        </w:rPr>
        <w:footnoteReference w:id="682"/>
      </w:r>
      <w:r>
        <w:rPr>
          <w:rFonts w:ascii="Amiri" w:hAnsi="Amiri" w:eastAsia="Amiri" w:cs="Amiri"/>
          <w:color w:val="111111"/>
          <w:sz w:val="28"/>
          <w:sz w:val="28"/>
          <w:szCs w:val="28"/>
          <w:rtl w:val="true"/>
          <w:lang w:bidi="ar-SA"/>
        </w:rPr>
        <w:t>فَالْیَدُ الْقُدْرَةُ‌،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أَیَّدَکَ‌ بِنَصْرِهِ‌  </w:t>
      </w:r>
      <w:r>
        <w:rPr>
          <w:rStyle w:val="FootnoteAnchor"/>
          <w:rtl w:val="true"/>
        </w:rPr>
        <w:footnoteReference w:id="683"/>
      </w:r>
      <w:r>
        <w:rPr>
          <w:rFonts w:ascii="Amiri" w:hAnsi="Amiri" w:eastAsia="Amiri" w:cs="Amiri"/>
          <w:color w:val="111111"/>
          <w:sz w:val="28"/>
          <w:sz w:val="28"/>
          <w:szCs w:val="28"/>
          <w:rtl w:val="true"/>
          <w:lang w:bidi="ar-SA"/>
        </w:rPr>
        <w:t xml:space="preserve">فَمَنْ‌ زَعَمَ‌ أَنَّ‌ اللهَ‌ فِی شَیْ‌ءٍ، أَوْ عَلَی شَیْ‌ءٍ، أَوْ یَخْلُو مِنْهُ‌ شَیْ‌ءٌ، أَوْ یَشْغَلُ‌ بِهِ‌ شَیْ‌ءٌ، فَقَدْ وَصَفَهُ‌ بِصِفَةِ‌ الْمَخْلُوقِینَ‌، وَ اَللّهُ‌ خالِقُ‌ کُلِّ‌ شَیْ‌ءٍ  </w:t>
      </w:r>
      <w:r>
        <w:rPr>
          <w:rStyle w:val="FootnoteAnchor"/>
          <w:rtl w:val="true"/>
        </w:rPr>
        <w:footnoteReference w:id="684"/>
      </w:r>
      <w:r>
        <w:rPr>
          <w:rFonts w:ascii="Amiri" w:hAnsi="Amiri" w:eastAsia="Amiri" w:cs="Amiri"/>
          <w:color w:val="111111"/>
          <w:sz w:val="28"/>
          <w:sz w:val="28"/>
          <w:szCs w:val="28"/>
          <w:rtl w:val="true"/>
          <w:lang w:bidi="ar-SA"/>
        </w:rPr>
        <w:t>، لَا یُقَاسُ‌ بِالْقِیَاسِ‌، وَ لَا یُشَبَّهُ‌ بِالنَّاسِ‌، وَ لَا یَخْلُو مِنْهُ‌ مَکَانٌ‌، وَ لَا یَشْغَلُ‌ بِهِ‌ مَکَانٌ‌، قَرِیبٌ‌ فِی بُعْدِهِ‌، بَعِیدٌ فِی قُرْبِهِ‌، ذَلِکَ‌ اللهُ‌ رَبُّنَا لَا إِلَهَ‌ غَیْرُهُ‌، فَمَنْ‌ أَرَادَ اللهَ‌ وَ أَحَبَّهُ‌ وَ وَصَفَهُ‌ بِهَذِهِ‌ الصِّفَةِ‌ فَهُوَ مِنَ‌ الْمُوَحِّدِینَ‌، وَ مَنْ‌ وَصَفَهُ‌ بِغَیْرِ هَذِهِ‌ الصِّفَةِ‌ فَاللهُ‌ بَرِیءٌ مِنْهُ‌ وَ نَحْنُ‌ بِرَاءٌ مِنْهُ‌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أُولُوا الْأَلْبَابِ‌ الَّذِینَ‌ عَمِلُوا بِالْفِکْرَةِ‌ حَتَّی وَرِثُوا مِنْهُ‌ حُبَ‌ اللهِ‌، فَإِنَّ‌ حُبَّ‌ اللهِ‌ إِذَا وَرِثَهُ‌ الْقَلْبُ‌ اسْتَضَاءَ وَ أَسْرَعَ‌ إِلَیْهِ‌ اللُّطْفُ‌، فَإِذَا نَزَلَ‌ مَنْزِلَةَ‌ اللُّطْفِ‌ صَارَ فِی </w:t>
      </w:r>
    </w:p>
    <w:p>
      <w:pPr>
        <w:pStyle w:val="BookText"/>
        <w:rPr/>
      </w:pPr>
      <w:r>
        <w:rPr>
          <w:rFonts w:ascii="IRNazanin" w:hAnsi="IRNazanin" w:eastAsia="IRNazanin"/>
          <w:color w:val="111111"/>
          <w:sz w:val="28"/>
          <w:sz w:val="28"/>
          <w:szCs w:val="28"/>
          <w:rtl w:val="true"/>
          <w:lang w:bidi="fa-IR"/>
        </w:rPr>
        <w:t>دارد، و برخی از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دست دارد و به این آیه استدلال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مانع تو شد که بر مخلوقی که با دست خود او را آفریدم سجده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از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همچون جوانی سی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w:t>
      </w:r>
    </w:p>
    <w:p>
      <w:pPr>
        <w:pStyle w:val="BookText"/>
        <w:rPr/>
      </w:pPr>
      <w:r>
        <w:rPr>
          <w:rFonts w:ascii="IRNazanin" w:hAnsi="IRNazanin" w:eastAsia="IRNazanin"/>
          <w:color w:val="111111"/>
          <w:sz w:val="28"/>
          <w:sz w:val="28"/>
          <w:szCs w:val="28"/>
          <w:rtl w:val="true"/>
          <w:lang w:bidi="fa-IR"/>
        </w:rPr>
        <w:t>حضرت در حالی که تکیه داده بود، راست نشسته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ببخش،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اعتقاد داشته باشد که خدا، صورتی همچون صورت‌ها دارد، شرک ورزیده است، و هر کس معتقد باشد که خدا اعضاء و جوارحی همچون اعضاء و جوارح آفریدگان دارد، به خدا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شهادتش را نپذیرید و از ذبحش نخورید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چون اوّل شرط‍‌ ذبح حیوان، این است که کسی که می‌خواهد سر حیوان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مسلمان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امام همراه با فتوای فقهای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573/2</w:t>
      </w:r>
      <w:r>
        <w:rPr>
          <w:rFonts w:ascii="IRNazanin" w:hAnsi="IRNazanin" w:eastAsia="IRNazanin"/>
          <w:color w:val="111111"/>
          <w:sz w:val="28"/>
          <w:sz w:val="28"/>
          <w:szCs w:val="28"/>
          <w:rtl w:val="true"/>
          <w:lang w:bidi="fa-IR"/>
        </w:rPr>
        <w:t xml:space="preserve">، مسألۀ </w:t>
      </w:r>
      <w:r>
        <w:rPr>
          <w:rFonts w:eastAsia="IRNazanin" w:cs="IRNazanin"/>
          <w:color w:val="111111"/>
          <w:sz w:val="28"/>
          <w:szCs w:val="28"/>
          <w:lang w:bidi="fa-IR"/>
        </w:rPr>
        <w:t>2594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برتر و والاتر از توصیف تشبیه‌کنندگان با صفت آفریدگان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پیامبران و اولیاء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نوعی خدا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دو دستم آفریدم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دست، قدرت و نیرو است، همانند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که تو را نیرو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هرکس معتقد باشد که خدا در چیزی است یا بر روی چیزی است یا از چیزی به چیز دیگر دگرگون می‌شود، یا چیزی از او تهی است یا چیزی او را سرگرم می‌کند، او را با ویژگیِ‌ آفریدگان وصف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خدا، آفریدگار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مقایسه سنجیده نمی‌گردد و به مردم، تشبیه نمی‌شود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 از او تهی نیست و مکانی او را مشغول و گرفتار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دور است، نزدیک است و در عین حال که نزدیک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خدا، </w:t>
      </w:r>
    </w:p>
    <w:p>
      <w:pPr>
        <w:pStyle w:val="BookText"/>
        <w:rPr/>
      </w:pPr>
      <w:r>
        <w:rPr>
          <w:rFonts w:ascii="Amiri" w:hAnsi="Amiri" w:eastAsia="Amiri" w:cs="Amiri"/>
          <w:color w:val="111111"/>
          <w:sz w:val="28"/>
          <w:sz w:val="28"/>
          <w:szCs w:val="28"/>
          <w:rtl w:val="true"/>
          <w:lang w:bidi="ar-SA"/>
        </w:rPr>
        <w:t>أَهْلِ‌ الْفَوَائِدِ تَکَلَّمَ‌ بِالْحِکْمَةِ‌، فَإِذَا تَکَلَّمَ‌ بِالْحِکْمَةِ‌ صَارَ صَاحِبَ‌ فِطْنَةٍ‌، فَإِذَا نَزَلَ‌ مَنْزِلَةَ‌ الْفِطْنَةِ‌ عَمِلَ‌ بِهَا فِی الْقُدْرَةِ‌، فَإِذَا عَمِلَ‌ بِهَا فِی الْقُدْرَةِ‌ عَرَفَ‌ الْأَطْبَاقَ‌ السَّبْعَةَ‌، فَإِذَا بَلَغَ‌ إِلَی هَذِهِ‌ الْمَنْزِلَةِ‌ صَارَ یَتَقَلَّبُ‌ فِکْرُهُ‌ بِلُطْفٍ‌ وَ حِکْمَةٍ‌ وَ بَیَانٍ‌، فَإِذَا بَلَغَ‌ هَذِهِ‌ الْمَنْزِلَةَ‌ جَعَلَ‌ شَهْوَتَهُ‌ وَ مَحَبَّتَهُ‌ فِی خَالِقِهِ‌، فَإِذَا فَعَلَ‌ ذَلِکَ‌ نَزَلَ‌ الْمَنْزِلَةَ‌ الْکُبْرَی، فَعَایَنَ‌ رَبَّهُ‌ فِی قَلْبِهِ‌، وَ وَرِثَ‌ الْحِکْمَةَ‌ بِغَیْرِ مَا وَرِثَهُ‌ الْحُکَمَاءُ، وَ وَرِثَ‌ الْعِلْمَ‌ بِغَیْرِ مَا وَرِثَهُ‌ الْعُلَمَاءُ، وَ وَرِثَ‌ الصِّدْقَ‌ بِغَیْرِ مَا وَرِثَهُ‌ الصِّدِّیقُونَ‌، إِنَّ‌ الْحُکَمَاءَ وَرِثُوا الْحِکْمَةَ‌ بِالصَّمْتِ‌، وَ إِنَّ‌ الْعُلَمَاءَ وَرِثُوا الْعِلْمَ‌ بِالطَّلَبِ‌، وَ إِنَّ‌ الصِّدِّیقِینَ‌ وَرِثُوا الصِّدْقَ‌ بِالْخُشُوعِ‌ وَ طُولِ‌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أَخَذَ بِهَذِهِ‌ الصِّفَةِ‌ إِمَّا أَنْ‌ یَسْفُلَ‌ أَوْ یُرْفَعَ‌، وَ أَکْثَرُهُمْ‌ یَسْفُلُ‌ وَ لَا یُرْفَعُ‌، إِذْ لَمْ‌ یَرْعَ‌ حَقَّ‌ اللهِ‌، وَ لَمْ‌ یَعْمَلْ‌ بِمَا أُمِرَ بِهِ‌، فَهَذِهِ‌ مَنْزِلَةُ‌ مَنْ‌ لَمْ‌ یَعْرِفْهُ‌ حَقَّ‌ مَعْرِفَتِهِ‌، وَ لَمْ‌ یُحِبَّهُ‌ حَقَّ‌ مَحَبَّتِهِ‌، فَلَا تَغُرَّنَّکَ‌ صَلَاتُهُمْ‌، وَ صِیَامُهُمْ‌، وَ رِوَایَاتُهُمْ‌، وَ کَلَامُهُمْ‌، وَ عُلُومُهُمْ‌، فَإِنَّهُمْ‌ حُمُرٌ مُسْتَنْفِرَةٌ‌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یُونُسُ‌ إِذَا أَرَدْتَ‌ الْعِلْمَ‌ الصَّحِیحَ‌ فَعِنْدَنَا أَهْلَ‌ الْبَیْتِ‌، فَإِنَّا وَرِثْنَاهُ‌، وَ أُوتِینَا شَرْعَ‌ الْحِکْمَةِ‌ وَ فَصْلَ‌ الْخِطَابِ‌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فَکُلُّ‌ مَنْ‌ کَانَ‌ مِنْ‌ أَهْلِ‌ الْبَیْتِ‌ وَرِثَ‌ مَا وَرِثَ‌ وُلْدُ عَلِیٍّ‌ وَ فَاطِمَةَ‌ عَلَیْهِمَا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وَرِثَهُ‌ إِلَّا الْأَئِمَّةُ‌ الِاثْنَا عَشَرَ سَلَامُ‌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لِی یَا ابْنَ‌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پروردگار ما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خدا را با این صفت اراده کند و دوست بدارد، از یگانه‌پرستان است و هرکه با غیر این صفت، خدا را دوست بدارد، خدا از او بیزار است و ما نیز از او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خردمندان، کسانی هستند که اندیشه را به کار گرفتند، تا جایی که به وسیله آن محبّت خدا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 هر گاه محبّت خدا را به دست آورد، نورانی می‌شود و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 می‌شتابد، و چون به منزلگاه لطف فرود آید، از سودمندان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سودمندان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حکیمانه سخن گوید، و هر گاه به حکمت سخن بگوید، صاحب 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هر گاه در منزلگاه تیزبینی فرود آید، آن را با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می‌بندد، و هر گاه با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کارش بندد، طبقات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می‌شناسد، و چون به این مقام برسد، دقیق و حکیمانه و روشن می‌اندیشد، و هر گاه به این مقام رسید، خواست و محبّتش را به آفریدگارش منحصر می‌کند، و چون چنین کند، به بالاترین مقام می‌رسد و پروردگارش را در دل خویش عیان می‌بیند و به حکمت می‌رسد، نه از طریقی که حکیمان به آن رسیده‌اند، و به دانش دست می‌یابد، نه از راهی که دانشمندان بدان دست یافته‌اند، و به صِدق نایل می‌آید، نه از طریقی که صدّیقان به آن نایل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حکمت را با سکوت به دست آورده‌اند و دانشمندان، دانش را با جستن، تحصیل کرده‌اند و صدّیقان، صدق را به واسطه خشوع و عبادت طولانی کسب نموده‌اند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که این ویژگی را بیابد، یا فرو می‌افتد یا فراز می‌رود، و بیشترشان فرو می‌افتند و فراز نمی‌آیند، هر گاه حقّ‌ خدا را پاس ندارند و آنچه فرمان یافته‌اند، عمل نکنند؛ زیرا این، منزلت کسی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که باید، نشناخته و چنان که شاید، به او عشق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نماز و روزه و روایات و گفتار و معلومات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أَوَّلُهُمْ‌ عَلِیُّ‌ بْنُ‌ أَبِی طَالِبٍ‌، وَ بَعْدَهُ‌ الْحَسَنُ‌ وَ الْحُسَیْنُ‌، وَ بَعْدَهُ‌ عَلِیُّ‌ بْنُ‌ الْحُسَیْنِ‌، وَ بَعْدَهُ‌ مُحَمَّدُ بْنُ‌ عَلِیٍّ‌، وَ بَعْدَهُ‌ أَنَا، وَ بَعْدِی مُوسَی وَلَدِی، وَ بَعْدَ مُوسَی عَلِیٌّ‌ ابْنُهُ‌، وَ بَعْدَ عَلِیٍّ‌ مُحَمَّدٌ، وَ بَعْدَ مُحَمَّدٍ عَلِیٌّ‌، وَ بَعْدَ عَلِیٍّ‌ الْحَسَنُ‌، وَ بَعْدَ الْحَسَنِ‌ الْحُجَّةُ‌، اصْطَفَانَا اللهُ‌ وَ طَهَّرَنَا، وَ أُوتِینَا ما لَمْ‌ یُؤْتِ‌ أَحَداً مِنَ‌ الْعالَمِینَ‌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آن‌ها تو را بفریبد؛ چرا که این گونه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درست می‌خواهی، نزد ما خاندان است؛ چرا که ما آن را به ارث برده‌ایم و آبشخور حکمت و فصل الخطاب، به ما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از اهل بیت بوده و فرزندان علی و فاطمه علیها السلام به ارث برده‌اند، را به ارث می‌برد؟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جز امامان دوازده‌گانه علیهم السلام به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را برایم ببر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آن‌ها علی بن ابی‌طالب علیه السلام و بعد از او حسن و حسین علیهما السلام و بعد از آن علی بن الحسین علیه السلام، و بعد از آن محمّد بن علی علیه السلام، و بعد از آن من، و بعد فرزندم موسی علیه السلام، و بعد از موسی فرزندش علی علیه السلام، و بعد علی بن محمّد علیه السلام، و بعد علی الحسن علیه السلام، و بعد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علیه السلام؛ خداوند ما را برگزید و پاک نمود و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داد، که به هیچ یک از جهانیان نداده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کتاب محمّد بن الحسن الصفّار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فِی أَئِمَّةِ‌ آلِ‌ مُحَمَّدٍ صَلَوَاتُ‌ اللهِ‌ عَلَیهِمْ‌ أَجْمَعِینَ‌ وَ أَنَّ‌ حَدِیثَهُمْ‌ صَعْبٌ‌ مُسْتَصْعَبٌ‌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رَوَیْتُ‌ بِإِسْنَادِی عَنْ‌ مُحَمَّدِ بْنِ‌ الْحَسَنِ‌ الصَّفَّارِ، عَنْ‌ مُحَمَّدِ بْنِ‌ الْحُسَیْنِ‌ بْنِ‌ أَبِی الْخَطَّابِ‌، عَنْ‌ مُحَمَّدِ بْنِ‌ سِنَانٍ‌، عَنْ‌ عَمَّارِ بْنِ‌ مَرْوَانَ‌، عَنِ‌ الْمُنَخَّلِ‌،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 آلِ‌ مُحَمَّدٍ صَعْبٌ‌ مُسْتَصْعَبٌ‌، لَا یُؤْمِنُ‌ بِهِ‌ إِلَّا مَلَکٌ‌ مُقَرَّبٌ‌، أَوْ نَبِیٌّ‌ مُرْسَلٌ‌، أَوْ عَبْدٌ امْتَحَنَ‌ اللهُ‌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وَرَدَ عَلَیْکُمْ‌ مِنْ‌ حَدِیثِ‌ آلِ‌ مُحَمَّدٍ علیهم السلام فَلَانَتْ‌ لَهُ‌ قُلُوبُکُمْ‌ وَ عَرَفْتُمُوهُ‌ فَاقْبَلُوهُ‌، وَ مَا اشْمَأَزَّتْ‌ مِنْهُ‌ قُلُوبُکُمْ‌ وَ أَنْکَرْتُمُوهُ‌ فَرُدُّوهُ‌ إِلَی اللهِ‌ تَعَالَی، وَ إِلَی الرَّسُولِ‌ صلی الله علیه و آله و سلم، وَ إِلَی الْعَالِمِ‌ مِنْ‌ آلِ‌ مُحَمَّدٍ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الْهَالِکُ‌ أَنْ‌ یُحَدَّثَ‌ أَحَدُکُمْ‌ بِشَیْ‌ءٍ لَا یَحْتَمِلُهُ‌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کَانَ‌ هَذَا، وَ الْإِنْکَارُ هُوَ الْکُفْرُ</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عَنْ‌ مُحَمَّدِ بْنِ‌ الْحَسَنِ‌، عَنْ‌ مُحَمَّدِ بْنِ‌ أَحْمَدَ، عَنْ‌ جَعْفَرِ بْنِ‌ مُحَمَّدِ بْنِ‌ مَالِکٍ‌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الطَّائِیُّ‌، عَنْ‌ سَعْدٍ، عَنْ‌ أَبِی جَعْفَرٍ علیه السلام قَالَ‌</w:t>
      </w:r>
      <w:r>
        <w:rPr>
          <w:rFonts w:eastAsia="Amiri" w:cs="Amiri" w:ascii="Amiri" w:hAnsi="Amiri"/>
          <w:color w:val="111111"/>
          <w:sz w:val="28"/>
          <w:szCs w:val="28"/>
          <w:rtl w:val="true"/>
          <w:lang w:bidi="ar-SA"/>
        </w:rPr>
        <w:t xml:space="preserve">: </w:t>
      </w:r>
      <w:bookmarkStart w:id="204" w:name="pg6233_55430"/>
    </w:p>
    <w:p>
      <w:pPr>
        <w:pStyle w:val="BookText"/>
        <w:rPr/>
      </w:pPr>
      <w:bookmarkEnd w:id="204"/>
      <w:r>
        <w:rPr>
          <w:rFonts w:ascii="IRNazanin" w:hAnsi="IRNazanin" w:eastAsia="IRNazanin"/>
          <w:color w:val="111111"/>
          <w:sz w:val="28"/>
          <w:sz w:val="28"/>
          <w:szCs w:val="28"/>
          <w:rtl w:val="true"/>
          <w:lang w:bidi="fa-IR"/>
        </w:rPr>
        <w:t>از کتاب بصائر الدرجات محمّد بن حسن صفّار نقل می‌کنم</w:t>
      </w:r>
      <w:r>
        <w:rPr>
          <w:rFonts w:eastAsia="IRNazanin" w:cs="IRNazanin"/>
          <w:color w:val="111111"/>
          <w:sz w:val="28"/>
          <w:szCs w:val="28"/>
          <w:rtl w:val="true"/>
          <w:lang w:bidi="fa-IR"/>
        </w:rPr>
        <w:t>.</w:t>
      </w:r>
    </w:p>
    <w:p>
      <w:pPr>
        <w:pStyle w:val="Heading3"/>
        <w:numPr>
          <w:ilvl w:val="2"/>
          <w:numId w:val="1"/>
        </w:numPr>
        <w:rPr/>
      </w:pPr>
      <w:bookmarkStart w:id="205" w:name="__RefHeading___Toc1439150_237004111"/>
      <w:bookmarkStart w:id="206" w:name="_Toc78"/>
      <w:bookmarkEnd w:id="205"/>
      <w:r>
        <w:rPr>
          <w:rtl w:val="true"/>
        </w:rPr>
        <w:t>در مورد این که فهمِ  روایات اهل بیت علیهم السلام بسیار دشوار است</w:t>
      </w:r>
      <w:bookmarkEnd w:id="20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به نقل از امام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حدیث آل محمّد صلی الله علیه و آله و سلم بسی دشوار و سنگین است و بدان ایمان نمی‌آورد مگر فرشتۀ مقرّب یا پیامبر مرسل و یا بنده‌ای که خداوند دلش را با ایمان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به شما رسید که دل‌هایتان در برابرش نرم شد و آن را شناختید، بپذیرید، و آنچه دل‌هایتان از آن گریزان شد و آن را ناروا دانست، آن را به خدا و پیامبر صلی الله علیه و آله و سلم و عالِم آل محمّد علیهم السلام،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هلاک شده کسی است که حدیثی را که تحمّل ندارد، برایش بازگو کنند، و او بگوید به خدا قسم این چنین نیست، به خدا قسم این چنین نیست،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ما بسی دشوار و سنگین است، و آن را جز فرشته مقرّب، یا پیامبر مرسل، یا بنده‌ای که خداوند دلش را با ایمان آزموده و یا شهری نفوذ ناپذیر، تاب تحمّل ندارد، هرگاه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 رسد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حَدِیثُنَا صَعْبٌ‌ مُسْتَصْعَبٌ‌، لَا یَحْتَمِلُهُ‌ إِلَّا مَلَکٌ‌ مُقَرَّبٌ‌، أَوْ نَبِیٌّ‌ مُرْسَلٌ‌، أَوْ مُؤْمِنٌ‌ مُمْتَحَنٌ‌، أَوْ مَدِینَةٌ‌ حَصِینَةٌ‌، فَإِذَا وَقَعَ‌ أَمْرُنَا وَ جَاءَ مَهْدِیُّنَا کَانَ‌ الرَّجُلُ‌ أَجْرَی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لَیْثٍ‌، وَ أَمْضَی مِنْ‌ سِنَانٍ‌، یَطَأُ عَدُوَّنَا بِرِجْلَیْهِ‌، وَ یَضْرِبُهُ‌ بِکَفَّیْهِ‌، وَ ذَلِکَ‌ عِنْدَ نُزُولِ‌ رَحْمَةِ‌ اللهِ‌، وَ فَرَجِهِ‌ عَلَی الْعِبَادِ</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مُحَمَّدِ بْنِ‌ الْحُسَیْنِ‌، عَنْ‌ مُحَمَّدِ بْنِ‌ الْهَیْثَمِ‌، عَنْ‌ أَبِیهِ‌،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حَدِیثَنَا صَعْبٌ‌ مُسْتَصْعَبٌ‌، لَا یَحْتَمِلُهُ‌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مُرْسَلٌ‌، أَوْ مَلَکٌ‌ مُقَرَّبٌ‌، أَوْ عَبْدٌ امْتَحَنَ‌ اللهُ‌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حَمْزَةَ‌ أَ لَا تَرَی أَنَّهُ‌ اخْتَارَ لِأَمْرِنَا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الْمُقَرَّبِینَ‌، وَ 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الْمُرْسَلِینَ‌، وَ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الْمُمْتَحَنِینَ‌</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إِبْرَاهِیمَ‌ بْنِ‌ هَاشِمٍ‌، عَنْ‌ أَبِی عَبْدِ اللهِ‌ الْبَرْقِیِّ‌، عَنِ‌ ابْنِ‌ سِنَانٍ‌ أَوْ غَیْرِهِ‌ یَرْفَعُهُ‌ إِلَی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حَدِیثَنَا صَعْبٌ‌ مُسْتَصْعَبٌ‌، لَا یَحْتَمِلُهُ‌ إِلَّا صُدُورٌ مُنِیرَةٌ‌، وَ قُلُوبٌ‌ سَلِیمَةٌ‌، وَ أَخْلَاقٌ‌ حَسَنَةٌ‌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تَعَالَی أَخَذَ مِنْ‌ شِیعَتِنَا الْمِیثَاقَ‌، کَمَا أَخَذَ عَلَی بَنِی آدَمَ‌، حَیْثُ‌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Style w:val="FootnoteAnchor"/>
          <w:rtl w:val="true"/>
        </w:rPr>
        <w:footnoteReference w:id="691"/>
      </w:r>
      <w:r>
        <w:rPr>
          <w:rFonts w:ascii="Amiri" w:hAnsi="Amiri" w:eastAsia="Amiri" w:cs="Amiri"/>
          <w:color w:val="111111"/>
          <w:sz w:val="28"/>
          <w:sz w:val="28"/>
          <w:szCs w:val="28"/>
          <w:rtl w:val="true"/>
          <w:lang w:bidi="ar-SA"/>
        </w:rPr>
        <w:t>فَمَنْ‌ وَفَی لَنَا وَفَی اللهُ‌ لَهُ‌ بِالْجَنَّةِ‌، وَ مَنْ‌ أَبْغَضَنَا وَ لَمْ‌ یُؤَدِّ حَقَّنَا فَفِی النَّارِ خَالِداً مُخَلَّداً</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مهدیِ‌ ما علیه السلام بیاید، شیعۀ ما از شیر دلیرتر و از سرْنیزه برنده‌تر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را پایمال می‌کند و بر چهره‌اش سیلی می‌زند، و این آن هنگام است که رحمت و گشایش خدا بر بندگانش فرود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حدیث ما بسی دشوار و سنگین است و آن را جز سه دسته تاب تحمّل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مرسل یا فرشتۀ مقرّب یا مؤمنی که خداوند دلش را با ایمان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خداوند از میان ملائکه، مقرّبین ایشان و از پیامبران، مرسلین و از میان مؤمنین، امتحان‌شدگان ایشان را برای امر و فرمان ما اختیار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 روایتی را به امام صادق علیه السلام رسانده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حدیث ما بسی دشوار و سنگین است، آن را جز سینه‌های نورانی، یا دل‌های سالم، یا اخلاق نیکو، تاب تحمّل ندارد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از شیعیان ما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چنان که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ربوبیت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نسل آنان را برگرفت و 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کند، خدا بهشت را به او پاداش دهد، و هر که ما را دشمن دارد و حق ما را به ما نرساند، همیشه و جاودان در دوزخ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إِبْرَاهِیمَ‌ بْنِ‌ إِسْحَاقَ‌، عَنْ‌ عَبْدِ اللهِ‌ بْنِ‌ حَمَّادٍ، عَنْ‌ صَبَّاحٍ‌ الْمُزَنِیِ‌، عَنِ‌ الْحَارِثِ‌ بْنِ‌ حَصِیرَةَ‌،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حَدِیثَنَا صَعْبٌ‌ مُسْتَصْعَبٌ‌، خَشِنٌ‌ مَخْشُوشٌ‌، فَانْبِذُوا إِلَی النَّاسِ‌ نَبْذاً، فَمَنْ‌ عَرَفَ‌ فَزِیدُوهُ‌، وَ مَنْ‌ أَنْکَرَ فَأَمْسِکُوا، لَا یَحْتَمِلُهُ‌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مُقَرَّبٌ‌، أَوْ نَبِیٌّ‌ مُرْسَلٌ‌، أَوْ عَبْدٌ مُؤْمِنٌ‌ امْتَحَنَ‌ اللهُ‌ قَلْبَهُ‌ لِلْإِیمَانِ‌</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سَلَمَةُ‌، عَنْ‌ مُحَمَّدِ بْنِ‌ الْمُثَنَّی، عَنْ‌ إِبْرَاهِیمَ‌ بْنِ‌ هَاشِمٍ‌، عَنْ‌ إِسْمَاعِیلَ‌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حَدِیثُنَا صَعْبٌ‌ مُسْتَصْعَبٌ‌، ذَکْوَانُ‌ مُقَنَّعٌ‌، لَا یَحْتَمِلُهُ‌ إِلَّا مَلَکٌ‌ مُقَرَّبٌ‌، أَوْ نَبِیٌّ‌ مُرْسَلٌ‌ أَوْ مُؤْمِنٌ‌ 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أَفْضَلَ‌ مِنَ‌ الْمُؤْمِنِ‌ الْمُمْتَحَنِ‌</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أَحْمَدَ بْنِ‌ الْحُسَیْنِ‌، عَنْ‌ أَبِیهِ‌، عَنْ‌ مَنْصُورِ بْنِ‌ یُونُسَ‌،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حَدِیثُنَا صَعْبٌ‌ مُسْتَصْعَبٌ‌، ذَکْوَانُ‌ أَجْرَدُ 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لِی جُعِلْتُ‌ فِدَاکَ‌؟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ذَکِیٌّ‌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طَرِیٌ‌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w:t>
      </w:r>
      <w:r>
        <w:rPr>
          <w:rStyle w:val="FootnoteAnchor"/>
          <w:rtl w:val="true"/>
        </w:rPr>
        <w:footnoteReference w:id="69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مُوسَی، عَنْ‌ مُحَمَّدِ بْنِ‌ عَلِیٍّ‌ وَ غَیْرِهِ‌ عَنْ‌ هَارُونَ‌ بْنِ‌ مُسْلِمٍ‌، عَنْ‌ مَسْعَدَةَ‌ بْنِ‌ صَدَقَةَ‌، عَنْ‌ جَعْفَرٍ، عَنْ‌ أَبِیهِ‌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ذُکِرَتِ‌ التَّقِیَّةُ‌ یَوْماً عِنْدَ عَلِیِّ‌ بْنِ‌ الْحُسَیْنِ‌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 أَبُو ذَرٍّ مَا فِی قَلْبِ‌ سَلْمَانَ‌ لَقَتَلَهُ‌، وَ لَقَدْ آخَی رَسُولُ‌ اللهِ‌ صلی الله علیه و آله و سلم بَیْنَهُمَا فَمَا ظَنُّکَ‌ بِسَائِرِ الْخَلْقِ‌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حدیث ما بسی دشوار و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پذیرش آن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خِشاش</w:t>
      </w:r>
      <w:r>
        <w:rPr>
          <w:rStyle w:val="FootnoteAnchor"/>
          <w:rtl w:val="true"/>
        </w:rPr>
        <w:footnoteReference w:id="6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که در بینی شتر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سختی دارد، پس شمّه‌ای از آن را برای مردم بیان کنید، هرکس آن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بیان کنید و هر کس منکر شد، ساکت شوید، حدیث ما را جز سه دسته تاب تحمّل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مقرّب یا پیغمبر مرسل یا بنده‌ای که خداوند دلش را به ایمان آزموده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ما بسی دشوار و سنگین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آن را جز فرشتۀ مقرّب یا پیامبر مرسل یا مؤمن آزموده شده، تاب تحمّل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کسی برتر از مؤمن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 و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اهل بیت بسی دشوار و سنگین است و نورانی و باطراوت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را برایم تفسیر نمایید؟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ذکوان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نورانی می‌کند و همیشه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همیشه تازه و با 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حقیقت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پنهان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علی بن الحسین علیهما السلام سخن از تقیه پیش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ابوذر می‌دانست آنچه در دل سلمان بود ابوذر را می‌کُشت، در صورتی که پیغمبر صلی الله علیه و آله و سلم میان آن دو برادری برقرار کرد، پس در بارۀ مردم دیگر چه گمان دارید؟ </w:t>
      </w:r>
    </w:p>
    <w:p>
      <w:pPr>
        <w:pStyle w:val="BookText"/>
        <w:rPr/>
      </w:pPr>
      <w:r>
        <w:rPr>
          <w:rFonts w:ascii="Amiri" w:hAnsi="Amiri" w:eastAsia="Amiri" w:cs="Amiri"/>
          <w:color w:val="111111"/>
          <w:sz w:val="28"/>
          <w:sz w:val="28"/>
          <w:szCs w:val="28"/>
          <w:rtl w:val="true"/>
          <w:lang w:bidi="ar-SA"/>
        </w:rPr>
        <w:t>إِنَّ‌ عِلْمَ‌ الْعُلَمَاءِ صَعْبٌ‌ مُسْتَصْعَبٌ‌ لَا یَحْتَمِلُهُ‌ إِلَّا نَبِیٌّ‌ مُرْسَلٌ‌، أَوْ مَلَکٌ‌ مُقَرَّبٌ‌، أَوْ عَبْدٌ مُؤْمِنٌ‌ امْتَحَنَ‌ اللهُ‌ قَلْبَهُ‌ لِلْإِیمَانِ‌،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 سَلْمَانُ‌ مِنَ‌ الْعُلَمَاءِ؛ لِأَنَّهُ‌ امْرُؤٌ مِنَّا أَهْلَ‌ الْبَیْتِ‌، فَلِذَلِکَ‌ نَسَبْتُهُ‌ إِلَی الْعُلَمَاءِ</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401/1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عَنْ‌ أَحْمَدَ بْنِ‌ إِبْرَاهِیمَ‌، عَنْ‌ إِسْمَاعِیلَ‌ بْنِ‌ مِهْرَانَ‌، عَنْ‌ عُثْمَانَ‌ بْنِ‌ جَبَلَةَ‌، عَنْ‌ أَبِی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حَدِیثُنَا صَعْبٌ‌ مُسْتَصْعَبٌ‌، شَرِیفٌ‌ کَرِیمٌ‌، ذَکْوَانُ‌، ذَکِیٌّ‌، وَعْرٌ، لَا یَحْتَمِلُهُ‌ مَلَکٌ‌ مُقَرَّبٌ‌، وَ لَا نَبِیٌّ‌ مُرْسَلٌ‌، وَ لَا مُؤْمِنٌ‌ مُمْتَحَنٌ‌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یَحْتَمِلُهُ‌ جُعِلْتُ‌ فِدَاکَ‌؟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شِئْنَا یَا أَبَا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للهِ‌ عِبَاداً أَفْضَلَ‌ مِنْ‌ هَؤُلَاءِ الثَّلَاثَةِ‌</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یقول 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علیه السلام أراد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صلوات الله علیهم، لأنّ‌ علمهم الذی استودعهم الله سبحانه منه ما لا یصل إلی غیرهم بل خصّهم الله تعالی به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رُوِیَ‌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سُبْحَانَهُ‌ وَ تَعَالَی جَعَلَ‌ اسْمَهُ‌ الْأَعْظَمَ‌ عَلَی ثَلَاثَةٍ‌ وَ سَبْعِینَ‌ حَرْفاً، فَأَعْطَی آدَمَ‌ علیه السلام خَمْسَةً‌ وَ عِشْرِینَ‌ حَرْفاً، وَ أَعْطَی نُوحاً علیه السلام مِنْهَا خَمْسَةَ‌ عَشَرَ حَرْفاً، وَ أَعْطَی إِبْرَاهِیمَ‌ علیه السلام مِنْهَا ثَمَانِیَةَ‌ أَحْرُفٍ‌، وَ أَعْطَی مُوسَی علیه السلام مِنْهَا أَرْبَعَةَ‌ أَحْرُفٍ‌، وَ أَعْطَی عِیسَی علیه السلام مِنْهَا حَرْفَیْنِ‌، فَکَانَ‌ یُحْیِی بِهَا الْمَوْتَی، وَ یُبْرِئُ‌ الْأَکْمَهَ‌ وَ الْأَبْرَصَ‌، وَ أَعْطَی مُحَمَّداً صلی الله علیه و آله و سلم اثْنَیْنِ‌ وَ سَبْعِینَ‌ حَرْفاً، وَ احْتَجَبَ‌ بِحَرْفٍ‌ لِئَلَّا یَعْلَمَ‌ أَحَدٌ مَا فِی نَفْسِهِ‌ وَ یَعْلَمُ‌ مَا فِی أَنْفُسِ‌ الْعِبَادِ</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به راستی که دانش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دشوار و سنگین است، جز پیامبر مرسل یا فرشتۀ مقرّب یا بنده مؤمنی که خدا دلش را با ایمان آزموده تاب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رحمه الله از این رو از جملۀ علماء شد که او مردیست از ما خانواده و از این جهت او را منسوب به خود کردیم</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مصطفوی رحمه الله در شرح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آنچه در دل سلمانست، مراتب معرفت خدا و پیغمبر صلی الله علیه و آله و سلم و مسائل غامض قضاء و قدر و امثال آنست که اگر آن‌ها را به ابوذر می‌گفت، ابوذر او را به دروغ و ارتداد نسبت می‌داد و محکوم به قتلش می‌دانست و یا آن مطالب را به دیگران می‌گفت و آن‌ها سلمان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خود سلمان رحمه الله در خطبۀ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زیادی به من عطا شده، اگر همه آنچه را می‌دانم به شما بگویم، دسته‌ای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دیوانه شده و دسته‌ای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کشندۀ سلمان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فاعل قَتَلَهُ‌، علم باشد و ضمیر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ابی‌ذر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سلمان به ابی‌ذر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می‌کشت، زیرا تحمّل نمی‌کرد و آن کار می‌ورزید و یا آنکه تحمّل کتمانش را نداشت و به مردم می‌گفت و او را مرتدّ و کافر می‌دانستند و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بودن سلمان رحمه الله از اهل البیت علیهم السلام از این جهت است که امیر المؤمنین علیه السلام در بارة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سَلْمانُ‌ مِنّا أهْلَ‌ الْبَیْتِ‌، و مقصود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واسطۀ اختصاصی که به ما پیدا کرده و از همه بریده و به سوی ما آمده و به واسطۀ پرتوی که از نور علم ما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شده و منسوب به ما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ما بسی دشوار و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شرافتمند و پر معنا، پاک، باطراوت و دشوار است، آن را نَه فرشتۀ مقرّب و نه پیامبری مرسل و نه مؤمنی که آزموده شده است، تاب تحمّل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پس چه کسی تاب تحمّل آن را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گمان کردم که برای خداوند متعال بندگانی است که برتر از این سه دسته می‌باشند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امام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بیت علیهم السلام باشد، چون خداوند علمی که به ایشان سپرده به غیر از آن‌ها نمی‌رسد بلکه خداوند متعال این دانش را اختصاصاً به ایشان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اللهَ‌ سُبْحَانَهُ‌ وَ تَعَالَی أَوْحَی إِلَی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لَا تَکْتُمْ‌ عَلِیّاً شَیْئاً مِمَّا بَیْنِی وَ بَیْنَکَ‌ فَإِنَّهُ‌ لَیْسَ‌ بَیْنِی وَ بَیْنَکَ‌ وَ بَیْنَهُ‌ سِرٌّ</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مصدری برای آن یافت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فَضْلٌ‌ لَمْ‌ یؤْتِهِ‌ سِوَاهُمْ‌</w:t>
      </w:r>
    </w:p>
    <w:p>
      <w:pPr>
        <w:pStyle w:val="BookText"/>
        <w:rPr/>
      </w:pPr>
      <w:r>
        <w:rPr>
          <w:rFonts w:ascii="Amiri" w:hAnsi="Amiri" w:eastAsia="Amiri" w:cs="Amiri"/>
          <w:color w:val="111111"/>
          <w:sz w:val="28"/>
          <w:sz w:val="28"/>
          <w:szCs w:val="28"/>
          <w:rtl w:val="true"/>
          <w:lang w:bidi="ar-SA"/>
        </w:rPr>
        <w:t>وَ مِنْ‌ ذَلِکَ‌ مَا رُوِیَ‌ عَنِ‌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مَا عَرَفَ‌ اللهَ‌ إِلَّا أَنَا وَ أَنْتَ‌، وَ مَا عَرَفَنِی إِلَّا اللهُ‌ وَ أَنْتَ‌، وَ مَا عَرَفَکَ‌ إِلَّا اللهُ‌ وَ أَنَا</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فقد صحّ‌ أنّهم خزّان العلم و عیبته، و صاحب الدرجة العلیا یطیق حمل الدنیا، و صاحب الدنیا لا یطیق حمل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فی حدیث أبی ذرّ و سلمان، إذا کان أبو ذرّ فی التاسعة من درجات الإیمان، و سلمان فی العاشرة، فوضح ما ادّعیناه و 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یَعْقُوبَ‌ بْنِ‌ یَزِیدَ، عَنْ‌ مُحَمَّدِ بْنِ‌ أَبِی عُمَیْرٍ، عَنْ‌ مَنْصُورٍ، عَنْ‌ مُخَلَّدِ بْنِ‌ حَمْزَةَ‌ بْنِ‌ نَصْرٍ، عَنْ‌ أَبِی الرَّبِیعِ‌ الشَّامِیِّ‌،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مَعَهُ‌ جَالِساً، فَرَأَیْتُ‌ أَنَّ‌ أَبَا جَعْفَرٍ قَدْ نَامَ‌</w:t>
      </w:r>
      <w:r>
        <w:rPr>
          <w:rStyle w:val="FootnoteAnchor"/>
          <w:rtl w:val="true"/>
        </w:rPr>
        <w:footnoteReference w:id="703"/>
      </w:r>
      <w:r>
        <w:rPr>
          <w:rFonts w:ascii="Amiri" w:hAnsi="Amiri" w:eastAsia="Amiri" w:cs="Amiri"/>
          <w:color w:val="111111"/>
          <w:sz w:val="28"/>
          <w:sz w:val="28"/>
          <w:szCs w:val="28"/>
          <w:rtl w:val="true"/>
          <w:lang w:bidi="ar-SA"/>
        </w:rPr>
        <w:t>، فَرَفَعَ‌ رَأْسَهُ‌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الرَّبِیعِ‌ حَدِیثٌ‌ تَمْضَغُهُ‌ الشِّیعَةُ‌ بِأَلْسِنَتِهَا لَا تَدْرِی مَا کُنْهُهُ‌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جَعَلَنِیَ‌ اللهُ‌ فِدَاکَ‌؟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أَبِی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یَحْتَمِلُهُ‌ إِلَّا مَلَکٌ‌ مُقَرَّبٌ‌، أَوْ نَبِیٌّ‌ مُرْسَلٌ‌، أَوْ عَبْدٌ مُؤْمِنٌ‌ امْتَحَنَ‌ اللهُ‌ قَلْبَهُ‌ لِلْإِیمَانِ‌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تَرَی أَنَّهُ‌ قَدْ یَکُونُ‌ مَلَکٌ‌ وَ لَا یَکُونُ‌ مُقَرَّباً، وَ لَا یَحْتَمِلُهُ‌ إِلَّا مُقَرَّبٌ‌، وَ قَدْ یَکُونُ‌ نَبِیٌّ‌ وَ لَیْسَ‌ بِمُرْسَلٍ‌، وَ لَا یَحْتَمِلُهُ‌ إِلَّا مُرْسَلٌ‌، وَ قَدْ یَکُونُ‌ مُؤْمِنٌ‌ وَ لَیْسَ‌ بِمُمْتَحَنٍ‌، وَ لَا یَحْتَمِلُهُ‌ إِلَّا مُؤْمِنٌ‌ قَدِ امْتَحَنَ‌ اللهُ‌ قَلْبَهُ‌ لِلْإِیمَانِ‌</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همان‌گونه که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اسم اعظم خود را بر هفتاد و سه حرف نهاد؛ از آن، بیست و پنج حرف به آدم علیه السلام داد و بیست و پنج حرف به نوح علیه السلام و هشت حرف به ابراهیم علیه السلام و چهار حرف به موسی علیه السلام و دو حرف به عیسی علیه السلام که به کمک آن دو، مُردگان را زنده می‌کرد و کوران مادر زاد و مبتلایان به پیسی را شفا می‌بخشید و هفتاد و دو حرف به محمّد صلی الله علیه و آله و سلم داد و یک حرف را دریغ داشت، تا از آنچه در ذات اوست بر کسی معلوم نشود، در حالی که او از آنچه درون بندگان می‌گذرد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به محمّد صلی الله علیه و آله و سلم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آنچه بین من و تو است را از علی علیه السلام پوشیده ندار که بین من و تو و او رازی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فضیلتی است که به غیر از ایشان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این روایت پیامبر صلی الله علیه و آله و 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جز من و تو کسی نشناخت، و مرا جز خدا و تو کسی نشناخت، و تو را جز خدا و من کسی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اهل بیت علیهم السلام خزانه‌داران و ظرف دانش الهی هستند، و دارندۀ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می‌تواند دنیا را حمل کند و همدم با دنیا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را حمل کند، همان‌گونه که در حدیث ابوذر و سلمان گذشت، وقتی ابوذر در نهمین از درجات ایمان بود و سلمان در درجۀ دهم، و روشن است آنچه ما ادّعا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تکرار حدیث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الْخَطَّابِ‌، عَنِ‌ الْقَاسِمِ‌ بْنِ‌ یَحْیَی، عَنْ‌ جَدِّهِ‌، عَنْ‌ أَبِی بَصِیرٍ،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بِمَا یَعْرِفُونَ‌، وَ دَعُوهُمْ‌ مِمَّا یُنْکِرُونَ‌، وَ لَا تَحْمِلُوا عَلَی أَنْفُسِکُمْ‌ وَ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یَحْتَمِلُهُ‌ إِلَّا مَلَکٌ‌ مُقَرَّبٌ‌، أَوْ نَبِیٌّ‌ مُرْسَلٌ‌، أَوْ مُؤْمِنٌ‌ امْتَحَنَ‌ اللهُ‌ قَلْبَهُ‌ لِلْإِیمَانِ‌</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794/2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الْجَبَّارِ، عَنِ‌ الْحَسَنِ‌ بْنِ‌ الْحُسَیْنِ‌ اللُّؤْلُؤِیِّ‌، عَنْ‌ مُحَمَّدِ بْنِ‌ الْهَیْثَمِ‌، عَنْ‌ أَبِیهِ‌،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یَحْتَمِلُهُ‌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مُقَرَّبٌ‌، أَوْ نَبِیٌّ‌ مُرْسَلٌ‌، أَوْ عَبْدٌ امْتَحَنَ‌ اللهُ‌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حَمْزَةَ‌ أَ لَسْتَ‌ تَعْلَمُ‌ أَنَّ‌ فِی الْمَلَائِکَةِ‌ مُقَرَّبِینَ‌ وَ غَیْرَ مُقَرَّبِینَ‌، وَ فِی النَّبِیِّینَ‌ مُرْسَلِینَ‌ وَ غَیْرَ مُرْسَلِینَ‌، وَ فِی الْمُؤْمِنِینَ‌ مُمْتَحَنِینَ‌ وَ غَیْرَ مُمْتَحَنِینَ‌؟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تَرَی إِلَی صُعُوبَةِ‌ أَمْرِنَا، إِنَّ‌ اللهَ‌ اخْتَارَ لَهُ‌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الْمُقَرَّبِینَ‌، وَ 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الْمُرْسَلِینَ‌، وَ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الْمُمْتَحَنِینَ‌</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الْحُسَیْنِ‌، عَنْ‌ مُحَمَّدِ بْنِ‌ سِنَانٍ‌، عَنْ‌ عَمَّارِ بْنِ‌ مَرْوَانَ‌، عَنْ‌ جَابِرٍ،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سِرٌّ فِی سِرٍّ، وَ سِرٌّ مُسْتَسِرٌّ، وَ سِرٌّ لَا یُفِیدُهُ‌ إِلَّا سِرٌّ، وَ سِرٌّ عَلَی سِرٍّ، وَ سِرٌّ مُقَنَّعٌ‌ بِسِرٍّ</w:t>
      </w:r>
      <w:r>
        <w:rPr>
          <w:rFonts w:eastAsia="Amiri" w:cs="Amiri" w:ascii="Amiri" w:hAnsi="Amiri"/>
          <w:color w:val="111111"/>
          <w:sz w:val="28"/>
          <w:szCs w:val="28"/>
          <w:rtl w:val="true"/>
          <w:lang w:bidi="ar-SA"/>
        </w:rPr>
        <w:t>».</w:t>
      </w:r>
      <w:r>
        <w:rPr>
          <w:rStyle w:val="FootnoteAnchor"/>
          <w:rtl w:val="true"/>
        </w:rPr>
        <w:footnoteReference w:id="70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عَنْ‌ جَعْفَرِ بْنِ‌ مُحَمَّدِ بْنِ‌ مَالِکٍ‌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مُحَمَّدٍ، عَنْ‌ أَبِی الْیُسْرِ،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زَیْدُ بْنُ‌ الْمُعَدِّلِ‌،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هَذَا مَسْتُورٌ مُقَنَّعٌ‌ بِالمِیثَاقِ‌، مَنْ‌ هَتَکَهُ‌ أَذَلَّهُ‌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مردم طبق آنچه می‌پذیرند، معاشرت کنید، و آنچه را انکار می‌کنند، واگذارید، و آنان را علیه خودتان و ما مشورانید؛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دشوار و پیچیده است که جز فرشته‌ای مقرّب یا پیامبری فرستاده شده یا بنده‌ای که خداوند، دل او را به ایمان آزموده باشد، تاب تحمّل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ما بسی دشوار و سنگین است، آن را جز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تحمّل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فرشتۀ مقرّب یا پیامبر مرسل یا بنده‌ای که خدا دلش را به ایمان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در فرشتگان مقرّبین و غیر مقرّبین است، و پیامبران مرسل و غیر مرسلند، و مؤمنان نیز آزموده شده و آزموده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ما را، به راستی که خداوند از میان فرشتگان مقرّبین ایشان، و از میان پیامبران، مرسلین آن‌ها و از میان مؤمنین، آزموده‌شدگان ایشان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اختیار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ما پوشیدۀ در پوشیده است، و پوشیده‌ای است پنهان، و پوشیده‌ای است که جز پوشیده آن را فایده ندهد، پوشیدۀ بر پوشیده است و پوشیده‌ای است که پرده بر آن انداخته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ادراک مردم پنهان و پوشیده است و آن را نیافته‌اند و گوئیا پرده بر آن انداخته شده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ما پوشیده و در پردۀ پیمانست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پیمانی که خدا و پیغمبر و ائمّه علیهم السلام از مردم گرفته‌اند که راز ما را از نا اهل 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آن پرده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 خدا ذلیلش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 عَنْ‌ ابْنِ‌ مَحْبُوبٍ‌،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هُوَ الْحَقُّ‌، وَ حَقُّ‌ الْحَقِّ‌، وَ هُوَ الظَّاهِرُ، وَ بَاطِنُ‌ الظَّاهِرِ، وَ بَاطِنُ‌ الْبَاطِنِ‌، وَ هُوَ السِّرُّ، وَ سِرُّ الْمُسْتَسِرِّ، وَ سِرٌّ مُقَنَّعٌ‌ بِسِرٍّ</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مُوسَی، عَنْ‌ مُوسَی بْنِ‌ جَعْفَرٍ، عَنْ‌ عَلِیِّ‌ بْنِ‌ أَسْبَاطٍ‍‌، عَنْ‌ مُحَمَّدِ بْنِ‌ الْفُضَیْلِ‌،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عَلَیْهِ‌ آیَةَ‌ 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للهِ‌ فَهُوَ لِرَسُولِهِ‌، وَ مَا کَانَ‌ لِرَسُولِهِ‌ فَهُوَ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یَسَّرَ اللهُ‌ عَلَی الْمُؤْمِنِینَ‌ رِزْقَهُمْ‌ بِخَمْسَةِ‌ دَرَاهِمَ‌، جَعَلُوا لِرَبِّهِمْ‌ وَاحِداً، وَ أَکَلُوا أَرْبَعَةً‌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حَدِیثِنَا صَعْبٌ‌ مُسْتَصْعَبٌ‌، لَا یَعْمَلُ‌ بِهِ‌، وَ لَا یَصْبِرُ عَلَیْهِ‌ إِلَّا مُمْتَحَنٌ‌ قَلْبُهُ‌ لِلْإِیمَانِ‌</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رَوَیْتُ‌ بِإِسْنَادِی إِلَی مُحَمَّدِ بْنِ‌ عَلِیِّ‌ بْنِ‌ بَابَوَیْهِ‌ رَحِمَهُ‌ اللهُ‌، عَنْ‌ أَبِیهِ‌، عَنْ‌ أَحْمَدَ بْنِ‌ إِدْرِیسَ‌، عَنِ‌ الْحُسَیْنِ‌ بْنِ‌ عُبَیْدِ اللهِ‌، عَنْ‌ مُحَمَّدِ بْنِ‌ عِیسَی بْنِ‌ عُبَیْدٍ، عَنْ‌ بَعْضِ‌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رُوِیَ‌ لَنَا عَنْ‌ آبَائِکُمْ‌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حَدِیثَکُمْ‌ صَعْبٌ‌ مُسْتَصْعَبٌ‌، لَا یَحْتَمِلُهُ‌ مَلَکٌ‌ مُقَرَّبٌ‌، وَ لَا نَبِیٌّ‌ مُرْسَلٌ‌، وَ لَا مُؤْمِنٌ‌ امْتَحَنَ‌ اللهُ‌ قَلْبَهُ‌ لِلْإِیمَانِ‌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مَعْنَاهُ‌ أَنَّ‌ الْمَلَکَ‌ لَا یَحْتَمِلُهُ‌ فِی جَوْفِهِ‌ حَتَّی یُخْرِجَهُ‌ إِلَی مَلَکٍ‌ آخَرَ مِثْلِهِ‌، وَ لَا یَحْتَمِلُهُ‌ نَبِیٌّ‌ حَتَّی یُخْرِجَ‌ إِلَی نَبِیٍّ‌ آخَرَ مِثْلِهِ‌، وَ لَا یَحْتَمِلُهُ‌ مُؤْمِنٌ‌ حَتَّی یُخْرِجَهُ‌ إِلَی مُؤْمِنٍ‌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مَعْنَاهُ‌ أَنَّهُ‌ لَا یَحْتَمِلُهُ‌ فِی قَلْبِهِ‌ مِنْ‌ حَلَاوَةِ‌ مَا فِی صَدْرِهِ‌ حَتَّی یُخْرِجَهُ‌ إِلَی غَیْرِهِ‌</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امر ما حق است و حقّی که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پیدایی است و پنهان پیدایی و پنهانِ‌ پنهان،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ما پوشیده و پنهان است، و پوشیده‌ای است که پرده بر آن انداخته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ادراک مردم پنهان و پوشیده است و آن را نیافته‌اند و گوئیا پرده بر آن انداخته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باقر علیه السلام آیۀ خمس را قرائت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خداست، متعلّق به پیامبر اوست و آنچه برای پیامبر است، به ما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مؤمنین آسان گرفته که از میان پنج درهم، یک درهم را برای پروردگارشان قرار دهند و چهار درهم دیگر را پاک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احادیث بسیار دشوار و سنگین است که جز کسی که دلش به ایمان آزموده شده، بدان عمل ننماید و بر آن صبر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بن عبید، از شخصی از مردم مداین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أجداد بزرگوار شما برای ما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حدیث شما بسی دشوار و سنگین است، آن را نَه فرشتۀ مقرّب و نه پیامبر مرسل، و نه مؤمنی که خدا دلش را به ایمان آزموده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تحمّل آن را ندارند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معنای آن این است که فرشته در باطن خویش تاب تحمل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آن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فرشته‌ای مانند خود عرضه کند، و پیامبر تاب تحمّل آن را ندارد تا به پیامبر دیگری مانند خود رساند، و مؤمنی تاب تحمّل آن را ندارد تا به مؤمن دیگری مانند خود دهد، یعنی، در قلبش شیرینی آنچه را که در سینه دارد، نگه 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غیر خود برساند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بَابَوَیْهِ‌،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الْحُسَیْنِ‌ بْنِ‌ سُفْیَانَ‌ بْنِ‌ یَعْقُوبَ‌ بْنِ‌ الْحَارِثِ‌ بْنِ‌ إِبْرَاهِیمَ‌ الْهَمْدَانِیُّ‌ فِی مَنْزِلِهِ‌ بِالْکُوفَةِ‌،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أَحْمَدَ بْنِ‌ یُوسُفَ‌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بُزُرْجَ‌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الْیَسَعِ‌، عَنْ‌ شُعَیْبٍ‌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حَدِیثَنَا صَعْبٌ‌ مُسْتَصْعَبٌ‌، لَا یَحْتَمِلُهُ‌ إِلَّا مَلَکٌ‌ مُقَرَّبٌ‌، أَوْ نَبِیٌّ‌ مُرْسَلٌ‌، أَوْ عَبْدٌ امْتَحَنَ‌ اللهُ‌ عَزَّ وَ جَلَّ‌ قَلْبَهُ‌ لِلْإِیمَانِ‌، أَوْ مَدِینَةٌ‌ حَصِینَةٌ‌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وَ أَیُّ‌ شَیْ‌ءٍ الْمَدِینَةُ‌ الْحَصِینَةُ‌؟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عَنْهَا، فَقَالَ‌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الْمُجْتَمِعُ‌</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 غیر الباب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الْمُتَّصِلِ‌ لِلصَّدُوقِ‌ مُحَمَّدِ بْنِ‌ عَلِیِّ‌ بْنِ‌ بَابَوَیْهِ‌ 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الْحُسَیْنِ‌ بْنِ‌ أَبِی الْخَطَّابِ‌، عَنْ‌ مُحَمَّدِ بْنِ‌ سِنَانٍ‌، عَنْ‌ حَمْزَةَ‌ وَ مُحَمَّدٍ ابْنَیْ‌ حُمْرَانَ‌،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عِنْدَ أَبِی عَبْدِ اللهِ‌ علیه السلام فِی جَمَاعَةٍ‌ مِنْ‌ أَجِلَّةِ‌ مَوَالِیهِ‌، وَ فِینَا حُمْرَانُ‌ بْنُ‌ أَعْیَنَ‌، فَخُضْنَا فِی الْمُنَاظَرَةِ‌، وَ حُمْرَانُ‌ سَاکِتٌ‌، فَقَالَ‌ لَهُ‌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 لَا تَتَکَلَّمُ‌ یَا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آلَیْتُ‌ عَلَی نَفْسِی أَلَّا أَتَکَلَّمَ‌ فِی مَجْلِسٍ‌ تَکُونُ‌ أَنْتَ‌ فِیهِ‌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قَدْ أَذِنْتُ‌ لَکَ‌ فِی الْکَلَامِ‌ فَتَکَلَّمْ‌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شَرِیکَ‌ لَهُ‌، لَمْ‌ یَتَّخِذْ صاحِبَةً‌ وَ لا وَلَداً  </w:t>
      </w:r>
      <w:r>
        <w:rPr>
          <w:rStyle w:val="FootnoteAnchor"/>
          <w:rtl w:val="true"/>
        </w:rPr>
        <w:footnoteReference w:id="712"/>
      </w:r>
      <w:r>
        <w:rPr>
          <w:rFonts w:ascii="Amiri" w:hAnsi="Amiri" w:eastAsia="Amiri" w:cs="Amiri"/>
          <w:color w:val="111111"/>
          <w:sz w:val="28"/>
          <w:sz w:val="28"/>
          <w:szCs w:val="28"/>
          <w:rtl w:val="true"/>
          <w:lang w:bidi="ar-SA"/>
        </w:rPr>
        <w:t>، خَارِجٌ‌ مِنَ‌ الْحَدَّینِ‌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التَّعْطِیلِ‌ وَ حَدِّ التَّشْبِیهِ‌، وَ أَنَّ‌ الْحَقَّ‌ الْقَوْلُ‌ بَینَ‌ الْقَوْلَینِ‌ لَا جَبْرَ وَ لَا تَفْوِیضَ‌، وَ أَنَّ‌ مُحَمَّداً صَلَّی اللهُ‌ عَلَیهِ‌ وَ آلِهِ‌ عَبْدُهُ‌ وَ رَسُولُهُ‌، أَرْسَلَهُ‌ بِالْهُدی‌ وَ دِینِ‌ الْحَقِّ‌، لِیُظْهِرَهُ‌ عَلَی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یسع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بسی دشوار و سنگین است، و آن را جز فرشته مقرّب، یا پیامبر مرسل، یا بنده‌ای که خداوند دلش را با ایمان آزموده و یا شهری نفوذ ناپذیر، تاب تحمّل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نفوذ ناپذیر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که مجتمع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 و آشفته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غیر این باب</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حمزه و محمد دو فرزند حمران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بزرگان اصحاب خدمت امام صادق علیه السلام بودیم، و حمران بن اعین هم در میان ما بود، ما سخت سرگرم مناظره و بحث بودیم و حمران هم ساکت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نمی‌گفت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سخنی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عهد بسته‌ام در مجلسی که شما هستید سخن نگویم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استفادۀ بیشتری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اجازه می‌دهم که سخن بگوئی 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هیچ معبودی جز الله نیست، یگانه است و شریکی ندارد، همسر و فرزندی انتخاب نکرده است، و از دو حدّ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بودن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 است که نه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تفویض، و گواهی می‌دهم که محمّد بنده و رسول خداست که او را برای هدایت مردم و اظهار دین حق فرستاد، تا آن را بر همۀ آیین‌ها غالب گرداند، هر چند مشرکان کراهت داشته باشند، و گواهی می‌دهم که بهشت و دوزخ راست است، و رستاخیز بعد از مرگ راست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اَلدِّینِ‌ کُلِّهِ‌ وَ لَوْ کَرِهَ‌ الْمُشْرِکُونَ‌  </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الصف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الْجَنَّةَ‌ حَقٌّ‌، وَ أَنَّ‌ النَّارَ حَقٌّ‌، وَ أَنَّ‌ الْبَعْثَ‌ بَعْدَ الْمَوْتِ‌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عَلِیّاً حُجَّةُ‌ اللهِ‌ عَلَی خَلْقِهِ‌، لَا یَسَعُ‌ النَّاسُ‌ جَهْلَهُ‌، وَ أَنَّ‌ حَسَناً علیه السلام بَعْدَهُ‌، وَ أَنَّ‌ الْحُسَیْنَ‌ علیه السلام مِنْ‌ بَعْدِهِ‌، ثُمَّ‌ عَلِیَّ‌ بْنَ‌ الْحُسَیْنِ‌ علیه السلام، ثُمَّ‌ مُحَمَّدَ بْنَ‌ عَلِیٍّ‌ علیه السلام، ثُمَ‌ أَنْتَ‌ یَا سَیِّدِی مِنْ‌ بَعْدِهِمْ‌،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 تُرُّ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حُمْرَانُ‌ مُدَّ الْمِطْمَرَ بَیْنَکَ‌ وَ بَیْنَ‌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 مَا الْمِطْمَرُ؟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تُسَمُّونَهُ‌ خَیْطَ‍‌ الْبَنَّاءِ، فَمَنْ‌ خَالَفَکَ‌ عَلَی هَذَا الْأَمْرِ فَزِنْدِیقٌ‌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عَلَوِیّاً فَاطِمِیّاً؟ 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مُحَمَّدِیّاً عَلَوِیّاً فَاطِمِیّاً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إِلَی مُحَمَّدِ بْنِ‌ عَلِیِّ‌ بْنِ‌ بَابَوَیْهِ‌ 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أَبِی عَبْدِ اللهِ‌، عَنْ‌ أَبِیهِ‌، عَنِ‌ ابْنِ‌ سِنَانٍ‌، عَنْ‌ إِبْرَاهِیمَ‌ بْنِ‌ أَبِی الْبِلَادِ،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 لَا یُقِرُّ بِهِ‌ إِلَّا مَلَکٌ‌ مُقَرَّبٌ‌، أَوْ نَبِیٌّ‌ مُرْسَلٌ‌، أَوْ عَبْدٌ امْتَحَنَ‌ اللهُ‌ قَلْبَهُ‌ لِلْإِیمَانِ‌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الْمَلَائِکَةِ‌ مُقَرَّبِینَ‌ وَ غَیْرَ مُقَرَّبِینَ‌، وَ مِنَ‌ الْأَنْبِیَاءِ مُرْسَلِینَ‌ وَ غَیْرَ مُرْسَلِینَ‌، وَ مِنَ‌ الْمُؤْمِنِینَ‌ مُمْتَحَنِینَ‌ وَ غَیْرَ مُمْتَحَنِینَ‌، فَعُرِضَ‌ أَمْرُکُمْ‌ هَذَا عَلَی الْمَلَائِکَةِ‌ فَلَمْ‌ یُقِرَّ بِهِ‌ إِلَّا الْمُقَرَّبُونَ‌، وَ عُرِضَ‌ عَلَی الْأَنْبِیَاءِ فَلَمْ‌ یُقِرَّ بِهِ‌ إِلَّا الْمُرْسَلُونَ‌، وَ عُرِضَ‌ عَلَی الْمُؤْمِنِینَ‌ فَلَمْ‌ یُقِرَّ بِهِ‌ إِلَّا الْمُمْتَحَنُونَ‌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فِی حَدِیثِکَ‌</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وگواهی می‌دهم که علی علیه السلام حجت خداوند بر خلقش می‌باشد و مردم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اختیار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انکار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او حسن و پس از او حسین و بعد علی بن الحسین و بعد محمد بن علی علیهم السلام امام هستند و پس از آن‌ها ای سرور من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و اندازه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بین خود و امام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شاقول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بنّایی می‌نامید و هر کس با این عقیده مخالف باشد، او بی‌دین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علویان و فاطمیان باشد؟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علوی و یا فاطمی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بارۀ این کلام حضرت امیرالمؤمنین علیه السلام پرسیدم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بسی دشوار و سنگین است، جز فرشتۀ مقرّب یا پیامبر مرسل یا بنده‌ای که خداوند دلش را به ایمان آزموده، کسی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مقرّب است و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مرسل، و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آزموده، پس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ملائکه عرضه داشتند فقط‍‌ مقرّبین پذیرفتند و بر انبیاء عرضه داشتند و فقط‍‌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و بر مؤمنین عرضه داشتند و فقط‍‌ آزموده‌شدگان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حدیثت بگذر</w:t>
      </w:r>
      <w:r>
        <w:rPr>
          <w:rFonts w:eastAsia="IRNazanin" w:cs="IRNazanin"/>
          <w:color w:val="111111"/>
          <w:sz w:val="28"/>
          <w:szCs w:val="28"/>
          <w:rtl w:val="true"/>
          <w:lang w:bidi="fa-IR"/>
        </w:rPr>
        <w:t>».</w:t>
      </w:r>
      <w:r>
        <w:rPr>
          <w:rStyle w:val="FootnoteAnchor"/>
          <w:rtl w:val="true"/>
        </w:rPr>
        <w:footnoteReference w:id="71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رحمه الله در توضیح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نفی اقرار کاملی است که با شوق و محبت و اقبال کامل باشد چون در غیر این صورت مخالف عصمت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عَنْ‌ مُحَمَّدِ بْنِ‌ یَعْقُوبَ‌، عَنْ‌ مُحَمَّدِ بْنِ‌ یَحْیَی، عَنْ‌ أَحْمَدَ بْنِ‌ مُحَمَّدِ بْنِ‌ عِیسَی، عَنِ‌ ابْنِ‌ مَحْبُوبٍ‌، عَنْ‌ هِشَامِ‌ بْنِ‌ سَالِمٍ‌، عَنْ‌ أَبِی حَمْزَةَ‌،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علیه السلام ابْنَ‌ کَمْ‌ کَانَ‌ عَلِیُّ‌ بْنُ‌ أَبِی طَالِبٍ‌ علیه السلام یَوْمَ‌ أَسْلَمَ‌؟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کَانَ‌ کَافِراً؟ قَطُّ‍‌، إِنَّمَا کَانَ‌ لِعَلِیٍّ‌ حَیْثُ‌ بَعَثَ‌ اللهُ‌ عَزَّ وَ جَلَّ‌ رَسُولَهُ‌ صلی الله علیه و آله و سلم عَشْرُ سِنِینَ‌، وَ لَمْ‌ یَکُنْ‌ یَوْمَئِذٍ کَافِراً، وَ لَقَدْ آمَنَ‌ بِاللهِ‌ تَبَارَکَ‌ وَ تَعَالَی وَ بِرَسُولِهِ‌ صلی الله علیه و آله و سلم، وَ سَبَقَ‌ النَّاسَ‌ کُلَّهُمْ‌ إِلَی الْإِیمَانِ‌ بِاللهِ‌ وَ بِرَسُولِهِ‌ صلی الله علیه و آله و سلم، وَ إِلَی الصَّلَاةِ‌ بِثَلَاثِ‌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أَوَّلُ‌ صَلَاةٍ‌ صَلَّاهَا مَعَ‌ رَسُولِ‌ اللهِ‌ صلی الله علیه و آله و سلم الظُّهْرَ رَکْعَتَیْنِ‌، وَ کَذَلِکَ‌ فَرَضَهَا اللهُ‌ تَعَالَی عَلَی مَنْ‌ أَسْلَمَ‌ بِمَکَّةَ‌ رَکْعَتَیْنِ‌ رَکْعَتَیْنِ‌ فِی الْخَمْسِ‌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رَسُولُ‌ اللهِ‌ صلی الله علیه و آله و سلم یُصَلِّیهَا بِمَکَّةَ‌ رَکْعَتَیْنِ‌، ثُمَّ‌ یُصَلِّیهَا عَلِیٌّ‌ علیه السلام مَعَهُ‌ بِمَکَّةَ‌ رَکْعَتَیْنِ‌، مُدَّةَ‌ عَشْرِ سِنِینَ‌ حَتَّی هَاجَرَ رَسُولُ‌ اللهِ‌ صلی الله علیه و آله و سلم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 عَلِیّاً علیه السلام فِی أُمُورٍ لَمْ‌ یَکُنْ‌ یَقُومُ‌ بِهَا أَحَدٌ غَیْرُهُ‌، وَ کَانَ‌ خُرُوجُ‌ رَسُولِ‌ اللهِ‌ صلی الله علیه و آله و سلم مِنْ‌ مَکَّةَ‌ فِی أَوَّلِ‌ یَوْمٍ‌ مِنْ‌ رَبِیعٍ‌ الْأَوَّلِ‌، وَ ذَلِکَ‌ یَوْمَ‌ الْخَمِیسِ‌ مِنْ‌ سَنَةِ‌ ثَلَاثَ‌ عَشْرَةَ‌ مِنَ‌ الْمَبْعَثِ‌، وَ قَدِمَ‌ الْمَدِینَةَ‌ لِاثْنَتَیْ‌ عَشْرَةَ‌ لَیْلَةً‌ خَلَتْ‌ مِنْ‌ رَبِیعٍ‌ الْأَوَّلِ‌ مَعَ‌ زَوَالِ‌ الشَّمْسِ‌، وَ نَزَلَ‌ بِقُبَا فَصَلَّی الظُّهْرَ رَکْعَتَیْنِ‌ وَ الْعَصْرَ رَکْعَتَیْنِ‌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یَزَلْ‌ مُقِیماً یَنْتَظِرُ عَلِیّاً علیه السلام، یُصَلِّی الْخَمْسَ‌ صَلَوَاتٍ‌ رَکْعَتَیْنِ‌ رَکْعَتَیْنِ‌، وَ کَانَ‌ نَازِلًا عَلَی عَمْرِو بْنِ‌ عَوْفٍ‌، فَأَقَامَ‌ عِنْدَهُمْ‌ بِضْعَةَ‌ عَشَرَ یَوْماً، 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تُقِیمُ‌ عِنْدَنَا فَنَتَّخِذَ لَکَ‌ مَنْزِلًا وَ مَسْجِداً؟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إِنِّی أَنْتَظِرُ عَلِیَّ‌ بْنَ‌ أَبِی طَالِبٍ‌ علیه السلام، وَ قَدْ أَمَرْتُهُ‌ أَنْ‌ یَلْحَقَنِی، فَلَسْتُ‌ مُسْتَوْطِناً مَنْزِلًا حَتَّی یَقْدَمَ‌ عَلِیٌّ‌ علیه السلام، وَ مَا أَسْرَعَهُ‌ إِنْ‌ شَاءَ اللهُ‌ فَقَدِمَ‌ عَلِیٌّ‌ علیه السلام وَ النَّبِیُّ‌ صلی الله علیه و آله و سلم فِی بَیْتِ‌ عَمْرِو بْنِ‌ عَوْفٍ‌ فَنَزَلَ‌ مَعَهُ‌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علی بن ابی طالب علیه السلام اسلام آورد، چند سال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علی علیه السلام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علی علیه السلام در روزی که خداوند پیامبر خود را به پیامبری برگزید، ده ساله بود و آن روز، کافر نبود و به خداوند تبارک و تعالی و به رسولش ایمان آورد و نسبت به همۀ مردم، سه سال زودتر به خدا و پیامبر صلی الله علیه و آله و سلم ایمان آورد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نمازی که همراه رسول خدا صلی الله علیه و آله و سلم خواند، دو رکعت ظهر بود، و خداوند متعال نمازهای پنج‌گانه را برای مسلمانانی که در مکه بودند این چنین دو رکعت دو رکعت واجب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دو رکعتی می‌خواند، و علی علیه السلام نیز با آن حضرت در مدّت ده سالی که در مکه بود دو رکعتی می‌خواند، تا وقتی که رسول خدا صلی الله علیه و آله و سلم به مدینه هجرت کرد و علی علیه السلام را برای انجام کارهائی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او کسی نمی‌توانست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جای خود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خروج رسول خدا صلی الله علیه و آله و سلم از مکّه در روز اوّل ماه ربیع الاوّل بود که آن در روز پنجشنبه سیزدهمین سال بعثت، و ورود به مدینه روز دوازدهم ماه ربیع الاوّل هنگام ظهر بود که در قُبا فرود آمد و نماز ظهر و عصر را دو رکعت خواند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هم چنان در قبا به انتظار آمدن علی علیه السلام ماند و نمازهای پنج‌گانه را دو رکعت دو رکعت می‌خواند، و بر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عوف وارد شده بود، و متجاوز از ده روز در آنجا نزد ایشان توقّف فرمود، و آن‌ها بدان حضرت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میمانی تا برای شما منزل و مسجدی بسازیم‌؟ و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هستم و به او دستور داده‌ام خود را به من برساند، و تا او نیاید من جایی منزل نگیرم و او ان شاء اللَّه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چنان که آن حضرت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عوف بود علی علیه السلام از مکّه آمد و همان جا فرود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رَسُولَ‌ اللهِ‌ صلی الله علیه و آله و سلم لَمَّا قَدِمَ‌ عَلِیٌّ‌ علیه السلام تَحَوَّلَ‌ عَنْ‌ قُبَا إِلَی بَنِی سَالِمِ‌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علیه السلام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الْجُمُعَةِ‌ مَعَ‌ طُلُوعِ‌ الشَّمْسِ‌، فَخَطَّ‍‌ لَهُمْ‌ مَسْجِداً وَ نَصَبَ‌ قِبْلَتَهُ‌، فَصَلَّی بِهِمُ‌ الْجُمُعَةَ‌ رَکْعَتَیْنِ‌ وَ خَطَبَ‌ خُطْبَتَیْنِ‌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مِنْ‌ یَوْمِهِ‌ إِلَی الْمَدِینَةِ‌ عَلَی نَاقَتِهِ‌ الَّتِی کَانَ‌ قَدِمَ‌ عَلَیْهَا، وَ عَلِیٌّ‌ علیه السلام مَعَهُ‌ لَا یُفَارِقُهُ‌، یَمْشِی بِمِشْیَتِهِ‌، وَ لَیْسَ‌ یَمُرُّ رَسُولُ‌ اللهِ‌ صلی الله علیه و آله و سلم بِبَطْنٍ‌ مِنْ‌ بُطُونِ‌ الْأَنْصَارِ إِلَّا قَامُوا إِلَیْهِ‌ یَسْأَلُونَهُ‌ أَنْ‌ یَنْزِلَ‌ عَلَیْهِمْ‌، فَیَقُولُ‌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سَبِیلَ‌ النَّاقَةِ‌ فَإِنَّهَا مَأْمُورَةٌ‌، فَانْطَلَقَتْ‌ بِهِ‌ وَ رَسُولُ‌ اللهِ‌ صلی الله علیه و آله و سلم وَاضِعٌ‌ لَهَا زِمَامَهَا حَتَّی انْتَهَتْ‌ إِلَی هَذَا الْمَوْضِعِ‌ الَّذِی تَرَی وَ أَشَارَ بِیَدِهِ‌ إِلَی بَابِ‌ مَسْجِدِ رَسُولِ‌ اللهِ‌ صلی الله علیه و آله و سلم الَّذِی یُصَلِّی عِنْدَهُ‌ بِالْجَنَائِزِ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عِنْدَهُ‌ وَ بَرَکَتْ‌، وَ وَضَعَتْ‌ جِرَانُهَا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رَسُولُ‌ اللهِ‌ صلی الله علیه و آله و سلم، وَ أَقْبَلَ‌ أَبُو أَیُّوبَ‌ مُبَادِراً حَتَّی احْتَمَلَ‌ رَحْلَهُ‌ فَأَدْخَلَهُ‌ مَنْزِلَهُ‌، وَ نَزَلَ‌ رَسُولُ‌ اللهِ‌ صلی الله علیه و آله و سلم وَ عَلِیٌّ‌ علیه السلام مَعَهُ‌ حَتَّی بَنَی لَهُ‌ مَسْجِداً، وَ بُنِیَتْ‌ لَهُ‌ مَسَاکِنُهُ‌ وَ مَسْکَنُ‌ عَلِیٍّ‌ علیه السلام، فَتَحَوَّلَا إِلَی مَنَازِلِهِمَا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سَعِیدُ بْنُ‌ الْمُسَیَّبِ‌ لِعَلِیِّ‌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کَانَ‌ أَبُو بَکْرٍ مَعَ‌ رَسُولِ‌ اللهِ‌ صلی الله علیه و آله و سلم حِینَ‌ أَقْبَلَ‌ إِلَی الْمَدِینَةِ‌ فَأَیْنَ‌ فَارَقَهُ‌؟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بَکْرٍ لَمَّا قَدِمَ‌ رَسُولُ‌ اللهِ‌ صلی الله علیه و آله و سلم إِلَی قُبَا فَنَزَلَ‌ بِهِمْ‌ یَنْتَظِرُ قُدُومَ‌ عَلِیٍّ‌ علیه السلام، قَالَ‌ لَهُ‌ أَبُو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إِلَی الْمَدِینَةِ‌ فَإِنَّ‌ الْقَوْمَ‌ قَدْ فَرِحُوا بِقُدُومِکَ‌ وَ هُمْ‌ یَسْتَرِیثُونَ‌ إِقْبَالَکَ‌ إِلَیْهِمْ‌، فَانْطَلِقْ‌ بِنَا وَ لَا تُقِمْ‌ هَاهُنَا تَنْتَظِرُ عَلِیّاً، فَمَا أَظُنُّهُ‌ یَقْدَمُ‌ عَلَیْکَ‌ إِلَی شَهْرٍ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از آنکه علی علیه السلام آمد، رسول خدا صلی الله علیه و آله و سلم در حالی که علی علیه السلام هم همراه او بود از قبا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سالم بن عوف آمد، در آنجا هنگام طلوع خورشید روز جمعه بود که رسول خدا صلی الله علیه و آله و سلم برای اهل آن محل نقشه مسجدی را کشید و قبله آن را معین فرمود، و نماز جمعه را دو رکعت در آنجا خواند و دو خطبه هم برای نماز ایراد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روز به وسیلۀ همان شتری که از مکه با آن آمده بود به سوی مدینه حرکت فرمود و علی علیه السلام نیز با آن حضرت بود و از او جدا نمی‌شد، و پا به پای او می‌رفت، و رسول خدا صلی الله علیه و آله و سلم به هیچ یک از قبائل انصار که سر راه او بودند برخورد نمی‌کرد جز آنکه به استقبال می‌آمدند و از او درخواست می‌کردند به محلۀ آن‌ها فرود آید ولی آن حضرت در پاسخ آن‌ها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شتر را باز کنید که او مأمور است، شتر هم چنان که رسول خدا صلی الله علیه و آله و سلم مهارش را بر سرش انداخته بود پیش رفت تا همین جایی که اکنون مشاهده می‌کنید رسید و در این هنگام با دست خود اشاره به درب مسجد رسول خدا صلی الله علیه و آله و سلم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دری که نزد آن بر جنازه‌ها نماز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رسول خدا صلی الله علیه و آله و سلم به اینجا که رسید توقّف کرد، زانو زد و خوابید و گردن و سینه خود را به زمین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پیاده شد، و ابو ایوب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وی همان خلاد بن زید انصاری خزرجی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زیادی همراه با پیامبر صلی الله علیه و آله و سلم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پیامبر صلی الله علیه و آله و سلم جزو اصحاب امیرالمؤمنین علیه السلام و از جمله کسانی بود که خلافت ابوبکر را نمی‌پذیرفت و آن را انکار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برخی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رجال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الإصابة فی تمییز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460/1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2163</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خانه‌اش مقابل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وسایل آن حضرت را گرفت و به خانۀ خویش برد، رسول خدا صلی الله علیه و آله و سلم بدان منزل درآمد، و علی علیه السلام نیز با آن حضرت در آن خانه بود تا وقتی که مسجد ساخته شد و اطاق‌هائی برای آن حضرت و علی علیه السلام در اطراف آن ساختند آن وقت در آنجا منتقل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مَا أَسْرَعَهُ‌، وَ لَسْتُ‌ أَرِیمُ‌ حَتَّی یَقْدَمَ‌ ابْنُ‌ عَمِّی وَ أَخِی فِی اللهِ‌ عَزَّ وَ جَلَّ‌، وَ أَحَبُّ‌ أَهْلِ‌ بَیْتِی إِلَیَّ‌، فَقَدْ وَقَانِی بِنَفْسِهِ‌ مِنَ‌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عِنْدَ ذَلِکَ‌ أَبُو بَکْرٍ وَ اشْمَأَزَّ، وَ دَاخَلَهُ‌ مِنْ‌ ذَلِکَ‌ حَسَدٌ لِعَلِیٍّ‌ علیه السلام، فَکَانَ‌ ذَلِکَ‌ أَوَّلَ‌ عَدَاوَةٍ‌ بَدَتْ‌ مِنْهُ‌ لِرَسُولِ‌ اللهِ‌ صلی الله علیه و آله و سلم فِی عَلِیٍّ‌ علیه السلام، وَ أَوَّلَ‌ خِلَافٍ‌ عَلَی رَسُولِ‌ اللهِ‌ صلی الله علیه و آله و سلم، فَانْطَلَقَ‌ حَتَّی دَخَلَ‌ الْمَدِینَةَ‌، وَ تَخَلَّفَ‌ رَسُولُ‌ اللهِ‌ صلی الله علیه و آله و سلم بِقُبَا یَنْتَظِرُ عَلِیّاً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فَمَتَی زَوَّجَ‌ رَسُولُ‌ اللهِ‌ صلی الله علیه و آله و سلم فَاطِمَةَ‌ علیها السلام مِنْ‌ عَلِیٍّ‌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بِالْمَدِینَةِ‌ بَعْدَ الْهِجْرَةِ‌ بِسَنَةٍ‌، وَ کَانَ‌ لَهَا یَوْمَئِذٍ تِسْعُ‌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یُولَدْ لِرَسُولِ‌ اللهِ‌ صلی الله علیه و آله و سلم مِنْ‌ خَدِیجَةَ‌ عَلَی فِطْرَةِ‌ الْإِسْلَامِ‌ إِلَّا فَاطِمَةُ‌ علیها السلام، وَ قَدْ کَانَتْ‌ خَدِیجَةُ‌ رَضِیَ‌ اللهُ‌ عَنْهَا مَاتَتْ‌ قَبْلَ‌ الْهِجْرَةِ‌ بِسَنَةٍ‌، وَ مَاتَ‌ أَبُو طَالِبٍ‌ رَحِمَهُ‌ اللهُ‌ بَعْدَ مَوْتِ‌ خَدِیجَةَ‌ رَحِمَهَا اللهُ‌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فَقَدَهُمَا رَسُولُ‌ اللهِ‌ صلی الله علیه و آله و سلم سَئِمَ‌ الْمُقَامَ‌ بِمَکَّةَ‌، وَ دَخَلَهُ‌ حُزْنٌ‌ شَدِیدٌ، وَ أَشْفَقَ‌ عَلَی نَفْسِهِ‌ مِنْ‌ کُفَّارِ قُرَیْشٍ‌، فَشَکَا إِلَی جَبْرَئِیلَ‌ علیه السلام ذَلِکَ‌، فَأَوْحَی اللهُ‌ 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الْقَرْیَةِ‌ الظَّالِمِ‌ أَهْلُهَا وَ هَاجِرْ إِلَی الْمَدِینَةِ‌، فَلَیْسَ‌ لَکَ‌ الْیَوْمَ‌ بِمَکَّةَ‌ نَاصِرٌ، وَ انْصِبْ‌ لِلْمُشْرِکِینَ‌ حَرْباً، فَعِنْدَ ذَلِکَ‌ تَوَجَّهَ‌ رَسُولُ‌ اللهِ‌ صلی الله علیه و آله و سلم إِلَی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فُرِضَتِ‌ الصَّلَاةُ‌ عَلَی الْمُسْلِمِینَ‌ عَلَی مَا هُمْ‌ عَلَیْهِ‌ الْیَوْمَ‌؟ فَقَالَ‌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بِالْمَدِینَةِ‌ حِینَ‌ ظَهَرَتِ‌ الدَّعْوَةُ‌ وَ قَوِیَ‌ الْإِسْلَامُ‌، وَ کَتَبَ‌ اللهُ‌ عَلَی الْمُسْلِمِینَ‌ الْجِهَادَ، زَادَ رَسُولُ‌ اللهِ‌ فِی الصَّلَاةِ‌ سَبْعَ‌ رَکَعَاتٍ‌، فِی الظُّهْرِ رَکْعَتَیْنِ‌، وَ فِی الْعَصْرِ رَکْعَتَیْنِ‌، وَ فِی </w:t>
      </w:r>
    </w:p>
    <w:p>
      <w:pPr>
        <w:pStyle w:val="BookText"/>
        <w:rPr/>
      </w:pPr>
      <w:r>
        <w:rPr>
          <w:rFonts w:ascii="IRNazanin" w:hAnsi="IRNazanin" w:eastAsia="IRNazanin"/>
          <w:color w:val="111111"/>
          <w:sz w:val="28"/>
          <w:sz w:val="28"/>
          <w:szCs w:val="28"/>
          <w:rtl w:val="true"/>
          <w:lang w:bidi="fa-IR"/>
        </w:rPr>
        <w:t>سعید بن مسیب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ابوبکر که در هنگام ورود رسول خدا صلی الله علیه و آله و سلم به مدینه همراه آن حضرت بود، در کجا از حضرت جدا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 سلم به قبا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علی علیه السلام بود ابو بکر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به مدینه رویم که مردم به خاطر ورود شما خوشحال می‌شوند و دیر می‌شود، پس بیا تا مدینه برویم و در اینجا به انتظار علی علیه السلام منشین که گمان ندارم او تا یک ماه دیگر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زود می‌آید، و من از اینجا نمی‌روم تا پسر عمو و برادرم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محبوب‌ترین اهل بیتم در نزد من بیاید، که او بود که با جان خود مرا از مشرکین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ابو بکر خشمناک شد و متنفّر گشت و حسدی از علی علیه السلام در دل گرفت و این نخستین عداوت و دشمنی بود که در بارۀ علی علیه السلام نسبت به رسول خدا صلی الله علیه و آله و سلم اظهار کرد، و اوّلین مخالفتی بود که با رسول خدا صلی الله علیه و آله و سلم کرد، و از این رو ابو بکر به مدینه آمد، و رسول خدا صلی الله علیه و آله و سلم به انتظار آمدن علی علیه السلام در قبا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رسول خدا صلی الله علیه و آله و سلم حضرت فاطمه علیها السلام را به همسری علی علیه السلام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هجرت به مدینه و در آن وقت حضرت فاطمه علیها السلام نُه سال داشت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از خدیجه فرزندی جز فاطمه علیها السلام پیدا نکرد که بر سرشت و فطرت اسلام به دنیا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بعثت رسول خدا صلی الله علیه و آله و سلم خداوند فقط‍‌ حضرت فاطمه علیها السلام را به رسول خدا صلی الله علیه و آله و سلم داد و بقیۀ فرزندان آن حضرت از خدیجه علیها السلام پیش از بعثت به دنیا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خدیجه علیها السلام یک سال قبل از هجرت رسول خدا صلی الله علیه و آله و سلم از دنیا رفت، و ابو طالب نیز یک سال پس از مرگ حضرت خدیجه علیها السلام از این جهان رحلت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الْمَغْرِبِ‌ رَکْعَةً‌، وَ فِی الْعِشَاءِ الْآخِرَةِ‌ رَکْعَتَیْنِ‌، وَ أَقَرَّ الْفَجْرَ عَلَی مَا فُرِضَتْ‌ بِمَکَّةَ‌ لِتَعْجِیلِ‌ نُزُولِ‌ مَلَائِکَةِ‌ النَّهَارِ مِنَ‌ السَّمَاءِ، وَ تَعْجِیلِ‌ عُرُوجِ‌ مَلَائِکَةِ‌ اللَّیْلِ‌ إِلَی السَّمَاءِ، فَکَانَ‌ مَلَائِکَةُ‌ اللَّیْلِ‌ وَ مَلَائِکَةُ‌ النَّهَارِ یَشْهَدُونَ‌ مَعَ‌ رَسُولِ‌ اللهِ‌ صلی الله علیه و آله و سلم صَلَاةَ‌ الْفَجْرِ، فَلِذَلِکَ‌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إِنَّ‌ قُرْآنَ‌ الْفَجْرِ کانَ‌ مَشْهُوداً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یَشْهَدُهُ‌ الْمُسْلِمُونَ‌، وَ تَشْهَدُهُ‌ مَلَائِکَةُ‌ النَّهَارِ وَ مَلَائِکَةُ‌ اللَّیْلِ‌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رسول خدا صلی الله علیه و آله و سلم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 از توقّف در مکّه دلتنگ شد و اندوه سختی او را گرفت و از کفّار قریش بر جان خویش بیمناک شد و از این رو شکایت به جبرئیل کرد، پس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سرزمینی که مردمش ستمگرند بیرون شو و به مدینه هجرت کن که در مکّه یاوری برایت نمانده و در صدد جنگ با مشرکین باش، این بود که رسول خدا صلی الله علیه و آله و سلم به سوی مدینه متوجه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نماز به صورت فعلی که اکنون مسلمانان انجام دهند درآمد و واجب شد؟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در آن هنگام که دعوت به اسلام آشکار شد و اسلام نیرو گرفت و خداوند جهاد را بر مسلمانان واجب کرد، رسول خدا صلی الله علیه و آله و سلم هفت رکعت به نمازها افزود، در نماز ظهر دو رکعت، و در نماز عصر دو رکعت، و به نماز مغرب یک رکعت و دو رکعت در نماز عشاء، و نماز صبح را به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واجب شده بود گذاشت چون فرشتگان روز شتاب دارند که از آسمان فرود آیند، و فرشتگان شب شتاب دارند که زودتر به آسمان بالا روند پس بدین ترتیب فرشتگان روز و شب با رسول خدا صلی الله علیه و آله و سلم نماز صبح را حاضر و شاهد بودند از این 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کن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صبح مورد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مسلمانان و هم فرشتگان روز و شب در آن حاضر 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أَحَادِیثَ‌ الْقَضَاءِ وَ الْقَدَرِ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الْمُتَقَدِّمِ‌ عَنِ‌ الصَّدُوقِ‌ مُحَمَّدِ بْنِ‌ عَلِیِّ‌ بْنِ‌ بَابَوَیْهِ‌،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هَارُونَ‌ الْقَاضِی وَ جَعْفَرُ بْنُ‌ مُحَمَّدِ بْنِ‌ مَسْرُورٍ،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أَبِی عَبْدِ اللهِ‌ الْبَرْقِیُّ‌، عَنْ‌ أَبِیهِ‌، عَنْ‌ مُحَمَّدِ بْنِ‌ أَبِی عُمَیْرٍ، عَنْ‌ هِشَامِ‌ بْنِ‌ سَالِمٍ‌،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أَبِی یُحَدِّثُ‌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قَامَ‌ إِلَی أَمِیرِ الْمُؤْمِنِینَ‌ علیه السلام، فَقَالَ‌ لَهُ‌ یَا أَمِیرَ الْمُؤْمِنِینَ‌ بِمَا عَرَفْتَ‌ رَبَّکَ‌؟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بِفَسْخِ‌ الْعَزْمِ‌، وَ نَقْضِ‌ الْهِمَمِ‌، لَمَّا أَنْ‌ هَمَمْتُ‌ حَالَ‌ بَیْنِی وَ بَیْنَ‌ هَمِّی، وَ عَزَمْتُ‌ فَخَالَفَ‌ الْقَضَاءُ عَزْمِی، فَعَلِمْتُ‌ أَنَّ‌ الْمُدَبِّرَ غَیْرِی</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یَعْقُوبَ‌ بْنِ‌ یَزِیدَ،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الْخَلْقَ‌ فَعَلِمَ‌ مَا هُمْ‌ صَائِرُونَ‌ إِلَیْهِ‌، وَ أَمَرَهُمْ‌ وَ نَهَاهُمْ‌، فَمَا أَمَرَهُمْ‌ بِهِ‌ مِنْ‌ شَیْ‌ءٍ فَقَدْ جَعَلَ‌ لَهُمُ‌ السَّبِیلَ‌ إِلَی الْأَخْذِ بِهِ‌، وَ مَا نَهَاهُمْ‌ عَنْهُ‌ مِنْ‌ شَیْ‌ءٍ فَقَدْ جَعَلَ‌ لَهُمُ‌ السَّبِیلَ‌ إِلَی تَرْکِهِ‌، وَ لَا یَکُونُوا آخِذِینَ‌ وَ لَا تَارِکِینَ‌ إِلَّا بِإِذْنِ‌ اللهِ‌ تَعَالَی</w:t>
      </w:r>
      <w:r>
        <w:rPr>
          <w:rFonts w:eastAsia="Amiri" w:cs="Amiri" w:ascii="Amiri" w:hAnsi="Amiri"/>
          <w:color w:val="111111"/>
          <w:sz w:val="28"/>
          <w:szCs w:val="28"/>
          <w:rtl w:val="true"/>
          <w:lang w:bidi="ar-SA"/>
        </w:rPr>
        <w:t>».</w:t>
      </w:r>
      <w:r>
        <w:rPr>
          <w:rStyle w:val="FootnoteAnchor"/>
          <w:rtl w:val="true"/>
        </w:rPr>
        <w:footnoteReference w:id="720"/>
      </w:r>
      <w:bookmarkStart w:id="207" w:name="pg6233_55482"/>
    </w:p>
    <w:p>
      <w:pPr>
        <w:pStyle w:val="Heading3"/>
        <w:numPr>
          <w:ilvl w:val="2"/>
          <w:numId w:val="1"/>
        </w:numPr>
        <w:rPr/>
      </w:pPr>
      <w:bookmarkStart w:id="208" w:name="__RefHeading___Toc1439152_237004111"/>
      <w:bookmarkStart w:id="209" w:name="_Toc79"/>
      <w:bookmarkEnd w:id="207"/>
      <w:bookmarkEnd w:id="208"/>
      <w:r>
        <w:rPr>
          <w:rtl w:val="true"/>
        </w:rPr>
        <w:t>روایات قضاء و قدَر</w:t>
      </w:r>
      <w:bookmarkEnd w:id="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از پدر بزرگوار شما روایت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مقابل امیرالمؤمنین علیه السلام برخاست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پروردگارت را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شکستن تصمیم، و نقض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تصمیم گرفتم او تصمیم مرا در هم شکست، و اراده کردم و او اراده‌ام را بر هم زد، پس دانستم که تدبیر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طولانی است، از آن به اندازۀ نیازمان انتخاب کرده‌ایم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عمر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خلق را آفرید و دانست که به چه راه و روشی می‌روند و امرشان کرد و نهی فرمود، هر امری که به آن‌ها نمود راهی به رسیدن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هر آنچه نهی کرد راهی برای ترکش برای آن‌ها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با اختیار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ندهند و ترک نکنند مگر به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مُحَمَّدِ بْنِ‌ عِیسَی، عَنْ‌ یُونُسَ‌ بْنِ‌ عَبْدِ الرَّحْمَنِ‌، عَنْ‌ حَفْصِ‌ بْنِ‌ قُرْطٍ‍‌،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تَبَارَکَ‌ وَ تَعَالَی یَأْمُرُ بِالسُّوءِ وَ الْفَحْشَاءِ فَقَدْ کَذَبَ‌ عَلَی اللهِ‌، وَ مَنْ‌ زَعَمَ‌ أَنَّ‌ الْخَیْرَ وَ الشَّرَّ بِغَیْرِ مَشِیئَةِ‌ اللهِ‌ فَقَدْ أَخْرَجَ‌ اللهَ‌ مِنْ‌ سُلْطَانِهِ‌، وَ مَنْ‌ زَعَمَ‌ أَنَّ‌ الْمَعَاصِیَ‌ بِغَیْرِ قُوَّةِ‌ اللهِ‌ فَقَدْ کَذَبَ‌ عَلَی اللهِ‌، وَ مَنْ‌ کَذَبَ‌ عَلَی اللهِ‌ أَدْخَلَهُ‌ اللهُ‌ النَّارَ</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زعم أنّ‌ الخیر و الشرّ بغیر مشیئة الله فقد أخرج الله من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مَا رُوِیَ‌ فِی الْحَدِیثِ‌ عَنْ‌ حَرِیمِ‌ الْحُسَیْنِ‌ بْنِ‌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أَنْ‌ یَرَاهُنَّ‌ سَبَایَا</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اعلم أنّ‌ المشیئة قد تکون مشیئة حتم، کمشیئة الله سبحانه و تعالی لخلقنا علی الصفات الجاریة فی علمه السابق فهو یقع کما شاء، و قد تکون مشیئته تخلیة للعبد بینه و بین فعله، کما یخلّی الله سبحانه بین العصاة و بین معاصیهم، إذ لم یتفضّل علیهم و یعصمهم منها، فمشیئته فیها عدم عصمته لهم، و ترکه إیّاهم و أنفسهم بعد ما بیّن لهم من أمره و نهیه، فوافق علمه السابق فی علمه لتمام حکمته، و بلوغ ما جری من علمه من الثواب للمطیع، و العقاب للعاصی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فمشیئته فی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التخلیة من غیر عصمة، و إذا لم یشأ عصم، کما خلّی بین آدم علیه السلام و أکل الشجرة التی نهاه الله تعالی عنها، و کان أکله سببا لخروج الذرّیة المأخوذة العهد و المیثاق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هذه الدار علی هذه الصفة، علی ما جری فی علمه سبحانه أنّه کائن و لا بدّ منه، و الأکل من الشجرة أصله و سببه، فنهاه سبحانه عن الأکل منها، و شاء أن یخلّی بینه و بینها، و لا یعصمه فی تلک الحال کما عصم یوسف علیه السلام لما علم منهما من وجه الحکمة لا یُسْئَلُ‌ عَمّا یَفْعَلُ‌ وَ هُمْ‌ یُسْئَلُونَ‌  </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حفص‌بن قُرْط‍‌ از امام صادق علیه السلام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اعتقاد داشته باشد که خدا به بدی و زشت‌کاری فرمان می‌دهد بر خدا دروغ بسته، و هر که معتقد باشد که خیر و شر به غیر مشیت و خواست خداست، خدا را از سلطنتش بیرون کرده، و هر کس اعتقاد داشته باشد که ارتکاب گناه با نیروی خدا نیست بر خدا دروغ بسته، و هر که بر خدا دروغ بندد خدا او را به دوزخ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معتقد باشد که خیر و شر به غیر مشیت و خواست خداست، خدا را از سلطنتش بیرون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آن، این روایت است که دربارۀ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خواسته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ببیند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مشیت گاهی حتمی است همانند مشیت و خواست خداوند متعال که بنابر آن علم ازلی‌اش ما را بر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جریان دارد خلق کرده است؛ و گاهی مشیت خدا، خالی گذاشتن عبد بین خود و فعلش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را به حال خود وامی‌گذارد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خداوند گنه‌کاران را بین خودشان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خالی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نگه‌داشتن و ترک آن‌هاست بعد از آن که امر و نهی الهی برای آن‌ها بیان شد، پس آن علم ازلی به خاطر حکمت تامّه‌اش، و رسیدن آنچه از این علمش جاری است مانند ثواب برای اطاعت‌کننده و عقاب برای گنه‌کار، با این علم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مشیت خداوند در بدی‌ها یعنی رها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حفظ‍‌ و نگه‌داری، و هنگامی که او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می‌کند، همان‌گونه که آدم علیه السلام را رها کرد و درختی که خداوند متعال از آن نهی کرده بود را خورد، و این خوردنش سبب برای خروج ذریه‌اش که عهد و پیمان از آن‌ها گرفته شد، گردید که با ایمان پیمان به این دنیا بیایند، و این بنابر آن است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الصَّدُوقِ‌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الْحَسَنِ‌ بْنِ‌ عَلِیِّ‌ بْنِ‌ فَضَّالٍ‌، عَنْ‌ ظَرِیفِ‌ بْنِ‌ نَاصِحٍ‌، عَنْ‌ أَبِی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صلی الله علیه و آله و سلم عَنِ‌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إِیمَانٍ‌ بِالنُّجُومِ‌، وَ تَکْذِیبٍ‌ بِالْقَدَرِ</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نوادر الأخبار فیض</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313/6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الصَّدُوقِ‌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السَّعْدَآبَادِیُّ‌، عَنْ‌ أَحْمَدَ بْنِ‌ أَبِی عَبْدِ اللهِ‌ الْبَرْقِیِّ‌، عَنْ‌ أَبِیهِ‌، عَنْ‌ یُونُسَ‌ بْنِ‌ عَبْدِ الرَّحْمَنِ‌، عَنْ‌ غَیْرِ وَاحِدٍ، عَنْ‌ أَبِی جَعْفَرٍ وَ أَبِی عَبْدِ اللهِ‌ علیهما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أَرْحَمُ‌ بِخَلْقِهِ‌ مِنْ‌ أَنْ‌ یُجْبِرَ خَلْقَهُ‌ عَلَی الذُّنُوبِ‌ ثُمَّ‌ یُعَذِّبَهُمْ‌ عَلَیْهَا، وَ اللهُ‌ أَعَزُّ مِنْ‌ أَنْ‌ یُرِیدَ أَمْراً فَلَا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فَسُئِلَا علیه السلام هَلْ‌ بَیْنَ‌ الْجَبْرِ وَ الْقَدَرِ مَنْزِلَةٌ‌ ثَالِثَةٌ‌؟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أَوْسَعُ‌ مِمَّا بَیْنَ‌ السَّمَاءِ وَ الْأَرْضِ‌</w:t>
      </w:r>
      <w:r>
        <w:rPr>
          <w:rFonts w:eastAsia="Amiri" w:cs="Amiri" w:ascii="Amiri" w:hAnsi="Amiri"/>
          <w:color w:val="111111"/>
          <w:sz w:val="28"/>
          <w:szCs w:val="28"/>
          <w:rtl w:val="true"/>
          <w:lang w:bidi="ar-SA"/>
        </w:rPr>
        <w:t>».</w:t>
      </w:r>
      <w:r>
        <w:rPr>
          <w:rStyle w:val="FootnoteAnchor"/>
          <w:rtl w:val="true"/>
        </w:rPr>
        <w:footnoteReference w:id="72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مَتِّیلٍ‌، عَنْ‌ أَحْمَدَ بْنِ‌ أَبِی عَبْدِ اللهِ‌، عَنْ‌ عَلِیِّ‌ بْنِ‌ الْحَکَمِ‌، عَنْ‌ هِشَامِ‌ بْنِ‌ سَالِمٍ‌،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أَکْرَمُ‌ مِنْ‌ أَنْ‌ یُکَلِّفَ‌ خَلْقَهُ‌ مَا لَا یُطِیقُونَ‌، وَ اللهُ‌ أَعَزُّ مِنْ‌ أَنْ‌ یَکُونَ‌ فِی سُلْطَانِهِ‌ مَا لَا یُرِیدُ</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که در علم خداوند جاری است که چاره‌ای از آن نیست و باید پدید آید، و خوردن از درخت اصل و سبب آن بود، پس خداوند از خوردن آن نهی کرد و خواست که بین آدم علیه السلام و خوردنش از درخت را رها کند و او را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نکرد ولی یوسف علیه السلام را حفظ‍‌ کرد، به خاطر آنچه از آن دو به اقتضای حکمتش می‌دانست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می‌کند بازخواست نمی‌شود، ولی آن‌ها بازخواست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صلی الله علیه و آله و سلم دربارۀ قیامت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نجوم معتقد شوند و تقدیر الهی را تکذیب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 الرحمان، از تعدادی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خداوند با خلقش مهربان‌تر از آن است که آنان را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کند و سپس به خاطر آن عذابشان دهد، و خداوند عزیزتر از آن است که چیزی را بخواهد و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ناشدنی را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امام علیهما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میان جبر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فراتر از آنچه میان آسمان و زمین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بزرگوارتر از آن است که خلقش را تکلیف به کاری نماید که نتوانند انجام دهد، و خداوند عزیزتر از آن است که در سلطنتش، چیزی را که نمی‌خواهد، وجود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عَنْهُ‌، عَنْ‌ عَلِیِّ‌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إِسْمَاعِیلَ‌ بْنِ‌ سَهْلٍ‌،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اللهُ‌ تَعَالَی الْأَمْرَ إِلَی الْعِبَادِ؟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أَکْرَمُ‌ مِنْ‌ أَنْ‌ یُفَوِّضَ‌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فَأَجْبَرَ اللهُ‌ الْعِبَادَ عَلَی أَفْعَالِهِمْ‌؟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مِنْ‌ أَنْ‌ یُجْبِرَ عَبْداً عَلَی فِعْلٍ‌ ثُمَّ‌ یُعَذِّبَهُ‌ عَلَیْهِ‌</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عَنْهُ‌، عَنْ‌ أَبِیهِ‌،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أَبِیهِ‌، عَنْ‌ سُلَیْمَانَ‌ بْنِ‌ جَعْفَرٍ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عِنْدَهُ‌ الْجَبْرُ وَ التَّفْوِیضُ‌،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أُعْطِیکُمْ‌ فِی هَذَا أَصْلًا، لَا تَخْتَلِفُونَ‌ فِیهِ‌، وَ لَا تُخَاصِمُونَ‌ عَلَیْهِ‌ أَحَداً إِلَّا کَسَرْتُمُوهُ‌؟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لَمْ‌ یُطَعْ‌ بِإِکْرَاهٍ‌، وَ لَمْ‌ یُعْصَ‌ بِغَلَبَةٍ‌، وَ لَمْ‌ یُهْمِلِ‌ الْعِبَادَ فِی مُلْکِهِ‌، هُوَ الْمَالِکُ‌ لِمَا مَلَّکَهُمْ‌، وَ الْقَادِرُ عَلَی مَا أَقْدَرَهُمْ‌ عَلَیْهِ‌، فَإِنِ‌ ائْتَمَرَ الْعِبَادُ بِطَاعَتِهِ‌ عَزَّ وَ جَلَّ‌ لَمْ‌ یَکُنِ‌ اللهُ‌ عَنْهَا صَادّاً، وَ لَا مِنْهَا مَانِعاً، وَ إِنِ‌ ائْتَمَرُوا بِمَعْصِیَةِ‌ اللهِ‌ فَشَاءَ أَنْ‌ یَحُولَ‌ بَیْنَهُمْ‌ وَ بَیْنَ‌ ذَلِکَ‌ فَعَلَ‌، وَ إِنْ‌ لَمْ‌ یَحُلْ‌ وَ فَعَلُوهُ‌ فَلَیْسَ‌ هُوَ الَّذِی أَدْخَلَهُمْ‌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یَضْبِطُ‍‌ حُدُودَ هَذَا الْکَلَامِ‌ فَقَدْ خَصَمَ‌ مَنْ‌ خَالَفَهُ‌</w:t>
      </w:r>
      <w:r>
        <w:rPr>
          <w:rFonts w:eastAsia="Amiri" w:cs="Amiri" w:ascii="Amiri" w:hAnsi="Amiri"/>
          <w:color w:val="111111"/>
          <w:sz w:val="28"/>
          <w:szCs w:val="28"/>
          <w:rtl w:val="true"/>
          <w:lang w:bidi="ar-SA"/>
        </w:rPr>
        <w:t>».</w:t>
      </w:r>
      <w:r>
        <w:rPr>
          <w:rStyle w:val="FootnoteAnchor"/>
          <w:rtl w:val="true"/>
        </w:rPr>
        <w:footnoteReference w:id="728"/>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یَعْقُوبُ‌ بْنُ‌ یَزِیدَ، عَنِ‌ ابْنِ‌ أَبِی عُمَیْرٍ، عَنْ‌ جَمِیلِ‌ بْنِ‌ دَرَّاجٍ‌، عَنْ‌ زُرَارَةَ‌، عَنْ‌ عَبْدِ اللهِ‌ بْنِ‌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الْقَضَاءَ وَ الْقَدَرَ خَلْقَانِ‌ مِنْ‌ خَلْقِ‌ اللهِ‌، وَ اللهُ‌ یَزِیدُ فِی الْخَلْقِ‌ مَا یَشَاءُ</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کارها را به بندگان واگذار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بزرگوارتر از آن است که به کارها را به ایشان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بر افعالشان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ساخته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عادل‌تر از آن است که بنده‌ای را به کاری وا دارد و آن گاه او را برای آن، عذاب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صحبت از جبر و تفویض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در این مورد، اصلی را در اختیارتان قرار دهم که هیچ وقت دچار اختلاف نشوید و با کسی در آن نزاع نکنید، مگر این که او را شکست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عزّوجلّ‌ از روی اجبار، فرمانبری، و از روی شکست، نافرمانی نشده است و بندگان را در پادشاهی‌اش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صاحب همان چیزهایی است که به آنان عطا نموده و بر آنچه آنان را بر آن مسلّط‍‌ کرده،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بندگان به طاعت خدا گرد آیند، خداوند مانع‌شان نخواهد شد و اگر تصمیم به نافرمانی‌اش گیرند، و خدا بخواهد میان آنان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حایل شود، چنین می‌کند؛ ولی اگر حایل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 کردن آنان جلوگیری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مرتکب گناه شدند، چنین نیست که او آنان را در گناه افکنده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احاطه بر این سخن یابد قطعاً بر مخالفش پیروز می‌گردد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 و قدر دو آفریده از آفریدگان خدا هستند و خدا بر آفریده خود آنچه بخواهد می‌افزاید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إِبْرَاهِیمَ‌ بْنِ‌ هَاشِمٍ‌، عَنْ‌ عَلِیِّ‌ بْنِ‌ مَعْبَدٍ، عَنْ‌ دُرُسْتَ‌، عَنِ‌ ابْنِ‌ أُذَیْنَةَ‌،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تَقُولُ‌ فِی الْقَضَاءِ وَ الْقَدَرِ؟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إِذَا جَمَعَ‌ الْعِبَادَ یَوْمَ‌ الْقِیَامَةِ‌ سَأَلَهُمْ‌ عَمَّا عَهِدَ إِلَیْهِمْ‌، وَ لَا یَسْأَلُهُمْ‌ عَمَّا قَضَی عَلَیْهِمْ‌</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الإعتقادات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نوادر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الصَّدُوقِ‌ مُحَمَّدِ بْنِ‌ عَلِیِّ‌ بْنِ‌ الْحُسَیْنِ‌ بْنِ‌ بَابَوَیْهِ‌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أَحْمَدَ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جَعْفَرٍ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أَبِی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إِسْحَاقُ‌ بْنُ‌ إِبْرَاهِیمَ‌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مُوسَی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سُلَیْمَانُ‌ بْنُ‌ عِیسَی السِّجْزِیُ‌،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إِسْرَائِیلُ‌، عَنْ‌ أَبِی إِسْحَاقَ‌، عَنِ‌ الْحَارِثِ‌، عَنْ‌ أَمِیرِ الْمُؤْمِنِینَ‌ عَلِیِّ‌ بْنِ‌ أَبِی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أَرْوَاحَ‌ الْقَدَرِیَّةِ‌ تُعْرَضُ‌ عَلَی النَّارِ غُدُوّاً وَ عَشِیّاً حَتَّی تَقُومَ‌ السَّاعَةُ‌، فَإِذَا قَامَتِ‌ السَّاعَةُ‌ عُذِّبُوا مَعَ‌ أَهْلِ‌ النَّارِ بِأَنْوَاعِ‌ الْعَذَابِ‌،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رَبَّنَا عَذَّبْتَنَا خَاصَّةً‌ وَ تُعَذِّبُنَا عَامَّةً‌، فَیَرُدُّ عَلَیْهِمْ‌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إِلَی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الدَّامَغَانِیُّ‌،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الْبَرْقِیُّ‌، عَنْ‌ یُونُسَ‌ بْنِ‌ عَبْدِ الرَّحْمَنِ‌، عَمَّنْ‌ حَدَّثَهُ‌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هَذِهِ‌ الْآیَاتِ‌ إِلَّا فِی الْقَدَرِیَّةِ‌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الْمُجْرِمِینَ‌ فِی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یُسْحَبُونَ‌ فِی النّارِ عَلی‌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دربارۀ قضا و قدر چه می‌فرمائید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معتقدم که خداوند تبارک و تعالی چون در روز قیامت بندگان را گرد آورد، از آنچه به آن‌ها سفارش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از آنچه برای آنان مقدّر فرموده است، سؤال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ارواح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نافیان تقدیر خدا</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توضیح آن در ذیل حدیث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هر صبح و شام بر آتش عرضه می‌کنند تا قیامت فرا می‌رسد، و چون قیامت بر پا شود آنان به همراه دوزخیان به انواع عذاب‌ها کیفر 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به گونۀ مخصوصی عذاب نمودی و اکنون نیز با همۀ جهنّمیان عذاب می‌کنی‌؟ به آنان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سوزندگی عذاب دوزخ را بچشید، که ما هر چیزی را اندازه آفریده‌ایم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 الرحمان به نقل از راوی دیگری که برایش این حدیث را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آیات فقط‍‌ برای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نافیان تقدیر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گنه‌کاران در گمراهی و شعله‌های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بر چهره‌هایشان در آتش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سوزندگی عذاب دوزخ را بچشید، که ما هر چیزی را اندازه آفریده‌ایم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مَسْلَمَةُ‌ بْنُ‌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دَاوُدُ بْنُ‌ سُلَیْمَانَ‌، عَنْ‌ أَبِی الْحَسَنِ‌ عَلِیِّ‌ بْنِ‌ مُوسَی، عَنْ‌ أَبِیهِ‌، عَنْ‌ آبَائِهِ‌ صَلَوَاتُ‌ اللهِ‌ عَلَیْهِمْ‌ أَجْمَعِینَ‌،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أُمَّتِی لَیْسَ‌ لَهُمَا فِی الْإِسْلَامِ‌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 الْقَدَرِیَّةُ‌</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مرجئه و قدریه در ذیل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مُحَمَّدِ بْنِ‌ عِیسَی، عَنِ‌ الْحُسَیْنِ‌ بْنِ‌ سَعِیدٍ، عَنْ‌ صَفْوَانَ‌ بْنِ‌ یَحْیَی،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أَنَّهُ‌ سَمِعَ‌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یُحْشَرُ الْمُکَذِّبُونَ‌ بِقَدَرِ اللهِ‌ مِنْ‌ قُبُورِهِمْ‌، قَدْ مُسِخُوا قِرَدَةً‌ وَ خَنَازِیرَ</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جَعْفَرٍ الْحِمْیَرِیُّ‌، عَنْ‌ مُحَمَّدِ بْنِ‌ الْحُسَیْنِ‌ بْنِ‌ أَبِی الْخَطَّابِ‌، عَنِ‌ الْحَسَنِ‌ بْنِ‌ مَحْبُوبٍ‌، عَنْ‌ هِشَامِ‌ بْنِ‌ سَالِمٍ‌، عَنْ‌ زُرَارَةَ‌ بْنِ‌ أَعْیَنَ‌ وَ مُحَمَّدِ بْنِ‌ مُسْلِمٍ‌،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الْآیَةُ‌ فِی الْقَدَرِیَّةِ‌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عِمْرَانَ‌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یَزِیدَ النَّوْفَلِیُ‌، عَنْ‌ إِسْمَاعِیلَ‌ بْنِ‌ مُسْلِمٍ‌ السَّکُونِیِّ‌، عَنْ‌ أَبِی عَبْدِ اللهِ‌ جَعْفَرِ بْنِ‌ مُحَمَّدٍ، عَنْ‌ أَبِیهِ‌، عَنْ‌ آبَائِهِ‌ علیهم السلام، عَنْ‌ عَلِیِّ‌ بْنِ‌ أَبِی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یُجَاءُ بِأَصْحَابِ‌ الْبِدَعِ‌ یَوْمَ‌ الْقِیَامَةِ‌، فَتَرَی الْقَدَرِیَّةَ‌ مِنْ‌ بَیْنِهِمْ‌ کَالشَّامَةِ‌ الْبَیْضَاءِ فِی الثَّوْرِ الْأَسْوَدِ 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از اجداد خویش علیهم السلام نقل نموده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از امّت من هستند که برای آنان در اسلام،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 قَدَریه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تعریف کرد که شنیده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تکذیب کنندگان تقدیرِ خدا، در حالی از قبرهایشان برانگیخته می‌شوند که به صورت بوزینه‌ها و خوک‌ها مسخ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اسنادی دیگر مشابه روایت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از پدرش از پدران بزرگوار خویش علیهم السلام روایت نموده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بدعتگذاران را می‌آورند، و قَدَری‌ها</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منظور از قدریه در اینجا، گروه مفوّضه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قائلند در مقام تکوین خداوند افعال اختیاری افراد را به آنان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انسان را آفریده و توانایی بر انجام فعل را نیز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دیگر در تحقّق فعل او دخالت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247/25</w:t>
      </w:r>
      <w:r>
        <w:rPr>
          <w:rFonts w:ascii="IRNazanin" w:hAnsi="IRNazanin" w:eastAsia="IRNazanin"/>
          <w:color w:val="111111"/>
          <w:sz w:val="28"/>
          <w:sz w:val="28"/>
          <w:szCs w:val="28"/>
          <w:rtl w:val="true"/>
          <w:lang w:bidi="fa-IR"/>
        </w:rPr>
        <w:t>؛ ربانی گلپایگانی، فرق و مذاهب کلامی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آن‌ها مانند بینی سفید در گاو سیاه نمایانند،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بدعت‌گذاری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را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لغزش‌های شما را نادیده انگاشتم و خطاهایتان را بخشیدم به جز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نخواهم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ندانسته مشرک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وَجْهَکَ‌،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أَقَلْتُکُمْ‌ عَثَرَاتِکُمْ‌، وَ غَفَرْتُ‌ لَکُمْ‌ زَلَّاتِکُمْ‌ إِلَّا الْقَدَرِیَّةَ‌، فَإِنَّهُمْ‌ دَخَلُوا فِی الشِّرْکِ‌ مِنْ‌ حَیْثُ‌ لَا یَعْلَمُونَ‌</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عَلَیْهِ‌ مُجَاهِدٌ مَوْلَی عَبْدِ اللهِ‌ بْنِ‌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مَا تَقُولُ‌ فِی کَلَامِ‌ الْقَدَرِیَّةِ‌؟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جَمَاعَةٌ‌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مَعَکَ‌ أَحَدٌ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فِی الْبَیْتِ‌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 یَا أَمِیرَ الْمُؤْمِنِینَ‌؟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أَسْتَتِیبُهُمْ‌ وَ إِلَّا ضَرَبْتُ‌ أَعْنَاقَهُمْ‌</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رَوَیْتُ‌ بِإِسْنَادِی إِلَی الصَّدُوقِ‌ مُحَمَّدِ بْنِ‌ عَلِیِّ‌ بْنِ‌ الْحُسَیْنِ‌ بْنِ‌ بَابَوَیْهِ‌ رحمه الله رَفَعَ‌ الْحَدِیثَ‌ إِلَی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لِزُرَارَةَ‌ حِینَ‌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الْقَضَاءِ وَ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إِذَا جَمَعَ‌ الْعِبَادَ یَوْمَ‌ الْقِیَامَةِ‌ سَأَلَهُمْ‌ عَمَّا عَهِدَ إِلَیْهِمْ‌، وَ لَمْ‌ یَسْأَلْهُمْ‌ عَمَّا قَضَی عَلَیْهِمْ‌</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رَوَیْتُ‌ بِطَرِیقِ‌ الصَّدُوقِ‌ أَیْضاً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لِلَّذِی سَأَلَهُ‌ عَنِ‌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عَمِیقٌ‌ فَلَا تَلِجْهُ‌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ثَانِیَةً‌ عَنِ‌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طَرِیقٌ‌ مُظْلِمٌ‌ فَلَا تَسْلُکْهُ‌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ثَالِثَةً‌ عَنِ‌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 فَلَا تَتَکَلَّفْهُ‌</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 رَحِمَهُ‌ اللهُ‌ أَیْضاً عَنْ‌ مَوْلَانَا أَمِیرِ الْمُؤْمِنِینَ‌ علیه السلام أَنَّهُ‌ قَالَ‌ فِی الْقَدَرِ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اسناد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دوست عبد الله بن عبّاس به همراه گروهی از مردم بر امیرالمؤمنین علیه السلام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سخنان قدری‌ها چه می‌فرمایید؟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قدری‌ها کسی همراه تو یا یکی از آن‌ها در این 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چه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توبه می‌دهم،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گردنشان را می‌زنم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اسنادی دیگر مشابه روایت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به کسی که دربارۀ قَدَر سؤال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دریایی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دوّمین مرتبه از قدر سؤل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مرتبۀ سوّم 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زحمت نینداز</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امیرالمؤمنین علیه السلام روایت شده که دربارۀ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قَدَر رازی از رازهای خدا، و یکی از مسائل پوشیده خدا، و دژی از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در پس حجاب خدا قرار دارد، از خلق خدا پوشیده است، مُهر خدا بر آن زده شده، در علم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خداوند علم آن را از بندگان بازداشته و آن را برتر از محدوده مشهودات آن‌ها قرار داده است؛ زیرا آن‌ها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الْقَدَرَ سِرٌّ مِنْ‌ سِرِّ اللهِ‌، وَ سِتْرٌ مِنْ‌ سِتْرِ اللهِ‌، وَ حِرْزٌ مِنْ‌ حِرْزِ اللهِ‌، مَرْفُوعٌ‌ فِی حِجَابِ‌ اللهِ‌، مَطْوِیٌّ‌ عَنْ‌ خَلْقِ‌ اللهِ‌، مَخْتُومٌ‌ بِخَاتَمِ‌ اللهِ‌، سَابِقٌ‌ فِی عِلْمِ‌ اللهِ‌، وَضَعَ‌ اللهُ‌ الْعِبَادَ عَنْ‌ عِلْمِهِ‌، وَ رَفَعَهُ‌ فَوْقَ‌ شَهَادَاتِهِمْ‌ وَ مَبْلَغِ‌ عُقُولِهِمْ‌، لِأَنَّهُمْ‌ لَا یَنَالُونَهُ‌ بِحَقِیقَةِ‌ الرَّبَّانِیَّةِ‌، وَ لَا بِقُدْرَةِ‌ الصَّمَدَانِیَّةِ‌، وَ لَا بِعَظَمَةِ‌ النُّورَانِیَّةِ‌، وَ لَا بِعِزَّةِ‌ الْوَحْدَانِیَّةِ‌، لِأَنَّهُ‌ بَحْرٌ زَاخِرٌ خَالِصٌ‌ للهِ‌ عَزَّ وَ جَلَّ‌، عُمْقُهُ‌ مَا بَیْنَ‌ السَّمَاءِ وَ الْأَرْضِ‌، عَرْضُهُ‌ مَا بَیْنَ‌ الْمَشْرِقِ‌ وَ الْمَغْرِبِ‌، أَسْوَدُ کَاللَّیْلِ‌ الدَّامِسِ‌، کَثِیرُ الْحَیَّاتِ‌ وَ الْحِیتَانِ‌، یَعْلُو مَرَّةً‌ وَ یَسْفُلُ‌ أُخْرَی، فِی قَعْرِهِ‌ شَمْسٌ‌ تُضِیءُ، لَا یَنْبَغِی أَنْ‌ یَطَّلِعَ‌ إِلَیْهَا إِلَّا اللهُ‌ الْوَاحِدُ الْفَرْدُ، فَمَنْ‌ تَطَلَّعَ‌ إِلَیْهَا فَقَدْ ضَادَّ اللهَ‌ فِی حُکْمِهِ‌، وَ نَازَعَهُ‌ فِی سُلْطَانِهِ‌، وَ کَشَفَ‌ عَنْ‌ سِرِّهِ‌ وَ سِتْرِهِ‌، وَ باءَ بِغَضَبٍ‌ مِنَ‌ اللّهِ‌، وَ مَأْواهُ‌ جَهَنَّمُ‌ وَ بِئْسَ‌ الْمَصِیرُ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عَدَلَ‌ مِنْ‌ عِنْدِ حَائِطٍ‍‌ مَائِلٍ‌ إِلَی حَائِطٍ‍‌ آخَرَ،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 تَفِرُّ مِنْ‌ قَضَاءِ اللهِ‌؟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 مِنْ‌ قَضَاءِ اللهِ‌ تَعَالَی إِلَی قَدَرِهِ‌</w:t>
      </w:r>
      <w:r>
        <w:rPr>
          <w:rFonts w:eastAsia="Amiri" w:cs="Amiri" w:ascii="Amiri" w:hAnsi="Amiri"/>
          <w:color w:val="111111"/>
          <w:sz w:val="28"/>
          <w:szCs w:val="28"/>
          <w:rtl w:val="true"/>
          <w:lang w:bidi="ar-SA"/>
        </w:rPr>
        <w:t>».</w:t>
      </w:r>
      <w:r>
        <w:rPr>
          <w:rStyle w:val="FootnoteAnchor"/>
          <w:rtl w:val="true"/>
        </w:rPr>
        <w:footnoteReference w:id="745"/>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إِلَی الصَّدُوقِ‌ مُحَمَّدِ بْنِ‌ عَلِیِّ‌ بْنِ‌ الْحُسَیْنِ‌،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الْقَاسِمِ‌ بْنِ‌ مُحَمَّدٍ الْأَصْبَهَانِیِّ‌، عَنْ‌ سُلَیْمَانَ‌ بْنِ‌ دَاوُدَ الْمِنْقَرِیِّ‌،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أَ بِقَدَرٍ یُصِیبُ‌ النَّاسَ‌ مَا أَصَابَهُمْ‌ أَمْ‌ بِعَمَلٍ‌؟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الْقَدَرَ وَ الْعَمَلَ‌ بِمَنْزِلَةِ‌ الرُّوحِ‌ وَ الْجَسَدِ، فَالرُّوحُ‌ بِغَیْرِ جَسَدٍ لَا تُحَسُّ‌، وَ الْجَسَدُ بِغَیْرِ رُوحٍ‌ صُورَةٌ‌ لَا حَرَاکَ‌ لَهَا، فَإِذَا اجْتَمَعَا قَوِیَا </w:t>
      </w:r>
    </w:p>
    <w:p>
      <w:pPr>
        <w:pStyle w:val="BookText"/>
        <w:rPr/>
      </w:pPr>
      <w:r>
        <w:rPr>
          <w:rFonts w:ascii="IRNazanin" w:hAnsi="IRNazanin" w:eastAsia="IRNazanin"/>
          <w:color w:val="111111"/>
          <w:sz w:val="28"/>
          <w:sz w:val="28"/>
          <w:szCs w:val="28"/>
          <w:rtl w:val="true"/>
          <w:lang w:bidi="fa-IR"/>
        </w:rPr>
        <w:t xml:space="preserve">نه به حقیقت ربّانی آن می‌رسند و نه به قدرت صمدانی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جاجات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عظمت نورانیت آن و نه به عزّت یگانگی آن؛ زیرا که دریایی موّاج و متلاطم است، ویژه خداوند عزّ و جلّ‌ است، ژرفایش از آسمان تا زمین است، پهنایش به اندازۀ مشرق تا مغرب است، چون شبِ‌ تاریک، سیاه است و 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 و ماهیان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و مدّ دارد، در قعر آن خورشیدی تابان است، هیچ کس را سزاوار نیست که به آن خورشید بنگرد مگر خداوند واحد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دیده‌اش را به آن افکند با حکم خدا ستیزیده است و بر سر قدرتش با او کشمکش کرده است و رازش را فاش و پرده‌اش را کنار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خشم خدا را برای خود آورده است و جایگاهش دوزخ است و این بد سرنوشتی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امیر المؤمنین علیه السلام از کنار دیوار خمیده‌ای، به طرف دیوار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خدا فرار 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قضای خدا به قَدَر خداوند فرار می‌کنم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فدای شما گرداند، آیا آنچه به مردم می‌رسد، ناشی از تقدیر است یا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و عمل همانند جان و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بدون پیکر، چیزی حس نمی‌کند و پیکرِ بی‌جان مجسّمه‌ای بی‌حرکت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این دو با هم جمع شوند، قوی و کار آمد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تقدیر نیز چنین‌اند، اگر تقدیر به عمل تعلّق نمی‌گرفت، خالق از مخلوق شناخته نمی‌شد و تقدیر چیزی بود که حس نمی‌شد، و اگر عمل با موافقت تقدیر نمی‌بود، هرگز صورت نمی‌گرفت و به سرانجام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دو </w:t>
      </w:r>
    </w:p>
    <w:p>
      <w:pPr>
        <w:pStyle w:val="BookText"/>
        <w:rPr/>
      </w:pPr>
      <w:r>
        <w:rPr>
          <w:rFonts w:ascii="Amiri" w:hAnsi="Amiri" w:eastAsia="Amiri" w:cs="Amiri"/>
          <w:color w:val="111111"/>
          <w:sz w:val="28"/>
          <w:sz w:val="28"/>
          <w:szCs w:val="28"/>
          <w:rtl w:val="true"/>
          <w:lang w:bidi="ar-SA"/>
        </w:rPr>
        <w:t>وَ صَلُحَا، کَذَلِکَ‌ الْعَمَلُ‌ وَ الْقَدَرُ، فَلَوْ لَمْ‌ یَکُنِ‌ الْقَدَرُ وَاقِعاً عَلَی الْعَمَلِ‌، لَمْ‌ یُعْرَفِ‌ الْخَالِقُ‌ مِنَ‌ الْمَخْلُوقِ‌، وَ کَانَ‌ الْقَدَرُ شَیْئاً لَا یُحَسُّ‌، وَ لَوْ لَمْ‌ یَکُنِ‌ الْعَمَلُ‌ بِمُوَافَقَةٍ‌ مِنَ‌ الْقَدَرِ لَمْ‌ یَمْضِ‌ وَ لَمْ‌ یَتِمَّ‌، وَ لَکِنَّهُمَا بِاجْتِمَاعِهِمَا قَوِیَا، وَ للهِ‌ فِیهِ‌ الْعَوْنُ‌ لِعِبَادِهِ‌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مِنْ‌ أَجْوَرِ النَّاسِ‌ مَنْ‌ رَأَی جَوْرَهُ‌ عَدْلًا وَ عَدْلَ‌ الْمُهْتَدِی جَوْراً، أَلَا إِنَّ‌ لِلْعَبْدِ أَرْبَعَةَ‌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عَیْنَانِ‌ یُبْصِرُ بِهِمَا أَمْرَ آخِرَتِهِ‌، وَ عَیْنَانِ‌ یُبْصِرُ بِهِمَا أَمْرَ دُنْیَاهُ‌، فَإِذَا أَرَادَ اللهُ‌ بِعَبْدٍ خَیْراً فَتَحَ‌ لَهُ‌ الْعَیْنَیْنِ‌ اللَّتَیْنِ‌ فِی قَلْبِهِ‌، فَأَبْصَرَ بِهِمَا الْعَیْبَ‌</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در بیشتر مصادر روایی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 فی أمر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إِذَا أَرَادَ غَیْرَ ذَلِکَ‌ تَرَکَ‌ الْقَلْبَ‌ بِمَا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السَّائِلِ‌ عَنِ‌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مِنْهُ‌ هَذَا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إِلَی الصَّدُوقِ‌ مُحَمَّدِ بْنِ‌ عَلِیٍّ‌ ره،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عَنْ‌ یُوسُفَ‌ بْنِ‌ الْحَارِثِ‌، عَنْ‌ مُحَمَّدِ بْنِ‌ عَبْدِ الرَّحْمَنِ‌ الْعَرْزَمِیِّ‌، عَنْ‌ أَبِیهِ‌ عَبْدِ الرَّحْمَنِ‌ بِإِسْنَادِهِ‌ رَفَعَهُ‌ إِلَی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اللهُ‌ الْمَقَادِیرَ قَبْلَ‌ أَنْ‌ یَخْلُقَ‌ السَّمَاوَاتِ‌ وَ الْأَرْضَ‌ بِخَمْسِینَ‌ أَلْفَ‌ سَنَةٍ‌</w:t>
      </w:r>
      <w:r>
        <w:rPr>
          <w:rFonts w:eastAsia="Amiri" w:cs="Amiri" w:ascii="Amiri" w:hAnsi="Amiri"/>
          <w:color w:val="111111"/>
          <w:sz w:val="28"/>
          <w:szCs w:val="28"/>
          <w:rtl w:val="true"/>
          <w:lang w:bidi="ar-SA"/>
        </w:rPr>
        <w:t>».</w:t>
      </w:r>
      <w:r>
        <w:rPr>
          <w:rStyle w:val="FootnoteAnchor"/>
          <w:rtl w:val="true"/>
        </w:rPr>
        <w:footnoteReference w:id="74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إِلَی الصَّدُوقِ‌ 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 بْنِ‌ عَلِیٍّ‌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الْحَسَنِ‌ الْمُثَنَّی،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مَهْرَوَیْهِ‌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الْغَازِی،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عَلِیَّ‌ بْنَ‌ أَبِی طَالِبٍ‌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عَلَی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 فَضَائِلُ‌ وَ مَعَاصِی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اتّحاد همند که قدرت می‌یابند و در این میان خداوند، بندگان شایسته خود را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ستمکارترین مردم کسی است که ستمِ‌ خود را دادگریِ‌ خویش و دادگری رهیافته را ستم شمارد، بدانید که بنده، چهار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چشم، کار آخرتش را می‌بیند و با دو چشم دیگر،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دنیایش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هرگاه خیرِ بنده‌ای را بخواهد، دو چشم دلش را می‌گشاید تا با آن دو، عیوب خویش را ببیند؛ و هرگاه برای بنده‌اش جز این را بخواهد، دل را با آنچه در آن است،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سؤال کنندۀ از قدر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مورد است، این از آن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 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پنجاه هزار سال پیش از آن که آسمان‌ها و زمین را بیافریند، مقدّرات را تقدیر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ابی‌طالب علیه السلام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بر سه حال‌اند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فضیلت‌ها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واجبات، به فرمان خدا و به خشنودی و قضا و تقدیر و خواست و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فضیلت‌ها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خدا نیستند؛ امّا به خشنودی و قضا و قدر و خواست و علم خدایند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گناهان، به فرمان خدا نیستند؛ امّا به قضا و قدر، خواست و علم خداست و بر آن‌ها کیفر می‌دهد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فَبِأَمْرِ اللهِ‌، وَ بِرِضَاءِ اللهِ‌، وَ بِقَضَاءِ اللهِ‌ وَ تَقْدِیرِهِ‌، وَ مَشِیئَتِهِ‌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 بِأَمْرِ اللهِ‌ عَزَّ وَ جَلَّ‌، وَ لَکِنْ‌ بِرِضَاءِ اللهِ‌، وَ بِقَضَاءِ اللهِ‌، وَ بِقَدَرِ اللهِ‌، وَ بِمَشِیئَتِهِ‌ وَ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 بِأَمْرِ اللهِ‌ عَزَّ وَ جَلَّ‌، وَ لَکِنْ‌ بِقَضَاءِ اللهِ‌، وَ بِقَدَرِ اللهِ‌، وَ بِمَشِیئَتِهِ‌ وَ بِعِلْمِهِ‌، ثُمَّ‌ یُعَاقِبُ‌ عَلَیْهَا</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إِلَی مُحَمَّدِ بْنِ‌ عَلِیٍّ‌ الصَّدُوقِ‌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إِبْرَاهِیمَ‌ بْنِ‌ أَحْمَدَ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بْنِ‌ هَاشِمٍ‌، عَنْ‌ أَبِیهِ‌، عَنْ‌ عَلِیِّ‌ بْنِ‌ مَعْبَدٍ، عَنِ‌ الْحُسَیْنِ‌ بْنِ‌ خَالِدٍ، عَنْ‌ عَلِیِّ‌ بْنِ‌ مُوسَی الرِّضَا علیه السلام، عَنْ‌ أَبِیهِ‌ مُوسَی بْنِ‌ جَعْفَرٍ علیه السلام، عَنْ‌ أَبِیهِ‌ جَعْفَرِ بْنِ‌ مُحَمَّدٍ علیه السلام، عَنْ‌ أَبِیهِ‌ مُحَمَّدِ بْنِ‌ عَلِیٍّ‌، علیه السلام عَنْ‌ أَبِیهِ‌ عَلِیِّ‌ بْنِ‌ الْحُسَیْنِ‌ علیه السلام، عَنْ‌ أَبِیهِ‌ الْحُسَیْنِ‌ بْنِ‌ عَلِیٍّ‌ علیه السلام، عَنْ‌ أَبِیهِ‌ عَلِیِّ‌ بْنِ‌ أَبِی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صلی الله علیه و آله و سلم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یَرْضَ‌ بِقَضَائِی وَ لَمْ‌ یُؤْمِنْ‌ بِقَدَرِی فَلْیَلْتَمِسْ‌ إِلَهاً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کُلِّ‌ قَضَاءِ اللهِ‌ عَزَّ وَ جَلَّ‌ خِیَرَةٌ‌ لِلْمُؤْمِنِ‌</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الِاهْتِمَامَ‌ بِالدُّنْیَا غَیْرَ زَائِدٍ فِی الْمَوْظُوفِ‌، وَ فِیهِ‌ تَضْیِیعُ‌ الزَّادِ، وَ الْإِقْبَالَ‌ عَلَی الْآخِرَةِ‌ غَیْرَ نَاقِصٍ‌ مِنَ‌ الْمَقْدُورِ، وَ فِیهِ‌ إِحْرَازُ الْمَعَادِ</w:t>
      </w:r>
      <w:r>
        <w:rPr>
          <w:rFonts w:eastAsia="Amiri" w:cs="Amiri" w:ascii="Amiri" w:hAnsi="Amiri"/>
          <w:color w:val="111111"/>
          <w:sz w:val="28"/>
          <w:szCs w:val="28"/>
          <w:rtl w:val="true"/>
          <w:lang w:bidi="ar-SA"/>
        </w:rPr>
        <w:t>».</w:t>
      </w:r>
      <w:r>
        <w:rPr>
          <w:rStyle w:val="FootnoteAnchor"/>
          <w:rtl w:val="true"/>
        </w:rPr>
        <w:footnoteReference w:id="75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إِلَی الصَّدُوقِ‌ مُحَمَّدِ بْنِ‌ عَلِیٍّ‌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الصُّهْبَانِ‌،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بْنُ‌ مُحَمَّدِ بْنِ‌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و سلم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قضای من خشنود نباشد و به قَدَر من ایمان نیاورد، باید در پی خدایی غیر از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قضاهای خداوند عزوجل برای مؤمن،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راستی که دنیاگرایی سبب افزون شدن روزی مقدّر نیست و مآیۀ تباهی توشه است؛ و آخرت‌گرایی از روزی مقدّر نمی‌کاهد و مآیۀ دستیابی به بهره‌های آخرت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مرا پندی ده،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تبارک و تعالی عهده دار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غم روزی خوردن برای چه‌؟ و اگر روزی قسمت شده است، چرا باید حرص ورزید؟ و اگر حسابرسی حق است، جمع مال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p>
    <w:p>
      <w:pPr>
        <w:pStyle w:val="BookText"/>
        <w:rPr/>
      </w:pPr>
      <w:r>
        <w:rPr>
          <w:rFonts w:ascii="Amiri" w:hAnsi="Amiri" w:eastAsia="Amiri" w:cs="Amiri"/>
          <w:color w:val="111111"/>
          <w:sz w:val="28"/>
          <w:sz w:val="28"/>
          <w:szCs w:val="28"/>
          <w:rtl w:val="true"/>
          <w:lang w:bidi="ar-SA"/>
        </w:rPr>
        <w:t>زِیَادٍ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الْأَحْمَرُ، عَنْ‌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إِلَیْهِ‌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 عِظْنِی مَوْعِظَةً‌،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اللهُ‌ تَبَارَکَ‌ وَ تَعَالَی قَدْ تَکَفَّلَ‌ بِالرِّزْقِ‌ فَاهْتِمَامُکَ‌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الرِّزْقُ‌ مَقْسُوماً فَالْحِرْصُ‌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الْحِسَابُ‌ حَقّاً فَالْجَمْعُ‌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الْخَلَفُ‌ مِنَ‌ اللهِ‌ عَزَّ وَ جَلَّ‌ فَالْبُخْلُ‌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الْعُقُوبَةُ‌ مِنَ‌ اللهِ‌ عَزَّ وَ جَلَّ‌ النَّارَ فَالْمَعْصِیَةُ‌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الْمَوْتُ‌ حَقّاً فَالْفَرَحُ‌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الْعَرْضُ‌ عَلَی اللهِ‌ عَزَّ وَ جَلَّ‌ حَقّاً فَالْمَکْرُ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الشَّیْطَانُ‌ عَدُوّاً فَالْغَفْلَةُ‌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الْمَمَرُّ عَلَی الصِّرَاطِ‍‌ حَقّاً فَالْعُجْبُ‌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کُلُّ‌ شَیْ‌ءٍ بِقَضَاءٍ وَ قَدَرٍ فَالْحُزْنُ‌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کَانَتِ‌ الدُّنْیَا فَانِیَةً‌ فَالطُّمَأْنِینَةُ‌ إِلَیْهَا لِمَا ذَا؟</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393/4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5836</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الأمالی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441/2</w:t>
      </w:r>
      <w:r>
        <w:rPr>
          <w:rFonts w:ascii="IRNazanin" w:hAnsi="IRNazanin" w:eastAsia="IRNazanin"/>
          <w:color w:val="111111"/>
          <w:sz w:val="28"/>
          <w:sz w:val="28"/>
          <w:szCs w:val="28"/>
          <w:rtl w:val="true"/>
          <w:lang w:bidi="fa-IR"/>
        </w:rPr>
        <w:t>؛ عیون الحکم و المواعظ‍‌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5863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190/75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إِلَی عَلِیِّ‌ بْنِ‌ إِبْرَاهِیمَ‌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عِمْرَانَ‌، عَنِ‌ الْحُسَیْنِ‌ بْنِ‌ یَزِیدَ، عَنْ‌ إِسْمَاعِیلَ‌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لِأَهْلِ‌ الْقَدَرِ أَسْمَاءً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الْمُجْرِمِینَ‌ فِی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یُسْحَبُونَ‌ فِی النّارِ عَلی‌ وُجُوهِهِمْ‌ ذُوقُوا مَسَّ‌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کُلَّ‌ شَیْ‌ءٍ خَلَقْناهُ‌ بِقَدَرٍ  </w:t>
      </w:r>
      <w:r>
        <w:rPr>
          <w:rStyle w:val="FootnoteAnchor"/>
          <w:rtl w:val="true"/>
        </w:rPr>
        <w:footnoteReference w:id="752"/>
      </w:r>
      <w:r>
        <w:rPr>
          <w:rFonts w:ascii="Amiri" w:hAnsi="Amiri" w:eastAsia="Amiri" w:cs="Amiri"/>
          <w:color w:val="111111"/>
          <w:sz w:val="28"/>
          <w:sz w:val="28"/>
          <w:szCs w:val="28"/>
          <w:rtl w:val="true"/>
          <w:lang w:bidi="ar-SA"/>
        </w:rPr>
        <w:t>فَهُمُ‌ الْمُجْرِمُونَ‌</w:t>
      </w:r>
      <w:r>
        <w:rPr>
          <w:rFonts w:eastAsia="Amiri" w:cs="Amiri" w:ascii="Amiri" w:hAnsi="Amiri"/>
          <w:color w:val="111111"/>
          <w:sz w:val="28"/>
          <w:szCs w:val="28"/>
          <w:rtl w:val="true"/>
          <w:lang w:bidi="ar-SA"/>
        </w:rPr>
        <w:t>».</w:t>
      </w:r>
      <w:r>
        <w:rPr>
          <w:rStyle w:val="FootnoteAnchor"/>
          <w:rtl w:val="true"/>
        </w:rPr>
        <w:footnoteReference w:id="753"/>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کِتَابِ‌ غُرَرُ الْحِکَمِ‌ وَ دُرَرُ الْکَلِمِ‌ جَمَعَ‌ عَبْدُ الْوَاحِدِ بْنِ‌ مُحَمَّدِ بْنِ‌ عَبْدِ الْوَاحِدِ الْآمُدِی التَّمِیمِی مِنْ‌ کَلَامِ‌ أَمِیرِ الْمُؤْمِنِینَ‌ علیه السلام </w:t>
      </w:r>
    </w:p>
    <w:p>
      <w:pPr>
        <w:pStyle w:val="BookText"/>
        <w:rPr/>
      </w:pPr>
      <w:r>
        <w:rPr>
          <w:rFonts w:ascii="IRNazanin" w:hAnsi="IRNazanin" w:eastAsia="IRNazanin"/>
          <w:color w:val="111111"/>
          <w:sz w:val="28"/>
          <w:sz w:val="28"/>
          <w:szCs w:val="28"/>
          <w:rtl w:val="true"/>
          <w:lang w:bidi="fa-IR"/>
        </w:rPr>
        <w:t xml:space="preserve">عوض آنچه در راه خدا داده شود حق است، بخل‌ورزیدن برای چه‌؟ و اگر کیفری از آتش از طرف خداوند عزّوجلّ‌ هست، گناه چرا؟ و اگر مرگ حق است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و اگر عرضه شدن اعمال به پیشگاه خدا، حقّ‌ است، دیگر نیرنگ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شیطان دشمن است،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گذشتن بر صراط‍‌ حق است، پس چرا خودپسندی‌؟ و اگر همه چیز به قضا و قدر الهی است اندوه برای چیست‌؟ و اگر دنیا فانی است دلبستگی به آن برای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قَدَریه نام‌هایی در قرآن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گنه‌کاران در گمراهی و شعله‌های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بر چهره‌هایشان در آتش کشیده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سوزندگی عذاب دوزخ را بچشید، که ما هر چیزی را اندازه آفریده‌ایم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قضاء و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کلام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کتاب غرر الحکم تألیف عبد الواحد بن محمّد بن عبد الواحد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پنجم قمری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یَغْلِبُ‌ الْحَاذِرَ</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یَغْلِبُ‌ الْحَذِرَ</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یُنْسِی الْحَفِیظَةَ‌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الْحَسُودُ غَضْبَانُ‌ عَلَی الْقَدَرِ</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الِاتِّکَالُ‌ عَلَی الْقَضَاءِ أَرْوَحُ‌</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الْعَبْدُ عَبْدٌ وَ إِنْ‌ سَاعَدَهُ‌ الْقَدَرُ</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الْمَقَادِیرُ لَا تُدْفَعُ‌ بِالْقُوَّةِ‌ وَ الْمُغَالَبَةِ‌</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بِقَدَرِ اللهِ‌ یُهَوِّنُ‌ عَظِیمَ‌ الرَّزَایَا</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الْجَزَعُ‌ لَا یَدْفَعُ‌ الْقَدَرَ، وَ لَکِنْ‌ یُحْبِطُ‍‌ الْأَجْرَ</w:t>
      </w:r>
      <w:r>
        <w:rPr>
          <w:rFonts w:eastAsia="Amiri" w:cs="Amiri" w:ascii="Amiri" w:hAnsi="Amiri"/>
          <w:color w:val="111111"/>
          <w:sz w:val="28"/>
          <w:szCs w:val="28"/>
          <w:rtl w:val="true"/>
          <w:lang w:bidi="ar-SA"/>
        </w:rPr>
        <w:t>».</w:t>
      </w:r>
      <w:r>
        <w:rPr>
          <w:rStyle w:val="FootnoteAnchor"/>
          <w:rtl w:val="true"/>
        </w:rPr>
        <w:footnoteReference w:id="762"/>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التَّبَرِّی مِنَ‌ الْحَوْلِ‌ وَ الْقُوَّةِ‌، وَ انْتِظَارُ مَا یَأْتِی بِهِ‌ الْقَدَرُ</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حذر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 بر احتیاط‍‌، چیره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هوشیاری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حسود از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آسایش بخش‌تر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بنده است، گرچه تقدیر، یاری‌اش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مقدّرات، با زور و گردن کلفتی دفع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خشنودی به تقدیر الهی، سختی مصیبت‌ها را آسان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بیتابی کردن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دفع نمی‌کند، بلکه اجر را به هدر می‌دهد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توکّل، بیزاری از نیرو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به راه مقدّرات بودن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الْأُمُورُ بِالتَّقْدِیرِ وَ لَیْسَتْ‌ بِالتَّدْبِیرِ</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شَغَلَ‌ نَفْسَهُ‌ بِالْمَفْرُوضِ‌ عَلَیْهِ‌ عَنِ‌ الْمَضْمُونِ‌ لَهُ‌، وَ رَضِیَ‌ بِالْمَقُدورِ عَلَیْهِ‌ وَ لَهُ‌، کَانَ‌ أَکْثَرَ النَّاسِ‌ سَلَامَةً‌ فِی عَافِیَةٍ‌، وَ رِبْحاً فِی غِبْطَةٍ‌، وَ غَنِیمَةً‌ فِی مَسَرَّةٍ‌</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صَبَرْتَ‌ جَرَی عَلَیْکَ‌ الْقَدَرُ وَ أَنْتَ‌ مَأْجُورٌ</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جَزِعْتَ‌ جَرَی عَلَیْکَ‌ الْقَدَرُ وَ أَنْتَ‌ مَأْزُورٌ</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عَقَدْتَ‌ إِیمَانَکَ‌ فَارْضَ‌ بِالْمَقْضِیِّ‌ عَلَیْکَ‌ وَ لَکَ‌، وَ لَا تَرْجُ‌ أَحَداً إِلَّا اللهَ‌، وَ انْتَظِرْ مَا أَتَاکَ‌ بِهِ‌ الْقَدَرُ</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إِنَّکُمْ‌ إِنْ‌ رَضِیتُمْ‌ بِالْقَضَاءِ، طَابَتْ‌ عِیشَتُکُمْ‌، وَ فُزْتُمْ‌ بِالْغَنَاءِ</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إِنَّکُمْ‌ إِنْ‌ صَبَرْتُمْ‌ عَلَی الْبَلَاءِ، وَ شَکَرْتُمْ‌ فِی الرَّخَاءِ، وَ رَضِیتُمْ‌ بِالْقَضَاءِ کَانَ‌ لَکُمْ‌ مِنَ‌ اللهِ‌ الرِّضَا</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آفَةُ‌ الْمَجْدِ عَوَائِقُ‌ الْقَضَاءِ</w:t>
      </w:r>
      <w:r>
        <w:rPr>
          <w:rFonts w:eastAsia="Amiri" w:cs="Amiri" w:ascii="Amiri" w:hAnsi="Amiri"/>
          <w:color w:val="111111"/>
          <w:sz w:val="28"/>
          <w:szCs w:val="28"/>
          <w:rtl w:val="true"/>
          <w:lang w:bidi="ar-SA"/>
        </w:rPr>
        <w:t>».</w:t>
      </w:r>
      <w:r>
        <w:rPr>
          <w:rStyle w:val="FootnoteAnchor"/>
          <w:rtl w:val="true"/>
        </w:rPr>
        <w:footnoteReference w:id="77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ضَلَّتِ‌ الْمَقَادِیرُ بَطَلَتِ‌ التَّدَابِیرُ</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نه به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هر کس به وظیفه واجب خویش پردازد و به طلب روزیِ‌ تضمین شده سرگرم نگردد، و به آن چه به زیان یا سودش مقدر شده، خوشنود باشد، بیش از همه در سلامت خواهد بود و سود خواهد برد و شادمانانه بهره‌مند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خطاب به اشعث بن قیس در مرگ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قضا و قدر الهی بر تو جاری گشته و اجر بُرده‌ای و اگر بیتابی ورزی، باز هم قضا و قدر بر تو جاری شده و تو گناه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ایمانت را استوار کردی، به قضا، چه بر زیان و چه به سود خود، خشنود باش، و به هیچ کس جز خدا امید نبند، و در انتظار آن چیزی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به قضا خشنود گشتید، زندگی‌تان خوش می‌شود و به توانگری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بر گرفتاری، شکیبا، و در آسایش، سپاس‌گزار، و به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باشید، خداوند هم از شما خشنود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آفتِ‌ بزرگی، موانع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قَدَرها فرا رسند، تدبیرها بیهوده می‌گردند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الْقَدَرُ لَا یُرَدُّ فَالاحْتِرَاسُ‌ بَاطِلٌ‌</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غرر الحکم، ح </w:t>
      </w:r>
      <w:r>
        <w:rPr>
          <w:rFonts w:eastAsia="IRNazanin" w:cs="IRNazanin"/>
          <w:color w:val="111111"/>
          <w:sz w:val="28"/>
          <w:szCs w:val="28"/>
          <w:lang w:bidi="fa-IR"/>
        </w:rPr>
        <w:t>4071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 بِالْقَضَاءِ یُسْتَدَلُّ‌ عَلَی الْیَقِینِ‌</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 رِضَا اللهِ‌ بِرِضَاکَ‌ بِقَدَرِهِ‌</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تَذِلُّ‌ الْأُمُورُ لِلْمَقَادِیرِ حَتَّی یَکُونَ‌ الْحَتْفُ‌ فِی التَّدْبِیرِ</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اللهُ‌ لِکُلِّ‌ شَیْ‌ءٍ قَدَراً وَ لِکُلِّ‌ قَدَرٍ أَجَلًا</w:t>
      </w:r>
      <w:r>
        <w:rPr>
          <w:rFonts w:eastAsia="Amiri" w:cs="Amiri" w:ascii="Amiri" w:hAnsi="Amiri"/>
          <w:color w:val="111111"/>
          <w:sz w:val="28"/>
          <w:szCs w:val="28"/>
          <w:rtl w:val="true"/>
          <w:lang w:bidi="ar-SA"/>
        </w:rPr>
        <w:t>».</w:t>
      </w:r>
      <w:r>
        <w:rPr>
          <w:rStyle w:val="FootnoteAnchor"/>
          <w:rtl w:val="true"/>
        </w:rPr>
        <w:footnoteReference w:id="77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الْعَقْلِ‌ النَّظَرُ فِی الْعَوَاقِبِ‌ وَ الرِّضَا بِمَا یَجْرِی بِهِ‌ الْقَضَاءُ</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ناپذیر است، مراقبت،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خشنودی به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خشنودی خدا را با خشنودی‌ات به تقدیر او بجوی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 در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مقدّراتند، تا جایی که مرگ در تدبیر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هر چیزی تقدیری گذاشته است و برای هر تقدیری، اجلی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معیار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عاقبت اندیشی و خشنودی به چیزی است که قضا به آن، جریان یافته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أَحَادِیثُ‌ الْإِرَادَةِ‌ وَ أَنَّهَا مِنْ‌ صِفَاتُ‌ الْأَفْعَالِ‌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الْمُتَقَدِّمِ‌ ذِکْرُهُ‌ عَنِ‌ الصَّدُوقِ‌ مُحَمَّدِ بْنِ‌ عَلِیِّ‌ بْنِ‌ بَابَوَیْهِ‌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الْحَسَنِ‌ بْنِ‌ أَبَانٍ‌، عَنِ‌ الْحُسَیْنِ‌ بْنِ‌ سَعِیدٍ، عَنِ‌ النَّضْرِ بْنِ‌ سُوَیْدٍ،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مُرِیداً؟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الْمُرِیدَ لَا یَکُونُ‌ إِلَّا لِمُرَادٍ مَعَهُ‌، بَلْ‌ لَمْ‌ یَزَلِ‌ اللهُ‌ عَالِماً قَادِراً ثُمَّ‌ أَرَادَ</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الصَّدُوقِ‌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 عَنْ‌ مُحَمَّدِ بْنِ‌ إِسْمَاعِیلَ‌ الْبَرْمَکِیِّ‌، عَنِ‌ الْحُسَیْنِ‌ بْنِ‌ الْحَسَنِ‌، عَنْ‌ بَکْرِ بْنِ‌ صَالِحٍ‌، عَنْ‌ عَلِیِّ‌ بْنِ‌ أَسْبَاطٍ‍‌، عَنِ‌ الْحَسَنِ‌ بْنِ‌ الْجَهْمِ‌،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وَ مَشِیئَتُهُ‌ هُمَا مُخْتَلِفَانِ‌ أَمْ‌ مُتَّفِقَانِ‌؟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لَیْسَ‌ هُوَ الْمَشِیئَةَ‌، أَ لَا تَرَی أَنَّکَ‌ تَقُولُ‌ سَأَفْعَلُ‌ کَذَا إِنْ‌ شَاءَ اللهُ‌، وَ لَا تَقُولُ‌ سَأَفْعَلُ‌ کَذَا إِنْ‌ عَلِمَ‌ اللهُ‌، فَقَوْلُکَ‌ إِنْ‌ شَاءَ اللهُ‌ دَلِیلٌ‌ عَلَی أَنَّهُ‌ لَمْ‌ یَشَأْ، وَ إِذَا شَاءَ کَانَ‌ الَّذِی شَاءَ کَمَا شَاءَ، وَ عِلْمُ‌ اللهِ‌ سَابِقٌ‌ لِلْمَشِیئَةِ‌</w:t>
      </w:r>
      <w:r>
        <w:rPr>
          <w:rFonts w:eastAsia="Amiri" w:cs="Amiri" w:ascii="Amiri" w:hAnsi="Amiri"/>
          <w:color w:val="111111"/>
          <w:sz w:val="28"/>
          <w:szCs w:val="28"/>
          <w:rtl w:val="true"/>
          <w:lang w:bidi="ar-SA"/>
        </w:rPr>
        <w:t>».</w:t>
      </w:r>
      <w:r>
        <w:rPr>
          <w:rStyle w:val="FootnoteAnchor"/>
          <w:rtl w:val="true"/>
        </w:rPr>
        <w:footnoteReference w:id="780"/>
      </w:r>
      <w:bookmarkStart w:id="210" w:name="pg6233_55538"/>
    </w:p>
    <w:p>
      <w:pPr>
        <w:pStyle w:val="Heading3"/>
        <w:numPr>
          <w:ilvl w:val="2"/>
          <w:numId w:val="1"/>
        </w:numPr>
        <w:rPr/>
      </w:pPr>
      <w:bookmarkStart w:id="211" w:name="__RefHeading___Toc1439154_237004111"/>
      <w:bookmarkStart w:id="212" w:name="_Toc80"/>
      <w:bookmarkEnd w:id="210"/>
      <w:bookmarkEnd w:id="211"/>
      <w:r>
        <w:rPr>
          <w:rtl w:val="true"/>
        </w:rPr>
        <w:t>روایات باب اراده و این که اراده از صفات فعل الهی است</w:t>
      </w:r>
      <w:bookmarkEnd w:id="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همیشه اراده کننده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اراده‌کننده، وقتی است که اراده‌شده‌ای برایش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دانا و توانا بود و پس از آن، اراده کرده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مشیت خدا با هم فرق دارند یا یکی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همان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این کار را خواهم کرد و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بداند، این کار را خواهم کرد، پس این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دلیل بر این است که خدا نخواسته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مشیت خدا هنوز به تحقّق یافتن کار مورد نظر تو تعلق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می‌خواست آنچه خواسته است مطابق خواست او تحقّق می‌یافت؛ و علم خدا مقدّم بر مشیت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الْمُتَقَدِّمِ‌ عَنِ‌ الصَّدُوقِ‌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بْنِ‌ إِدْرِیسَ‌ رَضِیَ‌ اللهُ‌ عَنْهُ‌، عَنْ‌ أَبِیهِ‌،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الْإِرَادَةِ‌ مِنَ‌ اللهِ‌ تَعَالَی وَ مِنَ‌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 مِنَ‌ الْمَخْلُوقِ‌ الضَّمِیرُ، وَ مَا یَبْدُو لَهُ‌ بَعْدَ ذَلِکَ‌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اللهِ‌ عَزَّ وَ جَلَّ‌ فَإِرَادَتُهُ‌ إِحْدَاثُهُ‌ لَا غَیْرُ ذَلِکَ‌، لِأَنَّهُ‌ لَا یُرَوِّی وَ لَا یَهُمُّ‌ وَ لَا یَتَفَکَّرُ، وَ هَذِهِ‌ الصِّفَاتُ‌ مَنْفِیَّةٌ‌ عَنْهُ‌ تَعَالَی، وَ هِیَ‌ مِنْ‌ صِفَاتِ‌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فَإِرَادَةُ‌ اللهِ‌ هِیَ‌ الْفِعْلُ‌ لَا غَیْرُ ذَلِکَ‌، یَقُولُ‌ لَهُ‌ کُنْ‌ فَیَکُونُ‌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 لَفْظٍ‍‌ وَ لَا نُطْقٍ‌ بِلِسَانٍ‌، وَ لَا هِمَّةٍ‌ وَ لَا تَفَکُّرٍ، وَ لَا کَیْفَ‌ لِذَلِکَ‌، کَمَا أَنَّهُ‌ بِلَا کَیْفٍ‌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الْمُتَقَدِّمِ‌ عَنِ‌ الصَّدُوقِ‌ مُحَمَّدِ بْنِ‌ عَلِیٍّ‌ رحمه الله،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سَعْدُ بْنُ‌ عَبْدِ اللهِ‌، عَنْ‌ أَحْمَدَ بْنِ‌ مُحَمَّدِ بْنِ‌ خَالِدٍ، عَنْ‌ أَبِیهِ‌، عَنِ‌ ابْنِ‌ أَبِی عُمَیْرٍ، عَنِ‌ ابْنِ‌ أُذَیْنَةَ‌، عَنْ‌ مُحَمَّدِ بْنِ‌ مُسْلِمٍ‌،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الْمَشِیئَةُ‌ مُحْدَثَةٌ‌</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الصَّدُوقِ‌ مُحَمَّدِ بْنِ‌ عَلِیٍّ‌ رحمه الله،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ابْنِ‌ أَبِی عُمَیْرٍ، عَنْ‌ عُمَرَ بْنِ‌ أُذَیْنَةَ‌،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الْمَشِیئَةَ‌ بِنَفْسِهَا، ثُمَّ‌ خَلَقَ‌ الْأَشْیَاءَ بِالْمَشِیئَةِ‌</w:t>
      </w:r>
      <w:r>
        <w:rPr>
          <w:rFonts w:eastAsia="Amiri" w:cs="Amiri" w:ascii="Amiri" w:hAnsi="Amiri"/>
          <w:color w:val="111111"/>
          <w:sz w:val="28"/>
          <w:szCs w:val="28"/>
          <w:rtl w:val="true"/>
          <w:lang w:bidi="ar-SA"/>
        </w:rPr>
        <w:t>».</w:t>
      </w:r>
      <w:r>
        <w:rPr>
          <w:rStyle w:val="FootnoteAnchor"/>
          <w:rtl w:val="true"/>
        </w:rPr>
        <w:footnoteReference w:id="78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الصَّدُوقِ‌ مُحَمَّدِ بْنِ‌ عَلِیٍّ‌، عَنْ‌ عَلِیِّ‌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إِسْمَاعِیلَ‌ الْبَرْمَکِیُّ‌،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ارادۀ خدا و مخلوقین،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فرق آن‌ها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ارادۀ مخلوق، همان چیزی است که در درون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افعالی که پس از آن برایشان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خداوند عزّوجلّ‌، ارادۀ او ایجاد کردنِ‌ اوست، نه چیز دیگر؛ چرا که خدا، نیاز به تفکّر و کوشش و اندیشه ندارد و این ویژگی‌ها، از او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ویژگی‌های مخلوقین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اراده خدا، فعل اوست،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هیچ لفظ‍‌ و نطق زبانی و تصمیم و اندیشه‌ای، و برای ارادۀ خدا چگونگی وجود ندارد، همان طور که ذات خدا چگونگی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مشیت پدید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مشیت را به خود آن آفرید، و آن گاه، اشیا را با مشیت، خلق نمود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مراجعتم از مکّه به خراسان و رفتن امام هادی علیه السلام به عراق با آن حضرت برخورد کردم و از او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خدا بترسد، مردم از او بترسند و هرکه خدا را اطاعت کند، مردم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ملاطفت به سوی حضرت رفتم و چون خدمتش رسیدم سلام کردم و حضرت جواب سلامم را داده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آفریدگار را خشنود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الْحَسَنِ‌ بْنِ‌ بُرْدَةَ‌،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الْعَبَّاسُ‌ بْنُ‌ عَمْرٍو الْفُقَمِیُ‌، عَنْ‌ أَبِی الْقَاسِمِ‌ إِبْرَاهِیمَ‌ بْنِ‌ مُحَمَّدٍ الْعَلَوِیِّ‌، عَنْ‌ فَتْحِ‌ بْنِ‌ یَزِیدَ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علیه السلام عَلَی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مُنْصَرَفِی مِنْ‌ مَکَّةَ‌ إِلَی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سَائِرٌ إِلَی الْعِرَاقِ‌، فَسَمِعْتُهُ‌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اتَّقَی اللهَ‌ یُتَّقَی، وَ مَنْ‌ أَطَاعَ‌ اللهَ‌ یُطَاعُ‌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فَتَلَطَّفْتُ‌ فِی الْوُصُولِ‌ إِلَیْهِ‌، فَوَصَلْتُ‌ وَ سَلَّمْتُ‌، فَرَدَّ عَلَیَّ‌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فَتْحُ‌ مَنْ‌ أَرْضَی الْخَالِقَ‌ لَمْ‌ یُبَالِ‌ بِسَخَطِ‍‌ الْمَخْلُوقِ‌، وَ مَنْ‌ أَسْخَطَ‍‌ الْخَالِقَ‌ فَقَمِنٌ‌ أَنْ‌ یُسَلِّطَ‍‌ عَلَیْهِ‌ سَخَطَ‍‌ الْمَخْلُوقِ‌، وَ أَنَّ‌ الْخَالِقَ‌ لَا یُوصَفُ‌ إِلَّا بِمَا وَصَفَ‌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عَنْ‌ مَسَائِلَ‌ فِی التَّوْحِیدِ فَأَجَابَهُ‌ علیه السلام فَکَانَ‌ فِیمَا سَأَلَهُ‌ علیه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الْخَالِقِ‌ الْجَلِیلِ‌ خَالِقٌ‌؟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اللّهُ‌ أَحْسَنُ‌ الْخالِقِینَ‌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أَخْبَرَ أَنَّ‌ فِی عِبَادِهِ‌ خَالِقِینَ‌،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بْنُ‌ مَرْیَمَ‌ علیه السلام خَلَقَ‌ مِنَ‌ الطِّینِ‌ کَهَیْئَةِ‌ الطَّیْرِ بِإِذْنِ‌ اللهِ‌ فَنَفَخَ‌ فِیهِ‌ فَصَارَ طَائِراً بِإِذْنِ‌ اللهِ‌، وَ السَّامِرِیُّ‌ خَلَقَ‌ لَهُمْ‌ عِجْلاً جَسَداً لَهُ‌ خُوارٌ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علیه السلام خَلَقَ‌ مِنَ‌ الطِّینِ‌ طَیْراً دَلِیلًا عَلَی نُبُوَّتِهِ‌، وَ السَّامِرِیَّ‌ خَلَقَ‌ عِجْلًا جَسَداً لِنَقْضِ‌ نُبُوَّةِ‌ مُوسَی علیه السلام، وَ شَاءَ اللهُ‌ أَنْ‌ یَکُونَ‌ ذَلِکَ‌ کَذَلِکَ‌؟ إِنَّ‌ هَذَا لَهُوَ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یَا فَتْحُ‌، إِنَّ‌ للهِ‌ إِرَادَتَیْنِ‌ وَ مَشِیئَتَیْنِ‌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حَتْمٍ‌، وَ إِرَادَةَ‌ عَزْمٍ‌، یَنْهَی وَ هُوَ یَشَاءُ، وَ یَأْمُرُ وَ هُوَ لَا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رَأَیْتَ‌ أَنَّهُ‌ نَهَی آدَمَ‌ علیه السلام وَ زَوْجَتَهُ‌ عَنْ‌ أَنْ‌ یَأْکُلَا مِنَ‌ الشَّجَرَةِ‌ وَ هُوَ شَاءَ ذَلِکَ‌، وَ لَوْ لَمْ‌ یَشَأْ لَمْ‌ یَأْکُلَا، وَ لَوْ أَکَلَا لَغَلَبَتْ‌ مَشِیئَتُهُمَا مَشِیئَةَ‌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کند به ناخشنودی مخلوقین اعتنایی نورزد و هر که خالق را به خشم آورد، سزاوار است که مورد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مخلوقین قرار گیرد، و خالق جز به آنچه خود را ستوده نباید توصیف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در بارۀ مسائلی از توحید پرسیدم، و از پرسش‌هایی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آفریننده‌ای جز آفریدگار بزرگ وجود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پرخیر و پاینده است خدایی که بهترین آفرینندگان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 داده است که در میان بندگانش نیز آفریننده وجود دارد، از جمله حضرت عیسی علیه السلام که به اذن خدا، از گِل شکل پرنده‌ای ساخت و در آن دمید و به اذن خدا، آن به پرنده‌ای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نیز برای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مجسّمۀ گوساله‌ای ساخت که صدای گاو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حضرت عیسی علیه السلام از گِل پرنده‌ای ساخت، که دلیل بر پیامبریش باشد و سامری مجسّمۀ گوساله‌ای ساخت که صدای گاو داشت به خاطر شکسته شدن پیامبری حضرت موسی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 که اینچنین باشد؟ به راستی که این، شگفت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ای فتح، خدا، دو گونه اراده و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حتمی، و اراده عزمی که نهی می‌کند در حالی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فرمان می‌دهد، در حالی که نمی‌خواهد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عمل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که آدم علیه السلام و همسرش را از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بخورند، نهی کرد، در حالی که این عمل را خواسته بود؛ و اگر خوردنِ‌ آن دو را نخواسته بود، هرگز خواست آن دو، بر خواست خداوند متعال چیره نمی‌شد؛ و ابراهیم علیه السلام را به ذبح فرزندش فرمان داد، در حالی که ذبح او را نخواسته بود، و اگر خواسته بود، هرگز خواست ابراهیم علیه السلام بر خواست خدا چیره نمی‌شد؟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أَمَرَ إِبْرَاهِیمَ‌ علیه السلام بِذَبْحِ‌ ابْنِهِ‌ علیه السلام، وَ شَاءَ أَنْ‌ لَا یَذْبَحَهُ‌، وَ لَوْ لَمْ‌ یَشَأْ أَنْ‌ لَا یَذْبَحَهُ‌ لَغَلَبَتْ‌ مَشِیئَةُ‌ إِبْرَاهِیمَ‌ علیه السلام مَشِیئَةَ‌ اللهِ‌ عَزَّ وَ جَلَّ‌</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و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155/15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الصَّدُوقِ‌ مُحَمَّدِ بْنِ‌ عَلِیِّ‌ بْنِ‌ بَابَوَیْهِ‌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عَنْ‌ مُحَمَّدِ بْنِ‌ یَعْقُوبَ‌، عَنِ‌ الْحُسَیْنِ‌ بْنِ‌ مُحَمَّدٍ، عَنْ‌ مُعَلَّی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علیه السلام کَیْفَ‌ عِلْمُ‌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وَشَاءَ، وَأَرَادَ، وَقَدَّرَ، وَقَضَی، وَ أَمْضَی</w:t>
      </w:r>
      <w:r>
        <w:rPr>
          <w:rStyle w:val="FootnoteAnchor"/>
          <w:rtl w:val="true"/>
        </w:rPr>
        <w:footnoteReference w:id="786"/>
      </w:r>
      <w:r>
        <w:rPr>
          <w:rFonts w:ascii="Amiri" w:hAnsi="Amiri" w:eastAsia="Amiri" w:cs="Amiri"/>
          <w:color w:val="111111"/>
          <w:sz w:val="28"/>
          <w:sz w:val="28"/>
          <w:szCs w:val="28"/>
          <w:rtl w:val="true"/>
          <w:lang w:bidi="ar-SA"/>
        </w:rPr>
        <w:t>، فَأَمْضَی مَا قَضَی، وَ قَضَی مَا قَدَّرَ، وَ قَدَّرَ مَا أَرَادَ، فَبِعِلْمِهِ‌ کَانَتِ‌ الْمَشِیئَةُ‌، وَ بِمَشِیئَتِهِ‌ کَانَتِ‌ الْإِرَادَةُ‌، وَ بِإِرَادَتِهِ‌ کَانَ‌ التَّقْدِیرُ، وَ بِتَقْدِیرِهِ‌ کَانَ‌ الْقَضَاءُ، وَ بِقَضَائِهِ‌ کَانَ‌ الْإِمْضَاءُ</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 مُتَقَدِّمٌ‌ عَلَی الْمَشِیئَةِ‌، وَ الْمَشِیئَةُ‌ ثَانِیَةٌ‌، وَ الْإِرَادَةُ‌ ثَالِثَةٌ‌، وَ التَّقْدِیرُ وَاقِعٌ‌ عَلَی الْقَضَاءِ بِالْإِمْضَاءِ، فَللهِ‌ تَبَارَکَ‌ تَعَالَی الْبَدَاءُ فِیمَا عَلِمَ‌ مَتَی شَاءَ، وَ فِیمَا أَرَادَ لِتَقْدِیرِ الْأَشْیَاءِ، فَإِذَا وَقَعَ‌ الْقَضَاءُ بِالْإِمْضَاءِ فَلَا بَدَاءَ، فَالْعِلْمُ‌ بِالْمَعْلُومِ‌ قَبْلَ‌ کَوْنِهِ‌، وَ الْمَشِیئَةُ‌ فِی الْمُنْشَإِ قَبْلَ‌ عَیْنِهِ‌، وَ الْإِرَادَةُ‌ فِی الْمُرَادِ قَبْلَ‌ قِیَامِهِ‌، وَ التَّقْدِیرُ لِهَذِهِ‌ الْمَعْلُومَاتِ‌ قَبْلَ‌ تَفْصِیلِهَا وَ تَوْصِیلِهَا عِیَاناً وَ قِیَاماً، وَ الْقَضَاءُ بِالْإِمْضَاءِ هُوَ الْمُبْرَمُ‌ مِنَ‌ الْمَعْقُولَاتِ‌، وَ ذَوَاتِ‌ الْأَجْسَامِ‌ الْمُدْرَکَاتِ‌ بِالْحَوَاسِّ‌ مِنْ‌ ذِی لَوْنٍ‌ وَ رِیحٍ‌، وَ وَزْنٍ‌ وَ کَیْلٍ‌، وَ مَا دَبَّ‌ وَ دَرَجَ‌، مِنْ‌ إِنْسٍ‌ وَ جِنٍّ‌، وَ طَیْرٍ وَ سِبَاعٍ‌، وَ غَیْرِ ذَلِکَ‌ مِمَّا یُدْرَکُ‌ بِالْحَوَاسِّ‌، فَلِلَّهِ‌ تَبَارَکَ‌ وَ تَعَالَی فِیهِ‌ الْبَدَاءُ مِمَّا لَا عَیْنَ‌ لَهُ‌، فَإِذَا وَقَعَ‌ الْعَیْنُ‌ الْمَفْهُومُ‌ الْمُدْرَکُ‌ فَلَا بَدَاءَ، وَ اللهِ‌ یَفْعَلُ‌ ما یَشاءُ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معلّی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می‌داند، می‌خواهد، اراده می‌کند، مقدّر می‌سازد، حکم می‌کند و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حکم می‌کند،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و آنچه را مقدّر کرده، حکم می‌نماید و آنچه را اراده می‌کند، مقدّر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مشیت او بر اساس علم او، و اراده‌اش بر اساس مشیت او، و تقدیرش بر اساس ارادۀ او، و حکمش بر اساس تقدیر او، و تأیید و امضایش بر اساس 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مقدّم بر مشیت است و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است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 تقدیر بر حکم تأیید شده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در مرحله دانش و تقدیر اشیاء آنگاه که خداوند خود بخواهد بَدا حاصل می‌شود، امّا اگر حکم به مرحله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دیگر بدا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پیش از به وجود آمدنِ‌ معلوم، و مشیت، پیش از تحقّق وجود خارجی، و اراده، مقدّم بر جامه عمل پوشیدن اراده شده است و مقدّر شدن این معلوم‌ها، مقدّم بر جدایی و اتّصالِ‌ خارجی و زمانیِ‌ آن‌ها بوده است، و حکمِ‌ تأیید شده، همان انجام شدنی‌های قطعی می‌باشند که دارای جسم‌اند که با حواس درک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رنگ و بو دارد، و وزن دارد، و پیمانه شود، و آنچه در زمین بجنبد و بخرامد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جن، پرندگان و درندگان، و غیر این‌ها باشد که با حواس درک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تبارک و تعالی نسبت به آنچه وجود خارجی ندارند، بَدا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وجود خارجیِ‌ قابل فهم و درک بیابد</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علامۀ مجلسی رحمه الله در توضیح این کلام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آن‌ها را از هم تفکیک کرد و جداگانه قرار داد و یا در عالم خارج، ایجادشان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مراد از این قبیل امور، اختلاف مراتب تقدیرشان، در لوح محو و اثبات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دیگر بَدایی نیست،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بخواهد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بِالْعِلْمِ‌ عَلِمَ‌ الْأَشْیَاءَ قَبْلَ‌ کَوْنِهَا، وَ بِالْمَشِیئَةِ‌ عَرَفَ‌ صَفَاهَا وَ حُدُودَهَا وَ أَنْشَأَهَا قَبْلَ‌ إِظْهَارِهَا، وَ بِالْإِرَادَةِ‌ مَیَّزَ أَنْفُسَهَا فِی أَلْوَانِهَا وَ صِفَاتِهَا وَ حُدُودِهَا، وَ بِالتَّقْدِیرِ قَدَّرَ أَقْوَاتَهَا، وَ عَرَّفَ‌ أَوَّلَهَا وَ آخِرَهَا، وَ بِالْقَضَاءِ أَبَانَ‌ لِلنَّاسِ‌ أَمَاکِنَهَا وَ دَلَّهُمْ‌ عَلَیْهَا، وَ بِالْإِمْضَاءِ شَرَحَ‌ عِلَلَهَا وَ أَبَانَ‌ أَمْرَهَا، وَ ذلِکَ‌ تَقْدِیرُ الْعَزِیزِ الْعَلِیمِ‌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الصَّدُوقِ‌ مُحَمَّدِ بْنِ‌ عَلِیٍّ‌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عِیسَی بْنِ‌ عُبَیْدٍ،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الْمَشِیئَةُ‌ وَ الْإِرَادَةُ‌ مِنْ‌ صِفَاتِ‌ الْأَفْعَالِ‌، فَمَنْ‌ زَعَمَ‌ أَنَّ‌ اللهَ‌ عَزَّ وَ جَلَّ‌ لَمْ‌ یَزَلْ‌ مُرِیداً وَ شَائِیاً فَلَیْسَ‌ بِمُوَحِّدٍ</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الْمُتَقَدِّمِ‌ عَنِ‌ الصَّدُوقِ‌ مُحَمَّدِ بْنِ‌ عَلِیِّ‌ بْنِ‌ بَابَوَیْهِ‌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جَعْفَرُ بْنُ‌ عَلِیِّ‌ بْنِ‌ أَحْمَدَ الْفَقِیهُ‌،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عَلِیِّ‌ بْنِ‌ صَدَقَةَ‌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عُمَرَ بْنِ‌ عَبْدِ الْعَزِیزِ الْأَنْصَارِیُّ‌ الْکَجِّیُّ‌،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سَمِعَ‌ الْحَسَنَ‌ بْنَ‌ مُحَمَّدٍ النَّوْفَلِیَّ‌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سُلَیْمَانُ‌ الْمَرْوَزِیُّ‌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مُتَکَلِّمُ‌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بِمَوْلَانَا أَبِی الْحَسَنِ‌ الرِّضَا علیه السلام عِنْدَ الْمَأْمُونِ‌، فَقَالَ‌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أَسْأَلُکَ‌؟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فِیمَنْ‌ جَعَلَ‌ الْإِرَادَةَ‌ اسْماً وَ صِفَةً‌، مِثْلَ‌ حَیٍّ‌ وَ سَمِیعٍ‌ وَ بَصِیرٍ وَ قَدِیرٍ؟</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قُلْتُمْ‌ حَدَثَتِ‌ الْأَشْیَاءُ وَ اخْتَلَفَتْ‌ لِأَنَّهُ‌ شَاءَ وَ أَرَادَ، وَ لَمْ‌ تَقُولُوا حَدَثَتْ‌ وَ اخْتَلَفَتْ‌ لِأَنَّهُ‌ سَمِیعٌ‌ بَصِیرٌ، فَهَذَا دَلِیلٌ‌ عَلَی أَنَّهَا لَیْسَتْ‌ مِثْلَ‌ سَمِیعٍ‌ وَ لَا بَصِیرٍ وَ لَا قَدِیرٍ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مشیت و اراده از صفات فعلند؛ و هر کس معتقد باشد که خداوند متعال همیشه اراده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موحّد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بن عبدالعزیز گوید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ترجمه از دانش‌نامه عقاید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3951</w:t>
      </w:r>
      <w:r>
        <w:rPr>
          <w:rFonts w:ascii="IRNazanin" w:hAnsi="IRNazanin" w:eastAsia="IRNazanin"/>
          <w:color w:val="111111"/>
          <w:sz w:val="28"/>
          <w:sz w:val="28"/>
          <w:szCs w:val="28"/>
          <w:rtl w:val="true"/>
          <w:lang w:bidi="fa-IR"/>
        </w:rPr>
        <w:t>، با دخل و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برایم گفت شنیدم حسن بن محمّد نوفلی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متکلّم خراسان، با مولایمان امام رضا علیه السلام نزد مأمون جمع بودند،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باره کسی که اراده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صفت بداند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پدید آمده‌اند و با یکدیگر تفاوت دارند، چون او خواسته و اراده کرده است ولی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پدید آمده‌اند و با یکدیگر تفاوت دارند، چون 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بر آن است که صفت اراده، مانند شنوا، بینا و توانا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اراده‌اش غیر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چیزی غیر از خود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حادث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 او بانگ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مانند او، اجمال‌گویی یا معارضه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اندیشمندانِ‌ گِرداگردت را نمی‌بینی‌؟</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بگو که او متکلّم خراسان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سؤال را تکرار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 است؛ زیرا هر چیزی، اگر ازلی نباشد، حادث است و اگر حادث نباشد، ازلی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یَزَلْ‌ مُرِیداً،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فَإِرَادَتُهُ‌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أَثْبَتَّ‌ مَعَهُ‌ شَیْئاً غَیْرَهُ‌ لَمْ‌ یَزَلْ‌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هِیَ‌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هِیَ‌ مُحْدَثَةٌ‌، فَصَاحَ‌ بِهِ‌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مِثْلُهُ‌ یُعَایَا أَوْ یُکَابَرُ عَلَیْکَ‌ بِالْإِنْصَافِ‌، أَ مَا تَرَی مَنْ‌ حَوْلَکَ‌ مِنْ‌ أَهْلِ‌ النَّظَرِ،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یَا أَبَا الْحَسَنِ‌ فَإِنَّهُ‌ مُتَکَلِّمُ‌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علیه السلام عَلَیْهِ‌ الْمَسْأَلَةَ‌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مُحْدَثَةٌ‌ یَا سُلَیْمَانُ‌؟ فَإِنَّ‌ الشَّیْ‌ءَ إِذَا لَمْ‌ یَکُنْ‌ أَزَلِیّاً کَانَ‌ مُحْدَثاً، وَ إِذَا لَمْ‌ یَکُنْ‌ مُحْدَثاً کَانَ‌ أَزَلِیّاً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إِرَادَتَهُ‌ مِنْهُ‌ کَمَا أَنَّ‌ سَمْعَهُ‌ مِنْهُ‌ وَ بَصَرَهُ‌ مِنْهُ‌ وَ عِلْمَهُ‌ مِنْهُ‌،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فَإِرَادَتُهُ‌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الْمُرِیدُ مِثْلَ‌ السَّمِیعِ‌ وَ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نَفْسَهُ‌ کَمَا أَسْمَعَ‌ نَفْسَهُ‌ وَ أَبْصَرَ نَفْسَهُ‌ وَ عَلِمَ‌ و نَفْسَهُ‌، فَقَالَ‌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مَعْنَی إِرَادَةِ‌ نَفْسِهِ‌، أَرَادَ أَنْ‌ یَکُونَ‌ شَیْئاً، أَوْ أَرَادَ أَنْ‌ یَکُونَ‌ حَیّاً، أَوْ سَمِیعاً أَوْ بَصِیراً أَوْ 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فَبِإِرَادَتِهِ‌ کَانَ‌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لِقَوْلِکَ‌ أَرَادَ أَنْ‌ یَکُونَ‌ حَیّاً سَمِیعاً بَصِیراً مَعْنًی إِذَا لَمْ‌ یَکُنْ‌ ذَلِکَ‌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کَانَ‌ ذَلِکَ‌ بِإِرَادَتِهِ‌، فَضَحِکَ‌ الْمَأْمُونُ‌ وَ مَنْ‌ حَوْلَهُ‌، وَ ضَحِکَ‌ الرِّضَا علیه السلام ثُمَّ‌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ارْفُقُوا بِمُتَکَلِّمِ‌ خُرَاسَانَ‌، یَا سُلَیْمَانُ‌ فَقَدْ حَالَ‌ عِنْدَکُمْ‌ عَنْ‌ حَالِهِ‌ وَ تَغَیَّرَ عَنْهَا، وَ هَذَا مِمَّا لَا یُوصَفُ‌ اللهُ‌ عَزَّ وَ جَلَّ‌ بِهِ‌ فَانْقَطَعَ‌</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أَسْأَلُکَ‌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جُعِلْتُ‌ فِدَاکَ‌،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أَخْبِرْنِی عَنْکَ‌ وَ عَنْ‌ أَصْحَابِکَ‌، تُکَلِّمُونَ‌ النَّاسَ‌ بِمَا تَفْقَهُونَ‌ وَ تَعْرِفُونَ‌ أَوْ بِمَا لَا تَفْقَهُونَ‌ وَ لَا تَعْرِفُونَ‌؟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نَفْقَهُ‌ وَ بِمَا نَعْلَمُ‌،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فَالَّذِی یَعْلَمُ‌ النَّاسُ‌ أَنَّ‌ </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او از آنِ‌ اوست، همان گونه که شنوایی و بینایی و دانایی‌اش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اراده‌اش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صفت اراده کننده، غیر از صفت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اراده کرده، همان گونه که خودش شنیده و خودش دیده و خودش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اراده کرده که چیزی باشد و یا اراده کرده زنده و یا شنوا، بینا و یا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اراده‌اش 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این‌ها به اراده‌اش نشده باشد، پس گفته‌ات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که زنده، شنوا و بینا باشد،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به اراده‌اش چنین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و کسانی که پیرامون او بودند و نیز امام رضا علیه السلام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متکلّم خراسان،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از حالتی به حالتی دیگر شد و دگرگون گشت و خدا به این، متّصف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خود و همراهانت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می‌گویید که مردم می‌فهمند و در می‌یابند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می‌گوییم که می‌فهمند و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مردم می‌دانند، آن است که اراده کننده، غیر از اراده است و اراده‌کننده، پیش از اراده است و فاعل، پیش از مفعول است و این، گفته شما را باطل می‌کند که اراده و اراده کننده یک چیزند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نیست که مردم، دریابند و بفهمند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الْمُرِیدَ غَیْرُ الْإِرَادَةِ‌، وَ أَنَّ‌ الْمُرِیدَ قَبْلَ‌ الْإِرَادَةِ‌، وَ أَنَّ‌ الْفَاعِلَ‌ قَبْلَ‌ الْمَفْعُولِ‌، وَ هَذَا یُبْطِلُ‌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وَ الْمُرِیدَ شَیْ‌ءٌ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ذَاکَ‌ مِنْهُ‌ عَلَی مَا یَعْرِفُ‌ النَّاسُ‌، وَ لَا عَلَی مَا یَفْقَهُونَ‌،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فَأَرَاکُمُ‌ ادَّعَیْتُمْ‌ عِلْمَ‌ ذَلِکَ‌ بِلَا مَعْرِفَةٍ‌،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کَالسَّمِیعِ‌ وَ الْبَصِیرِ، إِذَا کَانَ‌ ذَلِکَ‌ عِنْدَکُمْ‌ عَلَی مَا لَا یَعْرِفُ‌ وَ لَا یَعْقِلُ‌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هَلْ‌ یَعْلَمُ‌ اللهُ‌ عَزَّ وَ جَلَّ‌ جَمِیعَ‌ مَا فِی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فَیَکُونُ‌ مَا عَلِمَ‌ اللهُ‌ عَزَّ وَ جَلَّ‌ أَنَّهُ‌ یَکُونُ‌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کَانَ‌ حَتَّی لَا یَبْقَی مِنْهُ‌ شَیْ‌ءٌ إِلَّا کَانَ‌ أَ یَزِیدُهُمْ‌ أَوْ یَطْوِیهِ‌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یَزِیدُهُمْ‌،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فَأَرَاهُ‌ فِی قَوْلِکَ‌ قَدْ زَادَهُمْ‌ مَا لَمْ‌ یَکُنْ‌ فِی عِلْمِهِ‌ أَنَّهُ‌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فَالْمَزِیدُ لَا غَایَةَ‌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 یُحِیطُ‍‌ عِلْمُهُ‌ عِنْدَکُمْ‌ بِمَا یَکُونُ‌ فِیهِمَا إِذَا لَمْ‌ یَعْرِفْ‌ غَایَةَ‌ ذَلِکَ‌، وَ إِذَا لَمْ‌ یُحِطْ‍‌ عِلْمُهُ‌ بِمَا یَکُونُ‌ فِیهِمَا، لَمْ‌ یَعْلَمْ‌ بِمَا یَکُونُ‌ فِیهِمَا قَبْلَ‌ أَنْ‌ یَکُونَ‌، تَعَالَی اللهُ‌ عَنْ‌ ذَلِکَ‌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یَعْلَمُهُ‌ لِأَنَّهُ‌ لَا غَایَةَ‌ لِهَذَا، لِأَنَّ‌ اللهَ‌ عَزَّ وَ جَلَّ‌ وَصَفَهُمَا بِالْخُلُودِ، وَ کَرِهْنَا أَنْ‌ نَجْعَلَ‌ لَهُمَا 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عِلْمُهُ‌ بِذَلِکَ‌ بِمُوجِبٍ‌ لِانْقِطَاعِهِ‌ عَنْهُمْ‌، لِأَنَّهُ‌ قَدْ یَعْلَمُ‌ ذَلِکَ‌ ثُمَّ‌ یَزِیدُهُمْ‌ ثُمَّ‌ لَا یَقْطَعُهُ‌ عَنْهُمْ‌، وَ لِذَلِکَ‌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نَضِجَتْ‌ جُلُودُهُمْ‌ بَدَّلْناهُمْ‌ جُلُوداً غَیْرَها لِیَذُوقُوا الْعَذابَ‌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وَ جَلَّ‌ لِأَهْلِ‌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نشان دادم که ادّعای دانستن آن را می‌کنید، در حالی که نمی‌دانید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مانند شنیدن و دیدن است و این سخن شما، ناشناخته و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پاسخی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عز و جل همه آنچه را که در بهشت و دوزخ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پس‌آیا آنچه‌خدای عز و جل می‌داندکه‌واقع می‌شود، جزوعلم‌خداست‌؟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چنین است، باید برای علم او همه چیز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 یا از آنان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می‌افزاید، به این معناست که چیزهایی وجود می‌یابد که معلوم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افزونی، نهایتی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نزد شما، چون نهایت آن مشخّص نیست، علم او به آنچه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می‌یابد، احاطه ندارد و چون علمش به آنچه در آن دو است، احاطه ندارد، آنچه را میان آن دو است، تا پیش از وجود یافتن،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نسبت، بسی دور و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نمی‌داند، چون نهایتی برای این نیست؛ چون خدای عز و جلآن دو را به جاودانگی توصیف کرده و ما خوش نداریم که آن دو را پایان‌پذیر بدانیم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خدا به آن، موجب گسسته بودن او از آن‌ها نیست؛ چون این را می‌داند و می‌افزاید و سپس از آن‌ها باز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کتابش نیز این گونه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پوستشان بریان گردد، پوست‌های دیگری بر جایش می‌نهیم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بهشتیان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عطایی بی‌پایان و ناگسسته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عَطاءً غَیْرَ مَجْذُوذٍ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فَهُوَ جَلَّ‌ وَ عَزَّ یَعْلَمُ‌ ذَلِکَ‌ وَ لَا یَقْطَعُ‌ عَنْهُمُ‌ 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رَأَیْتَ‌ مَا أَکَلَ‌ أَهْلُ‌ الْجَنَّةِ‌ وَ مَا شَرِبُوا أَ لَیْسَ‌ اللهُ‌ یُخْلِفُ‌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فَیَکُونُ‌ یَقْطَعُ‌ ذَلِکَ‌ عَنْهُمْ‌ وَ قَدْ أَخْلَفَ‌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فَکَذَلِکَ‌ کُلُّ‌ مَا یَکُونُ‌ فِیهِمَا إِذَا أَخْلَفَ‌ مَکَانَهُ‌ فَلَیْسَ‌ بِمَقْطُوعٍ‌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یَقْطَعُهُ‌ عَنْهُمْ‌ وَ لَا یَزِیدُهُمْ‌،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یَبِیدُ مَا فِیهَا، وَ هَذَا یَا سُلَیْمَانُ‌ إِبْطَالُ‌ الْخُلُودِ، وَ خِلَافُ‌ مَا فِی الْکِتَابِ‌،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فِیها وَ لَدَیْنا مَزِیدٌ  </w:t>
      </w:r>
      <w:r>
        <w:rPr>
          <w:rStyle w:val="FootnoteAnchor"/>
          <w:rtl w:val="true"/>
        </w:rPr>
        <w:footnoteReference w:id="794"/>
      </w: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غَیْرَ مَجْذُوذٍ  </w:t>
      </w:r>
      <w:r>
        <w:rPr>
          <w:rStyle w:val="FootnoteAnchor"/>
          <w:rtl w:val="true"/>
        </w:rPr>
        <w:footnoteReference w:id="795"/>
      </w: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مِنْها بِمُخْرَجِینَ‌  </w:t>
      </w:r>
      <w:r>
        <w:rPr>
          <w:rStyle w:val="FootnoteAnchor"/>
          <w:rtl w:val="true"/>
        </w:rPr>
        <w:footnoteReference w:id="796"/>
      </w: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w:t>
      </w:r>
      <w:r>
        <w:rPr>
          <w:rStyle w:val="FootnoteAnchor"/>
          <w:rtl w:val="true"/>
        </w:rPr>
        <w:footnoteReference w:id="797"/>
      </w:r>
      <w:r>
        <w:rPr>
          <w:rFonts w:ascii="Amiri" w:hAnsi="Amiri" w:eastAsia="Amiri" w:cs="Amiri"/>
          <w:color w:val="111111"/>
          <w:sz w:val="28"/>
          <w:sz w:val="28"/>
          <w:szCs w:val="28"/>
          <w:rtl w:val="true"/>
          <w:lang w:bidi="ar-SA"/>
        </w:rPr>
        <w:t>وَ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أَ لَا تُخْبِرُنِی عَنِ‌ الْإِرَادَةِ‌ فِعْلٌ‌ هِیَ‌ أَمْ‌ غَیْرُ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فِعْلٌ‌،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مُحْدَثَةٌ‌، لِأَنَّ‌ الْفِعْلَ‌ کُلَّهُ‌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بِفِعْلٍ‌،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فَمَعَهُ‌ غَیْرُهُ‌ لَمْ‌ یَزَلْ‌؟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هِیَ‌ الْإِنْشَاءُ،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هَذَا الَّذِی ادَّعَیْتُمُوهُ‌ عَلَی ضِرَارٍ وَ أَصْحَابِهِ‌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مَا خَلَقَ‌ اللهُ‌ عَزَّ وَ جَلَّ‌ فِی سَمَاءٍ أَوْ أَرْضٍ‌، أَوْ بَحْرٍ أَوْ بَرٍّ، مِنْ‌ کَلْبٍ‌ أَوْ خِنْزِیرٍ، أَوْ قِرْدٍ أَوْ إِنْسَانٍ‌ أَوْ دَابَّةٍ‌، إِرَادَةُ‌ اللهِ‌ تَعَالَی، وَ أَنَّ‌ إِرَادَةَ‌ اللهِ‌ تَعَالَی تَحْیَا وَ تَمُوتُ‌، وَ تَذْهَبُ‌ وَ تَأْکُلُ‌ وَ تَشْرَبُ‌، وَ تَنْکِحُ‌ وَ تَلِدُ، وَ تَظْلِمُ‌ وَ </w:t>
      </w:r>
    </w:p>
    <w:p>
      <w:pPr>
        <w:pStyle w:val="BookText"/>
        <w:rPr/>
      </w:pP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میوه‌اش فراوان است؛ نه بُریده و 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که بزرگ و عزیز است این را می‌داند و فزونی را از آن‌ها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آنچه بهشتیان می‌خورند و می‌نوشند، خداوند، جایش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است که این را از آن‌ها می‌بُرد حال آنکه جایش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گونه، هر چه در آن هست، چون جایش را پُر کرده است، از آن‌ها بریده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آن‌ها می‌بُرد و برایشان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این صورت، آنچه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میان می‌رود و این به معنای ابطال جاودانگی و مخالف با قرآن است؛ چون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هر چه بخواهند، هست و نزد ما زیادتی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عطایی بی‌پایان و ناگسسته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از آن اخراج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و جاودانه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میوه‌اش فراوان است؛ نه بریده و 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پاسخی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نمی‌گویی که اراده، فعل است یا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حادث است؛ چون همه فعل‌ها حادث‌اند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همواره با خدا، چیزی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همان انشا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بر ضرار</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ضرار، یکی از متکلّمان معتزلی است، امّا دارای آرای اختصاصی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گاه نظریاتش به عنوان مکتبی مستقل، لحاظ‍‌ می‌شود و به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یارانش خُرده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آنچه را خدای عز و جل در آسمان یا زمین یا دریا و خشکی از سگ و خوک و میمون و انسان و دیگر جنبندگان آفریده است، اراده خدای عز و جل می‌دانند و اراده خداوند، زنده می‌شود</w:t>
      </w:r>
    </w:p>
    <w:p>
      <w:pPr>
        <w:pStyle w:val="BookText"/>
        <w:rPr/>
      </w:pPr>
      <w:r>
        <w:rPr>
          <w:rFonts w:ascii="Amiri" w:hAnsi="Amiri" w:eastAsia="Amiri" w:cs="Amiri"/>
          <w:color w:val="111111"/>
          <w:sz w:val="28"/>
          <w:sz w:val="28"/>
          <w:szCs w:val="28"/>
          <w:rtl w:val="true"/>
          <w:lang w:bidi="ar-SA"/>
        </w:rPr>
        <w:t>تَفْعَلُ‌ الْفَوَاحِشَ‌، وَ تَکْفُرُ وَ تُشْرِکُ‌، فَیَبْرَأُ مِنْهَا وَ یُعَادِیهَا وَ هَذَا 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کَالسَّمْعِ‌ وَ الْبَصَرِ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رَجَعْتَ‌ إِلَی هَذَا ثَانِیَةً‌، فَأَخْبِرْنِی عَنِ‌ السَّمْعِ‌ وَ الْبَصَرِ وَ الْعِلْمِ‌ أَ 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نَفَیْتُمُوهُ‌، فَمَرَّةً‌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یُرِدْ وَ مَرَّةً‌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 لَیْسَتْ‌ بِمَفْعُولٍ‌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ذَلِکَ‌ کَقَوْلِنَا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عَلِمَ‌، وَ مَرَّةً‌ لَمْ‌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ذَلِکَ‌ سَوَاءً، لِأَنَّ‌ نَفْیَ‌ الْمَعْلُومِ‌ لَیْسَ‌ بِنَفْیِ‌ الْعِلْمِ‌، وَ نَفْیُ‌ الْمُرَادِ نَفْیُ‌ الْإِرَادَةِ‌ أَنْ‌ تَکُونَ‌، لِأَنَّ‌ الشَّیْ‌ءَ إِذَا لَمْ‌ یُرَدْ لَمْ‌ تَکُنْ‌ إِرَادَةٌ‌، وَ قَدْ یَکُونُ‌ الْعِلْمُ‌ ثَابِتاً، وَ إِنْ‌ لَمْ‌ یَکُنِ‌ الْمَعْلُومُ‌ بِمَنْزِلَةِ‌ الْبَصَرِ، فَقَدْ یَکُونُ‌ الْإِنْسَانُ‌ بَصِیراً، وَ إِنْ‌ لَمْ‌ یَکُنِ‌ الْمُبْصَرُ، وَ یَکُونُ‌ الْعِلْمُ‌ ثَابِتاً وَ إِنْ‌ لَمْ‌ یَکُنِ‌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مَصْنُوعَةٌ‌،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فَهِیَ‌ مُحْدَثَةٌ‌ لَیْسَتْ‌ کَالسَّمْعِ‌ وَ الْبَصَرِ، لِأَنَّ‌ السَّمْعَ‌ وَ الْبَصَرَ لَیْسَا بِمَصْنُوعَیْنِ‌ وَ هَذِهِ‌ 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صِفَةٌ‌ مِنْ‌ صِفَاتِهِ‌ لَمْ‌ تَزَلْ‌،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فَیَنْبَغِی أَنْ‌ یَکُوَنَ‌ الْإِنْسَانُ‌ لَمْ‌ یَزَلْ‌، لِأَنَّ‌ صِفَتَهُ‌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یَفْعَلْهَا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خُرَاسَانِیُّ‌ مَا أَکْثَرَ غَلَطَکَ‌، أَ فَلَیْسَ‌ بِإِرَادَتِهِ‌ وَ قَوْلِهِ‌ تَکُونُ‌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تَکُنْ‌ بِإِرَادَتِهِ‌ وَ لَا مَشِیئَتِهِ‌ وَ لَا أَمْرِهِ‌ وَ لَا بِالْمُبَاشَرَةِ‌ فَکَیْفَ‌ یَکُونُ‌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اللهُ‌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بِذَلِکَ‌ أَنَّهُ‌ یُحْدِثُ‌ 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w:t>
      </w:r>
    </w:p>
    <w:p>
      <w:pPr>
        <w:pStyle w:val="BookText"/>
        <w:rPr/>
      </w:pPr>
      <w:r>
        <w:rPr>
          <w:rFonts w:ascii="IRNazanin" w:hAnsi="IRNazanin" w:eastAsia="IRNazanin"/>
          <w:color w:val="111111"/>
          <w:sz w:val="28"/>
          <w:sz w:val="28"/>
          <w:szCs w:val="28"/>
          <w:rtl w:val="true"/>
          <w:lang w:bidi="fa-IR"/>
        </w:rPr>
        <w:t>و می‌میرد و می‌رود و می‌خورد و می‌نوشد و آمیزش می‌کند و می‌زاید و ستم و زشتکاری می‌کند و کفر و شرک می‌ورزد و از آن، بیزاری می‌جوید و دشمنی می‌کند و این، تعریف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مانند شنیدن و دیدن و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به این موضوع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آگاهم کن که شنیدن و دیدن و دانستن،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نفی می‌کنید و یک بار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نکرد و یک بار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 و فعل او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دیگر سخن ماست که یک بار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یکسان نیستند؛ چون نفی معلوم، به معنای نفی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در حالی که نفی مراد، به معنای نفی اراده تکوین آن است، چون هر گاه اراده به چیزی تعلّق نگیرد، به معنای عدم اراده است؛ امّا می‌شود که علم باشد و معلوم نباشد، مانند دیده که می‌شود انسان بینا باشد، حتّی اگر چیزی برای دیده شدن نباشد و علم هم بدین گونه وجود دارد، حتّی اگر معلومی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حادث است و مانند شنیدن و دیدن نیست؛ چون شنیدن و دیدن، ساخته شده نیستند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صفتی از صفات ازلی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باید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ازلی باشد، چون صفتش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او آن را فعلیت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اشیا به اراده و گفته او به وجود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می‌شود که به اراده و خواست و امر و دخالت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والا و دور است از این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پاسخی نداشت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أَحْدَثَ‌ إِرَادَةً‌ کَانَ‌ قَوْلُکَ‌ إِنَّ‌ الْإِرَادَةَ‌ هِیَ‌ هُوَ أَوْ شَیْ‌ءٌ مِنْهُ‌ بَاطِلًا، لِأَنَّهُ‌ لَا یَکُونُ‌ أَنْ‌ یُحْدِثَ‌ نَفْسَهُ‌، وَ لَا یَتَغَیَّرُ عَنْ‌ حَالِهِ‌ تَعَالَی اللهُ‌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یَکُنْ‌ عَنَی بِذَلِکَ‌ أَنَّهُ‌ یُحْدِثُ‌ إِرَادَةً‌،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 فِعْلَ‌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کَمْ‌ تُرَدِّدُ هَذِهِ‌ الْمَسْأَلَةَ‌، وَ قَدْ أَخْبَرْتُکَ‌ أَنَّ‌ الْإِرَادَةَ‌ مُحْدَثَةٌ‌، لِأَنَّ‌ فِعْلَ‌ الشَّیْ‌ءِ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لَهَا مَعْنًی،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وَصَفَ‌ نَفْسَهُ‌ عِنْدَکُمْ‌ حَتَّی وَصَفَهَا بِالْإِرَادَةِ‌ بِمَا لَا مَعْنَی لَهُ‌، وَ إِذَا لَمْ‌ یَکُنْ‌ لَهَا مَعْنًی قَدِیمٌ‌ وَ لَا حَدِیثٌ‌ بَطَلَ‌ قَوْلُکُمْ‌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یَزَلْ‌ مُرِیداً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عَنَیْتُ‌ أَنَّهَا فِعْلٌ‌ مِنَ‌ اللهِ‌ لَمْ‌ یَزَلْ‌،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تَعْلَمُ‌ أَنَّ‌ مَا لَمْ‌ یَزَلْ‌ لَا یَکُونُ‌ مَفْعُولًا وَ حَدِیثاً وَ قَدِیماً فِی حَالَةٍ‌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أَتْمِمْ‌ مَسْأَلَتَکَ‌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صِفَةٌ‌ مِنْ‌ صِفَاتِهِ‌،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تُرَدِّدُ عَلَیَّ‌ أَنَّهَا صِفَةٌ‌ مِنْ‌ صِفَاتِهِ‌، فَصِفَتُهُ‌ مُحْدَثَةٌ‌ أَوْ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 فَالْإِرَادَةُ‌ مُحْدَثَةٌ‌ وَ إِنْ‌ کَانَتْ‌ صِفَةً‌ مِنْ‌ صِفَاتِهِ‌ 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یُرِدْ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لَمْ‌ یَزَلْ‌ لَا یَکُونُ‌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الْأَشْیَاءُ إِرَادَةً‌ وَ لَمْ‌ یُرِدْ شَیْئاً،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وُسْوِسْتَ‌ یَا سُلَیْمَانُ‌، فَقَدْ فَعَلَ‌ وَ خَلَقَ‌ مَا لَمْ‌ یُرِدْ خَلْقَهُ‌ وَ لَا فِعْلَهُ‌، وَ هَذِهِ‌ صِفَةُ‌ مَنْ‌ لَا یَدْرِی مَا فَعَلَ‌، تَعَالَی اللهُ‌ عَنْ‌ ذَلِکَ‌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قَدْ أَخْبَرْتُکَ‌ أَنَّهَا کَالسَّمْعِ‌ وَ الْبَصَرِ وَ الْعِلْمِ‌،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یَا سُلَیْمَانُ‌ کَمْ‌ هَذَا الْغَلَطُ‍‌ وَ التَّرْدَادُ اقْطَعْ‌ هَذَا وَ خُذْ فِی غَیْرِهِ‌ إِذْ لَسْتَ‌ تَقْوَی عَلَی غَیْرِ هَذَا الرَّدِّ</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دَعْهُ‌ یَا أَمِیرَ الْمُؤْمِنِینَ‌ لَا تَقْطَعْ‌ عَلَیْهِ‌ مَسْأَلَتَهُ‌ فَیَجْعَلَهَا حُجَّةً‌، تَکَلَّمْ‌ یَا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مراد از گفته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بخواهیم شهری را هلاک کنیم، خوش‌گذرانانش را وا می‌داریم تا در آن به فساد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آوردن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اراده را پدید آورد، گفته‌ات که اراده، همان اوست یا بخشی از اوست، باطل می‌شود؛ چون نمی‌شود که خود را پدید آورَد و از حالتش دگرگون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باد خداوند از این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او اراده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مقصود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دادن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را تکرار می‌کنی، در حالی که به تو گفتم که اراده حادث است، چون انجام گرفتن کار،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شما شناسانده است و حتّی خود را به اراده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ندارد،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 قدیم است و نه حادث، گفته شما که خداوند، پیوسته اراده دارد،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که اراده، صفتی از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تکرار می‌کنی که صفتی از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صفتش حادث است یا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حادث است، هر چند صفتی از صفات همیشگی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آن است که اراده، فعلی ازلی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هر چیز ازلی‌ای، در حال واحد نه مفعول است، نه حادث و نه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مسئله‌ات را به پایان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ازلی نمی‌شود پدید آمده 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آمده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نیستند و چیزی را اراده نکرده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أَخْبَرْتُکَ‌ أَنَّهَا کَالسَّمْعِ‌ وَ الْبَصَرِ وَ الْعِلْمِ‌،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أَخْبِرْنِی عَنْ‌ مَعْنَی هَذِهِ‌ أَ مَعْنًی وَاحِداً أَوْ مَعَانٍ‌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مَعْنًی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فَمَعْنَی الْإِرَادَاتِ‌ کُلِّهَا 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مَعْنَاهَا مَعْنًی وَاحِداً کَانَتْ‌ إِرَادَةُ‌ الْقِیَامِ‌ إِرَادَةَ‌ الْقُعُودِ، وَ إِرَادَةُ‌ الْحَیَاةِ‌ إِرَادَةَ‌ الْمَوْتِ‌، وَ إِذَا کَانَتْ‌ إِرَادَتُهُ‌ وَاحِدَةً‌ لَمْ‌ یَتَقَدَّمْ‌ بَعْضُهَا بَعْضاً، وَ لَمْ‌ یُخَالِفْ‌ بَعْضُهَا بَعْضاً، وَ کَانَ‌ شَیْئاً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فَأَخْبِرْنِی عَنِ‌ الْمُرِیدِ أَ هُوَ الْإِرَادَةُ‌ أَمْ‌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الْإِرَادَةُ‌،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فَالْمُرِیدُ عِنْدَکُمْ‌ مُخْتَلِفٌ‌ إِذَا کَانَ‌ هُوَ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لَیْسَ‌ الْإِرَادَةُ‌ الْمُرِیدَ،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فَالْإِرَادَةُ‌ مُحْدَثَةٌ‌ وَ إِلَّا فَمَعَهُ‌ غَیْرُهُ‌، افْهَمْ‌ وَ زِدْ فِی مَسْأَلَتِکَ‌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اسْمٌ‌ مِنْ‌ أَسْمَائِهِ‌،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سَمَّی نَفْسَهُ‌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 یُسَمِّ‌ نَفْسَهُ‌ بِذَلِکَ‌،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 لَکَ‌ أَنْ‌ تُسَمِّیَهُ‌ بِمَا لَمْ‌ یُسَمِّ‌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نَفْسَهُ‌ بِأَنَّهُ‌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صِفَتُهُ‌ نَفْسَهُ‌ أَنَّهُ‌ مَرِیدٌ إِخْبَاراً عَنْ‌ أَنَّهُ‌ إِرَادَةٌ‌، وَ لَا إِخْبَاراً عَنْ‌ أَنَّ‌ الْإِرَادَةَ‌ اسْمٌ‌ 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إِرَادَتَهُ‌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جَاهِلُ‌ فَإِذَا عَلِمَ‌ الشَّیْ‌ءَ فَقَدْ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یُرِدْهُ‌ لَمْ‌ یَعْلَمْهُ‌؟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أَیْنَ‌ قُلْتَ‌ ذَاکَ‌، وَ مَا الدَّلِیلُ‌ عَلَی أَنَّ‌ إِرَادَتَهُ‌ عِلْمُهُ‌؟ وَ قَدْ یَعْلَمُ‌ مَا لَا یُرِیدُهُ‌ أَبَداً،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یعْلَمُ‌ کَیفَ‌ یذْهَبُ‌ بِهِ‌ وَ هُوَ لَا یذْهَبُ‌ 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فَرَغَ‌ مِنَ‌ الْأَمْرِ فَلَیسَ‌ یزِیدُ فِیهِ‌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نخواسته بیافریند و بکند، انجام داده و آفریده است و این، ویژگیِ‌ کسی است که نمی‌داند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نسبت، برکنار و 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که آن، مانند شنیدن و دیدن و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اشتباه را تکرار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بردار و سخن دیگری بگو که این، ردّی نیست که به کارت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فرمان‌روای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 گذار و مسئله‌اش را تا حجّتی نیافته، قطع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 که آن، مانند شنیدن و دیدن و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 امّا از معنای این‌ها هم به من خبر ده که آیا یک معنای واحد یا معناهای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معنای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معنای همه اراده‌ها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معنای همۀ آن‌ها یکی باشد، اراده برخاستن و نشستن و زندگی و مرگ، از هم پس و پیش نمی‌افتند و با یکدیگر، تفاوتی نخواهند داشت و یک چیز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معنایشان گوناگون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که اراده کننده، همان اراده است یا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اراده کننده، همان اراده باشد، به مبنای شما باید اراده کننده هم گوناگون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اراده‌کننده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اراده، حادث است؛ وگرنه با خدا، غیر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 و بر پرسش‌هایت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نامی از نام‌های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خود را به آن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آن، ننامیده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هم حق نداری که او را به نامی بخوانی که خود را به آن ننامیده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اراده داشتن توصیف‌کرده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الْیَهُودِ، فَکَیْفَ‌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أَنَّهُ‌ قَادِرٌ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فَیَعِدُ بِمَا لَا یَفِی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فِی الْخَلْقِ‌ ما یَشاءُ  </w:t>
      </w:r>
      <w:r>
        <w:rPr>
          <w:rStyle w:val="FootnoteAnchor"/>
          <w:rtl w:val="true"/>
        </w:rPr>
        <w:footnoteReference w:id="803"/>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Style w:val="FootnoteAnchor"/>
          <w:rtl w:val="true"/>
        </w:rPr>
        <w:footnoteReference w:id="804"/>
      </w:r>
      <w:r>
        <w:rPr>
          <w:rFonts w:ascii="Amiri" w:hAnsi="Amiri" w:eastAsia="Amiri" w:cs="Amiri"/>
          <w:color w:val="111111"/>
          <w:sz w:val="28"/>
          <w:sz w:val="28"/>
          <w:szCs w:val="28"/>
          <w:rtl w:val="true"/>
          <w:lang w:bidi="ar-SA"/>
        </w:rPr>
        <w:t>وَ قَدْ فَرَغَ‌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هَلْ‌ تَعْلَمُ‌ أَنَّ‌ إِنْسَاناً یَکُونُ‌ وَ لَا یُرِیدُ أَنْ‌ یَخْلُقَ‌ إِنْسَاناً أَبَداً، وَ أَنَّ‌ إِنْسَاناً یَمُوتُ‌ الْیَوْمَ‌ وَ لَا یُرِیدُ أَنْ‌ یَمُوتَ‌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فَیَعْلَمُ‌ أَنَّهُ‌ یَکُونُ‌ مَا یُرِیدُ أَنْ‌ یَکُونَ‌، أَوْ یَعْلَمُ‌ أَنَّهُ‌ یَکُونُ‌ مَا لَا یُرِیدُ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أَنَّهُمَا یَکُونَانِ‌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یَعْلَمُ‌ أَنَّ‌ إِنْسَاناً حَیٌّ‌ مَیِّتٌ‌، قَائِمٌ‌ قَاعِدٌ، أَعْمَی بَصِیرٌ فِی حَالٍ‌ وَاحِدٍ، وَ هَذَا هُوَ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فَإِنَّهُ‌ یَعْلَمُ‌ أَنَّهُ‌ یَکُونُ‌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فَأَیُّهُمَا یَکُونُ‌ الَّذِی أَرَادَ أَنْ‌ یَکُونَ‌، أَوِ الَّذِی لَمْ‌ یُرِدْ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أَرَادَ أَنْ‌ یَکُونَ‌، فَضَحِکَ‌ الرِّضَا علیه السلام وَ الْمَأْمُونُ‌ وَ أَصْحَابُ‌ الْمَقَالاتِ‌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غَلِطْتَ‌ وَ تَرَکْتَ‌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یَعْلَمُ‌ أَنَّ‌ إِنْسَاناً یَمُوتُ‌ الْیَوْمَ‌ وَ هُوَ لَا یُرِیدُ أَنْ‌ یَمُوتَ‌ الْیَوْمَ‌، وَ أَنَّهُ‌ یَخْلُقُ‌ خَلْقاً، وَ أَنَّهُ‌ لَا یُرِیدُ أَنْ‌ یَخْلُقَهُمْ‌، وَ إِذَا لَمْ‌ یَجُزِ الْعِلْمُ‌ عِنْدَکُمْ‌ بِمَا لَمْ‌ یُرِدْ أَنْ‌ یَکُونَ‌، فَإِنَّمَا یَعْلَمُ‌ أَنْ‌ یَکُونَ‌ مَا أَرَادَ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لَیْسَتْ‌ هُوَ وَ لَا غَیْرَهُ‌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خود را به اراده داشتن توصیف کرده است، گویای این نیست که او اراده است و نه حتّی این که اراده، نامی از نام‌های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اراده‌اش، علم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چیزی را دانسته، اراده‌اش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اراده نکرده، آن را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این را می‌گویی و چه دلیلی داری بر این که اراده‌اش همان علم اوست، در حالی که چیزهایی می‌داند که هیچ گاه، آن‌ها را اراده نمی‌کند و این، همان سخن خدای عز و جلاست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بخواهیم، آنچه را بر تو وحی کردیم،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می‌داند که چگونه ببرد؛ ولی هرگز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از کار فارغ شده است و دیگر چیزی بر آن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است که می‌تواند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را وعده می‌دهد که بدان وفا نمی‌کند؟ وچگونه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بخواهد، در خلقت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بخواهد، محو می‌کند یا برقرار می‌دارد،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از کار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پاسخی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می‌داند که انسانی به وجود می‌آید، در حالی که نمی‌خواهد هیچ گاه انسانی بیافریند و یا این که انسانی امروز می‌میرد، در حالی که نمی‌خواهد امروز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می‌داند آنچه را می‌خواهد به وجود آورد، می‌شود یا می‌داند آنچه را نمی‌خواهد به وجود آورد،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هر دو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می‌داند که انسان، در یک حال، هم زنده است و هم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ایستاده و نابینا و بیناست و این،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که‌یکی‌از آنها بوجود می‌آید و دیگری نمی‌آید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جَاهِلُ‌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هُوَ فَقَدْ جَعَلْتَهَا غَیْرَهُ‌، وَ إِذَا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لَیْسَتْ‌ هِیَ‌ غَیْرَهُ‌، فَقَدْ جَعَلْتَهَا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یَعْلَمُ‌ کَیْفَ‌ یَصْنَعُ‌ الشَّیْ‌ءَ؟</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إِثْبَاتٌ‌ لِلشَّیْ‌ءِ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لِأَنَّ‌ الرَّجُلَ‌ قَدْ یُحْسِنُ‌ الْبِنَاءَ وَ إِنْ‌ لَمْ‌ یَبْنِ‌، وَ یُحْسِنُ‌ الْخِیَاطَةَ‌ وَ إِنْ‌ لَمْ‌ یَخِطْ‍‌، وَ یُحْسِنُ‌ صَنْعَةَ‌ الشَّیْ‌ءِ وَ إِنْ‌ لَمْ‌ یَصْنَعْهُ‌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هَلْ‌ تَعْلَمُ‌ أَنَّهُ‌ وَاحِدٌ لَا شَیْ‌ءَ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فَیَکُونُ‌ ذَلِکَ‌ إِثْبَاتاً لِلشَّیْ‌ءِ؟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یَعْلَمُ‌ أَنَّهُ‌ وَاحِدٌ لَا شَیْ‌ءَ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فَتَعْلَمُ‌ أَنْتَ‌ 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یَا سُلَیْمَانُ‌ أَعْلَمُ‌ مِنْهُ‌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مُحَالٌ‌،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مُحَالٌ‌ عِنْدَکَ‌، أَنَّهُ‌ وَاحِدٌ لَا شَیْ‌ءَ مَعَهُ‌، وَ أَنَّهُ‌ سَمِیعٌ‌ بَصِیرٌ حَکِیمٌ‌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أَخْبَرَ اللهُ‌ عَزَّ وَ جَلَّ‌ أَنَّهُ‌ وَاحِدٌ حَیٌّ‌، سَمِیعٌ‌ بَصِیرٌ، عَلِیمٌ‌ خَبِیرٌ، وَ هُوَ لَا یَعْلَمُ‌ ذَلِکَ‌، وَ هَذَا رَدُّ مَا قَالَ‌ وَ تَکْذِیبُهُ‌، تَعَالَی اللهُ‌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یُرِیدُ صُنْعَ‌ مَا لَا یَدْرِی صُنْعَهُ‌ وَ لَا مَا هُوَ؟ وَ إِذَا کَانَ‌ الصَّانِعُ‌ لَا یَدْرِی کَیْفَ‌ یَصْنَعُ‌ الشَّیْ‌ءَ قَبْلَ‌ أَنْ‌ یَصْنَعَهُ‌؟ فَإِنَّمَا هُوَ مُتَحَیِّرٌ، تَعَالَی اللهُ‌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الْقُدْرَةُ‌؟</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عَزَّ وَ جَلَّ‌ یَقْدِرُ عَلَی مَا لَا یُرِیدُهُ‌ أَبَداً وَ لَا بُدَّ مِنْ‌ ذَلِکَ‌، لِأَنَّهُ‌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کَانَتِ‌ الْإِرَادَةُ‌ هِیَ‌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 وجود می‌آیند؟ آنچه که خواسته به وجود آید یا آنچه 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خواسته، به وجود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و مأمون و حاضران در بحث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کردی و گفته خود را وا نهادی که او می‌داند که انسانی امروز می‌میرد، در حالی که اراده مرگ او را در امروز ندارد و مخلوقی را می‌آفریند، در حالی که اراده آفرینش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نزد شما علم به آنچه اراده وقوعش را نداشته، ممکن نباشد، پس تنها چیزی را می‌داند که اراده وقوعش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 آن است که اراده، نه اوست و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او نیست، اراده را غیر از او قرار داده‌ای و چون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را او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که چه می‌کند؟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ثابت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بخشیدن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گفتی، چون می‌شود که مردی بنّایی بلد باشد، اگر چه بنایی نسازد و خیاطی بلد باشد، اگر چه چیزی ندوزد و کاری را بلد باشد، اگر چه هرگز آن کار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می‌داند که او یکی است و چیزی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به معنای وجود بخشیدن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نمی‌داند که یکی است و چیزی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آن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از خدا داناتری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که او یکی است و چیزی با او نیست، و شنوا و بینا و حکیم و دانا و تواناست، نزد تو محال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الْقُدْرَةَ‌ کَانَ‌ قَدْ أَرَادَ أَنْ‌ یَذْهَبَ‌ بِهِ‌ لِقُدْرَتِهِ‌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سُلَیْمَانُ‌، فَقَالَ‌ الْمَأْمُونُ‌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سُلَیْمَانُ‌ هَذَا أَعْلَمُ‌ هَاشِمِیٍّ‌، ثُمَّ‌ تَفَرَّقَ‌ الْقَوْمُ‌</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365/2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بِإِسْنَادِی إِلَی مُحَمَّدِ بْنِ‌ یَعْقُوبَ‌ الْکُلَیْنِیِّ‌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عَنْ‌ أَبِیهِ‌، عَنْ‌ إِسْمَاعِیلَ‌ بْنِ‌ مَرَّارٍ،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یُونُسُ‌ لَا تَقُلْ‌ بِقَوْلِ‌ الْقَدَرِیَّةِ‌، فَإِنَّ‌ الْقَدَرِیَّةَ‌ لَمْ‌ یَقُولُوا بِقَوْلِ‌ أَهْلِ‌ الْجَنَّةِ‌، وَ لَا بِقَوْلِ‌ أَهْلِ‌ النَّارِ، وَ لَا بِقَوْلِ‌ إِبْلِیسَ‌، فَإِنَّ‌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 ما کُنّا لِنَهْتَدِیَ‌ لَوْ لا أَنْ‌ هَدانَا اللّهُ‌  </w:t>
      </w:r>
      <w:r>
        <w:rPr>
          <w:rStyle w:val="FootnoteAnchor"/>
          <w:rtl w:val="true"/>
        </w:rPr>
        <w:footnoteReference w:id="807"/>
      </w:r>
      <w:r>
        <w:rPr>
          <w:rFonts w:ascii="Amiri" w:hAnsi="Amiri" w:eastAsia="Amiri" w:cs="Amiri"/>
          <w:color w:val="111111"/>
          <w:sz w:val="28"/>
          <w:sz w:val="28"/>
          <w:szCs w:val="28"/>
          <w:rtl w:val="true"/>
          <w:lang w:bidi="ar-SA"/>
        </w:rPr>
        <w:t>وَ قَالَ‌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غَلَبَتْ‌ عَلَیْنا شِقْوَتُنا وَ کُنّا قَوْماً ضالِّینَ‌  </w:t>
      </w:r>
      <w:r>
        <w:rPr>
          <w:rStyle w:val="FootnoteAnchor"/>
          <w:rtl w:val="true"/>
        </w:rPr>
        <w:footnoteReference w:id="808"/>
      </w:r>
      <w:r>
        <w:rPr>
          <w:rFonts w:ascii="Amiri" w:hAnsi="Amiri" w:eastAsia="Amiri" w:cs="Amiri"/>
          <w:color w:val="111111"/>
          <w:sz w:val="28"/>
          <w:sz w:val="28"/>
          <w:szCs w:val="28"/>
          <w:rtl w:val="true"/>
          <w:lang w:bidi="ar-SA"/>
        </w:rPr>
        <w:t>وَ 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أَغْوَیْتَنِی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أَقُولُ‌ بِقَوْلِهِمْ‌، وَ لَکِنِّی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بِمَا شَاءَ اللهُ‌ عَزَّ وَ جَلَّ‌ وَ أَرَادَ وَ قَدَّرَ وَ 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یُونُسُ‌ لَیْسَ‌ هَکَذَا، لَا یَکُونُ‌ إِلَّا مَا شَاءَ اللهُ‌ عَزَّ وَ جَلَّ‌، وَ أَرَادَ وَ قَدَّرَ وَ قَضَی، یَا یُونُسُ‌ تَعْلَمُ‌ مَا الْمَشِیئَةُ‌؟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الذِّکْرُ الْأَوَّلُ‌، فَتَعْلَمُ‌ مَا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الْعَزِیمَةُ‌ عَلَی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مَا الْقَدَرُ؟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الْهَنْدَسَةُ‌، وَ وَضْعُ‌ الْحُدُودِ مِنَ‌ الْبَقَاءِ وَ الْفَنَاءِ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خدای عز و جل خبر داده که او یگانه، زنده، شنوا، بینا، دانا و آگاه است و خود، این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کردن گفته خدا و تکذیب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نسبت،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ساختن چیزی را اراده کرده است که نه می‌داند چگونه آن را بسازد و نه آن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سازنده پیش از ساختن نداند که چگونه بسازد، سرگردان است و خداوند، از این نسبت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خدای عز و جل بر چیزی که هیچ گاه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وقوعش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توانایی دارد و این لازم است؛ چون خدای تبارک و تعالی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بخواهیم آنچه را بر تو وحی کرده‌ایم،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اراده همان قدرت باشد، اراده کرده است که وحی را ببرد، چون بر آن قدرت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حرف‌های قبلی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داناترینِ‌ هاشمیان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متفرّق شدند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 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قَدَریه را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هم عقیده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قدریه نه سخن بهشتیان را می‌گویند و نه سخن جهنّمیان را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ابلیس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همه ستایش‌ها ویژه خداست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 و اگر خدا ما را هدایت نمی‌کرد به این‌ها راه نمی‌یافتیم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بدبختی ما بر ما چیره شد، و ما قوم گمراهی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وابلیس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گمراه ساختی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دسته نیکی و بدی را به خدا نسبت می‌دهند، ولی قدریه به خودشان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الْقَضَاءُ هُوَ الْإِبْرَامُ‌ وَ إِقَامَةُ‌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أَنْ‌ أُقَبِّلَ‌ 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لِی شَیْئاً کُنْتُ‌ عَنْهُ‌ فِی غَفْلَةٍ‌</w:t>
      </w:r>
      <w:r>
        <w:rPr>
          <w:rFonts w:eastAsia="Amiri" w:cs="Amiri" w:ascii="Amiri" w:hAnsi="Amiri"/>
          <w:color w:val="111111"/>
          <w:sz w:val="28"/>
          <w:szCs w:val="28"/>
          <w:rtl w:val="true"/>
          <w:lang w:bidi="ar-SA"/>
        </w:rPr>
        <w:t>.</w:t>
      </w:r>
      <w:r>
        <w:rPr>
          <w:rStyle w:val="FootnoteAnchor"/>
          <w:rtl w:val="true"/>
        </w:rPr>
        <w:footnoteReference w:id="810"/>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380/1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سخن آنان را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هم رأی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ولیکن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پدیدار نمی‌شود، مگر آنچه خدا خواهد و اراده نماید و مقدّر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فقط‍‌ آنچه خداوند بخواهد، و اراده نماید و مقدّر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پدیدار می‌شود،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مشیت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یاد کرد نخستین است</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بنابر آنچه در شرح این قسمت از روایت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علم سابق بر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 بعد شوق و بعد اراده می‌باشد و یا اثبات به صورت مجمل در لوح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علی أصول الکافی علوی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الشافی فی شرح الکافی ملا خلیل 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507/2</w:t>
      </w:r>
      <w:r>
        <w:rPr>
          <w:rFonts w:ascii="IRNazanin" w:hAnsi="IRNazanin" w:eastAsia="IRNazanin"/>
          <w:color w:val="111111"/>
          <w:sz w:val="28"/>
          <w:sz w:val="28"/>
          <w:szCs w:val="28"/>
          <w:rtl w:val="true"/>
          <w:lang w:bidi="fa-IR"/>
        </w:rPr>
        <w:t>؛ 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أصول الکافی ملا صالح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اراده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تصمیم است بر چیزی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گذاری و تعیین حدود مانند مقدار بقا و زمان فناء زوال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قطعی نمودنِ‌ حکم و مشخّص نمودن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رخصت خواستم تا سرش را ببوسم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 من آشکار ساختی که از آن، غافل بودم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أَحَادِیثُ‌ الذَّرِّ</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یَقُولُ‌ الْعَبْدُ الضَّعِیفُ‌، الْفَقِیرُ إِلَی رَبِّهِ‌ الْغَنِیِّ‌ حَسَنُ‌ بْنُ‌ سُلَیْمَانَ‌ بْنِ‌ مُحَمَّدٍ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رَوَیْتُ‌ عَنِ‌ الشَّیْخِ‌ الْفَقِیهِ‌ الشَّهِیدِ السَّعِیدِ أَبِی عَبْدِ اللهِ‌ مُحَمَّدِ بْنِ‌ مَکِّیٍّ‌ الشَّامِیِّ‌، عَنِ‌ السَّیِّدِ عَبْدِ الْمُطَّلِبِ‌ بْنِ‌ الْأَعْرَجِ‌ الْحُسَیْنِیِّ‌، عَنِ‌ الْحَسَنِ‌ بْنِ‌ یُوسُفَ‌ بْنِ‌ الْمُطَهَّرِ، عَنْ‌ أَبِیهِ‌، عَنِ‌ السَّیِّدِ فَخَّارِ بْنِ‌ مَعْدٍ الْمُوسَوِیِّ‌، عَنْ‌ شَاذَانَ‌ بْنِ‌ جَبْرَئِیلَ‌، عَنِ‌ الْعِمَادِ الطَّبَرِیِّ‌، عَنْ‌ أَبِی عَلِیِّ‌ بْنِ‌ الشَّیْخِ‌ أَبِی جَعْفَرٍ الطُّوسِیِّ‌، عَنْ‌ أَبِیهِ‌، عَنِ‌ الشَّیْخِ‌ الْمُفِیدِ مُحَمَّدِ بْنِ‌ مُحَمَّدِ بْنِ‌ النُّعْمَانِ‌، عَنِ‌ الصَّدُوقِ‌ مُحَمَّدِ بْنِ‌ عَلِیِّ‌ بْنِ‌ بَابَوَیْهِ‌، عَنْ‌ مُحَمَّدِ بْنِ‌ عِصَامٍ‌ الْکُلَیْنِیِّ‌ وَ عَلِیِّ‌ بْنِ‌ أَحْمَدَ بْنِ‌ مُحَمَّدِ بْنِ‌ عِمْرَانَ‌ الدَّقَّاقِ‌، عَنْ‌ مُحَمَّدِ بْنِ‌ یَعْقُوبَ‌ الْکُلَیْنِیِّ‌، عَنْ‌ أَبِی عَلِیٍّ‌ الْأَشْعَرِیِّ‌ وَ مُحَمَّدِ بْنِ‌ یَحْیَی، عَنْ‌ مُحَمَّدِ بْنِ‌ إِسْمَاعِیلَ‌، عَنْ‌ عَلِیِّ‌ بْنِ‌ الْحَکَمِ‌، عَنْ‌ أَبَانِ‌ بْنِ‌ عُثْمَانَ‌، عَنْ‌ زُرَارَةَ‌،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کَیْفَ‌ کَانَ‌ ابْتِدَاءُ الْخَلْقِ‌ مَا اخْتَلَفَ‌ اثْنَانِ‌، إِنَّ‌ اللهَ‌ تَبَارَکَ‌ وَ تَعَالَی قَبْلَ‌ أَنْ‌ یَخْلُقَ‌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مَاءً عَذْباً أَخْلُقْ‌ مِنْکَ‌ جَنَّتِی وَ أَهْلَ‌ طَاعَتِی، وَ کُنْ‌ مِلْحاً أُجَاجاً أَخْلُقْ‌ مِنْکَ‌ نَارِی وَ أَهْلَ‌ مَعْصِیَتِی، ثُمَّ‌ أَمَرَهُمَا فَامْتَزَجَا فَمِنْ‌ ذَلِکَ‌ صَارَ یَلِدُ الْمُؤْمِنُ‌ الْکَافِرَ، وَ الْکَافِرُ الْمُؤْمِنَ‌</w:t>
      </w:r>
      <w:r>
        <w:rPr>
          <w:rFonts w:eastAsia="Amiri" w:cs="Amiri" w:ascii="Amiri" w:hAnsi="Amiri"/>
          <w:color w:val="111111"/>
          <w:sz w:val="28"/>
          <w:szCs w:val="28"/>
          <w:rtl w:val="true"/>
          <w:lang w:bidi="ar-SA"/>
        </w:rPr>
        <w:t xml:space="preserve">. </w:t>
      </w:r>
      <w:bookmarkStart w:id="213" w:name="pg6233_55598"/>
    </w:p>
    <w:p>
      <w:pPr>
        <w:pStyle w:val="Heading3"/>
        <w:numPr>
          <w:ilvl w:val="2"/>
          <w:numId w:val="1"/>
        </w:numPr>
        <w:rPr/>
      </w:pPr>
      <w:bookmarkStart w:id="214" w:name="__RefHeading___Toc1439156_237004111"/>
      <w:bookmarkStart w:id="215" w:name="_Toc81"/>
      <w:bookmarkEnd w:id="213"/>
      <w:bookmarkEnd w:id="214"/>
      <w:r>
        <w:rPr>
          <w:rtl w:val="true"/>
        </w:rPr>
        <w:t>روایات عالم ذَر</w:t>
      </w:r>
      <w:bookmarkEnd w:id="215"/>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نسل آنان را برگرفت و 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گواهی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روز رستاخیز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غافل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پدرانمان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بعدی آن‌هاییم، پس آیا ما را به سبب آنچه اله باطل انجام دادند، هلاک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بدانند، آغاز آفرینش چگونه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متعال پیش از آن که آفرینش را بیافریند، نخست آب گوارا و شیرین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و آن‌هائی را که از من اطاعت کنند از تو خلق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شور و تلخ</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علامۀ مجلسی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که مراد از آب شیرین همان عقل و نفس ملکوتی باشد که راه رسیدن به بهشت‌اند و آب شور مخالف و جلوگیر آن و وادار کردن به شهوات پست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94/64</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و اهل معصیتم را از تو بیافرینم، سپس به آن دو آب دستور فرمود تا آمیخته شدند، از این جهت است که از مؤمن کافر، و از کافر مؤمن متولّد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طِیناً مِنْ‌ أَدِیمِ‌ الْأَرْضِ‌ وَ عَرَکَهُ‌ عَرْکاً شَدِیداً فَإِذَا هُمْ‌ کَالذَّرِّ یَدِبُّونَ‌، فَقَالَ‌ لِأَصْحَابِ‌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الْجَنَّةِ‌ بِسَلَامٍ‌، وَ 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النَّارِ وَ لَا أُبَالِی، ثُمَّ‌ أَمَرَ نَاراً فَأُسْعِرَتْ‌، 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 وَ قَالَ‌ لِأَصْحَابِ‌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کُونِی بَرْداً وَ سَلاماً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فَکَانَتْ‌ بَرْداً وَ سَلَاماً، 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أَقِلْنَا،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أَقَلْتُکُمْ‌ فَادْخُلُوهَا، فَذَهَبُوا فَهَابُوهَا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 ثَبَتَتِ‌ الطَّاعَةُ‌ وَ الْمَعْصِیَةُ‌، فَلَا یَسْتَطِیعُ‌ هَؤُلَاءِ أَنْ‌ یَکُونُوا مِنْ‌ هَؤُلَاءِ، وَ لَا هَؤُلَاءِ، أَنْ‌ یَکُونُوا مِنْ‌ هَؤُلَاءِ</w:t>
      </w:r>
      <w:r>
        <w:rPr>
          <w:rFonts w:eastAsia="Amiri" w:cs="Amiri" w:ascii="Amiri" w:hAnsi="Amiri"/>
          <w:color w:val="111111"/>
          <w:sz w:val="28"/>
          <w:szCs w:val="28"/>
          <w:rtl w:val="true"/>
          <w:lang w:bidi="ar-SA"/>
        </w:rPr>
        <w:t>».</w:t>
      </w:r>
      <w:r>
        <w:rPr>
          <w:rStyle w:val="FootnoteAnchor"/>
          <w:rtl w:val="true"/>
        </w:rPr>
        <w:footnoteReference w:id="815"/>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یَعْقُوبَ‌، عَنْ‌ عَلِیِّ‌ بْنِ‌ إِبْرَاهِیمَ‌، عَنْ‌ أَبِیهِ‌، عَنِ‌ ابْنِ‌ أَبِی عُمَیْرٍ، عَنِ‌ ابْنِ‌ أُذَیْنَةَ‌،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 جَعْفَرٍ علیه السلام عَنْ‌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w:t>
      </w:r>
      <w:r>
        <w:rPr>
          <w:rStyle w:val="FootnoteAnchor"/>
          <w:rtl w:val="true"/>
        </w:rPr>
        <w:footnoteReference w:id="816"/>
      </w:r>
      <w:r>
        <w:rPr>
          <w:rFonts w:ascii="Amiri" w:hAnsi="Amiri" w:eastAsia="Amiri" w:cs="Amiri"/>
          <w:color w:val="111111"/>
          <w:sz w:val="28"/>
          <w:sz w:val="28"/>
          <w:szCs w:val="28"/>
          <w:rtl w:val="true"/>
          <w:lang w:bidi="ar-SA"/>
        </w:rPr>
        <w:t xml:space="preserve">الْآیَةَ‌،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أَبُوهُ‌ یَسْمَعُ‌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أَبِی أَنَّ‌ اللهَ‌ جَلَّ‌ وَ عَزَّ قَبَضَ‌ قَبْضَةً‌ مِنْ‌ تُرَابِ‌ التُّرْبَةِ‌ الَّتِی خَلَقَ‌ مِنْهَا آدَمَ‌ علیه السلام فَصَبَّ‌ عَلَیْهَا الْمَاءَ الْعَذْبَ‌ الْفُرَاتَ‌، ثُمَّ‌ تَرَکَهَا أَرْبَعِینَ‌ صَبَاحاً، ثُمَّ‌ صَبَّ‌ عَلَیْهَا الْمَاءَ الْمَالِحَ‌ الْأُجَاجَ‌ فَتَرَکَهَا أَرْبَعِینَ‌ صَبَاحاً، فَلَمَّا اخْتَمَرَتِ‌ الطِّینَةُ‌ أَخَذَهَا فَعَرَکَهَا عَرْکاً شَدِیداً، فَخَرَجُوا کَالذَّرِّ مِنْ‌ یَمِینِهِ‌ وَ شِمَالِهِ‌ وَ أَمَرَهُمْ‌ جَمِیعاً أَنْ‌ یَقَعُوا فِی النَّارِ، فَدَخَلَ‌ أَصْحَابُ‌ الْیَمِینِ‌ فَصَارَتْ‌ عَلَیْهِمْ‌ بَرْداً وَ سَلَاماً، وَ أَبَی أَصْحَابُ‌ الشِّمَالِ‌ أَنْ‌ یَدْخُلُوهَا</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آنگاه گِلی را از روی صفحۀ زمین برگرفت و آن را مالش داد، به ناگاه مانند مور به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به طرف بهشت بروید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دوزخ بروید و باکی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فرمود تا آتشی افروخته گشت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شوید، آن‌ها ترسیدند و پرهیز کردند، سپس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آن‌ها داخل شدند،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دسته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 و سلامت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کرده و در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درگذر،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آتش شوید، ایشان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آنجا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برجا گشت، پس نه این دسته توانند از آن‌ها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صف آن‌ها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آن‌ها توانند از این‌ها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 هر دسته روشن و مشخّص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باقر علیه السلام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نسل آنان را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حضرت در حالی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بزرگوارش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برایم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مشتی خاک از همان خاکی که آدم علیه السلام را از آن آفرید برداشت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بسیار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ریخت، و آن را چهل روز به حال خود گذاشت، سپس بر آن آب شور و تلخ ریخت و چهل روز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گل خمیر شد، آن را برگرفت و مالش داد،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مورچه از راست و چپ به جنبش در آمدند، و امر کرد همه داخل آتش گردند، اصحاب یمین داخل شدند و آتش بر آن‌ها سرد و سلامت گشت و اصحاب شمال از داخل شدن سر باز زدند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یَعْقُوبَ‌، عَنْ‌ عَلِیِّ‌ بْنِ‌ إِبْرَاهِیمَ‌، عَنْ‌ أَبِیهِ‌، عَنْ‌ أَحْمَدَ بْنِ‌ مُحَمَّدِ بْنِ‌ أَبِی نَصْرٍ، عَنْ‌ أَبَانِ‌ بْنِ‌ عُثْمَانَ‌، عَنْ‌ مُحَمَّدِ بْنِ‌ عَلِیٍّ‌ الْحَلَبِیِّ‌،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وَ عَزَّ لَمَّا أَرَادَ أَنْ‌ یَخْلُقَ‌ آدَمَ‌ علیه السلام أَرْسَلَ‌ الْمَاءَ عَلَی الطِّینِ‌، ثُمَّ‌ قَبَضَ‌ قَبْضَةً‌ فَعَرَکَهَا ثُمَّ‌ فَرَّقَهَا فِرْقَتَیْنِ‌ بِیَدِهِ‌، ثُمَّ‌ ذَرَأَهُمْ‌ فَإِذَا هُمْ‌ یَدِبُّونَ‌، ثُمَّ‌ رَفَعَ‌ لَهُمْ‌ نَاراً فَأَمَرَ أَهْلَ‌ الشِّمَالِ‌ أَنْ‌ یَدْخُلُوهَا، فَذَهَبُوا إِلَیْهَا فَهَابُوهَا وَ لَمْ‌ یَدْخُلُوهَا، ثُمَّ‌ أَمَرَ أَهْلَ‌ الْیَمِینِ‌ أَنْ‌ یَدْخُلُوهَا فَذَهَبُوا فَدَخَلُوهَا، فَأَمَرَ اللهُ‌ عَزَّ وَ جَلَّ‌ النَّارَ فَکَانَتْ‌ عَلَیْهِمْ‌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ذَلِکَ‌ أَهْلُ‌ الشِّمَالِ‌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أَقِلْنَا فَأَقَالَهُمْ‌،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فَذَهَبُوا فَقَامُوا عَلَیْهَا وَ لَمْ‌ یَدْخُلُوهَا، فَأَعَادَهُمْ‌ طِیناً وَ خَلَقَ‌ مِنْهَا آدَمَ‌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یَسْتَطِیعَ‌ هَؤُلَاءِ أَنْ‌ یَکُونُوا مِنْ‌ هَؤُلَاءِ، وَ لَا هَؤُلَاءِ أَنْ‌ یَکُونُوا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فَتَرَوْنَ‌ أَنَّ‌ رَسُولَ‌ اللهِ‌ صلی الله علیه و آله و سلم أَوَّلُ‌ مَنْ‌ دَخَلَ‌ تِلْکَ‌ النَّارَ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یقول عبد الله و فقیره و مسکینه حسن بن سلیمان المدّعی محبّته و محبّة رسوله صلی الله علیه و آله و سلم و أهل بیته و إن لم یکن معه بیّنة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یستطیع هؤلاء أن یکونوا من هؤلاء، و لا هؤلاء أن یکونوا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الجبر و لیس هو المراد، لما ثبت و تحقّق من مذهب آل محمّد صلوات الله علیه و علیهم و سلامه لکونه ینافی الثواب و العقاب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خداوند عزوجل اراده کرد حضرت آدم علیه السلام را خلق کند، آب را بر روی خاک رها کرد، آنگاه مشتی برگرفت و آن را مالش داد، سپس آن را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دو نیمه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پراکنده ساخت و آن اجزاء در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به حرکت در آمدند، آنگاه برای آن‌ها آتشی افروخت، و به اصحاب شمال امر کرد وارد آن شوند، آن‌ها به سویش رفته ولی ترسیدند و داخل آن نشدند، سپس به اصحاب یمین دستور داد داخل آتش شوند، آن‌ها داخل شدند، پس به آتش امر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شمال آن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درگذر،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شوید، ایشان رفتند و کنارش ایستادند و داخل نشدند، خداوند آن‌ها را به همان سرشت نخستین برگردانید و از آن سرشت حضرت آدم علیه السلام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این دسته نمی‌توانند از آن‌ها باشند و نه آن‌ها می‌توانند از این‌ها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دارند که رسول خدا صلی الله علیه و آله و سلم نخستین کسی بود که داخل آن آتش شد، و این است معنی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خداوند فرزندی بود، من نخستین پرستندۀ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بندۀ ناچیز درگاه الهی، حسن بن سلیمان که ادّعای محبّت خدا و رسول صلی الله علیه و آله و سلم و اهل بیت علیهم السلام را دارد و اگرچه با او بینه‌ای نیست، گوید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این دسته نمی‌توانند از آن‌ها باشند و نه آن‌ها می‌توانند از این‌ها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سخن جبر است در حالی که آن مراد نیست، به خاطر آنکه در مذهب آل محمّد علیهم السلام ثابت شده که جبر منافی پاداش و کیفر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علیه السلام أخبر عن الأمر الباطن، الذی جری فی علم الله سبحانه مما یؤول أمر خلقه إلیه و یختم لهم به، و کان سببه طاعة من أطاعه، و معصیة من عصاه فی بدء الخلقة و هم ذرّ، کما بیّن علیه السلام و شرح فی الحدیث، و لا یلزم من إخباره بهذا العلم الذی علّمه الله تعالی إیّاه و أظهر علیه، و حدّث هو علیه السلام به و انتقل من الغیب إلی الشهادة، و من السرّ إلی العلانیة، رفع القدرة و الاختیار عن المکلّفین، فإنّ‌ التکلیف إنّما هو جار علی الظاهر دون الباطن الذی هو فی علمه سبحانه، و إنّا امرنا بتصدیقه و الإذعان له، و لهذا أمثلة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وَلَدَ الزِّنَا لَا یَنْجُبُ‌</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کشف الأسرار فی شرح الأستبصار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إخبار بما یختم له به، و یصیر أمره إلیه، و هو من سرّ الله الذی یظهر علیه من یشاء من عباده، و لا تنافی هذه الأخبار التکلیف بل تجامعه، لأنّ‌ التکلیف علی الظاهر و تحقّقه قدرة المکلّف، و هذا إخبار عن الأمر الباطن و لیس یدخل تحت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 رسول الله صلی الله علیه و آله و سلم عن مشرکی أهل مکّة و إنّهم لا یسلمون، و من یقتل منهم ببدر و یرمی بالقلیب مع أنّهم مکلّفون بالإسلام، و الرسول صلی الله علیه و آله و سلم یدعوهم إلیه و یأمرهم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أهل الفقر و المسکنة و اضطرارهم، ففی الباطن من الله سبحانه، لأنّه هو المغنی المفقر بالإجماع، لأنّه سبحانه و تعالی الخالق الرازق، المغنی المفقر، و من ادّعی سواه کفر به، و فی الظاهر</w:t>
      </w:r>
    </w:p>
    <w:p>
      <w:pPr>
        <w:pStyle w:val="BookText"/>
        <w:rPr/>
      </w:pPr>
      <w:r>
        <w:rPr>
          <w:rFonts w:ascii="Amiri" w:hAnsi="Amiri" w:eastAsia="Amiri" w:cs="Amiri"/>
          <w:color w:val="111111"/>
          <w:sz w:val="28"/>
          <w:sz w:val="28"/>
          <w:szCs w:val="28"/>
          <w:rtl w:val="true"/>
          <w:lang w:bidi="ar-SA"/>
        </w:rPr>
        <w:t>مَا وَرَدَ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جَاعَ‌ فَقِیرٌ إِلَّا بِمَا مُتِّعَ‌ بِهِ‌ غَنِیٌّ‌</w:t>
      </w:r>
      <w:r>
        <w:rPr>
          <w:rFonts w:eastAsia="Amiri" w:cs="Amiri" w:ascii="Amiri" w:hAnsi="Amiri"/>
          <w:color w:val="111111"/>
          <w:sz w:val="28"/>
          <w:szCs w:val="28"/>
          <w:rtl w:val="true"/>
          <w:lang w:bidi="ar-SA"/>
        </w:rPr>
        <w:t>».</w:t>
      </w:r>
      <w:r>
        <w:rPr>
          <w:rStyle w:val="FootnoteAnchor"/>
          <w:rtl w:val="true"/>
        </w:rPr>
        <w:footnoteReference w:id="82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یسمّی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الفقیر إذ منعه حقّه، و یعاقب علیه لاختیاره لذلک و لا منافاة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این است که در ظاهر امام علیه السلام از امری پنهانی که در علم خداوند جریان دارد،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تأویل آفرینش و پایان آن بر خداوند می‌باشد، و سبب اطاعت اطاعتِ‌ فرمانبران و گناهِ‌ گنه‌کاران در ابتدای آفرینش، و آن در عالم ذَر است، همان‌گونه که امام علیه السلام در روایت بیان فرموده و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امام از این علمی که مخصوص خداوند بوده و آن را بیان کرده و از نهان به آشکار و از باطن به ظاهر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نمی‌آید که قدرت و اختیار از مکلّفین برداشته شود، چرا که تکلیف بر ظاهر جاریست نه بر باطنی که در علم الهی است، و ما مأموریم که آن را تصدیق کرده و پیروی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مثال‌های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زنازاده آبرومند و نجیب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خبر می‌دهد به پایان کار او و بازگشت امرش، و این هم از اسرار الهی است که خداوند آن را بر هر کدام از بندگانش بخواهد آشکار می‌سازد،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هیچ‌گونه منافاتی با تکلیف ندارد بلکه آن را در برمی‌گیرد چون تکلیف بر ظاهر است و تحقّق آن به قدرت مکلّف بستگی دارد، و این روایات از امری پنهانی خبر می‌دهد و داخل در قدرت مکلّف نیست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رسول خدا صلی الله علیه و آله و سلم از مشرکین مکّه خبر دادند که آن‌ها اسلام نمی‌آورند و در کشتن آن‌ها شتاب کنید و در چاهشان اندازید، با این‌که آن مشرکین مکلّف بودند که اسلام بیاورند و پیامبر صلی الله علیه و آله و سلم آن را به اسلام دعوت نموده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فقیران و مستمندان و محتاج بودن آن‌ها، که در باطن از طرف خداوند سبحان است، چون اوست که به گفتۀ همگان، بی‌نیازی است که بدان احتیاج دارند، برای این‌که اوست آفریننده و رزق دهنده و بی‌نیاز، و کسی که غیر این را ادعا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المقتول، ففی الباطن قُلْ‌ یَتَوَفّاکُمْ‌ مَلَکُ‌ الْمَوْتِ‌ الَّذِی وُکِّلَ‌ بِکُمْ‌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السجده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عبد مأمور لا یتوفّی نفسا إلّا بإذن ربّه سبحانه، و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القاتل الذی تولّی إزهاق نفس المقتول هو الفاعل للقتل، و باختیاره فعله، ثمّ‌ یثاب أو یعاقب أو یکون مباحا، و لا ینافی باطن هذا الأمر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الغلاء بسبب الاحتکار، ففی الباطن هو سبحانه المغلّی و المرخّص للأسعار، لأنّه قسّم أرزاق عباده علی السعة و الضیق،</w:t>
      </w:r>
    </w:p>
    <w:p>
      <w:pPr>
        <w:pStyle w:val="BookText"/>
        <w:rPr/>
      </w:pPr>
      <w:r>
        <w:rPr>
          <w:rFonts w:ascii="Amiri" w:hAnsi="Amiri" w:eastAsia="Amiri" w:cs="Amiri"/>
          <w:color w:val="111111"/>
          <w:sz w:val="28"/>
          <w:sz w:val="28"/>
          <w:szCs w:val="28"/>
          <w:rtl w:val="true"/>
          <w:lang w:bidi="ar-SA"/>
        </w:rPr>
        <w:t>فَفِی الْحَدِیثِ‌ عَنِ‌ الرَّسُولِ‌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نَفَثَ‌ الرُّوحُ‌ الْأَمِینُ‌ فِی رُوعِی أَنَّهُ‌ لَنْ‌ تَمُوتَ‌ نَفْسٌ‌ حَتَّی تَسْتَکْمِلَ‌ مَا کُتِبَ‌ لَهَا</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لا یجوز أن ینسب الرزق إلّا إلیه سعته و ضیقه، و إن کان فی الظاهر یلام المحتکر و یذّم و یعاقب، لأنّه اختار الاحتکار علی البیع، و لا منافاة بین هذین الأمرین</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الجلیل الکبیر الذی أمر الله عباده بالإقرار به و تصدیقه، لنصّ‌ الکتاب العزیز علیه، و ورود الأحادیث الصحیحة به، و لا یجوز ردّ ما ثبت فی الکتاب و السنّة، و لیس فیه منافاة للعقول المستصبحة بنور هدی آل محمّد صلوات الله علیه و علیهم، و علومهم التی خصّهم بها ربّهم، و أمر من سواهم بسؤالهم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Style w:val="FootnoteAnchor"/>
          <w:rtl w:val="true"/>
        </w:rPr>
        <w:footnoteReference w:id="823"/>
      </w:r>
      <w:r>
        <w:rPr>
          <w:rFonts w:ascii="IRNazanin" w:hAnsi="IRNazanin" w:eastAsia="IRNazanin"/>
          <w:color w:val="111111"/>
          <w:sz w:val="28"/>
          <w:sz w:val="28"/>
          <w:szCs w:val="28"/>
          <w:rtl w:val="true"/>
          <w:lang w:bidi="fa-IR"/>
        </w:rPr>
        <w:t>فهم أهل الذکر، و الذکر هنا محمّد صلی الله علیه و آله و سلم بنصّ‌ الصادق علیه السلام</w:t>
      </w:r>
      <w:r>
        <w:rPr>
          <w:rStyle w:val="FootnoteAnchor"/>
          <w:rtl w:val="true"/>
        </w:rPr>
        <w:footnoteReference w:id="824"/>
      </w:r>
      <w:r>
        <w:rPr>
          <w:rFonts w:ascii="IRNazanin" w:hAnsi="IRNazanin" w:eastAsia="IRNazanin"/>
          <w:color w:val="111111"/>
          <w:sz w:val="28"/>
          <w:sz w:val="28"/>
          <w:szCs w:val="28"/>
          <w:rtl w:val="true"/>
          <w:lang w:bidi="fa-IR"/>
        </w:rPr>
        <w:t>، و هو التصدیق بقضاء الله و قدره و الرضا بهما، ففی الحدیث القدسی المرویّ‌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یرض بقضائی و لم یصبر علی بلائی و لم یشکر علی نعمائی فلیتخذ ربّا سوای</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و هو من أسرار الله سبحانه التی لم یطّلع علیها سواه، أو من أراد من حججه من أراد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فقر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که در روایت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فقیری گرسنه نمانده، مگر به دلیل آن که ثروتمندی از حقّ‌ او بهره‌مند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ثروتمند قاتل فقیر نامیده شده است چون حقّ‌ فقیر را نداده و بر همین کار هم کیفر می‌بیند، به خاطر اختیاری که داشته و هیچ منافاتی بین این دو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یک انسان، که در باطن، بنابر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فرشتۀ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بنده‌ای است مأمور که جان هیچ کس را جز به فرمان پروردگارش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ظاهر، قاتلی است که متولّی امر قتل شده و با اختیارش این کار را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می‌توانست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بر این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داده می‌شود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عمداً و در راه غیر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داده می‌شود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عمد و از جملۀ مسائل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می‌باشد، و باطن این امر با ظاهر آن هیچ تنافی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گرانی به سبب احتکار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بند کشیدن کالا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باطن، آن خداوند است که گرانی و ارزانی کالاها به دست اوست، چون اوست که ارزاق بندگانش را بر زیادی یا کم‌گرفتن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خدا صلی الله علیه و آله و سلم چنین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من دمید که هیچ کس نمیرد مگر حد اکثر روزی خویش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جایز است که رزق، کمی و زیادی‌اش به خدا نسبت داده شود، و اگرچه در ظاهر محتکر ملامت شده و سرزنش و کیفر داده می‌شود چون اوست که احتکار را بر فروختن کالا اختیار نموده است؛ و بین این دو امر هیچ منافاتی نیست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با اهمیت و بزرگی که به صریح قرآن و روایات صحیح، خداوند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الْمُتَقَدِّمِ‌ الْمُتَّصِلِ‌ إِلَی الصَّدُوقِ‌ مُحَمَّدِ بْنِ‌ عَلِیِّ‌ بْنِ‌ بَابَوَیْهِ‌ رحمه الله عَنْ‌ مَوْلَانَا أَمِیرِ الْمُؤْمِنِینَ‌ علیه السلام قَالَ‌ فِی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الْقَدَرَ سِرٌّ مِنْ‌ سِرِّ اللهِ‌، وَ سِتْرٌ مِنْ‌ سِتْرِ اللهِ‌، وَ حِرْزٌ مِنْ‌ حِرْزِ اللهِ‌، مَرْفُوعٌ‌ فِی حِجَابِ‌ اللهِ‌، مَطْوِیٌّ‌ عَنْ‌ خَلْقِ‌ اللهِ‌، مَخْتُومٌ‌ بِخَاتَمِ‌ اللهِ‌، سَابِقٌ‌ فِی عِلْمِ‌ اللهِ‌، وَضَعَ‌ اللهُ‌ الْعِبَادَ عَنْ‌ عِلْمِهِ‌، وَ رَفَعَهُ‌ فَوْقَ‌ شَهَادَاتِهِمْ‌ وَ مَبْلَغِ‌ عُقُولِهِمْ‌ لِأَنَّهُمْ‌ لَا یَنَالُونَهُ‌ بِحَقِیقَةِ‌ الرَّبَّانِیَّةِ‌، وَ لَا بِقُدْرَةِ‌ الصَّمَدَانِیَّةِ‌، وَ لَا بِعَظَمَةِ‌ النُّورَانِیَّةِ‌، وَ لَا بِعِزَّةِ‌ الْوَحْدَانِیَّةِ‌، لِأَنَّهُ‌ بَحْرٌ زَاخِرٌ خَالِصٌ‌ للهِ‌ عَزَّ وَ جَلَّ‌، عُمْقُهُ‌ مَا بَیْنَ‌ السَّمَاءِ وَ الْأَرْضِ‌، عَرْضُهُ‌ مَا بَیْنَ‌ الْمَشْرِقِ‌ وَ الْمَغْرِبِ‌، أَسْوَدُ کَاللَّیْلِ‌ الدَّامِسِ‌، کَثِیرُ الْحَیَّاتِ‌ وَ الْحِیتَانِ‌، یَعْلُو مَرَّةً‌، وَ یَسْفُلُ‌ أُخْرَی، فِی قَعْرِهِ‌ شَمْسٌ‌ تُضِیءُ، وَ لَا یَنْبَغِی أَنْ‌ یَطَّلِعَ‌ إِلَیْهَا إِلَّا الْوَاحِدُ الْفَرْدُ، فَمَنْ‌ تَطَّلَعَ‌ إِلَیْهَا فَقَدْ ضَادَّ اللهَ‌ فِی حُکْمِهِ‌، وَ نَازَعَهُ‌ فِی سُلْطَانِهِ‌، وَ کَشَفَ‌ عَنْ‌ سِرِّهِ‌ وَ سِتْرِهِ‌، وَ باءَ بِغَضَبٍ‌ مِنَ‌ اللّهِ‌، وَ مَأْواهُ‌ جَهَنَّمُ‌ وَ بِئْسَ‌ الْمَصِیرُ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Style w:val="FootnoteAnchor"/>
          <w:rtl w:val="true"/>
        </w:rPr>
        <w:footnoteReference w:id="827"/>
      </w:r>
      <w:r>
        <w:rPr>
          <w:rFonts w:ascii="Amiri" w:hAnsi="Amiri" w:eastAsia="Amiri" w:cs="Amiri"/>
          <w:color w:val="111111"/>
          <w:sz w:val="28"/>
          <w:sz w:val="28"/>
          <w:szCs w:val="28"/>
          <w:rtl w:val="true"/>
          <w:lang w:bidi="ar-SA"/>
        </w:rPr>
        <w:t>لِقَوْلِهِ‌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یَسْتَطِیعُ‌ هَؤُلَاءِ أَنْ‌ یَکُونُوا مِنْ‌ هَؤُلَاءِ، وَ لَا یَسْتَطِیعُ‌ هَؤُلَاءِ أَنْ‌ یَکُونُوا مِنْ‌ هَؤُلَاءِ</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تأویل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صعوبة الإنتقال من إحدی الحالتین إلی الاخری لا التعذّر الکلّی، و الامتناع من الوقوع کما جَاءَ وَصِیَّةُ‌ النَّبِیِّ‌ صلی الله علیه و آله و سلم لِأَمِیرِ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ثَلَاثٌ‌ لَا یُطِیقُهَا أَحَدٌ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الْمُوَاسَاةُ‌ لِلْأَخِ‌ فِی مَالِهِ‌، وَ إِنْصَافُ‌ النَّاسِ‌ مِنْ‌ نَفْسِهِ‌، وَ ذِکْرُ اللهِ‌ عَلَی کُلِّ‌ حَالٍ‌</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بندگانش را امر فرمود بدان اقرار کرده و آن را تصدیق نمایند و آن‌چه در کتاب و سنّت ثابت شده را جایز نیست که رد نمود، و آن با عقل‌هایی که به نور آل محمّد علیهم السلام بینا شده و هدایت یافته‌اند، منافاتی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علومی که خداوند مخصوص آل محمّد علیهم السلام قرار داده و دیگران را امر به سؤال نمودن از ایشان نموده است، همان‌گونه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نمی‌دانید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ایشانند اهل ذکر، و به نصّ‌ امام صادق علیه السلام مقصود از ذکر اینجا محمّد صلی الله علیه و آله و سلم است، و این همان تصدیق قضا و قدر الهی و خشنودی به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چنین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قضای من خشنود نباشد، و بر بلای من شکیبا نباشد، و نعمت‌های مرا سپاس نگوید، باید پروردگاری غیر من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اسرار الهی است که هیچ کس جز او، یا کسی که اولیائش بخواهند، از آن آگاهی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این روایت قبلاً در حدیث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روایت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نه این دسته نمی‌توانند از آن‌ها باشند و نه آن‌ها می‌توانند از این‌ها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سختی انتقال از یکی از دو حالت به دیگری است نه به نحو تعذّر کلی و این‌که وقوعش ممتنع باشد همان‌گونه که در سفارش پیامبر صلی الله علیه و آله و سلم به امیرالمؤمنین علیه السلام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کسی از این امّت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سهیم کردن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خود، انصاف به خرج دادن با مردم، و همیشه به یاد خدا بودن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به عدم طاقت، سختی و مشقّت آن را اراده کرده، چون بنابر روایات اهل بیت علیهم السلام، وقوع این سه مورد در صورت واجب بودن آن، 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یرید صلی الله علیه و آله و سلم بعدم الطاقة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الصعوبة و المشقّة، لامتناع الوقوع لتکلیفهم بها، بنصوص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ما رُوِیَ‌ عَنْ‌ مَوْلَانَا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إِمَامَکُمْ‌ قَدِ اکْتَفَی مِنْ‌ دُنْیَاهُ‌ بِطِمْرَیْهِ‌، وَ مِنْ‌ طَعَامِهِ‌ بِقُرْصَیْهِ‌، أَلَا وَ إِنَّکُمْ‌ لَا تَقْدِرُونَ‌ عَلَی ذَلِکَ‌، وَ لَکِنْ‌ أَعِینُونِی بِوَرَعٍ‌ وَ اجْتِهَادٍ</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عنی علیه السلام بعدم القدرة سلبها بالکلّیة، إنّما أراد الصعوبة و المشقّة و التعسّر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أحادیث الرسول و أهل بیته ص صلوات الله علیه و علیهم تحذو حذو القرآن العزیز، ففیها المحکم و المتشابه، و الخاصّ‌ و العامّ‌، و الناسخ و المنسوخ، و المجمل و المفصّل، إلی غیر ذلک، و لا یحلّ‌ لمؤمن أن یردّ الحدیث إن صحّ‌ طریقه أو لم یصحّ‌ بما یکون فیه، ممّا لا یستبین معناه و یتّضح کالقرآن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 عِنْدَ کُلِّ‌ مَا اشْتَبَهَ‌ عَلَیْکَ‌، فَإِنَّ‌ الْوُقُوفَ‌ عِنْدَ حَیْرَةِ‌ الضَّلَالِ‌ خَیْرٌ مِنْ‌ رُکُوبِ‌ الْأَهْوَالِ‌</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من أعظم الاهوال ردّ علم آل محمّد علیه و علیهم السّلام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الْحَدِیثِ‌ عَنِ‌ الصَّادِقِ‌ علیه السلام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الرَّجُلُ‌ یُعْرَفُ‌ بِالْکَذِبِ‌ یَأْتِینَا عَنْکُمْ‌ بِالْحَدِیثِ‌ وَ مَا نَعْرِفُهُ‌ أَ نَرُدُّهُ‌ عَلَیْهِ‌؟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یَقُولُ‌ لَکُمْ‌ إِنَّ‌ جَعْفَرَ بْنَ‌ </w:t>
      </w:r>
    </w:p>
    <w:p>
      <w:pPr>
        <w:pStyle w:val="BookText"/>
        <w:rPr/>
      </w:pPr>
      <w:r>
        <w:rPr>
          <w:rFonts w:ascii="IRNazanin" w:hAnsi="IRNazanin" w:eastAsia="IRNazanin"/>
          <w:color w:val="111111"/>
          <w:sz w:val="28"/>
          <w:sz w:val="28"/>
          <w:szCs w:val="28"/>
          <w:rtl w:val="true"/>
          <w:lang w:bidi="fa-IR"/>
        </w:rPr>
        <w:t>و همچنین روایتی که از مولایمان امیرالمؤمنین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راستی که پیشوای شما از دنیای خود به دو جامۀ کهنه، و از خوراکش به دو قرص نان،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 توانایی این کار را ندارید؛ امّا با پارسایی و سختکوشی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علیه السلام به عدم توانایی، این امور را به نحو کلّی سلب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سختی و رنج و دشواری مقصودشان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احادیث پیامبر و اهل بیت علیهم السلام به سان قرآن مجید است که در آن آیات محکم و متشابه، خاص و عام، ناسخ و منسوخ، مجمل و مفصّل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برای مؤمن جایز نیست که حدیثی را اگر سند آن صحیح باشد، یا سند صحیح نباشد از آن مواردی که معنایش به خوبی معلوم نیست،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آنچه برایت مشتبه شد، درنگ کن، زیرا باز ایستادن هنگام سرگردانی گمراهی، از فرو رفتن در کارهای بیمناک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بزرگ‌ترین کارهای بیمناک، ردّ علم آل محمّد علیهم السلام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است که 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مردی که او را به دروغ‌گویی می‌شناسیم، نزد ما می‌آید و از جانب شما برایمان حدیث می‌گوید و ما از چنین چیزی خبر نداریم، آیا حدیث او را رد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می‌گوید که همانا شب، شب نیست و روز هم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گفت که جعفر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شب، شب نیست و روز هم روز نیست، پس او را تکذیب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سخنش را رد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راستی جعفر بن محمّد را تکذیب نموده‌ای، </w:t>
      </w:r>
    </w:p>
    <w:p>
      <w:pPr>
        <w:pStyle w:val="BookText"/>
        <w:rPr/>
      </w:pPr>
      <w:r>
        <w:rPr>
          <w:rFonts w:ascii="Amiri" w:hAnsi="Amiri" w:eastAsia="Amiri" w:cs="Amiri"/>
          <w:color w:val="111111"/>
          <w:sz w:val="28"/>
          <w:sz w:val="28"/>
          <w:szCs w:val="28"/>
          <w:rtl w:val="true"/>
          <w:lang w:bidi="ar-SA"/>
        </w:rPr>
        <w:t>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اللَّیْلَ‌ لَیْسَ‌ بِلَیْلٍ‌ وَ النَّهَارَ لَیْسَ‌ بِنَهَارٍ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یَبْلُغُ‌ إِلَی هَذَا،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 لَکَ‌ إِنَّ‌ جَعْفَرَ بْنَ‌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اللَّیْلَ‌ لَیْسَ‌ بِلَیْلٍ‌ وَ النَّهَارَ لَیْسَ‌ بِنَهَارٍ فَلَا تُکَذِّبْهُ‌، فَإِنَّکَ‌ إِنَّمَا کَذَّبْتَ‌ جَعْفَرَ بْنَ‌ مُحَمَّدٍ، قَالَ‌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أُوتِیتُمْ‌ مِنَ‌ الْعِلْمِ‌ إِلاّ قَلِیلاً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یعلم السامع ما قصد بالحدیث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بُعِثْنَا مَعَاشِرَ الْأَنْبِیَاءِ نُخَاطِبُ‌ النَّاسَ‌ عَلَی قَدْرِ عُقُولِهِمْ‌</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فمن ثمّ‌ وجب التسلیم و حرم الردّ، لتعدّد درجات العقل و کثرتها، لکن کلّ‌ ما خالف الکتاب العزیز و السنّة المتّفق علیها لا یجوز الأخذ به، و لا یحلّ‌ تکذیبه و تکذیب راویه إلّا أن یردّه إلی إمام معصوم، و یصحّ‌ النقل عنه بالردّ فیجوز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رجعنا إلی أصل الباب</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یَعْقُوبَ‌، عَنْ‌ مُحَمَّدِ بْنِ‌ یَحْیَی، عَنْ‌ أَحْمَدَ بْنِ‌ مُحَمَّدٍ، عَنْ‌ عَلِیِّ‌ بْنِ‌ الْحَکَمِ‌، عَنْ‌ دَاوُدَ الْعِجْلِیِّ‌، عَنْ‌ زُرَارَةَ‌، عَنْ‌ حُمْرَانَ‌،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حَیْثُ‌ خَلَقَ‌ الْخَلْقَ‌، خَلَقَ‌ مَاءً عَذْباً وَ مَاءً مَالِحاً أُجَاجاً، فَامْتَزَجَ‌ الْمَاءَانِ‌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طِیناً مِنْ‌ أَدِیمِ‌ الْأَرْضِ‌ فَعَرَکَهُ‌ عَرْکاً شَدِیداً، فَقَالَ‌ لِأَصْحَابِ‌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کَالذَّرِّ یَدِبُّونَ‌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الْجَنَّةِ‌ بِسَلَامٍ‌، وَ 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النَّارِ وَ لَا أُبَالِی،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دانش، جز اندکی، به شما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رسول خدا صلی الله علیه و آله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پیامبران، برانگیخته شده‌ایم که با مردم به اندازۀ عقل‌هایشان سخن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است که تسلیم واجب 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به خاطر درجات فهمی عقول، ولیکن هر آنچه از احادیث، مخالف قرآن و سنّت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 اتّفاق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عمل به آن جایز نیست، امّا تکذیب آن حدیث و راوی آن نیز جایز نیست جز این‌که باید آن را به امام معصوم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نمود در این هنگام رد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تتمۀ روایات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این روایت، در حدیث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الْمِیثَاقَ‌ عَلَی النَّبِیِّینَ‌،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وَ أَنَّ‌ مُحَمَّداً رَسُولِی، وَ أَنَّ‌ عَلِیّاً هَذَا أَمِیرُ الْمُؤْمِنِینَ‌؟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فَثَبَتَتْ‌ لَهُمُ‌ النُّبُوَّةُ‌، وَ أَخَذَ الْمِیثَاقَ‌ عَلَی أُولِی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أَنَّنِی رَبُّکُمْ‌، وَ مُحَمَّدٌ رَسُولِی، وَ عَلِیٌّ‌ أَمِیرُ الْمُؤْمِنِینَ‌، وَ أَوْصِیَاؤُهُ‌ مِنْ‌ بَعْدِهِ‌ وُلَاةُ‌ أَمْرِی، وَ خُزَّانُ‌ عِلْمِی، وَ أَنَّ‌ الْمَهْدِیَّ‌ أَنْتَصِرُ بِهِ‌ لِدِینِی، وَ أُظْهِرُ بِهِ‌ دَوْلَتِی، وَ أَنْتَقِمُ‌ بِهِ‌ مِنْ‌ أَعْدَائِی، وَ أُعْبَدُ بِهِ‌ طَوْعاً وَ کَرْهاً،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یَا رَبِّ‌ وَ شَهِدْنَا</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اثبات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279/26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یَعْقُوبَ‌، عَنْ‌ مُحَمَّدِ بْنِ‌ یَحْیَی، عَنْ‌ أَحْمَدَ بْنِ‌ مُحَمَّدٍ وَ عَلِیِّ‌ بْنِ‌ إِبْرَاهِیمَ‌، عَنْ‌ أَبِیهِ‌، عَنِ‌ الْحَسَنِ‌ بْنِ‌ مَحْبُوبٍ‌، عَنْ‌ هِشَامِ‌ بْنِ‌ سَالِمٍ‌، عَنْ‌ حَبِیبٍ‌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وَ عَزَّ لَمَّا أَخْرَجَ‌ ذُرِّیَّةَ‌ آدَمَ‌ علیه السلام مِنْ‌ ظَهْرِهِ‌ لِیَأْخُذَ عَلَیْهِمُ‌ الْمِیثَاقَ‌ بِالرُّبُوبِیَّةِ‌ لَهُ‌ وَ بِالنُّبُوَّةِ‌ لِکُلِّ‌ نَبِیٍّ‌، فَکَانَ‌ أَوَّلَ‌ مَنْ‌ أَخَذَ لَهُ‌ عَلَیْهِمُ‌ الْمِیثَاقَ‌ نُبُوَّةُ‌ مُحَمَّدِ بْنِ‌ عَبْدِ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اللهُ‌ عَزَّ وَ جَلَّ‌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آدَمُ‌ علیه السلام إِلَی ذُرِّیَّتِهِ‌ وَ هُمْ‌ ذَرٌّ قَدْ مَلَئُوا السَّمَاءَ، فَقَالَ‌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أَکْثَرَ ذُرِّیَّتِی وَ لِأَمْرٍ مَا خَلَقْتَهُمْ‌، فَمَا تُرِیدُ مِنْهُمْ‌ بِأَخْذِکَ‌ الْمِیثَاقَ‌ عَلَیْهِمْ‌؟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یَعْبُدُونَنِی لا یُشْرِکُونَ‌ بِی شَیْئاً  </w:t>
      </w:r>
      <w:r>
        <w:rPr>
          <w:rStyle w:val="FootnoteAnchor"/>
          <w:rtl w:val="true"/>
        </w:rPr>
        <w:footnoteReference w:id="835"/>
      </w:r>
      <w:r>
        <w:rPr>
          <w:rFonts w:ascii="Amiri" w:hAnsi="Amiri" w:eastAsia="Amiri" w:cs="Amiri"/>
          <w:color w:val="111111"/>
          <w:sz w:val="28"/>
          <w:sz w:val="28"/>
          <w:szCs w:val="28"/>
          <w:rtl w:val="true"/>
          <w:lang w:bidi="ar-SA"/>
        </w:rPr>
        <w:t>، وَ یؤْمِنُونَ‌ بِرُسُلِی وَ یتَّبِعُونَهُمْ‌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فَمَا لِی أَرَی بَعْضَ‌ الذُّرِّیَّةِ‌ أَعْظَمَ‌ مِنْ‌ بَعْضٍ‌، وَ بَعْضَهُمْ‌ لَهُ‌ نُورٌ کَثِیرٌ، وَ بَعْضَهُمْ‌ لَهُ‌ نُورٌ قَلِیلٌ‌، وَ بَعْضَهُمْ‌ لَیْسَ‌ لَهُ‌ نُورٌ؟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خَلَقْتُهُمْ‌ لِأَبْلُوَهُمْ‌ فِی کُلِّ‌ حَالاتِهِمْ‌، قَالَ‌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فَتَأْذَنُ‌ لِی فِی الْکَلَامِ‌ فَأَتَکَلَّمُ‌؟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سجستانی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چون فرزندان آدم علیه السلام را از پشت او بیرون آورد، تا از آن‌ها برای خود پیمان ربوبیت و برای پیامبران پیمان نبوّت گیرد، نخستین کسی که در باره پیغمبری او از انبیاء پیمان گرفت، حضرت محمد بن عبد اللَّه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به حضرت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می‌بینی‌؟</w:t>
      </w:r>
    </w:p>
    <w:p>
      <w:pPr>
        <w:pStyle w:val="BookText"/>
        <w:rPr/>
      </w:pPr>
      <w:r>
        <w:rPr>
          <w:rFonts w:ascii="IRNazanin" w:hAnsi="IRNazanin" w:eastAsia="IRNazanin"/>
          <w:color w:val="111111"/>
          <w:sz w:val="28"/>
          <w:sz w:val="28"/>
          <w:szCs w:val="28"/>
          <w:rtl w:val="true"/>
          <w:lang w:bidi="fa-IR"/>
        </w:rPr>
        <w:t>آدم علیه السلام به ذریۀ خود که مانند موران بودند نگریست، دید آسمان را پرکرده‌اند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ذریه‌ام چه اندازه زیاد هستند و آن‌ها را برای چه آفریده‌ای، و چرا از آنان عهد و پیمان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مرا عبادت کنند و چیزی را شریک من نسازند و به پیامبران من ایمان بیاورند و از آن‌ها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از این‌ها را بزرگ‌تر از بعضی دیگر می‌بینم‌؟ و گروهی از آن‌ها نور بیشتری دارند و برخی نور کم، و برخی اصلاً نور ندارند؟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این گونه آفریدم تا در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آزمایش قرارشان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سخن بگویم‌؟</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 که روح تو از روح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تو را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طبیعتت بر خلاف هستی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مادیات خلق شده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آن‌ها را یکسان و یک اندازه می‌آفریدی که دارای یک طبیعت و یک خلقت می‌بودند، و رنگ‌ها و عمرشان و روزی آن‌ها یکسان می‌بود تا برخی از آن‌ها به برخی دیگر ستم نمی‌کردند و حسد و کینه‌توزی و اختلاف در میانشان پدید نمی‌آمد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در صلح و آرامش زندگی می‌کردند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فَإِنَّ‌ رُوحَکَ‌ مِنْ‌ رُوحِی، وَ طَبِیعَتَکَ‌ خِلَافُ‌ کَیْنُونِیَّتِی، قَالَ‌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فَلَوْ کُنْتَ‌ خَلَقْتَهُمْ‌ عَلَی مِثَالٍ‌ وَاحِدٍ، وَ قَدْرٍ وَاحِدٍ، وَ طَبِیعَةٍ‌ وَاحِدَةٍ‌، وَ جِبِلَّةٍ‌ وَاحِدَةٍ‌، وَ أَلْوَانٍ‌ وَاحِدَةٍ‌، وَ أَعْمَارٍ وَاحِدَةٍ‌، وَ أَرْزَاقٍ‌ وَاحِدَةٍ‌، سَوَاءً لَمْ‌ یَبْغِ‌ بَعْضُهُمْ‌ عَلَی بَعْضٍ‌، وَ لَمْ‌ یَکُنْ‌ بَیْنَهُمْ‌ تَحَاسُدٌ وَ لَا تَبَاغُضٌ‌، وَ لَا اخْتِلَافٌ‌ فِی شَیْ‌ءٍ مِنَ‌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بِرُوحِی نَطَقْتَ‌، وَ بِضَعْفِ‌ طَبِیعَتِکَ‌ تَکَلَّفْتَ‌ مَا لَا عِلْمَ‌ لَکَ‌ بِهِ‌، وَ أَنَا الْخَالِقُ‌ الْعَلِیمُ‌، بِعِلْمِی خَالَفْتُ‌ بَیْنَ‌ خَلْقِهِمْ‌، وَ بِمَشِیئَتِی یَمْضِی فِیهِمْ‌ أَمْرِی، وَ إِلَی تَدْبِیرِی وَ تَقْدِیرِی صَائِرُونَ‌ لَا تَبْدِیلَ‌ لِخَلْقِی، إِنَّمَا خَلَقْتُ‌ الْجِنَّ‌ وَ الْإِنْسَ‌ لِیَعْبُدُونِی، وَ خَلَقْتُ‌ الْجَنَّةَ‌ لِمَنْ‌ عَبَدَنِی وَ أَطَاعَنِی مِنْهُمْ‌ وَ اتَّبَعَ‌ رُسُلِی وَ لَا أُبَالِی، وَ خَلَقْتُ‌ النَّارَ لِمَنْ‌ کَفَرَ بِی وَ عَصَانِی وَ لَمْ‌ یَتَّبِعْ‌ رُسُلِی وَ لَا أُبَالِی، وَ خَلَقْتُکَ‌ وَ خَلَقْتُ‌ ذُرِّیَّتَکَ‌ مِنْ‌ غَیْرِ فَاقَةٍ‌ بِی إِلَیْکَ‌ وَ إِلَیْهِمْ‌، وَ إِنَّمَا خَلَقْتُکَ‌ وَ خَلَقْتُهُمْ‌ لِأَبْلُوَکَ‌ وَ أَبْلُوَهُمْ‌ أَیُّکُمْ‌ أَحْسَنُ‌ عَمَلاً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الدُّنْیَا، فِی حَیَاتِکُمْ‌ وَ قَبْلَ‌ مَمَاتِکُمْ‌، وَ لِذَلِکَ‌ خَلَقْتُ‌ الدُّنْیَا وَ الْآخِرَةَ‌ وَ الْحَیَاةَ‌ وَ الْمَوْتَ‌، وَ الطَّاعَةَ‌ وَ الْمَعْصِیَةَ‌، وَ الْجَنَّةَ‌ وَ النَّارَ، وَ کَذَلِکَ‌ أَرَدْتُ‌ فِی تَقْدِیرِی وَ تَدْبِیرِی وَ بِعِلْمِیَ‌ النَّافِذِ فِیهِمْ‌، خَالَفْتُ‌ بَیْنَ‌ صُوَرِهِمْ‌ وَ أَجْسَامِهِمْ‌، وَ أَلْوَانِهِمْ‌، وَ أَعْمَارِهِمْ‌، وَ أَرْزَاقِهِمْ‌، وَ طَاعَتِهِمْ‌، وَ مَعْصِیَتِهِمْ‌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فَجَعَلْتُ‌ مِنْهُمُ‌ السَّعِیدَ وَ الشَّقِیَّ‌، وَ الْبَصِیرَ وَ الْأَعْمَی، وَ الْقَصِیرَ وَ الطَّوِیلَ‌، وَ الْجَمِیلَ‌ وَ الدَّمِیمَ‌، وَ الْعَالِمَ‌ وَ الْجَاهِلَ‌، وَ الْغَنِیَّ‌ وَ الْفَقِیرَ، وَ الْمُطِیعَ‌ وَ الْعَاصِیَ‌، وَ الصَّحِیحَ‌ وَ السَّقِیمَ‌، وَ مَنْ‌ بِهِ‌ الزَّمَانَةُ‌ وَ مَنْ‌ لَا عَاهَةَ‌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کمک روح من سخن گفتی ولی به علّت ضعفی که در طبیعت تو است، خود را به زحمت انداختی بدون اینکه از عواقب امور آگاه باشی سخن گفتی، من آفرینندۀ دانائی هستم، از روی دانائیم آن‌ها را مختلف آفریدم، و فرمان من در میان آن‌ها به سبب مشیتم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به سوی تدبیر و تقدیر من می‌گرایند، و در خلقت من دگرگونی و تغییر نیست، همانا من جن و انس را فقط‍‌ برای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آفریدم و بهشت را برای کسی که مرا اطاعت و عبادت کند، و از پیامبرانم پیروی نماید، آفریده‌ام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 را آفریدم برای کسانی که کافر شوند و نافرمانی مرا نمایند و از پیامبران من متابعت نکنند و باکی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و ذریه‌ات را برای اینکه احتیاجی به شما داشته باشم، نیافریده‌ام، بلکه تو را و آن‌ها را برای این آفریدم تا مورد آزمایش قرار دهم و معلوم گردد کدام یک از شما در زندگی نیکوکارتر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دنیا و آخرت و مرگ و زندگی و طاعت و معصیت و بهشت و دوزخ را آفریدم، و در تقدیر و تدبیر خود این گونه اراده کردم، به علم نافذی که نسبت به آن‌ها دارم میان صورت‌ها و پیکرها و رنگ‌ها و عمرها و روزی‌ها و اطاعت و معصیتشان تفاوت و اختلاف انداختم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به بدبخت و خوشبخت، بینا و کور، کوتاه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زیبا و زشت، دانشمند و جاهل، پروتمند و فقیر، فرمانبر و معصیت‌کار، سالم و تندرست و بیمار و ناتوان، زمین‌گیر و بی‌آفت تقسیم نمودم تا آن کس که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به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کند و مرا به سبب عافیتش شکر گزارد و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سالم بنگرد و از من درخواست کند تا او را عافیت بخشم، و او بر بلاء من صبر کند و هم به او پاداش دهم، و ثروتمند به فقیر نگاه کند و مرا شکر کند، و فقیر به ثروتمند بنگرد و و از من مال درخواست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فَیَنْظُرُ الصَّحِیحُ‌ إِلَی الَّذِی بِهِ‌ الْعَاهَةُ‌ فَیَحْمَدُنِی عَلَی عَافِیَتِهِ‌، وَ یَنْظُرُ الَّذِی بِهِ‌ الْعَاهَةُ‌ إِلَی الصَّحِیحِ‌ فَیَدْعُونِی وَ یَسْأَلُنِی أَنْ‌ أُعَافِیَهُ‌، وَ یَصْبِرُ عَلَی بَلَائِی فَأُنِیلُهُ‌ جَزِیلَ‌ عَطَائِی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یَنْظُرُ الْغَنِیُّ‌ إِلَی الْفَقِیرِ فَیَحْمَدُنِی وَ یَشْکُرُنِی، وَ یَنْظُرُ الْفَقِیرُ إِلَی الْغَنِیِّ‌ فَیَدْعُونِی وَ یَسْأَلُنِی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یَنْظُرُ الْمُؤْمِنُ‌ إِلَی الْکَافِرِ فَیَحْمَدُنِی عَلَی مَا هَدَیْتُهُ‌، فَلِذَلِکَ‌ خَلَقْتُهُمْ‌ لِأَبْلُوَهُمْ‌ فِی السَّرَّاءِ وَ الضَّرَّاءِ، وَ فِیمَا أُعَافِیهِمْ‌، وَ فِیمَا أَبْتَلِیهِمْ‌، وَ فِیمَا أُعْطِیهِمْ‌، وَ فِیمَا أَمْنَعُهُمْ‌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اللهُ‌ الْمَلِکُ‌ الْقَادِرُ وَ لِی أَنْ‌ أُمْضِیَ‌ جَمِیعَ‌ مَا قَدَّرْتُ‌ عَلَی مَا دَبَّرْتُ‌، وَ لِی أَنْ‌ أُغَیِّرَ مِنْ‌ ذَلِکَ‌ مَا شِئْتُ‌ لِمَا شِئْتُ‌، وَ أُقَدِّمَ‌ مِنْ‌ ذَلِکَ‌ مَا أَخَّرْتُ‌، وَ أُؤَخِّرَ مِنْ‌ ذَلِکَ‌ 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اللهُ‌ الْفَعَّالُ‌ لِمَا أُرِیدُ، لَا أُسْأَلُ‌ عَمَّا أَفْعَلُ‌، وَ أَنَا أَسْأَلُ‌ خَلْقِی عَمَّا هُمْ‌ فَاعِلُونَ‌</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116/64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یَعْقُوبَ‌، عَنْ‌ مُحَمَّدِ بْنِ‌ یَحْیَی، عَنْ‌ أَحْمَدَ بْنِ‌ مُحَمَّدٍ، عَنِ‌ الْحَسَنِ‌ بْنِ‌ مَحْبُوبٍ‌، عَنْ‌ صَالِحِ‌ بْنِ‌ سَهْلٍ‌،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قُرَیْشٍ‌ قَالَ‌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سَبَقْتَ‌ الْأَنْبِیَاءَ علیهم السلام وَ أَنْتَ‌ بُعِثْتَ‌ آخِرَهُمْ‌ وَ خَاتَمَهُمْ‌؟</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أَوَّلَ‌ مَنْ‌ آمَنَ‌ بِرَبِّی، وَ أَوَّلَ‌ مَنْ‌ أَجَابَ‌ حَیْثُ‌ أَخَذَ اللهُ‌ مِیثَاقَ‌ النَّبِیِّینَ‌ وَ أَشْهَدَهُمْ‌ عَلی‌ أَنْفُسِهِمْ‌ أَ لَسْتُ‌ بِرَبِّکُمْ‌  ، فَکُنْتُ‌ أَنَا أَوَّلَ‌ نَبِیٍّ‌ قَالَ‌ بَلَی، فَسَبَقْتُهُمْ‌ بِالْإِقْرَارِ بِاللهِ‌ عَزَّ وَ جَلَّ‌</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مؤمن به کافر نگاه کند و برای آنکه هدایت شده است، مرا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جهت آن‌ها را مختلف آفریدم تا در خوشی و ناخوشی و عافیت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گرفتار و افراد در رفاه آن‌ها را آزمایش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خداوند حکمران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مقدّر کرده‌ام انجام می‌دهم، هر گاه اراده کردم تغییراتی در سرنوشت افراد می‌دهم، و بعضی از آنچه را مؤخّر داشته‌ام مقدّم دارم و برخی را که مقدم داشته مؤخّر کنم، منم خدائی که هر چه اراده کنم انجام دهم و از آنچه کنم بازخواست نشوم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پرسش قرار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مخلوقم را از آنچه کنند بازخواست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مردم قریش به پیامبر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گرفتی در حالی که آخرین مبعوث شده و آخرین آن‌هایی‌؟</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بودم که به پروردگارم ایمان آوردم و نخستین کسی بودم که جواب دادم، آن‌گاه که خداوند از پیامبران پیمان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نخستین پیامبری بودم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در اقرار به خداوند بر آن‌ها پیشی گرفتم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یَعْقُوبَ‌، عَنْ‌ أَحْمَدَ بْنِ‌ مُحَمَّدٍ، عَنْ‌ مُحَمَّدِ بْنِ‌ خَالِدٍ، عَنْ‌ بَعْضِ‌ أَصْحَابِنَا،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لَأَرَی بَعْضَ‌ أَصْحَابِنَا یَعْتَرِیهِ‌ النَّزَقُ‌ وَ الْحِدَّةُ‌ وَ الطَّیْشُ‌، فَأَغْتَمُّ‌ لِذَلِکَ‌ غَمّاً شَدِیداً، وَ أَرَی مَنْ‌ خَالَفَنَا فَأَرَاهُ‌ حَسَنَ‌ السَّمْتِ‌،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حَسَنَ‌ السَّمْتِ‌، فَإِنَّ‌ السَّمْتَ‌ سَمْتُ‌ الطَّرِیقِ‌، وَ لَکِنْ‌ قُلْ‌ حَسَنَ‌ السِّیمَاءِ،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سِیماهُمْ‌ فِی وُجُوهِهِمْ‌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حَسَنَ‌ السِّیمَاءِ لَهُ‌ وَقَارٌ فَأَغْتَمُّ‌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تَغْتَمَّ‌ لِمَا رَأَیْتَ‌ مِنْ‌ نَزَقِ‌ أَصْحَابِکَ‌، وَ لِمَا رَأَیْتَ‌ مِنْ‌ حُسْنِ‌ سِیمَاءِ مَنْ‌ خَالَفَکَ‌، إِنَّ‌ اللهَ‌ تَعَالَی لَمَّا أَرَادَ أَنْ‌ یَخْلُقَ‌ آدَمَ‌ علیه السلام خَلَقَ‌ تِلْکَ‌ الطِّینَتَیْنِ‌ ثُمَّ‌ فَرَّقَهُمَا فِرْقَتَیْنِ‌، فَقَالَ‌ لِأَصْحَابِ‌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خَلْقاً بِإِذْنِی، فَکَانُوا خَلْقاً بِمَنْزِلَةِ‌ الذَّرِّ یَدْرُجُ‌، ثُمَّ‌ رَفَعَ‌ لَهُمْ‌ 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بِإِذْنِی، فَکَانَ‌ أَوَّلَ‌ مَنْ‌ دَخَلَهَا مُحَمَّدٌ صلی الله علیه و آله و سلم، ثُمَّ‌ اتَّبَعَهُ‌ أُولُو الْعَزْمِ‌ مِنَ‌ الرُّسُلِ‌ وَ أَوْصِیَاؤُهُمْ‌ وَ أَتْبَاعُهُمْ‌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بِإِذْنِی،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خَلَقْتَنَا لِتُحْرِقَنَا؟ فَعَصَوْا، فَقَالَ‌ لِأَصْحَابِ‌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مِنَ‌ النَّارِ بِإِذْنِی، فَخَرَجُوا لَمْ‌ تَکْلِمِ‌ النَّارُ مِنْهُمْ‌ کَلْماً، وَ لَمْ‌ تُؤَثِّرْ فِیهِمْ‌ أَثَراً، فَلَمَّا رَآهُمْ‌ أَصْحَابُ‌ الشِّمَالِ‌،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نَرَی أَصْحَابَنَا قَدْ سَلِمُوا فَأَقِلْنَا وَ مُرْنَا بِالدُّخُولِ‌،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أَقَلْتُکُمْ‌ فَادْخُلُوهَا، فَلَمَّا دَنَوْا وَ أَخَذَهُمُ‌ الْوَهَجُ‌ رَجَعُوا،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 لَا صَبْرَ لَنَا عَلَی الِاحْتِرَاقِ‌ فَعَصَوْا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أَصْحَابُ‌ الْیَمِینِ‌ فَأَمَرَهُمْ‌ بِالدُّخُولِ‌ ثَلَاثاً کُلَّ‌ ذَلِکَ‌ یُطِیعُونَ‌ وَ یَخْرُجُونَ‌، وَ أَمَرَ أُولَئِکَ‌ ثَلَاثاً کُلَّ‌ ذَلِکَ‌ یَعْصُونَ‌ وَ یَرْجِعُونَ‌،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طِیناً بِإِذْنِی، فَخَلَقَ‌ مِنْهُمْ‌ آدَمَ‌ علیه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بعضی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می‌بینم که کم عقلی 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سبک مغزی برایش پیش می‌آید و من از این جهت بسیار غمگین می‌شوم، و گاهی بعضی از مخالفان را ملاقات می‌کنم که با سیره‌ای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چهره‌ای باز و شاداب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 روش نگو بلکه خوش سیما بگویید، زیرا مقصود از روش، طریقه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بگو خوش سیما،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نشانۀ آن‌ها در چهره‌هایشان از اثر سجده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مخالف را خوش سیما و با وقار مشاهده می‌کنم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مخالفان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سبک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خود و خوش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اندوهگین مباش، هنگامی که خداوند اراده فرمود آدم را بیافریند دو طینت بیافرید و بعد آن‌ها را به دو قسمت کرد و به آن قسمت که در طرف راست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کرد که به اذن من آفریده شوید، آن‌ها به صورت مخلوق در آمدند و همانند مور با شتاب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آتشی بر افروخت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در طرف راست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داخل آتش شوید، نخستین کسی که وارد شد حضرت محمّد صلی الله علیه و آله و سلم بود و بعد از آن پیامبران اولو العزم و اوصیاء و پیروان آن‌ها وارد آتش شدند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گردید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آفریدی تا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نافرمانی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آتش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وارد آتش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من خارج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آتش به آن‌ها جراحتی رساند و در آن‌ها تأثیری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یَعْقُوبَ‌، عَنْ‌ مُحَمَّدِ بْنِ‌ یَحْیَی، عَنْ‌ مُحَمَّدِ بْنِ‌ الْحَسَنِ‌، عَنْ‌ عَلِیِّ‌ بْنِ‌ إِسْمَاعِیلَ‌، عَنْ‌ مُحَمَّدِ بْنِ‌ إِسْمَاعِیلَ‌، عَنْ‌ سَعْدَانَ‌ بْنِ‌ مُسْلِمٍ‌، عَنْ‌ صَالِحِ‌ بْنِ‌ سَهْلٍ‌،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 صلی الله علیه و آله و سلم بِأَیِّ‌ شَیْ‌ءٍ سَبَقْتَ‌ وُلْدَ آدَمَ‌؟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أَوَّلُ‌ مَنْ‌ أَقَرَّ بِرَبِّی، إِنَّ‌ اللهَ‌ عَزَّ وَ جَلَّ‌ أَخَذَ مِیثَاقَ‌ النَّبِیِّینَ‌ وَ أَشْهَدَهُمْ‌ عَلی‌ أَنْفُسِهِمْ‌ أَ لَسْتُ‌ بِرَبِّکُمْ‌ قالُوا بَلی‌   فَکُنْتُ‌ أَوَّلَ‌ مَنْ‌ أَجَابَ‌</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یَعْقُوبَ‌، عَنْ‌ عَلِیِّ‌ بْنِ‌ إِبْرَاهِیمَ‌، عَنْ‌ أَبِیهِ‌، عَنِ‌ ابْنِ‌ أَبِی عُمَیْرٍ، عَنْ‌ بَعْضِ‌ أَصْحَابِنَا،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أَجَابُوا وَ هُمْ‌ ذَرٌّ؟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فِیهِمْ‌ مَا إِذَا سَأَلَهُمْ‌ 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الْمِیثَاقِ‌ </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یَعْقُوبَ‌، عَنْ‌ عَلِیِّ‌ بْنِ‌ إِبْرَاهِیمَ‌، عَنْ‌ مُحَمَّدِ بْنِ‌ عِیسَی،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Style w:val="FootnoteAnchor"/>
          <w:rtl w:val="true"/>
        </w:rPr>
        <w:footnoteReference w:id="842"/>
      </w:r>
      <w:r>
        <w:rPr>
          <w:rFonts w:ascii="Amiri" w:hAnsi="Amiri" w:eastAsia="Amiri" w:cs="Amiri"/>
          <w:color w:val="111111"/>
          <w:sz w:val="28"/>
          <w:sz w:val="28"/>
          <w:szCs w:val="28"/>
          <w:rtl w:val="true"/>
          <w:lang w:bidi="ar-SA"/>
        </w:rPr>
        <w:t>مَا تِلْکَ‌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الْإِسْلَامُ‌، فَطَرَهُمُ‌ اللهُ‌ حِینَ‌ أَخَذَ مِیثَاقَهُمْ‌ عَلَی التَّوْحِیدِ،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وَ فِیهِ‌ الْمُؤْمِنُ‌ وَ الْکَافِرُ</w:t>
      </w:r>
      <w:r>
        <w:rPr>
          <w:rFonts w:eastAsia="Amiri" w:cs="Amiri" w:ascii="Amiri" w:hAnsi="Amiri"/>
          <w:color w:val="111111"/>
          <w:sz w:val="28"/>
          <w:szCs w:val="28"/>
          <w:rtl w:val="true"/>
          <w:lang w:bidi="ar-SA"/>
        </w:rPr>
        <w:t>».</w:t>
      </w:r>
      <w:r>
        <w:rPr>
          <w:rStyle w:val="FootnoteAnchor"/>
          <w:rtl w:val="true"/>
        </w:rPr>
        <w:footnoteReference w:id="843"/>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یَعْقُوبَ‌، عَنْ‌ عَلِیِّ‌ بْنِ‌ إِبْرَاهِیمَ‌، عَنْ‌ أَبِیهِ‌،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w:t>
      </w:r>
    </w:p>
    <w:p>
      <w:pPr>
        <w:pStyle w:val="BookText"/>
        <w:rPr/>
      </w:pPr>
      <w:r>
        <w:rPr>
          <w:rFonts w:ascii="IRNazanin" w:hAnsi="IRNazanin" w:eastAsia="IRNazanin"/>
          <w:color w:val="111111"/>
          <w:sz w:val="28"/>
          <w:sz w:val="28"/>
          <w:szCs w:val="28"/>
          <w:rtl w:val="true"/>
          <w:lang w:bidi="fa-IR"/>
        </w:rPr>
        <w:t xml:space="preserve">هنگامی که أصحاب شمال آن‌ها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سالم از آتش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خود را سالم می‌بینیم، از ما در گذر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فرما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گذشتم، اینک داخل شوید، آن‌ها چون به نزدیک آتش رسیدند و حرارت آتش به آن‌ها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کشیده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سوختن صبر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بار ایشان را امر به طرف آتش فرمود، و در هر سه بار نافرمانی کرده و برگشتند ولی گروه اصحاب یمین را سه بار امر فرمود، هر سه بار فرمان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درون آتش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سلامت از آتش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من گِل شوید و آدم را از آن گل آفرید، پس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دسته باشند، از آن دسته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گروه ارتباط‍‌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که از آن دسته باشند، از این‌ها نشوند و هر سبک مغزی و بدخلقی که در میان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 از برخورد آن‌ها با اصحاب شمال است و هر خوش سیما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مخالفان می‌بینی، از آمیختگی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اصحاب یمین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اسنادی دیگر مانند روایت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چگونه پاسخ دادند با آنکه ذره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 آن‌ها نیروئی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چون از آن‌ها بپرسند بتوانند پاسخ گویند، یعنی در عالم میثاق</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علامه مصطفوی رحمه الله در شرح این روایت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دانشمندان شیعه اخبار عالم ذر را طبق این روایت تفسیر و معنی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تمام افراد بشر را پیش از خلقت آدم به صورت ذره و مورچه آفرید و به آن‌ها شعور و ادراکی در خور آن عالم و مناسب شأن آن‌ها عطا فرمود، تا بتوانند آفرینندۀ خود را بشناسند و اگر از آن‌ها سؤال شود، پاسخ گویند، توضیح این عقیده را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که معتزله بر آن کرده‌اند و پاسخ‌هائی که از آن‌ها داده شده است، مرحوم مجلسی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 ذکر می‌کند و نیز تحقیقات لطیف و دقیقی از شیخ مفید و سید مرتضی قدس سرهما بیان می‌کند که مناسب این مختصر نیست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دیگر از دانشمندان که محدثین و اهل ورع باشند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ظاهر این روایات ایمان آوریم و از هر گونه توجیه و تأویلی نسبت به آن‌ها خودداری کنیم، برخی دیگر این روایات را حمل بر استعاره و تمثیل نموده‌اند مانند و اذا المنیة أنشبت أظفارها و مانند ما لی أراک تقدم رجلا و تؤخر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 مِنْ‌ بَنِی آدَمَ‌ مِنْ‌ ظُهُورِهِمْ‌ ذُرِّیَّتَهُمْ‌ وَ أَشْهَدَهُمْ‌ عَلی‌ أَنْفُسِهِمْ‌ أَ لَسْتُ‌ بِرَبِّکُمْ‌ قالُوا بَلی‌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مِنْ‌ ظَهْرِ آدَمَ‌ ذُرِّیَّتَهُ‌ إِلَی یَوْمِ‌ الْقِیَامَةِ‌، فَخَرَجُوا کَالذَّرِّ فَعَرَّفَهُمْ‌ وَ أَرَاهُمْ‌ نَفْسَهُ‌، وَ لَوْ لَا ذَلِکَ‌ لَمْ‌ یَعْرِفْ‌ أَحَدٌ رَبَّهُ‌ جَلَّ‌ وَ عَزَّ</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علیه السلام أنّ‌ الرؤیة تطلق علی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القلب بمعنی الیقین، و عدم الشکّ‌، و تطلق أیضا علی البصر بالعین، و هذا منفی عنه بقوله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یُحِیطُونَ‌ بِهِ‌ عِلْماً  </w:t>
      </w:r>
      <w:r>
        <w:rPr>
          <w:rStyle w:val="FootnoteAnchor"/>
          <w:rtl w:val="true"/>
        </w:rPr>
        <w:footnoteReference w:id="846"/>
      </w:r>
      <w:r>
        <w:rPr>
          <w:rFonts w:ascii="IRNazanin" w:hAnsi="IRNazanin" w:eastAsia="IRNazanin"/>
          <w:color w:val="111111"/>
          <w:sz w:val="28"/>
          <w:sz w:val="28"/>
          <w:szCs w:val="28"/>
          <w:rtl w:val="true"/>
          <w:lang w:bidi="fa-IR"/>
        </w:rPr>
        <w:t>و من أدرکه ببصر العین فقد أحاط‍‌ به العلم، فیکون المعنی الأوّل هو المراد هنا خاصّة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الصَّدُوقِ‌ مُحَمَّدِ بْنِ‌ عَلِیِّ‌ بْنِ‌ بَابَوَیْهِ‌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جَعْفَرٍ الْمُقْرِی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بَکْرٍ مُحَمَّدُ بْنُ‌ الْحَسَنِ‌ الْمَوْصِلِیُّ‌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عَاصِمٍ‌ الطَّرِیفِیُّ‌،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زَیْدٍ عَیَّاشُ‌ بْنُ‌ زَیْدِ بْنِ‌ الْحَسَنِ‌ بْنِ‌ عَلِیٍّ‌ الْکَحَّالُ‌ مَوْلَی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زَیْدُ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صَلَّی عَلَی النَّبِیِّ‌ وَ آلِهِ‌ فَمَعْنَاهُ‌ أَنِّی أَنَا عَلَی الْمِیثَاقِ‌ وَ الْوَفَاءِ الَّذِی قَبِلْتُ‌ حِینَ‌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قالُوا بَلی‌  </w:t>
      </w:r>
      <w:r>
        <w:rPr>
          <w:rFonts w:eastAsia="Amiri" w:cs="Amiri" w:ascii="Amiri" w:hAnsi="Amiri"/>
          <w:color w:val="111111"/>
          <w:sz w:val="28"/>
          <w:szCs w:val="28"/>
          <w:rtl w:val="true"/>
          <w:lang w:bidi="ar-SA"/>
        </w:rPr>
        <w:t>».</w:t>
      </w:r>
      <w:r>
        <w:rPr>
          <w:rStyle w:val="FootnoteAnchor"/>
          <w:rtl w:val="true"/>
        </w:rPr>
        <w:footnoteReference w:id="847"/>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الشَّیْخِ‌ الصَّدُوقِ‌ مُحَمَّدِ بْنِ‌ عَلِیِّ‌ بْنِ‌ بَابَوَیْهِ‌ رَفَعَهُ‌ إِلَی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آخَی بَیْنَ‌ الْأَرْوَاحِ‌ فِی الْأَظِلَّةِ‌، قَبْلَ‌ أَنْ‌ یَخْلُقَ‌ الْأَجْسَادَ بِأَلْفَیْ‌ عَامٍ‌،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بارۀ مقصود از سرشت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سرشتی که خداوند، انسان‌ها را بر آن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سرشت یکتاپرستی آفرید و آن، هنگامی بود که از آنان پیمان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و کافر، هر دو، حاضر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دربارۀ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نسل آنان را برگرفت و 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صلب آدم ذریه‌اش را تا روز قیامت خارج کرد، و همانند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خداوند خود را به آن‌ها معرفی نمود و خود را به آن‌ها نمایاند اگر نه این بود هیچ کس خدایش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درست می‌گوید، به راستی که رؤیت بر دو معنا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قلبی که به معنی یقین است و عدم شکّ‌، و همچنین رؤیت با چشم ظاهری که این در مورد خدا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به او احاطۀ علمی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با چشم ظاهرش او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احاطۀ علمی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مقصود این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 پیامبر و آل او درود فرستد،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 پیمان و وفایی که پذیرفتم، هستم؛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حدیثی را به امام صادق علیه السلام رسانده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خداوند متعال دو هزار سال پیش از آنکه اجساد را خلق کند، در جهان مجرّدات پیوند دوستی میان ارواح برقرار ساخت، پس چون قائم ما اهل بیت قیام کند، </w:t>
      </w:r>
    </w:p>
    <w:p>
      <w:pPr>
        <w:pStyle w:val="BookText"/>
        <w:rPr/>
      </w:pPr>
      <w:r>
        <w:rPr>
          <w:rFonts w:ascii="Amiri" w:hAnsi="Amiri" w:eastAsia="Amiri" w:cs="Amiri"/>
          <w:color w:val="111111"/>
          <w:sz w:val="28"/>
          <w:sz w:val="28"/>
          <w:szCs w:val="28"/>
          <w:rtl w:val="true"/>
          <w:lang w:bidi="ar-SA"/>
        </w:rPr>
        <w:t>فَلَوْ قَدْ قَامَ‌ قَائِمُنَا أَهْلَ‌ الْبَیْتِ‌ وَرَّثَ‌ الْأَخَ‌ الَّذِی آخَی بَیْنَهُمَا فِی الْأَظِلَّةِ‌، وَ لَمْ‌ یُوَرِّثِ‌ الْأَخَ‌ مِنَ‌ الْوِلَادَةِ‌</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352/4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5761</w:t>
      </w:r>
      <w:r>
        <w:rPr>
          <w:rFonts w:ascii="IRNazanin" w:hAnsi="IRNazanin" w:eastAsia="IRNazanin"/>
          <w:color w:val="111111"/>
          <w:sz w:val="28"/>
          <w:sz w:val="28"/>
          <w:szCs w:val="28"/>
          <w:rtl w:val="true"/>
          <w:lang w:bidi="fa-IR"/>
        </w:rPr>
        <w:t>؛ الإعتقادات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79/58</w:t>
      </w:r>
      <w:r>
        <w:rPr>
          <w:rFonts w:ascii="IRNazanin" w:hAnsi="IRNazanin" w:eastAsia="IRNazanin"/>
          <w:color w:val="111111"/>
          <w:sz w:val="28"/>
          <w:sz w:val="28"/>
          <w:szCs w:val="28"/>
          <w:rtl w:val="true"/>
          <w:lang w:bidi="fa-IR"/>
        </w:rPr>
        <w:t>؛ 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416/5</w:t>
      </w:r>
      <w:r>
        <w:rPr>
          <w:rFonts w:ascii="IRNazanin" w:hAnsi="IRNazanin" w:eastAsia="IRNazanin"/>
          <w:color w:val="111111"/>
          <w:sz w:val="28"/>
          <w:sz w:val="28"/>
          <w:szCs w:val="28"/>
          <w:rtl w:val="true"/>
          <w:lang w:bidi="fa-IR"/>
        </w:rPr>
        <w:t>؛ مستدرک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186/17</w:t>
      </w:r>
      <w:r>
        <w:rPr>
          <w:rFonts w:ascii="IRNazanin" w:hAnsi="IRNazanin" w:eastAsia="IRNazanin"/>
          <w:color w:val="111111"/>
          <w:sz w:val="28"/>
          <w:sz w:val="28"/>
          <w:szCs w:val="28"/>
          <w:rtl w:val="true"/>
          <w:lang w:bidi="fa-IR"/>
        </w:rPr>
        <w:t>؛ تسلیة الفؤاد شبّر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الصَّدُوقِ‌ مُحَمَّدِ بْنِ‌ عَلِیِّ‌ بْنِ‌ بَابَوَیْهِ‌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أَبِی عَبْدِ اللهِ‌ الْکُوفِیُّ‌، عَنْ‌ مُحَمَّدِ بْنِ‌ إِسْمَاعِیلَ‌ الْبَرْمَکِیِّ‌،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جُذْعَانُ‌ بْنُ‌ نَصْرٍ أَبُو نَصْرٍ الْکِنْدِیُّ‌،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سَهْلُ‌ بْنُ‌ زِیَادٍ الْآدَمِیُّ‌، عَنِ‌ الْحَسَنِ‌ بْنِ‌ مَحْبُوبٍ‌، عَنْ‌ عَبْدِ الرَّحْمَنِ‌ بْنِ‌ کَثِیرٍ،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عَرْشُهُ‌ عَلَی الْماءِ؟  </w:t>
      </w:r>
      <w:r>
        <w:rPr>
          <w:rStyle w:val="FootnoteAnchor"/>
          <w:rtl w:val="true"/>
        </w:rPr>
        <w:footnoteReference w:id="849"/>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یَقُولُونَ‌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کَانَ‌ عَلَی الْمَاءِ وَ الرَّبُّ‌ فَوْقَهُ‌،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مَنْ‌ زَعَمَ‌ هَذَا فَقَدْ صَیَّرَ اللهَ‌ مَحْمُولًا، وَ وَصَفَهُ‌ بِصِفَةِ‌ الْمَخْلُوقِ‌، وَ لَزِمَهُ‌ أَنَّ‌ الشَّیْ‌ءَ الَّذِی یَحْمِلُهُ‌ أَقْوَی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لِی جُعِلْتُ‌ فِدَاکَ‌،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حَمَّلَ‌ دِینَهُ‌ وَ عِلْمَهُ‌ الْمَاءَ قَبْلَ‌ أَنْ‌ تَکُونَ‌ أَرْضٌ‌ أَوْ سَمَاءٌ، أَوْ جِنٌّ‌ أَوْ إِنْسٌ‌، أَوْ شَمْسٌ‌ أَوْ قَمَرٌ، فَلَمَّا أَرَادَ أَنْ‌ یَخْلُقَ‌ الْخَلْقَ‌ نَثَرَهُمْ‌ بَیْنَ‌ یَدَیْهِ‌،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رَبُّکُمْ‌؟ فَکَانَ‌ أَوَّلُ‌ مَنْ‌ نَطَقَ‌ رَسُولَ‌ اللهِ‌ وَ أَمِیرَ الْمُؤْمِنِینَ‌ وَ الْأَئِمَّةَ‌ علیهم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فَحَمَّلَهُمُ‌ الْعِلْمَ‌ وَ الدِّینَ‌</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حَمَلَةُ‌ عِلْمِی وَ دِینِی، وَ أُمَنَائِی فِی خَلْقِی وَ هُمُ‌ الْمَسْئُولُونَ‌، ثُمَّ‌ قِیلَ‌ لِبَنِی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للهِ‌ بِالرُّبُوبِیَّةِ‌ وَ لِهَؤُلَاءِ النَّفَرِ بِالطَّاعَةِ‌،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أَقْرَرْنَا، فَقَالَ‌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عَلَی أَنْ‌ لَا یَقُولُوا غَداً إِنّا کُنّا عَنْ‌ هذا </w:t>
      </w:r>
    </w:p>
    <w:p>
      <w:pPr>
        <w:pStyle w:val="BookText"/>
        <w:rPr/>
      </w:pPr>
      <w:r>
        <w:rPr>
          <w:rFonts w:ascii="IRNazanin" w:hAnsi="IRNazanin" w:eastAsia="IRNazanin"/>
          <w:color w:val="111111"/>
          <w:sz w:val="28"/>
          <w:sz w:val="28"/>
          <w:szCs w:val="28"/>
          <w:rtl w:val="true"/>
          <w:lang w:bidi="fa-IR"/>
        </w:rPr>
        <w:t>دو برادری را که در جهان مجرّدات میان ایشان ارتباط‍‌ برقرار کرده است، وارث یکدیگر می‌سازد، و برادر نسبی را وارث قرار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عرش خدا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عرش بر روی آب بود و پروردگار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دروغ گویند، هر که چنین عقیده‌ای داشته باشد خدا را محمول قرار داده و او را به صفت مخلوق وصف کرده است و او را لازم آید که چیزی که خدا را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برایم توضیح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پیش از آنکه زمین یا آسمان یا جن و انس یا خورشید و ماه باشند، دینش را و علمش را بر آب</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مقصود از آب ماده‌ایست که قابلیت خلق پیغمبران و اوصیاء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هنگامی که اراده آفرینش خلق را کرد، وقتی آن‌ها را در مقابل خویش پراکنده ساخت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نخستین کسی که سخن گفت رسول خدا صلی الله علیه و آله و سلم و امیر المؤمنین علیه السلام و ائمّه علیهم السلام 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مایی، و خداوند به ایشان علم و دین عطا کرد سپس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حاملان دین و علم من و امینان من میان مردم و مسئولانند، آنگاه به فرزندان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 و ولایت و اطاعت این اشخاص اقرار کنید، گفتند، آری ای پروردگار ما اعتراف نمودیم، پس خدا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گواهیم بر این‌که فردا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غافل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پدرانمان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بعدی آن‌هاییم، پس آیا ما را به سبب آنچه اله باطل انجام دادند، هلاک می‌کنی‌؟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غافِلِینَ‌   </w:t>
      </w:r>
      <w:r>
        <w:rPr>
          <w:rStyle w:val="FootnoteAnchor"/>
          <w:rtl w:val="true"/>
        </w:rPr>
        <w:footnoteReference w:id="8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أَشْرَکَ‌ آباؤُنا مِنْ‌ قَبْلُ‌ وَ کُنّا ذُرِّیَّةً‌ مِنْ‌ بَعْدِهِمْ‌ أَ فَتُهْلِکُنا بِما فَعَلَ‌ الْمُبْطِلُونَ‌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یَا دَاوُدُ وَلَایَتُنَا مُؤَکَّدَةٌ‌ عَلَیْهِمْ‌ فِی الْمِیثَاقِ‌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عَلِیِّ‌ بْنِ‌ بَابَوَیْهِ‌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بْنِ‌ عُبَیْدٍ، عَنْ‌ یُونُسَ‌ بْنِ‌ عَبْدِ الرَّحْمَنِ‌،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مَا تِلْکَ‌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الْإِسْلَامُ‌، فَطَرَهُمُ‌ اللهُ‌ حِینَ‌ أَخَذَ مِیثَاقَهُمْ‌ عَلَی التَّوْحِیدِ،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وَ فِیهِ‌ الْمُؤْمِنُ‌ وَ الْکَافِرُ</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الصَّدُوقِ‌ مُحَمَّدِ بْنِ‌ عَلِیِّ‌ بْنِ‌ بَابَوَیْهِ‌ رحمه الله، عَنْ‌ أَبِیهِ‌، عَنْ‌ سَعْدِ بْنِ‌ عَبْدِ اللهِ‌، عَنْ‌ أَحْمَدَ بْنِ‌ مُحَمَّدٍ، عَنْ‌ أَبِیهِ‌، عَنْ‌ عَبْدِ اللهِ‌ بْنِ‌ الْمُغِیرَةِ‌، عَنِ‌ ابْنِ‌ مُسْکَانَ‌،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w:t>
      </w:r>
      <w:r>
        <w:rPr>
          <w:rStyle w:val="FootnoteAnchor"/>
          <w:rtl w:val="true"/>
        </w:rPr>
        <w:footnoteReference w:id="8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عَلَی التَّوْحِیدِ عِنْدَ الْمِیثَاقِ‌ عَلَی مَعْرِفَةِ‌ أَنَّهُ‌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وَعَایَنُوهُ‌؟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ذَلِکَ‌ لَمْ‌ یَعْلَمُوا مَنْ‌ رَبُّهُمْ‌ وَ لَا مَنْ‌ رَازِقُهُمْ‌</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ابن رسول الله و معناه ما قَالَ‌ مَوْلَانَا أَمِیرُ الْمُؤْمِنِینَ‌ علیه السلام لَمَّا قَالَ‌ لَهُ‌ رَجُلٌ‌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رَأَیْتَ‌ رَبَّکَ‌ یَا أَمِیرَ الْمُؤْمِنِینَ‌؟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أَکُنْ‌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رَأَیْتَهُ‌؟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الْعُیُونُ‌ بِمُشَاهَدَةِ‌ الْعِیَانِ‌، وَ لَکِنْ‌ رَأَتْهُ‌ الْقُلُوبُ‌ بِحَقَائِقِ‌ الْإِیمَانِ‌</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با تاکید هر چه تمام‌تر در میثاق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نیکویت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سرشتی که خداوند، انسان‌ها را بر آن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بر یکتاپرستی آفرید، در هنگامی که از آن‌ها پیمان گرفت که او را پروردگار خویش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مشاهده با او سخن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سرش را پایین انداخت،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نمی‌دانستند پروردگارشان کیست و روزی‌دهنده‌شان چه کسی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درست می‌گوید و معنای آن روایت مولایمان امیرالمؤمنین علیه السلام است، وقتی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خدایی را که ندیده باشم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با نگریستن ندیده‌اند، ولی دل‌ها با حقیقتِ‌ ایمان، او را دیده‌اند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عَنْهُ‌، عَنْ‌ أَبِیهِ‌، عَنْ‌ سَعْدِ بْنِ‌ عَبْدِ اللهِ‌، عَنْ‌ إِبْرَاهِیمَ‌ بْنِ‌ هَاشِمٍ‌ وَ مُحَمَّدِ بْنِ‌ الْحُسَیْنِ‌ بْنِ‌ أَبِی الْخَطَّابِ‌ وَ یَعْقُوبَ‌ بْنِ‌ یَزِیدَ جَمِیعاً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الْحَنِیفِیَّةِ‌،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الْفِطْرَةُ‌ اَلَّتِی فَطَرَ النّاسَ‌ عَلَیْها، لا تَبْدِیلَ‌ لِخَلْقِ‌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اللهُ‌ عَلَی الْمَعْرِفَةِ‌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 وَ إِذْ أَخَذَ اللهُ‌ مِنْ‌ بَنِی آدَمَ‌ مِنْ‌ ظُهُورِهِمْ‌   الْآیَةَ‌،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مِنْ‌ ظَهْرِ آدَمَ‌ ذُرِّیَّتَهُ‌ إِلَی یَوْمِ‌ الْقِیَامَةِ‌، فَخَرَجُوا کَالذَّرِّ فَعَرَّفَهُمْ‌ وَ أَرَاهُمْ‌ نَفْسَهُ‌، وَ لَوْ لَا ذَلِکَ‌ لَمْ‌ یَعْرِفْ‌ أَحَدٌ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مَوْلُودٍ یُولَدُ عَلَی الْفِطْرَةِ‌، یَعْنِی عَلَی الْمَعْرِفَةِ‌، بِأَنَّ‌ اللهَ‌ عَزَّ وَ جَلَّ‌ خَالِقُهُ‌،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أَبِی جَعْفَرٍ مُحَمَّدِ بْنِ‌ عَلِیٍّ‌ الشَّلْمَغَانِیِّ‌ بِإِسْنَادِهِ‌ إِلَی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الْعَسْکَرِیَّ‌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مُحَمَّدُ بْنُ‌ صَالِحٍ‌ الْأَرْمَنِیُّ‌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فَقَالَ‌ أَبُو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ثَبَتَتِ‌ الْمَعْرِفَةُ‌ وَنَسُوا الْمَوْقِفَ‌ وَ سَیَذْکُرُونَهُ‌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وَ لَوْ لَا ذَلِکَ‌ لَمْ‌ یَدْرِ أَحَدٌ مَنْ‌ خَالِقُهُ‌، وَ لَا مَنْ‌ رَازِقُهُ‌</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و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سرشتی که خداوند، انسان‌ها را بر آن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فطرتی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انسان‌ها را بر آن آفریده است و آفرینش خداوند، تغییرناپذیر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خلق را با شناخت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سرشت خداشناسی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علیه السلام در مورد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نسل آنان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صلب آدم ذریه‌اش را تا روز قیامت خارج کرد، و همانند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خداوند خود را به آن‌ها معرفی نمود و خود را به آن‌ها نمایاند اگر نه این بود هیچ کس خدایش را نمی‌شناخت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فطرت خود، یعنی بر معرفت به این که آفریدگار او، خداوند است، متولّد می‌شود و این است معنی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آن‌ها بپرسی چه کسی آسمان‌ها و زمین را آفریده است‌؟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شلمغانی در کتاب خود به استناد ابی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ابا محمّد یعنی امام عسکری علیه السلام بودم، محمّد بن صالح ارمنی 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نسل آنان را برگرفت و 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گواهی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خداشناسی در دل‌هایشان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استوار شد و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یاد بُردند و به زودی، آن را به یاد خواهند آورد و اگر چنین نبود، هیچ کس، خالق خود و روزی‌رسانِ‌ خود را نمی‌دانست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نمی‌شناخت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إِلَی أَبِی جَعْفَرٍ مُحَمَّدِ بْنِ‌ الْحَسَنِ‌ الطُّوسِیِّ‌،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عِدَّةٌ‌ مِنْ‌ أَصْحَابِنَا، عَنْ‌ مُحَمَّدِ بْنِ‌ عَلِیِّ‌ بْنِ‌ الْحُسَیْنِ‌، عَنْ‌ أَبِیهِ‌ وَ مُحَمَّدِ بْنِ‌ الْحُسَیْنِ‌، عَنْ‌ سَعْدِ بْنِ‌ عَبْدِ اللهِ‌، عَنِ‌ الْمُعَلَّی بْنِ‌ مُحَمَّدٍ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الْمَدَنِیُ‌، عَنْ‌ أَبِی مَرْیَمَ‌ الْأَنْصَارِیِّ‌، عَنِ‌ الْمِنْهَالِ‌ بْنِ‌ عَمْرٍو، عَنْ‌ زِرِّ بْنِ‌ حُبَیْشٍ‌،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أُدْخِلَ‌ حُفْرَتَهُ‌ أَتَاهُ‌ مَلَکَانِ‌ اسْمُهُمَا مُنْکَرٌ وَ نَکِیرٌ، فَأَوَّلُ‌ مَا یَسْأَلَانِهِ‌ عَنْ‌ رَبِّهِ‌ ثُمَّ‌ عَنْ‌ نَبِیِّهِ‌، ثُمَّ‌ عَنْ‌ وَلِیِّهِ‌، فَإِنْ‌ أَجَابَ‌ نَجَا، وَ إِنْ‌ لَمْ‌ یُجِبْ‌ عَذَّبَاهُ‌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مَنْ‌ عَرَفَ‌ رَبَّهُ‌ وَ نَبِیَّهُ‌ وَ لَمْ‌ یَعْرِفْ‌ وَلِیَّهُ‌؟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مُذَبْذَبٌ‌ لا إِلی‌ هؤُلاءِ وَ لا إِلی‌ هؤُلاءِ وَ مَنْ‌ یُضْلِلِ‌ اللّهُ‌ فَلَنْ‌ تَجِدَ لَهُ‌ سَبِیلاً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لَا سَبِیلَ‌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قِیلَ‌ لِلنَّبِیِّ‌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الْوَلِیُّ‌ یَا نَبِیَّ‌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وَلِیُّکُمْ‌ فِی هَذَا الزَّمَانِ‌ عَلِیٌّ‌ علیه السلام وَ مِنْ‌ بَعْدِهِ‌ وَصِیُّهُ‌، وَ لِکُلِّ‌ زَمَانٍ‌ عَالِمٌ‌ یَحْتَجُّ‌ اللهُ‌ بِهِ‌ لِئَلَّا یَقُولَ‌ کَمَا قَالَ‌ الضُّلَّالُ‌ قَبْلَهُمْ‌ حِینَ‌ فَارَقَتْهُمْ‌ أَنْبِیَاؤُهُمْ‌ رَبَّنا لَوْ لا أَرْسَلْتَ‌ إِلَیْنا رَسُولاً فَنَتَّبِعَ‌ آیاتِکَ‌ مِنْ‌ قَبْلِ‌ أَنْ‌ نَذِلَّ‌ وَ نَخْزی‌  </w:t>
      </w:r>
      <w:r>
        <w:rPr>
          <w:rStyle w:val="FootnoteAnchor"/>
          <w:rtl w:val="true"/>
        </w:rPr>
        <w:footnoteReference w:id="862"/>
      </w:r>
      <w:r>
        <w:rPr>
          <w:rFonts w:ascii="Amiri" w:hAnsi="Amiri" w:eastAsia="Amiri" w:cs="Amiri"/>
          <w:color w:val="111111"/>
          <w:sz w:val="28"/>
          <w:sz w:val="28"/>
          <w:szCs w:val="28"/>
          <w:rtl w:val="true"/>
          <w:lang w:bidi="ar-SA"/>
        </w:rPr>
        <w:t>بِمَا کَانَ‌ مِنْ‌ ضَلَالَتِهِمْ‌ وَ هِیَ‌ جَهَالَتُهُمْ‌ بِالْآیَاتِ‌ وَ هُمُ‌ الْأَوْصِیَاءُ، فَأَجَابَهُمُ‌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مُتَرَبِّصٌ‌ فَتَرَبَّصُوا فَسَتَعْلَمُونَ‌ مَنْ‌ أَصْحابُ‌ الصِّراطِ‍‌ السَّوِیِّ‌ وَ مَنِ‌ اهْتَدی‌  </w:t>
      </w:r>
      <w:r>
        <w:rPr>
          <w:rStyle w:val="FootnoteAnchor"/>
          <w:rtl w:val="true"/>
        </w:rPr>
        <w:footnoteReference w:id="863"/>
      </w:r>
      <w:r>
        <w:rPr>
          <w:rFonts w:ascii="Amiri" w:hAnsi="Amiri" w:eastAsia="Amiri" w:cs="Amiri"/>
          <w:color w:val="111111"/>
          <w:sz w:val="28"/>
          <w:sz w:val="28"/>
          <w:szCs w:val="28"/>
          <w:rtl w:val="true"/>
          <w:lang w:bidi="ar-SA"/>
        </w:rPr>
        <w:t>وَ إِنَّمَا کَانَ‌ تَرَبُّصُهُمْ‌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فِی سَعَةٍ‌ مِنْ‌ مَعْرِفَةِ‌ الْأَوْصِیَاءِ حَتَّی نَعْرِفَ‌ إِمَاماً، فَعَیَّرَهُمُ‌ اللهُ‌ بِذَلِکَ‌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فَالْأَوْصِیَاءُ هُمْ‌ أَصْحَابُ‌ الصِّرَاطِ‍‌ وُقُوفاً عَلَیْهِ‌، لَا یَدْخُلُ‌ الْجَنَّةَ‌ إِلَّا مَنْ‌ عَرَفَهُمْ‌ وَ عَرَفُوهُ‌، وَ لَا یَدْخُلُ‌ النَّارَ إِلَّا مَنْ‌ أَنْکَرَهُمْ‌ وَ أَنْکَرُوهُ‌، لِأَنَّهُمْ‌ عُرَفَاءُ اللهِ‌ عَرَّفَهُمْ‌ عَلَیْهِمْ‌ عِنْدَ أَخْذِهِ‌ الْمَوَاثِیقَ‌ عَلَیْهِمْ‌، وَ وَصَفَهُمْ‌ فِی کِتَابِهِ‌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رِجالٌ‌ یَعْرِفُونَ‌ </w:t>
      </w:r>
    </w:p>
    <w:p>
      <w:pPr>
        <w:pStyle w:val="BookText"/>
        <w:rPr/>
      </w:pPr>
      <w:r>
        <w:rPr>
          <w:rFonts w:ascii="Amiri" w:hAnsi="Amiri" w:eastAsia="Amiri" w:cs="Amiri"/>
          <w:color w:val="111111"/>
          <w:sz w:val="28"/>
          <w:sz w:val="28"/>
          <w:szCs w:val="28"/>
          <w:rtl w:val="true"/>
          <w:lang w:bidi="ar-SA"/>
        </w:rPr>
        <w:t xml:space="preserve">کُلاًّ بِسِیماهُمْ‌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الشُّهَدَاءُ عَلَی أَوْلِیَائِهِمْ‌، وَ النَّبِیُّ‌ صلی الله علیه و آله و سلم الشَّهِیدُ عَلَیْهِمْ‌، أَخَذَ لَهُمْ‌ مَوَاثِیقَ‌ الْعِبَادِ بِالطَّاعَةِ‌، وَ أَخَذَ النَّبِیُّ‌ صلی الله علیه و آله و سلم عَلَیْهِمُ‌ الْمِیثَاقَ‌ بِالطَّاعَةِ‌، فَجَرَتْ‌ نُبُوَّتُهُ‌ عَلَیْهِمْ‌،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یَوَدُّ الَّذِینَ‌ کَفَرُوا وَ عَصَوُا الرَّسُولَ‌ لَوْ تُسَوّی بِهِمُ‌ الْأَرْضُ‌ وَ لا یَکْتُمُونَ‌ اللّهَ‌ حَدِیثاً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رَوَیْتُ‌ بِالطَّرِیقِ‌ الْمَذْکُورِ عَنْ‌ مُحَمَّدِ بْنِ‌ الْحَسَنِ‌ الصَّفَّارِ رحمه الله، عَنْ‌ مُحَمَّدِ بْنِ‌ الْحُسَیْنِ‌، عَنْ‌ مُحَمَّدِ بْنِ‌ الْهَیْثَمِ‌، عَنْ‌ أَبِیهِ‌،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حَدِیثَنَا صَعْبٌ‌ مُسْتَصْعَبٌ‌ لَا یَحْتَمِلُهُ‌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مُرْسَلٌ‌، أَوْ مَلَکٌ‌ مُقَرَّبٌ‌، أَوْ مُؤْمِنٌ‌ امْتَحَنَ‌ اللهُ‌ قَلْبَهُ‌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حَمْزَةَ‌ أَ لَا تَرَی أَنَّهُ‌ اخْتَارَ لِأَمْرِنَا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الْمُقَرَّبِینَ‌، وَ مِنَ‌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الْمُرْسَلِینَ‌، وَ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الْمُمْتَحَنِینَ‌</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إِبْرَاهِیمَ‌ بْنِ‌ هَاشِمٍ‌، عَنْ‌ أَبِی عَبْدِ اللهِ‌ الْبَرْقِیِّ‌، عَنِ‌ ابْنِ‌ سِنَانٍ‌ أَوْ غَیْرِهِ‌ یَرْفَعُهُ‌ إِلَی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حَدِیثَنَا صَعْبٌ‌ مُسْتَصْعَبٌ‌، لَا یَحْتَمِلُهُ‌ إِلَّا صُدُورٌ مُنِیرَةٌ‌، وَ قُلُوبٌ‌ سَلِیمَةٌ‌، وَ أَخْلَاقٌ‌ حَسَنَةٌ‌، إِنَّ‌ اللهَ‌ تَعَالَی أَخَذَ مِنْ‌ شِیعَتِنَا الْمِیثَاقَ‌ کَمَا أَخَذَ عَلَی بَنِی آدَمَ‌ حَیْثُ‌ یَقُولُ‌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w:t>
      </w:r>
    </w:p>
    <w:p>
      <w:pPr>
        <w:pStyle w:val="BookText"/>
        <w:rPr/>
      </w:pPr>
      <w:r>
        <w:rPr>
          <w:rFonts w:ascii="Amiri" w:hAnsi="Amiri" w:eastAsia="Amiri" w:cs="Amiri"/>
          <w:color w:val="111111"/>
          <w:sz w:val="28"/>
          <w:sz w:val="28"/>
          <w:szCs w:val="28"/>
          <w:rtl w:val="true"/>
          <w:lang w:bidi="ar-SA"/>
        </w:rPr>
        <w:t>ذُرِّیَّتَهُمْ‌ وَ أَشْهَدَهُمْ‌ عَلی‌ أَنْفُسِهِمْ‌ أَ لَسْتُ‌ بِرَبِّکُمْ‌   فَمَنْ‌ وَفَی لَنَا وَفَی اللهُ‌ لَهُ‌ بِالْجَنَّةِ‌، وَ مَنْ‌ أَبْغَضَنَا وَ لَمْ‌ یُؤَدِّ إِلَیْنَا حَقَّنَا فَفِی النَّارِ خَالِداً مُخَلَّداً</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عَنْ‌ مُحَمَّدِ بْنِ‌ الْحَسَنِ‌ الصَّفَّارِ، عَنْ‌ أَحْمَدَ بْنِ‌ مُحَمَّدٍ، عَنْ‌ عَلِیِّ‌ بْنِ‌ الْحَکَمِ‌، عَنْ‌ دَاوُدَ الْعِجْلِیِّ‌، عَنْ‌ زُرَارَةَ‌، عَنْ‌ حُمْرَانَ‌،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حَیْثُ‌ خَلَقَ‌ الْخَلْقَ‌، خَلَقَ‌ مَاءً عَذْباً وَ مَاءً مَالِحاً أُجَاجاً، فَامْتَزَجَ‌ الْمَاءَانِ‌، فَأَخَذَ طِیناً مِنْ‌ أَدِیمِ‌ الْأَرْضِ‌ فَعَرَکَهُ‌ عَرْکاً شَدِیداً، فَقَالَ‌ لِأَصْحَابِ‌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کَالذَّرِّ یَدِبُّونَ‌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الْجَنَّةِ‌ بِسَلَامٍ‌، وَ قَالَ‌ لِأَصْحَابِ‌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کَالذَّرِّ یَدِبُّونَ‌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النَّارِ وَ لَا أُبَالِی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 شَهِدْنا أَنْ‌ تَقُولُوا یَوْمَ‌ الْقِیامَةِ‌ إِنّا کُنّا عَنْ‌ هذا غافِلِینَ‌   ثُمَّ‌ أَخَذَ الْمِیثَاقَ‌ عَلَی النَّبِیِّینَ‌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بِرَبِّکُمْ‌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مُحَمَّداً رَسُولُ‌ اللهِ‌ وَ عَلِیّاً أَمِیرُ الْمُؤْمِنِینَ‌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فَثَبَتَتْ‌ لَهُمُ‌ النُّبُوَّةُ‌، وَ أَخَذَ الْمِیثَاقَ‌ عَلَی أُولِی الْعَزْمِ‌ أَلَا إِنِّی رَبُّکُمْ‌ وَ مُحَمَّدٌ رَسُولِی وَ عَلِیٌّ‌ أَمِیرُ الْمُؤْمِنِینَ‌ وَ أَوْصِیَاؤُهُ‌ مِنْ‌ بَعْدِهِ‌ وُلَاةُ‌ أَمْرِی، وَ خُزَّانُ‌ عِلْمِی، وَ إِنَّ‌ الْمَهْدِیَّ‌ أَنْتَصِرُ بِهِ‌ لِدِینِی، وَ أُظْهِرُ بِهِ‌ دَوْلَتِی، وَ أَنْتَقِمُ‌ بِهِ‌ مِنْ‌ أَعْدَائِی، وَ أُعْبَدُ بِهِ‌ طَوْعاً وَ کَرْهاً،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یَا رَبِّ‌ وَ شَهِدْنَا، وَ لَمْ‌ یَجْحَدْ آدَمُ‌ وَ لَمْ‌ یُقِرَّ، فَثَبَتَتِ‌ الْعَزِیمَةُ‌ لِهَؤُلَاءِ الْخَمْسَةِ‌ فِی الْمَهْدِیِّ‌، وَ لَمْ‌ یَکُنْ‌ لِآدَمَ‌ عَزْمٌ‌ عَلَی الْإِقْرَارِ بِهِ‌ وَ هُوَ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 فَنَسِیَ‌ وَ لَمْ‌ نَجِدْ لَهُ‌ عَزْماً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فَتَرَکَ‌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خداوند متعال چون خواست مخلوقات را بیافریند،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آبی گوارا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آبی شور و تلخ را آفرید، سپس آن دو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گِلی را از روی صفحۀ زمین برگرفت و آن را مالش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مانند مور به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به طرف بهشت بروید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دوزخ بروید و باکی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گواهی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روز رستاخیز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غافل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پیغمبران پیمان گرفت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پروردگار شما نیستم و این محمّد، رسول من نیست و این علی، امیر مؤمنان نمی‌باشد؟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نبوّت آن‌ها پا بر جا شد، و از پیغمبران اولو العزم پیمان گرفت که من پروردگار شمایم و محمّد، رسولم و علی، امیر مؤمنان و اوصیاء بعد از او، والیان امر من و خزانه‌داران دانش من و اینکه مهدی کسی است که به وسیلۀ او دینم را نصرت دهم، و دولتم را آشکار کنم و از دشمنانم انتقام گیرم و به وسیلۀ اوست که از روی شوق یا اکراه عبادت شوم</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کردیم و گواهی دادیم، ولی آدم علیه السلام نه انکار کرد و نه اقرار نمود، پس مقام اولو العزمی برای آن پنج تن از جهت مهدی ثابت شد و برای آدم عزمی برای اقرار به آن یافت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پیغمبران اولو العزم خارج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معنی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این، از آدم پیمان گرفته بودیم امّا او فراموش کرد و عزم استواری برای او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فراموشی بر پیغمبران روا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أَمَرَ نَاراً فَأُجِّجَتْ‌، 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 وَ قَالَ‌ لِأَصْحَابِ‌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فَکَانَتْ‌ عَلَیْهِمْ‌ بَرْداً وَ سَلَاماً، 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أَقِلْنَا،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أَقَلْتُکُمْ‌، اذْهَبُوا فَادْخُلُوهَا فَهَابُوهَا، فَثَمَّ‌ ثَبَتَتِ‌ الطَّاعَةُ‌ وَ الْمَعْصِیَةُ‌ وَ الْوَلَایَةُ‌</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279/26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أَحْمَدَ بْنِ‌ مُحَمَّدٍ، عَنِ‌ الْحَسَنِ‌ بْنِ‌ مُوسَی، عَنْ‌ عَلِیِّ‌ بْنِ‌ حَسَّانَ‌، عَنْ‌ عَبْدِ الرَّحْمَنِ‌ بْنِ‌ کَثِیرٍ،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اللهُ‌ مِنْ‌ ظَهْرِ آدَمَ‌ ذُرِّیَّتَهُ‌ إِلَی یَوْمِ‌ الْقِیَامَةِ‌ وَ هُمْ‌ کَالذَّرِّ، فَعَرَّفَهُمْ‌ نَفْسَهُ‌، وَ لَوْ لَا ذَلِکَ‌ لَمْ‌ یَعْرِفْ‌ أَحَدٌ 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   وَ إِنَّ‌ هَذَا مُحَمَّداً رَسُولِی وَ عَلِیّاً أَمِیرَ الْمُؤْمِنِینَ‌ خَلِیفَتِی وَ أَمِینِی</w:t>
      </w:r>
      <w:r>
        <w:rPr>
          <w:rFonts w:eastAsia="Amiri" w:cs="Amiri" w:ascii="Amiri" w:hAnsi="Amiri"/>
          <w:color w:val="111111"/>
          <w:sz w:val="28"/>
          <w:szCs w:val="28"/>
          <w:rtl w:val="true"/>
          <w:lang w:bidi="ar-SA"/>
        </w:rPr>
        <w:t>».</w:t>
      </w:r>
      <w:r>
        <w:rPr>
          <w:rStyle w:val="FootnoteAnchor"/>
          <w:rtl w:val="true"/>
        </w:rPr>
        <w:footnoteReference w:id="868"/>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مُحَمَّدِ بْنِ‌ عِیسَی، عَنْ‌ سُلَیْمَانَ‌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سُلَیْمَانُ‌ اتَّقِ‌ فِرَاسَةَ‌ الْمُؤْمِنِ‌ فَإِنَّهُ‌ یَنْظُرُ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حَتَّی أَصَبْتُ‌ خَلْوَةً‌،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سَمِعْتُکَ‌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فِرَاسَةَ‌ الْمُؤْمِنِ‌ فَإِنَّهُ‌ یَنْظُرُ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یَا سُلَیْمَانُ‌ إِنَّ‌ اللهَ‌ خَلَقَ‌ الْمُؤْمِنِینَ‌ مِنْ‌ نُورِهِ‌، وَ صَبَغَهُمْ‌ فِی رَحْمَتِهِ‌، وَ أَخَذَ مِیثَاقَهُمْ‌ لَنَا بِالْوَلَایَةِ‌، فَالْمُؤْمِنُ‌ أَخُو الْمُؤْمِنِ‌ لِأَبِیهِ‌ وَ أُمِّهِ‌، أَبُوهُ‌ النُّورُ، وَ أُمُّهُ‌ الرَّحْمَةُ‌، وَ إِنَّمَا یَنْظُرُ بِذَلِکَ‌ النُّورِ الَّذِی خُلِقَ‌ مِنْهُ‌</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آنگاه امر فرمود تا آتشی افروخته گشت و به اصحاب شمال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وارد شوید، آن‌ها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آن‌ها داخل شدند،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دسته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 و سلامت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کرده و در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درگذر،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گذشتم،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آتش شوید، ایشان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آنجا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پا برجا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 علیه السلام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درون بینی مؤمن؛ زیرا او با نور خدا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نگفتم تا این که خلوتی دست داد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شما شنیدم که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از درون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زیرا او با نور خدا می‌نگرد؟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نور خویش آفرید و آنان را در رحمت خود غوطه‌ور ساخت و از آنان نسبت به ولایت ما پیمان گرفت و مؤمن برادر پدری و مادری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نور است و مادرش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آن نوری که از آن آفریده شده است، می‌نگرد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علامۀ مجلسی رحمه الله در شرح این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فراست کامل، مخصوص مؤمنان کامل، یعنی امامان علیهم السلام، است؛ آنان همچنان که در کتاب امامت گذشت، کلیه مؤمنان و منافقان را از سیما و قیافه‌شان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مؤمنان به اندازه ایمانشان، از فراست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المؤمن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از یک روح پاک و روشن گشته به نور خدا، یا از سرشتی اندوخته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خزانه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متناسب با سرشت امامانشان علیهم السلام آفرید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صبغهم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غوطه‌ور ساخت یا رنگ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کنایه از این است که آنان را قابل و پذیرای رحمتهای ویژه خویش گردانید و یا کنایه است از تعلّق روح پاک، که جایگاه رحمت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 النور و امّه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ارتباطش با انوار و رحمت‌های خدا، گویی پدرش نور است و مادرش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کنایه از طینت است و رحمت کنایه از روح یا بر 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73/64</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الْحَسَنِ‌ بْنِ‌ عَلِیٍّ‌، عَنْ‌ إِبْرَاهِیمَ‌، عَنْ‌ مُحَمَّدِ بْنِ‌ سُلَیْمَانَ‌، عَنْ‌ أَبِیهِ‌،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جَعَلَ‌ لَنَا شِیعَةً‌ فَجَعَلَهُمْ‌ مِنْ‌ نُورِهِ‌، وَ صَبَغَهُمْ‌ فِی رَحْمَتِهِ‌، وَ أَخَذَ مِیثَاقَهُمْ‌ لَنَا بِالْوَلَایَةِ‌ عَلَی مَعْرِفَتِهِ‌ یَوْمَ‌ عَرَّفَهُمْ‌ نَفْسَهُ‌، فَهُوَ الْمُتَقَبِّلُ‌ مِنْ‌ مُحْسِنِهِمْ‌، وَ الْمُتَجَاوِزُ عَنْ‌ مُسِیئِهِمْ‌، مَنْ‌ لَمْ‌ یَلْقَ‌ اللهَ‌ بِمَا هُوَ عَلَیْهِ‌ لَمْ‌ یَتَقَبَّلْ‌ مِنْهُ‌ حَسَنَةً‌، وَ لَمْ‌ یَتَجَاوَزْ عَنْهُ‌ سَیِّئَةً‌</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74/64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مُحَمَّدِ بْنِ‌ الْحُسَیْنِ‌، عَنْ‌ مُحَمَّدِ بْنِ‌ إِسْمَاعِیلَ‌، عَنْ‌ صَالِحِ‌ بْنِ‌ عُقْبَةَ‌، عَنْ‌ عَبْدِ اللهِ‌ بْنِ‌ مُحَمَّدٍ الْجُعْفِیِّ‌، عَنْ‌ أَبِی جَعْفَرٍ علیه السلام، وَ عَنْ‌ عُقْبَةَ‌،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الْخَلْقَ‌، فَخَلَقَ‌ مَنْ‌ أَحَبَّ‌ مِمَّا أَحَبَّ‌، وَ کَانَ‌ مَا أَحَبَّ‌ أَنْ‌ یَخْلُقَهُ‌ مِنْ‌ طِینَةِ‌ الْجَنَّةِ‌، وَ خَلَقَ‌ مَنْ‌ أَبْغَضَ‌ مِمَّا أَبْغَضَ‌، وَ کَانَ‌ مَا أَبْغَضَ‌ أَنْ‌ یَخْلُقَهُ‌ مِنْ‌ طِینَةِ‌ النَّارِ، ثُمَّ‌ بَعَثَهُمْ‌ فِی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الظِّلَالُ‌؟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ظِلُّکَ‌ فِی الشَّمْسِ‌ شَیْ‌ءٌ وَ لَیْسَ‌ بِشَیْ‌ءٍ</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فِیهِمُ‌ النَّبِیِّینَ‌ یَدْعُونَهُمْ‌ إِلَی الْإِقْرَارِ بِاللهِ‌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w:t>
      </w:r>
      <w:r>
        <w:rPr>
          <w:rStyle w:val="FootnoteAnchor"/>
          <w:rtl w:val="true"/>
        </w:rPr>
        <w:footnoteReference w:id="872"/>
      </w:r>
      <w:r>
        <w:rPr>
          <w:rFonts w:ascii="Amiri" w:hAnsi="Amiri" w:eastAsia="Amiri" w:cs="Amiri"/>
          <w:color w:val="111111"/>
          <w:sz w:val="28"/>
          <w:sz w:val="28"/>
          <w:szCs w:val="28"/>
          <w:rtl w:val="true"/>
          <w:lang w:bidi="ar-SA"/>
        </w:rPr>
        <w:t>ثُمَّ‌ دَعَاهُمْ‌ إِلَی الْإِقْرَارِ بِالنَّبِیینَ‌، فَأَقَرَّ بَعْضُهُمْ‌ وَ أَنْکَرَ بَعْضُهُمْ‌، ثُمَ‌ دَعَاهُمْ‌ إِلَی وَلَایتِنَا فَأَقَرَّ بِهَا وَ اللهِ‌ مَنْ‌ أَحَبَّ‌، وَ أَنْکَرَهَا مَنْ‌ أَبْغَضَ‌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التَّکْذِیبُ‌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سلیمان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ما اهل بیت شیعیانی قرار داد و آن‌ها را از نور خود آفرید و در رحمت خود، غوطه‌ور ساخت و در آن روز که خود را به آنان شناسانْد، از آنان بر ولایت ما و معرفت خودش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نیکوکاران آن‌ها قبول می‌کند و از بدکاران آن‌ها در می‌گذرد، هر کس بدون ایمان در پیشگاه خداوند حاضر گردد یک کار خوب از او قبول نمی‌گردد و یک گناهش بخشوده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خداوند متعال خلائق را آفرید، و هر مخلوقی را که دوست می‌داشت از ماده‌ای که دوست داشت آفرید، از این جهت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سرشت بهشت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مورد بغضش بودند از ماده‌ای که دوست نداشت آفرید، از این رو آنان را از سرشت و طینت دوزخ آفرید، سپس آن‌ها را در ظلال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یا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سایه‌ات را در آفتاب نمی‌بینی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 می‌کنی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هست در حالی که آن چیزی نیست</w:t>
      </w:r>
      <w:r>
        <w:rPr>
          <w:rFonts w:eastAsia="IRNazanin" w:cs="IRNazanin"/>
          <w:color w:val="111111"/>
          <w:sz w:val="28"/>
          <w:szCs w:val="28"/>
          <w:rtl w:val="true"/>
          <w:lang w:bidi="fa-IR"/>
        </w:rPr>
        <w:t>.</w:t>
      </w:r>
      <w:r>
        <w:rPr>
          <w:rStyle w:val="FootnoteAnchor"/>
          <w:rtl w:val="true"/>
        </w:rPr>
        <w:footnoteReference w:id="874"/>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از میان آن خلائق پیامبران را مبعوث ساخت و آن‌ها را دعوت نمود که اقرار به او کنند و این است معنی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آن‌ها بپرسی چه کسی آنان را آفریده، حتماً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خلائق را دعوت کرد که به پیامبران اقرار کنند، بعضی اقرار و برخی انکار نمودند، آنگاه به ولایت ما دعوتشان کرد، به خدا آن‌ها که محبوب خدا بودند، اقرار و آنان که مبغوض بودند، انکار کردند و این است معنی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کرده‌اند، ایمان نخواهند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أَحْمَدَ بْنِ‌ مُحَمَّدٍ،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فَمِنْکُمْ‌ کافِرٌ وَ مِنْکُمْ‌ مُؤْمِنٌ‌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إِیمَانَهُمْ‌ بِوَلَایَتِنَا وَ کُفْرَهُمْ‌ بِهَا، یَوْمَ‌ أَخَذَ اللهُ‌ عَلَیْهِمُ‌ الْمِیثَاقَ‌ فِی صُلْبِ‌ آدَمَ‌ وَ هُمْ‌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أَحْمَدَ بْنِ‌ مُحَمَّدٍ وَ یَعْقُوبَ‌ بْنِ‌ یَزِیدَ، عَنِ‌ الْحَسَنِ‌ بْنِ‌ عَلِیِّ‌ بْنِ‌ فَضَّالٍ‌، عَنْ‌ أَبِی جَمِیلَةَ‌، عَنْ‌ مُحَمَّدٍ الْحَلَبِیِّ‌،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مَثَّلَ‌ لِی أُمَّتِی فِی الطِّینِ‌ وَ عَلَّمَنِی أَسْمَاءَهُمْ‌ کُلَّهَا کَمَا عَلَّمَ‌ آدَمَ‌ الْأَسْماءَ کُلَّها  </w:t>
      </w:r>
      <w:r>
        <w:rPr>
          <w:rStyle w:val="FootnoteAnchor"/>
          <w:rtl w:val="true"/>
        </w:rPr>
        <w:footnoteReference w:id="876"/>
      </w:r>
      <w:r>
        <w:rPr>
          <w:rFonts w:ascii="Amiri" w:hAnsi="Amiri" w:eastAsia="Amiri" w:cs="Amiri"/>
          <w:color w:val="111111"/>
          <w:sz w:val="28"/>
          <w:sz w:val="28"/>
          <w:szCs w:val="28"/>
          <w:rtl w:val="true"/>
          <w:lang w:bidi="ar-SA"/>
        </w:rPr>
        <w:t>، فَمَرَّ بِی أَصْحَابُ‌ الرَّایَاتِ‌ فَاسْتَغْفَرْتُ‌ لِعَلِیٍّ‌ علیه السلام وَ 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رَبِّی وَعَدَنِی فِی شِیعَةِ‌ عَلِیٍّ‌ علیه السلام خَصْلَةً‌،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 لِمَنْ‌ آمَنَ‌ مِنْهُمْ‌ وَ اتَّقَی، لَا یُغَادِرُ مِنْهُمْ‌ صَغِیرَةً‌ وَ لَا کَبِیرَةً‌ وَ لَهُمْ‌ تُبَدَّلُ‌ السَّیِّئَاتُ‌ حَسَنَاتٍ‌</w:t>
      </w:r>
      <w:r>
        <w:rPr>
          <w:rFonts w:eastAsia="Amiri" w:cs="Amiri" w:ascii="Amiri" w:hAnsi="Amiri"/>
          <w:color w:val="111111"/>
          <w:sz w:val="28"/>
          <w:szCs w:val="28"/>
          <w:rtl w:val="true"/>
          <w:lang w:bidi="ar-SA"/>
        </w:rPr>
        <w:t>».</w:t>
      </w:r>
      <w:r>
        <w:rPr>
          <w:rStyle w:val="FootnoteAnchor"/>
          <w:rtl w:val="true"/>
        </w:rPr>
        <w:footnoteReference w:id="877"/>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الْحَسَنِ‌ بْنِ‌ مَحْبُوبٍ‌، عَنْ‌ صَالِحِ‌ بْنِ‌ سَهْلٍ‌،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قُرَیْشٍ‌ قَالَ‌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سَبَقْتَ‌ الْأَنْبِیَاءَ وَ أَنْتَ‌ بُعِثْتَ‌ آخِرَهُمْ‌ وَ خَاتَمَهُمْ‌؟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أَوَّلَ‌ مَنْ‌ آمَنَ‌ بِرَبِّی، وَ أَوَّلَ‌ مَنْ‌ أَجَابَ‌ حَیْثُ‌ أَخَذَ اللهُ‌ تَعَالَی مِیثَاقَ‌ النَّبِیِّینَ‌ وَ أَشْهَدَهُمْ‌ عَلَی أَنْفُسِهِمْ‌ أَ لَسْتُ‌ بِرَبِّکُمْ‌ قالُوا بَلی‌   وَ کُنْتُ‌ أَنَا أَوَّلَ‌ نَبِیٍّ‌ قَالَ‌ بَلَی، فَسَبَقْتُهُمْ‌ بِالْإِقْرَارِ بِاللهِ‌</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آنگاه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آن‌ها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شما مؤمن و برخی کافرند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خداوند روزی که مردم همانند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آدم علیه السلام بودند، ایمان و کفر آن‌ها را با ولایت ما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ولایت ما را در هر کس دید مؤمنش دانست و در آنکه ندید کافرش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حلبی به نقل 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امّت مرا در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مجسّم نمود، و نام‌های همۀ افراد امّتم را به من آموخت،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اسماء را به آدم تعلیم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پرچمداران از برابر من گذشتند و من برای علی علیه السلام و شیعیان او آمرزش 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پروردگارم در بارۀ شیعیان علی علیه السلام یک وعده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کدام از آن‌ها ایمان بیاورند و تقوی پیشه کنند، هیچ گناه کوچک و بزرگی از آن‌ها باقی 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آمرزیده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بدی‌های آن‌ها به خوبی تبدیل می‌شود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حدیث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أَحْمَدَ بْنِ‌ مُحَمَّدٍ وَ الْحَسَنِ‌ بْنِ‌ عَلِیِّ‌ بْنِ‌ النُّعْمَانِ‌، عَنِ‌ ابْنِ‌ مُسْکَانَ‌، عَنْ‌ عَبْدِ الرَّحِیمِ‌ الْقَصِیرِ،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أُمَّتِی عُرِضَتْ‌ عَلَیَّ‌ عِنْدَ الْمِیثَاقِ‌، فَکَانَ‌ أَوَّلَ‌ مَنْ‌ آمَنَ‌ بِی وَ صَدَّقَنِی عَلِیٌّ‌ علیه السلام، وَ کَانَ‌ أَوَّلَ‌ مَنْ‌ آمَنَ‌ بِی وَ صَدَّقَنِی حَیْثُ‌ بُعِثْتُ‌ فَهُوَ الصِّدِّیقُ‌ الْأَکْبَرُ</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226/38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مُحَمَّدِ بْنِ‌ الْحُسَیْنِ‌، عَنْ‌ عَبْدِ اللهِ‌ بْنِ‌ جَبَلَةَ‌، عَنْ‌ مُعَاوِیَةَ‌ بْنِ‌ عَمَّارٍ، عَنْ‌ جَعْفَرٍ، عَنْ‌ أَبِیهِ‌، عَنْ‌ جَدِّهِ‌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لَقَدْ مُثِّلَتْ‌ لِی أُمَّتِی فِی الطِّینِ‌ حَتَّی رَأَیْتُ‌ صَغِیرَهُمْ‌ وَ کَبِیرَهُمْ‌ أَرْوَاحاً قَبْلَ‌ أَنْ‌ یُخْلَقَ‌ الْأَجْسَادُ، وَ إِنِّی مَرَرْتُ‌ بِکَ‌ وَ بِشِیعَتِکَ‌ فَاسْتَغْفَرْتُ‌ لَکُمْ‌، فَقَالَ‌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زِدْنِی فِیهِمْ‌،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عَلِیُّ‌ تَخْرُجُ‌ أَنْتَ‌ وَ شِیعَتُکَ‌ مِنْ‌ قُبُورِکُمْ‌ وَ وُجُوهُکُمْ‌ کَالْقَمَرِ لَیْلَةَ‌ الْبَدْرِ، قَدْ فُرِّجَتْ‌ عَنْکُمُ‌ الشَّدَائِدُ، وَ ذَهَبَتْ‌ عَنْکُمُ‌ الْأَحْزَانُ‌، تَسْتَظِلُّونَ‌ تَحْتَ‌ الْعَرْشِ‌، یَخَافُ‌ النَّاسُ‌ وَ لَا تَخَافُونَ‌، وَ یَحْزَنُ‌ النَّاسُ‌ وَ لَا تَحْزَنُونَ‌، وَ تُوضَعُ‌ لَکُمْ‌ مَائِدَةٌ‌ وَ النَّاسُ‌ فِی الْحِسَابِ‌</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1"/>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بَعْضِ‌ أَصْحَابِنَا، عَنْ‌ مُحَمَّدِ بْنِ‌ الْحُسَیْنِ‌، عَنْ‌ عَلِیِّ‌ بْنِ‌ أَسْبَاطٍ‍‌، عَنْ‌ عَلِیِّ‌ بْنِ‌ مَعْمَرٍ،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الْأُولی‌  </w:t>
      </w:r>
      <w:r>
        <w:rPr>
          <w:rStyle w:val="FootnoteAnchor"/>
          <w:rtl w:val="true"/>
        </w:rPr>
        <w:footnoteReference w:id="8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مُحَمَّداً صلی الله علیه و آله و سلم حَیْثُ‌ دَعَاهُمْ‌ إِلَی الْإِقْرَارِ بِاللهِ‌ فِی الذَّرِّ الْأَوَّلِ‌</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عبدالرحیم قصیر به نقل از امام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امّتم، هنگام پیمان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عرضه شده است، و علی علیه السلام نخستین کسی بود که به من ایمان آورد و مرا آنگاه که بر انگیخته شدم، تصدیقم نمود، پس اوست بزرگ‌ترین مؤمن راستین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پدران بزرگوارش از رسول خدا صلی الله علیه و آله و سلم نقل کرده که آن حضرت خطاب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آنگاه که در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برایم ظاهر شدند تا این‌که کوچک و بزرگ آن‌ها را مشاهده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ارواحی بودند که هنوز اجسامشان آفریده نشده بود، من بر تو و شیعیانت گذشتم و برای شما طلب آمرزش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در مورد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 شیعیانت از قبر بیرون می‌آیید، در حالی که چهره‌هایتان همچون ماه تابان می‌باشد و سختی‌ها از شما بیرون شده و اندوهی نخواهید داشت و در زیر سایه عرش الهی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می‌ترسند و شما هراسی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اندوهناک هستند و شما حزن و اندوهی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سفره‌های غذا می‌گسترانند، در حالی که مردم گرفتار حسابند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بیم‌دهنده‌ای از بیم‌دهندگان پیشین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محمّد صلی الله علیه و آله و سلم زمانی که در عالم ذرّ نخستین، خلائق را به اقرار به خداوند دعوت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أَحْمَدَ بْنِ‌ مُحَمَّدٍ، عَنِ‌ الْحَسَنِ‌ بْنِ‌ مَحْبُوبٍ‌، عَنْ‌ صَالِحِ‌ بْنِ‌ سَهْلٍ‌،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جَاءَ إِلَی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أُحِبُّکَ‌ وَ أَتَوَلَّاکَ‌،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مَا أَنْتَ‌ کَمَا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اللهِ‌ إِنِّی أُحِبُّکَ‌ وَ</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بصائر اضافه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أَتَوَلَّاکَ‌،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مَا أَنْتَ‌ کَمَا قُلْتَ‌، إِنَّ‌ اللهَ‌ خَلَقَ‌ الْأَرْوَاحَ‌ قَبْلَ‌ الْأَبْدَانِ‌ بِأَلْفَیْ‌ عَامٍ‌ ثُمَّ‌ عَرَضَ‌ عَلَیْنَا الْمُحِبَّ‌ لَنَا، فَوَ اللهِ‌ مَا رَأَیْتُ‌ رُوحَکَ‌ فِیمَنْ‌ عَرَضَ‌ عَلَیْنَا فَأَیْنَ‌ کُنْتَ‌؟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الرَّجُلُ‌ عِنْدَ ذَلِکَ‌ وَ لَمْ‌ یُرَاجِعْهُ‌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مُحَمَّدِ بْنِ‌ الْحُسَیْنِ‌، عَنْ‌ جَعْفَرِ بْنِ‌ بَشِیرٍ، عَنْ‌ آدَمَ‌ أَبِی الْحُسَیْنِ‌، عَنْ‌ إِسْمَاعِیلَ‌ بْنِ‌ أَبِی حَمْزَةَ‌، عَمَّنْ‌ حَدَّثَهُ‌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وَ اللهِ‌ إِنِّی لَأُحِبُّکَ‌،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کَذَبْتَ‌،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کَأَنَّکَ‌ تَعْرِفُ‌ مَا فِی نَفْسِی،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یَخْرُجُ‌ مِنْهُ‌ الْحَدِیثُ‌ الْعَظِیمُ‌ عِنْدَ الْغَضَبِ‌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یَدَهُ‌ إِلَی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یَکُونُ‌ ذَلِکَ‌ وَ هُوَ رَبُّنَا تَبَارَکَ‌ وَ تَعَالَی خَلَقَ‌ الْأَرْوَاحَ‌ قَبْلَ‌ الْأَبْدَانِ‌ بِأَلْفَیْ‌ عَامٍ‌، ثُمَّ‌ عَرَضَ‌ عَلَیْنَا الْمُحِبَّ‌ مِنَ‌ الْمُبْغِضِ‌، فَوَ اللهِ‌ مَا رَأَیْتُکَ‌ فِیمَنْ‌ أَحَبَّنَا فَأَیْنَ‌ کُنْتَ‌؟</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امیر المؤمنین علیه السلام آمد و آن حضرت همراه اصحابش بود، بر آن حضرت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شما را دوست دارم و به شما عشق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می‌گویی، تو آن‌گونه که گویی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شما را دوست دارم و به شما عشق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می‌گویی، تو آن‌گونه که گویی نیستی، خداوند روح‌ها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هزار سال پیش از بدن‌هایشان آفرید و آن‌گاه، دوستداران ما را بر ما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روح تو را در میان کسانی که به ما عرضه شدند،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کجا بودی‌؟ مرد، ساکت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نکرد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ابی حمزه به نقل از 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امیر 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شما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دلم خبر داری‌؟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حالی که خشمگین شده، دست مبارک خود را به آسمان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اینطور نباشد در حالی‌که خداوند متعال روح‌ها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هزار سال پیش از بدن‌هایشان آفرید و سپس دوستان ما را از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عرضه کرد، به خدا قسم تو را در میان دوستان خویش ندیدم، تو کجا بودی‌؟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أَحْمَدَ بْنِ‌ مُحَمَّدٍ وَ مُحَمَّدِ بْنِ‌ الْحُسَیْنِ‌ جَمِیعاً عَنِ‌ الْحَسَنِ‌ بْنِ‌ مَحْبُوبٍ‌، عَنْ‌ عَلِیِّ‌ بْنِ‌ رِئَابٍ‌،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أَخَذَ مِیثَاقَ‌ شِیعَتِنَا بِالْوَلَایَةِ‌ لَنَا وَ هُمْ‌ ذَرٌّ، یَوْمَ‌ أَخَذَ الْمِیثَاقَ‌ عَلَی الذَّرِّ بِالْإِقْرَارِ لَهُ‌ بِالرُّبُوبِیَّةِ‌ وَ لِمُحَمَّدٍ صلی الله علیه و آله و سلم بِالنُّبُوَّةِ‌، وَعَرَضَ‌ اللهُ‌ تَعَالَی عَلَی مُحَمَّدٍ صلی الله علیه و آله و سلم أُمَّتَهُ‌ فِی الطِّینِ‌ وَ هُمْ‌ أَظِلَّةٌ‌، وَ خَلَقَهُمْ‌ مِنَ‌ الطِّینَةِ‌ الَّتِی خَلَقَ‌ مِنْهَا آدَمَ‌ علیه السلام، وَ خَلَقَ‌ اللهُ‌ أَرْوَاحَ‌ شِیعَتِنَا قَبْلَ‌ أَبْدَانِهِمْ‌ بِأَلْفَیْ‌ عَامٍ‌، وَ عَرَضَهُمْ‌ عَلَیْهِ‌ وَ عَرَّفَهُمْ‌ رَسُولَ‌ اللهِ‌ صلی الله علیه و آله و سلم وَ عَرَّفَهُمْ‌ عَلِیّاً علیه السلام، وَ نَحْنُ‌ نَعْرِفُهُمْ‌ فِی لَحْنِ‌ الْقَوْلِ‌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مُحَمَّدِ بْنِ‌ حَمَّادٍ الْکُوفِیِّ‌، عَنْ‌ أَبِیهِ‌، عَنْ‌ نَصْرِ بْنِ‌ مُزَاحِمٍ‌، عَنْ‌ عَمْرِو بْنِ‌ شِمْرٍ، عَنْ‌ جَابِرٍ،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مِیثَاقَ‌ شِیعَتِنَا مِنْ‌ صُلْبِ‌ آدَمَ‌، فَنَعْرِفُ‌ بِذَلِکَ‌ حُبَّ‌ الْمُحِبِّ‌ وَ إِنْ‌ أَظْهَرَ خِلَافَ‌ ذَلِکَ‌ بِلِسَانِهِ‌، وَ نَعْرِفُ‌ بُغْضَ‌ الْمُبْغِضِ‌ وَ إِنْ‌ أَظْهَرَ حُبَّنَا أَهْلَ‌ الْبَیْتِ‌</w:t>
      </w:r>
      <w:r>
        <w:rPr>
          <w:rFonts w:eastAsia="Amiri" w:cs="Amiri" w:ascii="Amiri" w:hAnsi="Amiri"/>
          <w:color w:val="111111"/>
          <w:sz w:val="28"/>
          <w:szCs w:val="28"/>
          <w:rtl w:val="true"/>
          <w:lang w:bidi="ar-SA"/>
        </w:rPr>
        <w:t>».</w:t>
      </w:r>
      <w:r>
        <w:rPr>
          <w:rStyle w:val="FootnoteAnchor"/>
          <w:rtl w:val="true"/>
        </w:rPr>
        <w:footnoteReference w:id="888"/>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إِبْرَاهِیمَ‌ بْنِ‌ هَاشِمٍ‌، عَنْ‌ أَبِیهِ‌، عَنِ‌ النَّضْرِ بْنِ‌ سُوَیْدٍ، عَنْ‌ یَحْیَی الْحَلَبِیِ‌،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سَبَقَ‌ إِلَی بَلی رَسُولُ‌ اللهِ‌ صلی الله علیه و آله و سلم، وَ ذَلِکَ‌ أَنَّهُ‌ کَانَ‌ أَقْرَبَ‌ الْخَلْقِ‌ إِلَی اللهِ‌ تَبَارَکَ‌ وَ تَعَالَی، وَ کَانَ‌ بِالْمَکَانِ‌ الَّذِی قَالَ‌ لَهُ‌ جَبْرَئِیلُ‌ لَمَّا أُسْرِیَ‌ بِهِ‌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یَا مُحَمَّدُ فَقَدْ وَطِئْتَ‌ مَوْطِئاً لَمْ‌ یَطَأْهُ‌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از شیعیان ما برای ولایت ما آنگاه که همانند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عهد و پیمان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عالم ذر برای ربوبیت خویش و نبوّت حضرت محمّد صلی الله علیه و آله و سلم پیمان گرفت، و خداوند در عالم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محمّد صلی الله علیه و آله و سلم امتش را در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کرد، و سرشت آن‌ها را از همان سرشت حضرت آدم علیه السلام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ارواح شیعیان ما را دو هزار سال پیش از بدن‌هایشان آفرید و آن‌ها را بر پیامبر صلی الله علیه و آله و سلم عرضه داشت و به رسول خدا صلی الله علیه و آله و سلم و حضرت علی علیه السلام آن‌ها را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آن‌ها را با آهنگ گفتارشان می‌شناسیم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شیعیانمان از صلب آدم گرفت و ما بدین وسیله دوستان خود را می‌شناسیم اگرچه بر زبان خلاف آن را اظهار کند، و دشمنان خود را گرچه اظهار محبّت با ما بکند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نسل آنان را برگرفت و 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و سلم نخستین کسی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 چون او مقرّب‌ترین آفریدۀ خداوند تبارک و 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همان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جبرئیل در شبی که پیامبر به آسمان‌ها برده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برو ای محمّد، در جایی قدم گذاشتی که هیچ فرشتۀ مقرّب و پیامبر مرسلی قدم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و جان پیامبر صلی الله علیه و آله و سلم از آن مکان نبود قادر نبود که جبرئیل آن را به پیامبر برساند و آن از جانب خداوند متعال بود،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فاصله دو کمان یا کمتر بود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مَلَکٌ‌ مُقَرَّبٌ‌ وَ لَا نَبِیٌّ‌ مُرْسَلٌ‌، وَ لَوْ لَا أَنَّ‌ رُوحَهُ‌ وَ نَفْسَهُ‌ کَانَتْ‌ مِنْ‌ ذَلِکَ‌ الْمَکَانِ‌ لَمَا قَدَرَ أَنْ‌ یَبْلُغَهُ‌، فَکَانَ‌ مِنَ‌ اللهِ‌ عَزَّ وَ جَلَّ‌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 قَوْسَیْنِ‌ أَوْ أَدْنی‌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بَلْ‌ أَدْنَی، فَلَمَّا خَرَجَ‌ الْأَمْرُ مِنَ‌ اللهِ‌ تَعَالَی وَقَعَ‌ إِلَی أَوْلِیَائِهِ‌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الْمِیثَاقُ‌ مَأْخُوذاً عَلَیْهِمْ‌ للهِ‌ بِالرُّبُوبِیَّةِ‌ وَ لِرَسُولِهِ‌ بِالنُّبُوَّةِ‌ وَ لِأَمِیرِ الْمُؤْمِنِینَ‌ وَ الْأَئِمَّةِ‌ علیهم السلام بِالْإِمَامَةِ‌،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وَ مُحَمَّدٌ نَبِیَّکُمْ‌ وَ عَلِیٌّ‌ إِمَامَکُمْ‌ وَ الْأَئِمَّةُ‌ الْهَادُونَ‌ أَئِمَّتَکُمْ‌؟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لِئَلَّا تَقُولُوا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عَنْ‌ هذا غافِلِینَ‌  </w:t>
      </w:r>
      <w:r>
        <w:rPr>
          <w:rStyle w:val="FootnoteAnchor"/>
          <w:rtl w:val="true"/>
        </w:rPr>
        <w:footnoteReference w:id="890"/>
      </w:r>
      <w:r>
        <w:rPr>
          <w:rFonts w:ascii="Amiri" w:hAnsi="Amiri" w:eastAsia="Amiri" w:cs="Amiri"/>
          <w:color w:val="111111"/>
          <w:sz w:val="28"/>
          <w:sz w:val="28"/>
          <w:szCs w:val="28"/>
          <w:rtl w:val="true"/>
          <w:lang w:bidi="ar-SA"/>
        </w:rPr>
        <w:t>فَأَوَّلُ‌ مَا أَخَذَ اللهُ‌ عَزَّ وَ جَلَّ‌ الْمِیثَاقُ‌ عَلَی الْأَنْبِیَاءِ لَهُ‌ بِالرُّبُوبِیَّةِ‌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   فَذَکَرَ جُمْلَةَ‌ الْأَنْبِیَاءِ ثُمَّ‌ أَبْرَزَ أَفْضَلَهُمْ‌ بِالْأَسَامِی،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مِنْکَ‌   یَا مُحَمَّدُ، فَقَدَّمَ‌ مُحَمَّداً صلی الله علیه و آله و سلم لِأَنَّهُ‌ أَفْضَلُهُمْ‌، وَ مِنْ‌ نُوحٍ‌ وَ إِبْراهِیمَ‌ وَ مُوسی‌ وَ عِیسَی ابْنِ‌ مَرْیَمَ‌  </w:t>
      </w:r>
      <w:r>
        <w:rPr>
          <w:rStyle w:val="FootnoteAnchor"/>
          <w:rtl w:val="true"/>
        </w:rPr>
        <w:footnoteReference w:id="891"/>
      </w:r>
      <w:r>
        <w:rPr>
          <w:rFonts w:ascii="Amiri" w:hAnsi="Amiri" w:eastAsia="Amiri" w:cs="Amiri"/>
          <w:color w:val="111111"/>
          <w:sz w:val="28"/>
          <w:sz w:val="28"/>
          <w:szCs w:val="28"/>
          <w:rtl w:val="true"/>
          <w:lang w:bidi="ar-SA"/>
        </w:rPr>
        <w:t>، فَهَؤُلَاءِ الْخَمْسَةُ‌ أَفْضَلُ‌ الْأَنْبِیَاءِ وَ رَسُولُ‌ اللهِ‌ صلی الله علیه و آله و سلم أَفْضَلُهُمْ‌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بَعْدَ ذَلِکَ‌ مِیثَاقَ‌ رَسُولِ‌ اللهِ‌ صلی الله علیه و آله و سلم عَلَی الْأَنْبِیَاءِ بِالْإِیمَانِ‌ بِهِ‌ وَ عَلَی أَنْ‌ یَنْصُرُوا أَمِیرَ الْمُؤْمِنِینَ‌ علیه السلام فَقَالَ‌ وَ إِذْ أَخَذَ اللّهُ‌ مِیثاقَ‌ النَّبِیِّینَ‌ لَما آتَیْتُکُمْ‌ مِنْ‌ کِتابٍ‌ وَ حِکْمَةٍ‌ ثُمَّ‌ جاءَکُمْ‌ رَسُولٌ‌ مُصَدِّقٌ‌ لِما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 لَتَنْصُرُنَّهُ‌   یَعْنِی أَمِیرَ الْمُؤْمِنِینَ‌ علیه السلام تُخْبِرُوا أُمَمَکُمْ‌ بِخَبَرِهِ‌ وَ خَبَرِ وَلِیِّهِ‌ مِنَ‌ الْأَئِمَّةِ‌ علیهم السلام</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کمتر، و هنگامی که امری از جانب خداوند صادر شود به اولیائش علیهم السلام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خلائق در 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ربوبیت برای خدا و نبوّت برای پیامبر صلی الله علیه و آله و سلم و امامت برای امیرالمؤمنین علیه السلام و ائمّه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خدای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صلی الله علیه و آله و سلم پیامبر شما و علی علیه السلام امامتان و امام‌های راهنما ائمۀ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مبادا روز قیامت مدّعی نشوید که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پیمانی که خداوند گرفت از انبیاء در بارۀ ربوبیت خویش بود این آیه همان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پیامبران را یادآوری نموده و برترین آن‌ها را را با نام ذکر کرده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و رسول خدا صلی الله علیه و آله و سلم را بر دیگران مقدّم داشته چون او از همۀ پیامبران برتر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نوح و ابراهیم و موسی و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پنج نفر، برترین پیامبرانند که رسول خدا صلی الله علیه و آله و سلم برترین آن‌ها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پیامبران در مورد ایمان به رسول خدا صلی الله علیه و آله و سلم و این‌که علی بن ابی طالب علیه السلام را یاری کنند، 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از همۀ پیامبران پیمان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کتاب و حکمت به شما بخشیدم، سپس پیامبری برای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رسول خدا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به او ایمان آورید و او را یاری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 المؤمنین صلوات الله علیه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خود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و ائمّه را اطلاع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إِبْرَاهِیمَ‌ بْنِ‌ هَاشِمٍ‌، عَنْ‌ أَبِیهِ‌، عَنْ‌ مُحَمَّدِ بْنِ‌ أَبِی عُمَیْرٍ، عَنْ‌ عَبْدِ اللهِ‌ بْنِ‌ مُسْکَانَ‌، عَنْ‌ أَبِی عَبْدِ اللهِ‌ علیه السلام، وَ 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 لَتَنْصُرُنَّهُ‌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نَبِیّاً مِنْ‌ لَدُنْ‌ آدَمَ‌ فَهَلُمَّ‌ جَرّاً إِلَّا وَ یَرْجِعُ‌ إِلَی الدُّنْیَا فَیُقَاتِلُ‌ وَ یَنْصُرُ رَسُولَ‌ اللهِ‌ صلی الله علیه و آله و سلم وَ أَمِیرَ الْمُؤْمِنِینَ‌ علیه السلام، ثُمَّ‌ أَخَذَ أَیْضاً مِیثَاقَ‌ الْأَنْبِیَاءِ عَلَی رَسُولِ‌ اللهِ‌ صلی الله علیه و آله و سلم فَقَالَ‌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إِبْرَاهِیمَ‌، عَنْ‌ أَبِیهِ‌، عَنِ‌ ابْنِ‌ أَبِی عُمَیْرٍ، عَنِ‌ ابْنِ‌ مُسْکَانَ‌،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مُعَایَنَةً‌ کَانَ‌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فَثَبَتَتِ‌ الْمَعْرِفَةُ‌ وَ نَسُوا الْمَوْقِفَ‌ وَ سَیَذَکُرُونَهُ‌، وَ لَوْ لَا ذَلِکَ‌ لَمْ‌ یَدْرِ أَحَدٌ مَنْ‌ خَالِقُهُ‌ وَ رَازِقُهُ‌، فَمِنْهُمْ‌ مَنْ‌ أَقَرَّ بِلِسَانِهِ‌ فِی الذَّرِّ وَ لَمْ‌ یُؤْمِنْ‌ بِقَلْبِهِ‌،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مِنْ‌ قَبْلُ‌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5"/>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إِبْرَاهِیمَ‌، عَنْ‌ عَلِیِّ‌ بْنِ‌ الْحُسَیْنِ‌، عَنْ‌ أَحْمَدَ بْنِ‌ أَبِی عَبْدِ اللهِ‌، عَنْ‌ مُحَمَّدِ بْنِ‌ عَلِیٍّ‌، عَنْ‌ عَلِیِّ‌ بْنِ‌ أَسْبَاطٍ‍‌، عَنْ‌ عَلِیِّ‌ بْنِ‌ مَعْمَرٍ،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نَذِیرٌ مِنَ‌ النُّذُرِ الْأُولی‌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لَمَّا ذَرَأَ الْخَلْقَ‌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حتماً باید به او ایمان آورید و او را یاری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هیچ پیامبری از زمان حضرت آدم علیه السلام تا امروز را بر نینگیخت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رجعت 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به دنیا برمی‌گردد و رسول خدا صلی الله علیه و آله و سلم و امیرالمؤمنین علیه السلام را یاری می‌کند،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عالم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پیامبران برای رسول خدا صلی الله علیه و آله و سلم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آنچه بر ما و آنچه بر ابراهیم و اسماعیل و اسحاق و یعقوب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نبوّت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آنچه به موسی و عیسی و پیامبران از سوی پروردگارشان داده شد ایمان آورده‌ایم میان هیچ یک از آن‌ها فرق نمی‌گذاریم و ما فرمانبردار اوییم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نسل آنان را برگرفت و 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شناخت، صورت گرفت، ولی آن جایگاه را از یاد بردند و به زودی، به‌یاد خواهند آورد 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هیچ کس نمی‌دانست که آفریدگار و روزی دهنده‌اش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عالم ذرّ به زبان اقرار کردند، ولی به دل ایمان نیاوردند، از این روست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به آنچه پیش‌تر تکذیب کرده بودند، ایمان نمی‌آوردند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بیم‌دهنده‌ای از بیم‌دهندگان پیشین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متعال در عالم ذرِّ </w:t>
      </w:r>
    </w:p>
    <w:p>
      <w:pPr>
        <w:pStyle w:val="BookText"/>
        <w:rPr/>
      </w:pPr>
      <w:r>
        <w:rPr>
          <w:rFonts w:ascii="Amiri" w:hAnsi="Amiri" w:eastAsia="Amiri" w:cs="Amiri"/>
          <w:color w:val="111111"/>
          <w:sz w:val="28"/>
          <w:sz w:val="28"/>
          <w:szCs w:val="28"/>
          <w:rtl w:val="true"/>
          <w:lang w:bidi="ar-SA"/>
        </w:rPr>
        <w:t>فِی الذَّرِّ الْأَوَّلِ‌ فَأَقَامَهُمْ‌ صُفُوفاً قُدَّامَهُ‌، وَ بَعَثَ‌ اللهُ‌ مُحَمَّداً صلی الله علیه و آله و سلم فَآمَنَ‌ بِهِ‌ قَوْمٌ‌ وَ أَنْکَرَهُ‌ قَوْمٌ‌،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نَذِیرٌ مِنَ‌ النُّذُرِ الْأُولی‌   یَعْنِی بِهِ‌ مُحَمَّداً صلی الله علیه و آله و سلم حَیْثُ‌ دَعَاهُمْ‌ إِلَی اللهِ‌ عَزَّ وَ جَلَّ‌ فِی الذَّرِّ الْأَوَّلِ‌</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173/5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عَنْ‌ أَحْمَدَ بْنِ‌ أَبِی عَبْدِ اللهِ‌، عَنِ‌ ابْنِ‌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فَمِنْکُمْ‌ کافِرٌ وَ مِنْکُمْ‌ مُؤْمِنٌ‌  </w:t>
      </w:r>
      <w:r>
        <w:rPr>
          <w:rStyle w:val="FootnoteAnchor"/>
          <w:rtl w:val="true"/>
        </w:rPr>
        <w:footnoteReference w:id="89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اللهُ‌ عَزَّ وَ جَلَّ‌ إِیمَانَهُمْ‌ بِوَلَایَتِنَا، وَ کُفْرَهُمْ‌ بِتَرْکِهَا، یَوْمَ‌ أَخَذَ عَلَیْهِمُ‌ الْمِیثَاقَ‌ وَ هُمْ‌ ذَرٌّ فِی صُلْبِ‌ آدَمَ‌ علیه السلام</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الْحُسَیْنِ‌ بْنِ‌ سَعِیدٍ، عَنِ‌ النَّضْرِ بْنِ‌ سُوَیْدٍ، عَنِ‌ الْقَاسِمِ‌ بْنِ‌ سُلَیْمَانَ‌،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Style w:val="FootnoteAnchor"/>
          <w:rtl w:val="true"/>
        </w:rPr>
        <w:footnoteReference w:id="8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مَنْ‌ جَرَی فِیهِ‌ شَیْ‌ءٌ مِنْ‌ شِرْکِ‌ الشَّیْطَانِ‌ عَلَی الطَّرِیقَةِ‌   یَعْنِی عَلَی الْوَلَایَةِ‌ فِی الْأَصْلِ‌ عِنْدَ الْأَظِلَّةِ‌ حِینَ‌ أَخَذَ اللهُ‌ مِیثَاقَ‌ ذُرِّیَّةِ‌ آدَمَ‌ لَأَسْقَیْناهُمْ‌ ماءً غَدَقاً   یَعْنِی لَکِنَّا وَضَعْنَا أَظَلَّتْهُمْ‌ فِی الْمَاءِ الْفُرَاتِ‌ الْعَذْبِ‌</w:t>
      </w:r>
      <w:r>
        <w:rPr>
          <w:rFonts w:eastAsia="Amiri" w:cs="Amiri" w:ascii="Amiri" w:hAnsi="Amiri"/>
          <w:color w:val="111111"/>
          <w:sz w:val="28"/>
          <w:szCs w:val="28"/>
          <w:rtl w:val="true"/>
          <w:lang w:bidi="ar-SA"/>
        </w:rPr>
        <w:t>».</w:t>
      </w:r>
      <w:r>
        <w:rPr>
          <w:rStyle w:val="FootnoteAnchor"/>
          <w:rtl w:val="true"/>
        </w:rPr>
        <w:footnoteReference w:id="900"/>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نُقَلِّبُ‌ أَفْئِدَتَهُمْ‌ وَ أَبْصارَهُمْ‌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مَا تُغْلَبُونَ‌ عَلَیْهِ‌ مِنَ‌ الْجِهَادِ بِأَیْدِیکُمْ‌، ثُمَّ‌ الْجِهَادُ </w:t>
      </w:r>
    </w:p>
    <w:p>
      <w:pPr>
        <w:pStyle w:val="BookText"/>
        <w:rPr/>
      </w:pPr>
      <w:r>
        <w:rPr>
          <w:rFonts w:ascii="IRNazanin" w:hAnsi="IRNazanin" w:eastAsia="IRNazanin"/>
          <w:color w:val="111111"/>
          <w:sz w:val="28"/>
          <w:sz w:val="28"/>
          <w:szCs w:val="28"/>
          <w:rtl w:val="true"/>
          <w:lang w:bidi="fa-IR"/>
        </w:rPr>
        <w:t>نخستین، مخلوقات را آفرید، آن‌ها را به صورت صفوفی در برابر خود ایستاند، و حضرت محمّد صلی الله علیه و آله و سلم را برانگیخت، گروهی به او ایمان آوردند و گروهی دیگر او را انکار کردند،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بیم‌دهنده‌ای از بیم‌دهندگان پیشین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صلی الله علیه و آله و سلم زمانی که در عالم ذرّ نخستین، خلائق را به خداوند دعوت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راست پایداری کنند حتماً آنان را از آب فراوانی سیراب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فراوان به آنان می‌دهیم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کسانی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منکرین 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نطفۀ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اصل بر ولایت در عالم مجردات هنگامی که خداوند از فرزندان آدم پیمان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آنان را از آب فراوانی سیراب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ولایت ما اقرار می‌کردند، ارواح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جسم‌هایی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می‌دادیم که از آب شیرین خلق شده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 و دیده‌هایشان را واژگون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درجه از جهاد که از آن باز می‌مانید، جهاد با دستان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جهاد با زبان‌هایتان و آن گاه جهاد با دل‌هایتان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دل خویش کار نیک را حمایت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منکری را زشت نشمارد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نفرت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واژگون شود و زیر و زبر گردد، پس </w:t>
      </w:r>
    </w:p>
    <w:p>
      <w:pPr>
        <w:pStyle w:val="BookText"/>
        <w:rPr/>
      </w:pPr>
      <w:r>
        <w:rPr>
          <w:rFonts w:ascii="Amiri" w:hAnsi="Amiri" w:eastAsia="Amiri" w:cs="Amiri"/>
          <w:color w:val="111111"/>
          <w:sz w:val="28"/>
          <w:sz w:val="28"/>
          <w:szCs w:val="28"/>
          <w:rtl w:val="true"/>
          <w:lang w:bidi="ar-SA"/>
        </w:rPr>
        <w:t xml:space="preserve">بِأَلْسِنَتِکُمْ‌، ثُمَّ‌ الْجِهَادُ بِقُلُوبِکُمْ‌، فَمَنْ‌ لَمْ‌ یَعْرِفْ‌ قَلْبُهُ‌ مَعْرُوفاً، وَ لَمْ‌ یُنْکِرْ مُنْکَراً انْتَکَسَ‌ قَلْبُهُ‌ فَجُعِلَ‌ أَسْفَلُهُ‌ أَعْلَاهُ‌، فَلَمْ‌ یَقْبَلْ‌ خَیْراً أَبَداً کَما لَمْ‌ یُؤْمِنُوا بِهِ‌ أَوَّلَ‌ مَرَّةٍ‌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فِی الذَّرِّ وَ الْمِیثَاقِ‌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الْمَشِیخَةِ‌ لِلْحَسَنِ‌ بْنِ‌ مَحْبُوبٍ‌، عَنْ‌ مُحَمَّدِ بْنِ‌ النُّعْمَانِ‌ مُؤْمِنِ‌ الطَّاقِ‌، عَنْ‌ سَلَّامٍ‌،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مُخَلَّقَةٍ‌ وَ غَیْرِ مُخَلَّقَةٍ‌  </w:t>
      </w:r>
      <w:r>
        <w:rPr>
          <w:rStyle w:val="FootnoteAnchor"/>
          <w:rtl w:val="true"/>
        </w:rPr>
        <w:footnoteReference w:id="9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الذَّرُّ الَّذِینَ‌ خَلَقَهُمُ‌ اللهُ‌ مِنْ‌ صُلْبِ‌ آدَمَ‌ وَ حَوَّاءَ، وَ أَخَذَ عَلَیْهِمُ‌ الْمِیثَاقَ‌، ثُمَّ‌ أَجْرَاهُمْ‌ فِی أَصْلَابِ‌ الرِّجَالِ‌، وَ أَرْحَامِ‌ النِّسَاءِ، وَ هُمُ‌ الَّذِینَ‌ یَخْرُجُونَ‌ إِلَی الدُّنْیَا حَتَّی یُسْأَلُوا عَنِ‌ الْمِیثَاقِ‌</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مُخَلَّقَةٍ‌   فَهُمْ‌</w:t>
      </w:r>
      <w:r>
        <w:rPr>
          <w:rStyle w:val="FootnoteAnchor"/>
          <w:rtl w:val="true"/>
        </w:rPr>
        <w:footnoteReference w:id="903"/>
      </w:r>
      <w:r>
        <w:rPr>
          <w:rFonts w:ascii="Amiri" w:hAnsi="Amiri" w:eastAsia="Amiri" w:cs="Amiri"/>
          <w:color w:val="111111"/>
          <w:sz w:val="28"/>
          <w:sz w:val="28"/>
          <w:szCs w:val="28"/>
          <w:rtl w:val="true"/>
          <w:lang w:bidi="ar-SA"/>
        </w:rPr>
        <w:t>کُلُّ‌ نَسَمَةٍ‌ لَمْ‌ یَخْلُقْهُمُ‌ اللهُ‌ مِنْ‌ صُلْبِ‌ آدَمَ‌ علیه السلام حِینَ‌ خَلَقَ‌ الذَّرَّ وَ أَخَذَ عَلَیْهِمُ‌ الْمِیثَاقَ‌،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 مِنَ‌ الْعَزْلِ‌ وَ السِّقْطُ‍‌، قَبْلَ‌ أَنْ‌ یُنْفَخَ‌ فِیهِ‌ رُوحُ‌ الْحَیَاةِ‌ وَ الْبَقَاءِ، وَ مَا یَمُوتُ‌ فِی بَطْنِ‌ أُمِّهِ‌ قَبْلَ‌ الْأَرْبَعَةِ‌ أَشْهُرٍ، وَ هُمُ‌ الَّذِینَ‌ لَمْ‌ یُنْفَخْ‌ فِیهِمْ‌ رُوحُ‌ الْحَیَاةِ‌ وَ الْبَقَاءِ،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مُخَلَّقَةٍ‌   وَ هُمُ‌ الَّذِینَ‌ لَا یُسْأَلُونَ‌ عَنِ‌ الْمِیثَاقِ‌، وَ إِنَّمَا هُمْ‌ خَلْقٌ‌ بَدَا للهِ‌ فِیهِمْ‌ فَخَلَقَهُمْ‌ فِی الْأَصْلَابِ‌ وَ الْأَرْحَامِ‌</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خوبی را هرگز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نخستین بار ایمان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عالم ذر و پیمان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یافته و شکل نایافته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یافته، کسانی هستند که خداوند در عالم ذر آن‌ها را از پشت آدم و حوّاء آفرید و از آن‌ها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ربوبیت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سپس آن‌ها را در پشت‌های مردان و زهدان‌ها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ناف‌ها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 زنان جاری کرد، و اینان کسانی‌اند که به دنیا آورده شده تا این‌که از پیمانشان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نایافته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همۀ انسان‌هایی هستند که خداوند آن‌ها را از پشت آدم آفرید، هنگامی که خلق را همانند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آفرید و پیمان را از آن‌ها گرفت،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شکل نایافته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نطفه‌هایی که از کناره‌گیری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دور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روح حیات وبقا در آن‌ها دمیده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چهار ماهگی در شکم مادر بمیرد، و اینان کسانی‌اند که روح حیات و بقا در آن‌ها دمیده نشده است و همانانند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شکل نایافته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کسانی‌اند که از پیمان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ربوبیت خدا در عالم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سؤال نمی‌شود و اینان همان مخلوقاتی هستند که در مورد آن‌ها برای خداوند بَدا</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برای مطالعۀ بیشتر در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عقاید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336/8</w:t>
      </w:r>
      <w:r>
        <w:rPr>
          <w:rFonts w:ascii="IRNazanin" w:hAnsi="IRNazanin" w:eastAsia="IRNazanin"/>
          <w:color w:val="111111"/>
          <w:sz w:val="28"/>
          <w:sz w:val="28"/>
          <w:szCs w:val="28"/>
          <w:rtl w:val="true"/>
          <w:lang w:bidi="fa-IR"/>
        </w:rPr>
        <w:t>، اثر گرانسنگ آیت الله ری شهری و گروه محقّقان دار الحدیث قم،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شد و در پشت‌ها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آفریده شدند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 عَلَیْهِمْ‌ بَعْدَ التَّصْدِیقِ‌ وَ الْإِیمَانِ‌ لِأَنْبِیَائِهِ‌ لِکُلِّ‌ رَسُولٍ‌ یَأْتِیهِمْ‌ مُصَدِّقاً لِمَا مَعَهُمْ‌ لَیُؤْمِنَنَّ‌ بِهِ‌ وَ لَیَنْصُرَنَّهُ‌</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هیچ مصدری یافت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فَمِنْکُمْ‌ کافِرٌ وَ مِنْکُمْ‌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اللهُ‌ إِیمَانَهُمْ‌ بِوَلَایَتِنَا وَ کُفْرَهُمْ‌ بِهَا، یَوْمَ‌ أَخَذَ عَلَیْهِمُ‌ الْمِیثَاقَ‌ فِی صُلْبِ‌ آدَمَ‌ علیه السلام وَ هُمْ‌ ذَرٌّ</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تَدْخُلُوا الْجَنَّةَ‌ وَ لَمّا یَعْلَمِ‌ اللّهُ‌ الَّذِینَ‌ جاهَدُوا مِنْکُمْ‌  </w:t>
      </w:r>
      <w:r>
        <w:rPr>
          <w:rStyle w:val="FootnoteAnchor"/>
          <w:rtl w:val="true"/>
        </w:rPr>
        <w:footnoteReference w:id="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عَلِمَ‌ بِمَا</w:t>
      </w:r>
      <w:r>
        <w:rPr>
          <w:rStyle w:val="FootnoteAnchor"/>
          <w:rtl w:val="true"/>
        </w:rPr>
        <w:footnoteReference w:id="909"/>
      </w:r>
      <w:r>
        <w:rPr>
          <w:rFonts w:ascii="Amiri" w:hAnsi="Amiri" w:eastAsia="Amiri" w:cs="Amiri"/>
          <w:color w:val="111111"/>
          <w:sz w:val="28"/>
          <w:sz w:val="28"/>
          <w:szCs w:val="28"/>
          <w:rtl w:val="true"/>
          <w:lang w:bidi="ar-SA"/>
        </w:rPr>
        <w:t>هُوَ مُکَوِّنُهُ‌ قَبْلَ‌ أَنْ‌ یُکَوِّنَهُ‌ وَ هُمْ‌ ذَرٌّ، وَ عَلِمَ‌ مَنْ‌ یُجَاهِدُ وَ مَنْ‌ لَمْ‌ یُجَاهِدْ</w:t>
      </w:r>
      <w:r>
        <w:rPr>
          <w:rStyle w:val="FootnoteAnchor"/>
          <w:rtl w:val="true"/>
        </w:rPr>
        <w:footnoteReference w:id="910"/>
      </w:r>
      <w:r>
        <w:rPr>
          <w:rFonts w:ascii="Amiri" w:hAnsi="Amiri" w:eastAsia="Amiri" w:cs="Amiri"/>
          <w:color w:val="111111"/>
          <w:sz w:val="28"/>
          <w:sz w:val="28"/>
          <w:szCs w:val="28"/>
          <w:rtl w:val="true"/>
          <w:lang w:bidi="ar-SA"/>
        </w:rPr>
        <w:t>، کَمَا عَلِمَ‌ أَنَّهُ‌ یُمِیتُ‌ خَلْقَهُ‌ قَبْلَ‌ أَنْ‌ یُمِیتَهُمْ‌، وَ لَمْ‌ یَرَهُمْ‌ مَوْتَی وَ هُمْ‌ أَحْیَاءٌ</w:t>
      </w:r>
      <w:r>
        <w:rPr>
          <w:rFonts w:eastAsia="Amiri" w:cs="Amiri" w:ascii="Amiri" w:hAnsi="Amiri"/>
          <w:color w:val="111111"/>
          <w:sz w:val="28"/>
          <w:szCs w:val="28"/>
          <w:rtl w:val="true"/>
          <w:lang w:bidi="ar-SA"/>
        </w:rPr>
        <w:t>».</w:t>
      </w:r>
      <w:r>
        <w:rPr>
          <w:rStyle w:val="FootnoteAnchor"/>
          <w:rtl w:val="true"/>
        </w:rPr>
        <w:footnoteReference w:id="911"/>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صَالِحِ‌ بْنِ‌ سَهْلٍ‌،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قُرَیْشٍ‌ قَالَ‌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سَبَقْتَ‌ الْأَنْبِیَاءَ وَ أَنْتَ‌ بُعِثْتَ‌ آخِرَهُمْ‌ وَ خَاتَمَهُمْ‌؟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کُنْتُ‌ أَوَّلَ‌ مَنْ‌ آمَنَ‌، وَ أَوَّلَ‌ مَنْ‌ أَجَابَ‌ حَیْثُ‌ أَخَذَ اللهُ‌ مِیثَاقَ‌ النَّبِیِّینَ‌ علیهم السلام وَ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نسل آنان را برگرفت و 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گرفتن پیمان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ربوبیت خویش و بعد از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و ایمان آوردن به پیامبران، از هر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آنکه می‌آید و تصدیق کنندۀ آنچه نزد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آله و سلم و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او ایمان بیاورند و یاریش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پنداشتید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می‌شوید، در حالی که هنوز خدا کسانی از شما را که در راه خدا جهاد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معلوم نکرده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آنچه او پدید آورنده آن است، پیش از آن که آن را پدید آورد، در حالی‌که آن‌ها ذره‌هایی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دانا است و می‌شناسد آن کس را که جهاد کرده، از آن که جهاد نکرده، همان گونه که او دانست که آفریده‌هایش را می‌میرانَد، پیش از آن که آن‌ها را بمیرانَد و مرگشان را به ایشان در حالی که زنده بودند نشان نداد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حدیث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أَشْهَدَهُمْ‌ عَلی‌ أَنْفُسِهِمْ‌ أَ لَسْتُ‌ بِرَبِّکُمْ‌ قالُوا بَلی‌   فَکُنْتُ‌ أَنَا أَوَّلَ‌ نَبِیٍّ‌ قَالَ‌ بَلَی، فَسَبَقْتُهُمْ‌ إِلَی الْإِقْرَارِ بِاللهِ‌ جَلَّ‌ وَ عَزَّ</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441/1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353/16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606/2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بْنِ‌ مُوسَی بْنِ‌ بَابَوَیْهِ‌ ره، عَنْ‌ عَلِیِّ‌ بْنِ‌ أَحْمَدَ بْنِ‌ مُوسَی، عَنْ‌ حَمْزَةَ‌ بْنِ‌ الْقَاسِمِ‌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عِمْرَانَ‌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الْهَمْدَانِیُّ‌، عَنْ‌ عَلِیِّ‌ بْنِ‌ أَبِی حَمْزَةَ‌، عَنْ‌ أَبِیهِ‌، عَنْ‌ أَبِی عَبْدِ اللهِ‌ وَ أَبِی الْحَسَنِ‌ علیهما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الْقَائِمُ‌ علیه السلام لَحَکَمَ‌ بِثَلَاثٍ‌ لَمْ‌ یَحْکُمْ‌ بِهَا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الشَّیْخَ‌ الزَّانِیَ‌، وَ یَقْتُلُ‌ مَانِعَ‌ الزَّکَاةِ‌، وَ یُوَرَّثُ‌ الْأَخَ‌ أَخَاهُ‌ فِی الْأَظِلَّةِ‌</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بِالْإِسْنَادِ الْأَوَّلِ‌ عَنْ‌ مُحَمَّدِ بْنِ‌ یَعْقُوبَ‌، عَنْ‌ مُحَمَّدِ بْنِ‌ الْحَسَنِ‌ وَ عَلِیِّ‌ بْنِ‌ مُحَمَّدٍ، عَنْ‌ سَهْلِ‌ بْنِ‌ زِیَادٍ، عَنِ‌ ابْنِ‌ مَحْبُوبٍ‌، عَنِ‌ ابْنِ‌ رِئَابٍ‌،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أَخَذَ مِیثَاقَ‌ شِیعَتِنَا بِالْوَلَایَةِ‌ لَنَا وَ هُمْ‌ ذَرٌّ، یَوْمَ‌ أَخَذَ الْمِیثَاقَ‌ عَلَی الذَّرِّ، وَ الْإِقْرَارِ بِالرُّبُوبِیَّةِ‌، وَ لِمُحَمَّدٍ صلی الله علیه و آله و سلم بِالنُّبُوَّةِ‌</w:t>
      </w:r>
      <w:r>
        <w:rPr>
          <w:rFonts w:eastAsia="Amiri" w:cs="Amiri" w:ascii="Amiri" w:hAnsi="Amiri"/>
          <w:color w:val="111111"/>
          <w:sz w:val="28"/>
          <w:szCs w:val="28"/>
          <w:rtl w:val="true"/>
          <w:lang w:bidi="ar-SA"/>
        </w:rPr>
        <w:t>».</w:t>
      </w:r>
      <w:r>
        <w:rPr>
          <w:rStyle w:val="FootnoteAnchor"/>
          <w:rtl w:val="true"/>
        </w:rPr>
        <w:footnoteReference w:id="914"/>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مُحَمَّدِ بْنِ‌ یَحْیَی، عَنْ‌ أَحْمَدَ بْنِ‌ مُحَمَّدٍ، عَنِ‌ ابْنِ‌ مَحْبُوبٍ‌، عَنْ‌ عَلِیِّ‌ بْنِ‌ رِئَابٍ‌، عَنْ‌ أَبِی عُبَیْدَةَ‌ وَ زُرَارَةَ‌ جَمِیعاً عَنْ‌ أَبِی جَعْفَرٍ علیه السلام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یَذْکُرُ فِیهِ‌ تَحَاکُمَ‌ مَوْلَانَا زَیْنِ‌ الْعَابِدِینَ‌ عَلِیِّ‌ بْنِ‌ الْحُسَیْنِ‌ علیه السلام مَعَ‌ مُحَمَّدِ ابْنِ‌ الْحَنَفِیَّةِ‌ إِلَی الْحَجَرِ الْأَسْوَدِ لَمَّا قَالَ‌ مُحَمَّدٌ لِعَلِیِّ‌ بْنِ‌ الْحُسَیْنِ‌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تُنَازِعْنِی الْإِمَامَةَ‌ فَإِنِّی أَوْلَی بِهَا 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کَانَا یَوْمَئِذٍ بِمَکَّةَ‌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أَتَیَا الْحَجَرَ، فَقَالَ‌ عَلِیُّ‌ بْنُ‌ الْحُسَیْنِ‌ علیه السلام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أَنْتَ‌ فَابْتَهِلْ‌ إِلَی اللهِ‌ عَزَّ وَ جَلَّ‌ وَ اسْأَلْهُ‌ أَنْ‌ یُنْطِقَ‌ لَکَ‌ الْحَجَرَ ثُمَّ‌ سَلْهُ‌، فَابْتَهَلَ‌ مُحَمَّدُ ابْنُ‌ </w:t>
      </w:r>
    </w:p>
    <w:p>
      <w:pPr>
        <w:pStyle w:val="BookText"/>
        <w:rPr/>
      </w:pPr>
      <w:r>
        <w:rPr>
          <w:rFonts w:ascii="Amiri" w:hAnsi="Amiri" w:eastAsia="Amiri" w:cs="Amiri"/>
          <w:color w:val="111111"/>
          <w:sz w:val="28"/>
          <w:sz w:val="28"/>
          <w:szCs w:val="28"/>
          <w:rtl w:val="true"/>
          <w:lang w:bidi="ar-SA"/>
        </w:rPr>
        <w:t>الْحَنَفِیَّةِ‌ فِی الدُّعَاءِ وَ سَأَلَ‌ اللهَ‌ عَزَّ وَ جَلَّ‌ ثُمَّ‌ دَعَا الْحَجَرَ فَلَمْ‌ یُجِبْهُ‌، فَقَالَ‌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لَوْ کُنْتَ‌ وَصِیّاً وَ إِمَاماً لَأَجَابَکَ‌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أَنْتَ‌ یَا ابْنَ‌ أَخِی وَ سَلْهُ‌، فَدَعَا اللهَ‌ عَزَّ وَ جَلَّ‌ عَلِیُّ‌ بْنُ‌ الْحُسَیْنِ‌ ع بِمَا أَرَادَ،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بِالَّذِی جَعَلَ‌ فِیکَ‌ مِیثَاقَ‌ الْأَنْبِیَاءِ، وَ مِیثَاقَ‌ الْأَوْصِیَاءِ، وَ مِیثَاقَ‌ النَّاسِ‌ أَجْمَعِینَ‌ لَمَّا أَخْبَرْتَنَا مَنِ‌ الْوَصِیُّ‌ وَ الْإِمَامُ‌ بَعْدَ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فَتَحَرَّکَ‌ الْحَجَرُ حَتَّی کَادَ أَنْ‌ یَزُولَ‌ عَنْ‌ مَوْضِعِهِ‌، ثُمَّ‌ أَنْطَقَهُ‌ اللهُ‌ عَزَّ وَ جَلَّ‌ بِلِسَانٍ‌ عَرَبِیٍّ‌ مُبِینٍ‌،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الْوَصِیَّةَ‌ وَ الْإِمَامَةَ‌ بَعْدَ الْحُسَیْنِ‌ بْنِ‌ عَلِیٍّ‌ علیه السلام لِعَلِیِّ‌ بْنِ‌ الْحُسَیْنِ‌ بْنِ‌ عَلِیِّ‌ ابْنِ‌ فَاطِمَةَ‌ بِنْتِ‌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مُحَمَّدُ بْنُ‌ عَلِیٍّ‌ وَ هُوَ یَتَوَلَّی عَلِیَّ‌ بْنَ‌ الْحُسَیْنِ‌ صَلَوَاتُ‌ اللهِ‌ عَلَیْهِمْ‌ أَجْمَعِینَ‌</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مشابه آن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حمزۀ بطائنی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امام کاظم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حضرت قائم علیه السلام قیام کند حتماً سه حکم کند که هیچ کس قبل از او چنین فرمانی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زناکار را می‌کُشد، کسی که زکات ندهد را می‌کشد، و برادر با برادر در عالم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ارث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بخشی از حدیث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عَلِیِّ‌ بْنِ‌ إِبْرَاهِیمَ‌، عَنْ‌ یَعْقُوبَ‌ بْنِ‌ یَزِیدَ، عَنِ‌ ابْنِ‌ أَبِی عُمَیْرٍ، عَنْ‌ أَبِی الرَّبِیعِ‌ الْقَزَّازِ،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 أَمِیرَ الْمُؤْمِنِینَ‌؟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سَمَّاهُ‌، وَ هَکَذَا أَنْزَلَ‌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وَ أَنَّ‌ مُحَمَّداً رَسُولِی وَ أَنَّ‌ عَلِیّاً أَمِیرُ الْمُؤْمِنِینَ‌</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668/3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مدینة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مُحَمَّدِ بْنِ‌ یَحْیَی، عَنْ‌ أَحْمَدَ بْنِ‌ مُحَمَّدٍ، عَنِ‌ ابْنِ‌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فَمِنْکُمْ‌ کافِرٌ وَ مِنْکُمْ‌ مُؤْمِنٌ‌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اللهُ‌ إِیمَانَهُمْ‌ بِوَلَایَتِنَا وَ کُفْرَهُمْ‌ بِهَا، یَوْمَ‌ أَخَذَ عَلَیْهِمُ‌ الْمِیثَاقَ‌ فِی صُلْبِ‌ آدَمَ‌ علیه السلام وَ هُمْ‌ ذَرٌّ</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مُحَمَّدِ بْنِ‌ یَحْیَی، عَنْ‌ سَلَمَةَ‌ بْنِ‌ الْخَطَّابِ‌، عَنْ‌ عَلِیِّ‌ بْنِ‌ حَسَّانَ‌، عَنْ‌ عَبْدِ الرَّحْمَنِ‌ بْنِ‌ کَثِیرٍ،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Style w:val="FootnoteAnchor"/>
          <w:rtl w:val="true"/>
        </w:rPr>
        <w:footnoteReference w:id="9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 الْمُؤْمِنُونَ‌</w:t>
      </w:r>
      <w:r>
        <w:rPr>
          <w:rStyle w:val="FootnoteAnchor"/>
          <w:rtl w:val="true"/>
        </w:rPr>
        <w:footnoteReference w:id="919"/>
      </w:r>
      <w:r>
        <w:rPr>
          <w:rFonts w:ascii="Amiri" w:hAnsi="Amiri" w:eastAsia="Amiri" w:cs="Amiri"/>
          <w:color w:val="111111"/>
          <w:sz w:val="28"/>
          <w:sz w:val="28"/>
          <w:szCs w:val="28"/>
          <w:rtl w:val="true"/>
          <w:lang w:bidi="ar-SA"/>
        </w:rPr>
        <w:t>بِالْوَلَایَةِ‌ فِی الْمِیثَاقِ‌</w:t>
      </w:r>
      <w:r>
        <w:rPr>
          <w:rFonts w:eastAsia="Amiri" w:cs="Amiri" w:ascii="Amiri" w:hAnsi="Amiri"/>
          <w:color w:val="111111"/>
          <w:sz w:val="28"/>
          <w:szCs w:val="28"/>
          <w:rtl w:val="true"/>
          <w:lang w:bidi="ar-SA"/>
        </w:rPr>
        <w:t>».</w:t>
      </w:r>
      <w:r>
        <w:rPr>
          <w:rStyle w:val="FootnoteAnchor"/>
          <w:rtl w:val="true"/>
        </w:rPr>
        <w:footnoteReference w:id="920"/>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مُحَمَّدِ بْنِ‌ الْحَسَنِ‌ وَ عَلِیِّ‌ بْنِ‌ مُحَمَّدٍ، عَنْ‌ سَهْلِ‌ بْنِ‌ زِیَادٍ، عَنِ‌ ابْنِ‌ مَحْبُوبٍ‌، عَنِ‌ ابْنِ‌ رِئَابٍ‌،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مِیثَاقَ‌ شِیعَتِنَا بِالْوَلَایَةِ‌ وَ هُمْ‌ ذَرٌّ، یَوْمَ‌ أَخَذَ الْمِیثَاقَ‌ عَلَی الذَّرِّ، وَ الْإِقْرَارِ بِالرُّبُوبِیَّةِ‌ للهِ‌، وَ لِمُحَمَّدٍ صلی الله علیه و آله و سلم بِالنُّبُوَّةِ‌</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نامیده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اینچنین در قرآن نازل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نسل آنان را برگرفت و 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رسول من و علی، امیرالمؤمنین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رنگی از رنگ الهی خوش‌تر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پیمان گرفتن به ولایت رنگ آمیزی شده‌اند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مُحَمَّدِ بْنِ‌ یَحْیَی، عَنْ‌ أَحْمَدَ بْنِ‌ مُحَمَّدٍ، عَنِ‌ ابْنِ‌ مَحْبُوبٍ‌، عَنِ‌ ابْنِ‌ رِئَابٍ‌،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أَخَذَ مِیثَاقَ‌ شِیعَتِنَا بِالْوَلَایَةِ‌ لَنَا وَ هُمْ‌ ذَرٌّ، یَوْمَ‌ أَخَذَ الْمِیثَاقَ‌ عَلَی الذَّرِّ بِالْإِقْرَارِ لَهُ‌ بِالرُّبُوبِیَّةِ‌، وَ لِمُحَمَّدٍ صلی الله علیه و آله و سلم بِالنُّبُوَّةِ‌، وَ عَرَضَ‌ اللهُ‌ عَزَّ وَ جَلَّ‌ عَلَی مُحَمَّدٍ صلی الله علیه و آله و سلم أُمَّتَهُ‌ فِی الطِّینِ‌ وَ هُمْ‌ أَظِلَّةٌ‌، وَ خَلَقَهُمْ‌ مِنَ‌ الطِّینَةِ‌ الَّتِی خَلَقَ‌ مِنْهَا آدَمَ‌ علیه السلام، وَ خَلَقَ‌ اللهُ‌ أَرْوَاحَ‌ شِیعَتِنَا قَبْلَ‌ أَبْدَانِهِمْ‌ بِأَلْفَیْ‌ عَامٍ‌، وَ عَرَضَهُمْ‌ عَلَیْهِ‌، وَ عَرَّفَهُمْ‌ رَسُولَ‌ اللهِ‌ صلی الله علیه و آله و سلم وَ عَرَّفَهُمْ‌ عَلِیّاً علیه السلام وَ نَحْنُ‌ نَعْرِفُهُمْ‌ فِی لَحْنِ‌ الْقَوْلِ‌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بَعْضِ‌ أَصْحَابِهِ‌ رَفَعَهُ‌ عَنْ‌ مُحَمَّدِ بْنِ‌ سِنَانٍ‌،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مَعْنَی السَّلَامِ‌ عَلَی اللهِ‌ وَ عَلَی رَسُولِهِ‌ صلی الله علیه و آله و سلم</w:t>
      </w:r>
      <w:r>
        <w:rPr>
          <w:rStyle w:val="FootnoteAnchor"/>
          <w:rtl w:val="true"/>
        </w:rPr>
        <w:footnoteReference w:id="923"/>
      </w:r>
      <w:r>
        <w:rPr>
          <w:rFonts w:ascii="Amiri" w:hAnsi="Amiri" w:eastAsia="Amiri" w:cs="Amiri"/>
          <w:color w:val="111111"/>
          <w:sz w:val="28"/>
          <w:sz w:val="28"/>
          <w:szCs w:val="28"/>
          <w:rtl w:val="true"/>
          <w:lang w:bidi="ar-SA"/>
        </w:rPr>
        <w:t>؟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لَمَّا خَلَقَ‌ نَبِیَّهُ‌ وَ وَصِیَّهُ‌ وَ ابْنَتَهُ‌ وَ ابْنَیْهِ‌ وَ جَمِیعَ‌ الْأَئِمَّةِ‌ علیهم السلام، وَ خَلَقَ‌ شِیعَتَهُمْ‌، أَخَذَ عَلَیْهِمُ‌ الْمِیثَاقَ‌، وَ أَنْ‌ یَصْبِرُوا وَ یُصَابِرُوا وَ یُرَابِطُوا وَ أَنْ‌ یَتَّقُوا اللهَ‌، وَ وَعَدَهُمْ‌ أَنْ‌ یُسَلِّمَ‌ لَهُمُ‌ الْأَرْضَ‌ الْمُبَارَکَةَ‌ وَ الْحَرَمَ‌ الْآمِنَ‌، وَ أَنْ‌ یُنْزِلَ‌ لَهُمُ‌ الْبَیْتَ‌ الْمَعْمُورَ، وَ یُظْهِرَ لَهُمُ‌ السَّقْفَ‌ الْمَرْفُوعَ‌، وَ یُنْجِیَهُمْ‌</w:t>
      </w:r>
      <w:r>
        <w:rPr>
          <w:rStyle w:val="FootnoteAnchor"/>
          <w:rtl w:val="true"/>
        </w:rPr>
        <w:footnoteReference w:id="924"/>
      </w:r>
      <w:r>
        <w:rPr>
          <w:rFonts w:ascii="Amiri" w:hAnsi="Amiri" w:eastAsia="Amiri" w:cs="Amiri"/>
          <w:color w:val="111111"/>
          <w:sz w:val="28"/>
          <w:sz w:val="28"/>
          <w:szCs w:val="28"/>
          <w:rtl w:val="true"/>
          <w:lang w:bidi="ar-SA"/>
        </w:rPr>
        <w:t>مِنْ‌ عَدُوِّهِمْ‌، وَ الْأَرْضَ‌ الَّتِی یُبَدِّلُهَا</w:t>
      </w:r>
      <w:r>
        <w:rPr>
          <w:rStyle w:val="FootnoteAnchor"/>
          <w:rtl w:val="true"/>
        </w:rPr>
        <w:footnoteReference w:id="925"/>
      </w:r>
      <w:r>
        <w:rPr>
          <w:rFonts w:ascii="Amiri" w:hAnsi="Amiri" w:eastAsia="Amiri" w:cs="Amiri"/>
          <w:color w:val="111111"/>
          <w:sz w:val="28"/>
          <w:sz w:val="28"/>
          <w:szCs w:val="28"/>
          <w:rtl w:val="true"/>
          <w:lang w:bidi="ar-SA"/>
        </w:rPr>
        <w:t>مِنَ‌ السَّلَامِ‌، وَ یُسَلِّمَ‌ مَا فِیهَا لَهُمْ‌</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شِیَةَ‌ فِیها  </w:t>
      </w:r>
      <w:r>
        <w:rPr>
          <w:rStyle w:val="FootnoteAnchor"/>
          <w:rtl w:val="true"/>
        </w:rPr>
        <w:footnoteReference w:id="9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خُصُومَةَ‌ فِیهَا لِعَدُوِّهِمْ‌، وَ أَنْ‌ یَکُونَ‌ لَهُمْ‌ مِنْهَا مَا یُحِبُّونَ‌، وَ أَخَذَ رَسُولُ‌ اللهِ‌ صلی الله علیه و آله و سلم عَلَی جَمِیعِ‌ الْأَئِمَّةِ‌ وَ شِیعَتِهِمُ‌ الْمِیثَاقَ‌ بِذَلِکَ‌، وَ إِنَّمَا السَّلَامُ‌ عَلَیْهِ‌ تَذْکِرَةُ‌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سلام بر خدا و رسول خدا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دیگر علیهم السلام و همۀ شیعیان را آفرید، از آن‌ها پیمان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کنند و مرزداری کنند و پرهیزگار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وعده داد که سرزمین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یا بیت المقدس یا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آن‌ها تسلیم کند و 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یا خاندان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فرود آورد</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علامۀ 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جز در این روایت، جایی دیگر نزول بیت معمور در زمان حضرت قائم علیه السلام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تأویل‌های دیگری نیز برای بیت معمور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سقف 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آسمان‌ها و عرش یا برکات آسمان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آن‌ها آشکار نماید و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دشمنانشان نجات دهد و هم از آفات زمین که خدا به خاطر سلامتی آن‌ها از بدی‌ها دگرگونش ساخته و آنچه را در زمین است برای آن‌ها سالم دارد و لکّه‌ای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زمین ناسازگاری با دشمن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دوست داشته باشند، در زمین برای آن‌ها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و سلم از همه امامان و شیعیانشان این پیمان را گرفت و سلام بر آن حضرت یادآوری این پیمان و تجدید آنست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فرستادن سلام را بر آن حضرت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شاید خداوند در رسیدن وقت این پیمان تعجیل کند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آنچه در پیمان بود، برای شما به شتاب آماده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 الْمِیثَاقِ‌ وَ تجدیدا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عَلَی اللهِ‌، لَعَلَّهُ‌ أَنْ‌ یُعَجِّلَهُ‌ وَ یُعَجِّلَ‌ السَّلَامَ‌ لَکُمْ‌ بِجَمِیعِ‌ مَا فِیهِ‌</w:t>
      </w:r>
      <w:r>
        <w:rPr>
          <w:rFonts w:eastAsia="Amiri" w:cs="Amiri" w:ascii="Amiri" w:hAnsi="Amiri"/>
          <w:color w:val="111111"/>
          <w:sz w:val="28"/>
          <w:szCs w:val="28"/>
          <w:rtl w:val="true"/>
          <w:lang w:bidi="ar-SA"/>
        </w:rPr>
        <w:t>».</w:t>
      </w:r>
      <w:r>
        <w:rPr>
          <w:rStyle w:val="FootnoteAnchor"/>
          <w:rtl w:val="true"/>
        </w:rPr>
        <w:footnoteReference w:id="928"/>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451/1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1355/14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380/52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مُحَمَّدِ بْنِ‌ یَحْیَی، عَنْ‌ مُحَمَّدِ بْنِ‌ الْحُسَیْنِ‌، عَنْ‌ مُحَمَّدِ بْنِ‌ إِسْمَاعِیلَ‌، عَنْ‌ صَالِحِ‌ بْنِ‌ عُقْبَةَ‌، عَنْ‌ یَزِیدَ بْنِ‌ عَبْدِ الْمَلِکِ‌،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وُلِدَتْ‌ فَاطِمَةُ‌ علیها السلام أَوْحَی اللهُ‌ تَعَالَی إِلَی مَلَکٍ‌ فَأَنْطَقَ‌ بِهِ‌ لِسَانَ‌ مُحَمَّدٍ صلی الله علیه و آله و سلم فَسَمَّاهَا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فَطَمْتُکِ‌ بِالْعِلْمِ‌ وَ فَطَمْتُکِ‌ مِنَ‌ الطَّمْثِ‌، 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فَطَمَهَا اللهُ‌ بِالْعِلْمِ‌، وَ عَنِ‌ الطَّمْثِ‌ فِی الْمِیثَاقِ‌</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460/1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عبد الله حسن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کتاب فیه تفسیر الآیات التی نزلت فی محمّد و آله صلوات الله علیه و علیهم، تألیف محمّد بن العباس بن مروان یعرف بابن الجحام، و علیه خط‍‌ السید رضی الدین علی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النجاشی‌ذکر عنه أنّه 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رضی الدین علیّ‌ هذا الکتاب عن فخار بن معد بطریقه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الْکِتَابِ‌ الْمَذْکُورِ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یَحْیَی الْعَلَوِیُ‌، حَدَّثَنَا عَلِیُّ‌ بْنُ‌ أَحْمَدَ بْنِ‌ مُحَمَّدٍ الْعَقِیقِیُّ‌ الْعَلَوِیُّ‌،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أَبِیهِ‌، عَنْ‌ أَحْمَدَ بْنِ‌ النَّضْرِ الْجُعْفِیِّ‌، عَنْ‌ عَلِیِّ‌ بْنِ‌ النُّعْمَانِ‌، عَنْ‌ إِسْحَاقَ‌ بْنِ‌ عَمَّارٍ،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Style w:val="FootnoteAnchor"/>
          <w:rtl w:val="true"/>
        </w:rPr>
        <w:footnoteReference w:id="9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حَیْثُ‌ أَخَذَ اللهُ‌ مِیثَاقَ‌ بَنِی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کَانَ‌ رَسُولُ‌ اللهِ‌ صلی الله علیه و آله و سلم أَوَّلَ‌ مَنْ‌ قَالَ‌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الْعابِدِینَ‌   أَوَّلُ‌ الْمُطِیعِینَ‌</w:t>
      </w:r>
      <w:r>
        <w:rPr>
          <w:rFonts w:eastAsia="Amiri" w:cs="Amiri" w:ascii="Amiri" w:hAnsi="Amiri"/>
          <w:color w:val="111111"/>
          <w:sz w:val="28"/>
          <w:szCs w:val="28"/>
          <w:rtl w:val="true"/>
          <w:lang w:bidi="ar-SA"/>
        </w:rPr>
        <w:t>».</w:t>
      </w:r>
      <w:r>
        <w:rPr>
          <w:rStyle w:val="FootnoteAnchor"/>
          <w:rtl w:val="true"/>
        </w:rPr>
        <w:footnoteReference w:id="93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حضرت فاطمه علیها السلام متولّد شد خداوند متعال به یکی از فرشتگان وحی نمود تا کلمۀ فاطمه را بر زبان حضرت محمّد صلی الله علیه و آله و سلم جاری کند،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علم و دانش همراه، و از پلیدی پاک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خداوند فاطمه را در روز پیمان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قرین و از پلیدی‌ها و حیض بر کنار نمود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بندۀ خدا حسن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کتابی که در آن تفسیر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و آل او علیهم السلام بود، تألیف محمّد بن عباس بن مروان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کتاب خط‍‌ سید رضی الدین علی بن طاوس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جحام ثقۀ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اعتماد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این کتاب را برایم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فخّار بن معد با طریق او، روایت کرد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را فرزندی باشد، خود من نخستین پَرستشگرم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او را بپرستم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خداوند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من پروردگار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نخستین کسی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پرستشگر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نخستین فرمانبردار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یُونُسُ‌ بْنُ‌ عَبْدِ الرَّحْمَنِ‌، عَنْ‌ رَجُلٍ‌،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الْأُولی‌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مُحَمَّداً صلی الله علیه و آله و سلم هُوَ نَذِیرٌ مِنَ‌ النُّذُرِ الْأُولَی، یَعْنِی إِبْرَاهِیمَ‌ وَ إِسْمَاعِیلَ‌، هُمْ‌ وَلَدُوهُ‌ فَهُوَ مِنْهُمْ‌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عَبْدُ اللهِ‌ بْنُ‌ الْعَلَاءِ الْمَزَارِیُ‌،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الْقَاسِمِ‌،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عَزَّ وَ جَلَّ‌ نَبِیّاً إِلَّا بِخَاتَمِ‌ مُحَمَّدٍ صلی الله علیه و آله و سلم وَ ذَلِکَ‌ قَوْلُهُ‌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الْحَسَنُ‌ بْنُ‌ مُحَمَّدِ بْنِ‌ یَحْیَی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بْنِ‌ جَعْفَرٍ الْعَلَوِیُّ‌،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بْنِ‌ عَلِیِّ‌ بْنِ‌ فَضَّالٍ‌، عَنْ‌ أَبِیهِ‌، عَنْ‌ أَبِی جَمِیلَةَ‌ الْمُفَضَّلِ‌ بْنِ‌ صَالِحٍ‌، عَنْ‌ مُحَمَّدٍ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نَذِیرٌ مِنَ‌ النُّذُرِ الْأُولی‌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جَلَّ‌ وَ عَزَّ الْخَلْقَ‌ وَ هُمْ‌ أَظِلَّةٌ‌، فَأَرْسَلَ‌ رَسُولَ‌ اللهِ‌ صلی الله علیه و آله و سلم إِلَیْهِمْ‌، فَمِنْهُمْ‌ مَنْ‌ آمَنَ‌ بِهِ‌، وَ مِنْهُمْ‌ مَنْ‌ کَفَرَ بِهِ‌، ثُمَّ‌ بَعَثَهُ‌ فِی الْخَلْقِ‌ الْآخَرِ، فَآمَنَ‌ بِهِ‌ مَنْ‌ کَانَ‌ آمَنَ‌ بِهِ‌ فِی الْأَظِلَّةِ‌، وَ جَحَدَ بِهِ‌ مَنْ‌ جَحَدَ بِهِ‌ یَوْمَئِذٍ،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مِنْ‌ قَبْلُ‌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بیم‌دهنده‌ای از بیم‌دهندگان پیشین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حضرت محمّد صلی الله علیه و آله و سلم که او بیم‌دهنده‌ای از بیم‌دهندگان پیشین، یعنی ابراهیم و اسماعیل است؛ ایشان پدران پیامبرند و آن حضرت از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پیامبری را جز به مُهر محمّد صلی الله علیه و آله و سلم برنینگیخت، و این است معنی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بیم‌دهنده‌ای از بیم‌دهندگان پیشین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بیم‌دهنده‌ای از بیم‌دهندگان پیشین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عزّوجلّ‌ خلق را آفرید در حالی که آن‌ها در سایه‌ها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رسول خدا صلی الله علیه و آله و سلم را به سوی ایشان فرستاد، پس برخی به وی ایمان آورند و جمعی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 شدند،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خلقی دیگر ایشان را برانگیخت، کسانی که به او در عالم مجردات ایمان آورده بودند، ایمان آوردند، و کسانی که آن روز او را انکار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ایشان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انکار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به آنچه پیش‌تر تکذیب کرده بودند، ایمان نمی‌آوردند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وَ حَدَّثَنَا إِبْرَاهِیمُ‌ بْنُ‌ إِسْحَاقَ‌ النَّهَاوَنْدِیُّ‌، حَدَّثَنَا عَبْدُ اللهِ‌ بْنُ‌ حَمَّادٍ الْأَنْصَارِیُّ‌، عَنِ‌ الْحُسَیْنِ‌ بْنِ‌ نُعَیْمٍ‌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فَمِنْکُمْ‌ کافِرٌ وَ مِنْکُمْ‌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اللهُ‌ إِیمَانَهُمْ‌ بِوَلَایَتِنَا یَوْمَ‌ أَخَذَ عَلَیْهِمُ‌ الْمِیثَاقَ‌ فِی صُلْبِ‌ آدَمَ‌ علیه السلام وَ هُمْ‌ ذَرٌّ</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همان مصادر ح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هَوْذَةَ‌، حَدَّثَنَا إِبْرَاهِیمُ‌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Style w:val="FootnoteAnchor"/>
          <w:rtl w:val="true"/>
        </w:rPr>
        <w:footnoteReference w:id="9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الْوَلَایَةَ‌ فِی الْأَصْلِ‌ عِنْدَ الْأَظِلَّةِ‌، حِینَ‌ أَخَذَ اللهُ‌ مِیثَاقَ‌ ذُرِّیَّةِ‌ آدَمَ‌ لَأَسْقَیْناهُمْ‌ ماءً غَدَقاً   یَعْنِی لَکِنَّا أَظْلَلْنَاهُمْ‌ فِی الْمَاءِ الْفُرَاتِ‌ الْعَذْبِ‌</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عَبْدِ اللهِ‌، حَدَّثَنَا إِبْرَاهِیمُ‌ بْنُ‌ مُحَمَّدٍ الثَّقَفِیُّ‌، حَدَّثَنَا إِسْمَاعِیلُ‌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جَعْفَرٍ الْحَضْرَمِیُّ‌، عَنْ‌ جَابِرٍ الْجُعْفِیِّ‌،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لَجَعَلْنَا أَظِلَّتَهُمْ‌ فِی الْمَاءِ الْعَذْبِ‌ لِنَفْتِنَهُمْ‌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فَنَفْتِنُهُمْ‌ فِی عَلِیٍّ‌ علیه السلام وَ مَا فُتِنُوا بِهِ‌، وَ کُفْرِهِمْ‌ بِمَا أَنْزَلَ‌ اللهُ‌ جَلَّ‌ وَ عَزَّ مِنْ‌ وَلَایَتِهِ‌</w:t>
      </w:r>
      <w:r>
        <w:rPr>
          <w:rFonts w:eastAsia="Amiri" w:cs="Amiri" w:ascii="Amiri" w:hAnsi="Amiri"/>
          <w:color w:val="111111"/>
          <w:sz w:val="28"/>
          <w:szCs w:val="28"/>
          <w:rtl w:val="true"/>
          <w:lang w:bidi="ar-SA"/>
        </w:rPr>
        <w:t>».</w:t>
      </w:r>
      <w:r>
        <w:rPr>
          <w:rStyle w:val="FootnoteAnchor"/>
          <w:rtl w:val="true"/>
        </w:rPr>
        <w:footnoteReference w:id="940"/>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عَلِیِّ‌ بْنِ‌ إِبْرَاهِیمَ‌ بْنِ‌ هَاشِمٍ‌، عَنْ‌ أَبِیهِ‌، عَنْ‌ عَبْدِ الْعَزِیزِ بْنِ‌ الْمُهْتَدِی، عَنْ‌ عَبْدِ اللهِ‌ بْنِ‌ جُنْدَبٍ‌ أَنَّهُ‌ کَتَبَ‌ إِلَیْهِ‌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مُحَمَّداً صلی الله علیه و آله و سلم کَانَ‌ أَمِینَ‌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راست پایداری کنند حتماً آنان را از آب فراوانی سیراب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فراوان به آنان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منکرین ولایت، به ولایت اقرار می‌کردند، ارواح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جسم‌هایی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می‌دادیم که از آب شیرین خلق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آن‌ها 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علی علیه السلام آزموده شدند، ولی آن‌ها به آنچه خداوند عزوجل نازل کرده از ولایت ایشان، کافر شدند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پرسشم از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راستی که حضرت محمّد صلی الله علیه و آله و سلم امین خدا در میان مردم بود بود، پس از آن‌که حضرت رسول صلی الله علیه و آله و سلم وفات کردند ما اهل بیت که وراث او هستیم امین خداوند در روی زمین می‌باشیم، علم مرگ و میرها و بلاها و نژاد عرب و در نزد ما می‌باشد، و ما می‌دانیم چه افرادی به دین اسلام متولّد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مردی را مشاهده کنیم، می‌دانیم که او مؤمن است و یا منافق، شیعیان ما با نام و نشان و نام پدرانشان در یک کتابی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آن‌ها پیمان گرفته است، شیعیان ما در جایی که ما وارد شویم وارد می‌شوند و با ما هم منزل می‌گردند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فِی خَلْقِهِ‌، فَلَمَّا قُبِضَ‌ صلی الله علیه و آله و سلم کُنَّا أَهْلَ‌ الْبَیْتِ‌ وَرَثَتَهُ‌، فَنَحْنُ‌ أُمَنَاءُ اللهِ‌ فِی أَرْضِهِ‌، عِنْدَنَا عِلْمُ‌ الْبَلَایَا وَ الْمَنَایَا، وَ أَنْسَابُ‌ الْعَرَبِ‌ وَ مَوْلِدُ الْإِسْلَامِ‌، وَ إِنَّا لَنَعْرِفُ‌ الرَّجُلَ‌ إِذَا رَأَیْنَاهُ‌ بِحَقِیقَةِ‌ الْإِیمَانِ‌ وَ حَقِیقَةِ‌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شِیعَتَنَا الْمَکْتُوبُونَ‌ بِأَسْمَائِهِمْ‌ وَ أَسْمَاءِ آبَائِهِمْ‌، أُخِذَ عَلَیْنَا وَ عَلَیْهِمُ‌ الْمِیثَاقُ‌، یَرِدُونَ‌ مَوْرِدَنَا، وَ یَدْخُلُونَ‌ مَدْخَلَنَا، لَیْسَ‌ عَلَی مِلَّةِ‌ الْإِسْلَامِ‌ غَیْرُنَا وَ غَیْرُهُمْ‌، وَ نَحْنُ‌ النُّجَبَاءُ النُّجَاةُ‌، وَ نَحْنُ‌ أَفْرَاطُ‍‌ الْأَنْبِیَاءِ، وَ نَحْنُ‌ أَبْنَاءُ الْأَوْصِیَاءِ، وَ نَحْنُ‌ الْمَخْصُوصُونَ‌ فِی کِتَابِ‌ اللهِ‌، وَ نَحْنُ‌ أَوْلَی النَّاسِ‌ بِکِتَابِ‌ اللهِ‌، وَ نَحْنُ‌ أَوْلَی النَّاسِ‌ بِرَسُولِ‌ اللهِ‌ صلی الله علیه و آله و سلم، وَ نَحْنُ‌ الَّذِینَ‌ شَرَعَ‌ اللهُ‌ لَنَا دِینَهُ‌، فَقَالَ‌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ما وَصّی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وَصَّانَا بِمَا وَصَّی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وَصَّیْنا بِهِ‌ إِبْراهِیمَ‌ وَ مُوسی‌ وَ عِیسی‌   فَقَدْ عَلَّمَنَا وَ بَلَّغَنَا عِلْمَ‌ مَا عَلِمْنَا وَ اسْتَوْدَعَنَا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وَرَثَةُ‌ أُولِی الْعَزْمِ‌ مِنَ‌ الرُّسُلِ‌ أَنْ‌ أَقِیمُوا الدِّینَ‌   یَا آلَ‌ مُحَمَّدٍ وَ لا تَتَفَرَّقُوا فِیهِ‌   وَ کُونُوا عَلَی جَمَاعَةٍ‌ کَبُرَ عَلَی الْمُشْرِکِینَ‌   مَنْ‌ أَشْرَکَ‌ بِوَلَایَةِ‌ عَلِیٍ‌ ما تَدْعُوهُمْ‌ إِلَیْهِ‌   مِنْ‌ وَلَایَةِ‌ عَلِیٍّ‌ إِنَّ‌ اللهَ‌ یَا مُحَمَّدُ یَهْدِی إِلَیْهِ‌ مَنْ‌ یُنِیبُ‌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یجِیبُکَ‌ إِلَی وَلَآیۀ عَلِی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أفراط‍‌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الأفراط‍‌ جمع فرط‍‌، و الفرط‍‌ الخیر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کلام مولانا علیه السلام 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پیامبر صلی الله علیه و آله و سلم از دنیا رحلت فرمود ما اهل بیت که وارثان اوییم امین خداوند در روی زمین می‌باشیم، علم زمان مرگ و میرها و بلاها و نژاد عرب در نزد ما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می‌دانیم چه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اسلام متولّد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شخصی را ببینیم، می‌دانیم که او مؤمن است و یا منافق، اسامی شیعیان ما و نام پدرانشان در نزد ما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آن‌ها پیمان گرفته است، شیعیان ما در جایی که ما وارد شویم وارد می‌شوند و با ما هم منزل می‌گردند، فقط‍‌ ما و آن‌ها تا روز قیامت بر اسلام واقعی هستیم</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مائیم بزرگان والا تبار نجات دهنده، و پیشتازان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حوض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ئیم که هر کدام از ما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اوصیاء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شخصیت‌های ممتاز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مدح، یا قرب یا امامت ما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مائیم سزاوارترین مردم به کتاب خدا و از همۀ مردم به رسول خدا صلی الله علیه و آله و سلم نزدیک‌تریم، و خداوند برای ما دینش را تشریع نموده و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همان را تشریع کرد که به نوح سفارش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به حضرت نوح علیه السلام سفارش کرده بود، به ما هم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را به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 و آنچه را که ابراهیم و موسی و عیسی را بدان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همۀ آن دانش‌ها را به ما رسانید و علم آن‌ها را در ما ودیعه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ورثۀ پیامبران اولو العزم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برپا دارید و از همدیگر پراکنده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همدیگر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است بر کسانی که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ولایت علی علیه السلام و دیگری را با او شریک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 محمّد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کند کسی را که به او رجوع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ولایت علی علیه السلام را از تو بپذیرد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تقدّمهم علی الخلق لمّا خلقهم الله أشباحا، و جعلهم بعرشه محدقین، کما رواه موسی بن عبد الله النخعی، عن مولانا أبی الحسن علی بن محمّد الهادی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شیء لا ریب فیه و لا 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رواه محمّد بن علی بن بابویه بطریقه عن مولانا جعفر بن محمّد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نُورَ مُحَمَّدٍ صلی الله علیه و آله و سلم وَ اثْنَی عَشَرَ حِجَاباً مَعَهُ‌، قَبْلَ‌ خَلْقِ‌ آدَمَ‌ علیه السلام بِأَرْبَعَمِائَةِ‌ أَلْفَ‌ عَامٍ‌ وَ أَرْبَعَةَ‌ وَ عِشْرِینَ‌ أَلْفَ‌ عَامٍ‌</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روایت طولانی است و به این صورت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482/2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بالحجب هنا الأئمّة الاثنی عشر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رواه محمّد بن الحسن الطوسی فی کتاب المصباح فی الزیارة التی خرجت من الناحیة المقدّسة یقول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 مُحَمَّدٍ الْمُنْتَجَبِ‌ وَ عَلَی أَوْصِیَائِهِ‌ الْحُجُبِ‌</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إذ قد صحّ‌ و ثبت فی أحادیثهم علیهم السلام إنّه لم یسبقوا بغیرهم من الخلق، فالحجب هم لا غیر، فهم بهذا المعنی أفراط‍‌ الأنبیاء، خلقوا قبلهم خیرا سابقا بغیر شکّ‌ و 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أراد أنّ‌ الأئمّة علیهم السلام یسبقون الأنبیاء فی الرجعة إلی دار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رُوِیَ‌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یَرْجِعُ‌ إِلَی الدُّنْیَا مَوْلَانَا الْحُسَیْنُ‌ بْنُ‌ عَلِیٍّ‌ علیه السلام</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و ما رویناه من أنّ‌ رجعة الأنبیاء علیهم السلام إلی الدنیا لنصرة مولانا أمیر المؤمنین علیه السلام و قد یکون المعنیان قصده علیه السلام جمیعا، و الله العلیم الخبیر</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مُحَمَّدِ بْنِ‌ إِبْرَاهِیمَ‌ النُعْمَانِیِّ‌ فِی الْغَیْبَةِ‌، أَخْبَرَنَا عَلِیُّ‌ بْنُ‌ الْحُسَیْنِ‌، عَنْ‌ مُحَمَّدِ بْنِ‌ یَحْیَی، عَنْ‌ مُحَمَّدِ بْنِ‌ الْحَسَنِ‌ الرَّازِیِ‌، عَنْ‌ مُحَمَّدِ بْنِ‌ عَلِیٍّ‌، عَنْ‌ مُحَمَّدِ بْنِ‌ سِنَانٍ‌،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أَخْبِرْنِی عَنْ‌ </w:t>
      </w:r>
    </w:p>
    <w:p>
      <w:pPr>
        <w:pStyle w:val="BookText"/>
        <w:rPr/>
      </w:pPr>
      <w:r>
        <w:rPr>
          <w:rFonts w:ascii="IRNazanin" w:hAnsi="IRNazanin" w:eastAsia="IRNazanin"/>
          <w:color w:val="111111"/>
          <w:sz w:val="28"/>
          <w:sz w:val="28"/>
          <w:szCs w:val="28"/>
          <w:rtl w:val="true"/>
          <w:lang w:bidi="fa-IR"/>
        </w:rPr>
        <w:t>این جملۀ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مائیم پیشتازان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جمع فرط‍‌ است به معنی خوبی‌ای که بدان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مولایمان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این‌که مراد تقدّم آن‌ها بر خلقت باشد، هنگامی که خداوند اهل بیت علیهم السلام را به صورت اشباحی خلق نمود و به صورت حلقه‌هایی بر گِرد عرش خویش قرارشان داد،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نخعی از مولایمان ابی الحسن علی بن محمّد هادی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هیچ تردید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شیخ صدوق از مولایمان امام صادق علیه السلام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عزوجل چهار صد و بیست و چهار هزار سال قبل از آفریدن آدم علیه السلام، نور محمّد صلی الله علیه و آله و سلم را خلق کرد در حالی که دوازده حجاب همراه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حجاب‌ها در این‌جا، امامان دوازده‌گانه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روایت شیخ طوسی در مصباح المتهجد در زیارتی که از ناحیۀ مقدّسۀ امام زمان عجل الله تعالی فرجه الشریف صادر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حضرت محمّد صلی الله علیه و آله و سلم که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و بر اوصیایش که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درست است و در احادیث اهل بیت علیهم السلام ثبت شده که به غیر از ایشان کسی در خلقت سبقت نگرفته،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حجاب‌ها ایشانند نه غیر، پس به این معنا اهل بیت علیهم السلام پیشتاز پیامبرانند، که قبل از آن‌ها در خلقت پیشتازند بدون هیچ شک و تردیدی</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علیه السلام اراده کرده که ائمّه علیهم السلام در بازگشت به دار دنیا پیشتاز پیامبرانند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زودتر از آن‌ها به دنیا برمی‌گردند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نخستین کسی که به دنیا بازمی‌گردد، مولایمان حسین بن علی علیه السلام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نَطَقَ‌ اللهُ‌ عَزَّ وَ جَلَّ‌ بِهَذَا یَوْمَ‌ ذَرَأَ الْخَلْقَ‌ فِی الْمِیثَاقِ‌، قَبْلَ‌ أَنْ‌ یَخْلُقَ‌ الْخَلْقَ‌ بِأَلْفَیْ‌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لِی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وَ عَزَّ لَمَّا أَرَادَ أَنْ‌ یَخْلُقَ‌ الْخَلْقَ‌ خَلَقَهُمْ‌ مِنْ‌ طِینٍ‌، وَ رَفَعَ‌ لَهُمْ‌ 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فَکَانَ‌ أَوَّلَ‌ مَنْ‌ دَخَلَهَا مُحَمَّدٌ، وَأَمِیرُ الْمُؤْمِنِینَ‌ وَ الْحَسَنُ‌ وَ الْحُسَیْنُ‌ وَ تِسْعَةٌ‌ مِنَ‌ الْأَئِمَّةِ‌ علیهم السلام إِمَامٌ‌ بَعْدَ إِمَامٍ‌، ثُمَّ‌ اتَّبَعَهُمْ‌ شِیعَتُهُمْ‌، فَهُمْ‌ وَ اللهِ‌ السَّابِقُونَ‌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الْکِتَابِ‌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عَلِیُّ‌ بْنُ‌ الْحُسَیْنِ‌ الْمَسْعُودِیُّ‌،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الرَّازِیُ‌، عَنْ‌ مُحَمَّدِ بْنِ‌ عَلِیٍّ‌ الْکُوفِیِّ‌، عَنِ‌ الْحَسَنِ‌ بْنِ‌ مَحْبُوبٍ‌، عَنْ‌ عَبْدِ اللهِ‌ بْنِ‌ جَبَلَةَ‌، عَنْ‌ عَلِیِّ‌ بْنِ‌ أَبِی حَمْزَةَ‌،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قَامَ‌ الْقَائِمُ‌ لَأَنْکَرَهُ‌ النَّاسُ‌، لِأَنَّهُ‌ یَرْجِعُ‌ إِلَیْهِمْ‌ شَابّاً مُوَفَّقاً</w:t>
      </w:r>
      <w:r>
        <w:rPr>
          <w:rStyle w:val="FootnoteAnchor"/>
          <w:rtl w:val="true"/>
        </w:rPr>
        <w:footnoteReference w:id="946"/>
      </w:r>
      <w:r>
        <w:rPr>
          <w:rFonts w:ascii="Amiri" w:hAnsi="Amiri" w:eastAsia="Amiri" w:cs="Amiri"/>
          <w:color w:val="111111"/>
          <w:sz w:val="28"/>
          <w:sz w:val="28"/>
          <w:szCs w:val="28"/>
          <w:rtl w:val="true"/>
          <w:lang w:bidi="ar-SA"/>
        </w:rPr>
        <w:t>، لَا یَثْبُتُ‌ عَلَیْهِ‌ إِلَّا مَنْ‌ قَدْ أَخَذَ اللهُ‌ مِیثَاقَهُ‌ فِی الذَّرِّ الْأَوَّلِ‌</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 که رجعت پیامبران به دنیا به خاطر یاری رساندن به مولایمان امیرالمؤمنین علیه السلام است و شاید این دو معنا با هم منظور امام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دانای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کثیر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پیشی‌گیرندگان که پیشی‌گیرندگانند، آن‌ها مقرّبانند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 را روزی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خلائق را برای پیمان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آفرید، دوهزار سال پیش از آفریدن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تفسیر فرمائید،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عز و جل، هنگامی که اراده کرد خلق را بیافریند، آنان را از گِل آفرید و آتشی برایشان افروخت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وارد شدند حضرت محمّد صلی الله علیه و آله و سلم، امیرالمؤمنین علیه السلام، امام حسن و امام حسین و نُه تن از امامان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امامی بعد از امامی دیگر، و سپس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و به خدا سوگند، اینان‌اند پیشی‌گیرندگان</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حمزه بطائنی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حضرت قائم، قیام کند، مردم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نشناخته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انکارش کنند؛ زیرا که به صورت جوانی خوش‌ترکیب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مردم، باز می‌گردد، کسی بر عقیدۀ خود نسبت به او پایدار نمی‌ماند مگر آن کس که خداوند در عالم ذرّ نخستین از او پیمان گرفته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تَتِمَّةُ‌ مَا تَقَدَّمَ‌ مِنْ‌ أَحَادِیثَ‌ الرَّجْعَةِ‌</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احادیث رجعت از غیر طریق سعد اشعری در شماره‌های حدیثی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نَقَلْتُ‌ أَیْضاً مِنْ‌ کِتَابِ‌ السُّلْطَانِ‌ الْمُفَرِّجِ‌ عَنْ‌ أَهْلِ‌ الْإِیمَانِ‌ تَصْنِیفِ‌ السَّیِّدِ الْجَلِیلِ‌ الْمُوَفَّقِ‌ السَّعِیدِ بَهَاءِ الدِّینِ‌ عَلِیِّ‌ بْنِ‌ عَبْدِ الْکَرِیمِ‌ بْنِ‌ عَبْدِ الْحَمِیدِ الْحُسَیْنِیِ‌ مَا صُورَتُهُ‌، وَ بِالطَّرِیقِ‌ الْمَذْکُورِ یَرْفَعُهُ‌ إِلَی عَلِیِّ‌ بْنِ‌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نَائِماً فِی مَرْقَدِی إِذْ رَأَیْتُ‌ مَا یَرَی النَّائِمُ‌ قَائِلًا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السَّنَةَ‌، فَإِنَّکَ‌ تَلْقَی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الْحَدِیثَ‌ بِطُولِهِ‌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ابْنَ‌ مَهْزِیَارَ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أُنَبِّئُکَ‌ الْخَبَرَ؟ إِنَّهُ‌ إِذَا فُقِدَ الصِّینِیُّ‌</w:t>
      </w:r>
      <w:r>
        <w:rPr>
          <w:rStyle w:val="FootnoteAnchor"/>
          <w:rtl w:val="true"/>
        </w:rPr>
        <w:footnoteReference w:id="949"/>
      </w:r>
      <w:r>
        <w:rPr>
          <w:rFonts w:ascii="Amiri" w:hAnsi="Amiri" w:eastAsia="Amiri" w:cs="Amiri"/>
          <w:color w:val="111111"/>
          <w:sz w:val="28"/>
          <w:sz w:val="28"/>
          <w:szCs w:val="28"/>
          <w:rtl w:val="true"/>
          <w:lang w:bidi="ar-SA"/>
        </w:rPr>
        <w:t>، وَ تَحَرَّکَ‌ الْمَغْرِبِیُّ‌، وَ سَارَ الْعَبَّاسِیُّ‌، وَ بُویِعَ‌ السُّفْیَانِیُّ‌، یُؤْذَنُ‌ لِوَلِیِّ‌ اللهِ‌ فَأَخْرُجُ‌ بَیْنَ‌ الصَّفَا وَ الْمَرْوَةِ‌ فِی ثَلَاثِمِائَةٍ‌ وَ ثَلَاثَةَ‌ عَشَرَ سَوَاءً، فَأَجِیءُ إِلَی الْکُوفَةِ‌ فَأَهْدِمُ‌ مَسْجِدَهَا، وَ أَبْنِیهِ‌ عَلَی بِنَائِهِ‌ الْأَوَّلِ‌، وَ أَهْدِمُ‌ مَا حَوْلَهُ‌ مِنْ‌ بِنَاءِ الْجَبَابِرَةِ‌، وَ أَحُجُّ‌ بِالنَّاسِ‌ حِجَّةَ‌ الْإِسْلَامِ‌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أَجِیءُ إِلَی یَثْرِبَ‌، فَأَهْدِمُ‌ الْحُجْرَةَ‌، وَ أُخْرِجُ‌ مَنْ‌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طَرِیَّانِ‌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فَآمُرُ بِهِمَا تُجَاهَ‌ الْبَقِیعِ‌، وَ آمُرُ بِخَشَبَتَیْنِ‌ یُصْلَبَانِ‌ عَلَیْهِمَا، فَتُورِقَانِ‌</w:t>
      </w:r>
      <w:r>
        <w:rPr>
          <w:rStyle w:val="FootnoteAnchor"/>
          <w:rtl w:val="true"/>
        </w:rPr>
        <w:footnoteReference w:id="950"/>
      </w:r>
      <w:r>
        <w:rPr>
          <w:rFonts w:ascii="Amiri" w:hAnsi="Amiri" w:eastAsia="Amiri" w:cs="Amiri"/>
          <w:color w:val="111111"/>
          <w:sz w:val="28"/>
          <w:sz w:val="28"/>
          <w:szCs w:val="28"/>
          <w:rtl w:val="true"/>
          <w:lang w:bidi="ar-SA"/>
        </w:rPr>
        <w:t xml:space="preserve">مِنْ‌ تَحْتِهِمَا، فَیَفْتَتِنُ‌ النَّاسُ‌ بِهِمَا أَشَدَّ </w:t>
      </w:r>
      <w:bookmarkStart w:id="216" w:name="pg6233_55756"/>
    </w:p>
    <w:p>
      <w:pPr>
        <w:pStyle w:val="Heading3"/>
        <w:numPr>
          <w:ilvl w:val="2"/>
          <w:numId w:val="1"/>
        </w:numPr>
        <w:rPr/>
      </w:pPr>
      <w:bookmarkStart w:id="217" w:name="__RefHeading___Toc1439158_237004111"/>
      <w:bookmarkStart w:id="218" w:name="_Toc82"/>
      <w:bookmarkEnd w:id="216"/>
      <w:bookmarkEnd w:id="217"/>
      <w:r>
        <w:rPr>
          <w:rtl w:val="true"/>
        </w:rPr>
        <w:t>تتمۀ آنچه از روایات رجعت بیان شد</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بسترم خوابیده بودم و در خواب دیدم که گوینده‌ای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برو که صاحب الزّمان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طولانی است، تا آنجا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او را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خبر آن را به تو ندهم‌؟ وقتی چینی ناپدید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اساس نسخۀ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بزرگ‌ترها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مغربی حرکت کند، و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اولاد 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افتد، و مردم با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نسل ابو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کنند، به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اجازه داده می‌شود پس میان صفا و مروه همراه با سیصد و سیزده نفر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می‌آید و مسجد آن را خراب می‌کند و آن را مانند بناء نخستش سازد، و آنچه از ساختمان‌های ستم کنارش است را از بین برد و با مردم حج گزارد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شهر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آید، و آن حجره را خراب کند و آن دو نفر را تر و تازه بیرون کشد و دستور دهد روبروی قبرستان بقیع آورده و به دو چوب دارشان آویزند و زیر پایشان را آتش زنند و مردم در مورد آن‌ها فتنه به پا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هیزم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 از فتنۀ اوّلی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درب خانۀ امیرالمؤمنین علیه السلام و آتش زدن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منادی‌ای از آسمان، ندا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به دور </w:t>
      </w:r>
    </w:p>
    <w:p>
      <w:pPr>
        <w:pStyle w:val="BookText"/>
        <w:rPr/>
      </w:pPr>
      <w:r>
        <w:rPr>
          <w:rFonts w:ascii="Amiri" w:hAnsi="Amiri" w:eastAsia="Amiri" w:cs="Amiri"/>
          <w:color w:val="111111"/>
          <w:sz w:val="28"/>
          <w:sz w:val="28"/>
          <w:szCs w:val="28"/>
          <w:rtl w:val="true"/>
          <w:lang w:bidi="ar-SA"/>
        </w:rPr>
        <w:t>مِنَ‌ الْفِتْنَةِ‌ الْأُولَی، فَیُنَادِی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سَمَاءُ انْبِذِی</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دلائل الإمامة و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یَا أَرْضُ‌ خُذِی، فَیَوْمَئِذٍ لَا یَبْقَی عَلَی وَجْهِ‌ الْأَرْضِ‌ إِلَّا مُؤْمِنٌ‌ قَدْ أَخْلَصَ‌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مَا یَکُونُ‌ بَعْدَ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الْکَرَّةُ‌ الْکَرَّةُ‌، الرَّجْعَةُ‌ الرَّجْعَةُ‌،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مِمَّا رَوَیْتُهُ‌ بِالطُّرُقِ‌ الْمُتَقَدِّمَةِ‌، عَنْ‌ أَبِی الْقَاسِمِ‌ جَعْفَرِ بْنِ‌ مُحَمَّدِ بْنِ‌ قُولَوَیْهِ‌ الْقُمِّیِّ‌ مِنْ‌ کِتَابِ‌ الْمَزَارِ، عَنْ‌ مُحَمَّدِ بْنِ‌ جَعْفَرٍ الرَّزَّازِ، عَنْ‌ مُحَمَّدِ بْنِ‌ الْحُسَیْنِ‌ بْنِ‌ أَبِی الْخَطَّابِ‌ وَ أَحْمَدَ بْنِ‌ الْحَسَنِ‌ بْنِ‌ عَلِیِّ‌ بْنِ‌ فَضَّالٍ‌، عَنْ‌ أَبِیهِ‌، عَنْ‌ مَرْوَانَ‌ بْنِ‌ مُسْلِمٍ‌،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یَا ابْنَ‌ رَسُولِ‌ اللهِ‌ أَخْبِرْنِی عَنْ‌ إِسْمَاعِیلَ‌ الَّذِی ذَکَرَهُ‌ اللهُ‌ تَعَالَی فِی کِتَابِهِ‌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Style w:val="FootnoteAnchor"/>
          <w:rtl w:val="true"/>
        </w:rPr>
        <w:footnoteReference w:id="954"/>
      </w:r>
      <w:r>
        <w:rPr>
          <w:rFonts w:ascii="Amiri" w:hAnsi="Amiri" w:eastAsia="Amiri" w:cs="Amiri"/>
          <w:color w:val="111111"/>
          <w:sz w:val="28"/>
          <w:sz w:val="28"/>
          <w:szCs w:val="28"/>
          <w:rtl w:val="true"/>
          <w:lang w:bidi="ar-SA"/>
        </w:rPr>
        <w:t>أَ کَانَ‌ إِسْمَاعِیلَ‌ بْنَ‌ إِبْرَاهِیمَ‌ علیه السلام‌؟ فَإِنَّ‌ النَّاسَ‌ یَزْعُمُونَ‌ أَنَّهُ‌ إِسْمَاعِیلُ‌ بْنُ‌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إِسْمَاعِیلُ‌ مَاتَ‌ قَبْلَ‌ إِبْرَاهِیمَ‌ علیه السلام، وَ إِنَّ‌ إِبْرَاهِیمَ‌ علیه السلام کَانَ‌ حُجَّةً‌ للهِ‌ قَائِماً صَاحِبَ‌ شَرِیعَةٍ‌، فَإِلَی مَنْ‌ أُرْسِلَ‌ إِسْمَاعِیلُ‌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جُعِلْتُ‌ فِدَاکَ‌؟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ذَاکَ‌ إِسْمَاعِیلُ‌ بْنُ‌ حِزْقِیلَ‌ النَّبِیِّ‌ علیه السلام، بَعَثَهُ‌ اللهُ‌ إِلَی قَوْمِهِ‌، فَکَذَّبُوهُ‌ وَ قَتَلُوهُ‌ وَ سَلَخُوا وَجْهَهُ‌، فَغَضِبَ‌ اللهُ‌ تَعَالَی لَهُ‌ عَلَیْهِمْ‌، فَوَجَّهَ‌ إِلَیْهِ‌ سَطَاطَائِیلَ‌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الْعَذَابِ‌ </w:t>
      </w:r>
    </w:p>
    <w:p>
      <w:pPr>
        <w:pStyle w:val="BookText"/>
        <w:rPr/>
      </w:pPr>
      <w:r>
        <w:rPr>
          <w:rFonts w:ascii="IRNazanin" w:hAnsi="IRNazanin" w:eastAsia="IRNazanin"/>
          <w:color w:val="111111"/>
          <w:sz w:val="28"/>
          <w:sz w:val="28"/>
          <w:szCs w:val="28"/>
          <w:rtl w:val="true"/>
          <w:lang w:bidi="fa-IR"/>
        </w:rPr>
        <w:t xml:space="preserve">انداز و ای زمین آنان را برگیر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بر روی زمین فقط‍‌ مؤمنی که قلبش با ایمان خالص شده باشد،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بازگشت، رجعت، رجعت،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شما را بر آن‌ها چیره می‌کنیم و شما را به وسیله دارایی‌ها و فرزندانی کمک خواهیم کرد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دربارۀ اسماعیل که خداوند در قرآن ذکر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این کتاب از اسماعیل یاد کن، همانا او خوش وعده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فرما، آیا او اسماعیل فرزند حضرت ابراهیم علیه السلام است، چون مردم چنین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قبل از حضرت ابراهیم علیه السلام از دنیا رفت و ابراهیم حجّت خدا در روی زمین و صاحب دین مستقل بود، پس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بوده و مقام رسالت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 چه کسی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بوده‌؟</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اسماعیل فرزند حِزقیل نبی علیه السلام است که خداوند او را به سوی قومش فرستاد، امّا آن‌ها او را تکذیب کردند و وی را به قتل رساندند و پوست صورتش را کندند، خداوند هم بر آن‌ها غضب نمود و سطاطائیل، فرشتۀ عذاب را به سوی اسماعیل روانه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سطاطائیل، فرشتۀ عذابم، پروردگار عزّت و شکوه مرا به سوی روانه کرد، تا اگر خواهی قومت را به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اسماعیل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إِسْمَاعِیلُ‌ أَنَا سَطَاطَائِیلُ‌ مَلَکُ‌ الْعَذَابِ‌، وَجَّهَنِی رَبُّ‌ الْعِزَّةِ‌ إِلَیْکَ‌، لِأُعَذِّبَ‌ قَوْمَکَ‌ بِأَنْوَاعِ‌ الْعَذَابِ‌ إِنْ‌ شِئْتَ‌، فَقَالَ‌ لَهُ‌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لِی فِی ذَلِکَ‌ یَا سَطَاطَائِیلُ‌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حَاجَتُکَ‌ یَا إِسْمَاعِیلُ‌؟ فَقَالَ‌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إِنَّکَ‌ أَخَذْتَ‌ الْمِیثَاقَ‌ لِنَفْسِکَ‌ بِالرُّبُوبِیَّةِ‌، وَ لِمُحَمَّدٍ بِالنُّبُوَّةِ‌، وَ لِأَوْصِیَائِهِ‌ بِالْوَلَایَةِ‌، وَ أَخْبَرْتَ‌ خَیْرَ خَلْقِکَ‌ بِمَا تَفْعَلُ‌ أُمَّتُهُ‌ بِالْحُسَیْنِ‌ بْنِ‌ عَلِیٍّ‌ علیه السلام مِنْ‌ بَعْدِ نَبِیِّهَا، وَ إِنَّکَ‌ وَعَدْتَ‌ الْحُسَیْنَ‌ علیه السلام أَنْ‌ تَکُرَّهُ‌ إِلَی الدُّنْیَا حَتَّی یَنْتَقِمَ‌ بِنَفْسِهِ‌ مِمَّنْ‌ فَعَلَ‌ ذَلِکَ‌ بِهِ‌، فَحَاجَتِی إِلَیْکَ‌ یَا رَبِّ‌ أَنْ‌ تَکُرَّنِی إِلَی الدُّنْیَا، حَتَّی أَنْتَقِمَ‌ مِمَّنْ‌ فَعَلَ‌ ذَلِکَ‌ بِی مَا فَعَلَ‌، کَمَا تَکُرُّ الْحُسَیْنَ‌ علیه السلام، فَوَعَدَ اللهُ‌ عَزَّ وَ جَلَّ‌ إِسْمَاعِیلَ‌ بْنَ‌ حِزْقِیلَ‌ ذَلِکَ‌، فَهُوَ یَکُرُّ مَعَ‌ الْحُسَیْنِ‌ بْنِ‌ عَلِیٍّ‌ علیه السلام</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90/13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720/3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مُحَمَّدِ بْنِ‌ عَبْدِ اللهِ‌ بْنِ‌ جَعْفَرٍ الْحِمْیَرِیِّ‌، عَنْ‌ أَبِیهِ‌، عَنْ‌ عَلِیِّ‌ بْنِ‌ مُحَمَّدِ بْنِ‌ سَالِمٍ‌، عَنْ‌ مُحَمَّدِ بْنِ‌ خَالِدٍ، عَنْ‌ عَبْدِ اللهِ‌ بْنِ‌ حَمَّادٍ الْبَصْرِیِّ‌، عَنْ‌ عَبْدِ اللهِ‌ بْنِ‌ عَبْدِ الرَّحْمَنِ‌ الْأَصَمِّ‌، قَالَ‌؛ حَدَّثَنَا أَبُو عُبَیْدَةَ‌ الْبَزَّازُ،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أَقَلَّ‌ بَقَاءَکُمْ‌ أَهْلَ‌ الْبَیْتِ‌ وَ أَقْرَبَ‌ آجَالَکُمْ‌ بَعْضَهَا مِنْ‌ بَعْضٍ‌ مَعَ‌ حَاجَةِ‌ هَذَا الْخَلْقِ‌ إِلَیْکُمْ‌؟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لِکُلِّ‌ وَاحِدٍ مِنَّا صَحِیفَةً‌، فِیهَا مَا یَحْتَاجُ‌ إِلَیْهِ‌ أَنْ‌ یَعْمَلَ‌ بِهِ‌ فِی مُدَّتِهِ‌، فَإِذَا انْقَضَی مَا فِیهَا مِمَّا أُمِرَ بِهِ‌ عَرَفَ‌ أَنَّ‌ أَجَلَهُ‌ قَدْ حَضَرَ، وَ أَتَاهُ‌ النَّبِیُّ‌ علیه السلام یَنْعَی إِلَیْهِ‌ نَفْسَهُ‌ وَ أَخْبَرَهُ‌ بِمَا لَهُ‌ عِنْدَ اللهِ‌</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الْحُسَیْنَ‌ علیه السلام قَرَأَ صَحِیفَتَهُ‌ الَّتِی أُعْطِیَهَا وَ فُسِّرَ لَهُ‌ مَا یَأْتِی وَ مَا یَبْقَی، وَ بَقِیَ‌ مِنْهَا أَشْیَاءُ لَمْ‌ تَنْقَضِ‌، فَخَرَجَ‌ إِلَی الْقِتَالِ‌، وَ کَانَتْ‌ تِلْکَ‌ الْأُمُورُ الَّتِی بَقِیَتْ‌ أَنَّ‌ الْمَلَائِکَةَ‌ سَأَلَتِ‌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ربوبیت خویش، و برای نبوّت حضرت محمّد صلی الله علیه و آله و سلم، و برای ولایت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گرفتی و خبر دادی که امّت پیامبر صلی الله علیه و آله و سلم بعد از او در مورد بهترین از خَلقت، حسین بن علی علیه السلام، چه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مرتکب می‌شوند و به راستی که تو حسین علیه السلام را وعده دادی که او را به دنیا بازمی‌گردانی تا تا از دشمنان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 بگیرد، پس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مرا هم همراه او به این دنیا بازگردانی تا از قاتلان خود انتقام بگیرم،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اسماعیل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وعده را به او داد و او همراه حسین بن علی علیه السلام رجعت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عمر شما اهل بیت کم، و وفاتتان به یکدیگر نزدیک است، با وجود آن که مردم به شما نیاز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صحیفه‌ای داریم که در آن، هر چه برای عمل در مدّت امامتمان به آن نیاز داریم، نوشته شده و چون مأموریت‌های نوشته شده در آن پایان یابد، امام می‌داند که اجَل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وفات او و این‌که چه مقامی در نزد خداوند دارد، را به او خبر می‌دهد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حسین علیه السلام صحیفه‌ای را که به او داده بودند، خواند، و آنچه را برایش پیش می‌آید و از جمله خبر وفاتش برایش تفسیر شد ولی چیزهائی در آن مکتوب باقی بود که هنوز انجام نشده بود، پس برای جهاد بیرون رفت، و چیزهائی که باقی بود، این بود که ملائکه یاری کردن او را از خدا خواسته‌اند و خدا به آن‌ها اجازه داده است، ملائکه مهیا و آماده جنگ گشته و در انتظار بودند که در این میان، امام حسین علیه السلام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فرود آمدند، در زمانی که عمر آن حضرت تمام شده و به شهادت رسیده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عَزَّ وَ جَلَّ‌ فِی نُصْرَتِهِ‌ فَأَذِنَ‌ لَهَا، فَمَکَثَتْ‌ تَسْتَعِدُّ لِلْقِتَالِ‌، وَ تَتَأَهَّبُ‌ لِذَلِکَ‌ حَتَّی قُتِلَ‌، فَنَزَلَتْ‌ وَ قَدِ انْقَطَعَتْ‌ مُدَّتُهُ‌ وَ قُتِلَ‌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أَذِنْتَ‌ لَنَا فِی الِانْحِدَارِ، وَ أَذِنْتَ‌ لَنَا فِی نُصْرَتِهِ‌ فَانْحَدَرْنَا وَ قَدْ قَبَضْتَهُ‌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تَبَارَکَ‌ وَ تَعَالَی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الْزَمُوا قَبْرَهُ‌ حَتَّی تَرَوْنَهُ‌ وَ قَدْ خَرَجَ‌، فَانْصُرُوهُ‌ وَ ابْکُوا عَلَیْهِ‌ وَ عَلَی مَا فَاتَکُمْ‌ مِنْ‌ نُصْرَتِهِ‌، فَإِنَّکُمْ‌ خُصِّصْتُمْ‌ بِنُصْرَتِهِ‌ وَ الْبُکَاءِ عَلَیْهِ‌، فَبَکَتِ‌ الْمَلَائِکَةُ‌ حَزَناً وَ جَزَعاً عَلَی مَا فَاتَهُمْ‌ مِنْ‌ نُصْرَتِهِ‌، فَإِذَا خَرَجَ‌ علیه السلام یَکُونُونَ‌ أَنْصَارَهُ‌</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283/1</w:t>
      </w:r>
      <w:r>
        <w:rPr>
          <w:rFonts w:ascii="IRNazanin" w:hAnsi="IRNazanin" w:eastAsia="IRNazanin"/>
          <w:color w:val="111111"/>
          <w:sz w:val="28"/>
          <w:sz w:val="28"/>
          <w:szCs w:val="28"/>
          <w:rtl w:val="true"/>
          <w:lang w:bidi="fa-IR"/>
        </w:rPr>
        <w:t xml:space="preserve">، ذیل‌ح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225/45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ریاض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أَبِیهِ‌، عَنْ‌ سَعْدِ بْنِ‌ عَبْدِ اللهِ‌، عَنْ‌ أَبِی عَبْدِ اللهِ‌ مُحَمَّدِ بْنِ‌ عَبْدِ اللهِ‌ الرَّازِیِّ‌ الْجَامُورَانِیِّ‌، عَنِ‌ الْحُسَیْنِ‌ بْنِ‌ سَیْفِ‌ بْنِ‌ عَمِیرَةَ‌، عَنْ‌ أَبِیهِ‌، عَنْ‌ أَبِی بَکْرٍ الْحَضْرَمِیِّ‌، عَنْ‌ أَبِی عَبْدِ اللهِ‌ علیه السلام أَوْ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بِقَاعِ‌ اللهِ‌ أَفْضَلُ‌ بَعْدَ حَرَمِ‌ اللهِ‌ وَ حَرَمِ‌ رَسُولِهِ‌ صلی الله علیه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الْکُوفَةُ‌، یَا أَبَا بَکْرٍ هِیَ‌ الزَّکِیَّةُ‌ الطَّاهِرَةُ‌، فِیهَا قُبُورُ النَّبِیِّینَ‌ الْمُرْسَلِینَ‌ وَ غَیْرِ الْمُرْسَلِینَ‌ وَ الْأَوْصِیَاءِ الصَّادِقِینَ‌، وَ فِیهَا مَسْجِدُ سُهَیْلٍ‌، الَّذِی لَمْ‌ یَبْعَثِ‌ اللهُ‌ نَبِیّاً إِلَّا وَ قَدْ صَلَّی فِیهِ‌، وَ مِنْهَا یَظْهَرُ عَدْلُ‌ اللهِ‌، وَ فِیهَا یَکُونُ‌ قَائِمُهُ‌، وَ الْقُوَّامُ‌ مِنْ‌ بَعْدِهِ‌، وَ هِیَ‌ مَنَازِلُ‌ النَّبِیِّینَ‌ وَ الْأَوْصِیَاءِ وَ الصَّالِحِینَ‌</w:t>
      </w:r>
      <w:r>
        <w:rPr>
          <w:rFonts w:eastAsia="Amiri" w:cs="Amiri" w:ascii="Amiri" w:hAnsi="Amiri"/>
          <w:color w:val="111111"/>
          <w:sz w:val="28"/>
          <w:szCs w:val="28"/>
          <w:rtl w:val="true"/>
          <w:lang w:bidi="ar-SA"/>
        </w:rPr>
        <w:t>».</w:t>
      </w:r>
      <w:r>
        <w:rPr>
          <w:rStyle w:val="FootnoteAnchor"/>
          <w:rtl w:val="true"/>
        </w:rPr>
        <w:footnoteReference w:id="957"/>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حَدَّثَنِی الْأَخُ‌ الصَّالِحُ‌ الرَّشِیدُ مُحَمَّدُ بْنُ‌ إِبْرَاهِیمَ‌ بْنِ‌ مُحَسِّنٍ‌ الْمَطَارَآبَادِیُّ‌ أَنَّهُ‌ وَجَدَ بِخَطِّ‍‌ أَبِیهِ‌ الرَّجُلِ‌ الصَّالِحِ‌ إِبْرَاهِیمَ‌ بْنِ‌ مُحَسِّنٍ‌ هَذَا الْحَدِیثَ‌ الْآتِیَ‌ ذِکْرُهُ‌ وَ أَرَانِی خَطَّهُ‌ وَ کَتَبْتُهُ‌ مِنْهُ‌، وَ </w:t>
      </w:r>
    </w:p>
    <w:p>
      <w:pPr>
        <w:pStyle w:val="BookText"/>
        <w:rPr/>
      </w:pP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فرود آمدن و یاری حسین علیه السلام را دادی، ولی ما فرود آمدیم و تو قبض روحش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ایشان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کنار قبر او باشید تا ببینید که او بیرون آمده است آنگاه یاریش کنید، اکنون برای حسین علیه السلام و برای اینکه یاری کردن از دست شما رفت گریه کنید، زیرا شما برای یاری او و گریه از برای حسین اختصاص یافته‌اید، پس آن ملائکه برای عزا داری امام حسین علیه السلام و برای اندوه از دست رفتن یاریش می‌گِریند و چون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او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یا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حرم خدا و حرم پیامبر صلی الله علیه و آله و سلم، کدام مکان با فضیلت‌تر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پاکیزه است و در آن، قبور پیامبران مُرسل و غیر مُرسل و جانشینان راستین قرار دارد، و نیز مسجد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هیچ پیامبری را برنینگیخت، مگر این‌که در آن نماز گزارد و در آن، عدل الهی پدیدار می‌شود و در آن، حضرت قائم عجل الله تعالی فرجه الشریف و جانشینان او به سر می‌برند، و کوفه منزل پیامبران و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 خود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مهدی منتظر عجل الله تعالی فرجه الشریف، که آرزویم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غیبت و زمان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مردم می‌دانند کی خواهد بود؟</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خداوند زمان ظهورش را طوری معین کند که شیعیان ما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سروم‌؟ </w:t>
      </w:r>
    </w:p>
    <w:p>
      <w:pPr>
        <w:pStyle w:val="BookText"/>
        <w:rPr/>
      </w:pP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حَمْدَانَ‌، عَنْ‌ مُحَمَّدِ بْنِ‌ إِسْمَاعِیلَ‌ وَ عَلِیِّ‌ بْنِ‌ عَبْدِ اللهِ‌ الْحَسَنِ‌یَّیْنِ‌، عَنْ‌ أَبِی شُعَیْبٍ‌ مُحَمَّدِ بْنِ‌ نَصْرٍ، عَنْ‌ عُمَرَ بْنِ‌ الْفُرَاتِ‌، عَنْ‌ مُحَمَّدِ بْنِ‌ الْمُفَضَّلِ‌،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الصَّادِقَ‌ علیه السلام هَلْ‌ لِلْمَأْمُولِ‌ الْمُنْتَظَرِ الْمَهْدِیِّ‌ علیه السلام مِنْ‌ وَقْتٍ‌ مُوَقَّتٍ‌ یَعْلَمُهُ‌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 للهِ‌ أَنْ‌ یُوَقِّتَ‌ ظُهُورَهُ‌ بِوَقْتٍ‌ یَعْلَمُهُ‌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 لِمَ‌ ذَاکَ‌؟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هُوَ السَّاعَةُ‌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قُلْ‌ إِنَّما عِلْمُها عِنْدَ رَبِّی لا یُجَلِّیها لِوَقْتِها إِلاّ هُوَ ثَقُلَتْ‌ فِی السَّماواتِ‌ وَ الْأَرْضِ‌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وَ هِیَ‌ السَّاعَةُ‌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 أَیّانَ‌ مُرْساها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عِلْمُ‌ السّاعَةِ‌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یقُلْ‌ أَنَّهَا عِنْدَ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یَنْظُرُونَ‌ إِلاَّ السّاعَةَ‌ أَنْ‌ تَأْتِیَهُمْ‌ بَغْتَةً‌ فَقَدْ جاءَ أَشْراطُها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الْآیۀ،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یُدْرِیکَ‌ لَعَلَّ‌ السّاعَةَ‌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یُمَارُونَ‌؟</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مَتَی وُلِدَ، وَ مَنْ‌ رَآهُ‌؟ وَ أَیْنَ‌ یَکُونُ‌؟ وَ مَتَی یَظْهَرُ؟ وَ کُلُّ‌ ذَلِکَ‌ اسْتِعْجَالًا لِأَمْرِ اللهِ‌، وَ شَکّاً فِی قَضَائِهِ‌، وَ دُخُولًا فِی قُدْرَتِهِ‌، أُولَئِکَ‌ الَّذِینَ‌ خَسِرُوا الدُّنْیَا وَ الْآخِرَةَ‌ وَ إِنَّ‌ لِلْکَافِرِینَ‌ لَشَرَّ مَآبٍ‌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زمان ظهور او همان ساعتی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 وقوعش چه زمانی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فقط‍‌ نزد پروردگار من است 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وقتش آشکار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 تحمّل 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همان ساعتی است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می‌پرسند وقوعش چه زمانی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خداست که علم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که علم آن نزد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انتظار دارند که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بر آنان در رسد؟ اینک به یقین نشانه‌های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 و ماه بشکافت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چه می‌دانی شاید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 ایمان ندارند شتاب در آمدن آن را می‌خواهند، و کسانی که ایمان آورده‌اند، از آن در هراسند و می‌دانند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کسانی که در مورد قیامت جدال می‌کنند قطعا در گمراهی دور و درازی‌اند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مردم می‌گویند حضرت قائم علیه السلام کی متولد شده و چه کسی او را دیده‌؟ و حالا کجاست و چه وقت ظهور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همه عجله در امر خدا و شک در قضای الهی و دخالت در قدرت اوست، اینان کسانی هستند که در دنیا و آخرت زیان می‌برند و به راستی بدترین بازگشتگاه برای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برای آن تعیین نشده‌؟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وقتی بر آن معین می‌کنم و نه وقتی برای آن تعیین شده است؛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ما وقت تعیین کند، خود را در علم خداوند شریک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 که توانسته است بر اسرار خدا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تُوَقِّتُ‌ لَهُ‌ وَقْتاً؟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لَا أُوَقِّتُ‌ لَهُ‌ وَقْتاً، وَ لَا یُوَقَّتُ‌ لَهُ‌ وَقْتٌ‌، إِنَّ‌ مَنْ‌ وَقَّتَ‌ لِمَهْدِیِّنَا وَقْتاً فَقَدْ شَارَکَ‌ اللهَ‌ فِی عِلْمِهِ‌، وَ ادَّعَی أَنَّهُ‌ ظَهَرَ عَلَی سِرِّهِ‌، وَ مَا للهِ‌ مِنْ‌ سِرٍّ إِلَّا وَ قَدْ وَقَعَ‌ إِلَی هَذَا الْخَلْقِ‌ الْمَعْکُوسِ‌ الضَّالِّ‌ عَنِ‌ اللهِ‌، الرَّاغِبِ‌ عَنْ‌ أَوْلِیَاءِ اللهِ‌، وَ مَا للهِ‌ مِنْ‌ خَبَرٍ إِلَّا وَ هُمْ‌ أَخَصُّ‌ بِهِ‌ لِسِرِّهِ‌ وَ هُوَ عِنْدَهُمْ‌، وَ قَدْ أُصِینَ‌ مِنْ‌ جَهْلِهِمْ‌ وَ إِنَّمَا أَلْقَی اللهُ‌ إِلَیْهِمْ‌ لِیَکُونَ‌ حُجَّةً‌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فَکَیْفَ‌ یُدْرَی ظُهُورُ الْمَهْدِیِّ‌ علیه السلام وَ إِلَیْهِ‌ التَّسْلِیمُ‌؟</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یَظْهَرُ فِی شُبْهَةٍ‌ لِیَسْتَبِینَ‌، فَیَعْلُو ذِکْرُهُ‌، وَ یَظْهَرُ أَمْرُهُ‌، وَ یُنَادَی بِاسْمِهِ‌ وَ کُنْیَتِهِ‌ وَ نَسَبِهِ‌، وَ یَکْثُرُ ذَلِکَ‌ عَلَی أَفْوَاهِ‌ الْمُحِقِّینَ‌ وَ الْمُبْطِلِینَ‌، وَ الْمُوَافِقِینَ‌ وَ الْمُخَالِفِینَ‌، لِتَلْزَمَهُمُ‌ الْحُجَّةُ‌ بِمَعْرِفَتِهِمْ‌ بِهِ‌، عَلَی أَنَّهُ‌ قَدْ قَصَصْنَا وَ دَلَلْنَا عَلَیْهِ‌، وَ نَسَبْنَاهُ‌ وَ سَمَّیْنَاهُ‌ وَ کَنَّیْنَاهُ‌،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جَدِّهِ‌ رَسُولِ‌ اللهِ‌ صلی الله علیه و آله و سلم وَ کَنِیُّهُ‌ لِئَلَّا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لَهُ‌ اسْماً وَ لَا کُنْیَةً‌ وَ لَا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لَیَتَحَقَّقُ‌ الْإِیضَاحُ‌ بِهِ‌ وَ بِاسْمِهِ‌ وَ نَسَبِهِ‌ وَ کُنْیَتِهِ‌ عَلَی أَلْسِنَتِهِمْ‌، حَتَّی لَیُسَمِّیهِ‌ بَعْضُهُمْ‌ لِبَعْضٍ‌، کُلُّ‌ ذَلِکَ‌ لِلُزُومِ‌ الْحُجَّةِ‌ عَلَیْهِمْ‌، ثُمَّ‌ یُظْهِرُهُ‌ اللهُ‌ کَمَا وَعَدَهُ‌ بِهِ‌ جَدُّهُ‌ صلی الله علیه و آله و سلم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فَمَا تَأْوِیلُ‌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وَ لَوْ کَرِهَ‌ الْمُشْرِکُونَ‌  ؟ </w:t>
      </w:r>
    </w:p>
    <w:p>
      <w:pPr>
        <w:pStyle w:val="BookText"/>
        <w:rPr/>
      </w:pPr>
      <w:r>
        <w:rPr>
          <w:rFonts w:ascii="IRNazanin" w:hAnsi="IRNazanin" w:eastAsia="IRNazanin"/>
          <w:color w:val="111111"/>
          <w:sz w:val="28"/>
          <w:sz w:val="28"/>
          <w:szCs w:val="28"/>
          <w:rtl w:val="true"/>
          <w:lang w:bidi="fa-IR"/>
        </w:rPr>
        <w:t xml:space="preserve">صورتی که خداوند هر سرّی دارد برای این مخلوق که از خدا و اولیاء خدا برگشته‌اند واقع شده است، هر خبری خداوند داشته باشد اولیائش برای آن اسرار اختصاص دارند و آن خبر نزد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نادانی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جهل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آن اسرار که به آن‌ها می‌دهد برای این است که حجت بر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 عجل الله تعالی فرجه الشریف چگونه دانسته می‌شود تا تسلیم او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وضع شبهه‌ناکی آشکار می‌شود، تا اینکه امرش روشن شود و نامش بالا رود و کارش آشکار گردد، و نام و کنیه و نسبش برده شود، و آوازۀ او در زبان پیروان حق و باطل و موافقین و مخالفین زیاد برده می‌شود؛ تا اینکه بواسطۀ شناختن او، حجّت بر مردم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برای مردم نقل کرده و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لازم را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 و نسب و نام و کنیۀ او را برده و گفته‌ایم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جدش رسول خدا صلی الله علیه و آله و سلم و هم کنیۀ اوست تا مبادا مردم بگویند اسم و کنیه و نسب او را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کار او به واسطه روشن شدن نام و نسب و کنیه‌اش که بر زبان‌های مردم بالا گرفته،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 را برای یک دیگر بازگو می‌کنند، همۀ این‌ها برای اتمام حجت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همان‌گونه که جدّش صلی الله علیه و آله و سلم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رسول خود را با هدایت و دین حق فرستاد تا آن را بر همۀ دین‌ها پیروز گرداند، هر چند مشرکان ناخشنود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خداوند او را ظاهر می‌گرداند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را بر همۀ دین‌ها پیروز گرداند، هر چند مشرکان ناخشنود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چگونه امام زمان علیه السلام بر همه ادیان پیروز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قاتِلُوهُمْ‌ حَتّی لا تَکُونَ‌ فِتْنَةٌ‌ وَ یَکُونَ‌ الدِّینُ‌ کُلُّهُ‌ لِلّهِ‌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یَا مُفَضَّلُ‌ لَیُرْفَعُ‌ عَنِ‌ الْمِلَلِ‌ وَ الْأَدْیَانِ‌ الِاخْتِلَافُ‌ وَ یَکُونُ‌ الدِّینُ‌ کُلُّهُ‌ وَاحِداً، کَمَا قَالَ‌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سَیِّدِی وَ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الدِّینُ‌ الَّذِی فِی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وَ نُوحٍ‌ وَ مُوسَی وَ عِیسَی وَ مُحَمَّدٍ صَلَوَاتُ‌ اللهِ‌ عَلَیْهِمْ‌ 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یَا مُفَضَّلُ‌ هُوَ الْإِسْلَامُ‌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أَ تَجِدُهُ‌ فِی کِتَابِ‌ اللهِ‌؟</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أَوَّلِهِ‌ إِلَی آخِرِهِ‌، وَ مِنْهُ‌ هَذِهِ‌ الْآیَةُ‌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مِلَّةَ‌ أَبِیکُمْ‌ إِبْراهِیمَ‌ هُوَ سَمّاکُمُ‌ الْمُسْلِمِینَ‌  </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مِنْهُ‌ قَوْلُهُ‌ تَعَالَی فِی قِصَّةِ‌ إِبْرَاهِیمَ‌ وَ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مُسْلِمَیْنِ‌ لَکَ‌ وَ مِنْ‌ ذُرِّیَّتِنا أُمَّةً‌ مُسْلِمَةً‌ لَکَ‌  </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قَوْلُهُ‌ تَعَالَی فِی قِصَّةِ‌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الْمُسْلِمِینَ‌  </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وَ فِی قِصَّةِ‌ سُلَیْمَانَ‌ وَ بِلْقِیسَ‌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یَأْتُونِی مُسْلِمِینَ‌  </w:t>
      </w:r>
      <w:r>
        <w:rPr>
          <w:rFonts w:eastAsia="Amiri" w:cs="Amiri" w:ascii="Amiri" w:hAnsi="Amiri"/>
          <w:color w:val="111111"/>
          <w:sz w:val="28"/>
          <w:szCs w:val="28"/>
          <w:rtl w:val="true"/>
          <w:lang w:bidi="ar-SA"/>
        </w:rPr>
        <w:t>.</w:t>
      </w:r>
      <w:r>
        <w:rPr>
          <w:rStyle w:val="FootnoteAnchor"/>
          <w:rtl w:val="true"/>
        </w:rPr>
        <w:footnoteReference w:id="964"/>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مَعَ‌ سُلَیْمانَ‌ لِلّهِ‌ رَبِّ‌ الْعالَمِینَ‌  </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آن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پیکار کنید، تا آشوبگری باقی نماند، و دین یکسره از آنِ‌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سوگند ای مفضّل، اختلاف را از میان ملّت‌ها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برمی‌دارد و همه دین‌ها یکی می‌شود همانطور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دین در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دینی غیر از اسلام برگزیند، هرگز از او پذیرفته نشود و او در آخرت از زیانکاران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که پدران او ابراهیم و نوح و موسی و عیسی و محمّد صلوات الله علیهم داشتند، همان دین اسلام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مفضّل، همین دین اسلام بود، 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قرآن آن را یافته‌اید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دلیلی قرآنی بر آن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اوّل تا آخر قرآن پر از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دین در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دین پدر شما ابراهیم است و اوست که شما را مسلمان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خداوند در داستان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آن‌ها نقل می‌کند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مسلمان خویش کن و فرزندان ما را جماعتی مسلمان خویش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 آیه در داستان فرعون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غرق شدنش در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که هیچ معبودی نیست جز همان که بنی اسرائیل به او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مسلمانان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داستان سلیمان و بلقیس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آنکه تسلیم شده نزد من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بلقیس به نزد سلیمان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سلیمان برای خداوندی که پروردگار عالمیان است اسلام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أَنْصارِی إِلَی اللّهِ‌ قالَ‌ الْحَوارِیُّونَ‌ نَحْنُ‌ أَنْصارُ اللّهِ‌ آمَنّا بِاللّهِ‌ وَ اشْهَدْ بِأَنّا مُسْلِمُونَ‌  </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طَوْعاً وَ کَرْهاً  </w:t>
      </w:r>
      <w:r>
        <w:rPr>
          <w:rFonts w:eastAsia="Amiri" w:cs="Amiri" w:ascii="Amiri" w:hAnsi="Amiri"/>
          <w:color w:val="111111"/>
          <w:sz w:val="28"/>
          <w:szCs w:val="28"/>
          <w:rtl w:val="true"/>
          <w:lang w:bidi="ar-SA"/>
        </w:rPr>
        <w:t>.</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 قَوْلُهُ‌ فِی قِصَّةِ‌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Style w:val="FootnoteAnchor"/>
          <w:rtl w:val="true"/>
        </w:rPr>
        <w:footnoteReference w:id="968"/>
      </w:r>
      <w:r>
        <w:rPr>
          <w:rFonts w:ascii="Amiri" w:hAnsi="Amiri" w:eastAsia="Amiri" w:cs="Amiri"/>
          <w:color w:val="111111"/>
          <w:sz w:val="28"/>
          <w:sz w:val="28"/>
          <w:szCs w:val="28"/>
          <w:rtl w:val="true"/>
          <w:lang w:bidi="ar-SA"/>
        </w:rPr>
        <w:t>وَ لُوطٌ‍‌ علیه السلام قَبْلَ‌ إِبْرَاهِیمَ‌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نُفَرِّقُ‌ بَیْنَ‌ أَحَدٍ مِنْهُمْ‌ وَ نَحْنُ‌ لَهُ‌ مُسْلِمُونَ‌  </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کُنْتُمْ‌ شُهَداءَ إِذْ حَضَرَ یَعْقُوبَ‌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لَهُ‌ مُسْلِمُونَ‌  </w:t>
      </w:r>
      <w:r>
        <w:rPr>
          <w:rFonts w:eastAsia="Amiri" w:cs="Amiri" w:ascii="Amiri" w:hAnsi="Amiri"/>
          <w:color w:val="111111"/>
          <w:sz w:val="28"/>
          <w:szCs w:val="28"/>
          <w:rtl w:val="true"/>
          <w:lang w:bidi="ar-SA"/>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کَمِ‌ الْمِلَلُ‌؟</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وَ هِیَ‌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الْمَجُوسُ‌ لِمَ‌ سُمُّوا الْمَجُوسَ‌؟</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لِأَنَّهُمْ‌ تَمَجَّسُوا فِی السُّرْیَانِیَّةِ‌، وَ ادَّعَوْا عَلَی آدَمَ‌ علیه السلام وَ شَیْثٍ‌ علیه السلام وَ هُوَ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أَطْلَقَا لَهُمْ‌ نِکَاحَ‌ الْأُمَّهَاتِ‌ وَ الْأَخَوَاتِ‌ وَ الْبَنَاتِ‌ وَ الْخَالاتِ‌ وَ الْعَمَّاتِ‌ وَ الْمُحَرَّمَاتِ‌ مِنَ‌ النِّسَاءِ، وَ أَنَّهُمَا أَمَرَاهُمْ‌ أَنْ‌ یُصَلُّوا إِلَی الشَّمْسِ‌ حَیْثُ‌ وَقَفَتْ‌ فِی السَّمَاءِ، وَ لَمْ‌ یَجْعَلَا لِصَلَاتِهِمْ‌ وَقْتاً، وَ إِنَّمَا هُوَ افْتِرَاءٌ عَلَی اللهِ‌ عَزَّ وَ جَلَّ‌ الْکَذِبَ‌ وَ عَلَی آدَمَ‌ وَ شَیْثٍ‌ علیهما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مانند کلام حضرت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کسانی یاوران من با خدایند؟ حواریان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مخصوصِ‌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یاوران خداییم به خدا ایمان آوردیم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که ما اسلام 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آسمان‌ها و زمین است خواه ناخواه اسلام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داستان لوط‍‌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از مسلمانان جز یک خانه در آن جا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آنچه بر ما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هیچیک از پیامبران فرق نگذاریم و و ما برای او اسلام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حاضر بودید هنگامی که مرگ یعقوب فرا رسید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برای او اسلام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دین جداگانه‌ایست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زردشتی را زردشتی می‌گویند؟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سریانی خود را زردشتی نامیدند و ادّعا کردند که حضرت آدم و 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مادران و خواهران و دختران و خاله‌ها و عمه‌ها و سایر محارم را برای آن‌ها حلال کردند و ادّعا می‌کنند که آدم و شیث به آن‌ها دستور داده‌اند که در وسط‍‌ روز، آفتاب را سجده کنند و وقتی برای نماز آن‌ها قرار نداده‌اند، در صورتی که این ادّعا افتراء بر خدا و دروغ بستن بر آدم و شیث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وَ سَیِّدِی لِمَ‌ سُمِّیَ‌ قَوْمُ‌ مُوسَی الْیَهُودَ؟</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هُدْنا إِلَیْکَ‌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اهْتَدَیْنَا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فَالنَّصَارَی‌؟ قَالَ‌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أَنْصارِی إِلَی اللّهِ‌  </w:t>
      </w:r>
      <w:r>
        <w:rPr>
          <w:rStyle w:val="FootnoteAnchor"/>
          <w:rtl w:val="true"/>
        </w:rPr>
        <w:footnoteReference w:id="972"/>
      </w:r>
      <w:r>
        <w:rPr>
          <w:rFonts w:ascii="Amiri" w:hAnsi="Amiri" w:eastAsia="Amiri" w:cs="Amiri"/>
          <w:color w:val="111111"/>
          <w:sz w:val="28"/>
          <w:sz w:val="28"/>
          <w:szCs w:val="28"/>
          <w:rtl w:val="true"/>
          <w:lang w:bidi="ar-SA"/>
        </w:rPr>
        <w:t>وَ تَلَا الْآیَةَ‌ إِلَی آخِرِهَا، فَسُمُّوا النَّصَارَی لِنُصْرَةِ‌ 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فَلِمَ‌ سُمِّیَ‌ الصَّابِئُونَ‌ الصَّابِئِینَ‌؟</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إِنَّهُمْ‌ صَبَوْا إِلَی تَعْطِیلِ‌ الْأَنْبِیَاءِ وَ الرُّسُلِ‌، وَ الْمِلَلِ‌ وَ الشَّرَائِعِ‌،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جَاءُوا بِهِ‌ بَاطِلٌ‌، فَجَحَدُوا تَوْحِیدَ اللهِ‌ تَعَالَی، وَ نُبُوَّةَ‌ الْأَنْبِیَاءِ، وَ رِسَالَةَ‌ الْمُرْسَلِینَ‌، وَ وَصِیَّةَ‌ الْأَوْصِیَاءِ، فَهُمْ‌ بِلَا شَرِیعَةٍ‌ وَ لَا کِتَابٍ‌ وَ لَا رَسُولٍ‌، وَ هُمْ‌ مُعَطِّلَةُ‌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أَجَلَّ‌ هَذَا مِنْ‌ عِلْمِ‌ هَؤُلَاءِ؟</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یَا مُفَضَّلُ‌، فَأَلْقِهِ‌ إِلَی شِیعَتِنَا لِئَلَّا یَشُکُّوا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فَفِی أَیِّ‌ بُقْعَةٍ‌ یَظْهَرُ الْمَهْدِیُّ‌ علیه السلام‌؟</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تَرَاهُ‌ عَیْنٌ‌ فِی وَقْتِ‌ ظُهُورِهِ‌، وَ لَا رَأَتْهُ‌ کُلُّ‌ عَیْنٍ‌، فَمَنْ‌ قَالَ‌ لَکُمْ‌ غَیْرَ هَذَا فَکَذِّبُوهُ‌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 لَا یُرَی وَقْتَ‌ وِلَادَتِهِ‌؟</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بَلَی، وَ اللهِ‌ لَیُرَی مِنْ‌ سَاعَةِ‌ وِلَادَتِهِ‌ إِلَی سَاعَةِ‌ وَفَاةِ‌ أَبِیهِ‌ بِسَنَتَیْنِ‌ وَ تِسْعَةِ‌ أَشْهُرٍ، أَوَّلُ‌ وِلَادَتِهِ‌ وَقْتُ‌ الْفَجْرِ، مِنْ‌ لَیْلَةِ‌ الْجُمُعَةِ‌ لِثَمَانٍ‌ خَلَوْنَ‌ مِنْ‌ شَعْبَانَ‌ سَنَةَ‌ سَبْعٍ‌ وَ خَمْسِینَ‌ وَ مِائَتَیْنِ‌، إِلَی یَوْمِ‌ الْجُمُعَةِ‌ لِثَمَانٍ‌ خَلَوْنَ‌ مِنْ‌ رَبِیعٍ‌ الْأَوَّلِ‌ سَنَةَ‌ سِتِّینَ‌ وَ مِائَتَیْنِ‌، وَ هُوَ یَوْمُ‌ وَفَاةِ‌ </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موسی علیه السلام، یهود نامیده شده‌اند؟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هُدْنا إِلَیْکَ‌؛   ما به سوی تو بازگشته‌ایم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به تو هدایت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نصاری را نصرانی می‌گویند؟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کلام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أَنْصارِی إِلَی اللّهِ‌  ؛ چه کسانی یاوران من با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تا آخر آیه را تلاوت فرمود، و نصاری نامیده شدند به خاطر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صابئین</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آن‌ها ادّعا دارند که بر دین صابئ فرزند شیث بن آدم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این نام می‌نامند؟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آن‌ها معتقد شدند که وجود پیغمبران و فرستادگان الهی و ادیان و شرایع آسمانی بیهوده است و هر چه انبیا گفته‌اند باطل است و از این راه یگانگی خداوند و نبوت پیغمبران و رسالت فرستادگان الهی و جانشینی جانشینان آن‌ها را انکار نمودند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دینی و نه کتابی و نه پیغمبری است و به اعتقاد آن‌ها جهان آفرینش هیچ گونه رابطی با مبدء وجود و مدبّر عالم ندارد و خود سری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این اطلاعات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ومهم‌تر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 آن‌ها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مفضّل، آنچه گفتم به شیعیان ما برسان تا در امر دین خود شک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در کدام سرزمین ظهور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ظهورش هیچ کس او را نمی‌بیند، هر کس جز این به شما بگوید او را دروغگو بدانید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مهدی علیه السلام هنگام ولادتش دیده نمی‌شود؟ </w:t>
      </w:r>
    </w:p>
    <w:p>
      <w:pPr>
        <w:pStyle w:val="BookText"/>
        <w:rPr/>
      </w:pPr>
      <w:r>
        <w:rPr>
          <w:rFonts w:ascii="Amiri" w:hAnsi="Amiri" w:eastAsia="Amiri" w:cs="Amiri"/>
          <w:color w:val="111111"/>
          <w:sz w:val="28"/>
          <w:sz w:val="28"/>
          <w:szCs w:val="28"/>
          <w:rtl w:val="true"/>
          <w:lang w:bidi="ar-SA"/>
        </w:rPr>
        <w:t xml:space="preserve">أَبِیهِ‌ بِالْمَدِینَةِ‌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بِشَاطِئِ‌ دِجْلَةَ‌، یَبْنِیهَا الْمُتَکَبِّرُ الْجَبَّارُ الْمُسَمَّی بِاسْمِ‌ جَعْفَرٍ الضَّالُّ‌، الْمُلَقَّبُ‌ بِالْمُتَوَکِّلِ‌ وَ هُوَ الْمُتَأَکِّلُ‌ لَعَنَهُ‌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مَدِینَةٌ‌ تُدْعَی بِسُرَّ مَنْ‌ رَأَی، وَ هِیَ‌ سَاءَ مَنْ‌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 شَخْصَهُ‌ الْمُؤْمِنُ‌ الْمُحِقُّ‌ سَنَةَ‌ سِتِّینَ‌ وَ مِائَتَیْنِ‌، وَ لَا یَرَاهُ‌ الْمُشَکِّکُ‌ الْمُرْتَابُ‌، وَ یَنْفُذُ فِیهَا أَمْرُهُ‌ وَ نَهْیُهُ‌، وَ یَغِیبُ‌ عَنْهَا فَیَظْهَرُ فِی الْقَصْرِ بِصَابِرٍ بِجَانِبِ‌ الْمَدِینَةِ‌ فِی حَرَمِ‌ جَدِّهِ‌ رَسُولِ‌ اللهِ‌ صلی الله علیه و آله و سلم، فَیَلْقَاهُ‌ هُنَاکَ‌ مَنْ‌ یُسْعِدُهُ‌ اللهُ‌ بِالنَّظَرِ إِلَیْهِ‌، ثُمَّ‌ یَغِیبُ‌ فِی آخِرِ یَوْمٍ‌ مِنْ‌ سَنَةِ‌ سِتٍّ‌ وَ سِتِّینَ‌ وَ مِائَتَیْنِ‌ فَلَا تَرَاهُ‌ عَیْنُ‌ أَحَدٍ، حَتَّی یَرَاهُ‌ کُلُّ‌ أَحَدٍ وَ کُلُّ‌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فَمَنْ‌ یُخَاطِبُهُ‌ وَ لِمَنْ‌ یُخَاطِبُ‌؟</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تُخَاطِبُهُ‌ الْمَلَائِکَةُ‌ وَ الْمُؤْمِنُونَ‌ مِنَ‌ الْجِنِّ‌، وَ یَخْرُجُ‌ أَمْرُهُ‌ وَ نَهْیُهُ‌ إِلَی ثِقَاتِهِ‌ وَ وُلَاتِهِ‌، وَ وُکَلَائِهِ‌، وَ یَقْعُدُ بِبَابِهِ‌ مُحَمَّدُ بْنُ‌ نُصَیْرٍ النُّمَیْرِیُ‌ فِی یَوْمِ‌ غَیْبَتِهِ‌ بِصَابِرٍ، ثُمَّ‌ یَظْهَرُ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اللهِ‌ یَا مُفَضَّلُ‌ کَأَنِّی أَنْظُرُ إِلَیْهِ‌ دَخَلَ‌ مَکَّةَ‌ وَ عَلَیْهِ‌ بُرْدَةُ‌ رَسُولِ‌ اللهِ‌ صلی الله علیه و آله و سلم، وَ عَلَی رَأْسِهِ‌ عِمَامَةٌ‌ صَفْرَاءُ، وَ فِی رِجْلَیْهِ‌ نَعْلَا رَسُولِ‌ اللهِ‌ صلی الله علیه و آله و سلم الْمَخْصُوفَةُ‌، وَ فِی یَدِهِ‌ هِرَاوَتُهُ‌ علیه السلام، یَسُوقُ‌ بَیْنَ‌ یَدَیْهِ‌ أَعْنُزاً عِجَافاً حَتَّی یَصِلَ‌ بِهَا نَحْوَ الْبَیْتِ‌، لَیْسَ‌ ثَمَّ‌ أَحَدٌ یَعْرِفُهُ‌، وَ یَظْهَرُ وَ هُوَ شَابٌّ‌ 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یَعُودُ شَابّاً أَوْ یَظْهَرُ فِی شَیْبَةٍ‌؟</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هُوَ یَعْرِفُ‌ ذَلِکَ‌؟ یَظْهَرُ کَیْفَ‌ شَاءَ، وَ بِأَیِّ‌ صُورَةٍ‌ شَاءَ، إِذَا جَاءَهُ‌ الْأَمْرُ مِنَ‌ اللهِ‌ تَعَالَی مَجْدُهُ‌ وَ جَلَّ‌ ذِکْرُهُ‌</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فَمِنْ‌ أَیْنَ‌ یَظْهَرُ وَ کَیْفَ‌ یَظْهَرُ؟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خدا سوگند از لحظه ولادت تا موقع وفات پدرش که دو سال و نه ماه است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ولادتش موقع فجر شب جمعه هشتم ماه شعبان سال </w:t>
      </w:r>
      <w:r>
        <w:rPr>
          <w:rFonts w:eastAsia="IRNazanin" w:cs="IRNazanin"/>
          <w:color w:val="111111"/>
          <w:sz w:val="28"/>
          <w:szCs w:val="28"/>
          <w:lang w:bidi="fa-IR"/>
        </w:rPr>
        <w:t>257</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در مورد سال ولادت امام زمان عجل الله تعالی فرجه الشریف دو قول وجود دارد؛ برخی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گروهی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قول دوّم، سن مبارک ایشان هنگام شهادت پدر بزرگوارشان، پنج سال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339/2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روز جمعه هشتم ربیع الاوّل سال دویست و شصت روز وفات پدرش در شهری واقع در کنار شط‍‌ دجله که شخص متکبّر جبّار گمراهی به نام جعفر ملقّب به متوکّل که متأکّل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و ملعون آن را بنا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مسرور می‌شود هر کس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کس آن را ببیند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دویست و شصت هر شخص با ایمان و با حقیقتی او را در سامره می‌بیند ولی کسی که دلش آلوده به شک و تردید است او را نمی‌بیند، امر و نهی او در آن شهر نفوذ می‌کند و در همان جا غائب می‌شود و در قصری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مدینه در حرم جدّش رسول خدا صلی الله علیه و آله و سلم ظاهر می‌شود و هر کس سعادت دیدار او را داشته باشد در آنجا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آخر روز سال دویست و شصت و شش از نظرها غائب می‌گردد و دیگر هیچ کس او را نمی‌بیند تا موقعی که همه چشم‌ها به جمالش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غیبت با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می‌کند و چه کسی با او سخن می‌گوید؟</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فرشتگان خدا و افراد با ایمان از اجنّه با وی سخن می‌گویند و دستورات و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یَظْهَرُ وَحْدَهُ‌، وَ یَأْتِی الْبَیْتَ‌ وَحْدَهُ‌، وَ یَلِجُ‌ الْکَعْبَةَ‌ وَحْدَهُ‌، وَ یَجُنُّ‌ عَلَیْهِ‌ اللَّیْلُ‌ وَحْدَهُ‌، فَإِذَا نَامَتِ‌ الْعُیُونُ‌، وَ غَسَقَ‌ اللَّیْلُ‌، نَزَلَ‌ إِلَیْهِ‌ جَبْرَئِیلُ‌ وَ مِیکَائِیلُ‌ وَ الْمَلَائِکَةُ‌ صُفُوفاً، فَیَقُولُ‌ لَهُ‌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قَوْلُکَ‌ مَقْبُولٌ‌، وَ أَمْرُکَ‌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فَیَمْسَحُ‌ علیه السلام یَدَهُ‌ عَلَی وَجْهِهِ‌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یَقِفُ‌ بَیْنَ‌ الرُّکْنِ‌ وَ الْمَقَامِ‌، فَیَصْرُخُ‌ صَرْخَةً‌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نُقَبَائِی وَ أَهْلَ‌ خَاصَّتِی، وَ مَنْ‌ ذَخَرَهُمُ‌ اللهُ‌ لِنُصْرَتِی قَبْلَ‌ ظُهُورِی عَلَی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طَائِعِینَ‌، فَتَرِدُ صَیْحَتُهُ‌ علیه السلام عَلَیْهِمْ‌ وَ هُمْ‌ فِی مَحَارِیبِهِمْ‌ وَ عَلَی فُرُشِهِمْ‌، فِی شَرْقِ‌ الْأَرْضِ‌ وَ غَرْبِهَا، فَیَسْمَعُونَهُ‌ فِی صَیْحَةٍ‌ وَاحِدَةٍ‌، فِی أُذُنِ‌ کُلِّ‌ رَجُلٍ‌، فَیَجِیئُونَ‌ جَمِیعُهُمْ‌ نَحْوَهَا، وَ لَا یَمْضِی لَهُمْ‌ إِلَّا کَلَمْحَةِ‌ بَصَرٍ حَتَّی یَکُونُوا کُلُّهُمْ‌ بَیْنَ‌ یَدَیْهِ‌ علیه السلام بَیْنَ‌ الرُّکْنِ‌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فَیَأْمُرُ اللهُ‌ عَزَّ وَ جَلَّ‌ النُّورَ فَیَصِیرُ عَمُوداً مِنَ‌ الْأَرْضِ‌ إِلَی السَّمَاءِ، فَیَسْتَضِیءُ بِهِ‌ کُلُّ‌ مُؤْمِنٍ‌ عَلَی وَجْهِ‌ الْأَرْضِ‌، وَ یَدْخُلُ‌ عَلَیْهِ‌ نُورٌ مِنْ‌ جَوْفِ‌ بَیْتِهِ‌، فَتَفْرَحُ‌ نُفُوسُ‌ الْمُؤْمِنِینَ‌ بِذَلِکَ‌ النُّورِ، وَ هُمْ‌ لَا یَعْلَمُونَ‌ بِظُهُورِ قَائِمِنَا أَهْلَ‌ الْبَیْتِ‌ عَلَیْهِ‌ وَ عَلَیْهِمُ‌ السَّلَامُ‌، ثُمَّ‌ یُصْبِحُونَ‌ وُقُوفاً بَیْنَ‌ یَدَیْهِ‌ علیه السلام، وَ هُمْ‌ ثَلَاثُمِائَةٍ‌ وَ ثَلَاثَةَ‌ عَشَرَ رَجُلًا، بِعِدَّةِ‌ أَصْحَابِ‌ رَسُولِ‌ اللهِ‌ صلی الله علیه و آله و سلم یَوْمَ‌ بَدْرٍ</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وَ سَیِّدِی فَالاثْنَانِ‌ وَ سَبْعُونَ‌ رَجُلًا الَّذِینَ‌ قُتِلُوا مَعَ‌ الْحُسَیْنِ‌ علیه السلام یَظْهَرُونَ‌ مَعَهُ‌؟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اشخاص مورد اعتماد و نمایندگان و وکلایش صادر می‌شود، و همان روز که وی در صابر غائب می‌شود محمد بن نصیر نُمیری، خود را رابط‍‌ میان او و شیعیان معرفی می‌کند،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او را می‌بینم که وارد شهر مکّه شده و لباس پیامبر صلی الله علیه و آله و سلم را پوشیده و عمامۀ زردی بر سر گذاشته است، و نعلین وصله شدۀ پیغمبر را به پا کرده و عصای آن حضرت را به دست گرفته، چند بُز لاغر را جلو انداخته و بدین گونه به طرف خانۀ خدا می‌رود بدون این‌که کسی او را بشناسد و به سن جوانی رشید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صورت جوان بر می‌گردد یا با حالت پیری ظهور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حالا کسی می‌داند؟ وقتی خدا فرمان ظهورش را صادر کند هر طور او بخواهد و به هر صورتی که او صلاح بداند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چگونه ظاهر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تنهائی ظاهر می‌شود و تنها به طرف خانۀ خدا می‌آید و تنها داخل کعبه می‌شود و چون شب فرا رسد همچنان تنهاست، وقتی چشم‌ها به خواب رفت و شب کاملاً تاریک شد جبرئیل و میکائیل و دسته دسته فرشتگان بر وی فرود می‌آیند و در آن میان جبرئیل به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بفرمائی پذیرفته است و فرمانت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بر رُخسارش می‌کشد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وعده‌اش را بر ما راست گردانید و زمین را میراث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جا را بخواهیم منزلگاه خود قرار دهیم، پس چه نیکوست پاداش عمل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بین رکن و مقام می‌ایستد و با صدای رسا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بزرگان و مردمی که به من نزدیک هستید، و ای کسانی که خداوند شما را پیش از ظهور من در روی زمین برای یاری من ذخیره کرده است، برای اطاعت از من به سوی من بیائید، و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یَظْهَرُونَ‌ مَعَهُ‌، وَ فِیهِمْ‌ أَبُو عَبْدِ اللهِ‌ الْحُسَیْنُ‌ بْنُ‌ عَلِیٍّ‌ علیه السلام فِی اثْنَیْ‌ عَشَرَ أَلْفاً مُؤْمِنِینَ‌ مِنْ‌ شِیعَةِ‌ عَلِیٍّ‌ علیه السلام، وَ عَلَیْهِ‌ عِمَامَةٌ‌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فَبِغَیْرِ سُنَّةِ‌ الْقَائِمِ‌ علیه السلام الَّذِینَ‌ بَایَعُوا لَهُ‌ قَبْلَ‌ ظُهُورِهِ‌ وَ قَبْلَ‌ قِیَامِهِ‌؟</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کُلُّ‌ بَیْعَةٍ‌ قَبْلَ‌ ظُهُورِ الْقَائِمِ‌ علیه السلام فَبَیْعَةُ‌ کُفْرٍ وَ نِفَاقٍ‌ وَ خَدِیعَةٍ‌، لَعَنَ‌ اللهُ‌ الْمُبَایِعَ‌ لَهَا وَ الْمُبَایَعَ‌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یَا مُفَضَّلُ‌ یُسْنِدُ سَیِّدُنَا الْقَائِمُ‌ علیه السلام ظَهْرَهُ‌ إِلَی الْحَرَمِ‌ وَ یَمُدُّ یَدَهُ‌ الْمُبَارَکَةَ‌ فَتُرَی بَیْضاءَ مِنْ‌ غَیْرِ سُوءٍ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 اللهِ‌، وَ عَنِ‌ اللهِ‌، وَ بِأَمْرِ اللهِ‌، ثُمَّ‌ یتْلُو هَذِهِ‌ الْآیۀ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الْآیۀ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فَیَکُونُ‌ أَوَّلُ‌ مَنْ‌ یُقَبِّلُ‌ یَدَهُ‌ جَبْرَئِیلَ‌ علیه السلام ثُمَّ‌ یُبَایِعُهُ‌ وَ تُبَایِعُهُ‌ الْمَلَائِکَةُ‌ وَ نُجَبَاءُ الْجِنِّ‌، ثُمَّ‌ النُّقَبَاءُ، وَ یُصْبِحُ‌ النَّاسُ‌ بِمَکَّةَ‌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الَّذِی بِجَانِبِ‌ الْکَعْبَةِ‌؟</w:t>
      </w:r>
    </w:p>
    <w:p>
      <w:pPr>
        <w:pStyle w:val="BookText"/>
        <w:rPr/>
      </w:pPr>
      <w:r>
        <w:rPr>
          <w:rFonts w:ascii="Amiri" w:hAnsi="Amiri" w:eastAsia="Amiri" w:cs="Amiri"/>
          <w:color w:val="111111"/>
          <w:sz w:val="28"/>
          <w:sz w:val="28"/>
          <w:szCs w:val="28"/>
          <w:rtl w:val="true"/>
          <w:lang w:bidi="ar-SA"/>
        </w:rPr>
        <w:t>وَ مَا هَذَا الْخَلْقُ‌ الَّذِینَ‌ مَعَهُ‌؟ وَ مَا هَذِهِ‌ الْآیَةُ‌ الَّتِی رَأَیْنَاهَا اللَّیْلَةَ‌ وَ لَمْ‌ نَرَ مِثْلَهَا؟ فَیَقُولُ‌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صَاحِبُ‌ الْعُنَیْزَاتِ‌</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تَعْرِفُونَ‌ أَحَداً مِمَّنْ‌ مَعَهُ‌؟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أَحَداً مِنْهُمْ‌ إِلَّا أَرْبَعَةً‌ مِنْ‌ أَهْلِ‌ مَکَّةَ‌، وَ أَرْبَعَةً‌ مِنْ‌ أَهْلِ‌ الْمَدِینَةِ‌، وَ هُمْ‌ فُلَانٌ‌ وَ فُلَانٌ‌ وَ یَعُدُّونَهُمْ‌ بِأَسْمَائِهِمْ‌، وَ یَکُونُ‌ هَذَا أَوَّلَ‌ طُلُوعِ‌ الشَّمْسِ‌ فِی ذَلِکَ‌ الْیَوْمِ‌، فَإِذَا طَلَعَتِ‌ الشَّمْسُ‌ وَ أَضَاءَتْ‌ صَاحَ‌ صَائِحٌ‌ بِالْخَلَائِقِ‌ مِنْ‌ عَیْنِ‌ الشَّمْسِ‌ بِلِسانٍ‌ عَرَبِیٍّ‌ مُبِینٍ‌  </w:t>
      </w:r>
      <w:r>
        <w:rPr>
          <w:rStyle w:val="FootnoteAnchor"/>
          <w:rtl w:val="true"/>
        </w:rPr>
        <w:footnoteReference w:id="977"/>
      </w:r>
      <w:r>
        <w:rPr>
          <w:rFonts w:ascii="Amiri" w:hAnsi="Amiri" w:eastAsia="Amiri" w:cs="Amiri"/>
          <w:color w:val="111111"/>
          <w:sz w:val="28"/>
          <w:sz w:val="28"/>
          <w:szCs w:val="28"/>
          <w:rtl w:val="true"/>
          <w:lang w:bidi="ar-SA"/>
        </w:rPr>
        <w:t>، یسْمِعُ‌ مَنْ‌ فِی السَّمَاوَاتِ‌ وَ الْأَرَضِینَ‌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صدای او به این افراد می‌رسد و آن‌ها در شرق و غرب عالم بعضی در محراب عبادت و گروهی خوابیده‌اند، و با این وصف با یک صدا که می‌شنوند و با یک چشم به هم زدن در بین رکن و مقام نزد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نور دستور می‌دهد که به صورت عمودی از زمین تا آسمان جلوه کند و هر که ساکن زمین است، از آن نور پرتو بگیرد و نور از میان خانه‌اش بر وی بدرخشد و از این نور دل‌های مؤمنین مسرور گردد، در حالی که هنوز آن‌ها نمی‌دانند که قائم ما اهل بیت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صبح شود همه در برابر حضرت قائم عجل الله تعالی فرجه الشریف خواهند بود و آن‌ها سیصد و سیزده مرد به تعداد لشکر رسول خدا صلی الله علیه و آله و سلم در روز جنگ بدر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هفتاد و دو نفر که با امام حسین علیه السلام در کربلا شهید شدند هم با آن‌ها ظهور 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آن‌ها ظهور می‌کنند، و در میان آن‌ها ابا عبد اللَّه حسین بن علی علیه السلام با دوازده هزار نفر از شیعیان امیر المؤمنین علیه السلام، در حالی که عمامۀ سیاه بر سر دارد،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به غیر روش و سنت قائم علیه السلام قبل از ظهور و قیامش با امام حسین علیه السلام بیعت می‌کنند؟</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بیعتی قبل از ظهور قائم کفر و نفاق و نیرنگ است، خداوند بیعت‌کننده و بیعت‌گیرندگان آن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به خانه خدا می‌دهد و دستش را دراز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 هیچ عیبی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برص و 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و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خدا و از جانب خدا و به امر خداست سپس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تو بیعت می‌کنند، جز این نیست که با خدا بیعت می‌کنند دست خدا بالای دست‌هایشان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پیمان شکنی کند پس فقط‍‌ بر زیان خودش پیمان می‌شکند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مَعْشَرَ الْخَلَائِقِ‌ هَذَا مَهْدِیُّ‌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یُسَمِّیهِ‌ بِاسْمِ‌ جَدِّهِ‌ رَسُولِ‌ اللهِ‌ صلی الله علیه و آله و سلم وَ یُکَنِّیهِ‌، وَ یَنْسُبُهُ‌ إِلَی أَبِیهِ‌ الْحَسَنِ‌ الْحَادِیَ‌ عَشَرَ إِلَی الْحُسَیْنِ‌ بْنِ‌ عَلِیٍّ‌ صَلَوَاتُ‌ اللهِ‌ عَلَیْهِمْ‌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بَایِعُوهُ‌ تَهْتَدُوا، وَ لَا تُخَالِفُوا أَمْرَهُ‌ فَتَضِلُّوا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یُقَبِّلُ‌ یَدَهُ‌ الْمَلَائِکَةُ‌، ثُمَّ‌ الْجِنُّ‌، ثُمَّ‌ النُّقَبَاءُ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أَطَعْنَا، وَ لَا یَبْقَی ذُو أُذُنٍ‌ مِنَ‌ الْخَلَائِقِ‌ إِلَّا سَمِعَ‌ ذَلِکَ‌ النِّدَاءَ، وَ تُقْبِلُ‌ الْخَلَائِقُ‌ مِنَ‌ الْبَدْوِ وَ الْحَضَرِ، وَ الْبَرِّ وَ الْبَحْرِ، یُحَدِّثُ‌ بَعْضُهُمْ‌ بَعْضاً، وَ یَسْتَفْهِمُ‌ بَعْضُهُمْ‌ بَعْضاً، مَا سَمِعُوا بِآذَانِهِمْ‌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دَنَتِ‌ الشَّمْسُ‌ لِلْغُرُوبِ‌، صَرَخَ‌ صَارِخٌ‌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الْخَلَائِقِ‌ قَدْ ظَهَرَ رَبُّکُمْ‌ بِوَادِی الْیَابِسِ‌ مِنْ‌ أَرْضِ‌ فَلَسْطِینَ‌ وَ هُوَ عُثْمَانُ‌ بْنُ‌ عَنْبَسَةَ‌ الْأُمَوِیُ‌ مِنْ‌ وُلْدِ یَزِیدَ بْنِ‌ مُعَاوِیَةَ‌ لَعَنَهُمُ‌ اللهُ‌ فَبَایِعُوهُ‌ تَهْتَدُوا، وَ لَا تُخَالِفُوا عَلَیْهِ‌ فَتَضِلُّوا، فَیَرُدُّ عَلَیْهِ‌ الْمَلَائِکَةُ‌ وَ الْجِنُّ‌ وَ النُّقَبَاءُ قَوْلَهُ‌ وَ یُکَذِّبُونَهُ‌، وَ 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عَصَیْنَا، وَ لَا یَبْقَی ذُو شَکٍّ‌ وَ لَا مُرْتَابٌ‌، وَ لَا مُنَافِقٌ‌، وَ لَا کَافِرٌ إِلَّا ضَلَّ‌ بِالنِّدَاءِ الْأَخِیرِ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سَیِّدُنَا الْقَائِمُ‌ علیه السلام مُسْنِدٌ ظَهْرَهُ‌ إِلَی الْکَعْبَةِ‌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الْخَلَائِقِ‌ أَلَا وَ مَنْ‌ أَرَادَ أَنْ‌ یَنْظُرَ إِلَی آدَمَ‌ وَ شَیْثٍ‌، فَهَا أَنَا ذَا آدَمُ‌ وَ شَیْثٌ‌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یَنْظُرَ إِلَی نُوحٍ‌ وَ وَلَدِهِ‌ سَامٍ‌، فَهَا أَنَا ذَا نُوحٌ‌ وَ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یَنْظُرَ إِلَی إِبْرَاهِیمَ‌ وَ إِسْمَاعِیلَ‌، فَهَا أَنَا ذَا إِبْرَاهِیمُ‌ وَ إِسْمَاعِیلُ‌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یَنْظُرَ إِلَی مُوسَی وَ یُوشَعَ‌، فَهَا أَنَا ذَا مُوسَی وَ یُوشَعُ‌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یَنْظُرَ إِلَی عِیسَی وَ شَمْعُونَ‌، فَهَا أَنَا ذَا عِیسَی وَ شَمْعُونُ‌</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مَنْ‌ أَرَادَ أَنْ‌ یَنْظُرَ إِلَی مُحَمَّدٍ صلی الله علیه و آله و سلم وَ أَمِیرِ الْمُؤْمِنِینَ‌ علیه السلام، فَهَا أَنَا ذَا مُحَمَّدٌ وَ أَمِیرُ الْمُؤْمِنِینَ‌ علیهما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جبرئیل، نخستین کسی است که دست او را می‌بوسد، و سپس سایر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والا تبار از اجنّه و بعد از آن‌ها بزرگان قوم با وی متابعت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مکه فریاد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و این جماعت که با اویند، چه کسانی هستند و این علامت که دیشب دیدیم و نظیرش دیده نشده چیست‌؟ بعضی به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صاحب بزهاست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کسی از همراهان او را می‌شناسید؟ مردم می‌گویند ما جز چهار نفر از مردم مکّه و چهار نفر که از اهل مدینه هستند و فلانی و فلانی می‌باشند هیچ کدام آن‌ها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آغاز طلوع آفتاب آن روز خواهد بود، هنگامی که خورشید طلوع کند، گوینده‌ای از خورشید وسط‍‌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عربی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می‌زند که اهل آسمان‌ها و زمین آن را می‌شنوند،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مهدی آل محمد صلی الله علیه و آله و سلم است و او را به نام و کنیۀ جدش رسول خدا صلی الله علیه و آله و سلم می‌خواند و به پدرش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 السلام امام یازدهم، تا حسین بن علی صلوات اللَّه علیهم اجمعین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گوینده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بیعت کنید که رستگار می‌شوید و مخالفت امر او ننمائید که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نخستین کسانی‌اند که دست او را می‌بوسند، سپس اجنّه و آن‌گاه بزرگان قوم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می‌کنیم، هیچ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مخلوقین باقی نمی‌ماند جز اینکه آن صدا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جای دور و نزدیک و دریا و خشکی می‌باشند، می‌آیند و برای یک دیگر نقل می‌کنند که ما با گوش خود چنین صدائی را شنیدیم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آفتاب خواست غروب کند؛ کسی از سمت مغرب زمین فریاد می‌زند ای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عنبسة اموی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سفیانی ملعون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اولاد یزید بن معاویه، در بیابان خشکی از سرزمین فلسطین ظهور کرده، </w:t>
      </w:r>
    </w:p>
    <w:p>
      <w:pPr>
        <w:pStyle w:val="BookText"/>
        <w:rPr/>
      </w:pPr>
      <w:r>
        <w:rPr>
          <w:rFonts w:ascii="Amiri" w:hAnsi="Amiri" w:eastAsia="Amiri" w:cs="Amiri"/>
          <w:color w:val="111111"/>
          <w:sz w:val="28"/>
          <w:sz w:val="28"/>
          <w:szCs w:val="28"/>
          <w:rtl w:val="true"/>
          <w:lang w:bidi="ar-SA"/>
        </w:rPr>
        <w:t>أَلَا وَ مَنْ‌ أَرَادَ أَنْ‌ یَنْظُرَ إِلَی الْحَسَنِ‌ وَ الْحُسَیْنِ‌ علیهما السلام، فَهَا أَنَا ذَا الْحَسَنُ‌ وَ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یَنْظُرَ إِلَی الْأَئِمَّةِ‌ مِنْ‌ وُلْدِ الْحُسَیْنِ‌ علیه السلام، فَهَا أَنَا ذَا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أَجِیبُوا إِلَی مَسْأَلَتِی فَإِنِّی أُنَبِّئُکُمْ‌ بِمَا نُبِّئْتُمْ‌ بِهِ‌ وَ مَا لَمْ‌ تُنَبَّئُوا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کَانَ‌ یَقْرَأُ الْکُتُبَ‌ وَ الصُّحُفَ‌ فَلْیَسْمَعْ‌ مِنِّی، ثُمَّ‌ یَبْتَدِئُ‌ بِالصُّحُفِ‌ الَّتِی أَنْزَلَهَا اللهُ‌ عَزَّ وَ جَلَّ‌ عَلَی آدَمَ‌ وَ شَیْثٍ‌ علیه السلام، وَ تَقُولُ‌ أُمَّةُ‌ آدَمَ‌ وَ شَیْثٍ‌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هِیَ‌ الصُّحُفُ‌ حَقّاً، وَ لَقَدْ أَرَانَا مَا لَمْ‌ نَکُنْ‌ نَعْلَمُهُ‌ فِیهَا، وَ مَا کَانَ‌ خَفِیَ‌ عَلَیْنَا وَ مَا کَانَ‌ أُسْقِطَ‍‌ مِنْهَا وَ بُدِّلَ‌ وَ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یَقْرَأُ صُحُفَ‌ نُوحٍ‌ وَ صُحُفَ‌ إِبْرَاهِیمَ‌ علیه السلام وَ التَّوْرَاةَ‌ وَ الْإِنْجِیلَ‌ وَ الزَّبُورَ، فَیَقُولُ‌ أَهْلُ‌ التَّوْرَاةِ‌ وَ الْإِنْجِیلِ‌ وَ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صُحُفُ‌ نُوحٍ‌ وَ إِبْرَاهِیمَ‌ علیهما السلام حَقّاً، وَ مَا أُسْقِطَ‍‌ مِنْهَا وَ بُدِّلَ‌ وَ حُرِّفَ‌ مِنْهَا، هَذِهِ‌ وَ اللهِ‌ التَّوْرَاةُ‌ الْجَامِعَةُ‌ وَ الزَّبُورُ التَّامُّ‌ وَ الْإِنْجِیلُ‌ الْکَامِلُ‌، وَ أَنَّهَا أَضْعَافُ‌ مَا قَرَأْنَا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یَتْلُو الْقُرْآنَ‌ فَیَقُولُ‌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الْقُرْآنُ‌ حَقّاً، الَّذِی أَنْزَلَهُ‌ اللهُ‌ تَعَالَی عَلَی مُحَمَّدٍ صلی الله علیه و آله و سلم وَ مَا أُسْقِطَ‍‌ مِنْهُ‌ وَ حُرِّفَ‌ وَ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تَظْهَرُ الدَّابَّةُ‌ بَیْنَ‌ الرُّکْنِ‌ وَ الْمَقَامِ‌، فَیُکْتَبُ‌ فِی وَجْهِ‌ الْمُؤْمِنِ‌، مُؤْمِنٌ‌، وَ فِی وَجْهِ‌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یَظْهَرُ السُّفْیَانِیُّ‌ وَ یَسِیرُ جَیْشُهُ‌ إِلَی الْعِرَاقِ‌ فَیُخْرِبُهُ‌، وَ یُخْرِبُ‌ الزَّوْرَاءَ وَ یَتْرُکُهُمَا جَمَّاءَ، وَ یُخْرِبُ‌ الْکُوفَةَ‌ وَ الْمَدِینَةَ‌ وَ تَرُوثُ‌ بِغَالُهُمْ‌ فِی مَسْجِدِ رَسُولِ‌ اللهِ‌ صلی الله علیه و آله و سلم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جَیْشُ‌ السُّفْیَانِیِّ‌ یَوْمَئِذٍ ثَلَاثُمِائَةِ‌ أَلْفِ‌ رَجُلٍ‌، بَعْدَ أَنْ‌ خَرَّبَ‌ الدُّنْیَا، ثُمَّ‌ یَخْرُجُ‌ إِلَی الْبَیْدَاءِ یُرِیدُ مَکَّةَ‌ وَ خَرَابَ‌ الْبَیْتِ‌، فَلَمَّا صَارَ بِالْبَیْدَاءِ وَ عَرَّسَ‌ بِهَا، صَاحَ‌ بِهِمْ‌ صَائِحٌ‌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بروید و با او بیعت کنید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وی سر به مخالفت بر ندارید که گمراه می‌شوید، در آن وقت فرشتگان و اجنّه و بزرگان قوم گفتۀ او را رد کرده تکذیب می‌کنند و به آن گوینده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نافرمانی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شک و تردیدی به دلش راه یافته باشد و هر منافق و کافری، با این صدای دوّم گمراه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سرور ما، حضرت قائم علیه السلام تکیه به خانۀ خدا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آدم و شیث علیهما السلام را ببیند، بداند که من همان آدم و شیث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علم و فضل و اخلاق آنان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می‌خواهد نوح و پسرش سام علیهما السلام را ببیند بداند که من همان نوح و سام می‌باشم، هر کس می‌خواهد ابراهیم و اسماعیل علیهما السلام را ببیند، بداند که من همان ابراهیم و اسماعیل هستم؛ هر کس می‌خواهد موسی و یوشع علیهما السلام را ببیند بداند که من همان موسی و یوشع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عیسی و شمعون علیهما السلام را ببیند، بداند که من همان عیسی و شمعون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محمد صلی الله علیه و آله و سلم و امیر المؤمنین علیه السلام را ببیند، بداند که من همان محمّد و علی هستم، هر کس می‌خواهد حسن و حسین علیهما السلام را ببیند، بداند که من همان حسن و حسین علیهما السلام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امامان اولاد حسین علیهم السلام را ببیند، بداند که من همان ائمۀ اطهار علیهم السلام هستم، دعوت مرا بپذیرید و به نزد من جمع شوید که هر چه خواهید به شما خبر دهم</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کتاب‌های آسمانی و صحیفه‌های الهی را خوانده است اینک از من می‌شنود، آنگاه شروع می‌کند به قرائت صحیفه‌هایی که خداوند بر آدم و شیث علیهما السلام نازل فرمود؛ پیروان آدم و شیث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صحف حقیقی آدم و سپس صُحف نوح و ابراهیم و تورات و انجیل و زبور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تورات و انجیل و زبور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صحف حقیقی نوح و ابراهیم است که چیزی از آن سقط‍‌ نشده و تبدیل و تحریف نگردیده،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جامع، و </w:t>
      </w:r>
    </w:p>
    <w:p>
      <w:pPr>
        <w:pStyle w:val="BookText"/>
        <w:rPr/>
      </w:pPr>
      <w:r>
        <w:rPr>
          <w:rFonts w:ascii="Amiri" w:hAnsi="Amiri" w:eastAsia="Amiri" w:cs="Amiri"/>
          <w:color w:val="111111"/>
          <w:sz w:val="28"/>
          <w:sz w:val="28"/>
          <w:szCs w:val="28"/>
          <w:rtl w:val="true"/>
          <w:lang w:bidi="ar-SA"/>
        </w:rPr>
        <w:t>یَا بَیْدَاءُ أَبِیدِی فَتَبْتَلِعُهُمُ‌ الْأَرْضُ‌ بِخَیْلِهِمْ‌ فَیَبْقَی اثْنَانِ‌، فَیَنْزِلُ‌ مَلَکٌ‌ فَیُحَوِّلُ‌ وُجُوهَهُمَا إِلَی وَرَائِهِمَا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بَشِیرُ امْضِ‌ إِلَی الْمَهْدِیِّ‌ وَ بَشِّرْهُ‌ بِهَلَاکِ‌ جَیْشِ‌ السُّفْیَانِیِّ‌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لِلَّذِی اسْمُهُ‌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إِلَی السُّفْیَانِیِّ‌ فَعَرِّفْهُ‌ بِظُهُورِ الْمَهْدِیِّ‌ علیه السلام مَهْدِیِّ‌ آلِ‌ مُحَمَّدٍ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فَیَمْضِی مُبَشِّراً إِلَی الْمَهْدِیِّ‌ علیه السلام وَ یُعَرِّفُهُ‌ بِهَلَاکِ‌ جَیْشِ‌ السُّفْیَانِیِّ‌، وَ إِنَّ‌ الْأَرْضِ‌ انْفَجَرَتْ‌، فَلَمْ‌ یَبْقَ‌ مِنَ‌ الْجَیْشِ‌ عِقَالُ‌ نَاقَةٍ‌، فَإِذَا بَاتَ‌ مَسَحَ‌ الْمَهْدِیُّ‌ علیه السلام عَلَی وَجْهِهِ‌ وَ یَرُدُّهُ‌ خَلْقاً سَوِیّاً، وَ یُبَایِعُهُ‌ وَ یَکُونُ‌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الْمَلَائِکَةُ‌ وَ الْجِنُّ‌، وَ تُخَالِطُ‍‌ النَّاسَ‌، وَ یَسِیرُونَ‌ مَعَهُ‌، وَ لَیَنْزِلَنَّ‌ أَرْضَ‌ الْهِجْرَةِ‌، وَ لَیَنْزِلَنَّ‌ مَا بَیْنَ‌ الْکُوفَةِ‌ وَ النَّجَفِ‌، وَ یکُونُ‌ حِینَئِذٍ عِدَّةُ‌ أَصْحَابِهِ‌ سِتَّةً‌ وَ أَرْبَعِینَ‌ أَلْفاً مِنَ‌ الْمَلَائِکَةِ‌، وَ مِثْلُهَا مِنَ‌ الْجِنِّ‌، ثُمَّ‌ یَنْصُرُهُ‌ اللهُ‌ وَ یَفْتَحُ‌ عَلَی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عَنِ‌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یَبْقَی مُؤْمِنٌ‌ إِلَّا کَانَ‌ بِهَا أَوْ حَوَالَیْهَا، وَ لَیَبْلُغَنَّ‌ مَجَالَةُ‌ فَرَسٍ‌ مِنْهَا أَلْفَیْ‌ دِرْهَمٍ‌، إِی وَ اللهِ‌ وَ لَیَوَدَّنَّ‌ أَکْثَرُ النَّاسِ‌ أَنَّهُ‌ اشْتَرَی شِبْراً مِنْ‌ أَرْضِ‌ السَّبْعِ‌ بِشِبْرٍ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السَّبْعُ‌ خِطَّةٌ‌ مِنْ‌ خِطَطِ‍‌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لَتَصِیرَنَّ‌ الْکُوفَةُ‌ أَرْبَعَةً‌ وَ خَمْسِینَ‌ مِیلًا، وَ لَیُجَاوِرَنَّ‌ قُصُورُهَا کَرْبَلَاءَ، وَ لَیُصَیِّرَنَّ‌ اللهُ‌ کَرْبَلَاءَ مَعْقِلًا وَ مَقَاماً تَخْتَلِفُ‌ فِیهَا الْمَلَائِکَةُ‌ وَ الْمُؤْمِنُونَ‌، وَ لَیَکُونَنَّ‌ لَهَا شَأْنٌ‌ عَظِیمٌ‌، وَ لَیَکُونَنَّ‌ فِیهَا مِنَ‌ الْبَرَکَاتِ‌، مَا لَوْ وَقَفَ‌ مُؤْمِنٌ‌ وَ دَعَا رَبَّهُ‌ بِدَعْوَةٍ‌ لَأَعْطَاهُ‌ بِدَعْوَتِهِ‌ الْوَاحِدَةِ‌ مِثْلَ‌ مُلْکِ‌ الدُّنْیَا أَلْفَ‌ مَرَّةٍ‌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تَنَفَّسَ‌ أَبُو عَبْدِ اللهِ‌ علیه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إِنَّ‌ بِقَاعَ‌ الْأَرْضِ‌ تَفَاخَرَتْ‌، فَفَخَرَتْ‌ کَعْبَةُ‌ الْبَیْتِ‌ الْحَرَامِ‌ عَلَی بُقْعَةِ‌ کَرْبَلَاءَ، فَأَوْحَی اللهُ‌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اسْکُتِی کَعْبَةَ‌ الْبَیْتِ‌ الْحَرَامِ‌ وَ لَا تَفْتَخِرِی عَلَی کَرْبَلَاءَ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شیث است این مرد آنچه را ما از صحف آدم و شیث نمی‌دانستیم و بر ما پوشیده بود، و یا از آن حذف و یا تبدیل و تحریف شده بود، به ما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تمام، و انجیل کامل همین است و این بیش از کتبی است که آن را 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می‌خواند، مسلمانان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قرآن حقیقی است که خداوند بر پیامبر صلی الله علیه و آله و سلم نازل کرده، چیزی از آن کم نشده و تحریف و تبدیل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جنبندۀ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رکن و مقام ظاهر می‌شود و در صورت مؤمنین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کافران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سفیانی ظاهر می‌شود و لشکرش را به سمت عراق برده و آنجا را ویران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دمشق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زوراء هر جا آبادی بود ویران ساخته و به حال خراب می‌گذارد، سپس کوفه و مدینه را نیز خراب می‌کند و قاطران خود را در مسجد رسول خدا صلی الله علیه و آله و سلم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سفیانی در آن روز، بعد از این‌که دنیا را خراب می‌کند، سیصد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خانۀ خدا را می‌کنند، ولی چون نیمه‌های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و می‌خواهند استراحت کنند، کسی با ندایی بلند،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ظالمان را در کام خود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صدا زمین شکاف برداشته و تمام لشکر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دو نفر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فرشته‌ای نازل و صورت‌های آن دو را به پشت برمی‌گرداند، و به یکی از آن 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حضرت مهدی علیه السلام برو و ایشان را به نابودی لشکر سفیانی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دیگری که اسمش نذیر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از ظهور مهدی آل محمّد صلی الله علیه و آله و سلم آگاه نما</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مبشّر به سوی حضرت مهدی علیه السلام آمده و ایشان را از نابودی لشکر سفیانی آگاه می‌نماید، و زمین منفجر می‌شود و از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شتران نیز </w:t>
      </w:r>
    </w:p>
    <w:p>
      <w:pPr>
        <w:pStyle w:val="BookText"/>
        <w:rPr/>
      </w:pPr>
      <w:r>
        <w:rPr>
          <w:rFonts w:ascii="Amiri" w:hAnsi="Amiri" w:eastAsia="Amiri" w:cs="Amiri"/>
          <w:color w:val="111111"/>
          <w:sz w:val="28"/>
          <w:sz w:val="28"/>
          <w:szCs w:val="28"/>
          <w:rtl w:val="true"/>
          <w:lang w:bidi="ar-SA"/>
        </w:rPr>
        <w:t>فَإِنَّهَا الْبُقْعَةُ‌ الْمُبَارَکَةُ‌ الَّتِی نُودِیَ‌ مُوسَی مِنْهَا فِی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الرَّبْوَةُ‌ الَّتِی أَوَتْ‌ إِلَیْهَا مَرْیَمُ‌ وَ الْمَسِیحُ‌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الدَّالِیَةُ‌ الَّتِی غُسِلَ‌ بِهَا رَأْسُ‌ الْحُسَیْنِ‌ علیه السلام، وَ فِیهَا غَسَلَتْ‌ مَرْیَمُ‌ عِیسَی علیه السلام وَ اغْتَسَلَتْ‌ مِنْ‌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 خَیْرُ بُقْعَةٍ‌ عَرَجَ‌ رَسُولُ‌ اللهِ‌ صلی الله علیه و آله و سلم مِنْهَا وَقْتَ‌ غَیْبَتِهِ‌، وَ لَیَکُونَنَّ‌ لِشِیعَتِنَا فِیهَا حَیَاةٌ‌ إِلَی ظُهُورِ قَائِمِنَا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ثُمَّ‌ یَسِیرُ الْمَهْدِیُّ‌ إِلَی أَیْنَ‌؟</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مَدِینَةِ‌ جَدِّی صلی الله علیه و آله و سلم، فَإِذَا وَرَدَهَا کَانَ‌ لَهُ‌ فِیهَا مَقَامٌ‌ عَجِیبٌ‌، یَظْهَرُ فِیهِ‌ سُرُورُ الْمُؤْمِنِینَ‌ وَ خِزْیُ‌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مَا هُوَ ذَاکَ‌؟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یَرِدُ إِلَی قَبْرِ جَدِّهِ‌ صلی الله علیه و آله و سلم،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الْخَلَائِقِ‌ هَذَا قَبْرُ جَدِّی رَسُولِ‌ اللهِ‌ صلی الله علیه و آله و سلم،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مَهْدِیَّ‌ آلِ‌ مُحَمَّدٍ،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مَعَهُ‌ فِی الْقَبْرِ؟</w:t>
      </w:r>
    </w:p>
    <w:p>
      <w:pPr>
        <w:pStyle w:val="BookText"/>
        <w:rPr/>
      </w:pP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صَاحِبَاهُ‌ وَ ضَجِیعَاهُ‌ أَبُو بَکْرٍ وَ عُمَرُ، فَیَقُولُ‌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أَعْلَمُ‌ بِهِمَا وَ الْخَلَائِقُ‌ کُلُّهُمْ‌ جَمِیعاً 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بَکْرٍ وَ عُمَرُ؟ وَ کَیْفَ‌ دُفِنَا مِنْ‌ بَیْنِ‌ الْخَلْقِ‌ مَعَ‌ جَدِّی رَسُولِ‌ اللهِ‌ صلی الله علیه و آله و سلم وَ عَسَی الْمَدْفُونُ‌ غَیْرَهُمَا؟ فَیَقُولُ‌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مَهْدِیَّ‌ آلِ‌ مُحَمَّدٍ مَا هَاهُنَا غَیْرُهُمَا، إِنَّهُمَا دُفِنَا مَعَهُ‌، لِأَنَّهُمَا خَلِیفَتَا رَسُولِ‌ اللهِ‌ صلی الله علیه و آله و سلم وَ أَبَوَا زَوْجَتَیْهِ‌</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لِلْخَلْقِ‌ بَعْدَ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أَخْرِجُوهُمَا مِنْ‌ قَبْرَیْهِمَا، فَیُخْرَجَانِ‌ غَضَّیْنِ‌ طَرِیَّیْنِ‌ لَمْ‌ یَتَغَیَّرْ خَلْقُهُمَا، وَ لَمْ‌ یَشْحُبْ‌ لَوْنُهُمَا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باقی نمی‌ماند و چون شب شود حضرت قائم علیه السلام هم دست روی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 و به صورت نخست برمی‌گرداند و با حضرت بیعت نموده و همراه او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و اجنّه آشکار می‌شوند و با مردم سخن می‌گویند، و به همراه حضرت می‌روند و در زمین هجرت واقع در کوفه و نجف فرود می‌آیند، و عدد یاران او در آن موقع چهل و شش هزار نفر فرشته و همین تعداد هم از اجنّه است، آنگاه خداوند حضرت قائم علیه السلام را یاری می‌کند و ایشان را پیروز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دربارۀ مردم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مگر این‌که در کوفه و حوالی آن است، زمین آن به مساحت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جولانگاه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اسبی به دو هزار درهم می‌رسد و بیشتر مردم آرزو دارند که کاش می‌توانستند یک وجب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وجب شمش طلا بخرند،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زمین‌های بایر و دست‌نخوردۀ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 از یمن بودند که در خلافت امیر مؤمنان در حوالی کوفه سکونت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مسافت شهر کوفه به پنجاه و چهار مایل می‌رسد به طوری که کاخ‌های آن، مجاور کربلا است، و خداوند در آن روز کربلا را محل رفت و آمد فرشتگان و مؤمنین خواهد نمود، و در آن روز ارزش به سزایی دارد، چنان برکت به آن روی می‌آورد که اگر مؤمنی از روی حقیقت در آنجا بایستد و یک بار از خداوند طلب روزی کند؛ خداوند هزار برابر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برکت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می‌فرماید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صادق علیه السلام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بقعه‌های روی زمین به یک دیگر تفاخر کردند و کعبه در مسجد الحرام بر کربلا تفاخر نمود، خداوند به کعبه وحی کرد، آرام بگیر و هرگز بر کربلا تفاخر مکن، چون آنجا بقعه مبارکی است که در آنجا از جانب خداوند بوسیله درخت به موسی بن عمران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همان تپّه‌ای است که که مریم و عیسی منزل کردند و محلی است که سر مبارک حسین علیه السلام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شستشو دادند و مریم علیها السلام حضرت عیسی علیه السلام را شست </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فِیکُمْ‌ مَنْ‌ یَعْرِفُهُمَا؟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نَعْرِفُهُمَا بِالصِّفَةِ‌، وَ لَیْسَ‌ ضَجِیعَا جَدِّکَ‌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فِیکُمْ‌ أَحَدٌ یَقُولُ‌ غَیْرَ هَذَا أَوْ یَشُکُّ‌ فِیهِمَا؟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فَیُؤَخِّرُ إِخْرَاجَهُمَا ثَلَاثَةَ‌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یَنْتَشِرُ الْخَبَرُ فِی النَّاسِ‌، وَ یَحْضُرُ الْمَهْدِیُّ‌ علیه السلام وَ یَکْشِفُ‌ الْجُدْرَانَ‌ عَنِ‌ الْقَبْرَیْنِ‌، وَ یَقُولُ‌ لِلنُّقَبَاءِ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ابْحَثُوا عَنْهُمَا وَ انْبُشُوهُمَا، فَیَبْحَثُونَ‌ بِأَیْدِیهِمْ‌ حَتَّی یَصِلُوا إِلَیْهِمَا، فَیُخْرَجَانِ‌ غَضَّیْنِ‌ طَرِیَّیْنِ‌ کصروتهما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کَصُورَتِهِمَا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فَیَکْشِفُ‌ عَنْهُمَا أَکْفَانَهُمَا، وَ یَأْمُرُ بِرَفْعِهِمَا عَلَی دَوْحَةٍ‌ یَابِسَةٍ‌ نَخِرَةٍ‌، فَیَصْلِبُهُمَا عَلَیْهَا، فَتَحْیَا الشَّجَرَةُ‌ وَ تُورِقُ‌ وَ تُونِعُ‌ وَ یَطُولُ‌ فَرْعُهَا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الْمُرْتَابُونَ‌ مِنْ‌ أَهْلِ‌ وَلَایَتِهِمَا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الشَّرَفُ‌ حَقّاً، وَ لَقَدْ فُزْنَا بِمَحَبَّتِهِمَا وَ وَلَایَتِهِمَا، وَ یُخْبِرُ مَنْ‌ أَخْفَی مَا فِی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مِقْیَاسُ‌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مَحَبَّتِهِمَا وَ وَلَایَتِهِمَا، فَیَحْضُرُونَهُمَا وَ یَرَوْنَهُمَا وَ یُفْتَنُونَ‌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یُنَادِی مُنَادِی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أَحَبَّ‌ صَاحِبَیْ‌ رَسُولِ‌ اللهِ‌ صلی الله علیه و آله و سلم وَ ضَجِیعَیْهِ‌ فَلْیَنْفَرِدْ جَانِباً، فَیَتَجَزَّأُ الْخَلْقُ‌ جُزْءَیْنِ‌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مُوَالٍ‌ وَ الْآخَرُ مُتَبَرِّئٌ‌ مِنْهُمَا</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فَیَعْرِضُ‌ الْمَهْدِیُّ‌ علیه السلام عَلَی أَوْلِیَائِهِمَا الْبَرَاءَةَ‌ مِنْهُمَا،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مَهْدِیَّ‌ آلِ‌ رَسُولِ‌ اللهِ‌ نَحْنُ‌ لَمْ‌ نَتَبَرَّأْ مِنْهُمَا، وَ مَا کُنَّا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لَهُمَا عِنْدَ اللهِ‌ وَ عِنْدَکَ‌ هَذِهِ‌ الْمَنْزِلَةَ‌، وَ هَذَا الَّذِی بَدَا لَنَا مِنْ‌ فَضْلِهِمَا، أَ نَبْرَأُ السَّاعَةَ‌ مِنْهُمَا، وَ قَدْ رَأَیْنَا مِنْهُمَا مَا رَأَیْنَا فِی هَذَا الْوَقْتِ‌؟ مِنْ‌ نَضَارَتِهِمَا وَ غَضَاضَتِهِمَا، وَ حَیَاةِ‌ هَذِهِ‌ الشَّجَرَةِ‌ بِهِمَا؟ بَلَی وَ اللهِ‌ نَبْرَأُ مِنْکَ‌، وَ مِمَّنْ‌ آمَنَ‌ بِکَ‌، وَ مِمَّنْ‌ لَا </w:t>
      </w:r>
    </w:p>
    <w:p>
      <w:pPr>
        <w:pStyle w:val="BookText"/>
        <w:rPr/>
      </w:pPr>
      <w:r>
        <w:rPr>
          <w:rFonts w:ascii="IRNazanin" w:hAnsi="IRNazanin" w:eastAsia="IRNazanin"/>
          <w:color w:val="111111"/>
          <w:sz w:val="28"/>
          <w:sz w:val="28"/>
          <w:szCs w:val="28"/>
          <w:rtl w:val="true"/>
          <w:lang w:bidi="fa-IR"/>
        </w:rPr>
        <w:t>و خودش هم بعد از ولادت فرزندش غسل کرد، و بهترین بقعه‌ای است که رسول خدا صلی الله علیه و آله و سلم از آن خارج شود، و آن مکان برای شیعیان ما تا زمان ظهور حضرت قائم علیه السلام حیات و زندگانی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علیه السلام به کجا می‌رود؟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مدینۀ جدّم صلی الله علیه و آله و سلم، و هنگامی که در آنجا وارد شود، مقامی بس عجیب خواهد داشت، و در آنجا شادی مؤمنان و خواری کافران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قبر جدش، رسول خدا صلی الله علیه و آله و سلم درآید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جدّم رسول خدا صلی الله علیه و آله و سلم است‌؟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مهدی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کسانی به ایشان در اینجا مدفون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صحابه و انیس او، ابوبکر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از هر کس بهتر آن دو نفر را می‌شناسد، در حالی که مردم همه گوش می‌دهند،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چه کسانی‌اند؟ چطور شد که در میان تمام مردم فقط‍‌ این دو نفر با جد من رسول خدا صلی الله علیه و آله و سلم در اینجا دفن شدند، شاید کسانی دیگر مدفون باشند؟</w:t>
      </w:r>
    </w:p>
    <w:p>
      <w:pPr>
        <w:pStyle w:val="BookText"/>
        <w:rPr/>
      </w:pP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نفر کسی در اینجا مدفون نیست، و آن دو به خاطر این با پیامبر در اینجا دفن شدند که خلیفه پیغمبر و پدر زن او هستند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از قبر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آن‌ها را بیرون می‌آورند در حالی که بدنشان تر و تازه است و اصلاً نپوسیده و تغییر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مهدی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میان شما هست که اینان را بشناسد؟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اوصافشان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انیس جدّ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جز این بگوید یا در بارۀ اینان شک کند؟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 علیه السلام سه روز بیرون آوردن آن‌ها را به تأخیر می‌اندازد و این خبر در میان مردم منتشر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یُؤْمِنُ‌ بِهِمَا، وَ مِمَّنْ‌ صَلَبَهُمَا وَ أَخْرَجَهُمَا، وَ فَعَلَ‌ بِهِمَا مَا فَعَلَ‌، فَیَأْمُرُ الْمَهْدِیُّ‌ علیه السلام رِیحاً سَوْدَاءَ فَتَهُبُّ‌ عَلَیْهِمْ‌ فَتَجْعَلُهُمْ‌ کَأَعْجَازِ نَخْلٍ‌ خَاوِیَةٍ‌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یَأْمُرُ بِإِنْزَالِهِمَا فَیُنْزَلَانِ‌ إِلَیْهِ‌ فَیُحْیِیهِمَا بِإِذْنِ‌ اللهِ‌ تَعَالَی، وَ یَأْمُرُ الْخَلَائِقَ‌ بِالاجْتِمَاعِ‌، ثُمَّ‌ یَقُصُّ‌ عَلَیْهِمْ‌ قَصَصَ‌ فِعَالِهِمَا فِی کُلِّ‌ کُورٍ وَ دُورٍ، حَتَّی یَقُصَّ‌ عَلَیْهِمْ‌ قَتْلَ‌ هَابِیلَ‌ بْنِ‌ آدَمَ‌ علیه السلام، وَ جَمْعَ‌ النَّارِ لِإِبْرَاهِیمَ‌ علیه السلام، وَ طَرْحَ‌ یُوسُفَ‌ علیه السلام فِی الْجُبِّ‌، وَ حَبْسَ‌ یُونُسَ‌ علیه السلام فِی بَطْنِ‌ الْحُوتِ‌، وَ قَتْلَ‌ یَحْیَی علیه السلام، وَ صَلْبَ‌ عِیسَی علیه السلام، وَ عَذَابَ‌ جِرْجِیسَ‌ وَ دَانِیَالَ‌ علیه السلام، وَ ضَرْبَ‌ سَلْمَانَ‌ الْفَارِسِیِّ‌، وَ إِشْعَالَ‌ النَّارِ عَلَی بَابِ‌ أَمِیرِ الْمُؤْمِنِینَ‌ وَ فَاطِمَةَ‌ وَ الْحَسَنِ‌ وَ الْحُسَیْنِ‌ علیهم السلام لِإِحْرَاقِهِمْ‌ بِهَا، وَ ضَرْبَ‌ یَدِ الصِّدِّیقَةِ‌ الْکُبْرَی فَاطِمَةَ‌ بِالسَّوْطِ‍‌، وَ رَفْسَ‌ بَطْنِهَا وَ إِسْقَاطَهَا مُحَسِّناً، وَ سَمَّ‌ الْحَسَنِ‌ علیه السلام، وَ قَتْلَ‌ الْحُسَیْنِ‌ علیه السلام، وَ ذَبْحَ‌ أَطْفَالِهِ‌ وَ بَنِی عَمِّهِ‌ وَ أَنْصَارِهِ‌، وَ سَبْیَ‌ ذَرَارِیِّ‌ رَسُولِ‌ اللهِ‌ صلی الله علیه و آله و سلم، وَ إِرَاقَةَ‌ دِمَاءِ آلِ‌ مُحَمَّدٍ علیهم السلام، وَ کُلِّ‌ دَمٍ‌ سُفِکَ‌، وَ کُلَّ‌ فَرْجٍ‌ نُکِحَ‌ حَرَاماً، وَ کُلَّ‌ رَیْنٍ‌ وَ خُبْثٍ‌ وَ فَاحِشَةٍ‌ وَ إِثْمٍ‌ وَ ظُلْمٍ‌، وَ جَوْرٍ وَ غَشْمٍ‌، مُنْذُ عَهْدِ آدَمَ‌ علیه السلام إِلَی وَقْتِ‌ قِیَامِ‌ قَائِمِنَا علیه السلام، کُلُّ‌ ذَلِکَ‌ کُلُّ‌ ذَلِکَ‌ یُعَدِّدُهُ‌ عَلَیْهِمَا، وَ یُلْزِمُهُمَا إِیَّاهُ‌ فَیَعْتَرِفَانِ‌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یَأْمُرُ بِهِمَا فَیُقْتَصُّ‌ مِنْهُمَا فِی ذَلِکَ‌ الْوَقْتِ‌ بِمَظَالِمِ‌ مَنْ‌ حَضَرَ، ثُمَّ‌ یَصْلِبُهُمَا عَلَی الشَّجَرَةِ‌، وَ یَأْمُرُ نَاراً تَخْرُجُ‌ مِنَ‌ الْأَرْضِ‌ فَتُحْرِقُهُمَا وَ الشَّجَرَةَ‌، ثُمَّ‌ یَأْمُرُ رِیحاً فَتَنْسِفُهُمَا فِی الْیَمِّ‌ نَسْفاً  </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ذَلِکَ‌ آخِرُ عَذَابِهِمَا؟ </w:t>
      </w:r>
    </w:p>
    <w:p>
      <w:pPr>
        <w:pStyle w:val="BookText"/>
        <w:rPr/>
      </w:pPr>
      <w:r>
        <w:rPr>
          <w:rFonts w:ascii="IRNazanin" w:hAnsi="IRNazanin" w:eastAsia="IRNazanin"/>
          <w:color w:val="111111"/>
          <w:sz w:val="28"/>
          <w:sz w:val="28"/>
          <w:szCs w:val="28"/>
          <w:rtl w:val="true"/>
          <w:lang w:bidi="fa-IR"/>
        </w:rPr>
        <w:t xml:space="preserve">سپس مهدی علیه السلام به آنجا آمده و روی قبرهای آن‌ها را برمی‌دارد و به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اینان را بشکافید و آن‌ها را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هم با دست‌های خود آن‌ها را جستجو کرده تا آنکه تر و تازه مانند روز نخست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کفن‌های آن‌ها را بیرون آورند و بر درخت بزرگی پوسیده و خشکی بر دار کشند، فی الحال درخت سرسبز و پرشاخ و برگ و خرّم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مشاهده این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 کنندگان از دوستداران آن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شرافت حقیقی است که این‌ها دارند، و ما هم به دوستی اینان فائز شدیم هر کس جزئی محبتی از آن‌ها در دل داشته باشد، می‌آید و آن منظره را می‌نگرد و با دیدن آن فریفته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صحابۀ پیامبر و انیس او را دوست می‌دارد در یک سمت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دوست آن‌ها و دسته‌ای دشمن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به دوستان آن دو نفر دستور می‌دهد که از آن‌ها بیزاری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آنکه بدانیم اینان در نزد خدا و تو چنین مقامی دارند از آن‌ها بیزاری نجستیم، اکنون که فضل و مقام آن‌ها برای ما ظاهر شده، چگونه با دیدن بدن تر و تازۀ آن‌ها و سبز شدن درخت پوسیده از آنان بیزاری بجوئیم‌؟</w:t>
      </w:r>
    </w:p>
    <w:p>
      <w:pPr>
        <w:pStyle w:val="BookText"/>
        <w:rPr/>
      </w:pPr>
      <w:r>
        <w:rPr>
          <w:rFonts w:ascii="IRNazanin" w:hAnsi="IRNazanin" w:eastAsia="IRNazanin"/>
          <w:color w:val="111111"/>
          <w:sz w:val="28"/>
          <w:sz w:val="28"/>
          <w:szCs w:val="28"/>
          <w:rtl w:val="true"/>
          <w:lang w:bidi="fa-IR"/>
        </w:rPr>
        <w:t>بلکه به خدا قسم ما از تو و کسانی که عقیدۀ به تو دارند و آن‌ها که به اینان ایمان ندارند و آن‌ها را بر دار زدند، و از قبر بیرون آوردند، بیزاری می‌جوئیم، در این وقت حضرت مهدی علیه السلام به امر خداوند دستور می‌دهد باد سیاهی بر آن‌ها بوزد و آنان را مانند ریشه‌های پوسیدۀ درخت نخل از میان می‌برد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می‌دهد آن‌ها را از بالای دار پائین بیاورند، و به امر خداوند زنده می‌گرداند و دستور می‌دهد تمام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اعمال آن‌ها را در هر دوره‌ای شرح می‌دهد، تا آنکه داستان کشته شدن هابیل فرزند حضرت آدم علیه السلام و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یَا مُفَضَّلُ‌، وَ اللهِ‌ لَیُرَدَّنَّ‌ وَ لَیَحْضُرَنَّ‌ السَّیِّدُ الْأَکْبَرُ مُحَمَّدٌ رَسُولُ‌ اللهِ‌ صلی الله علیه و آله و سلم، وَ الصِّدِّیقُ‌ الْأَکْبَرُ أَمِیرُ الْمُؤْمِنِینَ‌، وَ فَاطِمَةُ‌، وَ الْحَسَنُ‌، وَ الْحُسَیْنُ‌، وَ الْأَئِمَّةُ‌ علیهم السلام، وَ کُلُّ‌ مَنْ‌ مَحَضَ‌ الْإِیمَانَ‌ مَحْضاً، أَوْ مَحَضَ‌ الْکُفْرَ مَحْضاً، وَ لَیَقْتَصَّنَّ‌ مِنْهُمَا بِجَمِیعِ‌ الْمَظَالِمِ‌، حَتَّی إِنَّهُمَا لَیُقْتَلَانِ‌ فِی کُلِّ‌ یَوْمٍ‌ وَ لَیْلَةٍ‌ أَلْفَ‌ قَتْلَةٍ‌، وَ یُرَدَّانِ‌ إِلَی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یَسِیرُ الْمَهْدِیُّ‌ علیه السلام إِلَی الْکُوفَةِ‌، وَ یَنْزِلُ‌ مَا بَیْنَ‌ الْکُوفَةِ‌ وَ النَّجَفِ‌، وَ عَدَدُ أَصْحَابِهِ‌ فِی ذَلِکَ‌ الْیَوْمِ‌ سِتَّةٌ‌ وَ أَرْبَعُونَ‌ أَلْفاً مِنَ‌ الْمَلَائِکَةِ‌ وَ مِثْلُهَا مِنَ‌ الْجِنِ‌، وَ النُّقَبَاءُ ثَلَاثُمِائَةٍ‌ وَ ثَلَاثَةَ‌ عَشَرَ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کَیْفَ‌ تَکُونُ‌ دَارُ الْفَاسِقِینَ‌ فِی ذَلِکَ‌ الْوَقْتِ‌؟</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لَعْنَةِ‌ اللهِ‌ وَ سَخَطِهِ‌ وَ بَطْشِهِ‌، تُخْرِبُهَا الْفِتَنُ‌، وَ تَتْرُکُهَا حُمَماً، فَالْوَیْلُ‌ لَهَا وَ لِمَنْ‌ بِهَا کُلُّ‌ الْوَیْلِ‌ مِنَ‌ الرَّایَاتِ‌ الصُّفْرِ وَ رَایَاتِ‌ الْمَغْرِبِ‌، وَ مَنْ‌ یَجْلِبُ‌ الْجَزِیرَةَ‌، وَ مِنَ‌ الرَّایَاتِ‌ الَّتِی تَسِیرُ إِلَیْهَا مِنْ‌ کُلِّ‌ قَرِیبٍ‌ أَوْ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لَیَنْزِلَنَّ‌ بِهَا مِنْ‌ صُنُوفِ‌ الْعَذَابِ‌ مَا نَزَلَ‌ بِسَائِرِ الْأُمَمِ‌ الْمُتَمَرِّدَةِ‌ مِنْ‌ أَوَّلِ‌ الدَّهْرِ إِلَی آخِرِهِ‌، وَ لَیَنْزِلَنَّ‌ بِهَا مِنَ‌ الْعَذَابِ‌ مَا لَا عَیْنٌ‌ رَأَتْ‌، وَ لَا أُذُنٌ‌ سَمِعَتْ‌ بِمِثْلِهِ‌، وَ لَا یَکُونُ‌ طُوفَانُ‌ أَهْلِهَا إِلَّا بِالسَّیْفِ‌، فَالْوَیْلُ‌ لِمَنِ‌ اتَّخَذَ بِهَا مَسْکَناً، فَإِنَّ‌ الْمُقِیمَ‌ بِهَا یَبْقَی بِشِقَائِهِ‌، وَ الْخَارِجَ‌ مِنْهَا بِرَحْمَةِ‌ اللهِ‌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لَیَبْقَی مِنْ‌ أَهْلِهَا فِی الدُّنْیَا حَتَّی یُقَالَ‌ أَنَّهَا هِیَ‌ الدُّنْیَا، وَ إِنَّ‌ دُورَهَا وَ قُصُورَهَا هِیَ‌ الْجَنَّةُ‌، وَ إِنَّ‌ بَنَاتِهَا هُنَّ‌ الْحُورُ الْعِینُ‌، وَ إِنَّ‌ وِلْدَانَهَا هُمُ‌ الْوِلْدَانُ‌، وَ لَیَظُنَّنَّ‌ أَنَّ‌ اللهَ‌ لَمْ‌ یَقْسِمْ‌ رِزْقَ‌ الْعِبَادِ إِلَّا بِهَا، وَ لَیَظْهَرَنَّ‌ مِنَ‌ الِافْتِرَاءِ عَلَی اللهِ‌ وَ عَلَی رَسُولِهِ‌ صلی الله علیه و آله و سلم، وَ الْحُکْمِ‌ بِغَیْرِ کِتَابِ‌ اللهِ‌، وَ مِنْ‌ شَهَادَاتِ‌ الزُّورِ، وَ شُرْبِ‌ الْخُمُورِ، وَ الْفُجُورِ، وَ أَکْلِ‌ السُّحْتِ‌، وَ </w:t>
      </w:r>
    </w:p>
    <w:p>
      <w:pPr>
        <w:pStyle w:val="BookText"/>
        <w:rPr/>
      </w:pPr>
      <w:r>
        <w:rPr>
          <w:rFonts w:ascii="IRNazanin" w:hAnsi="IRNazanin" w:eastAsia="IRNazanin"/>
          <w:color w:val="111111"/>
          <w:sz w:val="28"/>
          <w:sz w:val="28"/>
          <w:szCs w:val="28"/>
          <w:rtl w:val="true"/>
          <w:lang w:bidi="fa-IR"/>
        </w:rPr>
        <w:t>برافروختن آتش برای ابراهیم علیه السلام و انداختن یوسف علیه السلام در چاه و زندانی شدن یونس علیه السلام در شکم ماهی و قتل یحیی علیه السلام و به دار کشیدن عیسی علیه السلام و شکنجه دادن جرجیس و دانیال پیغمبر علیهما السلام و زدن سلمان فارسی، و آتش زدن درب خانۀ امیر المؤمنین و فاطمۀ زهرا و حسن و حسین علیهم السلام و تازیانه زدن به بازوی صدیقۀ کبری فاطمۀ زهرا علیها السلام و در به پهلوی او زدن، و سقط‍‌ شدن محسن بچه او و سم دادن به امام حسن علیه السلام و کشتن امام حسین علیه السلام و اطفال و عموزادگان و یاوران آن حضرت و اسیر کردن فرزندان پیامبر صلی الله علیه و آله و سلم و ریختن خون آل محمد صلی الله علیه و آله و سلم، و هر خونی که به ناحق ریخته شده، و هر زنی که مورد تجاوز قرار گرفته، و هر خیانت و اعمال زشت و گناه و ظلم و ستم که از زمان حضرت آدم علیه السلام تا موقع قیام قائم علیه السلام از بنی آدم سرزده همه و همه را به گردن اوّلی و دوّمی انداخته و بر آن‌ها ثابت نموده و ملزم می‌گرداند و آن‌ها هم اعتراف می‌کنند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علّت گناهان آیندۀ مردم که به گردن آن‌هاست روشن است، چون آن دو حق خلافت امیرالمؤمنین علیه السلام را غصب کردند و بدین سبب بقیۀ امامان نیز کنار زده شدند و جامعه به دست حاکمان ستمگر افتاد و موجب گمراهی مردم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گناهان گذشته به گردن آن‌هاست، چون آن دو نفر راضی به کارهای افراد همانند خود بودند و بر طبق روایات هر کسی راضی به فعل کسی باشد همانند آن است که خود آن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هم نیست که بگوییم ارواح ناپاک آن‌ها در امور اشقیا دخالت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توضیح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38/53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می‌دهد هر کس حاضر است و از آن‌ها ظلمی دیده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قصاص می‌کنند، سپس آن‌ها را دوباره بر همان درخت به دار می‌کشد، و امر می‌کند آتشی از زمین بیرون آمده آن‌ها را با درخت می‌سوزاند آنگاه به باد دستور می‌دهد تا خاکسترشان را به آب دریاها بپاشد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آخر آن‌هاست‌؟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هیهات ای مفضّل، به خدا سوگند فردای قیامت هر مؤمن و کافری به صحرای محشر می‌آیند و سَرور بزرگ‌تر رسول خدا صلی الله علیه و آله و سلم، و صدّیق اکبر امیر المؤمنین، و فاطمه و حسن و حسین و ائمه اطهار علیهم السلام و تمام مؤمنان خالص و کافران خالص نیز حاضر می‌شوند و همۀ آن‌ها از آن </w:t>
      </w:r>
    </w:p>
    <w:p>
      <w:pPr>
        <w:pStyle w:val="BookText"/>
        <w:rPr/>
      </w:pPr>
      <w:r>
        <w:rPr>
          <w:rFonts w:ascii="Amiri" w:hAnsi="Amiri" w:eastAsia="Amiri" w:cs="Amiri"/>
          <w:color w:val="111111"/>
          <w:sz w:val="28"/>
          <w:sz w:val="28"/>
          <w:szCs w:val="28"/>
          <w:rtl w:val="true"/>
          <w:lang w:bidi="ar-SA"/>
        </w:rPr>
        <w:t>سَفْکِ‌ الدِّمَاءِ مَا لَا یَکُونُ‌ فِی الدُّنْیَا کُلِّهَا إِلَّا دُونَهُ‌، ثُمَّ‌ لَیُخْرِبُهَا اللهُ‌ تَعَالَی بِتِلْکَ‌ الْفِتَنِ‌ وَ تِلْکَ‌ الرَّایَاتِ‌، حَتَّی لَوْ مَرَّ عَلَیْهَا مَارٌّ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کَانَتِ‌ الزَّوْرَاءُ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یَکُونُ‌ مَا ذَا یَا سَیِّدِی‌؟</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یَخْرُجُ‌ الْفَتَی الْحَسَنِیُّ‌ الصَّبِیحُ‌ مِنْ‌ نَحْوِ الدَّیْلَمِ‌ فَیَصِیحُ‌ بِصَوْتٍ‌ لَهُ‌ فَصِیحٍ‌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آلَ‌ مُحَمَّدٍ أَجِیبُوا الْمَلْهُوفَ‌، وَ الْمُنَادِیَ‌ مِنْ‌ حَوْلِ‌ الضَّرِیحِ‌، فَتُجِیبُهُ‌ کُنُوزُ اللهِ‌ بِالطَّالَقَانِ‌، کُنُوزٌ وَ أَیُّ‌ کُنُوزٍ، لَا مِنْ‌ ذَهَبٍ‌ وَ لَا مِنْ‌ فِضَّةٍ‌، بَلْ‌ هِیَ‌ رِجَالٌ‌ کَزُبَرِ الْحَدِیدِ، لَکَأَنِّی أَنْظُرُ إِلَیْهِمْ‌ عَلَی الْبَرَاذِینِ‌ الشُّهْبِ‌، بِأَیْدِیهِمُ‌ الْحِرَابُ‌، یَتَعَاوَوْنَ‌ شَوْقاً إِلَی الْحَرْبِ‌ کَمَا تَتَعَاوَی الذِّئَابُ‌، أَمِیرُهُمْ‌ رَجُلٌ‌ مِنْ‌ تَمِیمٍ‌،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شُعَیْبُ‌ بْنُ‌ صَالِحٍ‌، فَیُقْبِلُ‌ الْحَسَنِیُّ‌</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سیاق روایت، صحیح همان متن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فِیهِمْ‌، وَجْهُهُ‌ کَدَائِرَةِ‌ الْقَمَرِ یَرُوعُ‌ النَّاسَ‌ جَمَالًا، فَیَبْقَی عَلَی أَثَرِ الظَّلَمَةِ‌، فَیَأْخُذُ سَیْفُهُ‌ الصَّغِیرَ وَ الْکَبِیرَ، وَ الْوَضِیعَ‌ وَ الْعَظِیمَ‌، ثُمَّ‌ یَسِیرُ بِتِلْکَ‌ الرَّایَاتِ‌ کُلِّهَا حَتَّی یَرِدَ الْکُوفَةَ‌، وَ قَدْ جَمَعَ‌ بِهَا أَکْثَرَ أَهْلِ‌ الْأَرْضِ‌ وَ یَجْعَلُهَا لَهُ‌ مَعْقِلًا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یَتَّصِلُ‌ بِهِ‌ وَ بِأَصْحَابِهِ‌ خَبَرُ الْمَهْدِیِّ‌ علیه السلام فَیَقُولُونَ‌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مَنْ‌ هَذَا الَّذِی نَزَلَ‌ بِسَاحَتِنَا؟ فَیَقُولُ‌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إِلَیْهِ‌ حَتَّی تَنْظُرُوا مَنْ‌ هُوَ؟ وَ مَا یُرِیدُ؟ وَ هُوَ یَعْلَمُ‌ وَ اللهِ‌ أَنَّهُ‌ الْمَهْدِیُّ‌ علیه السلام وَ إِنَّهُ‌ لَیَعْرِفُهُ‌، وَ إِنَّهُ‌ لَمْ‌ یُرِدْ بِذَلِکَ‌ الْأَمْرِ إِلَّا اللهَ‌</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فَیَخْرُجُ‌ الْحَسَنِیُّ‌ وَ بَیْنَ‌ یَدَیْهِ‌ أَرْبَعَةُ‌ آلَافِ‌ رَجُلٍ‌ فِی أَعْنَاقِهِمُ‌ الْمَصَاحِفُ‌، وَ عَلَیْهِمُ‌ الْمُسُوحُ‌، مُقَلِّدِینَ‌ بِسُیُوفِهِمْ‌، فَیُقْبِلُ‌ الْحَسَنِیُّ‌ حَتَّی یَنْزِلَ‌ بِقُرْبِ‌ الْمَهْدِیِّ‌ علیه السلام فَیَقُولُ‌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 نفر قصاص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آن دو نفر را در هر شبانه روز هزار بار می‌کُشند و باز به امر خداوند به صورت اوّل برمی‌گردند تا باز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می‌رود و در بین کوفه و نجف فرود می‌آید، در آن روز یارانش چهل و شش هزار از ملائکه و شش هزار نفر از اجنّه و سیصد و سیزده تن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سرای فاسقان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مشمول لعنت و غضب و سخت‌گیری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آشوب‌ها آن را ویران می‌سازد و به کلی متروک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بغداد و مردم آن از خطر لشکری که با پرچم‌های زرد، و لشکری که با پرچم‌های خود از مغرب زمین می‌آیند و کسی که جزیره را جلب می‌کند و لشکری که از دور و نزدیک به آنجا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همه گونه عذاب که بر امّت‌های متمرّد و سرکش از اوّل خلقت تا آخر عالم رسیده بر بغداد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عذاب‌هائی به بغداد می‌رسد که هیچ چشمی ندیده و هیچ گوشی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شمشیر، آن‌ها 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آنجا را مسکن خود قرار دهد، زیرا هر کس در آنجا مقیم شود با حالت شقاوت باقی می‌ماند و هر کس هجرت کند در پرتو خدا به سر برد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مردم بغداد چنان غرق در ناز و نعمت و عیش و نوش می‌شوند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حقیقی دنیا همین و خانه‌ها و کاخ‌های آن، قصرهای بهشت است و دختران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العین و جوانان آن جوانان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پندارند که خداوند تمام روزی بندگانش را به بغداد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به خداوند و پیامبر صلی الله علیه و آله و سلم و حکم کردن بر خلاف قرآن و شهادت دروغ و شرابخواری و زناکاری و خوردن پلیدی‌ها، و خونریزی، چنان در بغداد شیوع یابد که فجایع تمام دنیا به پای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همین‌بغداد را بوسیلۀ آن آشوبها و آن‌لشکرها چنان‌ویران می‌سازد که وقتی رهگذری از آنجا می‌گذرد؛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بغداد در اینجا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سَائِلُوا عَنْ‌ هَذَا الرَّجُلِ‌ مَنْ‌ هُوَ وَ مَا ذَا یُرِیدُ؟ فَیَخْرُجُ‌ بَعْضُ‌ أَصْحَابِ‌ الْحَسَنِیِّ‌ إِلَی عَسْکَرِ الْمَهْدِیِّ‌ علیه السلام،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الْعَسْکَرُ الْجَائِلُ‌ مَنْ‌ أَنْتُمْ‌ حَیَّاکُمُ‌ اللهُ‌؟ وَ مَنْ‌ صَاحِبُکُمْ‌ هَذَا؟ وَ مَا ذَا یُرِیدُ؟ فَیَقُولُ‌ أَصْحَابُ‌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مَهْدِیُّ‌ آلِ‌ مُحَمَّدٍ علیهم السلام، وَ نَحْنُ‌ أَنْصَارُهُ‌ مِنَ‌ الْجِنِّ‌ وَ الْإِنْسِ‌ وَ الْمَلَائِکَةِ‌، ثُمَّ‌ یَقُولُ‌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بَیْنِی وَ بَیْنَ‌ هَذَا، فَیَخْرُجُ‌ إِلَیْهِ‌ الْمَهْدِیُّ‌ علیه السلام، فَیَقِفَانِ‌ بَیْنَ‌ الْعَسْکَرَیْنِ‌، فَیَقُولُ‌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مَهْدِیَّ‌ آلِ‌ مُحَمَّدٍ صلی الله علیه و آله و سلم فَأَیْنَ‌ هِرَاوَةُ‌ جَدِّی رَسُولِ‌ اللهِ‌ صلی الله علیه و آله و سلم، وَ خَاتَمُهُ‌، وَ بُرْدَتُهُ‌، وَ دِرْعُهُ‌ الْفَاضِلُ‌، وَ عِمَامَتُهُ‌ السَّحَابُ‌، وَ فَرَسُهُ‌ الْیَرْبُوعُ‌، وَ نَاقَتُهُ‌ الْعَضْبَاءُ، وَ بَغْلَتُهُ‌ الدُّلْدُلُ‌، وَ حِمَارُهُ‌ الْیَعْفُورُ، وَ نَجِیبُهُ‌ الْبُرَاقُ‌، وَ تَاجُهُ‌، وَ الْمُصْحَفُ‌ الَّذِی جَمَعَهُ‌ أَمِیرُ الْمُؤْمِنِینَ‌ علیه السلام بِغَیْرِ تَغْیِیرٍ وَ لَا تَبْدِیلٍ‌، فَیُحْضِرُ لَهُ‌ السَّفَطَ‍‌ الَّذِی فِیهِ‌ جَمِیعُ‌ مَا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کُلَّهُ‌ کَانَ‌ فِی السَّفَطِ‍‌، وَ تَرِکَاتُ‌ جَمِیعِ‌ النَّبِیِّینَ‌ حَتَّی عَصَا آدَمَ‌ وَ نُوحٍ‌ علیه السلام، وَ تَرِکَةِ‌ هُودٍ وَ صَالِحٍ‌ علیه السلام، وَ مَجْمُوعِ‌ إِبْرَاهِیمَ‌ علیه السلام، وَ صَاعِ‌ یُوسُفَ‌ علیه السلام، وَ مِکْیَلِ‌ شُعَیْبٍ‌ علیه السلام وَ مِیزَانِهِ‌، وَ عَصَا مُوسَی علیه السلام، وَ تَابُوتِهِ‌ الَّذِی فِیهِ‌ بَقِیَّةُ‌ مَا تَرَکَ‌ آلُ‌ مُوسی‌ وَ آلُ‌ هارُونَ‌ تَحْمِلُهُ‌ الْمَلائِکَةُ‌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دِرْعِ‌ دَاوُدَ علیه السلام، وَ خَاتَمِ‌ سُلَیمَانَ‌ علیه السلام وَ تَاجِهِ‌، وَ رَحْلِ‌ عِیسَی علیه السلام، وَ مِیرَاثِ‌ النَّبِیینَ‌ وَ الْمُرْسَلِینَ‌ فِی ذَلِکَ‌ السَّفَطِ‍‌</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ذَلِکَ‌ یَقُولُ‌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اقْضِ‌ مَا قَدْ رَأَیْتَهُ‌، وَ الَّذِی أَسْأَلُکَ‌ أَنْ‌ تَغْرِزَ هِرَاوَةَ‌ رَسُولِ‌ اللهِ‌ صلی الله علیه و آله و سلم فِی هَذَا الْحَجَرِ الصُّلْبِ‌، وَ تَسْأَلَ‌ اللهَ‌ أَنْ‌ یُنْبِتَهَا فِیهِ‌، وَ لَا یُرِیدُ بِذَلِکَ‌ إِلَّا أَنْ‌ یُرِیَ‌ أَصْحَابَهُ‌ فَضْلَ‌ الْمَهْدِیِّ‌ ع حَتَّی یُطِیعُوهُ‌ وَ یُبَایِعُوهُ‌، فَیَأْخُذُ الْمَهْدِیُّ‌ علیه السلام </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سید حسنی، آن جوان زیبا، از طرف سرزمین دیلم خروج کرده و با صدای رسا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آن کس را که از غیبتش ناراحت بودید اجابت کنید و این صدا از ناحیه ضریح پیغمبر صلی الله علیه و آله و سلم بلند می‌شود و گنج‌های خدا از طالقان او را اجابت می‌کنند، چه گنج‌هائی که نه طلا و نه نقره است بلکه مردانی هستند همچون پاره‌های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تزلزل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اسب‌های چابک سوار و اسلحه به دست گرفته و به خاطر شوق از جنگ زوزه‌هایی همچون زوزۀ گرگان دارند و فرماندۀ آن‌ها مردی از تمیم است به نام شعیب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حسنی در میان آن‌ها آمده در حالی که چهره‌اش همچون قرص ماه است و مردم از زیبایی او شگفت‌زده می‌شوند، و کوچک و بزرگ، فرومایه و بزرگ‌مرد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او را می‌گیرند و او با تمام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پرچمداران وارد کوفه می‌شود و در آن موقع بیشتر مردم روی زمین را جمع کرده و کوفه را محل اقامت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ظهور مهدی علیه السلام به سید حسنی و اصحابش می‌رسد، اصحابش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قلمرو ما فرود آمده است‌؟</w:t>
      </w:r>
    </w:p>
    <w:p>
      <w:pPr>
        <w:pStyle w:val="BookText"/>
        <w:rPr/>
      </w:pPr>
      <w:r>
        <w:rPr>
          <w:rFonts w:ascii="IRNazanin" w:hAnsi="IRNazanin" w:eastAsia="IRNazanin"/>
          <w:color w:val="111111"/>
          <w:sz w:val="28"/>
          <w:sz w:val="28"/>
          <w:szCs w:val="28"/>
          <w:rtl w:val="true"/>
          <w:lang w:bidi="fa-IR"/>
        </w:rPr>
        <w:t>سید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بیائید تا ببینم او کیست و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سید حسنی می‌داند که او حضرت مهدی علیه السلام است و او را می‌شناسد، ولی برای این می‌گوید که به اصحابش بشناساند که او کیست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حسنی در حالی که همراه او چهار هزار نفر که قرآن‌ها با خود دارند و ردایی از مو بر آن‌هاست و جای بند شمشیرهاشان بر دوش آن‌ها است، بیرون می‌آید تا این‌که به نزدیک حضرت مهدی علیه السلام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بپرسید کیست و چه می‌خواهد؟ پس برخی از یاران سید حسنی به سوی لشکر حضرت مهدی علیه السلام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دور شده از وطن، خداوند شما را زنده بدارد، کیستید؟ و این صاحب شما کیست‌؟ و چه می‌خواهد؟ اصحاب حضرت مهدی علیه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آل </w:t>
      </w:r>
    </w:p>
    <w:p>
      <w:pPr>
        <w:pStyle w:val="BookText"/>
        <w:rPr/>
      </w:pPr>
      <w:r>
        <w:rPr>
          <w:rFonts w:ascii="Amiri" w:hAnsi="Amiri" w:eastAsia="Amiri" w:cs="Amiri"/>
          <w:color w:val="111111"/>
          <w:sz w:val="28"/>
          <w:sz w:val="28"/>
          <w:szCs w:val="28"/>
          <w:rtl w:val="true"/>
          <w:lang w:bidi="ar-SA"/>
        </w:rPr>
        <w:t>الْهِرَاوَةَ‌ فَیَغْرِزُهَا فَتَنْبُتُ‌ فَتَعْلُو وَ تُفْرِعُ‌ وَ تُورِقُ‌ حَتَّی تُظِلَّ‌ عَسْکَرَ الْحَسَنِیِّ‌ وَ عَسْکَرَ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یَا ابْنَ‌ رَسُولِ‌ اللهِ‌ مُدَّ یَدَکَ‌ حَتَّی أُبَایِعَکَ‌، فَیُبَایِعُهُ‌ الْحَسَنِیُّ‌ وَ سَائِرُ عَسْکَرِهِ‌، إِلَّا أَرْبَعَةَ‌ آلَافٍ‌ مِنْ‌ أَصْحَابِ‌ الْمَصَاحِفِ‌ وَ مُسُوحِ‌ الشَّعْرِ الْمَعْرُوفُونَ‌ بِالزَّیْدِیَّةِ‌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سِحْرٌ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فَیَخْتَلِطُ‍‌ الْعَسْکَرَانِ‌، وَ یُقْبِلُ‌ الْمَهْدِیُّ‌ علیه السلام عَلَی الطَّائِفَةِ‌ الْمُنْحَرِفَةِ‌ فَیَعِظُهُمْ‌ وَ یُؤَخِّرُهُمْ‌ إِلَی ثَلَاثَةِ‌ أَیَّامٍ‌ فَلَا یَزْدَادُونَ‌ إِلَّا طُغْیَاناً وَ کُفْراً، فَیَأْمُرُ الْمَهْدِیُّ‌ علیه السلام بِقَتْلِهِمْ‌، فَکَأَنِّی أَنْظُرُ إِلَیْهِمْ‌ قَدْ ذُبِحُوا عَلَی مَصَاحِفِهِمْ‌ کُلِّهِمْ‌، یَتَمَرَّغُونَ‌ فِی دِمَائِهِمْ‌ وَ تَتَمَرَّغُ‌ الْمَصَاحِفُ‌، فَیُقْبِلُ‌ بَعْضُ‌ أَصْحَابِ‌ الْمَهْدِیِّ‌ علیه السلام فَیَأْخُذُوا تِلْکَ‌ الْمَصَاحِفَ‌، فَیَقُولُ‌ الْمَهْدِیُّ‌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تَکُونُ‌ عَلَیْهِمْ‌ حَسْرَةً‌ کَمَا بَدَّلُوهَا وَ غَیَّرُوهَا وَ حَرَّفُوهَا وَ لَمْ‌ یَعْمَلُوا بِمَا حَکَمَ‌ اللهُ‌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مَا ذَا یَعْمَلُ‌ الْمَهْدِیُّ‌ علیه السلام‌؟</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تَثُورُ سَرَایَاهُ‌ عَلَی السُّفْیَانِیِّ‌ إِلَی دِمَشْقَ‌، فَیَأْخُذُونَهُ‌ وَ یَذْبَحُونَهُ‌ عَلَی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یَظْهَرُ الْحُسَیْنُ‌ بْنُ‌ عَلِیٍّ‌ علیه السلام فِی اثْنَیْ‌ عَشَرَ أَلْفَ‌ صِدِّیقٍ‌، وَ اثْنَیْنِ‌ وَ سَبْعِینَ‌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الَّذِینَ‌ قُتِلُوا مَعَهُ‌ یَوْمَ‌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لَکَ‌ عِنْدَهَا مِنْ‌ کَرَّةٍ‌ زَهْرَاءَ وَ رَجْعَةٍ‌ 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یَخْرُجُ‌ الصِّدِّیقُ‌ الْأَکْبَرُ أَمِیرُ الْمُؤْمِنِینَ‌ عَلِیُّ‌ بْنُ‌ أَبِی طَالِبٍ‌ علیه السلام، وَ تُنْصَبُ‌ لَهُ‌ الْقُبَّةُ‌ الْبَیْضَاءُ عَلَی النَّجَفِ‌، وَ تُقَامُ‌ أَرْکَانُهَا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رُکْنٌ‌ بِالنَّجَفِ‌، وَ رُکْنٌ‌ بِحَجَرَ، وَ رُکْنٌ‌ بِصَنْعَاءِ الْیَمَنِ‌، وَ رُکْنٌ‌ بِأَرْضِ‌ طَیْبَةَ‌، فَکَأَنِّی أَنْظُرُ إِلَی مَصَابِیحِهَا تُشْرِقُ‌ فِی السَّمَاءِ وَ الْأَرْضِ‌ کَأَضْوَأَ مِنَ‌ الشَّمْسِ‌ وَ الْقَمَرِ فَعِنْدَهَا تُبْلَی السَّرائِرُ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تَذْهَلُ‌ کُلُّ‌ مُرْضِعَةٍ‌ عَمّا أَرْضَعَتْ‌ وَ تَضَعُ‌ کُلُّ‌ ذاتِ‌ حَمْلٍ‌ حَمْلَها وَ تَرَی النّاسَ‌ سُکاری‌ وَ ما هُمْ‌ بِسُکاری‌   الْآیَةَ‌</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و سلم است و ما هم از یاران او از اجنّه و انسان‌ها و فرشتگان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سید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تنها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مهدی علیه السلام به سمت او می‌رود و میان دو لشکر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مهدی آل محمّد صلی الله علیه و آله و سلم هستی عصای جدّت رسول خدا صلی الله علیه و آله و سلم و انگشتر و پیراهن و زرهش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عمامۀ مبارکش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قاطرش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 آن سرور و اسب اصلیش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که امیر المؤمنین علیه السلام جمع‌آوری کرده کجاست‌؟ حضرت مهدی علیه السلام جعبه‌ای را که این‌ها در آن بود را برای او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همۀ آن‌ها در آن جعبه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آن‌ها در آن جعبه بود و میراث تمام پیامبران حتّی عصای آدم و نوح علیهما السلام، و میراث هود و صالح علیهما السلام، و همۀ میراث ابراهیم علیه السلام، و صاع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صوت زیبایی یک و دو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ترازوی شعیب علیه السلام، و عصای موسی علیه السلام و صندوقی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یادگاری از میراث خاندان موسی و هارون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زرۀ داود علیه السلام، و انگشتر و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کوله‌پشتی عیسی علیه السلام، و میراث تمام پیامبران و رسولان در آن جعبه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سید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دیدم را عملی کن و عصای رسول خدا را به این سنگ سخت بزن و از خدا بخواه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برگ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حسنی مقصودش فقط‍‌ اینست که بزرگی حضرت مهدی علیه السلام را به اصحاب خود نشان دهد تا فرمانبردار وی بوده و با ایشان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مهدی علیه السلام عصای رسول خدا صلی الله علیه و آله و سلم را گرفته و به آن سنگ سخت می‌زند، و همان لحظه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 سبز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می‌کند و بزرگ می‌شود و شاخ و برگ در می‌آورد تا دو لشکر سید حسنی و حضرت مهدی علیه السلام را سایه می‌اندازد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مبارک دهید تا با شما بیعت کنم، و سید حسنی خود و لشکریانش با ایشان بیعت می‌کنند، مگر چهار </w:t>
      </w:r>
    </w:p>
    <w:p>
      <w:pPr>
        <w:pStyle w:val="BookText"/>
        <w:rPr/>
      </w:pPr>
      <w:r>
        <w:rPr>
          <w:rFonts w:ascii="Amiri" w:hAnsi="Amiri" w:eastAsia="Amiri" w:cs="Amiri"/>
          <w:color w:val="111111"/>
          <w:sz w:val="28"/>
          <w:sz w:val="28"/>
          <w:szCs w:val="28"/>
          <w:rtl w:val="true"/>
          <w:lang w:bidi="ar-SA"/>
        </w:rPr>
        <w:t>ثُمَّ‌ یَظْهَرُ السَّیِّدُ الْأَجَلُّ‌ مُحَمَّدٌ صلی الله علیه و آله و سلم فِی أَنْصَارِهِ‌ وَ الْمُهَاجِرِینَ‌ وَ مَنْ‌ آمَنَ‌ بِهِ‌ وَ صَدَّقَهُ‌ وَ اسْتُشْهِدَ مَعَهُ‌ وَ یَحْضُرُ مُکَذِّبُوهُ‌ الشَّاکُّونَ‌ فِیهِ‌ وَ الْمُکَفِّرُونَ‌ وَ الْقَائِلُونَ‌ فِیهِ‌ إِنَّهُ‌ سَاحِرٌ وَ کَاهِنٌ‌ وَ مَجْنُونٌ‌، وَ مُعَلَّمٌ‌ وَ شَاعِرٌ، وَ نَاطِقٌ‌ عَنِ‌ الْهَوَی، وَ مَنْ‌ حَارَبَهُ‌ وَ قَاتَلَهُ‌ حَتَّی یَقْتَصَّ‌ مِنْهُمْ‌ بِالْحَقِّ‌، وَ یُجَازَوْنَ‌ بِأَفْعَالِهِمْ‌ مُنْذُ وَقْتَ‌ ظَهَرَ رَسُولُ‌ اللهِ‌ صلی الله علیه و آله و سلم، إِلَی وَقْتِ‌ ظُهُورِ الْمَهْدِیِّ‌ علیه السلام إِمَاماً إِمَاماً، وَ وَقْتاً وَقْتاً، وَ یَحِقُّ‌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نُمَکِّنَ‌ لَهُمْ‌ فِی الْأَرْضِ‌ وَ نُرِیَ‌ فِرْعَوْنَ‌ وَ هامانَ‌   الْآیَةَ‌</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وَ مَنْ‌ فِرْعَوْنُ‌ وَ هَامَانُ‌؟</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بَکْرٍ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 رَسُولُ‌ اللهِ‌ صلی الله علیه و آله و سلم وَ أَمِیرُ الْمُؤْمِنِینَ‌ علیه السلام یَکُونَانِ‌ مَعَهُ‌؟</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أَنْ‌ یَطَئَانِ‌ الْأَرْضَ‌، إِی وَ اللهِ‌ حَتَّی مَا وَرَاءَ الْقَافِ‌، إِی وَ اللهِ‌ وَ مَا فِی الظُّلُمَاتِ‌، وَ مَا فِی قَعْرِ الْبِحَارِ، حَتَّی لَا یَبْقَی مَوْضِعُ‌ قَدَمٍ‌ إِلَّا وَطِئَاهُ‌، وَ أَقَامَا فِیهِ‌ الدِّینَ‌ الْوَاجِبَ‌ للهِ‌ تَعَالَی</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کَأَنِّی أَنْظُرُ إِلَیْنَا مَعَاشِرَ الْأَئِمَّةِ‌ وَ نَحْنُ‌ بَیْنَ‌ یَدَیْ‌ جَدِّنَا رَسُولِ‌ اللهِ‌ صلی الله علیه و آله و سلم، نَشْکُو إِلَیْهِ‌ مَا نَزَلَ‌ بِنَا مِنَ‌ الْأُمَّةِ‌ بَعْدَهُ‌، مِنَ‌ التَّکْذِیبِ‌ وَ الرَّدِّ عَلَیْنَا وَ سَبِّنَا وَ لَعْنِنَا وَ إِرْهَاقِنَا بِالْقَتْلِ‌، وَ قَصْدِ طَوَاغِیتِهِمُ‌ الْوُلَاةِ‌ لِأُمُورِهِمْ‌ إِیَّانَا مِنْ‌ دُونِ‌ الْأُمَّةِ‌ بِتَرْحِیلِنَا عَنْ‌ حَرَمِهِ‌ إِلَی دَارِ مُلْکِهِمْ‌، وَ قَتْلِهِمْ‌ إِیَّانَا بِالسَّمِّ‌ وَ الْحَبْسِ‌، فَیَبْکِی رَسُولُ‌ اللهِ‌ صلی الله علیه و آله و سلم وَ یَقُولُ‌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هزار نفر که قرآن‌ها با خود دارند و ردایی از مو بر تن دارند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از بیعت کردن امتناع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این کار چیزی جز یک سحر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به جان هم می‌افتند، حضرت مهدی علیه السلام به طرف طائفۀ زیدیه آمده و سه روز آن‌ها را موعظه می‌نماید و دعوت به آرامش و پذیرش خودش می‌کند، ولی آن‌ها بر سرکشی و کیفر خود می‌افزایند، و حضرت مهدی علیه السلام هم ناچار دستور قتل آن‌ها را صادر نموده، همه را از دم شمشیر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علیه السلام به اصحاب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آن‌ها را نگیرید بگذارید تا باعث حسرت آن‌ها گردد؛ همان طور که آن را تبدیل کرده و تغییر دادند و مطابق آنچه در آن بود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بعد از آن مهدی علیه السلام چه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 برای دستگیری سفیانی به دمشق می‌فرستد؛ او را گرفته و روی سنگی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حسین علیه السلام با دوازده هزار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و دو نفری که در کربلا از یاران او بودند و با وی شهید شدند،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خوش آن بازگشت نورانی و رجعت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صدیق اکبر امیر المؤمنین علی بن ابی طالب علیه السلام ظهور می‌کند و خیمه‌ای که بر چهار پایه استوار باشد در نجف برای وی بر سر 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پآیۀ آن در نجف و پایه‌ای در حجر اسماعیل و پایه‌ای در صنعاء یمن و پایه‌ای در سرزمین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یا زمین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چراغ‌های آن را می‌بینم که مانند انوار خورشید و ماه در آسمان و زمین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رازها فاش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شیرده از وحشت بچه‌های خود را رها می‌کنند و هر بارداری جنین خود را بر زمین می‌نهد و مردم را مست می‌بینی، در حالی که مست نیستند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سرور بزرگ‌تر، محمّد رسول خدا صلی الله علیه و آله و سلم با انصار و مهاجرین و آن‌ها که به او ایمان آوردند، و نبوّت او را تصدیق کردند و در رکاب وی شهید شدند، ظهور </w:t>
      </w:r>
    </w:p>
    <w:p>
      <w:pPr>
        <w:pStyle w:val="BookText"/>
        <w:rPr/>
      </w:pPr>
      <w:r>
        <w:rPr>
          <w:rFonts w:ascii="Amiri" w:hAnsi="Amiri" w:eastAsia="Amiri" w:cs="Amiri"/>
          <w:color w:val="111111"/>
          <w:sz w:val="28"/>
          <w:sz w:val="28"/>
          <w:szCs w:val="28"/>
          <w:rtl w:val="true"/>
          <w:lang w:bidi="ar-SA"/>
        </w:rPr>
        <w:t>یَا بُنَیَّ‌ مَا نَزَلَ‌ بِکُمْ‌ إِلَّا مَا نَزَلَ‌ بِجَدِّکُمْ‌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عَلِمَتْ‌ طَوَاغِیتُهُمْ‌ وَ وُلَاتُهُمْ‌ أَنْ‌ نَحْنُ‌ وَ الْمَهْدِیُّ‌ وَ الْإِیمَانُ‌ وَ الْوَصِیَّةُ‌ وَ الْإِمَامَةُ‌ فِی غَیْرِکُمْ‌ لَطَلَبُوهُ‌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تَبْتَدِئُ‌ فَاطِمَةُ‌ علیها السلام فَتَشْکُو مِنْ‌ عُمَرَ وَ مَا نَالَهَا مِنْ‌ أَبِی بَکْرٍ، وَ أَخْذِ فَدَکَ‌ مِنْهَا، وَ مَشْیِهَا إِلَیْهِ‌ فِی مَجْمَعٍ‌ مِنَ‌ الْمُهَاجِرِینَ‌ وَ الْأَنْصَارِ، وَ خِطَابِهَا لَهُ‌ فِی أَمْرِ فَدَکَ‌، وَ مَا رَدَّ عَلَیْهَا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الْأَنْبِیَاءَ لَا تُورَثُ‌، وَ احْتِجَاجِهَا بِقَوْلِ‌ زَکَرِیَّا وَ یَحْیَی علیهما السلام، وَ قِصَّةِ‌ دَاوُدَ وَ سُلَیْمَانَ‌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هَاتِی صَحِیفَتِکِ‌ الَّتِی ذَکَرْتِ‌ أَنَّ‌ أَبَاکِ‌ کَتَبَهَا لَکِ‌، وَ إِخْرَاجِهَا الصَّحِیفَةَ‌ وَ أَخْذِهَا مِنْهَا، وَ نَشْرِهَا عَلَی رُءُوسِ‌ الْأَشْهَادِ مِنْ‌ قُرَیْشٍ‌ وَ سَائِرِ الْمُهَاجِرِینَ‌ وَ الْأَنْصَارِ وَ سَائِرِ الْعَرَبِ‌، وَ تَفْلِهِ‌ فِیهَا، وَ عَزْلِهِ‌ لَهَا، وَ تَمْزِیقِهِ‌ إِیَّاهَا، وَ بُکَائِهَا، وَ رُجُوعِهَا إِلَی قَبْرِ أَبِیهَا بَاکِیَةً‌ حَزِینَةً‌، تَمْشِی عَلَی الرَّمْضَاءِ قَدْ أَقْلَقَتْهَا، وَ اسْتَغَاثَتِهَا بِاللهِ‌ عَزَّ وَ جَلَّ‌ وَ بِأَبِیهَا رَسُولِ‌ اللهِ‌ صلی الله علیه و آله و سلم، وَ تَمَثُّلِهَا فِیهِ‌ بِقَوْلِ‌ رُقَیْقَةَ‌ بِنْتِ‌ صَیْفِیٍّ‌</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در نسبت دادن این ابیات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همچون ابن اثیر و ابن حجر عسقلانی آن را سرودۀ رقیقه دختر صیفی می‌دانند ولی این دو عالم سنّی نقل می‌کنند که رقیقه دوران بعثت را درک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454/5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6919</w:t>
      </w:r>
      <w:r>
        <w:rPr>
          <w:rFonts w:ascii="IRNazanin" w:hAnsi="IRNazanin" w:eastAsia="IRNazanin"/>
          <w:color w:val="111111"/>
          <w:sz w:val="28"/>
          <w:sz w:val="28"/>
          <w:szCs w:val="28"/>
          <w:rtl w:val="true"/>
          <w:lang w:bidi="fa-IR"/>
        </w:rPr>
        <w:t>؛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زیادی همچون مرحوم کلینی، شیخ مفید، مرحوم طبرسی این ابیات را سرودۀ خود حضرت زهرا علیها السلام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376/8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الأمالی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279/1</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همانند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هند دختر اثاثه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331/2</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489/1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همانند طبری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سرودۀ صفیه دختر عبدالمطلب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بَعْدَکَ‌ أَنْبَاءٌ وَ هَنْبَثَةٌ‌ لَوْ کُنْتَ‌ شَاهِدَهَا لَمْ‌ تَکْثُرِ الْخُطَبُ‌</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فَقَدْنَاکَ‌ فَقْدَ الْأَرْضِ‌ وَابِلَهَا وَ اخْتَلَّ‌ قَوْمُکَ‌ فَاشْهَدْهُمْ‌ وَ لَا تَغِبُ‌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ایشان کسانی که دعوت آن حضرت را تکذیب کردند و در بارۀ پیغمبریش شک نمودند و اعتنا به گفتار وی نکردند و کسانی که گفتند او ساحر و کاهن و دیوانه است و از روی هوای نفس سخن می‌گوید و آن‌ها که با وی جنگ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می‌کنند تا از روی حقّ‌ و عدالت انتقام اعمالی را که از بعثت آن حضرت تا موقع ظهور مهدی علیه السلام با هر امامی و در هر وقتی از اوقات مرتکب شده‌اند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این آیه محقّق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می‌خواهیم بر مستضعفان زمین منّت نهیم و آنان را پیشوایان و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قدرتشان دهیم و به فرعون و هامان و سپاهشان آنچه 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داشتند، نشان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فرعون و هامان در آن وقت کیستند؟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آیا رسول خدا صلی الله علیه و آله و سلم و امیرالمؤمنین علیه السلام با قائم خواهند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می‌باید قدم روی زمین بگذارند، آری به خدا آن‌ها همه جا حتی به پشت کوه قاف و ظلمات و قعر دریاها هم می‌روند تا آنجا که جایی نمی‌ماند جز این‌که رسول خدا صلی الله علیه و آله و سلم و امیرالمؤمنین علیه السلام رفته و آثار واجب دین خدا را در آنجا برپا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که ما ائمّه آن موقع جلو جدّمان رسول خدا صلی الله علیه و آله و سلم جمع شده و به آن حضرت از آنچه این امّت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آوردند، شکایت می‌کنیم، از تکذیب کردن ما و بی‌اعتنائی و نفرین و لعنت و تهدید به قتل نمودن ما، و این‌که والیان ستمگر آن‌ها، ما را از وطن بیرون کرده به پایتخت خود آوردند و جمعی از ما را با مسموم کردن و حبس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گریه می‌کند و می‌فرماید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به شما رسید، به جدّ شما هم رسید، و اگر والیان ستمگر می‌دانستند که ما و مهدی و ایمان و وصیت و امامت در غیر شما است، حتماً آن را طلب می‌کردند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أَبْدَی رِجَالٌ‌ لَنَا نَجْوَی صُدُورِهِمُ‌ لَمَّا نَأَیْتَ‌ وَ حَالَتْ‌ دُونَکَ‌ الْحُجُبُ‌</w:t>
      </w:r>
    </w:p>
    <w:p>
      <w:pPr>
        <w:pStyle w:val="BookText"/>
        <w:rPr/>
      </w:pPr>
      <w:r>
        <w:rPr>
          <w:rFonts w:ascii="Amiri" w:hAnsi="Amiri" w:eastAsia="Amiri" w:cs="Amiri"/>
          <w:color w:val="111111"/>
          <w:sz w:val="28"/>
          <w:sz w:val="28"/>
          <w:szCs w:val="28"/>
          <w:rtl w:val="true"/>
          <w:lang w:bidi="ar-SA"/>
        </w:rPr>
        <w:t>لِکُلِّ‌ قَوْمٍ‌ لَهُمْ‌ قُرْبٌ‌ وَ مَنْزِلَةٌ‌ عِنْدَ الْإِلَهِ‌ عَلَی الْأَدْنَیْنِ‌ مُقْتَرِبُ‌</w:t>
      </w:r>
    </w:p>
    <w:p>
      <w:pPr>
        <w:pStyle w:val="BookText"/>
        <w:rPr/>
      </w:pPr>
      <w:r>
        <w:rPr>
          <w:rFonts w:ascii="Amiri" w:hAnsi="Amiri" w:eastAsia="Amiri" w:cs="Amiri"/>
          <w:color w:val="111111"/>
          <w:sz w:val="28"/>
          <w:sz w:val="28"/>
          <w:szCs w:val="28"/>
          <w:rtl w:val="true"/>
          <w:lang w:bidi="ar-SA"/>
        </w:rPr>
        <w:t>یَا لَیْتَ‌ قَبْلَکَ‌ کَانَ‌ الْمَوْتُ‌ یَأْخُذُنَا أَمَلُوا أُنَاسٌ‌ وَ فَازُوا بِالَّذِی طَلَبُوا</w:t>
      </w:r>
    </w:p>
    <w:p>
      <w:pPr>
        <w:pStyle w:val="BookText"/>
        <w:rPr/>
      </w:pPr>
      <w:r>
        <w:rPr>
          <w:rFonts w:ascii="Amiri" w:hAnsi="Amiri" w:eastAsia="Amiri" w:cs="Amiri"/>
          <w:color w:val="111111"/>
          <w:sz w:val="28"/>
          <w:sz w:val="28"/>
          <w:szCs w:val="28"/>
          <w:rtl w:val="true"/>
          <w:lang w:bidi="ar-SA"/>
        </w:rPr>
        <w:t>وَ تَقُصُّ‌ عَلَیْهِ‌ صلی الله علیه و آله و سلم قِصَّةَ‌ أَبِی بَکْرٍ وَ إِنْفَاذِهِ‌ خَالِداً وَ قُنْفُذاً وَ عُمَرَ وَ الْجَمْعَ‌ مَعَهُمْ‌ لِإِخْرَاجِ‌ أَمِیرِ الْمُؤْمِنِینَ‌ علیه السلام مِنْ‌ بَیْتِهِ‌ إِلَی الْبَیْعَةِ‌ فِی سَقِیفَةِ‌ بَنِی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اشْتِغَالِ‌ أَمِیرِ الْمُؤْمِنِینَ‌ علیه السلام بَعْدَ وَفَاةِ‌ رَسُولِ‌ اللهِ‌ صلی الله علیه و آله و سلم بِضَمِّ‌ أَزْوَاجِهِ‌ وَ تَعْزِیَتِهِمْ‌، وَ جَمْعِ‌ الْقُرْآنِ‌ وَ تَأْلِیفِهِ‌، وَ قَضَاءِ دُیُونِهِ‌، وَ إِنْجَازِ عِدَاتِهِ‌ وَ هِیَ‌ ثَمَانُونَ‌ أَلْفَ‌ دِرْهَمٍ‌، بَاعَ‌ تَلِیدَهُ‌ وَ طَارِفَهُ‌، وَ قَضَاهَا عَنْ‌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یَا عَلِیُّ‌ إِلَی مَا أَجْمَعَ‌ عَلَیْهِ‌ الْمُسْلِمُونَ‌ مِنَ‌ الْبَیْعَةِ‌، فَمَا لَکَ‌ أَنْ‌ تَخْرُجَ‌ عَمَّا أَجْمَعَ‌ عَلَیْهِ‌ الْمُسْلِمُونَ‌، وَ إِنْ‌ لَمْ‌ تَفْعَلْ‌ قَتَلْنَاکَ‌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فِضَّةَ‌ جَارِیَةِ‌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مَشْغُولٌ‌، وَ الْحَقُّ‌ لَهُ‌ لَوْ أَنْصَفْتُمْ‌ مِنْ‌ أَنْفُسِکُمْ‌ وَ أَنْصَفْتُمُوهُ‌</w:t>
      </w:r>
      <w:r>
        <w:rPr>
          <w:rFonts w:eastAsia="Amiri" w:cs="Amiri" w:ascii="Amiri" w:hAnsi="Amiri"/>
          <w:color w:val="111111"/>
          <w:sz w:val="28"/>
          <w:szCs w:val="28"/>
          <w:rtl w:val="true"/>
          <w:lang w:bidi="ar-SA"/>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الهدآیة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نوادر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حلیة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371/6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ذَکَرَ أَبُو عَلِیٍّ‌ الطَّبْرِسِیُّ‌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w:t>
      </w:r>
      <w:r>
        <w:rPr>
          <w:rStyle w:val="FootnoteAnchor"/>
          <w:rtl w:val="true"/>
        </w:rPr>
        <w:footnoteReference w:id="986"/>
      </w:r>
      <w:r>
        <w:rPr>
          <w:rFonts w:ascii="Amiri" w:hAnsi="Amiri" w:eastAsia="Amiri" w:cs="Amiri"/>
          <w:color w:val="111111"/>
          <w:sz w:val="28"/>
          <w:sz w:val="28"/>
          <w:szCs w:val="28"/>
          <w:rtl w:val="true"/>
          <w:lang w:bidi="ar-SA"/>
        </w:rPr>
        <w:t>، رَوَی مُحَمَّدُ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الدَّابَّةِ‌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مَا لَهَا ذَنَبٌ‌، وَ إِنَّ‌ لَهَا لَلِحْیَةً‌</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آنگاه حضرت فاطمه زهراء علیها السلام شروع می‌کند و از عمر و ظلم ابوبکر شکایت می‌کند و غصب فدک توسط‍‌ آن‌ها، و رفتن به میان مهاجرین و انصار و ایراد خطبه‌اش در خصوص غصب فدک، و جوابی که خلیفه در رد 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ارث نمی‌گذارند، و استدلال زهرا علیه السلام به گفتۀ زکریا و یحیی علیهما السلام و داستان داود و سلیمان علیهما السلام و این‌که دوّمی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طوماری را که پدرت برای تو نوشت به من نشان بده و او در آورد و نشان داد و او آن را گرفته پیش روی قریش و مهاجرین و انصار و سایرین پاره کرد و گریستن زهرا علیها السلام و برگشتن به طرف قبر پدرش رسول خدا صلی الله علیه و آله و سلم در حالی که می‌گریست و محزون بود و به خداوند و پدرش رسول خدا صلی الله علیه و آله و سلم پناه آورده و به اشعار رقیقه دختر صیفی تمثّل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 این است که این اشعار سرودۀ خود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رفتی و پس از تو فتنه‌ها برخاست، که اگر تو می‌بودی آنچنان بزرگ رخ نمی‌نمودند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همچون زمینی که از باران محروم بماند، ما تو را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قوم تو اختلال پدید آمده و شاهد باش که دست از ایمان 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 این سرا به دیگر سرای رخت بر بستی و خاک میان ما و تو جدایی افکند، مردانی از قومت راز دل خود را بر ملا ساختند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خاندانی اگر در نزد خداوند قرب و منزلتی داشت نزد بیگانگان هم محترم بود، جز خاندان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کاش پیش از آنکه تو از میان ما رخت بربندی و خاک تو را در درون خود پنهان نماید، ما مُرده بودیم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داستان ابوبکر را نقل می‌کند که چگونه خالد بن ولید و قنفذ و عمر بن الخطاب و جمعی را فرستاد تا امیر المؤمنین علیه السلام را از خانه خود برای بیعت گرفتن در سقیفۀ بنی ساعده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امیر المؤمنین علیه السلام بعد از آن حضرت همسران را تعزیت گفته و مشغول جمع آوری قرآن گردید، و قرض حضرتش را که هشتاد هزار درهم بود، با فروش دارائی خود، همۀ آن‌ها را پرداخت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الدَّابَّةَ‌ مَعَهَا الْعَصَا وَ الْمِیسَمُ‌</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234/4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صَاحِبُ‌ الْعَصَا وَ الْمِیسَمِ‌</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 الشَّیْخُ‌ أَبُو جَعْفَرٍ مُحَمَّدُ بْنُ‌ الْحَسَنِ‌ الطُّوسِیُّ‌ فِی مِصْبَاحِ‌ الْمُتَهَجِّدِ، عَنْ‌ یُونُسَ‌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علیه السلام کَانَ‌ یَأْمُرُ بِالدُّعَاءِ لِصَاحِبِ‌ الْأَمْرِ علیه السلام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ادْفَعْ‌ عَنْ‌ وَلِیِّکَ‌ وَ خَلِیفَتِکَ‌ وَ حُجَّتِکَ‌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صَلِّ‌ عَلَی وُلَاةِ‌ عَهْدِهِ‌ وَ الْأَئِمَّةِ‌ مِنْ‌ بَعْدِهِ‌، وَ بَلِّغْهُمْ‌ آمَالَهُمْ‌، وَ زِدْ فِی آجَالِهِمْ‌، وَ أَعِزَّ نَصْرَهُمْ‌، وَ تَمِّمْ‌ لَهُمْ‌ مَا أَسْنَدْتَ‌ إِلَیْهِمْ‌ مِنْ‌ أَمْرِکَ‌ وَ نَهْیِکَ‌، وَ ثَبِّتْ‌ دَعَائِمَهُمْ‌، وَ اجْعَلْنَا لَهُمْ‌ أَعْوَاناً، وَ عَلَی دِینِکَ‌ أَنْصَاراً، فَإِنَّهُمْ‌ مَعَادِنُ‌ کَلِمَتِکَ‌، وَ خُزَّانُ‌ عِلْمِکَ‌، وَ أَرْکَانُ‌ تَوْحِیدِکَ‌، وَ دَعَائِمُ‌ دِینِکَ‌، وَ وُلَاةُ‌ أَمْرِکَ‌، وَ خَالِصَتُکَ‌ مِنْ‌ عِبَادِکَ‌، وَ صَفْوَتُکَ‌ مِنْ‌ خَلْقِکَ‌، وَ أَوْلِیَائِکَ‌ وَ سَلَائِلُ‌ أَوْلِیَائِکَ‌، وَ صَفْوَةُ‌ أَوْلَادِ نَبِیِّکَ‌ صَلَّی اللهُ‌ عَلَیْهِ‌ وَ آلِهِ‌ وَ السَّلَامُ‌ عَلَیْهِ‌ وَ عَلَیْهِمْ‌ وَ رَحْمَةُ‌ اللهِ‌ وَ بَرَکَاتُهُ‌</w:t>
      </w:r>
      <w:r>
        <w:rPr>
          <w:rFonts w:eastAsia="Amiri" w:cs="Amiri" w:ascii="Amiri" w:hAnsi="Amiri"/>
          <w:color w:val="111111"/>
          <w:sz w:val="28"/>
          <w:szCs w:val="28"/>
          <w:rtl w:val="true"/>
          <w:lang w:bidi="ar-SA"/>
        </w:rPr>
        <w:t>».</w:t>
      </w:r>
      <w:r>
        <w:rPr>
          <w:rStyle w:val="FootnoteAnchor"/>
          <w:rtl w:val="true"/>
        </w:rPr>
        <w:footnoteReference w:id="990"/>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هذا الدعاء یدعی به لکلّ‌ إمام فی زمانه، و مولانا صاحب الأمر ابن الحسن علیه السلام أحدهم صلوات الله علیهم، فحینئذ یصدق علیه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ولاة عهده 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إلّا لم یکن هذا الدعاء عامّا لهم أجمع، و یکون هذا النصّ‌ مضافا إلی ما رویناه أوّلا عنهم علیهم السلام، من الأحادیث الصحیحة الصریحة فی هذا المعنی و اصلا له و شاهدا بمعناه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این‌که چگونه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بیا و در آنچه مسلمانان برای بیعت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کرده‌اند تو نیز شرکت کن و گر نه گردنت را می‌زنیم،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مشغول کاری است که اگر انصاف داشته باشید، خواهید دانست که او از آمدن معذور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ادامۀ روایت در بحار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طبرسی در ذیل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مورد جنبنده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به خدا آن جنبنده دُم ندارد و دارای ریش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این است که آن جنبنده از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زمین که مراد خود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داغ‌زننده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حضرت سلیمان علیه السلام که با آن بر چهرۀ کافران علامت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عصا و داغ‌زننده‌ام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خواندن این دعا برای حضرت صاحب الامر دستور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 خودت و جانشینت و حجّت تو بر خلقت دور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ولیعهدها و امامان بعد از او درود فرست، عمرشان دراز گردان و آنان را به آرزوهایشان برسان، و یاری و نصرت خود به آنان را افزون گردان و فرمان خود را که به دست آنان سپرده‌ای، برایشان به اتمام رسان و پایه‌هایشان را استوار بدار و ما را یار آنان و یاور دینت قرار بده؛ زیرا ایشان معدن‌های کلمات تو و گنجینه‌داران دانش تو و ارکان توحید تو و تکیه‌گاه‌های دین تو و زمامداران امر تو و بندگان منتخب تو و برگزیدگان از خلق تو و اولیای تو و سلاله اولیای تو و برگزیدگان فرزندان پیامبران تو هستند، سلام و رحمت و برکات خدا بر او و آنان باد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الْکِتَابِ‌ الْمَذْکُورِ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یُدْعَی بِهِ‌ فِی شَهْرِ رَمَضَانَ‌ وَ 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کُنْ‌ لِوَلِیِّکَ‌ فُلَانِ‌ بْنِ‌ فُلَانٍ‌</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630/2</w:t>
      </w:r>
      <w:r>
        <w:rPr>
          <w:rFonts w:ascii="IRNazanin" w:hAnsi="IRNazanin" w:eastAsia="IRNazanin"/>
          <w:color w:val="111111"/>
          <w:sz w:val="28"/>
          <w:sz w:val="28"/>
          <w:szCs w:val="28"/>
          <w:rtl w:val="true"/>
          <w:lang w:bidi="fa-IR"/>
        </w:rPr>
        <w:t>؛ و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هَذِهِ‌ السَّاعَةِ‌ وَ فِی کُلِّ‌ سَاعَةٍ‌ وَلِیّاً وَ حَافِظاً وَ قَائِداً وَ نَاصِراً وَ دَلِیلًا وَ عَیْناً حَتَّی تُسْکِنَهُ‌ أَرْضَکَ‌ طَوْعاً وَ تُمَتِّعَهُ‌ فِیهَا طَوِیلًا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تسکنه أرضک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زمان ظهوره و انبساط‍‌ یده علیه السلام، لأنّه الیوم مقهور مغصوب، مستأثر علی حقّه غیر مستطیع لإظهار الحقّ‌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تمتّعه فیها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یکون علی ما رویناه فی رجعته علیه السلام بعد وفاته، لأنّا روینا أنّه یعیش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عالمه تسع عشرة سنة و أشهرا و یموت صلّی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ذلک مَا رَوَیْنَاهُ‌ عَنِ‌ النُّعْمَانِیِّ‌ مِنْ‌ کِتَابِ‌ الْغَیْبَةِ‌ لَهُ‌ رَفَعَ‌ الْحَدِیثَ‌ عَنْ‌ حَمْزَةَ‌ بْنِ‌ حُمْرَانَ‌، عَنِ‌ ابْنِ‌ أَبِی یَعْفُورٍ، عَنْ‌ أَبِی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یَمْلِکُ‌ الْقَائِمُ‌ علیه السلام تِسْعَ‌ عَشْرَةَ‌ سَنَةً‌ وَ أَشْهُراً</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الَّذِی یُغَسِّلُهُ‌ جَدُّهُ‌ الْحُسَیْنُ‌ علیه السلام</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فأین موقع هذه التسع عشرة سنة و أشهرا من الدعاء له بطول العمر، و التمتّع فی الأرض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یظهر من هذا، و یتبادر إلی الذهن أنّه یکون أطول من الزمن الذی انقضی فی غیبته علیه السلام، و عمره الشریف الیوم ینیف علی الخمسمائة و الثلاثین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ما قلناه ما تقدّم و</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رُوِّیْنَاهُ‌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أَیُّ‌ الْعُمُرَیْنِ‌ لَهُ‌ أَطْوَلُ‌؟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الثَّانِی بِالضِّعْفِ‌</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بدان که 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امامی در زمانش بخوانند، و مولایمان صاحب الأمر حجت بن الحسن عجل الله تعالی فرجه الشریف نیز یکی از ایشان علیهم السلام است، و در این هنگام است که این دعا بر ایشان صدق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ولیعهدها و امامان بعد از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دعا فراگیر برای همۀ ایشان نخواهد بود، و این روایت به اضافۀ آن احادیث صحیحی که از ایشان علیهم السلام نقل‌نمودیم وصریح در این معنا بود نیز شاهد بر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همین کتاب مصباح نیز آمده که از دعاهایی که در ماه رمضان و غیر این ماه خوانده شود،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سلامتی امام زمان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این لحظه و در تمام لحظه‌ها، سرپرست و نگاهدار و راهبر و یاری‌گر و راهنما و دیدبان ولیّ‌ات حضرت حجّت بن الحسن باش، تا او را به صورتی که خوشایند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از او فرمانبری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زمین گردانیده، و مدّت زمان طولانی در آن بهره‌مند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تسکنه أرضک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زمان ظهور و مبسوط‍‌ الید بودن امام زمان علیه السلام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امروز مقهور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زور گرفته شده است، و اظهار آن در میان مردم نیز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تمتّعه فیها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روایاتی که در رجعت ایشان بیان کردیم، بعد از وفات امام زمان علیه السلام می‌باشد، چون نقل روایت کردیم که ایشان بعد از ظهور مدّت نوزده سال و چند ماه در این جهان زندگی می‌کنند و آنگاه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روایت که نُعمانی در الغیبة ذکر کرده که 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نوزده سال و چند ماه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امام زمان علیه السلام را غسل‌می‌دهد، جدّش‌حسین علیه السلام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 می‌کند بر آنچه ما گفتیم روایت امام صادق علیه السلام که از حضرت سؤال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صریح فی رجعته علیه السلام، و إنّ‌ طول التمتّع فی الأرض یکون فیها لا فیما قبلها، و الحمد لله علی ما هداه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رَوَیْتُ‌ عَنْ‌ جَعْفَرِ بْنِ‌ مُحَمَّدِ بْنِ‌ قُولَوَیْهِ‌ فِی مَزَارِهِ‌،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مُحَمَّدِ بْنِ‌ عَامِرٍ، عَنِ‌ الْمُعَلَّی بْنِ‌ مُحَمَّدٍ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الْفَضْلِ‌، عَنِ‌ ابْنِ‌ صَدَقَةَ‌،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وَ اللهِ‌ بِالْمَلَائِکَةِ‌ قَدْ زَاحَمُوا الْمُؤْمِنِینَ‌ عَلَی قَبْرِ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فَیَتَرَاءَوْنَ‌ 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هَیْهَاتَ‌ قَدْ لَزِمُوا وَ اللهِ‌ الْمُؤْمِنِینَ‌ حَتَّی إِنَّهُمْ‌ لَیَمْسَحُونَ‌ وُجُوهَهُمْ‌ بِأَیْدِیهِمْ‌،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یُنْزِلُ‌ اللهُ‌ عَلَی زُوَّارِ الْحُسَیْنِ‌ علیه السلام غُدْوَةً‌ وَ عَشِیَّةً‌ مِنْ‌ طَعَامِ‌ الْجَنَّةِ‌، وَ خُدَّامُهُمُ‌ الْمَلَائِکَةُ‌، لَا یَسْأَلُ‌ اللهَ‌ عَبْدٌ حَاجَةً‌ مِنْ‌ حَوَائِجِ‌ الدُّنْیَا وَ الْآخِرَةِ‌ إِلَّا أَعْطَاهُ‌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 اللهِ‌ الْکَرَامَةُ‌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 أَزِیدُکَ‌؟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سَیِّدِی،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کَأَنِّی بِسَرِیرٍ مِنْ‌ نُورٍ قَدْ وُضِعَ‌، وَ قَدْ ضُرِبَتْ‌ عَلَیْهِ‌ قُبَّةٌ‌ مِنْ‌ یَاقُوتَةٍ‌ مُکَلَّلَةٍ‌ بِالْجَوْهَرِ، وَ کَأَنِّی بِالْحُسَیْنِ‌ علیه السلام جَالِساً عَلَی ذَلِکَ‌ السَّرِیرِ، وَ حَوْلَهُ‌ تِسْعُونَ‌ أَلْفَ‌ قُبَّةٍ‌ خَضْرَاءَ وَ کَأَنِّی بِالْمُؤْمِنِینَ‌ یَزُورُونَهُ‌ وَ یُسَلِّمُونَ‌ عَلَیْهِ‌، فَیَقُولُ‌ اللهُ‌ عَزَّ وَ 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أَوْلِیَائِی سَلُونِی فَطَالَمَا أُوذِیتُمْ‌ وَ ذُلِّلْتُمْ‌ وَ اضْطُهِدْتُمْ‌، فَهَذَا یَوْمٌ‌ لَا تَسْأَلُونِّی حَاجَةً‌ مِنْ‌ حَوَائِجِ‌ الدُّنْیَا وَ الْآخِرَةِ‌ إِلَّا قَضَیْتُهَا لَکُمْ‌، فَیَکُونُ‌ أَکْلُهُمْ‌ وَ شُرْبُهُمْ‌ مِنَ‌ الْجَنَّةِ‌، فَهَذِهِ‌ وَ اللهِ‌ الْکَرَامَةُ‌ الَّتِی لَا یُشْبِهُهَا شَیْ‌ءٌ</w:t>
      </w:r>
      <w:r>
        <w:rPr>
          <w:rFonts w:eastAsia="Amiri" w:cs="Amiri" w:ascii="Amiri" w:hAnsi="Amiri"/>
          <w:color w:val="111111"/>
          <w:sz w:val="28"/>
          <w:szCs w:val="28"/>
          <w:rtl w:val="true"/>
          <w:lang w:bidi="ar-SA"/>
        </w:rPr>
        <w:t>».</w:t>
      </w:r>
      <w:r>
        <w:rPr>
          <w:rStyle w:val="FootnoteAnchor"/>
          <w:rtl w:val="true"/>
        </w:rPr>
        <w:footnoteReference w:id="995"/>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دو مدّت عمر ایشان طولانی‌تر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دو برابر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صریح در رجعت ایشان دارد، و این‌که زمان بهره‌مندی در روی زمین در آن هنگام رجعت است نه قبل از آن، و سپاس خدای را بر آنچه هدایت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گویی فرشتگان را می‌بینم که نزد قبر حسین علیه السلام در کنار مؤمنان، ازدحام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به آن می‌نگرند؟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به مؤمنان چسبیده‌اند که دست بر صورت آنان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صبح و شب، خوراک بهشتی برای زائران حسین علیه السلام فرو می‌فرستد و فرشتگان، خدمت‌گزار آنان‌اند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حاجتی از حاجت‌های دنیایی و آخرتی از خدا نمی‌خواهد، جز این که آن را برآورده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بیشتر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می‌بینم که تختی از نور، نهاده شده و گنبدی از یاقوت سرخ مزّین به جواهر، بر آن زده شده و حسین علیه السلام بر آن تخت، نشسته و گرداگردش، نود هزار گنبد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می‌بینم که مؤمنان، او را زیارت می‌کنند و بر او سلام می‌دهند و خداوند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بخواهید، که مدّتی مدید است که آزار و خواری و ستم دیده‌اید و امروز، روزی است که هیچ حاجت دنیایی و آخرتی از من نمی‌خواهید، جز آن که برایتان برآورده می‌سازم، و خورد و خوراکشان،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کرامت، بی‌مانند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این حدیث دلالت آشکار و روشن دارد بر این‌که آن در دنیا و در هنگام بازگشت سرورمان حسین بن علی علیه السلام به دنیا می‌باشد، همان‌گونه که در احادیث صحیح و صریح از اهل بیت علیهم السلام در رجعت ایشان و اهل بیت علیهم السلام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 أنّ‌ هذا الحدیث فیه دلالة واضحة بینة علی أنّ‌ ذلک یکون فی الدنیا، فی رجعة سیدنا الحسین بن علی علیه السلام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رویناه فی الأحادیث الصحیحة الصریحة عنهم علیهم السلام فی رجعته و رجعتهم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الله علی زوّار الحسین علیه السلام غدوة و عشیة من طعام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الإنزال یدلّ‌ علی أنّه فی الدنیا لا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یسأل الله عبد حاجة من حوائج الدنیا و الآخرة إلّا أعطاها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حوائج الدنیا لا تسأل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یوم لا تسألونی حاجة من حوائج الدنیا و الآخرة إلّا قضیتها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أکلهم و شربهم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ما قلناه و الحمد لله معطی من یشاء ما یشاء کیف یشاء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الْمَشِیخَةِ‌ لِلْحَسَنِ‌ بْنِ‌ مَحْبُوبٍ‌ رحمه الله بِإِسْنَادِیَ‌ الْمُتَّصِلِ‌ إِلَیْهِ‌ أَوَّلًا عَنْ‌ مُحَمَّدِ بْنِ‌ سَلَّامٍ‌،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اثْنَتَیْنِ‌ وَ أَحْیَیْتَنَا اثْنَتَیْنِ‌ فَاعْتَرَفْنا بِذُنُوبِنا فَهَلْ‌ إِلی‌ خُرُوجٍ‌ مِنْ‌ سَبِیلٍ‌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خَاصٌّ‌ لِأَقْوَامٍ‌ فِی الرَّجْعَةِ‌ بَعْدَ الْمَوْتِ‌، وَ یَجْرِی فِی الْقِیَامَةِ‌، فَبُعْداً لِلْقَوْمِ‌ الظّالِمِینَ‌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مَحْبُوبٍ‌، عَنْ‌ إِبْرَاهِیمَ‌ بْنِ‌ إِسْحَاقَ‌ الْخَارِقِیِ‌،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لِقَائِمِ‌ آلِ‌ مُحَمَّدٍ صلی الله علیه و آله و سلم غَیْبَتَانِ‌، وَاحِدَةٌ‌ طَوِیلَةٌ‌ وَ الْأُخْرَی قَصِیرَةٌ‌،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یَا أَبَا بَصِیرٍ إِحْدَاهُمَا أَطْوَلُ‌ مِنَ‌ الْأُخْرَی، وَ لَا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صبح و شب، خوراک بهشتی برای زائران حسین علیه السلام 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فرستادن دلالت بر این دارد که در دنیا است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حاجتی از حاجت‌های دنیایی و آخرتی از خدا نمی‌خواهد، جز این که آن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حاجت‌های دنیایی در آخرت درخواست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الهی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امروز، روزی است که هیچ حاجت دنیایی و آخرتی از من نمی‌خواهید، جز آن که برایتان برآورده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خورد و خوراکشان،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گفتیم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خداوندی که هر کس را خواهد، آنچه را می‌خواهد و هرگونه خواهد، عطا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دوبار میراندی و دوبار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گناهانمان اعتراف کردیم پس آیا راهی به سوی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مخصوص عدّه‌ایست که بعد از مرگ در رجعت زنده می‌شوند و در قیامت هم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دربارۀ رجعت نازل شده و با قیامت هم قابل تطبیق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الایقاظ‍‌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نفرین بر گروه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آل محمّد صلی الله علیه و آله و سلم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غیبت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دیگری طولانی‌تر است، چون غیبت طولانی شروع شود دیگر کسی او را نمی‌بیند تا آنگاه که فرزندان فلانی به خلافت رسند و دائره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و جمعیت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شود و سفیانی ظاهر گردد، و بلا و گرفتاری شدّت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w:t>
      </w:r>
    </w:p>
    <w:p>
      <w:pPr>
        <w:pStyle w:val="BookText"/>
        <w:rPr/>
      </w:pPr>
      <w:r>
        <w:rPr>
          <w:rFonts w:ascii="Amiri" w:hAnsi="Amiri" w:eastAsia="Amiri" w:cs="Amiri"/>
          <w:color w:val="111111"/>
          <w:sz w:val="28"/>
          <w:sz w:val="28"/>
          <w:szCs w:val="28"/>
          <w:rtl w:val="true"/>
          <w:lang w:bidi="ar-SA"/>
        </w:rPr>
        <w:t>یَکُونُ‌ ذَلِکَ‌ حَتَّی یَخْتَلِفَ‌ وُلْدُ فُلَانٍ‌، وَ تَضِیقَ‌ الْحَلَقَةُ‌، وَ یَظْهَرَ السُّفْیَانِیُّ‌، وَ یَشْتَدَّ الْبَلَاءُ، وَ یَشْمَلَ‌ النَّاسَ‌ مَوْتٌ‌ وَ قَتْلٌ‌، یَلْجَئُونَ‌ مِنْهُ‌ إِلَی حَرَمِ‌ اللهِ‌ وَ حَرَمِ‌ رَسُولِهِ‌ صلی الله علیه و آله و سلم</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259/2</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529/2</w:t>
      </w:r>
      <w:r>
        <w:rPr>
          <w:rFonts w:ascii="IRNazanin" w:hAnsi="IRNazanin" w:eastAsia="IRNazanin"/>
          <w:color w:val="111111"/>
          <w:sz w:val="28"/>
          <w:sz w:val="28"/>
          <w:szCs w:val="28"/>
          <w:rtl w:val="true"/>
          <w:lang w:bidi="fa-IR"/>
        </w:rPr>
        <w:t>؛ إثبات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365/51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وَقَفْتُ‌ عَلَی کِتَابٍ‌ فِیهِ‌ خُطَبٌ‌ لِمَوْلَانَا أَمِیرِ الْمُؤْمِنِینَ‌ علیه السلام وَ عَلَیْهِ‌ خَطُّ‍‌ السَّیِّدِ رَضِیِّ‌ الدِّینِ‌ عَلِیِّ‌ بْنِ‌ مُوسَی بْنِ‌ جَعْفَرِ بْنِ‌ مُحَمَّدِ بْنِ‌ طَاوُسٍ‌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الْکِتَابُ‌ ذَکَرَ کَاتِبُهُ‌ رَجُلَیْنِ‌ بَعْدَ الصَّادِقِ‌ علیه السلام فَیُمْکِنُ‌ أَنْ‌ یَکُونَ‌ تَارِیخُ‌ کِتَابَتِهِ‌ بَعْدَ الْمِائَتَیْنِ‌ مِنَ‌ الْهِجْرَةِ‌ لِأَنَّهُ‌ علیه السلام انْتَقَلَ‌ بَعْدَ سَنَةِ‌ مِائَةٍ‌ وَ أَرْبَعِینَ‌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بَعْضَ‌ مَا فِیهِ‌ عَنْ‌ أَبِی رَوْحٍ‌ فَرَجِ‌ بْنِ‌ فَرْوَةَ‌، عَنْ‌ مَسْعَدَةَ‌ بْنِ‌ صَدَقَةَ‌، عَنْ‌ جَعْفَرِ بْنِ‌ مُحَمَّدٍ علیه السلام، وَ بَعْضَ‌ مَا فِیهِ‌ عَنْ‌ غَیْرِهِمَا، ذَکَرَ فِی الْکِتَابِ‌ الْمُشَارِ إِلَیْهِ‌ خُطْبَةً‌ لِمَوْلَانَا أَمِیرِ الْمُؤْمِنِینَ‌ علیه السلام تُسَمَّی الْمَخْزُونَ‌ وَ 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الْأَحَدِ الْمَحْمُودِ، الَّذِی تَوَحَّدَ بِمُلْکِهِ‌، وَ عَلَا بِقُدْرَتِهِ‌، أَحْمَدُهُ‌ عَلَی مَا عَرَّفَ‌ مِنْ‌ سَبِیلِهِ‌، وَ أَلْهَمَ‌ مِنْ‌ طَاعَتِهِ‌، وَ عَلَّمَ‌ مِنْ‌ مَکْنُونِ‌ حِکْمَتِهِ‌، فَإِنَّهُ‌ مَحْمُودٌ بِکُلِّ‌ مَا یُولِی، مَشْکُورٌ بِکُلِّ‌ مَا یُبْلِی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قَوْلَهُ‌ عَدْلٌ‌، وَ حُکْمَهُ‌ فَصْلٌ‌، وَ لَمْ‌ یَنْطِقْ‌ فِیهِ‌ نَاطِقٌ‌ بِکَانَ‌ إِلَّا کَانَ‌ قَبْلَ‌ کَانَ‌، وَ أَشْهَدُ أَنَّ‌ مُحَمَّداً صَلَّی اللهُ‌ عَلَیْهِ‌ وَ آلِهِ‌ عَبْدُ اللهِ‌ وَ سَیِّدُ عِبَادِهِ‌، خَیْرُ مَنْ‌ أَهَّلَ‌ أَوَّلًا، وَ خَیْرُ مَنْ‌ أَهَّلَ‌ آخِراً، فَکُلَّمَا نَسَجَ‌ اللهُ‌ الْخَلْقَ‌ فَرِیقَیْنِ‌ جَعَلَهُ‌ فِی خَیْرِ الْفَرِیقَیْنِ‌، لَمْ‌ یُسْهَمْ‌ فِیهِ‌ عَائِرٌ وَ لَا نِکَاحُ‌ جَاهِلِیَّةٍ‌</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تَعَالَی قَدْ بَعَثَ‌ إِلَیْکُمْ‌ رَسُولًا مِنْ‌ أَنْفُسِکُمْ‌ عَزِیزٌ عَلَیْهِ‌ ما عَنِتُّمْ‌ حَرِیصٌ‌ عَلَیْکُمْ‌ بِالْمُؤْمِنِینَ‌ رَؤُفٌ‌ رَحِیمٌ‌  </w:t>
      </w:r>
      <w:r>
        <w:rPr>
          <w:rStyle w:val="FootnoteAnchor"/>
          <w:rtl w:val="true"/>
        </w:rPr>
        <w:footnoteReference w:id="998"/>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أُنْزِلَ‌ إِلَیْکُمْ‌ مِنْ‌ رَبِّکُمْ‌ وَ لا تَتَّبِعُوا مِنْ‌ دُونِهِ‌ أَوْلِیاءَ قَلِیلاً ما تَذَکَّرُونَ‌  </w:t>
      </w:r>
      <w:r>
        <w:rPr>
          <w:rStyle w:val="FootnoteAnchor"/>
          <w:rtl w:val="true"/>
        </w:rPr>
        <w:footnoteReference w:id="999"/>
      </w:r>
      <w:r>
        <w:rPr>
          <w:rFonts w:ascii="Amiri" w:hAnsi="Amiri" w:eastAsia="Amiri" w:cs="Amiri"/>
          <w:color w:val="111111"/>
          <w:sz w:val="28"/>
          <w:sz w:val="28"/>
          <w:szCs w:val="28"/>
          <w:rtl w:val="true"/>
          <w:lang w:bidi="ar-SA"/>
        </w:rPr>
        <w:t xml:space="preserve">فَإِنَّ‌ اللهَ‌ جَعَلَ‌ لِلْخَیْرِ أَهْلًا، وَ لِلْحَقِّ‌ دَعَائِمَ‌، وَ </w:t>
      </w:r>
    </w:p>
    <w:p>
      <w:pPr>
        <w:pStyle w:val="BookText"/>
        <w:rPr/>
      </w:pPr>
      <w:r>
        <w:rPr>
          <w:rFonts w:ascii="IRNazanin" w:hAnsi="IRNazanin" w:eastAsia="IRNazanin"/>
          <w:color w:val="111111"/>
          <w:sz w:val="28"/>
          <w:sz w:val="28"/>
          <w:szCs w:val="28"/>
          <w:rtl w:val="true"/>
          <w:lang w:bidi="fa-IR"/>
        </w:rPr>
        <w:t>و کشتار مردم را فرا گیرد، و از ترس کشته شدن به خانۀ خدا و حرم پیامبر صلی الله علیه و آله و سلم پناه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کتابی خبر یافتم که در آن خطبه‌های مولایمان امیرالمؤمنین علیه السلام بود و بر آن خطّ‍‌ سید بن طاوس رحمه الله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دو نفر بعد از امام صادق علیه السلام نوشته‌اند و ممکن است تاریخ کتابت آن بعد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باشد چون حضرت بعد از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آنچه در این کتاب نقل شده از فرج بن مروه از مسعدة بن صدقه از امام صادق علیه السلام و برخی هم از غیر این دو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خطبه‌ای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مولایمان امیرالمؤمنین علیه السلام نقل شده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از آنِ‌ خداوند یگانۀ ستوده است؛ آن که در فرمان‌روایی خود، یکتاست و به توانایی‌اش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سپاس می‌گویم بر آنچه از 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 و از طاعت خود، الهام کرد و از حکمت پوشیدۀ خود آموخت؛ زیرا او به همۀ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می‌دارد، ستوده است و به هر آنچه می‌آزماید، درخور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می‌دهم که او کلامش از روی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دادگری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دادرسی است جدا کنندۀ حق از باطل، و سخن‌گویی در مورد گذشته سخن نمی‌گوید مگر این‌که قبل آن گذشته بوده است؛ و گواهی می‌دهم که محمّد صلی الله علیه و آله و سلم بنده اوست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بندگانش، و بهترین کسی است که شایستۀ پیامبری و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آفریدگان را به دو فرقه کرد، او را در بهترین گروه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تبار او نه زناکاره است و نه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آلودگی‌های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خداوند رسولی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خودتان به سوی شما فرستاد که رنج‌های شما بر او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حریص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دلسوز و مهربان </w:t>
      </w:r>
    </w:p>
    <w:p>
      <w:pPr>
        <w:pStyle w:val="BookText"/>
        <w:rPr/>
      </w:pPr>
      <w:r>
        <w:rPr>
          <w:rFonts w:ascii="Amiri" w:hAnsi="Amiri" w:eastAsia="Amiri" w:cs="Amiri"/>
          <w:color w:val="111111"/>
          <w:sz w:val="28"/>
          <w:sz w:val="28"/>
          <w:szCs w:val="28"/>
          <w:rtl w:val="true"/>
          <w:lang w:bidi="ar-SA"/>
        </w:rPr>
        <w:t>لِلطَّاعَةِ‌ عِصَماً یَعْصِمُ‌ بِهِمْ‌، وَ یُقِیمُ‌ مِنْ‌ حَقِّهِ‌ فِیهِمْ‌، عَلَی ارْتِضَاءٍ مِنْ‌ ذَلِکَ‌، وَ جَعَلَ‌ لَهَا رُعَاةً‌ وَ حَفَظَةً‌، یَحْفَظُونَهَا بِقُوَّةٍ‌ وَ یُعِینُوا عَلَیْهَا أَوْلِیَاءَ ذَلِکَ‌ بِمَا وُلُّوا مِنْ‌ حَقِّ‌ اللهِ‌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رُوحَ‌ الْبَصَرِ</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البصیرة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الْحَیَاةِ‌ الَّذِی لَا یَنْفَعُ‌ إِیمَانٌ‌ إِلَّا بِهِ‌، مَعَ‌ کَلِمَةِ‌ اللهِ‌ وَ التَّصْدِیقِ‌ بِهَا، فَالْکَلِمَةُ‌ مِنَ‌ الرُّوحِ‌ وَ الرُّوحُ‌ مِنَ‌ النُّورِ، وَ النُّورُ نُورُ السَّمَاوَاتِ‌، فَبِأَیْدِیکُمْ‌ سَبَبٌ‌ وَصَلَ‌ إِلَیْکُمْ‌، مِنْهُ‌ إِیثَارٌ وَ اخْتِیَارٌ، نِعْمَةُ‌ اللهِ‌ لَا تَبْلُغُوا شُکْرَهَا، خَصَّصَکُمْ‌ بِهَا، وَ اخْتَصَّکُمْ‌ لَهَا، وَ اخْتَصَّکُمْ‌ لَهَا وَ تِلْکَ‌ الْأَمْثالُ‌ نَضْرِبُها لِلنّاسِ‌ وَ ما یَعْقِلُها إِلاَّ الْعالِمُونَ‌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فَأَبْشِرُوا بِنَصْرٍ مِنَ‌ اللهِ‌ عَاجِلٍ‌، وَ فَتْحٍ‌ یَسِیرٍ یُقِرُّ اللهُ‌ بِهِ‌ أَعْیُنَکُمْ‌، وَ یَذْهَبُ‌ بِحُزْنِکُمْ‌، کُفُّوا مَا تَنَاهَی النَّاسُ‌ عَنْکُمْ‌، فَإِنَّ‌ ذَلِکَ‌ لَا یَخْفَی عَلَیْکُمْ‌، إِنَّ‌ لَکُمْ‌ عِنْدَ کُلِّ‌ طَاعَةٍ‌ عَوْناً مِنَ‌ اللهِ‌، یَقُولُ‌ عَلَی الْأَلْسُنِ‌، وَ یَثْبُتُ‌ عَلَی الْأَفْئِدَةِ‌، وَ ذَلِکَ‌ عَوْنُ‌ اللهِ‌ لِأَوْلِیَائِهِ‌ یَظْهَرُ فِی خَفِیِّ‌ نِعْمَتِهِ‌ لَطِیفاً، وَ قَدْ أَثْمَرَتْ‌ لِأَهْلِ‌ التَّقْوَی أَغْصَانُ‌ شَجَرَةِ‌ الْحَیَاةِ‌، وَ إِنَّ‌ فُرْقَاناً مِنَ‌ اللهِ‌ بَیْنَ‌ أَوْلِیَائِهِ‌ وَ أَعْدَائِهِ‌، فِیهِ‌ شِفَاءٌ لِلصُّدُورِ، وَ ظُهُورٌ لِلنُّورِ، یُعِزُّ اللهُ‌ بِهِ‌ أَهْلَ‌ طَاعَتِهِ‌، وَ یُذِلُّ‌ بِهِ‌ أَهْلَ‌ مَعْصِیَتِهِ‌، فَلْیُعِدَّ امْرُؤٌ لِذَلِکَ‌ عُدَّتَهُ‌، وَ لَا عُدَّةَ‌ لَهُ‌ إِلَّا بِسَبَبِ‌ بَصِیرَةٍ‌، وَ صِدْقِ‌ نِیَّةٍ‌، وَ تَسْلِیمٍ‌ سَلَامَةُ‌ أَهْلِ‌ الْخِفَّةِ‌ فِی الطَّاعَةِ‌ ثِقْلُ‌ الْمِیزَانِ‌، وَ الْمِیزَانُ‌ بِالْحِکْمَةِ‌، وَ الْحِکْمَةُ‌ ضِیَاءٌ لِلْبَصَرِ، وَ الشَّکُّ‌ وَ الْمَعْصِیَةُ‌ فِی النَّارِ، وَ لَیْسَا مِنَّا وَ لَا لَنَا وَ لَا إِلَیْنَا، قُلُوبُ‌ الْمُؤْمِنِینَ‌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از جانب پروردگارتان به سوی شما نازل شده پیروی کنید و از غیر او به عنوان سرپرستان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اندک پند می‌گیرید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راستی که خدا برای خوبی مردمی قرار داد، و برای حق ستون‌هایی نهاد و برای طاعت محافظانی، و به پا دارندۀ حقوق در میانتان، بنابر رضایت آن، و برای آن رهبر و نگه‌بانی قرار داد که آن را با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می‌کنند و دوستداران آن به آنچه از حقوق خداوند است ایشان 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به راستی که روح ایمان مآیۀ زندگی است و اصل حیاتست و ایمان جز با آن و متابعت کلمة اللَّه و گواهی به آن سودی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از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و نور، نور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سببی در دست دارید که از ما به شما رسیده است و نعمتی است که خدای تعالی شما را به آن اختصاص داده است و آن را برای شما خاص گردانیده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مثل‌ها را برای مردم می‌زنیم ولی جز دانایان آن‌ها را در نمی‌یابند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شادمان باشید به نصرتی زود هنگام از جانب خدا، و پیروزی آسان که خداوند به سبب آن چشمانتان را روشن نماید، و اندوهتان را ببرد، خود را از آنچه از مردم به شما می‌رسد نگه دارید، را که آن از شما پوشیده نیست، به راستی که برای شما نزد هر طاعت مدد کاری از جانب خداست، که بر زبان‌ها القاء نموده، و دل‌ها را ثابت و برقرار می‌کند، و آن مدد کار خدا برای دوستادارانش است که در نهان‌ترین نعمت‌هایش به صورتی لطیف آشکار می‌شود، و برای متّقین شاخه‌هایی از درخت زندگانی را ثمر می‌دهد، به راستی که قرآن از طرف خداوند بین دوست و دشمنانش است، در آن شفای سینه‌هاست و ظهوری برای نور که خداوند بواسطۀ آن اهل طاعت خود را عزیز می‌کند و گنه‌کاران را خوار می‌نماید، پس هر کس خود را برای آن، آماده کند و آمادگی جز به سبب بینایی و بصیرت و نیت پاک و تسلیم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p>
    <w:p>
      <w:pPr>
        <w:pStyle w:val="BookText"/>
        <w:rPr/>
      </w:pPr>
      <w:r>
        <w:rPr>
          <w:rFonts w:ascii="Amiri" w:hAnsi="Amiri" w:eastAsia="Amiri" w:cs="Amiri"/>
          <w:color w:val="111111"/>
          <w:sz w:val="28"/>
          <w:sz w:val="28"/>
          <w:szCs w:val="28"/>
          <w:rtl w:val="true"/>
          <w:lang w:bidi="ar-SA"/>
        </w:rPr>
        <w:t>مَطْوِیَّةٌ‌ عَلَی الْإِیمَانِ‌، إِذَا أَرَادَ اللهُ‌ إِظْهَارَ مَا فِیهَا فَتَحَهَا بِالْوَحْیِ‌، وَ زَرَعَ‌ فِیهَا الْحِکْمَةَ‌، وَ إِنَّ‌ لِکُلِّ‌ شَیْ‌ءٍ إِنًی یَبْلُغُهُ‌، لَا یُعَجِّلُ‌ اللهُ‌ بِشَیْ‌ءٍ حَتَّی یَبْلُغَ‌ إِنَاهُ‌ وَ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فَاسْتَبْشِرُوا بِبُشْرَی مَا بُشِّرْتُمْ‌ بِهِ‌، وَ اعْتَرِفُوا بِقُرْبَانِ‌ مَا قُرِّبَ‌ لَکُمْ‌، وَ تَنَجَّزُوا مِنَ‌ اللهِ‌ مَا وَعَدَکُمْ‌، إِنَّ‌ مِنَّا دَعْوَةً‌ خَالِصَةً‌ یُظْهِرُ اللهُ‌ بِهَا حُجَّتَهُ‌ الْبَالِغَةَ‌، وَ یُتِمُّ‌ بِهَا النِّعْمَةَ‌ السَّابِغَةَ‌، وَ یُعْطِی بِهَا الْکَرَامَةَ‌ الْفَاضِلَةَ‌، مَنِ‌ اسْتَمْسَکَ‌ بِهَا أَخَذَ بِحِکْمَةٍ‌ مِنْهَا، آتَاکُمُ‌ اللهُ‌ رَحْمَتَهُ‌، وَ مِنْ‌ رَحْمَتِهِ‌ نُورُ الْقُلُوبِ‌، وَ وَضَعَ‌ عَنْکُمْ‌ أَوْزَارَ الذُّنُوبِ‌، وَ عَجَّلَ‌ شِفَاءَ صُدُورِکُمْ‌، وَ صَلَاحَ‌ أُمُورِکُمْ‌، وَ سَلَامٌ‌ مِنَّا لَکُمْ‌ دَائِماً عَلَیْکُمْ‌، تَسْلَمُونَ‌ بِهِ‌ فِی دُوَلِ‌ الْأَیَّامِ‌، وَ قَرَارِ الْأَرْحَامِ‌، أَیْنَ‌ کُنْتُمْ‌ وَ سَلَامُهُ‌ لِسَلَامِهِ‌ عَلَیْکُمْ‌، فِی ظَاهِرِهِ‌ وَ بَاطِنِهِ‌، فَإِنَّ‌ اللهَ‌ عَزَّ وَ جَلَّ‌ اخْتَارَ لِدِینِهِ‌ أَقْوَاماً انْتَجَبَهُمْ‌ لِلْقِیَامِ‌ عَلَیْهِ‌، وَ النُّصْرَةِ‌ لَهُ‌، بِهِمْ‌ ظَهَرَتْ‌ کَلِمَةُ‌ الْإِسْلَامِ‌ وَ أَرْجَاءُ مُفْتَرَضِ‌ الْقُرْآنِ‌، وَ الْعَمَلِ‌ بِالطَّاعَةِ‌ فِی مَشَارِقِ‌ الْأَرْضِ‌ وَ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تَعَالَی خَصَّکُمْ‌ بِالْإِسْلَامِ‌، وَ اسْتَخْلَصَکُمْ‌ لَهُ‌، لِأَنَّهُ‌ اسْمُ‌ سَلَامَةٍ‌، وَ جِمَاعُ‌ کَرَامَةٍ‌، اصْطَفَی اللهُ‌ تَعَالَی مَنْهَجَهُ‌، وَ بَیَّنَ‌ حُجَجَهُ‌، أَرَّفَ‌ أُرَفَهُ‌ وَ حَدَّهُ‌، وَ وَصَفَهُ‌ وَ جَعَلَهُ‌ رِضًا کَمَا وَصَفَهُ‌، وَ وَصَفَ‌ أَخْلَاقَهُ‌، وَ بَیَّنَ‌ أَطْبَاقَهُ‌، وَ وَکَّدَ مِیثَاقَهُ‌ مِنْ‌ ظَهْرٍ وَ بَطْنٍ‌، ذِی حَلَاوَةٍ‌ وَ أَمْنٍ‌، فَمَنْ‌ ظَفِرَ بِظَاهِرِهِ‌، رَأَی عَجَائِبَ‌ مَنَاظِرِهِ‌ فِی مَوَارِدِهِ‌ وَ مَصَادِرِهِ‌، وَ مَنْ‌ فَطَنَ‌ لِمَا بَطَنَ‌، رَأَی مَکْنُونَ‌ الْفِطَنِ‌، وَ عَجَائِبَ‌ الْأَمْثَالِ‌ وَ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فَظَاهِرُهُ‌ أَنِیقٌ‌، وَ بَاطِنُهُ‌ عَمِیقٌ‌، لَا تَنْقَضِی عَجَائِبُهُ‌ وَ لَا تَفْنَی غَرَائِبُهُ‌، فِیهِ‌ یَنَابِیعُ‌</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نهج البلاغه، خطبۀ </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همین صحیح است و ترجمه نیز بر اساس همین عبارت شده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 وَ مَصَابِیحُ‌ الظُّلَمِ‌، لَا تُفْتَحُ‌ الْخَیْرَاتُ‌ إِلَّا بِمَفَاتِیحِهِ‌، وَ لَا تَنْکَشِفُ‌ الظُّلُمَاتُ‌ إِلَّا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به حکمت است و حکمت، نور دیده و شکّ‌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و نَه برای ما و نه به سوی ما نیست دل‌های مؤمنانی که بر ایمان سربسته شده، هنگامی که خداوند اراده نماید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دل‌هاست را آشکار نماید، آن را به الهام می‌گشاید و حکمت را در آن بکارد، و برای هر چیزی زمان رسیدنی است و خداوند در مورد چیزی تعجیل نکند تا به زمان رسیده‌شدن و انتهایش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شادمان باشید به آنچه به شما بشارت داده شد، و اعتراف و تصدیق نمایید به نزدیکی آنچه به شما خبر داده شده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است را بر خویشتن مسلّم گردانید، به راستی که دعوت خالصی از ماست که خداوند بوسیلۀ آن، حجّت رسایش را آشکار کرده و نعمت‌های سرشارش را تمام می‌نماید و به واسطۀ آن بخشش افزون را عطا می‌کند، هر کس به آن دعوت چنگ زند، حکمتی از آن را گرفته، خداوند رحمت خویش را به شما عطا فرماید، و از جمله رحمت خداوند، روشنایی دل‌ها و ساقط‍‌ شدن وِزر و وبال‌های گناهان از شماست، و تعجیل در شفای سینه‌هایتان و اصلاح امور شما، و درود دائمی ما بر شما که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غلبۀ دولت‌های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چرخش روزگار علیه‌تان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می‌مانید، کجائید در حالی که درود خداوند به خاطر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نهان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به راستی که خداوند برای دین خود گروهی را انتخاب فرمود و برای به پا داشتن و یاری نمودن دینِ‌ خویش آن‌ها را برگزید، به خاطر ایشان است که کلمۀ اسلام آشکار گردید، و کرانه‌های قرآن معلوم می‌شود و در شرق و غرب زمین عمل به طاعت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متعال، اسلام را به شما ارزانی داشت و شما را برای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اسلام، عنوان سلامت است و کانون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راه آن را برگزید و دلایلش را آشکار ساخت، محدودۀ آن را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توصیفش نمود </w:t>
      </w:r>
    </w:p>
    <w:p>
      <w:pPr>
        <w:pStyle w:val="BookText"/>
        <w:rPr/>
      </w:pPr>
      <w:r>
        <w:rPr>
          <w:rFonts w:ascii="Amiri" w:hAnsi="Amiri" w:eastAsia="Amiri" w:cs="Amiri"/>
          <w:color w:val="111111"/>
          <w:sz w:val="28"/>
          <w:sz w:val="28"/>
          <w:szCs w:val="28"/>
          <w:rtl w:val="true"/>
          <w:lang w:bidi="ar-SA"/>
        </w:rPr>
        <w:t>بِمَصَابِیحِهِ‌، فِیهِ‌ تَفْصِیلٌ‌ وَ تَوْصِیلٌ‌، وَ بَیَانُ‌ الِاسْمَیْنِ‌ الْأَعْلَیْنِ‌ اللَّذَیْنِ‌ جُمِعَا فَاجْتَمَعَا، لَا یَصْلُحَانِ‌ إِلَّا مَعاً، یُسَمَّیَانِ‌ فَیُعْرَفَانِ‌، وَ یُوصَفَانِ‌ فَیَجْتَمِعَانِ‌، قِیَامُهُمَا فِی تَمَامِ‌ أَحَدِهِمَا فِی مَنَازِلِهِمَا، جَرَی بِهِمَا، وَ لَهُمَا نُجُومٌ‌، وَ عَلَی نُجُومِهِمَا نُجُومٌ‌ سِوَاهُمَا، تُحْمَی حِمَاهُ‌، وَ تُرْعَی مَرَاعِیهِ‌، وَ فِی الْقُرْآنِ‌ بَیَانُهُ‌ وَ حُدُودُهُ‌ وَ أَرْکَانُهُ‌، وَ مَوَاضِعُ‌ تَقَادِیرِ مَا خُزِنَ‌ بِخَزَائِنِهِ‌، وَ وُزِنَ‌ بِمِیزَانِهِ‌، مِیزَانُ‌ الْعَدْلِ‌ وَ حُکْمُ‌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رُعَاةَ‌ الدِّینِ‌ فَرِّقُوا بَیْنَ‌ الشَّکِّ‌ وَ الْیَقِینِ‌، وَ جَاءُوا بِالْحَقِّ‌ الْمُبِینِ‌، قَدْ بَیَّنُوا الْإِسْلَامَ‌ تِبْیَاناً، وَ أَسَّسُوا لَهُ‌ أَسَاساً وَ أَرْکَاناً، وَ جَاءُوا عَلَی ذَلِکَ‌ شُهُوداً وَ بُرْهَاناً، مِنْ‌ عَلَامَاتٍ‌ وَ أَمَارَاتٍ‌، فِیهَا کِفَاءٌ لِمُکْتَفٍ‌، وَ شِفَاءٌ لِمُشْتَفٍ‌، یَحْمَوْنَ‌ حِمَاهُ‌، وَ یَرْعَوْنَ‌ مَرْعَاهُ‌، وَ یَصُونُونَ‌ مَصُونَهُ‌، وَ یَهْجُرُونَ‌ مَهْجُورَهُ‌، وَ یُحِبُّونَ‌ مَحْبُوبَهُ‌، بِحُکْمِ‌ اللهِ‌ وَ بِرِّهِ‌، وَ بِعَظِیمِ‌ أَمْرِهِ‌ وَ ذِکْرِهِ‌، بِمَا یَجِبُ‌ أَنْ‌ یُذْکَرَ بِهِ‌، یَتَوَاصَلُونَ‌ بِالْوَلَایَةِ‌، وَ یَتَلَاقَوْنَ‌ بِحُسْنِ‌ اللهجَةِ‌،</w:t>
      </w:r>
    </w:p>
    <w:p>
      <w:pPr>
        <w:pStyle w:val="BookText"/>
        <w:rPr/>
      </w:pPr>
      <w:r>
        <w:rPr>
          <w:rFonts w:ascii="Amiri" w:hAnsi="Amiri" w:eastAsia="Amiri" w:cs="Amiri"/>
          <w:color w:val="111111"/>
          <w:sz w:val="28"/>
          <w:sz w:val="28"/>
          <w:szCs w:val="28"/>
          <w:rtl w:val="true"/>
          <w:lang w:bidi="ar-SA"/>
        </w:rPr>
        <w:t>وَ یَتَسَاقَوْنَ‌ بِکَأْسِ‌ الرَّوِیَّةِ‌، وَ یَتَرَاعَوْنَ‌ بِحُسْنِ‌ الرِّعَایَةِ‌، وَ یَصْدُرُونَ‌ بِصُدُورٍ بَرِیَّةٍ‌، وَ أَخْلَاقٍ‌ سَنِیَّةٍ‌ لَمْ‌ یُؤْلَمْ‌ عَلَیْهَا، وَ بِقُلُوبٍ‌ رَضِیَّةٍ‌ لَا تَتَسَرَّبُ‌ فِیهَا الدَّنِیَّةُ‌، وَ لَا تُشْرَعُ‌ فِیهَا الْغِیبَةُ‌</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اسْتَبْطَنَ‌ مِنْ‌ ذَلِکَ‌ شَیْئاً اسْتَبْطَنَ‌ خُلُقاً سَنِیّاً، وَ قَطَعَ‌ أَصْلَهُ‌، وَ اسْتَبْدَلَ‌ مَنْزِلَهُ‌ بِنَقْضِهِ‌ مُبْرَماً، وَ اسْتِحْلَالِهِ‌ مُحَرَّماً، مِنْ‌ عَهْدٍ مَعْهُودٍ إِلَیْهِ‌، وَ عَقْدٍ مَعْقُودٍ عَلَیْهِ‌، بِالْبِرِّ وَ التَّقْوَی، وَ إِیثَارِ سَبِیلِ‌ الْهُدَی، عَلَی ذَلِکَ‌ عَقَدَ خُلُقَهُمْ‌، وَ آخَی أُلْفَتَهُمْ‌، فَعَلَیْهِ‌ یَتَحَابُّونَ‌، وَ بِهِ‌ یَتَوَاصَلُونَ‌، فَکَانُوا کَالزَّرْعِ‌ وَ تَفَاضُلِهِ‌، یَبْقَی فَیُؤْخَذُ مِنْهُ‌، وَ یَفْنَی بِبَقِیَّةِ‌ التَّخْصِیصِ‌، وَ </w:t>
      </w:r>
    </w:p>
    <w:p>
      <w:pPr>
        <w:pStyle w:val="BookText"/>
        <w:rPr/>
      </w:pPr>
      <w:r>
        <w:rPr>
          <w:rFonts w:ascii="IRNazanin" w:hAnsi="IRNazanin" w:eastAsia="IRNazanin"/>
          <w:color w:val="111111"/>
          <w:sz w:val="28"/>
          <w:sz w:val="28"/>
          <w:szCs w:val="28"/>
          <w:rtl w:val="true"/>
          <w:lang w:bidi="fa-IR"/>
        </w:rPr>
        <w:t xml:space="preserve">و آن را همان‌گونه که توصیف نموده بود، مورد رضایت خود قرار داد، و اخلاقش را توصیف کرده و حال آن را بیان نمود و پیمان آن را قصد نمود،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شیرینی و تلخی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به ظاهر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یابد، شگفتی‌های مناظرش را در موارد و منابع آن، می‌بیند و هر کس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برایش آشکار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داناهایی‌های نهفته و شگفتی‌های مَثَل‌ها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قصه‌های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و طریق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ظاهرش زیبا و شگفت انگیز است و باطنش عمیق و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عجائبش تمام و غرائبش فانی نمی‌شود، در آن چشمه‌های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چراغ‌های زدایندۀ تاریکی‌ها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خوبی‌ها جز با کلیدهای آن باز نشود، و تاریکی‌ها جز با چراغ‌های آن زدوده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پیوندهاست، و بیان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علیهم السلام یا محمّد و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بلند مرتبه‌اند و با هم جمع شده و گرد هم آمده‌اند، و فقط‍‌ با هم به کار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نامیده شوند، شناخته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شوند، با هم جمع شوند، به پا خواستن آن دو در منازل ایشان و تمامیت یکی از آن دو است، و برای آن دو ستارگانی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ستارگانشان را ستارگانی غیر از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دلائل امامت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این‌که پرهیز دهند آنچه در اسلام خداوند حرام کرده و آنچه حلال نموده است را مراقبت و حفظ‍‌ نمایند، و در قرآن بیان و حدود و احکام اسلام است و جایگاه‌های مقدّرات و اندازه‌گیری‌ها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عدالت خداوند و حکمی است که بین حق و باطل را جدا می‌کند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پاسداران دین بین شک و یقین را جدا می‌سازند، و حقّ‌ آشکار را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را بیان کردند، و برای آن پایه‌ها و ارکانی را تأسیس نمودند، و بر آن گواهان و دلایلی را آوردند از علامت‌ها و نشانه‌ها، در آن کفایت است برای کفایت خواه، و شفاست برای جویندۀ درمان، آنچه در اسلام خداوند حرام کرده را </w:t>
      </w:r>
    </w:p>
    <w:p>
      <w:pPr>
        <w:pStyle w:val="BookText"/>
        <w:rPr/>
      </w:pPr>
      <w:r>
        <w:rPr>
          <w:rFonts w:ascii="Amiri" w:hAnsi="Amiri" w:eastAsia="Amiri" w:cs="Amiri"/>
          <w:color w:val="111111"/>
          <w:sz w:val="28"/>
          <w:sz w:val="28"/>
          <w:szCs w:val="28"/>
          <w:rtl w:val="true"/>
          <w:lang w:bidi="ar-SA"/>
        </w:rPr>
        <w:t>یَبْلُغُ‌ مِنْهُ‌ التَّخْلِیصُ‌، فَلْیَنْظُرِ امْرُؤٌ فِی قِصَرِ أَیَّامِهِ‌، وَ قِلَّةِ‌ مُقَامِهِ‌ فِی مَنْزِلٍ‌، حَتَّی یَسْتَبْدِلَ‌ مَنْزِلًا لِیَضَعَ‌ مُتَحَوَّلَهُ‌ وَ مَعَارِفَ‌ مُنْتَقَلِهِ‌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فَطُوبَی لِذِی قَلْبٍ‌ سَلِیمٍ‌ أَطَاعَ‌ مَنْ‌ یَهْدِیهِ‌، وَ تَجَنَّبَ‌ مَا یُرْدِیهِ‌، فَیَدْخُلُ‌ مَدْخَلَ‌ الْکَرَامَةِ‌، وَ أَصَابَ‌ سَبِیلَ‌ السَّلَامَةِ‌، یُبْصِرُ بِبَصَرِهِ‌، وَ أَطَاعَ‌ هَادِیَ‌ أَمْرِهِ‌، دَلَّ‌ أَفْضَلَ‌ الدَّلَالَةِ‌، وَ کَشَفَ‌ غِطَاءَ الْجَهَالَةِ‌ الْمُضِلَّةِ‌ الْمُلْهِیَةِ‌، فَمَنْ‌ أَرَادَ تَفَکُّراً أَوْ تَذَکُّراً فَلْیَذْکُرْ رَأْیَهُ‌، وَ لْیَبْرُزْ بِالْهُدَی، مَا لَمْ‌ تُغْلَقْ‌ أَبْوَابُهُ‌ وَ تُفَتَّحْ‌ أَسْبَابُهُ‌، وَ قَبِلَ‌ نَصِیحَةَ‌ مَنْ‌ نَصَحَ‌ بِخُضُوعٍ‌ وَ حُسْنِ‌ خُشُوعٍ‌، بِسَلَامَةِ‌ الْإِسْلَامِ‌ وَ دُعَاءِ التَّمَامِ‌، وَ سَلَامٍ‌ بِسَلَامٍ‌، تَحِیَّةً‌ دَائِمَةً‌ لِخَاضِعٍ‌ مُتَوَاضِعٍ‌ یَتَنَافَسُ‌ بِالْإِیمَانِ‌، وَ یَتَعَارَفُ‌ عِدْلَ‌ الْمِیزَانِ‌، فَلْیَقْبَلْ‌ أَمْرَهُ‌ وَ إِکْرَامَهُ‌ بِقَبُولٍ‌، وَ لْیَحْذَرْ قَارِعَةً‌ قَبْلَ‌ حُلُولِهَا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أَمْرَنَا صَعْبٌ‌ مُسْتَصْعَبٌ‌ لَا یَحْتَمِلُهُ‌ إِلَّا مَلَکٌ‌ مُقَرَّبٌ‌، أَوْ نَبِیٌّ‌ مُرْسَلٌ‌، أَوْ عَبْدٌ امْتَحَنَ‌ اللهُ‌ قَلْبَهُ‌ لِلْإِیمَانِ‌، لَا یَعِی حَدِیثَنَا إِلَّا حُصُونٌ‌ حَصِینَةٌ‌، أَوْ صُدُورٌ أَمِینَةٌ‌، أَوْ أَحْلَامٌ‌ رَزِینَةٌ‌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عَجَباً کُلَّ‌ الْعَجَبِ‌ بَیْنَ‌ جُمَادَی وَ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شُرْطَةِ‌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الْعَجَبُ‌ یَا أَمِیرَ الْمُؤْمِنِینَ‌؟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لِی لَا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الْقَضَاءُ فِیکُمْ‌ وَ مَا تَفْقَهُونَ‌ الْحَدِیثَ‌، إِلَّا صَوْتَاتٍ‌ بَیْنَهُنَّ‌ مَوْتَاتٌ‌، حَصْدُ نَبَاتٍ‌، وَ نَشْرُ أَمْوَاتٍ‌</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عَجَباً کُلَّ‌ الْعَجَبِ‌ بَیْنَ‌ جُمَادَی وَ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مَا هَذَا الْعَجَبُ‌ الَّذِی لَا تَزَالُ‌ تَعْجَبُ‌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ثَکِلَتِ‌ الْآخَرَ أُمُّهُ‌، وَ أَیُّ‌ عَجَبٍ‌ یَکُونُ‌ </w:t>
      </w:r>
    </w:p>
    <w:p>
      <w:pPr>
        <w:pStyle w:val="BookText"/>
        <w:rPr/>
      </w:pPr>
      <w:r>
        <w:rPr>
          <w:rFonts w:ascii="IRNazanin" w:hAnsi="IRNazanin" w:eastAsia="IRNazanin"/>
          <w:color w:val="111111"/>
          <w:sz w:val="28"/>
          <w:sz w:val="28"/>
          <w:szCs w:val="28"/>
          <w:rtl w:val="true"/>
          <w:lang w:bidi="fa-IR"/>
        </w:rPr>
        <w:t xml:space="preserve">پرهیز داده و آنچه حلال نموده است را مراقبت و حفظ‍‌ می‌نمایند، آن علمی که را باید نگه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افشا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 می‌دارند، و آنچه را باید کنار گذارند، کنار می‌گذارند، و دوستان خدا را دوست می‌دارند، به خاطر دوستی خدا و نیکی او و بزرگداشت امرش و به خاطر یاد او بر آنچه که واجب است یاد شود، ارتباطاتشان، دوستانه است و دیدارهایشان، مهرآمیز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و سیراب‌کننده به یکدیگر می‌نوشانند و سیراب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والایی که بر آن سرزنش نشده و دل‌های پسندیده‌ای که پستی در آن راه ندارد، و غیبت کردن در میانشان،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طلب شناخت باطن آن را کند، از اخلاقی والا طلب کرده است، پس خوشا به حال دارندۀ چنین قلب سلیمی که از هدایت کننده پیروی نمود، و از گمراه کننده کناره گرفت، و داخل منزل کرامت شد، و به بینایی کسی که او را بینایی داد، و پیروی هدایتگری، که او را فرمان داد به راه سلامت رسید، هر که جویای اندیشه و تذکّر است، نظر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کند، و هدایت را آشکار نماید، پیش از</w:t>
      </w:r>
    </w:p>
    <w:p>
      <w:pPr>
        <w:pStyle w:val="BookText"/>
        <w:rPr/>
      </w:pPr>
      <w:r>
        <w:rPr>
          <w:rFonts w:ascii="IRNazanin" w:hAnsi="IRNazanin" w:eastAsia="IRNazanin"/>
          <w:color w:val="111111"/>
          <w:sz w:val="28"/>
          <w:sz w:val="28"/>
          <w:szCs w:val="28"/>
          <w:rtl w:val="true"/>
          <w:lang w:bidi="fa-IR"/>
        </w:rPr>
        <w:t>آنکه درهای آن بسته، و وسیله‌های آن قطع گردد، و خیرخواهی خیرخواه را با خضوع و فروتنی نیکو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ما بسی دشوار و سنگین است، جز فرشتۀ مقرّب یا پیامبر مرسل یا بنده‌ای که خداوند دلش را به ایمان آزموده، کسی آن را نمی‌پذیرد، و حدیث ما را جز سینه‌های امین، و عقل‌های متین فرا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شگفتا و شگفتا از میان جمادی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نیروهای ویژه نظامی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شگفت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تعجّب نکنم با اینکه قضا و قدر دربارۀ شما جاری شده، و حدیث را نمی‌فهمید، جز صدای مُردگانی که در بین است، و گیاهان درو شوند، و مردگان زنده شوند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شگفتا و شگفتا از میان جمادی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امری است که پیوسته از آن اظهار شگفتی می‌کنی‌؟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أَعْجَبَ‌ مِنْ‌ أَمْوَاتٍ‌ یَضْرِبُونَ‌ هَامَاتِ‌ الْأَحْیَاءِ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أَنَّی یَکُونُ‌ ذَلِکَ‌ یَا أَمِیرَ الْمُؤْمِنِینَ‌؟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فَلَقَ‌ الْحَبَّةَ‌ وَ بَرَأَ النَّسَمَةَ‌، کَأَنِّی أَنْظُرُ إِلَیْهِمْ‌ قَدْ تَخَلَّلُوا سِکَکَ‌ الْکُوفَةِ‌ وَ قَدْ شَهَرُوا سُیُوفَهُمْ‌ عَلَی مَنَاکِبِهِمْ‌، یَضْرِبُونَ‌ کُلَّ‌ عَدُوٍّ للهِ‌ وَ لِرَسُولِهِ‌ ص وَ لِلْمُؤْمِنِینَ‌،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تَتَوَلَّوْا قَوْماً غَضِبَ‌ اللّهُ‌ عَلَیْهِمْ‌ قَدْ یَئِسُوا مِنَ‌ الْآخِرَةِ‌ کَما یَئِسَ‌ الْکُفّارُ مِنْ‌ أَصْحابِ‌ الْقُبُورِ  </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الممتحنه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سَلُونِی قَبْلَ‌ أَنْ‌ تَفْقِدُونِی، لَأَنَا بِطُرُقِ‌ السَّمَاءِ أَعْلَمُ‌ مِنَ‌ الْعَالِمِ‌ بِطُرُقِ‌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یَعْسُوبُ‌ الْمُؤْمِنِینَ‌، وَ غَایَةُ‌ السَّابِقِینَ‌، وَ لِسَانُ‌ الْمُتَّقِینَ‌، وَ خَاتَمُ‌ الْوَصِیِّینَ‌، وَ وَارِثُ‌ النَّبِیِّینَ‌، وَ خَلِیفَةُ‌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قَسِیمُ‌ النَّارِ، وَ خَازِنُ‌ الْجِنَانِ‌، وَ صَاحِبُ‌ الْحَوْضِ‌، وَ صَاحِبُ‌ الْأَعْرَافِ‌، فَلَیْسَ‌ مِنَّا أَهْلَ‌ الْبَیْتِ‌ إِمَامٌ‌ إِلَّا وَ هُوَ عَارِفٌ‌ بِجَمِیعِ‌ أَهْلِ‌ وَلَایَتِهِ‌، وَ 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r>
        <w:rPr>
          <w:rStyle w:val="FootnoteAnchor"/>
          <w:rtl w:val="true"/>
        </w:rPr>
        <w:footnoteReference w:id="1003"/>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أَیُّهَا النَّاسُ‌ سَلُونِی قَبْلَ‌ أَنْ‌ تَشْغَرَ بِرِجْلِهَا فِتْنَةٌ‌ شَرْقِیَّةٌ‌، وَ تَطَأُ فِی خِطَامِهَا بَعْدَ مَوْتٍ‌ وَ حَیَاةٍ‌، أَوْ تَشُبَّ‌ نَاراً بِالْحَطَبِ‌ الْجَزْلِ‌ غَرْبِیَّ‌ الْأَرْضِ‌، وَ رَافِعَةً‌ ذَیْلَهَا تَدْعُو یَا وَیْلَهَا بِذَحْلِهِ‌ أَوْ مِثْلَهَا، فَإِذَا اسْتَدَارَ الْفَلَکُ‌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هَلَکَ‌ بِأَیِّ‌ وَادٍ سَلَکَ‌، 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شگفتی بالاتر از این که مُردگانی با همه دشمنان خدا و رسول او و اهل بیت رسولش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دانه را شکافت و مردمان را بیافرید، گویا آن‌ها را می‌بینم که با شمشیرهای کشیده در کوچه‌های کوفه می‌گردند، و هرکس دشمن خدا و پیغمبر و مؤمنین باشد می‌زنند، و این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که خدا برآنان خشم گرفته، دوستی مَکنید به یقین آنان از آخرت ناامیدند، همان گونه که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قبور ناامیدند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آن که از دستم دهید؛ زیرا من به راه‌های آسمان، داناتر از راه‌های زمینم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پیشوای مؤمنانم، و خطّ‍‌ پایان پیش افتادگان، و زبان پرهیزکاران، و خاتم اوصیا، و وارث پیامبران، و خلیفۀ پروردگار جهانیانم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تقسیم‌کنندۀ آتش، و نگهبان بهشت، و صاحب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صاحب اعرافم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از ما اهل بیت، آشنای به اوضاع تمام اهل ولایتش می‌باشد، و این است معنی‌کلام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فقط‍‌ هشدار دهنده‌ای و هر قومی را راهنمایی‌است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 از من بپرسید پیش از آنکه آشوبی از شرق به شما روی آورد که چون شتر بی‌صاحب گام بردارد و مهار خود را لگدکوب کند، و شعله آتشی از مغرب زمین دامن خود را بالا زده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آن‌ها که طعمه من شوند، پس هنگامی که گردش آسمان طولانی شد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یا هلاک شده و به کدام بیابان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تأویل این آیه مصداق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را به شما باز گردانیم، و شما را بوسیلۀ اموال و پسران امداد رسانیم،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لِذَلِکَ‌ آیَاتٌ‌ وَ عَلَامَاتٌ‌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إِحْصَارُ الْکُوفَةِ‌ بِالرَّصَدِ وَ الْخَنْدَقِ‌، وَ تَحْرِیقُ‌ الزَّوَایَا فِی سِکَکِ‌ الْکُوفَةِ‌، وَ تَعْطِیلُ‌ الْمَسَاجِدِ أَرْبَعِینَ‌ لَیْلَةً‌، وَ تَخْفِقُ‌ رَایَاتٌ‌ ثَلَاثٌ‌ حَوْلَ‌ الْمَسْجِدِ الْأَکْبَرِ، یُشْبِهْنَ‌ بِالْهُدَی، الْقَاتِلُ‌ وَ الْمَقْتُولُ‌ فِی النَّارِ، وَ قَتْلٌ‌ کَثِیرٌ وَ مَوْتٌ‌ کَثِیرٌ ذَرِیعٌ‌، وَ قَتْلُ‌ النَّفْسِ‌ الزَّکِیَّةِ‌ بِظَهْرِ الْکُوفَةِ‌ فِی سَبْعِینَ‌، وَ الْمَذْبُوحُ‌ بَیْنَ‌ الرُّکْنِ‌ وَ الْمَقَامِ‌، وَ قَتْلُ‌ الْأَسْبُعِ‌ الْمُظَفَّرِ صَبْراً فِی بِیعَةِ‌ الْأَصْنَامِ‌، مَعَ‌ کَثِیرٍ مِنْ‌ شَیَاطِینِ‌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السُّفْیَانِیِّ‌ بِرَایَةٍ‌ خَضْرَاءَ، وَ صَلِیبٍ‌ مِنْ‌ ذَهَبٍ‌، أَمِیرُهَا رَجُلٌ‌ مِنْ‌ کَلْبٍ‌، وَ اثْنَا عَشَرَ أَلْفَ‌ عَنَانٍ‌ مِنْ‌ خَیْلٍ‌ یَحْمِلُ‌ السُّفْیَانِیَّ‌ مُتَوَجِّهاً إِلَی مَکَّةَ‌ وَ الْمَدِینَةِ‌، أَمِیرُهَا أَحَدٌ مِنْ‌ بَنِی أُمَیَّةَ‌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خُزَیْمَةُ‌، أَطْمَسُ‌ الْعَیْنِ‌ الشِّمَالِ‌، عَلَی عَیْنِهِ‌ طَرْفَةٌ‌ تَمِیلُ‌ بِالدُّنْیَا، فَلَا تُرَدُّ لَهُ‌ رَایَةٌ‌ حَتَّی یَنْزِلَ‌ الْمَدِینَةَ‌، فَیَجْمَعَ‌ رِجَالًا وَ نِسَاءً مِنْ‌ آلِ‌ مُحَمَّدٍ ص فَیَحْبِسَهُمْ‌ فِی دَارٍ بِالْمَدِینَةِ‌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أَبِی الْحَسَنِ‌ الْأُمَوِیِّ‌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یَبْعَثُ‌ خَیْلًا فِی طَلَبِ‌ رَجُلٍ‌ مِنْ‌ آلِ‌ مُحَمَّدٍ علیهم السلام، قَدِ اجْتَمَعَ‌ إِلَیْهِ‌ رِجَالٌ‌ مِنَ‌ الْمُسْتَضْعَفِینَ‌ بِمَکَّةَ‌ أَمِیرُهُمْ‌ رَجُلٌ‌ مِنْ‌ غَطَفَانَ‌، حَتَّی إِذَا تَوَسَّطُوا الْصَفَائِحَ‌ الْبِیضَ‌ بِالْبَیْدَاءِ، یُخْسَفُ‌ بِهِمْ‌، فَلَا یَنْجُو مِنْهُمْ‌ أَحَدٌ إِلَّا رَجُلٌ‌ وَاحِدٌ، یُحَوِّلُ‌ اللهُ‌ وَجْهَهُ‌ فِی قَفَاهُ‌ لِیُنْذِرَهُمْ‌، وَ لِیَکُونَ‌ آیَةً‌ لِمَنْ‌ خَلْفَهُ‌، 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فَزِعُوا فَلا فَوْتَ‌ وَ أُخِذُوا مِنْ‌ مَکانٍ‌ قَرِیبٍ‌  </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یَبْعَثُ‌ السُّفْیَانِیُّ‌ مِائَةً‌ وَ ثَلَاثِینَ‌ أَلْفاً إِلَی الْکُوفَةِ‌، فَیَنْزِلُونَ‌ بِالرَّوْحَاءِ وَ فَارُوقَ‌، وَ مَوْضِعِ‌ مَرْیَمَ‌ وَ عِیسَی علیهما السلام بِالْقَادِسِیَّةِ‌، وَ یَسِیرُ مِنْهُمْ‌ ثَمَانُونَ‌ أَلْفاً حَتَّی یَنْزِلُوا الْکُوفَةَ‌ مَوْضِعَ‌ قَبْرِ </w:t>
      </w:r>
    </w:p>
    <w:p>
      <w:pPr>
        <w:pStyle w:val="BookText"/>
        <w:rPr/>
      </w:pPr>
      <w:r>
        <w:rPr>
          <w:rFonts w:ascii="IRNazanin" w:hAnsi="IRNazanin" w:eastAsia="IRNazanin"/>
          <w:color w:val="111111"/>
          <w:sz w:val="28"/>
          <w:sz w:val="28"/>
          <w:szCs w:val="28"/>
          <w:rtl w:val="true"/>
          <w:lang w:bidi="fa-IR"/>
        </w:rPr>
        <w:t>و برای آن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آن‌ها محاصرۀ کوفه بوسیلۀ نگهبانان است و خندق، و رخنه کردن آب در کوچه‌های کوفه، و تعطیل مساجد در مدت چهل شب، و برافراشته شدن پرچم‌های سه‌گانه در اطراف مسجد بزرگ کوفه، و قاتل و مقتولی که هر دو در آتش دست و پا می‌زنند، و قتل و مرگ شایع؛ و کشته شدن مردی پاکدل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هفتاد نفر در بیرون کوفه، و شخصی که در بین رکن و مقام سر او را از تن جدا می‌سازند و کشته شدن به خاطر صبر کردن در موقع بیعت گرفتن بُت‌ها، به همراه بسیاری از شیطان‌های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خروج سفیانی با پرچم سرخی که سرکرده آن‌ها مردی از قبیلۀ کلب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دوازده نفر از لشکر سفیانی به طرف مکه و مدینه که سردستۀ آن‌ها مردی از بنی امیه به نام خُزیمه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چپش نابینا گشته، و در چشم راستش لکۀ غلیظی است، و خود را به مردان شبیه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می‌رود فتح می‌کند تا آنکه وارد مدینه می‌شود، و در خانه‌ای که آن را خانه ابو الحسن اموی می‌گویند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لشکری برای گرفتن مردی از خاندان پیامبر صلی الله علیه و آله و سلم که شیعیان گرد وی اجتماع نموده‌اند و در آن موقع از مدینه به مکّه باز می‌گردد،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سفیانی مردی از قبیله غطفان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آن لشکر به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به زمین فرو می‌روند کسی از آن‌ها باقی نماند جز یک نفر که خداوند رویش را به پشت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برگردد و مردم را از بی‌دینی برحذر دارد و برای بقیه پیروان سفیانی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موقع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 کاش می‌دیدی هنگامی را که وحشت زده‌اند، و گریزی نمانده است و از مکانی نزدیک دستگیر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سفیانی صد و سی هزار نفر لشکر را به کوفه اعزام می‌دارد و در روحاء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مکّه و مدینه، یا قریه‌ای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آب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می‌آیند، در آنجا سی هزار نفر آن‌ها حرکت نموده، و در کوفه در محل قبر حضرت هود واقع </w:t>
      </w:r>
    </w:p>
    <w:p>
      <w:pPr>
        <w:pStyle w:val="BookText"/>
        <w:rPr/>
      </w:pPr>
      <w:r>
        <w:rPr>
          <w:rFonts w:ascii="Amiri" w:hAnsi="Amiri" w:eastAsia="Amiri" w:cs="Amiri"/>
          <w:color w:val="111111"/>
          <w:sz w:val="28"/>
          <w:sz w:val="28"/>
          <w:szCs w:val="28"/>
          <w:rtl w:val="true"/>
          <w:lang w:bidi="ar-SA"/>
        </w:rPr>
        <w:t>هُودٍ علیه السلام بِالنُّخَیْلَةِ‌ فَیَهْجَمُوا عَلَیْهِ‌ یَوْمَ‌ زِینَةٍ‌، وَ أَمِیرُ النَّاسِ‌ جَبَّارٌ عَنِیدٌ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الْکَاهِنُ‌ السَّاحِرُ، فَیَخْرُجُ‌ مِنْ‌ مَدِینَةٍ‌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فِی خَمْسَةِ‌ آلَافٍ‌ مِنَ‌ الْکَهَنَةِ‌، وَ یَقْتُلُ‌ عَلَی جِسْرِهَا سَبْعِینَ‌ أَلْفاً، حَتَّی یَحْتَمِیَ‌ النَّاسُ‌ مِنَ‌ الْفُرَاتِ‌ ثَلَاثَةَ‌ أَیَّامٍ‌ مِنَ‌ الدِّمَاءِ وَ نَتْنِ‌ الْأَجْسَامِ‌، وَ یَسْبِی مِنَ‌ الْکُوفَةِ‌ أَبْکَاراً، لَا یُکْشَفُ‌ عَنْهَا سِتْرٌ وَ لَا قِنَاعٌ‌، حَتَّی یُوضَعْنَ‌ فِی الْمَحَامِلِ‌، یُزْلِفُ‌ بِهِنَّ‌ الثَّوِیَّةَ‌ وَ هِیَ‌ الْغَرِیَّیْنِ‌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یَخْرُجُ‌ مِنَ‌ الْکُوفَةِ‌ مِائَةُ‌ أَلْفٍ‌ بَیْنَ‌ مُشْرِکٍ‌ وَ مُنَافِقٍ‌، حَتَّی یَضْرِبُوا دِمَشْقَ‌، لَا یَصُدُّهُمْ‌ عَنْهَا صَادٌّ، وَ هِیَ‌ إِرَمَ‌ ذاتِ‌ الْعِمادِ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تُقْبِلُ‌ رَایَاتُ‌ شَرْقِیِّ‌ الْأَرْضِ‌ لَیْسَتْ‌ بِقُطْنٍ‌ وَ لَا کَتَّانٍ‌ وَ لَا حَرِیرٍ، مُخَتَّمَةً‌ فِی رُءُوسِ‌ الْقَنَا بِخَاتَمِ‌ السَّیِّدِ الْأَکْبَرِ، یَسُوقُهَا رَجُلٌ‌ مِنْ‌ آلِ‌ مُحَمَّدٍ صلی الله علیه و آله و سلم، یَوْمَ‌ تَطِیرُ بِالْمَشْرِقِ‌ یُوجَدُ رِیحُهَا بِالْمَغْرِبِ‌ کَالْمِسْکِ‌ الْأَذْفَرِ، یَسِیرُ الرُّعْبُ‌ أَمَامَهَا شَهْراً</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یَخْلُفُ‌ أَبْنَاءُ سَعْدٍ السَّقَّاءِ بِالْکُوفَةِ‌ طَالِبِینَ‌ بِدِمَاءِ آبَائِهِمْ‌، وَ هُمْ‌ أَبْنَاءُ الْفَسَقَةِ‌، حَتَّی تَهْجُمَ‌ عَلَیْهِمْ‌ خَیْلُ‌ الْحُسَیْنِ‌ علیه السلام، یَسْتَبِقَانِ‌ کَأَنَّهُمَا فَرَسَا رِهَانٍ‌، شُعْثٌ‌ غُبْرٌ أَصْحَابُ‌ بَوَاکِی وَ قَوَارِحَ‌، إِذْ یَضْرِبُ‌ أَحَدُهُمْ‌ بِرِجْلِهِ‌ بَاکِیَةً‌،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مَجْلِسٍ‌ بَعْدَ یَوْمِنَا هَذَا، اللهُمَّ‌ فَإِنَّا التَّائِبُونَ‌ الْخَاشِعُونَ‌ الرَّاکِعُونَ‌ السَّاجِدُونَ‌، فَهُمُ‌ الْأَبْدَالُ‌ الَّذِینَ‌ وَصَفَهُمُ‌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Style w:val="FootnoteAnchor"/>
          <w:rtl w:val="true"/>
        </w:rPr>
        <w:footnoteReference w:id="1007"/>
      </w:r>
      <w:r>
        <w:rPr>
          <w:rFonts w:ascii="Amiri" w:hAnsi="Amiri" w:eastAsia="Amiri" w:cs="Amiri"/>
          <w:color w:val="111111"/>
          <w:sz w:val="28"/>
          <w:sz w:val="28"/>
          <w:szCs w:val="28"/>
          <w:rtl w:val="true"/>
          <w:lang w:bidi="ar-SA"/>
        </w:rPr>
        <w:t>وَ الْمُطَهَّرُونَ‌ نُظَرَاؤُهُمْ‌ مِنْ‌ آلِ‌ مُحَمَّدٍ 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نُخیله فرود می‌آیند، و در روز عید قربان بر مردم حمله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در آن روز ستمگر معاندی است و موسوم به کاهن ساحر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حاکم 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هزار نفر از کاهنان به قصد جنگ با آن‌ها بیرون می‌آیند، و هفتاد هزار نفر را بر سر پل کوفه به قتل می‌رسانند به طوری که تا سه روز بواسطۀ خون‌های مقتولین و تعفّن اجساد از رفت و آمد سر پل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دختر باکره که کسی دست و سر و روی آن‌ها را ندیده به اسارت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محمل‌ها جای می‌دهند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فعلی قبر 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اطراف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صد هزار نفر مشرک و منافق از شهر کوفه خارج شده به دمشق که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ارم که دارای کاخ‌های باعظمت و ساختمان‌های بلند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می‌آیند، بدون اینکه کسی از آن‌ها ممانعت کند، و پرچم‌هایی بدون علامت که نه از پنبه و نه کتان و نه حریر است از مشرق زمین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نیزه‌های آن‌ها مهر سید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و رهبر آن‌ها مردی از خاندان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پرچم‌ها در شرق پدید می‌آید و بوی آن مانند مشک معطّر به غرب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رعب آن‌ها یک ماه پیش از آمدنشان همه جا در دل مردم قرار می‌گیرد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کوفه فرود می‌آیند و اولاد ابو طالب به خونخواهی پدران خود قیام می‌کنند در آن گیر و دار ناگهان لشکر یمنی و خراسانی مانند دو اسبی که مسابقه می‌دهند از راه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لشکر پراکنده و غبار آلود و سواره، هر یک چنان برای ورود به کوفه مسابقه می‌دهند، که شعلۀ برق همچون تیر از سُم اسب‌های آن‌ها می‌جهد وقتی یکی از آن‌ها نگاه به سم اسبش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ما در اینجا از فردا دیگر سودی ندارد و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توبه کردیم، آن‌ها مردم بی‌نظیری هستند که خداوند آن‌ها را در قرآن،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توبه کاران و طالبان پاکی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یَخْرُجُ‌ رَجُلٌ‌ مِنْ‌ أَهْلِ‌ نَجْرَانَ‌ رَاهِبٌ‌ مُسْتَجِیبٌ‌ لِلْإِمَامِ‌، فَیَکُونُ‌ أَوَّلَ‌ النَّصَارَی إِجَابَةً‌، وَ یَهْدِمُ‌ صَوْمَعَتَهُ‌، وَ یَدُقُّ‌ صَلِیبَهَا، وَ یَخْرُجُ‌ بِالْمَوَالِی وَ ضُعَفَاءِ النَّاسِ‌ وَ الْخَیْلِ‌، فَیَسِیرُونَ‌ إِلَی النُّخَیْلَةِ‌ بِأَعْلَامٍ‌ هُدًی، فَیَکُونُ‌ مُجْتَمَعُ‌ النَّاسِ‌ جَمِیعاً مِنَ‌ الْأَرْضِ‌ کُلِّهَا بِالْفَارُوقِ‌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مَحَجَّةُ‌ أَمِیرِ الْمُؤْمِنِینَ‌ علیه السلام وَ هِیَ‌ مَا بَیْنَ‌ الْبُرْسِ‌ وَ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فَیُقْبِلُ‌ یَوْمَئِذٍ فِیمَا بَیْنَ‌ الْمَشْرِقِ‌ وَ الْمَغْرِبِ‌ ثَلَاثَةُ‌ آلَافٍ‌ مِنَ‌ الْیَهُودِ وَ النَّصَارَی، فَیَقْتُلُ‌ بَعْضُهُمْ‌ بَعْضَهَا، 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تِلْکَ‌ دَعْواهُمْ‌ حَتّی جَعَلْناهُمْ‌ حَصِیداً خامِدِینَ‌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بِالسَّیفِ‌ وَ تَحْتَ‌ ظِلِّ‌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یَخْلُفُ‌ مِنْ‌ بَنِی الْأَشْهَبِ‌ الزَّاجِرُ اللَّحْظِ‍‌، فِی أُنَاسٍ‌ مِنْ‌ غَیْرِ أَبِیهِ‌ هَرَباً حَتَّی یَأْتُونَ‌ سِبَطْرَی عُوَّذاً بِالشَّجَرِ، 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بَأْسَنا إِذا هُمْ‌ مِنْها یَرْکُضُونَ‌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تَرْکُضُوا وَ ارْجِعُوا إِلی‌ ما أُتْرِفْتُمْ‌ فِیهِ‌ وَ مَساکِنِکُمْ‌ لَعَلَّکُمْ‌ تُسْئَلُونَ‌  </w:t>
      </w:r>
      <w:r>
        <w:rPr>
          <w:rStyle w:val="FootnoteAnchor"/>
          <w:rtl w:val="true"/>
        </w:rPr>
        <w:footnoteReference w:id="1009"/>
      </w:r>
      <w:r>
        <w:rPr>
          <w:rFonts w:ascii="Amiri" w:hAnsi="Amiri" w:eastAsia="Amiri" w:cs="Amiri"/>
          <w:color w:val="111111"/>
          <w:sz w:val="28"/>
          <w:sz w:val="28"/>
          <w:szCs w:val="28"/>
          <w:rtl w:val="true"/>
          <w:lang w:bidi="ar-SA"/>
        </w:rPr>
        <w:t>وَ مَسَاکِنُهُمُ‌ الْکُنُوزُ الَّتِی غَلَبُوا مِنْ‌ أَمْوَالِ‌ الْمُسْلِمِینَ‌، وَ یأْتِیهِمْ‌ یوْمَئِذٍ الْخَسْفُ‌ وَ الْقَذْفُ‌ وَ الْمَسْخُ‌، فَیوْمَئِذٍ تَأْوِیلُ‌ هَذِهِ‌ الْآیۀ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مِنَ‌ الظّالِمِینَ‌ بِبَعِیدٍ  </w:t>
      </w:r>
      <w:r>
        <w:rPr>
          <w:rFonts w:eastAsia="Amiri" w:cs="Amiri" w:ascii="Amiri" w:hAnsi="Amiri"/>
          <w:color w:val="111111"/>
          <w:sz w:val="28"/>
          <w:szCs w:val="28"/>
          <w:rtl w:val="true"/>
          <w:lang w:bidi="ar-SA"/>
        </w:rPr>
        <w:t>.</w:t>
      </w:r>
      <w:r>
        <w:rPr>
          <w:rStyle w:val="FootnoteAnchor"/>
          <w:rtl w:val="true"/>
        </w:rPr>
        <w:footnoteReference w:id="1010"/>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یُنَادِی مُنَادٍ فِی شَهْرِ رَمَضَانَ‌ مِنْ‌ نَاحِیَةِ‌ الْمَشْرِقِ‌، 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الْهُدَی اجْتَمِعُوا، وَ یُنَادِی مِنْ‌ نَاحِیَةِ‌ الْمَغْرِبِ‌ بَعْدَ مَا تَغِیبُ‌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الضَّلَالَةِ‌ اجْتَمِعُوا، وَ مِنَ‌ الْغَدِ عِنْدَ الظُّهْرِ تَکَوَّرُ الشَّمْسُ‌، فَتَکُونُ‌ سَوْدَاءَ مُظْلِمَةً‌، وَ الْیَوْمَ‌ الثَّالِثَ‌ </w:t>
      </w:r>
    </w:p>
    <w:p>
      <w:pPr>
        <w:pStyle w:val="BookText"/>
        <w:rPr/>
      </w:pPr>
      <w:r>
        <w:rPr>
          <w:rFonts w:ascii="IRNazanin" w:hAnsi="IRNazanin" w:eastAsia="IRNazanin"/>
          <w:color w:val="111111"/>
          <w:sz w:val="28"/>
          <w:sz w:val="28"/>
          <w:szCs w:val="28"/>
          <w:rtl w:val="true"/>
          <w:lang w:bidi="fa-IR"/>
        </w:rPr>
        <w:t xml:space="preserve">آنگاه مردی از اهل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یمن در مرز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امام را می‌پذیرد و او نخستین نصرانی است که به ایشان می‌گرود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کَنیسه‌ای را که در آن به رسم نصاری عبادت می‌کرد خراب و صلیب خود را می‌کوبد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مهدی علیه السلام با دوستان و مردمی که ناتوان به نظر می‌آیند قیام می‌کند و با پرچم‌های هدایت به نُخیله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اجتماع تمام مردم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محلّی ما بین 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 قبل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فُرات و محل راه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سه هزار هزار نفر از یهود و نصاری در بین شرق و غرب کشته می‌شود تا آنجا که همدیگر را به قتل می‌رسانند، و آن روز موقع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چنان این سخن را تکرار می‌کردند، تا آن‌ها را درو کرده و خاموش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بنی اشهب در میان مردم که می‌گریزند تااین‌که با شتاب به درختی پناه برند، و آن روز موقع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عذاب ما را احساس کردند، بناگاه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استهزا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نگریزید و به زندگی خوش و به خانه‌های خود برگردید 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شما حاجت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 ندهید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خانه‌های آن‌ها گنج‌هایی است که از اموال مسلمانان بدست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فرو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آتش افتادن و سنگبار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آدمی به صورت حیوانی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آن روز موقع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ستمکاران 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ماه رمضان به هنگام طلوع صبح گوینده‌ای از سمت مشرق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 یافتگان جمع شوید، بعد از آن گوینده‌ای در موقع غروب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باطل اجتماع کنید؛ فردای آن روز در وقت ظهر آفتاب رنگارنگ و زرد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تیره و تار می‌شود، و در روز سوم خداوند حق و باطل را از هم جدا می‌سازد، و جنبندۀ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روم به ساحل دریا نزدیک غار اصحاب کهف می‌رسند، خداوند هم جوانان اصحاب کهف را با سگشان از میان غارشان برانگیخته </w:t>
      </w:r>
    </w:p>
    <w:p>
      <w:pPr>
        <w:pStyle w:val="BookText"/>
        <w:rPr/>
      </w:pPr>
      <w:r>
        <w:rPr>
          <w:rFonts w:ascii="Amiri" w:hAnsi="Amiri" w:eastAsia="Amiri" w:cs="Amiri"/>
          <w:color w:val="111111"/>
          <w:sz w:val="28"/>
          <w:sz w:val="28"/>
          <w:szCs w:val="28"/>
          <w:rtl w:val="true"/>
          <w:lang w:bidi="ar-SA"/>
        </w:rPr>
        <w:t>یُفَرَّقُ‌ بَیْنَ‌ الْحَقِّ‌ وَ الْبَاطِلِ‌ بِخُرُوجِ‌ دَابَّةِ‌ الْأَرْضِ‌، وَ تُقْبِلُ‌ الرُّومُ‌ إِلَی قَرْیَةٍ‌ بِسَاحِلِ‌ الْبَحْرِ، عِنْدَ کَهْفِ‌ الْفِتْیَةِ‌، وَ یَبْعَثُ‌ اللهُ‌ الْفِتْیَةَ‌ مِنْ‌ کَهْفِهِمْ‌ إِلَیْهِمْ‌،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مَلِیخَا وَ الْآخَرُ کمسلمینا، وَ هُمَا الشَّاهِدَانِ‌ الْمُسَلِمَانِ‌ لِلْقَائِمِ‌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فَیَبْعَثُ‌ أَحَدَ الْفِتْیَةِ‌ إِلَی الرُّومِ‌، فَیَرْجِعُ‌ بِغَیْرِ حَاجَةٍ‌، وَ یَبْعَثُ‌ الْآخَرَ، فَیَرْجِعُ‌ بِالْفَتْحِ‌، 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طَوْعاً وَ کَرْهاً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یَبْعَثُ‌ اللهُ‌ مِنْ‌ کُلِّ‌ أُمَّةٍ‌ فَوْجاً لِیُرِیَهُمْ‌ مَا کَانُوا یُوعَدُونَ‌ 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نَحْشُرُ مِنْ‌ کُلِّ‌ أُمَّةٍ‌ فَوْجاً مِمَّنْ‌ یُکَذِّبُ‌ بِآیاتِنا فَهُمْ‌ یُوزَعُونَ‌  </w:t>
      </w:r>
      <w:r>
        <w:rPr>
          <w:rStyle w:val="FootnoteAnchor"/>
          <w:rtl w:val="true"/>
        </w:rPr>
        <w:footnoteReference w:id="1012"/>
      </w:r>
      <w:r>
        <w:rPr>
          <w:rFonts w:ascii="Amiri" w:hAnsi="Amiri" w:eastAsia="Amiri" w:cs="Amiri"/>
          <w:color w:val="111111"/>
          <w:sz w:val="28"/>
          <w:sz w:val="28"/>
          <w:szCs w:val="28"/>
          <w:rtl w:val="true"/>
          <w:lang w:bidi="ar-SA"/>
        </w:rPr>
        <w:t>وَ الْوَزَعُ‌ خَفَقَانُ‌ أَفْئِدَتِهِمْ‌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یَسِیرُ الصِّدِّیقُ‌ الْأَکْبَرُ بِرَایَةِ‌ الْهُدَی، وَ السَّیْفِ‌ ذِی الْفَقَارِ وَ الْمِخْصَرَةِ‌، حَتَّی یَنْزِلَ‌ أَرْضَ‌ الْهِجْرَةِ‌ مَرَّتَیْنِ‌ وَ هِیَ‌ الْکُوفَةُ‌، فَیَهْدِمُ‌ مَسْجِدَهَا وَ یَبْنِیهِ‌ عَلَی بِنَائِهِ‌ الْأَوَّلِ‌، وَ یَهْدِمُ‌ مَا دُونَهُ‌ مِنْ‌ دُورِ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یَسِیرُ إِلَی الْبَصْرَةِ‌ حَتَّی یُشْرِفَ‌ عَلَی بَحْرِهَا، وَ مَعَهُ‌ التَّابُوتُ‌، وَ عَصَا مُوسَی علیه السلام، فَیَعْزِمُ‌ عَلَیْهِ‌ فَیَزْفِرُ فِی الْبَصْرَةِ‌ زَفْرَةً‌ فَتَصِیرُ بَحْراً لُجِّیّاً، لَا یَبْقَی فِیهَا غَیْرُ مَسْجِدِهَا کَجُؤْجُؤِ السَّفِینَةِ‌ عَلَی ظَهْرِ الْمَاءِ</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یَسِیرُ إِلَی حَرُورَاءَ حَتَّی یُحْرِقَهَا، وَ یَسِیرُ مِنْ‌ بَابِ‌ بَنِی أَسَدٍ حَتَّی یَزْفِرَ زَفْرَةً‌ فِی ثَقِیفٍ‌، وَ هُمْ‌ زَرْعُ‌ فِرْعَوْنَ‌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می‌گرداند، یکی از آن‌ها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گواهی هستند که دعوت حضرت قائم علیه السلام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پسرش را برای فتح روم فرستد بدون اخذ نتیجه برگردد، دوّمی را فرستد فاتح بازگردد، و آن روز موقع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تمام کسانی که در آسمان‌ها و زمین هستند، از روی اختیار یا از روی اجبار،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از هر جمعی دسته‌ای را محشور کند تا آنچه وعده‌شان دادند به آنان بنماید، و آن روز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گروهی از آنان را که آیات ما را تکذیب می‌کنند، محشور می‌کنیم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بازداشتن حرکت آن‌ها به بسته شدن دهان‌های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هدایت و ذو الفقار و چوبدستی حرکت کرده تا در کوفه منزل نماید و مسجد آن را خراب می‌کند و آن را مانند بناء نخستش می‌سازد، و آنچه از ساختمان‌های ستم کنارش است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سوی بصره حرکت کرده تا این‌که مشرف بر دریا می‌شود در حالی که همراه او آن صندوق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عصای موسی علیه السلام است پس در بصره لشکر بزرگی همانند دریایی پر آب گرد آید، و در بصره جز مسجد آن همه چیز چونان سینه کشتی در آب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مصر حرکت می‌کند و بر بالای منبر رفته و برای مردم خطبه می‌خواند و بشارت به عدالت بر روی زمین می‌دهد و آسمان باران فرو فرستاده و درختان ثمر می‌دهند و زمین سر سبز شده و خودش را برای اهل آن زینت می‌دهد و جانوران وحشی در امنیتند و مانند حیوانات اهلی در روی زمین می‌چرند، و دانش را در دل‌های مؤمنان اندازند، پس هیچ مؤمنی احتیجاج به دانش برادر مؤمن دیگرش ندارد، </w:t>
      </w:r>
    </w:p>
    <w:p>
      <w:pPr>
        <w:pStyle w:val="BookText"/>
        <w:rPr/>
      </w:pPr>
      <w:r>
        <w:rPr>
          <w:rFonts w:ascii="Amiri" w:hAnsi="Amiri" w:eastAsia="Amiri" w:cs="Amiri"/>
          <w:color w:val="111111"/>
          <w:sz w:val="28"/>
          <w:sz w:val="28"/>
          <w:szCs w:val="28"/>
          <w:rtl w:val="true"/>
          <w:lang w:bidi="ar-SA"/>
        </w:rPr>
        <w:t>ثُمَّ‌ یَسِیرُ إِلَی مِصْرَ فَیَعْلُو مِنْبَرَهُ‌، وَ یَخْطُبُ‌ النَّاسَ‌ فَتَسْتَبْشِرُ الْأَرْضُ‌ بِالْعَدْلِ‌، وَ تُعْطِی السَّمَاءُ قَطْرَهَا، وَ الشَّجَرُ ثَمَرَهَا، وَ الْأَرْضُ‌ نَبَاتَهَا، وَ تَتَزَیَّنُ‌ الْأَرْضُ‌ لِأَهْلِهَا، وَ تَأْمَنُ‌ الْوُحُوشُ‌ حَتَّی تَرْتَعِیَ‌ فِی طُرُقِ‌ الْأَرْضِ‌ کَأَنْعَامِهِمْ‌، وَ یُقْذَفُ‌ فِی قُلُوبِ‌ الْمُؤْمِنِینَ‌ الْعِلْمَ‌، فَلَا یَحْتَاجُ‌ مُؤْمِنٌ‌ إِلَی مَا عِنْدَ أَخِیهِ‌ مِنَ‌ الْعِلْمِ‌، 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یُغْنِ‌ اللّهُ‌ کُلاًّ مِنْ‌ سَعَتِهِ‌  </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تُخْرِجُ‌ لَهُمُ‌ الْأَرْضُ‌ کُنُوزَهَا وَ یَقُولُ‌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أَسْلَفْتُمْ‌ فِی الْأَیّامِ‌ الْخالِیَةِ‌  </w:t>
      </w:r>
      <w:r>
        <w:rPr>
          <w:rStyle w:val="FootnoteAnchor"/>
          <w:rtl w:val="true"/>
        </w:rPr>
        <w:footnoteReference w:id="1014"/>
      </w:r>
      <w:r>
        <w:rPr>
          <w:rFonts w:ascii="Amiri" w:hAnsi="Amiri" w:eastAsia="Amiri" w:cs="Amiri"/>
          <w:color w:val="111111"/>
          <w:sz w:val="28"/>
          <w:sz w:val="28"/>
          <w:szCs w:val="28"/>
          <w:rtl w:val="true"/>
          <w:lang w:bidi="ar-SA"/>
        </w:rPr>
        <w:t>فَالْمُسْلِمُونَ‌ یوْمَئِذٍ أَهْلُ‌ الصَّوَابِ‌ لِلدِّینِ‌، أُذِنَ‌ لَهُمْ‌ فِی الْکَلَامِ‌ فَیوْمَئِذٍ تَأْوِیلُ‌ هَذِهِ‌ الْآیۀ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Style w:val="FootnoteAnchor"/>
          <w:rtl w:val="true"/>
        </w:rPr>
        <w:footnoteReference w:id="1015"/>
      </w:r>
      <w:r>
        <w:rPr>
          <w:rFonts w:ascii="Amiri" w:hAnsi="Amiri" w:eastAsia="Amiri" w:cs="Amiri"/>
          <w:color w:val="111111"/>
          <w:sz w:val="28"/>
          <w:sz w:val="28"/>
          <w:szCs w:val="28"/>
          <w:rtl w:val="true"/>
          <w:lang w:bidi="ar-SA"/>
        </w:rPr>
        <w:t xml:space="preserve">فَلَا یقْبَلُ‌ اللهُ‌ یوْمَئِذٍ إِلَّا دِینَهُ‌ الْحَقَ‌ أَلا لِلّهِ‌ الدِّینُ‌ الْخالِصُ‌  </w:t>
      </w:r>
      <w:r>
        <w:rPr>
          <w:rStyle w:val="FootnoteAnchor"/>
          <w:rtl w:val="true"/>
        </w:rPr>
        <w:footnoteReference w:id="1016"/>
      </w:r>
      <w:r>
        <w:rPr>
          <w:rFonts w:ascii="Amiri" w:hAnsi="Amiri" w:eastAsia="Amiri" w:cs="Amiri"/>
          <w:color w:val="111111"/>
          <w:sz w:val="28"/>
          <w:sz w:val="28"/>
          <w:szCs w:val="28"/>
          <w:rtl w:val="true"/>
          <w:lang w:bidi="ar-SA"/>
        </w:rPr>
        <w:t>، فَیَوْمَئِذٍ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نَسُوقُ‌ الْماءَ إِلَی الْأَرْضِ‌ الْجُرُزِ فَنُخْرِجُ‌ بِهِ‌ زَرْعاً تَأْکُلُ‌ مِنْهُ‌ أَنْعامُهُمْ‌ وَ أَنْفُسُهُمْ‌ أَ فَلا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الْفَتْحُ‌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یَوْمَ‌ الْفَتْحِ‌ لا یَنْفَعُ‌ الَّذِینَ‌ کَفَرُوا إِیمانُهُمْ‌ وَ لا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 انْتَظِرْ إِنَّهُمْ‌ مُنْتَظِرُونَ‌  </w:t>
      </w:r>
      <w:r>
        <w:rPr>
          <w:rFonts w:eastAsia="Amiri" w:cs="Amiri" w:ascii="Amiri" w:hAnsi="Amiri"/>
          <w:color w:val="111111"/>
          <w:sz w:val="28"/>
          <w:szCs w:val="28"/>
          <w:rtl w:val="true"/>
          <w:lang w:bidi="ar-SA"/>
        </w:rPr>
        <w:t>.</w:t>
      </w:r>
      <w:r>
        <w:rPr>
          <w:rStyle w:val="FootnoteAnchor"/>
          <w:rtl w:val="true"/>
        </w:rPr>
        <w:footnoteReference w:id="1017"/>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فَیَمْکُثُ‌ فِیمَا بَیْنَ‌ خُرُوجِهِ‌ إِلَی یَوْمِ‌ مَوْتِهِ‌ ثَلَاثَمِائَةِ‌ سَنَةٍ‌ وَ نَیِّفاً، وَ عِدَّةُ‌ أَصْحَابِهِ‌ ثَلَاثُمِائَةٍ‌ وَ ثَلَاثَةَ‌ عَشَرَ،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بَنِی إِسْرَائِیلَ‌، وَ سَبْعُونَ‌ مِنَ‌ الْجِنِّ‌، وَ مِائَتَانِ‌ وَ أَرْبَعَةٌ‌ وَ ثَلَاثُونَ‌ فِیهِمْ‌ سَبْعُونَ‌ الَّذِینَ‌ غَضِبُوا لِلنَّبِیِّ‌ صلی الله علیه و آله و سلم إِذْ هَجَتْهُ‌ مُشْرِکُو قُرَیْشٍ‌، فَطَلَبُوا إِلَی نَبِیِّ‌ </w:t>
      </w:r>
    </w:p>
    <w:p>
      <w:pPr>
        <w:pStyle w:val="BookText"/>
        <w:rPr/>
      </w:pPr>
      <w:r>
        <w:rPr>
          <w:rFonts w:ascii="IRNazanin" w:hAnsi="IRNazanin" w:eastAsia="IRNazanin"/>
          <w:color w:val="111111"/>
          <w:sz w:val="28"/>
          <w:sz w:val="28"/>
          <w:szCs w:val="28"/>
          <w:rtl w:val="true"/>
          <w:lang w:bidi="fa-IR"/>
        </w:rPr>
        <w:t>و آن روز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 دو را از وسعت خویش بی‌نیاز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برای آن‌ها گنج‌هایش را بیرون آورد، و حضرت قائم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بخورید و بنوشید، گوارایتان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روزهای گذشته پیش فرستاده‌اید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آن روز اهل درست برای دینند که به آن‌ها در سخن گفتن اجازه داده شده و در آن روز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فرا رسید و فرشتگان صف در صف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در آن روز جز دین حق را قبول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دین خالص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تأویل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ندیدند که ما آب را به سوی زمین‌های خشک می‌رانیم و بوسیله آن زراعت‌هایی می‌رویانیم که هم چهارپایانشان از آن می‌خورند و هم خودشان تغذیه می‌کنند آیا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این پیروزی شما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پیروزی، ایمان آوردن، سودی به حال کافران نخواهد داشت و به آن‌ها هیچ مهلت داده نمی‌شود، پس، از آنان روی گردان، و منتظر باش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در فاصلۀ خروج تا زمان وفاتشان سیصد و اندی سال زندگی نمایند و عدد اصحاب او سیصد و سیزده نفرند، نُه نفر از بنی اسرائیل، هفتاد نفر از اجنّه، هفتاد نفر آنان که پیامبر صلی الله علیه و آله و سلم را از هجوم مشرکین قریش حفظ‍‌ کردند، 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ایمان آورده، کارهای شایسته نموده، خدا را بسیار یاد کردند و پس از ستم دیدن به دفاع و نصرت خواهی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ستم کردند به زودی خواهند دانست به کدام بازگشتگاهی بر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بیست نفر از اهل یمن که از جمله آن‌ها مقداد بن اسود است، و دویست و چهارده نفر آن‌ها که در کنار دریا بودند، پیغمبر خدا قاصدی فرستاد و دعوتشان کرد همه مسلمان شدند، و نُه نفر از بنی‌اسرائیل و دو هزار و هشتصد و هفده نفر از بقیۀ مردم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 صلی الله علیه و آله و سلم أَنْ‌ یَأْذَنَ‌ لَهُمْ‌ فِی إِجَابَتِهِمْ‌، فَأَذِنَ‌ لَهُمْ‌ حَیْثُ‌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وَ سَیَعْلَمُ‌ الَّذِینَ‌ ظَلَمُوا أَیَّ‌ مُنْقَلَبٍ‌ یَنْقَلِبُونَ‌  </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عِشْرُونَ‌ مِنْ‌ أَهْلِ‌ الْیَمَنِ‌ مِنْهُمُ‌ الْمِقْدَادُ بْنُ‌ الْأَسْوَدِ، وَ مِائَتَانِ‌ وَ أَرْبَعَةَ‌ عَشَرَ الَّذِینَ‌ کَانُوا بِسَاحِلِ‌ الْبَحْرِ مِمَّا یَلِی عَدَنَ‌، فَبَعَثَ‌ اللهُ‌ إِلَیْهِمْ‌ نَبِیّاً بِرِسَالَةٍ‌ فَأَتَوْا مُسْلِمِینَ‌، وَ تِسْعَةٌ‌ مِنْ‌ بَنِی إِسْرَائِیلَ‌، وَ مِنْ‌ أَفْنَاءِ النَّاسِ‌ أَلْفَانِ‌ وَ ثَمَانُمِائَةٍ‌ وَ سَبْعَةَ‌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الْمَلَائِکَةِ‌ أَرْبَعُونَ‌ أَلْفاً، مِنْ‌ ذَلِکَ‌ مِنَ‌ الْمُسَوِّمِینَ‌ ثَلَاثَةُ‌ آلَافٍ‌، وَ مِنَ‌ الْمُرْدِفِینَ‌ 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فَجَمِیعُ‌ أَصْحَابِهِ‌ علیه السلام سَبْعَةٌ‌ وَ أَرْبَعُونَ‌ أَلْفاً وَ مِائَةٌ‌ وَ ثَلَاثُونَ‌ مِنْ‌ ذَلِکَ‌ تِسْعَةُ‌ رُءُوسٍ‌، مَعَ‌ کُلِّ‌ رَأْسٍ‌ مِنَ‌ الْمَلَائِکَةِ‌ أَرْبَعَةُ‌ آلَافٍ‌ مِنَ‌ الْجِنِّ‌ وَ الْإِنْسِ‌ عِدَّةَ‌ یَوْمِ‌ بَدْرٍ، فَبِهِمْ‌ یُقَاتِلُ‌، وَ إِیَّاهُمْ‌ یَنْصُرُ اللهُ‌، وَ بِهِمْ‌ یَنْتَصِرُ، وَ بِهِمْ‌ یُقَدَّمُ‌ النَّصْرُ، وَ مِنْهُمْ‌ نَضْرَةُ‌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کَتَبْتُهَا کَمَا وَجَدْتُهَا وَ فِیهَا نَقْصُ‌ حُرُوفٍ‌</w:t>
      </w:r>
      <w:r>
        <w:rPr>
          <w:rFonts w:eastAsia="Amiri" w:cs="Amiri" w:ascii="Amiri" w:hAnsi="Amiri"/>
          <w:color w:val="111111"/>
          <w:sz w:val="28"/>
          <w:szCs w:val="28"/>
          <w:rtl w:val="true"/>
          <w:lang w:bidi="ar-SA"/>
        </w:rPr>
        <w:t>.</w:t>
      </w:r>
      <w:r>
        <w:rPr>
          <w:rStyle w:val="FootnoteAnchor"/>
          <w:rtl w:val="true"/>
        </w:rPr>
        <w:footnoteReference w:id="1019"/>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الصَّدُوقُ‌ رحمه الله، عَنْ‌ مُحَمَّدِ بْنِ‌ أَحْمَدَ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الْوَرَّاقُ‌ مُحَمَّدُ بْنُ‌ عَبْدِ اللهِ‌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عَلِیُّ‌ بْنُ‌ بُنَانٍ‌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زَائِدَةُ‌،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الْقَزَّازُ، عَنْ‌ أَبِی الطُّفَیْلِ‌ عَامِرِ بْنِ‌ وَاثِلَةَ‌،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فِی الْمَدِینَةِ‌ فِی ظِلِّ‌ 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صلی الله علیه و آله و سلم فِی غُرْفَةٍ‌ فَاطَّلَعَ‌ عَلَیْنَا،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لَا تَرَوْنَ‌ السَّاعَةَ‌ حَتَّی تَرَوْا قَبْلَهَا عَشْرَ آیَاتٍ‌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از فرشتگان چهل هزار نفر، و از میان فرشتگان، سه هزار نفر فرشتگانِ‌ نشاندار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هزار نفر فرشتگان پشت سر هم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همۀ یاران او چهل و هفت هزار و دویست و سی نفر می‌باشند که از آن نُه دسته می‌باشند، به همراه کلّ‌ از فرشتگان، چهل هزار نفر از اجنّه و انسان‌ها به عدد روز بدر، پس به کمک آن‌ها می‌کُشد و خداوند یاری می‌شود و و بواسطۀ ایشان پیروزی مقدّم می‌شود و شادابی زمین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این خطبه را یافتم، نوشتم و در آن حروفی هم ناقص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اسید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کنار سآیۀ دیواری نشسته بودیم، و رسول خدا صلی الله علیه و آله و سلم در حجره‌ای بودند، به ما نگریسته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 چه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قیامت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قیامت را نخواهید دید تا آنکه پیش از آن ده چیز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برآمدن خورشید از مغرب، و دجّال، و جنبندۀ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 مرحله از خُسوف و فرو شدن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مشرق، دیگری در مغرب و سومی در جزیرۀ </w:t>
      </w:r>
    </w:p>
    <w:p>
      <w:pPr>
        <w:pStyle w:val="BookText"/>
        <w:rPr/>
      </w:pPr>
      <w:r>
        <w:rPr>
          <w:rFonts w:ascii="Amiri" w:hAnsi="Amiri" w:eastAsia="Amiri" w:cs="Amiri"/>
          <w:color w:val="111111"/>
          <w:sz w:val="28"/>
          <w:sz w:val="28"/>
          <w:szCs w:val="28"/>
          <w:rtl w:val="true"/>
          <w:lang w:bidi="ar-SA"/>
        </w:rPr>
        <w:t>طُلُوعُ‌ الشَّمْسِ‌ مِنْ‌ مَغْرِبِهَا، وَ الدَّجَّالُ‌، وَ دَابَّةُ‌ الْأَرْضِ‌، وَ ثَلَاثَةُ‌ خُسُوفٍ‌ تَکُونُ‌ فِی الْأَرْضِ‌، خَسْفٌ‌ بِالْمَشْرِقِ‌، وَ خَسْفٌ‌ بِالْمَغْرِبِ‌، وَ خَسْفٌ‌ بِجَزِیرَةِ‌ الْعَرَبِ‌، وَ نُزُولُ‌ عِیسَی بْنِ‌ مَرْیَمَ‌ علیه السلام، وَ خُرُوجُ‌ یَأْجُوجَ‌ وَ مَأْجُوجَ‌، وَ تَکُونُ‌ آخِرَ الزَّمَانِ‌ نَارٌ تَخْرُجُ‌ مِنَ‌ الْیَمَنِ‌ مِنْ‌ قَعْرِ الْأَرْضِ‌ لَا تَدَعُ‌ خَلْفَهَا أَحَداً، تَسُوقُ‌ النَّاسَ‌ إِلَی الْمَحْشَرِ، کُلَّمَا قَامُوا قَامَتْ‌ لَهُمْ‌ تَسُوقُهُمْ‌ إِلَی الْمَحْشَرِ</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484/2</w:t>
      </w:r>
      <w:r>
        <w:rPr>
          <w:rFonts w:ascii="IRNazanin" w:hAnsi="IRNazanin" w:eastAsia="IRNazanin"/>
          <w:color w:val="111111"/>
          <w:sz w:val="28"/>
          <w:sz w:val="28"/>
          <w:szCs w:val="28"/>
          <w:rtl w:val="true"/>
          <w:lang w:bidi="fa-IR"/>
        </w:rPr>
        <w:t>؛ غرر الأخبار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الصَّدُوقُ‌ رحمه الله، عَنْ‌ حَمْزَةَ‌ بْنِ‌ مُحَمَّدِ بْنِ‌ أَحْمَدَ بْنِ‌ جَعْفَرِ بْنِ‌ مُحَمَّدِ بْنِ‌ زَیْدِ بْنِ‌ عَلِیِّ‌ بْنِ‌ الْحُسَیْنِ‌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سَعِیدٍ الْکُوفِیُّ‌ مَوْلَی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الْقَاسِمُ‌ بْنُ‌ مُحَمَّدِ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غِیَاثُ‌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زَیْدِ بْنِ‌ عَلِیٍّ‌، عَنْ‌ جَعْفَرِ بْنِ‌ مُحَمَّدٍ علیه السلام، عَنْ‌ أَبِیهِ‌،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ثُمَّ‌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أُمَّتِی کَمَثَلِ‌ غَیْثٍ‌ لَا یُدْرَی أَوَّلُهُ‌ خَیْرٌ أَمْ‌ آخِرُهُ‌، إِنَّمَا مَثَلُ‌ أُمَّتِی کَمَثَلِ‌ حَدِیقَةٍ‌ أُطْعِمَ‌ مِنْهَا فَوْجٌ‌ عَاماً، ثُمَّ‌ أُطْعِمَ‌ مِنْهَا فَوْجٌ‌ عَاماً، لَعَلَّ‌ آخِرَهَا فَوْجاً یَکُونُ‌ أَعْرَضَهَا بَحْراً، وَ أَعْمَقَهَا طُولًا وَ فَرْعاً، وَ أَحْسَنَهَا جَنًی، وَ کَیْفَ‌ تَهْلِکُ‌ أُمَّةٌ‌ أَنَا أَوَّلُهَا، وَ اثْنَا عَشَرَ مِنْ‌ بَعْدِی مِنَ‌ السُّعَدَاءِ وَ أُولِی الْأَلْبَابِ‌، وَ الْمَسِیحُ‌ عِیسَی ابْنُ‌ مَرْیَمَ‌ علیهما السلام آخِرُهَا، وَ لَکِنْ‌ یَهْلِکُ‌ بَیْنَ‌ ذَلِکَ‌ نُتْجُ‌ الْهَرْجِ‌ لَیْسُوا مِنِّی وَ لَسْتُ‌ مِنْهُمْ‌</w:t>
      </w:r>
      <w:r>
        <w:rPr>
          <w:rFonts w:eastAsia="Amiri" w:cs="Amiri" w:ascii="Amiri" w:hAnsi="Amiri"/>
          <w:color w:val="111111"/>
          <w:sz w:val="28"/>
          <w:szCs w:val="28"/>
          <w:rtl w:val="true"/>
          <w:lang w:bidi="ar-SA"/>
        </w:rPr>
        <w:t>».</w:t>
      </w:r>
      <w:r>
        <w:rPr>
          <w:rStyle w:val="FootnoteAnchor"/>
          <w:rtl w:val="true"/>
        </w:rPr>
        <w:footnoteReference w:id="1021"/>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الْکِتَابِ‌ الْمَذْکُورِ أَیْضاً الَّذِی فِیهِ‌ خُطَبُ‌ مَوْلَانَا أَمِیرِ الْمُؤْمِنِینَ‌ علیه السلام خُطْبَةٌ‌ قَالَ‌ فِیهَا بَعْدَ کَلَامٍ‌ طَوِیلٍ‌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بِأَیِّ‌ الْمَنَازِلِ‌ أُنْزِلُهُمْ‌ إِذَا فَعَلُوا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w:t>
      </w:r>
    </w:p>
    <w:p>
      <w:pPr>
        <w:pStyle w:val="BookText"/>
        <w:rPr/>
      </w:pPr>
      <w:r>
        <w:rPr>
          <w:rFonts w:ascii="IRNazanin" w:hAnsi="IRNazanin" w:eastAsia="IRNazanin"/>
          <w:color w:val="111111"/>
          <w:sz w:val="28"/>
          <w:sz w:val="28"/>
          <w:szCs w:val="28"/>
          <w:rtl w:val="true"/>
          <w:lang w:bidi="fa-IR"/>
        </w:rPr>
        <w:t>العرب، و ظهور عیسی علیه السلام، و خروج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الزّمان آتشی در یمن از درون زمین بیرون می‌آید که هیچ چیز را باقی نمی‌گذارد و همگان را به سوی محشر پیش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پیش آن بگریزند، همچنان برای آنان پا برجاست و آنان را به سوی محشر می‌راند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به نقل از پدران خویش علیهم السلام از 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و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امّت من، حکایت باران است که معلوم نیست آغازش بهتر است یا پایانش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امّت من، حکایت باغی است که یک سال به گروهی میوه می‌دهد و سال بعد، به 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آخر آن باغ، عدّه‌ای باشند که آن جا دارای نهری گسترده‌تر با طول و عرضی پهناورتر و میوه‌هایی نیکوتر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هلاک می‌شود امّتی که آغازش من هستم و بعد از من، دوازده سعادتمند و خِردمند هستند و مسیح، عیسی بن مریم علیهما السلام، در آخر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بین این امّت، کسانی که دست به فتنه و کشتار زنند،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من نیستند و من از آنان نیستم</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کتابی که خطبه‌های مولایمان امیرالمؤمنین علیه السلام در آن بود، خطبه‌ای است که حضرت بعد از کلامی طولانی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این چنین مردم را از کدام گروه حساب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مرتبۀ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سعادتمندان از خِردمندان را با کمک ما اهل بیت، هنگام ظهورمان، نجات می‌دهد مگر این‌که ادّعای گمراهی نمایند، و حرامی را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حلال شمارد، که هر کس از آنان چنین کند، کافر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یُنْقِذُ اللهُ‌ بِنَا أَهْلَ‌ الْبَیْتِ‌ عِنْدَ ظُهُورِنَا السُّعَدَاءَ مِنْ‌ أُولِی الْأَلْبَابِ‌ إِلَّا أَنْ‌ یَدَّعُوا الضَّلَالَةَ‌، وَ یَسْتَحِلُّوا الْحَرَامَ‌ فِی حَرَمِ‌ اللهِ‌، فَمَنْ‌ فَعَلَ‌ ذَلِکَ‌ مِنْهُمْ‌ فَهُوَ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خَتَمَ‌ اللهُ‌، وَ بِنَا فَتَحَ‌ الْإِسْلَامَ‌، وَ بِنَا یَخْتِمُهُ‌، بِنَا أَهْلَکَ‌ اللهُ‌ الْأَوْثَانَ‌ وَ مَنْ‌ یَعْبُدُهَا، وَ بِنَا یَقْصِمُ‌ کُلَّ‌ جَبَّارٍ وَ کُلَّ‌ مُنَافِقٍ‌، حَتَّی لَیُقْتَلُ‌ فِی الْحَقِّ‌ مَنْ‌ یُقْتَلُ‌ فِی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هَذِهِ‌ الْأُمَّةِ‌ مَثَلُ‌ حَدِیقَةٍ‌ أُطْعِمَ‌ مِنْهَا فَوْجٌ‌ عَاماً، ثُمَّ‌ فَوْجٌ‌ عَاماً، ثُمَّ‌ فَوْجٌ‌ عَاماً، فَلَعَلَّ‌ آخِرَهَا فَوْجاً أَنْ‌ یَکُونَ‌ أَثْبَتَهَا أَصْلًا، وَ أَحْسَنَهَا فَرْعاً، وَ أَمَدَّهَا ظِلًّا، وَ أَحْلَاهَا جَنًی، وَ أَکْثَرَهَا خَیْراً، وَ أَوْسَعَهَا عَدْلًا، وَ أَطْوَلَهَا مُلْکاً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تَهْلِکُ‌ أُمَّةٌ‌ أَنَا أَوَّلُهَا، وَ مَهْدِیُّهَا وَسَطُهَا، وَ الْمَسِیحُ‌ ابْنُ‌ مَرْیَمَ‌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هَذَا الْأُمَّةِ‌ کَمَثَلِ‌ الْغَیْثِ‌ لَا یُدْرَی أَوَّلُهُ‌ خَیْرٌ أَمْ‌ آخِرُهُ‌، وَ بَعْدَ ذَلِکَ‌ نُتْجُ‌ الْهَرْجِ‌، لَسْتُ‌ مِنْهُ‌ وَ لَیْسَ‌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الْخُطْبَةِ‌</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نهج السعادة</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التَّنْزِیلِ‌ وَ التَّحْرِیفِ‌ أَحْمَدُ بْنُ‌ مُحَمَّدٍ السَّیَّارِیُّ‌، عَنْ‌ مُحَمَّدِ بْنِ‌ خَالِدٍ، عَنْ‌ عُمَرَ بْنِ‌ عَبْدِ الْعَزِیزِ، عَنْ‌ عَبْدِ اللهِ‌ بْنِ‌ نَجِیحٍ‌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لَتُسْئَلُنَّ‌ یَوْمَئِذٍ عَنِ‌ النَّعِیمِ‌  </w:t>
      </w:r>
      <w:r>
        <w:rPr>
          <w:rStyle w:val="FootnoteAnchor"/>
          <w:rtl w:val="true"/>
        </w:rPr>
        <w:footnoteReference w:id="1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النَّعِیمُ‌ الَّذِی أَنْعَمَ‌ اللهُ‌ عَلَیْکُمْ‌ بِمُحَمَّدٍ وَ آلِ‌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عِلْمَ‌ الْیَقِینِ‌  </w:t>
      </w:r>
      <w:r>
        <w:rPr>
          <w:rStyle w:val="FootnoteAnchor"/>
          <w:rtl w:val="true"/>
        </w:rPr>
        <w:footnoteReference w:id="10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Style w:val="FootnoteAnchor"/>
          <w:rtl w:val="true"/>
        </w:rPr>
        <w:footnoteReference w:id="10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بِالْکَرَّةِ‌ وَ أُخْرَی یَوْمَ‌ الْقِیَامَةِ‌</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به پایان برده، و اسلام را با ما آغاز کرد، و با ما به پایان می‌برَد، و خداوند بُت‌ها و عبادت‌کنندگان آن را با ما نابود کرد، و با ما هر ستمگر و منافقی را از بین می‌برد، تا این‌که حتماً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کشته می‌شود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امّت من، حکایت باغی است که یک سال به گروهی میوه می‌دهد و سال بعد، به گروهی دیگر شاید آخرین گروه این امّت، دارای ریشه‌ای استوارتر و شاخ و برگی زیباتر و میوه‌ای شیرین‌تر باشد و خیرش بیشتر و عدالتش گسترده‌تر و فرمانروایی‌اش درازتر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هلاک می‌شود امّتی که آغازش من هستم و مهدی عجل الله تعالی فرجه الشریف وسط‍‌ آن و مسیح، عیسی بن مریم علیهما السلام، در آخر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امّت من، حکایت باران است که معلوم نیست آغازش بهتر است یا پایانش؛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امّت کسانی دست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کشتار زنند، من از آنان نیستم 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نجیح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آن روز قطعاً از نعمت‌ها بازخواست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و آل محمّد علیهم السلام، نعمتی هستند که خداوند به شما عطا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دربارۀ این نعمت از شما بازرسی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به علم یقینی می‌دانستید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زودی خواهید دانست، باز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خواهید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بار در رجعت و بار دیگر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دشمنی با محمّد و آل محمّد علیهم السلام از شما بازپرسی می‌کنند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مُحَمَّدِ بْنِ‌ یَحْیَی وَ أَحْمَدَ بْنِ‌ مُحَمَّدٍ جَمِیعاً، عَنْ‌ مُحَمَّدِ بْنِ‌ الْحَسَنِ‌، عَنْ‌ عَلِیِّ‌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عَبْدِ اللهِ‌ الرِّیَاحِیُ‌، عَنْ‌ أَبِی الصَّامِتِ‌ الْحُلْوَانِیِّ‌،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قَسِیمُ‌ اللهِ‌ بَیْنَ‌ الْجَنَّةِ‌ وَ النَّارِ، لَا یَدْخُلُهَا دَاخِلٌ‌ إِلَّا عَلَی أَحَدِ قِسْمَیَّ‌، وَ أَنَا الْفَارُوقُ‌ الْأَکْبَرُ، وَ أَنَا الْإِمَامُ‌ لِمَنْ‌ بَعْدِی، وَ الْمُؤَدِّی عَمَّنْ‌ کَانَ‌ قَبْلِی، لَا یَتَقَدَّمُنِی أَحَدٌ إِلَّا أَحْمَدُ صلی الله علیه و آله و سلم، وَ إِنِّی وَ إِیَّاهُ‌ لَعَلَی سَبِیلٍ‌ وَاحِدٍ، إِلَّا أَنَّهُ‌ هُوَ الْمَدْعُوُّ بِاسْمِهِ‌، وَ لَقَدْ أُعْطِیتُ‌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الْبَلَایَا وَ الْمَنَایَا، وَ الْوَصَایَا، وَ فَصْلَ‌ الْخِطَابِ‌، وَ إِنِّی لَصَاحِبُ‌ الْکَرَّاتِ‌، وَ دَوْلَةِ‌ الدُّوَلِ‌، وَ إِنِّی لَصَاحِبُ‌ الْعَصَا وَ الْمِیسَمِ‌، وَ الدَّابَّةُ‌ الَّتِی تُکَلِّمُ‌ النَّاسَ‌</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515/3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227/4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الْإِحْتِجَاجِ‌ لِأَبِی مَنْصُورٍ أَحْمَدَ بْنِ‌ أَبِی طَالِبٍ‌ الطَّبْرِسِیِّ‌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یَوْماً قَالَ‌ أَبُو حَنِیفَةَ‌ لِمُؤْمِنِ‌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تَقُولُونَ‌ بِالرَّجْعَةِ‌؟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فَأَعْطِنِی الْآنَ‌ أَلْفَ‌ دِرْهَمٍ‌ حَتَّی أُعْطِیَکَ‌ أَلْفَ‌ دِینَارٍ إِذَا رَجَعْنَا، قَالَ‌ الطَّاقِیُّ‌ لِأَبِی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فَأَعْطِنِی کَفِیلًا بِأَنَّکَ‌ تَرْجِعُ‌ إِنْسَاناً وَ لَا تَرْجِعُ‌ خِنْزِیراً</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الْغَارَاتِ‌ لِإِبْرَاهِیمَ‌ بْنِ‌ مُحَمَّدِ بْنِ‌ سَعِیدِ بْنِ‌ هِلَالٍ‌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حَدِیثاً عَنْ‌ أَمِیرِ الْمُؤْمِنِینَ‌ علیه السلام مِنْهُ‌،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ذُو الْقَرْنَیْنِ‌؟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بَعَثَهُ‌ اللهُ‌ إِلَی قَوْمِهِ‌ فَکَذَّبُوهُ‌ وَ ضَرَبُوهُ‌ عَلَی قَرْنِهِ‌ فَمَاتَ‌، ثُمَّ‌ أَحْیَاهُ‌ اللهُ‌، ثُمَّ‌ بَعَثَهُ‌ إِلَی قَوْمِهِ‌ فَکَذَّبُوهُ‌ وَ ضَرَبُوهُ‌ عَلَی قَرْنِهِ‌ الْآخَرِ فَمَاتَ‌، ثُمَّ‌ أَحْیَاهُ‌ اللهُ‌، فَهُوَ ذُو الْقَرْنَیْنِ‌ لِأَنَّهُ‌ ضُرِبَتْ‌ قَرْنَاهُ‌</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فِیکُمْ‌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نَفْسَهُ‌ علیه السلام</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ابوصامت حلوانی به نقل از امام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جانب خدا قسمت کنندۀ بهشت و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وارد آن نمی‌شود مگر به تقسیم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بزرگترین جدا ساز حق و باطل، منم امام مردم پس از خودم، و ادا کننده از جانب کسی که پیش از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احمد صلی الله علیه و آله و سلم کسی بر من پیشی نمی‌گیرد، و به راستی که من و او بر یک سیاقیم، جز آن که او به نام، فراخوانده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پیامبری منصوب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به من شش چیز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میرها و حوادث، و وصیت‌ها، سخن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فیصله‌دهنده حق‌و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راستی منم صاحب رجعت‌های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آگاه به‌جنگ‌ها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شدن حکومت‌ها؛ و منم صاحب عصا و داغ‌زننده؛ و همان جنبنده‌ام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سورۀ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مردم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الإحتجاج طبرسی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ابوحنیفه به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رجعت عقیده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الآن هزار درهم به من بده تا در رجعت هزار دینارت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طاق به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ضامنی بیاور که به صورت انسان برگردی، و به شکل خوک نباشی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سعید ثقفی در الغارات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بود که خداوند او را به سوی قومش فرستاد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تکذیب کرده و ضربه‌ای بر یک طرف سرش زدند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بار دیگر او را زنده کرد، و به سوی قومش فرستاد، بازهم او را تکذیب کرده و ضربه‌ای بر طرف دیگر سرش زدند و از آن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خداونداو را زنده‌کرد، و او ذوالقرنین است چون بر دو طرف سرش ضربه زده شده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اضافه را دارد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هم مانند او است و مقصود حضرت، خودشان علیه السلام بودند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أُسَیْدٍ الْکِنْدِیُّ‌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مِنْ‌ شُرْطَةِ‌ الْخَمِیسِ‌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مَعَ‌ النَّاسِ‌ عِنْدَ عَلِیٍّ‌ علیه السلام إِذَا جَاءَ ابْنُ‌ مَعْنٍ‌ وَ ابْنُ‌ نَعْجٍ‌ مَعَهُمَا عَبْدُ اللهِ‌ بْنُ‌ وَهْبٍ‌ الرَّاسِبِیُ‌، قَدْ جَعَلَا فِی حَلْقِهِ‌ ثَوْباً یَجُرَّانِهِ‌،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اقْتُلْهُ‌ وَ لَا تُدَاهِنِ‌ الْکَذَّابِینَ‌،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 أَنَّکَ‌ دَابَّةُ‌ الْأَرْضِ‌، وَ أَنَّکَ‌ تُضْرَبُ‌ عَلَی هَذَا قُبَیْلَ‌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رَأْسَهُ‌ إِلَی لِحْیَتِهِ‌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حَدَّثْتُهُمْ‌ حَدِیثاً حَدَّثَنِیهِ‌ عَمَّارُ بْنُ‌ یَاسِرٍ،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اتْرُکُوهُ‌ فَقَدْ رَوَی عَنْ‌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أُمِّ‌ السَّوْدَاءِ إِنَّکَ‌ تَبْقَرُ الْحَدِیثَ‌ بَقْراً، وَ لَتُبْقَرَنَّ‌ کَمَا تَبْقَرُهُ‌، خَلُّوا سَبِیلَ‌ الرَّجُلِ‌، فَإِنْ‌ یَکُ‌ کَاذِباً فَعَلَیْهِ‌ کَذِبُهُ‌، وَإِنْ‌ یَکُ‌ صَادِقاً یُصِبْنِی الَّذِی یَقُولُ‌</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108/53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سَیِّدُ الشَّیْبِ‌، وَ فِیَّ‌ سُنَّةٌ‌ مِنْ‌ أَیُّوبَ‌ علیه السلام، وَ اللهِ‌ لَیَجْمَعَنَّ‌ اللهُ‌ لِی أَهْلِی کَمَا جُمِعُوا لِیَعْقُوبَ‌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فی هذا الحدیث دلالة بیّنة علی رجعته علیه السلام إلی الدنیا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سنّة من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أیوب علیه السلام ابتلی ثمّ‌ عافاه الله من بلواه، و اوتی أهله، وَ مِثْلَهُمْ‌ مَعَهُمْ‌  </w:t>
      </w:r>
      <w:r>
        <w:rPr>
          <w:rStyle w:val="FootnoteAnchor"/>
          <w:rtl w:val="true"/>
        </w:rPr>
        <w:footnoteReference w:id="1031"/>
      </w:r>
      <w:r>
        <w:rPr>
          <w:rFonts w:ascii="IRNazanin" w:hAnsi="IRNazanin" w:eastAsia="IRNazanin"/>
          <w:color w:val="111111"/>
          <w:sz w:val="28"/>
          <w:sz w:val="28"/>
          <w:szCs w:val="28"/>
          <w:rtl w:val="true"/>
          <w:lang w:bidi="fa-IR"/>
        </w:rPr>
        <w:t>، کما حکی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فَرُوِیَ‌ أَنَّهُ‌ أَحْیَا لَهُ‌ أَهْلَهُ‌ الَّذِینَ‌ قَدْ مَاتُوا لَمَّا أَذْهَبَ‌ بَلْوَاهُ‌، و کَشَفَ‌ ضُرَّهُ‌</w:t>
      </w:r>
      <w:r>
        <w:rPr>
          <w:rFonts w:eastAsia="Amiri" w:cs="Amiri" w:ascii="Amiri" w:hAnsi="Amiri"/>
          <w:color w:val="111111"/>
          <w:sz w:val="28"/>
          <w:szCs w:val="28"/>
          <w:rtl w:val="true"/>
          <w:lang w:bidi="ar-SA"/>
        </w:rPr>
        <w:t>.</w:t>
      </w:r>
      <w:r>
        <w:rPr>
          <w:rStyle w:val="FootnoteAnchor"/>
          <w:rtl w:val="true"/>
        </w:rPr>
        <w:footnoteReference w:id="1032"/>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صَحَّ‌ عَنْهُمْ‌ صلی الله علیه و آله و سلم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کَانَ‌ فِی بَنِی إِسْرَائِیلَ‌ یَکُونُ‌ فِی هَذِهِ‌ الْأُمَّةِ‌ مِثْلُهُ‌، حَذْوَ النَّعْلِ‌ بِالنَّعْلِ‌، وَ 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فِیهِ‌ شِبْهَهُ‌ علیه السلام</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اسید کندی که جزو شُرطَةُ‌ الخمیس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ویژه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مردم نزد امام علی علیه السلام نشسته بودم که ابن معن و ابن نعج آمدند، در حالی که همراهشان عبدالله بن وهب راسبی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و با دروغ‌گویان سازش‌کاری نکن،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حضرت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دارد که شما همان جنبندۀ روی زمینید، و این‌که بر فرق سر تا محاسن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حدیثی گفتم که برایم عمّار بن یاسر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کنید که از غیر خودش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حدیث را بسیار می‌شکافی، راه این مرد را 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بگذارید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دروغ‌گو باشد، دروغش به زیان اوست و اگر راست‌گو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می‌گوید به من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سرور کهنسالانم، و در من سنّتی از ایوب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صبر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خدا سوگند، حتماً خداوند خانواده‌ام را گرد من آورد همان گونه که برای یعقوب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حدیث دلالتی روشن بر بازگشت حضرت به دنیا دارد، به خاطر کلامشان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من سنّتی از ایوب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ایوب علیه السلام مورد آزمایش قرار گرفت آنگاه خداوند او را از گرفتاری سلامتی داد، و خانواده‌اش را به او بازگرداند، همان‌گونه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همانندشان را همراه آنان عطا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یعقوب، هنگامی که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و گشایش در سختی‌هایش آمد،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مُرده بودند را زنده کرد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 است این روایت پیامبر صلی الله علیه و آله و 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بنی اسرائیل بوده در میان این امّت نیز عیناً و مو به مو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مانند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لیجمعنّ‌ الله لی أهلی کما جمعوا لیعقوب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یعقوب علیه السلام فرّق بینه و بین أهله برهة من الزّمان، ثمّ‌ جمعوا له، فقد حلف علیه السلام أنّ‌ الله سبحانه و تعالی سیجمع له ولده کما جمعهم لیعقوب علیه السلام، و قد کان اجتماع یعقوب بولده فی دار الدنیا، فیکون أمیر المؤمنین علیه السلام کذلک فی الدنیا، یجمعون له فی رجعته علیه السلام و ولده الأئمّة علیهم السلام الأحد عشر، و هم المنصوص علی رجعتهم فی أحادیثهم الصحیحة الصریحة، وَ الْعاقِبَةُ‌ لِلْمُتَّقِینَ‌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المتّقون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کتاب تأویل ما نزل من القرآن فی النبی و آله علیهم السلام تألیف أبی عبد الله محمّد بن العباس بن مروان، و علی هذا الکتاب خطّ‍‌ السیّد رضی الدین علی بن موسی بن طاووس ما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النجاشی فی کتاب الفهرست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ثقة ثقة فی أصحابنا، عین سدید، له کتاب المقنع فی الفقه، و کتاب الدواجن، کتاب ما نزل من القرآن فی أهل البیت علیهم السلام، وقال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کتاب لم یصنّف فی معناه مثله، روایة علی بن موسی بن طاووس عن فخار بن معد العلوی و غیره، عن شاذان بن جبرئیل،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عَلِیُّ‌ بْنُ‌ عَبْدِ اللهِ‌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إِبْرَاهِیمُ‌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مُعَمَّرٍ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فَضْلٍ‌، عَنِ‌ الْکَلْبِیِّ‌، عَنْ‌ أَبِی صَالِحٍ‌، عَنِ‌ ابْنِ‌ عَبَّاسٍ‌ فِی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Style w:val="FootnoteAnchor"/>
          <w:rtl w:val="true"/>
        </w:rPr>
        <w:footnoteReference w:id="10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فِینَا وَ فِی بَنِی أُمَیَّةَ‌، تَکُونُ‌ لَنَا عَلَیْهِمْ‌ دَوْلَةٌ‌، فَتَذِلُّ‌ أَعْنَاقُهُمْ‌ لَنَا بَعْدَ صُعُوبَةٍ‌، وَ هَوَانٍ‌ بَعْدَ عِزٍّ</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 حتماً خداوند خانواده‌ام را گرد من آورد همان گونه که برای یعقوب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حضرت یعقوب دوره‌ای از زمان از خانواده‌اش جدا شد،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برای او گرد آورد و امام علیه السلام سوگند یاد کرد که به زودی برای او همانند یعقوب خانواده‌اش را برای او گرد می‌آورد، و گرد آوردن فرزندان یعقوب علیه السلام در همین دنیا بود و از امیرالمؤمنین علیه السلام نیز در همین دنیا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هنگام رجعت ایشان، یازده امام از فرزندان آن حضرت برایش گرد آورده می‌شود و این نصّ‌ صریح احادیث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وسرانجام نیک برای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ایشانند پرهیزکاران</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محمّد بن عبّاس که مورد اعتماد و از چهره‌های سرشناس شیعه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ما نزل من القرآن فی النبی و 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کتاب دست خطّ‍‌ سید بن طاوس نیز است، چنین آمده است که ابوصالح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بخواهیم، معجزه‌ای از آسمان بر آن‌ها نازل می‌کنیم تا در برابر آن خاضعانه گردن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ما و بنی‌امیه نازل شده است، که ما بر آنان حکومت و دولتی یابیم که پس از گردنکشی رام ما شوند، و پس از عزّت، خوار گردند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حَدَّثَنَا أَبِی، حَدَّثَنَا حُصَیْنُ‌ بْنُ‌ مُخَارِقٍ‌، عَنْ‌ أَبِی الْوَرْدِ،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مِنَ‌ السَّمَاءِ بِاسْمِ‌ رَجُلٍ‌ وَ اسْمِ‌ أَبِیهِ‌</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الْحُسَیْنُ‌ بْنُ‌ أَحْمَدَ، عَنْ‌ مُحَمَّدِ بْنِ‌ عِیسَی، عَنْ‌ یُونُسَ‌، عَنْ‌ بَعْضِ‌ أَصْحَابِنَا،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تَخْضَعُ‌ لَهَا رِقَابُ‌ بَنِی أُمَیَّةَ‌،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بَارِزٌ عِنْدَ 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ذَاکَ‌ عَلِیُّ‌ بْنُ‌ أَبِی طَالِبٍ‌ علیه السلام صَلَوَاتُ‌ اللهِ‌ وَ سَلَامُهُ‌ عَلَیْهِ‌، یَبْرُزُ عِنْدَ زَوَالِ‌ الشَّمْسِ‌ عَلَی رُءُوسِ‌ النَّاسِ‌ سَاعَةً‌ حَتَّی یَبْرُزَ وَجْهُهُ‌، وَ یَعْرِفُ‌ النَّاسُ‌ حَسَبَهُ‌ وَ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بَنِی أُمَیَّةَ‌ لَیَخْتَبِیَنَّ‌ الرَّجُلُ‌ مِنْهُمْ‌ إِلَی جَنْبِ‌ شَجَرَةٍ‌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بَنِی أُمَیَّةَ‌ فَاقْتُلُوهُ‌</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جَعْفَرِ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یَعْنِی ابْنَ‌ الْجُنَیْدِ،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مُفَضَّلُ‌ بْنُ‌ صَالِحٍ‌، عَنْ‌ جَابِرٍ،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یَوْماً،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دَابَّةُ‌ الْأَرْضِ‌</w:t>
      </w:r>
      <w:r>
        <w:rPr>
          <w:rFonts w:eastAsia="Amiri" w:cs="Amiri" w:ascii="Amiri" w:hAnsi="Amiri"/>
          <w:color w:val="111111"/>
          <w:sz w:val="28"/>
          <w:szCs w:val="28"/>
          <w:rtl w:val="true"/>
          <w:lang w:bidi="ar-SA"/>
        </w:rPr>
        <w:t>».</w:t>
      </w:r>
      <w:r>
        <w:rPr>
          <w:rStyle w:val="FootnoteAnchor"/>
          <w:rtl w:val="true"/>
        </w:rPr>
        <w:footnoteReference w:id="1039"/>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عَلِیُّ‌ بْنُ‌ أَحْمَدَ بْنِ‌ حَاتِمٍ‌، حَدَّثَنَا إِسْمَاعِیلُ‌ بْنُ‌ إِسْحَاقَ‌ الرَّاشِدِیُ‌، حَدَّثَنَا خَالِدُ بْنُ‌ مَخْلَدٍ، حَدَّثَنَا عَبْدُ الْکَرِیمِ‌ بْنُ‌ یَعْقُوبَ‌ الْجُعْفِیُّ‌، عَنْ‌ جَابِرِ بْنِ‌ یَزِیدَ،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 السلام، فَقَالَ‌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بخواهیم، معجزه‌ای از آسمان بر آن‌ها نازل می‌کنیم تا در برابر آن خاضعانه گردن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ندایی است از آسمان به نام مردی و نام پدرش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بخواهیم، معجزه‌ای از آسمان بر آن‌ها نازل می‌کنیم تا در برابر آن خاضعانه گردن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بنی‌امیه برای آن معجزه که هنگام ظهر آشکار می‌شود، خاضعانه گردن می‌نهند، و آن معجزه علی بن ابی طالب علیه السلام است که هنگام ظهر بالای سر مردم ظاهر شود، به طوری که صورت ایشان ظاهر شده و مردم او را به حسب و نسب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به راستی که اگر یکی از بنی‌امیه در پناه درختی مخفی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از بنی‌امیه، پس او را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جدلی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امام علی علیه السلام وارد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جنبندۀ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جدلی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ابی‌طالب علیه السلام وارد شدم،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بگویم قبل از این‌که بر من و بر تو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بندۀ خدا، و من جنبندۀ زمینم، و برادر پیامبر، منم بندۀ خدا، آیا تو را 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أُحَدِّثُکَ‌ ثَلَاثاً قَبْلَ‌ أَنْ‌ یَدْخُلَ‌ عَلَیَّ‌ وَ عَلَیْکَ‌ دَاخِلٌ‌؟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 أَنَا دَابَّةُ‌ الْأَرْضِ‌، صِدْقُهَا وَ عَدْلُهَا، وَ أَخُو نَبِیِّهَا، أَنَا عَبْدُ اللهِ‌، أَ لَا أُخْبِرُکَ‌ بِأَنْفِ‌ الْمَهْدِیِّ‌ وَ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فَضَرَبَ‌ بِیَدِهِ‌ إِلَی 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243/39</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229/4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بْنِ‌ الصَّبَّاحِ‌، حَدَّثَنَا الْحُسَیْنُ‌ بْنُ‌ الْحَسَنِ‌ الْقَاشِیُّ‌، حَدَّثَنَا عَلِیُّ‌ بْنُ‌ الْحَکَمِ‌، عَنْ‌ أَبَانِ‌ بْنِ‌ عُثْمَانَ‌، عَنْ‌ عَبْدِ الرَّحْمَنِ‌ بْنِ‌ سَیَابَةَ‌، عَنْ‌ أَبِی دَاوُدَ،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أُحَدِّثُکَ‌ بِسَبْعَةِ‌ أَحَادِیثَ‌ إِلَّا أَنْ‌ یَدْخُلَ‌ عَلَیْنَا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جُعِلْتُ‌ فِدَاکَ‌،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 أَنْفَ‌ الْمَهْدِیِّ‌ وَ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أَمِیرَ الْمُؤْمِنِینَ‌،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حَاجِبَا الضَّلَالَةِ‌ تَبْدُو مَخَازِیهِمَا فِی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وَ اللهِ‌ یَا أَمِیرَ الْمُؤْمِنِینَ‌ أَنَّهُمَا فُلَانٌ‌ وَ فُلَانٌ‌،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الدَّابَّةُ‌ وَ مَا الدَّابَّةُ‌، عَدْلُهَا وَ صِدْقُهَا، وَ مَوْقِعُ‌ بَعْثِهَا، وَ اللهُ‌ مُهْلِکٌ‌ مَنْ‌ ظَلَمَهَا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الْحَدِیثَ‌</w:t>
      </w:r>
      <w:r>
        <w:rPr>
          <w:rFonts w:eastAsia="Amiri" w:cs="Amiri" w:ascii="Amiri" w:hAnsi="Amiri"/>
          <w:color w:val="111111"/>
          <w:sz w:val="28"/>
          <w:szCs w:val="28"/>
          <w:rtl w:val="true"/>
          <w:lang w:bidi="ar-SA"/>
        </w:rPr>
        <w:t>.</w:t>
      </w:r>
      <w:r>
        <w:rPr>
          <w:rStyle w:val="FootnoteAnchor"/>
          <w:rtl w:val="true"/>
        </w:rPr>
        <w:footnoteReference w:id="1041"/>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عَلِیُّ‌ بْنُ‌ الْحَسَنِ‌ السُّلَمِیُ‌، حَدَّثَنَا أَیُّوبُ‌ بْنُ‌ نُوحٍ‌، عَنْ‌ صَفْوَانَ‌، عَنْ‌ یَعْقُوبَ‌ یَعْنِی ابْنَ‌ شُعَیْبٍ‌، عَنْ‌ عِمْرَانَ‌ بْنِ‌ مِیثَمٍ‌، عَنْ‌ عَبَایَةَ‌،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عَنِ‌ الدَّابَّةِ‌،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تُرِیدُ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أَعْلَمَ‌ عِلْمَهَا،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دَابَّةٌ‌ مُؤْمِنَةٌ‌، تَقْرَأُ الْقُرْآنَ‌، وَ تُؤْمِنُ‌ بِالرَّحْمَنِ‌، وَ تَأْکُلُ‌ الطَّعَامَ‌، وَ تَمْشِی فِی الْأَسْوَاقِ‌</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چشم و دماغ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پیشرو و یاور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با دست مبارک به سینه‌شان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جدلی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 علیه السلام وارد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حدیث برایت بگویم تا کسی بر ما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فدایت شوم،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چشم و دماغ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پیشرو و یاور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نفر گمراهی که در آخر الزمان رسوایی‌شان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گمان می‌کنم که آن دو فلانی و فلانی هستند،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جنبنده و چه جنبنده‌ای، عدالت و راستی آن جنبنده، و هنگام برانگیختن او، به خدا سوگند کسانی که به او ستم کردند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حدیثی را بیان فرمود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جنبنده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دانش او را یاد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جنبندۀ با ایمانی است، قرآن می‌خواند و به خدای رحمان ایمان دارد، غذا می‌خورد، و در بازارها راه می‌رود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الْحُسَیْنُ‌ بْنُ‌ أَحْمَدَ، حَدَّثَنَا مُحَمَّدُ بْنُ‌ عِیسَی، حَدَّثَنَا صَفْوَانُ‌ بْنُ‌ یَحْیَی، عَنْ‌ یَعْقُوبَ‌ بْنِ‌ شُعَیْبٍ‌، عَنْ‌ عِمْرَانَ‌ بْنِ‌ مِیثَمٍ‌، عَنْ‌ عَبَایَةَ‌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 وَ زَادَ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یَا أَمِیرَ الْمُؤْمِنِینَ‌؟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عَلِیٌّ‌ ثَکِلَتْکَ‌ أُمُّکَ‌</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إِسْحَاقُ‌ بْنُ‌ مُحَمَّدِ بْنِ‌ مَرْوَانَ‌، حَدَّثَنَا أَبِی، أَخْبَرَنَا عَبْدُ اللهِ‌ بْنُ‌ الزُّبَیْرِ الْقُرَشِیُّ‌، حَدَّثَنِی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عِمْرَانُ‌ بْنُ‌ مِیثَمٍ‌ أَنَّ‌ عَبَایَةَ‌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عِنْدَ أَمِیرِ الْمُؤْمِنِینَ‌ علیه السلام خَامِسَ‌ خَمْسَةٍ‌ وَ هُوَ أَصْغَرُهُمْ‌ یَوْمَئِذٍ، فَسَمِعَ‌ أَمِیرَ الْمُؤْمِنِینَ‌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أَخِی أَنَّهُ‌ خَتَمَ‌ أَلْفَ‌ نَبِیٍّ‌، وَ إِنِّی خَتَمْتُ‌ أَلْفَ‌ وَصِیٍّ‌، وَ إِنِّی کُلِّفْتُ‌ مَا لَمْ‌ یُکَلَّفُوا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إِنِّی لَأَعْلَمُ‌ أَلْفَ‌ کَلِمَةٍ‌، مَا یَعْلَمُهَا غَیْرِی وَ غَیْرُ مُحَمَّدٍ صلی الله علیه و آله و سلم، مَا مِنْهَا کَلِمَةٌ‌ إِلَّا مِفْتَاحُ‌ أَلْفِ‌ بَابٍ‌ بَعْدَ، مَا تَعْلَمُونَ‌ مِنْهَا کَلِمَةً‌ وَاحِدَةً‌، غَیْرَ أَنَّکُمْ‌ تَقْرَءُونَ‌ مِنْهَا آیَةً‌ وَاحِدَةً‌ فِی الْقُرْآنِ‌ وَ إِذا وَقَعَ‌ الْقَوْلُ‌ عَلَیْهِمْ‌ أَخْرَجْنا لَهُمْ‌ دَابَّةً‌ مِنَ‌ الْأَرْضِ‌ تُکَلِّمُهُمْ‌ أَنَّ‌ النّاسَ‌ کانُوا بِآیاتِنا لا یُوقِنُونَ‌  </w:t>
      </w:r>
      <w:r>
        <w:rPr>
          <w:rStyle w:val="FootnoteAnchor"/>
          <w:rtl w:val="true"/>
        </w:rPr>
        <w:footnoteReference w:id="1044"/>
      </w:r>
      <w:r>
        <w:rPr>
          <w:rFonts w:ascii="Amiri" w:hAnsi="Amiri" w:eastAsia="Amiri" w:cs="Amiri"/>
          <w:color w:val="111111"/>
          <w:sz w:val="28"/>
          <w:sz w:val="28"/>
          <w:szCs w:val="28"/>
          <w:rtl w:val="true"/>
          <w:lang w:bidi="ar-SA"/>
        </w:rPr>
        <w:t>وَ مَا تَدْرُونَهَا مَنْ‌</w:t>
      </w:r>
      <w:r>
        <w:rPr>
          <w:rFonts w:eastAsia="Amiri" w:cs="Amiri" w:ascii="Amiri" w:hAnsi="Amiri"/>
          <w:color w:val="111111"/>
          <w:sz w:val="28"/>
          <w:szCs w:val="28"/>
          <w:rtl w:val="true"/>
          <w:lang w:bidi="ar-SA"/>
        </w:rPr>
        <w:t>!».</w:t>
      </w:r>
      <w:r>
        <w:rPr>
          <w:rStyle w:val="FootnoteAnchor"/>
          <w:rtl w:val="true"/>
        </w:rPr>
        <w:footnoteReference w:id="1045"/>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إِدْرِیسَ‌، حَدَّثَنَا أَحْمَدُ بْنُ‌ مُحَمَّدِ بْنِ‌ سَعِیدٍ، حَدَّثَنَا أَحْمَدُ بْنُ‌ مُحَمَّدِ بْنِ‌ إِسْحَاقَ‌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مُسْتَنِیرٍ، حَدَّثَنِی جَعْفَرُ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صَبَّاحٌ‌ الْمُزَنِیُّ‌ وَ مُحَمَّدُ بْنُ‌ کَثِیرِ بْنِ‌ بَشِیرِ بْنِ‌ عَمِیرَةَ‌ الْأَزْدِیُّ‌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مِیثَمٍ‌، حَدَّثَنِی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أَمِیرِ الْمُؤْمِنِینَ‌ علیه السلام خَامِسَ‌ خَمْسَةٍ‌ وَ ذَکَرَ نَحْوَهُ‌</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عبایه مانند حدیث پیشین را نقل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دیگر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جنبندۀ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است مادرت به عزایت 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امیر المؤمنین علیه السلام بودم و پنجمین نفر آن‌ها و از همه کوچکتر بودم، شنیدم امیرالمؤمنین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من خبر داد که او خاتم هزار پیامبر است و من خاتم هزار وصی، و من به چیزهائی مکلّف شده‌ام که آن‌ها مکلّف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من هزار کلمه می‌دانم که جز من و حضرت محمّد صلی الله علیه و آله و سلم آن را نمی‌داند، هر یک از آن کلمات کلید هزار باب است که شما یکی از آن کلمات را نمی‌دانید شما در قرآن یک آیه از آن را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به آیات ما ایمان نمی‌آوردند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نمی‌دانید آن جنبنده کیست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اسنادی دیگر مانند حدیث پیشین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الْحُسَیْنُ‌ بْنُ‌ إِسْمَاعِیلَ‌ الْقَاضِی، حَدَّثَنَا عَبْدُ اللهِ‌ بْنُ‌ أَیُّوبَ‌ الْمَخْزُومِیُّ‌، حَدَّثَنَا یَحْیَی بْنُ‌ أَبِی بُکَیْرٍ، حَدَّثَنَا أَبُو حَرِیزٍ، عَنْ‌ عَلِیِّ‌ بْنِ‌ زَیْدِ بْنِ‌ جُذْعَانَ‌، عَنْ‌ أَوْسِ‌ بْنِ‌ خَالِدٍ،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 دَابَّةُ‌ الْأَرْضِ‌ وَ مَعَهَا عَصَا مُوسَی علیه السلام، وَ خَاتَمُ‌ سُلَیْمَانَ‌ علیه السلام تَجْلُو وَجْهَ‌ الْمُؤْمِنِ‌ بِعَصَا مُوسَی علیه السلام، وَتَسِمُ‌ وَجْهَ‌ الْکَافِرِ بِخَاتَمِ‌ سُلَیْمَانَ‌ علیه السلام</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111/53</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مُحَمَّدِ بْنِ‌ الْحَسَنِ‌ الْفَقِیهُ‌، حَدَّثَنَا أَحْمَدُ بْنُ‌ عُبَیْدِ بْنِ‌ نَاصِحٍ‌، حَدَّثَنَا الْحُسَیْنُ‌ بْنُ‌ عُلْوَانَ‌،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هُوَ یَأْکُلُ‌ خُبْزاً وَ خَلًّا وَ زَیْتاً،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الْقَوْلُ‌ عَلَیْهِمْ‌ أَخْرَجْنا لَهُمْ‌ دَابَّةً‌ مِنَ‌ الْأَرْضِ‌ تُکَلِّمُهُمْ‌  </w:t>
      </w:r>
      <w:r>
        <w:rPr>
          <w:rStyle w:val="FootnoteAnchor"/>
          <w:rtl w:val="true"/>
        </w:rPr>
        <w:footnoteReference w:id="1048"/>
      </w:r>
      <w:r>
        <w:rPr>
          <w:rFonts w:ascii="Amiri" w:hAnsi="Amiri" w:eastAsia="Amiri" w:cs="Amiri"/>
          <w:color w:val="111111"/>
          <w:sz w:val="28"/>
          <w:sz w:val="28"/>
          <w:szCs w:val="28"/>
          <w:rtl w:val="true"/>
          <w:lang w:bidi="ar-SA"/>
        </w:rPr>
        <w:t>فَمَا هَذِهِ‌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دَابَّةٌ‌ تَأْکُلُ‌ خُبْزاً وَ خَلًّا وَ زَیْتاً</w:t>
      </w:r>
      <w:r>
        <w:rPr>
          <w:rFonts w:eastAsia="Amiri" w:cs="Amiri" w:ascii="Amiri" w:hAnsi="Amiri"/>
          <w:color w:val="111111"/>
          <w:sz w:val="28"/>
          <w:szCs w:val="28"/>
          <w:rtl w:val="true"/>
          <w:lang w:bidi="ar-SA"/>
        </w:rPr>
        <w:t>».</w:t>
      </w:r>
      <w:r>
        <w:rPr>
          <w:rStyle w:val="FootnoteAnchor"/>
          <w:rtl w:val="true"/>
        </w:rPr>
        <w:footnoteReference w:id="1049"/>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الْحُسَیْنُ‌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حَدَّثَنَا یُونُسُ‌ بْنُ‌ عَبْدِ الرَّحْمَنِ‌، عَنْ‌ سَمَاعَةَ‌ بْنِ‌ مِهْرَانَ‌، عَنِ‌ الْفَضْلِ‌ بْنِ‌ الزُّبَیْرِ،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الشِّیعَةِ‌ تَزْعُمُونَ‌ أَنَّ‌ عَلِیّاً دَابَّةُ‌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وَ الْیَهُودُ تَقُولُهُ‌، فَأَرْسَلَ‌ إِلَی رَأْسِ‌ الْجَالُوتِ‌،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تَجِدُونَ‌ دَابَّةَ‌ الْأَرْضِ‌ عِنْدَکُمْ‌،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اسْمُهُ‌ إِلْیَا،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إِلْیَا مِنْ‌ عَلِیَّا</w:t>
      </w:r>
      <w:r>
        <w:rPr>
          <w:rFonts w:eastAsia="Amiri" w:cs="Amiri" w:ascii="Amiri" w:hAnsi="Amiri"/>
          <w:color w:val="111111"/>
          <w:sz w:val="28"/>
          <w:szCs w:val="28"/>
          <w:rtl w:val="true"/>
          <w:lang w:bidi="ar-SA"/>
        </w:rPr>
        <w:t>.</w:t>
      </w:r>
      <w:r>
        <w:rPr>
          <w:rStyle w:val="FootnoteAnchor"/>
          <w:rtl w:val="true"/>
        </w:rPr>
        <w:footnoteReference w:id="105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جنبندۀ زمین در حالی که همراه او عصای موسی علیه السلام و انگشتر سلیمان است، بیرون آید، که صورت مؤمن را به عصای موسی علیه السلام جلوه دهد و صورت کافر را به انگشتر سلیمان علیه السلام داغ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 علیه السلام وارد شدم و ایشان نام و سرکه و زیتون می‌خورد،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جنبنده‌ای است که نان و سرکه و زیتون می‌خورد</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شیعه، گمان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جنبندۀ زمین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و یهود هم آن را می‌گوید، پس به دنبال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در کتب شما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جنبندۀ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اصبغ،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علی نزدیک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الْحُسَیْنُ‌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حَدَّثَنَا یُونُسُ‌، عَنْ‌ بَعْضِ‌ أَصْحَابِهِ‌،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شَیْ‌ءٍ تَقُولُ‌ النَّاسُ‌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عَلَیْهِمْ‌ أَخْرَجْنا لَهُمْ‌ دَابَّةً‌ مِنَ‌ الْأَرْضِ‌ تُکَلِّمُهُمْ‌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أَمِیرُ الْمُؤْمِنِینَ‌ علیه السلام</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بْنِ‌ صَبَّاحٍ‌، حَدَّثَنَا الْحُسَیْنُ‌ بْنُ‌ الْحَسَنِ‌، حَدَّثَنَا عَلِیُّ‌ بْنُ‌ الْحَکَمِ‌، عَنْ‌ أَبَانِ‌ بْنِ‌ عُثْمَانَ‌، عَنْ‌ عَبْدِ الرَّحْمَنِ‌ بْنِ‌ سَیَابَةَ‌ وَ یَعْقُوبَ‌ بْنِ‌ شُعَیْبٍ‌، عَنْ‌ صَالِحِ‌ 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سَمِعْتَ‌ الْحَدِیثَ‌ مِنْ‌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کُنْتُ‌ صَغِیراً،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أَخْطَأْتُ‌ رَدَدْتَنِی عَنِ‌ الْخَطَإِ،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شَرْطَکَ‌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سَکَتَّ‌، وَ إِنْ‌ أَخْطَأْتُ‌ رَدَدْتَنِی،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أَهْوَنُ‌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عَلِیّاً علیه السلام دَابَّةُ‌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الْحَدِیثَ‌</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إِدْرِیسَ‌، حَدَّثَنَا أَحْمَدُ بْنُ‌ مُحَمَّدِ بْنِ‌ عِیسَی، حَدَّثَنَا الْحُسَیْنُ‌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الدَّابَّةِ‌؟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أَمِیرُ الْمُؤْمِنِینَ‌ علیه السلام الدَّابَّةُ‌</w:t>
      </w:r>
      <w:r>
        <w:rPr>
          <w:rFonts w:eastAsia="Amiri" w:cs="Amiri" w:ascii="Amiri" w:hAnsi="Amiri"/>
          <w:color w:val="111111"/>
          <w:sz w:val="28"/>
          <w:szCs w:val="28"/>
          <w:rtl w:val="true"/>
          <w:lang w:bidi="ar-SA"/>
        </w:rPr>
        <w:t>».</w:t>
      </w:r>
      <w:r>
        <w:rPr>
          <w:rStyle w:val="FootnoteAnchor"/>
          <w:rtl w:val="true"/>
        </w:rPr>
        <w:footnoteReference w:id="1053"/>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إِدْرِیسَ‌، حَدَّثَنَا أَحْمَدُ بْنُ‌ مُحَمَّدِ بْنِ‌ عِیسَی، حَدَّثَنَا الْحُسَیْنُ‌ بْنُ‌ سَعِیدٍ، عَنْ‌ عَلِیِّ‌ بْنِ‌ الْحَکَمِ‌، عَنِ‌ الْمُفَضَّلِ‌ بْنِ‌ صَالِحٍ‌، عَنْ‌ جَابِرٍ، عَنْ‌ مَالِکِ‌ بْنِ‌ حَمْزَةَ‌ الرَّوَّاسِیِّ‌،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دَابَّةُ‌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این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فرمان عذاب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رستاخیز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جنبنده‌ای را از زمین برای آن‌ها خارج می‌کنیم که با آنان تکلّم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آنان تکلّم می‌کند و جنبندۀ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دربارۀ جنبدۀ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 امیرالمؤمنین علیه السلام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حمزه رواسی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ابوذر غفاری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جنبندۀ زمین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حُمَیْدُ بْنُ‌ زِیَادٍ، حَدَّثَنَا عُبَیْدُ اللهِ‌ بْنُ‌ أَحْمَدَ بْنِ‌ نَهِیکٍ‌، حَدَّثَنَا عِیسَی بْنُ‌ هِشَامٍ‌، عَنْ‌ أَبَانٍ‌، عَنْ‌ عَبْدِ الرَّحْمَنِ‌ بْنِ‌ سَیَابَةَ‌، عَنْ‌ صَالِحِ‌ بْنِ‌ مِیثَمٍ‌،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قَدْ سَمِعْتَ‌ مِنْ‌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أَبِی وَ أَنَا صَبِیٌّ‌،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فَإِنْ‌ أَصَبْتُ‌،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أَخْطَأْتُ‌ رَدَدْتَنِی عَنِ‌ الْخَطَإِ،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شَرْطَکَ‌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سَکَتَّ‌، وَ إِنْ‌ أَخْطَأْتُ‌ رَدَدْتَنِی عَنِ‌ الْخَطَإِ،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أَزْعُمُ‌ أَنَّ‌ عَلِیّاً علیه السلام دَابَّةُ‌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أَرَاکَ‌ وَ اللهِ‌ سَتَقُولُ‌ إِنَّ‌ عَلِیّاً علیه السلام رَاجِعٌ‌ إِلَیْنَا وَ قَرَأَ إِنَّ‌ الَّذِی فَرَضَ‌ عَلَیْکَ‌ الْقُرْآنَ‌ لَرادُّکَ‌ إِلی‌ مَعادٍ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جَعَلْتُهَا فِیمَا أُرِیدُ أَنْ‌ أَسْأَلَکَ‌ عَنْهَا فَنَسِیتُهَا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أُخْبِرُکَ‌ بِمَا هُوَ أَعْظَمُ‌ مِنْ‌ هَذَا وَ ما أَرْسَلْناکَ‌ إِلاّ کَافَّةً‌ لِلنّاسِ‌ بَشِیراً وَ نَذِیراً  </w:t>
      </w:r>
      <w:r>
        <w:rPr>
          <w:rStyle w:val="FootnoteAnchor"/>
          <w:rtl w:val="true"/>
        </w:rPr>
        <w:footnoteReference w:id="1055"/>
      </w:r>
      <w:r>
        <w:rPr>
          <w:rFonts w:ascii="Amiri" w:hAnsi="Amiri" w:eastAsia="Amiri" w:cs="Amiri"/>
          <w:color w:val="111111"/>
          <w:sz w:val="28"/>
          <w:sz w:val="28"/>
          <w:szCs w:val="28"/>
          <w:rtl w:val="true"/>
          <w:lang w:bidi="ar-SA"/>
        </w:rPr>
        <w:t>لَا تَبْقَی أَرْضٌ‌ إِلَّا نُودِیَ‌ فِیهَا بِشَهَادَةِ‌ أَنْ‌ لَا إِلَهَ‌ إِلَّا اللهُ‌ وَ أَنَّ‌ مُحَمَّداً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بِیَدِهِ‌ إِلَی آفَاقِ‌ الْأَرْضِ‌</w:t>
      </w:r>
      <w:r>
        <w:rPr>
          <w:rFonts w:eastAsia="Amiri" w:cs="Amiri" w:ascii="Amiri" w:hAnsi="Amiri"/>
          <w:color w:val="111111"/>
          <w:sz w:val="28"/>
          <w:szCs w:val="28"/>
          <w:rtl w:val="true"/>
          <w:lang w:bidi="ar-SA"/>
        </w:rPr>
        <w:t>.</w:t>
      </w:r>
      <w:r>
        <w:rPr>
          <w:rStyle w:val="FootnoteAnchor"/>
          <w:rtl w:val="true"/>
        </w:rPr>
        <w:footnoteReference w:id="1056"/>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الْحُسَیْنُ‌ بْنُ‌ أَحْمَدَ، حَدَّثَنَا مُحَمَّدُ بْنُ‌ عِیسَی، عَنْ‌ یُونُسَ‌، عَنْ‌ إِبْرَاهِیمَ‌ بْنِ‌ عَبْدِ الْحَمِیدِ، عَنْ‌ أَبَانٍ‌ الْأَحْمَرِ، رَفَعَهُ‌ إِلَی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   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أَحْسَبُ‌ نَبِیَّکُمْ‌ صلی الله علیه و آله و سلم إِلَّا سَیَطَّلِعُ‌ عَلَیْکُمْ‌ اطِّلَاعَةً‌</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برایم بگویید،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حالی که من بچّه بودم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اگر درست بود، بفرمایید آری، و اگر خطا کردم آن خطا را به من برگشت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شرطت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حدیثی گفتم و درست بود ساکت بمانید و چون خطا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من برگشت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اعتقاد من این است که علی علیه السلام جنبندۀ زمین است، پس حضرت ساکت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 سوگند تو می‌خواستی بگویی که علی علیه السلام 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همان که این قرآن را بر تو واجب کرد تو را به جایگاهت باز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از آن چیزهایی بود که می‌خواستم بپرسم و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بزرگ‌تر از این را به تو خبر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نفرستادیم جز بشارتگر و هشدار دهنده برای همۀ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باقی نمی‌ماند که در آن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با دست به سراسر زمین اشاره فرمود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احمر نقل خود را به امام باقر علیه السلام رسانده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همان که این قرآن را بر تو واجب کرد تو را به جایگاهت باز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پیامبر صلی الله علیه و آله و سلم گمانی ندارم جز اینکه ناگهان چشم به سوی شما بگشاید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مُحَمَّدِ بْنِ‌ مَالِکٍ‌، حَدَّثَنَا الْحَسَنُ‌ بْنُ‌ عَلِیِّ‌ بْنِ‌ مَرْوَانَ‌، حَدَّثَنَا سَعِیدُ بْنُ‌ عَمَّارٍ، عَنْ‌ أَبِی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فَرَضَ‌ عَلَیْکَ‌ الْقُرْآنَ‌ لَرادُّکَ‌ إِلی‌ مَعادٍ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لَا تَنْقَضِی الدُّنْیَا وَ لَا تَذْهَبُ‌ حَتَّی یَجْتَمِعَ‌ رَسُولُ‌ اللهِ‌ صلی الله علیه و آله و سلم وَ عَلِیٌّ‌ علیه السلام بِالثُّوَیَّةِ‌، فَیَلْتَقِیَانِ‌ وَ یَبْنِیَانِ‌ بِالثُّوَیَّةِ‌ مَسْجِداً لَهُ‌ اثْنَا عَشَرَ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مَوْضِعاً بِالْکُوفَةِ‌</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الإیقاظ‍‌ من الهجعة</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114/53</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292/4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أَحْمَدُ بْنُ‌ هَوْذَةَ‌ الْبَاهِلِیُّ‌، حَدَّثَنَا إِبْرَاهِیمُ‌ بْنُ‌ إِسْحَاقَ‌ النَهَاوَنْدِیُّ‌، حَدَّثَنَا عَبْدُ اللهِ‌ بْنُ‌ حَمَّادَ الْأَنْصَارِیّ‌،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وَ ذَکَرَ مِثْلَهُ‌</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لَنُذِیقَنَّهُمْ‌ مِنَ‌ الْعَذابِ‌ الْأَدْنی‌ دُونَ‌ الْعَذابِ‌ الْأَکْبَرِ   </w:t>
      </w:r>
      <w:r>
        <w:rPr>
          <w:rStyle w:val="FootnoteAnchor"/>
          <w:rtl w:val="true"/>
        </w:rPr>
        <w:footnoteReference w:id="1060"/>
      </w:r>
      <w:r>
        <w:rPr>
          <w:rFonts w:ascii="Amiri" w:hAnsi="Amiri" w:eastAsia="Amiri" w:cs="Amiri"/>
          <w:color w:val="111111"/>
          <w:sz w:val="28"/>
          <w:sz w:val="28"/>
          <w:szCs w:val="28"/>
          <w:rtl w:val="true"/>
          <w:lang w:bidi="ar-SA"/>
        </w:rPr>
        <w:t>، حَدَّثَنَا الْحُسَیْنُ‌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عِیسَی، حَدَّثَنَا یُونُسُ‌، عَنْ‌ مُفَضَّلِ‌ بْنِ‌ صَالِحٍ‌، عَنْ‌ زَیْدٍ الشَّحَّامِ‌،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اَلْعَذابِ‌ الْأَدْنی‌   دَابَّةُ‌ الْأَرْضِ‌</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هَاشِمُ‌ بْنُ‌ خَلَفٍ‌ أَبُو مُحَمَّدٍ الدُّورِیُّ‌، حَدَّثَنَا إِبْرَاهِیمُ‌ بْنُ‌ إِسْمَاعِیلَ‌ بْنِ‌ یَحْیَی بْنِ‌ سَلَمَةَ‌ بْنِ‌ کُهَیْلٍ‌، حَدَّثَنِی أَبِی، عَنْ‌ أَبِیهِ‌، عَنْ‌ سَلَمَةَ‌ بْنِ‌ کُهَیْلٍ‌، عَنْ‌ مُجَاهِدٍ، عَنِ‌ ابْنِ‌ عَبَّاسٍ‌،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خُطْبَةٍ‌ خَطَبَهَا فِی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لَأَقْتُلَنَّ‌ الْعَمَالِقَةَ‌ فِی کَتِیبَةٍ‌، فَقَالَ‌ لَهُ‌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1062"/>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أَیْضاً حَدَّثَنَا جَعْفَرُ بْنُ‌ مُحَمَّدِ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إِسْمَاعِیلَ‌، عَنْ‌ عَلِیِّ‌ بْنِ‌ خَالِدٍ الْعَاقُولِیِّ‌، عَنْ‌ عَبْدِ الْکَرِیمِ‌ بْنِ‌ عَمْرٍو الْخَثْعَمِیِّ‌، عَنْ‌ سُلَیْمَانَ‌ بْنِ‌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بی‌تردید، همان که این قرآن را بر تو واجب کرد تو را به جایگاهت باز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دنیا به آخرت نرسد و نابود نشود، تا آن که رسول خدا صلی الله علیه و آله و سلم و علی علیه السلام در ثویه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محلّی است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آیند و دیدار کنند و در آن جا مسجدی بسازند که دوازده هزار 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اسنادی دیگر مشابه روایت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پیش از عذاب بزرگ‌تر، از عذاب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می‌چشانیم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نزدیک‌تر، جنبندۀ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خطبه‌ای که در سفر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میان سپاهی، عمالقه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ستمگرانی را که از بقیه قوم عاد در شام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ابی طالب علیه السلام</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لرزاننده همه چیز را به شدت بلرزاند، در حالی که لرزانندۀ دیگری از پی آن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 الْحُسَیْنُ‌ بْنُ‌ عَلِیٍّ‌ علیه السلام، وَ الرَّادِفَةُ‌ عَلِیُّ‌ بْنُ‌ أَبِی طَالِبٍ‌ علیه السلام، وَ أَوَّلُ‌ مَنْ‌ یَنْفُضُ‌ عَنْ‌ رَأْسِهِ‌ التُّرَابَ‌ الْحُسَیْنُ‌ بْنُ‌ عَلِیٍّ‌ علیه السلام فِی خَمْسَةٍ‌ وَ سَبْعِینَ‌ أَلْفاً وَ هُوَ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الظّالِمِینَ‌ مَعْذِرَتُهُمْ‌ وَ لَهُمُ‌ اللَّعْنَةُ‌ وَ لَهُمْ‌ سُوءُ الدّارِ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مُحَمَّدِ بْنِ‌ یَحْیَی، عَمَّنْ‌ ذَکَرَهُ‌، عَنِ‌ الْحَسَنِ‌ بْنِ‌ مُوسَی الْخَشَّابِ‌، عَنْ‌ جَعْفَرِ بْنِ‌ مُحَمَّدٍ، عَنْ‌ کَرَّامٍ‌،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النَّاسُ‌ رَجُلَیْنِ‌ لَکَانَ‌ أَحَدُهُمَا الْإِمَامَ‌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مَنْ‌ یَمُوتُ‌ الْإِمَامُ‌ علیه السلام، لِئَلَّا یَحْتَجَّ‌ أَحَدٌ عَلَی اللهِ‌ عَزَّ وَ جَلَّ‌ أَنَّهُ‌ تَرَکَهُ‌ بِغَیْرِ حُجَّةٍ‌ عَلَیْهِ‌</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المراد بالإمام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آخر من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r>
        <w:rPr>
          <w:rStyle w:val="FootnoteAnchor"/>
          <w:rtl w:val="true"/>
        </w:rPr>
        <w:footnoteReference w:id="1065"/>
      </w:r>
      <w:r>
        <w:rPr>
          <w:rFonts w:ascii="IRNazanin" w:hAnsi="IRNazanin" w:eastAsia="IRNazanin"/>
          <w:color w:val="111111"/>
          <w:sz w:val="28"/>
          <w:sz w:val="28"/>
          <w:szCs w:val="28"/>
          <w:rtl w:val="true"/>
          <w:lang w:bidi="fa-IR"/>
        </w:rPr>
        <w:t>، لأنّ‌ الحجّة تقوم علی الخلق بمنذر أو هاد فی الجملة دون المشار إلیه علیه السلام، علی ما</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عَنْهُمْ‌ علیهم السلام فِیمَا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الْحُسَیْنَ‌ بْنَ‌ عَلِیٍّ‌ علیه السلام هُوَ الَّذِی یُغَسِّلُ‌ الْمَهْدِیَّ‌ علیه السلام، وَ یَحْکُمُ‌ بَعْدَهُ‌ فِی الدُّنْیَا مَا شَاءَ اللهُ‌</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لرزاننده حسین بن علی علیه السلام است و لرزانندۀ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دنباله‌رو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علیه السلام است، نخستین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 از قبر بیرون می‌آید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از سر و روی خود می‌تکاند حسین بن علی علیه السلام است که با هفتاد و پنج هزار نفر برانگیخته می‌شوند،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ما فرستادگان خود و مؤمنان را در زندگی دنیا و روزی که گواهان به پا ایستند،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روزی که عذرخواهی ستمکاران سودشان ندهد و برای آنان لعنت خدا و سرای سخت و 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باشند، حتماً یکی از آن دو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کسی که می‌میرد امام است تا کسی بر خداوند استدلال نیاورد که او را بدون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کرده است</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امام در این 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آخرین کسی است که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است، بدون این‌که حضرت به آن اشاره فرماید، چرا که حجّت برای مردم به صورت انذار دهنده یا هدایت‌گر به پا می‌خیزد، بنابر آن روایاتی که از اهل بیت علیهم السلام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آن کسی است که حضرت مهدی علیه السلام را غسل می‌دهد، و بعد از او در دنیا، تا آنجا که خدا خواهد حکومت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یجب علی من یقرّ لآل محمّد علیهم السلام بالإمامة و فرض الطاعة، أن یسلّم إلیهم فیما یقولون، و لا یردّ شیئا من حدیثهم المروی عنهم، إذا لم یخالف الکتاب و السنّة المتفق علیهما، و رجعتهم علیهم السلام جاءت فی الکتاب و السنة لا ریب فیها، وَ اللّهُ‌ یَهْدِی مَنْ‌ یَشاءُ إِلی‌ صِراطٍ‍‌ مُسْتَقِیمٍ‌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صَلَّی اللهُ‌ عَلَی مُحَمَّدٍ وَ آلِهِ‌ أَجْمَعِینَ‌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بْنِ‌ مُوسَی بْنِ‌ بَابَوَیْهِ‌، عَنْ‌ عَلِیِّ‌ بْنِ‌ أَحْمَدَ بْنِ‌ مُوسَی الدَّقَّاقِ‌، عَنْ‌ مُحَمَّدِ بْنِ‌ أَبِی عَبْدِ اللهِ‌ الْکُوفِیِّ‌، عَنْ‌ مُوسَی بْنِ‌ عِمْرَانَ‌ النَّخَعِیِّ‌، عَنْ‌ عَمِّهِ‌ الْحُسَیْنِ‌ بْنِ‌ یَزِیدَ النَّوْفَلِیِّ‌، عَنْ‌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سَمِعْتُ‌ مِنْ‌ أَبِیکَ‌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بَعْدَ الْقَائِمِ‌ علیه السلام اثْنَا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مَهْدِیّاً،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وَ لَکِنَّهُمْ‌ قَوْمٌ‌ مِنْ‌ شِیعَتِنَا یَدْعُونَ‌ النَّاسَ‌ إِلَی مُوَالاتِنَا وَ مَعْرِفَةِ‌ حَقِّنَا</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اعلم هداک الله بهداه أنّ‌ علم آل محمّد علیهم السلام لیس فیه اختلاف، بل بعضه یصدّق بعضا، و قد روینا أحادیثا عنهم علیهم السلام جمّة فی رجعة الأئمّة الاثنی عشر، فکأنّه علیه السلام عرف من السائل الضعف عن احتمال هذا العلم الخاص، الذی خصّ‌ الله سبحانه من شاء من خاصّته، و تکرّم به علی من أراد من بریته،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فَضْلُ‌ اللّهِ‌ یُؤْتِیهِ‌ مَنْ‌ یَشاءُ وَ 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1069"/>
      </w:r>
      <w:r>
        <w:rPr>
          <w:rFonts w:ascii="IRNazanin" w:hAnsi="IRNazanin" w:eastAsia="IRNazanin"/>
          <w:color w:val="111111"/>
          <w:sz w:val="28"/>
          <w:sz w:val="28"/>
          <w:szCs w:val="28"/>
          <w:rtl w:val="true"/>
          <w:lang w:bidi="fa-IR"/>
        </w:rPr>
        <w:t>فأوّله بتأویل حسن بحیث لا یصعب علیه فینکر قلبه فیکفر</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فِی الْحَدِیثِ‌ عَنْهُمْ‌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کُلُّ‌ مَا یُعْلَمُ‌ یُقَالُ‌، وَ لَا کُلُّ‌ مَا یُقَالُ‌ حَانَ‌ وَقْتُهُ‌، وَ لَا کُلُّ‌ مَا حَانَ‌ وَقْتُهُ‌ حَضَرَ أَهْلُهُ‌</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 xml:space="preserve">و بر کسی که اقرار به امامت و فرمانبری آل محمّد علیهم السلام دارد، واجب است که تسلیم آنچه اهل بیت می‌فرمایند، باشد، و چیزی از احادیث ایشان که مخالف قرآن و سنّت قطعی است را رد ننماید، و رجعت ایشان در قرآن و سنّت آمده و هیچ شکّی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هر که را خواهد به راه راست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سپاس خدای را که پروردگار عالمیان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 شما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حضرت قائم علیه السلام دوازده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آن‌ها گروهی از شیعیان ما هستند که مردم را به دوستی و شناخت حقّ‌ ما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خداوند تو را به هدایتش هدایت نماید، که در دانش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اختلافی نیست، بلکه بعضی از آن بعض دیگر را تصدیق می‌نماید، و دسته‌ای از احادیث از اهل بیت علیهم السلام در رجعت ائمّۀ دوازده‌گانه نقل شده است، و گویا امام علیه السلام از سؤال‌کننده، ضعف از احتمال این علم خاص را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هر کس از خاصّان خود خواهد آن را عنایت فرماید و بوسیلۀ آن بر هر کس از بندگانش خواهد ببخشد، همان‌گونه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بخشش خداست آن را به هر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خدا دارای بخشش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امام، آن را تأویل زیبایی فرمودند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راوی سخت نباشد و قلبش آن را انکار کرد و کافر گردد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معصومین علیهم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اینچنین نیست که همۀ آنچه دانسته می‌شود، گفته شود، و نه همۀ آن‌چه گفته می‌شود، به موقع باشد، و نه همۀ آنچه وقتش رسیده، اهلش حاضر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الْجِبْتَ‌ وَ الطَّاغُوتَ‌ وَ لَا تَقُولُوا الرَّجْعَةَ‌، فَإِنْ‌ قَالُوا قَدْ کُنْتُمْ‌ تَقُولُونَ‌،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لَا نَقُولُ‌</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مصادر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باب التقیة التی تعبّد الله بها عباده فی زمن الأوصیاء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کِتَابِ‌ الْبِشَارَةِ‌ لِلسَّیِّدِ رَضِیِّ‌ الدِّینِ‌ عَلِیِّ‌ بْنِ‌ طَاوُسٍ‌ قُدِّسَ‌ سِرُّهُ‌ وَجَدْتُ‌ فِی کِتَابٍ‌ تَأْلِیفِ‌ جَعْفَرِ بْنِ‌ مُحَمَّدِ بْنِ‌ مَالِکٍ‌ الْکُوفِیِّ‌ بِإِسْنَادِهِ‌ إِلَی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الدُّنْیَا مِائَةُ‌ أَلْفِ‌ سَنَةٍ‌، لِسَائِرِ النَّاسِ‌ عِشْرُونَ‌ أَلْفَ‌ سَنَةٍ‌، وَ ثَمَانُونَ‌ أَلْفَ‌ سَنَةٍ‌ لِآلِ‌ مُحَمَّدٍ عَلَیْهِ‌ وَ عَلَیْهِمُ‌ السَّلَامُ‌</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قال السید رضی الدین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اعتقد أننی وجدت فی کتاب طاهر بن عبد الله أبسط‍‌ من هذه الروآیة</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الْغِیبَةِ‌ لِمُحَمَّدِ بْنِ‌ إِبْرَاهِیمَ‌ النُّعْمَانِیِّ‌، أَخْبَرَنَا أَحْمَدُ بْنُ‌ مُحَمَّدِ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یَحْیَی بْنُ‌ زَکَرِیَّا بْنِ‌ شَیْبَانَ‌،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یُوسُفُ‌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بْنِ‌ أَبِی حَمْزَةَ‌، عَنْ‌ عَاصِمِ‌ بْنِ‌ حُمَیْدٍ الْحَنَّاطِ‍‌،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عَلِیٍّ‌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قَدْ خَرَجَ‌ قَائِمُ‌ آلِ‌ مُحَمَّدٍ عَلَیْهِ‌ وَ عَلَیْهِمُ‌ السَّلَامُ‌ لَنَصَرَهُ‌ اللهُ‌ بِالْمَلَائِکَةِ‌ الْمُسَوِّمِینَ‌ وَ الْمُرْدِفِینَ‌، وَ الْمُنْزَلِینَ‌ وَ الْکَرُوبِیِّینَ‌، یَکُونُ‌ جَبْرَئِیلُ‌ علیه السلام أَمَامَهُ‌، وَ مِیکَائِیلُ‌ علیه السلام عَنْ‌ یَمِینِهِ‌، وَ إِسْرَافِیلُ‌ علیه السلام عَنْ‌ یَسَارِهِ‌، وَ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مَسِیرَةَ‌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وَ خَلْفَهُ‌ وَ عَنْ‌ یَمِینِهِ‌ وَ عَنْ‌ شِمَالِهِ‌، وَ الْمَلَائِکَةُ‌ الْمُقَرَّبُونَ‌ حِذَاءَهُ‌، أَوَّلُ‌ مَنْ‌ یُبَایِعُهُ‌ مُحَمَّدٌ رَسُولُ‌ اللهِ‌ صلی الله علیه و آله و سلم، وَ عَلِیٌّ‌ علیه السلام الثَّانِی، مَعَهُ‌ سَیْفٌ‌ مُخْتَرَطٌ‍‌ یَفْتَحُ‌ اللهُ‌ لَهُ‌ الرُّومَ‌ وَ الصِّینَ‌ وَ التُّرْکَ‌ وَ الدَّیْلَمَ‌ وَ السِّنْدَ وَ الْهِنْدَ وَ کَابُلَ‌شَاهٍ‌ وَ الْخَزَرَ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همچنین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بارۀ جبت و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سنّیان و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نکنید،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قبلاً راجع به آن‌ها مطالبی می‌گفتید؟ بگوئید امروز دیگر نمی‌گوئیم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از باب تقیه است که در زمان امامان،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دنیا صد هزار سال است، بیست هزار سال برای سایر مردم و هشتاد هزار سال آن برای آل محمّد علیهم السلام است</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شیخ حرّ عاملی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که مراد از این هم مبالغه باشد، و شاید هم مراد این باشد که نسبت سایر دولت‌ها به دولت آل محمّد مثل نسبت بیست هزار به هشتاد هزار یعنی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الدین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اعتقادم این است که در کتاب طاهر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روایت را دیده‌ام</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قائم آل محمّد علیهم السلام خروج کند حتماً خداوند با ملائکۀ نشاندار و در یک ردیف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آینده و مقرّب او را یاری خواهد فرمود، و جبرئیل پیش روی او، میکائیل در سمت راست او و اسرافیل در سمت چپ او قرار دارند،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هیبت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یک ماه راه پیشاپیش او و پشت سر و از راست و چپ او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شعاع هیبتش تا بُعد یک ماه راه را زیر پوشش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مقرّب در برابر او خواهند بود، نخستین کسی که با او بیعت می‌کند حضرت محمّد صلی الله علیه و آله و سلم و دومین علی علیه السلام است که همراه او شمشیری برکشیده و برهنه است، خداوند سرزمین روم و چین و ترک و دیلم و سند و هند و کابل شاه و خزر را برای او فتح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أَبَا حَمْزَةَ‌ لَا یَقُومُ‌ الْقَائِمُ‌ علیه السلام إِلَّا عَلَی خَوْفٍ‌ شَدِیدٍ، وَ زَلَازِلَ‌، وَ فِتْنَةٍ‌، وَ بَلَاءٍ یُصِیبُ‌ النَّاسَ‌، وَ طَاعُونٍ‌ قَبْلَ‌ ذَلِکَ‌، وَ سَیْفٍ‌ قَاطِعٍ‌ بَیْنَ‌ الْعَرَبِ‌، وَ اخْتِلَافٍ‌ شَدِیدٍ بَیْنَ‌ النَّاسِ‌، وَ تَشَتُّتٍ‌ فِی دِینِهِمْ‌، وَ تَغَیُّرٍ فِی حَالِهِمْ‌، حَتَّی یَتَمَنَّی الْمُتَمَنِّی الْمَوْتَ‌ صَبَاحاً وَ مَسَاءً مِنْ‌ عِظَمِ‌ مَا یَرَی؛ مِنْ‌ کَلَبِ‌ النَّاسِ‌ وَ أَکْلِ‌ بَعْضِهِمْ‌ بَعْضاً، وَ خُرُوجُهُ‌ إِذَا خَرَجَ‌ عِنْدَ الْإِیَاسِ‌ وَ الْقُنُوطِ‍‌، فَیَا طُوبَی لِمَنْ‌ أَدْرَکَهُ‌ وَ کَانَ‌ مِنْ‌ أَنْصَارِهِ‌، وَ الْوَیْلُ‌ کُلُّ‌ الْوَیْلِ‌ لِمَنْ‌ نَاوَاهُ‌ وَ خَالَفَ‌ أَمْرَهُ‌ وَ کَانَ‌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بِأَمْرٍ جَدِیدٍ، وَ سُنَّةٍ‌ جَدِیدَةٍ‌، وَ قَضَاءٍ جَدِیدٍ، عَلَی الْعَرَبِ‌ شَدِیدٌ، لَیْسَ‌ شَأْنُهُ‌ إِلَّا الْقَتْلَ‌، لَا یَسْتَتِیبُ‌ أَحَداً، وَ لَا تَأْخُذُهُ‌ فِی اللهِ‌ لَوْمَةُ‌ لَائِمٍ‌</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348/52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حلیة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319/6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إلزام الناصب</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کِتَابِ‌ عِلَلِ‌ الشَّرَائِعِ‌ لِلصَّدُوقِ‌ مُحَمَّدِ بْنِ‌ عَلِیٍّ‌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عَنْ‌ مُحَمَّدِ بْنِ‌ أَبِی الْقَاسِمِ‌ عَمِّهِ‌، عَنْ‌ أَحْمَدَ بْنِ‌ أَبِی عَبْدِ اللهِ‌، عَنْ‌ أَبِیهِ‌، عَنْ‌ مُحَمَّدِ بْنِ‌ سُلَیْمَانَ‌، عَنْ‌ دَاوُدَ بْنِ‌ النُّعْمَانِ‌، عَنْ‌ عَبْدِ الرَّحِیمِ‌ الْقَصِیرِ، قَالَ‌ قَالَ‌ لِی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قَدْ قَامَ‌ قَائِمُنَا لَقَدْ رُدَّتْ‌ إِلَیْهِ‌ الْحُمَیْرَاءُ، حَتَّی یَجْلِدَهَا الْحَدَّ، وَ حَتَّی یَنْتَقِمَ‌ لِابْنَةِ‌ مُحَمَّدٍ فَاطِمَةَ‌ علیها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 لِمَ‌ یَجْلِدُهَا الْحَدَّ؟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لِفِرْیَتِهَا عَلَی أُمِّ‌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أَخَّرَهُ‌ اللهُ‌ لِلْقَائِمِ‌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تَبَارَکَ‌ وَ تَعَالَی بَعَثَ‌ مُحَمَّداً صلی الله علیه و آله و سلم رَحْمَةً‌ لِلْعالَمِینَ‌  </w:t>
      </w:r>
      <w:r>
        <w:rPr>
          <w:rStyle w:val="FootnoteAnchor"/>
          <w:rtl w:val="true"/>
        </w:rPr>
        <w:footnoteReference w:id="1075"/>
      </w:r>
      <w:r>
        <w:rPr>
          <w:rFonts w:ascii="Amiri" w:hAnsi="Amiri" w:eastAsia="Amiri" w:cs="Amiri"/>
          <w:color w:val="111111"/>
          <w:sz w:val="28"/>
          <w:sz w:val="28"/>
          <w:szCs w:val="28"/>
          <w:rtl w:val="true"/>
          <w:lang w:bidi="ar-SA"/>
        </w:rPr>
        <w:t>وَ یَبْعَثُ‌ الْقَائِمَ‌ علیه السلام نَقِمَةً‌</w:t>
      </w:r>
      <w:r>
        <w:rPr>
          <w:rFonts w:eastAsia="Amiri" w:cs="Amiri" w:ascii="Amiri" w:hAnsi="Amiri"/>
          <w:color w:val="111111"/>
          <w:sz w:val="28"/>
          <w:szCs w:val="28"/>
          <w:rtl w:val="true"/>
          <w:lang w:bidi="ar-SA"/>
        </w:rPr>
        <w:t>».</w:t>
      </w:r>
      <w:r>
        <w:rPr>
          <w:rStyle w:val="FootnoteAnchor"/>
          <w:rtl w:val="true"/>
        </w:rPr>
        <w:footnoteReference w:id="1076"/>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سَعِیدِ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الْمُفَضَّلِ‌ بْنِ‌ إِبْرَاهِیمَ‌ بْنِ‌ قَیْسِ‌ بْنِ‌ رُمَّانَةَ‌ الْأَشْعَرِیُّ‌ وَ سَعْدَانُ‌ بْنُ‌ إِسْحَاقَ‌ بْنِ‌ سَعِیدٍ وَ </w:t>
      </w:r>
    </w:p>
    <w:p>
      <w:pPr>
        <w:pStyle w:val="BookText"/>
        <w:rPr/>
      </w:pPr>
      <w:r>
        <w:rPr>
          <w:rFonts w:ascii="IRNazanin" w:hAnsi="IRNazanin" w:eastAsia="IRNazanin"/>
          <w:color w:val="111111"/>
          <w:sz w:val="28"/>
          <w:sz w:val="28"/>
          <w:szCs w:val="28"/>
          <w:rtl w:val="true"/>
          <w:lang w:bidi="fa-IR"/>
        </w:rPr>
        <w:t>ای أبا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قیام نمی‌کند مگر در دوره ترس و وحشت، و زمین‌لرزه‌ها و گرفتاری و بلائی که گریبانگیر مردم می‌گردد و پیش از این وقایع، طاعون شیوع می‌یابد و دوره‌ای که در میان عرب شمشیری برّان و بین مردم اختلافی سخت و پراکندگی و چنددستگی در دینشان پدیده آمده باشد و در حالشان دگرگونی پیدا شده تا جایی که آرزومند از شدّت آنچه که از هاری مردم و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پاره دیگر را، که مشاهده می‌کند شبانه روز آرزوی مرگ می‌نماید، و هنگامی که خروج می‌کند خروجش در دوران یأس و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خوشا به حال آنکه او را در می‌یابد و از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تمامی وای کسی را که با او مخالفت ورزد و از فرمانش سرباز زند و از دشمنان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امری نوین و سنّت و طریقه‌ای جدید و قضایی تازه قیام خواهد نمود که بر عرب گران باشد، کار او جز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توبۀ هیچ کس را نمی‌پذیرد و در راه خدا از سرزنش ملامتگران نهراسد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قائم ما علیه السلام قیام کند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برگردانند تا تازیانه‌اش بزند، و انتقام مادرش فاطمه علیها السلام را از او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برای چه تازیانه‌اش می‌زند؟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تهمتی که به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ماریۀ قبطیه، همسر دیگر پیامبر</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بهتانش این بود که گفته بود، ابراهیم فرزند پیامبر، از پیامبر نیست بلکه از فلان مرد قبطی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 این انتقام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تأخیر انداخت‌؟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صلی الله علیه و آله و سلم را برای رحمت مردم فرستاد، و حضرت قائم علیه السلام را برای عذاب و انتقام از دشمنان می‌فرستد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الْحُسَیْنِ‌ بْنِ‌ عَبْدِ الْمَلِکِ‌ الزَّیَّاتُ‌ وَ مُحَمَّدُ بْنُ‌ أَحْمَدَ بْنِ‌ الْحُسَیْنِ‌ الْقَطَوَانِیُّ‌، عَنِ‌ الْحَسَنِ‌ بْنِ‌ مَحْبُوبٍ‌، عَنْ‌ عَمْرِو بْنِ‌ ثَابِتٍ‌،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مُحَمَّدَ بْنَ‌ عَلِیٍّ‌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لَیَمْلِکَنَّ‌ رَجُلٌ‌ مِنَّا أَهْلَ‌ الْبَیْتِ‌ ثَلَاثَمِائَةِ‌ سَنَةٍ‌ وَ تَزْدَادُ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ذَلِکَ‌؟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مَوْتِ‌ الْقَائِمِ‌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یَقُومُ‌ الْقَائِمُ‌ فِی عَالَمِهِ‌ حَتَّی یَمُوتَ‌؟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مِنْ‌ یَوْمِ‌ قِیَامِهِ‌ إِلَی یَوْمِ‌ مَوْتِهِ‌</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298/52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مَابُنْدَاذَ وَ عَبْدُ اللهِ‌ بْنُ‌ جَعْفَرٍ الْحِمْیَرِیُّ‌،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الْحَسَنُ‌ بْنُ‌ مَحْبُوبٍ‌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حَسَنُ‌ إِنَّهُ‌ سَتَکُونُ‌ فِتْنَةٌ‌ صَمَّاءُ صَیْلَمٌ‌، یَذْهَبُ‌ فِیهَا کُلُّ‌ وَلِیجَةٍ‌ وَ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یَسْقُطُ‍‌ فِیهَا کُلُّ‌ وَلِیجَةٍ‌ وَ 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عِنْدَ فِقْدَانِ‌ الشِّیعَةِ‌ الرَّابِعَ‌ مِنْ‌ وُلْدِی، یَحْزَنُ‌ لِفَقْدِهِ‌ أَهْلُ‌ الْأَرْضِ‌ وَ السَّمَاءِ، کَمْ‌ مِنْ‌ مُؤْمِنٍ‌ وَ مُؤْمِنَةٍ‌ مُتَأَسِّفٌ‌ مُتَلَهِّفٌ‌ حَیْرَانُ‌ حَزِینٌ‌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أَطْرَقَ‌، ثُمَّ‌ رَفَعَ‌ رَأْسَهُ‌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وَ أُمِّی سَمِیُّ‌ جَدِّی وَ شَبِیهِی وَ شَبِیهُ‌ مُوسَی بْنِ‌ عِمْرَانَ‌ علیه السلام، عَلَیْهِ‌ جَلَابِیبُ‌ النُّورِ تَتَوَقَّدُ مِنْ‌ شُعَاعِ‌ ضِیَاءِ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کَأَنِّی بِهِمْ‌ آیَسُ‌ مَا کَانُوا، قَدْ نُودُوا نِدَاءً یَسْمَعُهُ‌ مَنْ‌ بِالْبُعْدِ کَمَا یَسْمَعُهُ‌ مَنْ‌ بِالْقُرْبِ‌، یَکُونُ‌ رَحْمَةً‌ عَلَی الْمُؤْمِنِینَ‌، وَ عَذَاباً عَلَی الْکَافِرِینَ‌</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 أَنْتَ‌ مَا ذَلِکَ‌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أَصْوَاتٍ‌ فِی رَجَبٍ‌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یا مَعْشَرَ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یرَوْنَ‌ بَدَناً بَارِزاً مَعَ‌ قَرْنِ‌ الشَّمْسِ‌، ینَادِی أَلَا إِنَّ‌ اللهَ‌ قَدْ بَعَثَ‌ فُلَاناً عَلَی هَلَاکِ‌ الظَّالِمِینَ‌، فَعِنْدَ ذَلِکَ‌ یأْتِی الْمُؤْمِنِینَ‌ الْفَرَجُ‌، وَ یشْفِی اللهُ‌ صُدُورَهُمْ‌، وَ یُذْهِبْ‌ غَیْظَ‍‌ قُلُوبِهِمْ‌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 بدنا بارزاً مع قرن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فیما تقدّم من الروایات أنّ‌ مولانا أمیر المؤمنین علیه السلام الذی یراه الخلق بارزا مع الشمس فی غیر حدیث، و الحمد لله علی هداه و ما بکم من نعمة فمن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حتماً مردی از ما اهل بیت سیصد و نُه سال حکومت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وفات 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علیه السلام در روزگار خود چقدر بر 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دنیا رود؟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سال از روز قیامش تا روز مرگش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را در سمت خورشید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که در روایات پیشین گذشت که مولایمان امیر المؤمنین علیه السلام است که بندگان او را با خورشید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خدای را برای هدایت‌کردنش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نعمت برای شماست همه از طرف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تَتِمَّةُ‌ مَا تَقَدَّمَ‌ مِنْ‌ أَحَادِیثَ‌ الذَّرِّ</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روایات عالم ذر در رقم‌های</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کِتَابِ‌ عِلَلِ‌ الشَّرَائِعِ‌ تَأْلِیفِ‌ مُحَمَّدِ بْنِ‌ عَلِیِّ‌ بْنِ‌ الْحُسَیْنِ‌ بْنِ‌ مُوسَی بْنِ‌ بَابَوَیْهِ‌ الْقُمِّیِّ‌ 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الْحُسَیْنِ‌ بْنِ‌ أَبِی الْخَطَّابِ‌، عَنْ‌ جَعْفَرِ بْنِ‌ بَشِیرٍ، عَنِ‌ الْحُسَیْنِ‌ بْنِ‌ أَبِی الْعَلَاءِ، عَنْ‌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الثِّقَةُ‌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تَبَارَکَ‌ وَ تَعَالَی أَخَذَ مِیثَاقَ‌ الْعِبَادِ وَ هُمْ‌ أَظِلَّةٌ‌ قَبْلَ‌ الْمِیلَادِ، فَمَا تَعَارَفَ‌ مِنَ‌ الْأَرْوَاحِ‌ ائْتَلَفَ‌، وَ مَا تَنَاکَرَ مِنْهَا اخْتَلَفَ‌</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حَبِیبٍ‌، عَمَّنْ‌ رَوَاهُ‌،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فِی الْأَرْوَاحِ‌ أَنَّهَا جُنُودٌ مُجَنَّدَةٌ‌، فَمَا تَعَارَفَ‌ مِنْهَا ائْتَلَفَ‌، وَ مَا تَنَاکَرَ مِنْهَا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 ذَلِکَ‌</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کَذَلِکَ‌، إِنَّ‌ اللهَ‌ عَزَّ وَ جَلَّ‌ أَخَذَ مِنَ‌ الْعِبَادِ مِیثَاقَهُمْ‌ وَ هُمْ‌ أَظِلَّةٌ‌ قَبْلَ‌ الْمِیلَادِ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w:t>
      </w:r>
      <w:r>
        <w:rPr>
          <w:rStyle w:val="FootnoteAnchor"/>
          <w:rtl w:val="true"/>
        </w:rPr>
        <w:footnoteReference w:id="1082"/>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 xml:space="preserve">. </w:t>
      </w:r>
      <w:bookmarkStart w:id="219" w:name="pg6233_55989"/>
    </w:p>
    <w:p>
      <w:pPr>
        <w:pStyle w:val="Heading3"/>
        <w:numPr>
          <w:ilvl w:val="2"/>
          <w:numId w:val="1"/>
        </w:numPr>
        <w:rPr/>
      </w:pPr>
      <w:bookmarkStart w:id="220" w:name="__RefHeading___Toc1439160_237004111"/>
      <w:bookmarkStart w:id="221" w:name="_Toc83"/>
      <w:bookmarkEnd w:id="219"/>
      <w:bookmarkEnd w:id="220"/>
      <w:r>
        <w:rPr>
          <w:rtl w:val="true"/>
        </w:rPr>
        <w:t>تتمۀ آنچه از روایات عالم ذَر بیان شد</w:t>
      </w:r>
      <w:bookmarkEnd w:id="2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به نقل از راوی مورد اعتماد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خداوند متعال در عالم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 ارواح یا 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بندگان، قبل از تولّدشان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به دنیا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هر کدام از ارواح که یکدیگر را شناختند، با یکدیگر الفت می‌گیرند و هر یک که دیگری را نشناختند، با یکدیگر اختلاف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همان اسناد از امام صادق علیه السلام نقل شده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می‌گویید در مورد ارواحی که همچون سپاهیانی فراهم آمده هستند که هر کدام که یکدیگر را شناختند، با یکدیگر الفت می‌گیرند و هر یک که دیگری را نشناختند، با یکدیگر اختلاف خواهند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شما برایمان بفرمایید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خداوند متعال در عالم 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 ارواح یا 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بندگان، قبل از تولّدشان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به دنیا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و این است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نسل آنان را برگرفت و آنان را بر خودشان گواه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 لَهُ‌ یَوْمَئِذٍ جَاءَتْ‌ أُلْفَتُهُ‌ هَاهُنَا، وَ مَنْ‌ أَنْکَرَهُ‌ یَوْمَئِذٍ جَاءَ خِلَافُهُ‌ هَاهُنَا</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روضة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یَعْقُوبَ‌ بْنِ‌ یَزِیدَ، عَنْ‌ مُحَمَّدِ بْنِ‌ أَبِی عُمَیْرٍ، عَنِ‌ ابْنِ‌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فَذَکَرَ رَجُلًا مِنْ‌ أَصْحَابِنَا،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عَلَامَةِ‌ الْمُؤْمِنِ‌ أَنْ‌ تَکُونَ‌ فِیهِ‌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مِنْ‌ أَصْحَابِنَا فِیهِمْ‌ حِدَّةٌ‌،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فِی وَقْتِ‌ مَا ذَرَأَهُمْ‌ أَمَرَ أَصْحَابَ‌ 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یَدْخُلُوا النَّارَ، فَدَخَلُوهَا فَأَصَابَهُمْ‌ وَهَجُهَا، فَالْحِدَّةُ‌ مِنْ‌ ذَلِکَ‌ الْوَهَجِ‌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مُخَالِفُوکُمْ‌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یَدْخُلُوا النَّارَ فَلَمْ‌ یَدْخُلُوهَا، فَمِنْ‌ ثَمَّ‌ لَهُمْ‌ سَمْتٌ‌ وَ لَهُمْ‌ وَقَارٌ</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عَنْ‌ سَعْدِ بْنِ‌ عَبْدِ اللهِ‌، عَنْ‌ مُحَمَّدِ بْنِ‌ عِیسَی، عَنِ‌ الْحَسَنِ‌ بْنِ‌ عَلِیِّ‌ 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ثَبَتَتِ‌ الْمَعْرِفَةُ‌ وَ نَسُوا الْمَوْقِفَ‌ وَ سَیَذْکُرُونَهُ‌ یَوْماً، وَ لَوْ لَا ذَلِکَ‌ لَمْ‌ یَدْرِ أَحَدٌ مَنْ‌ خَالِقُهُ‌ وَ لَا مَنْ‌ رَازِقُهُ‌</w:t>
      </w:r>
      <w:r>
        <w:rPr>
          <w:rFonts w:eastAsia="Amiri" w:cs="Amiri" w:ascii="Amiri" w:hAnsi="Amiri"/>
          <w:color w:val="111111"/>
          <w:sz w:val="28"/>
          <w:szCs w:val="28"/>
          <w:rtl w:val="true"/>
          <w:lang w:bidi="ar-SA"/>
        </w:rPr>
        <w:t>».</w:t>
      </w:r>
      <w:r>
        <w:rPr>
          <w:rStyle w:val="FootnoteAnchor"/>
          <w:rtl w:val="true"/>
        </w:rPr>
        <w:footnoteReference w:id="1085"/>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مُوسَی بْنِ‌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الْحِمْیَرِیُّ‌، عَنْ‌ أَحْمَدَ بْنِ‌ مُحَمَّدٍ، عَنِ‌ الْحَسَنِ‌ بْنِ‌ مَحْبُوبٍ‌، عَنْ‌ عَبْدِ الرَّحْمَنِ‌ بْنِ‌ کَثِیرٍ، عَنْ‌ دَاوُدَ الرَّقِّیِّ‌، عَنْ‌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آن روز اقرار به این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ربوبیت خداوند، پیامبری حضرت محمّد و ولایت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در این دنیا با همدیگر الفت می‌گیرند و هر کس در آن روز انکار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اختلاف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نام یکی از اصحاب برده شد، گفتیم در وی تیزی و تند مزاجی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علائم مؤمن این که در او 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مزاجی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دید کسی گناه می‌کند، ناراحت و غضبناک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اصحاب ما تیزی و تند مزاجی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خداوند هنگامی که همانند ذرات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اصحاب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از آن‌هایید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شوید، پس اصحاب یمین داخل آتش شده و سوزش آتش به ایشان رسید، تند مزاجی از همان سوزش آتش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شمال که مخالفین شما هستند را فرمان داد که داخل آتش شوند ولی آن‌ها وارد نشده، و از این جهت آن‌ها دارای وقار و سنگینی می‌باشند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نسل آنان را برگرفت و 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خداشناسی در دل‌هایشان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استوار شد و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یاد بُردند و به زودی، آن را به یاد خواهند آورد و اگر چنین نبود، هیچ کس، خالق خود و روزی‌رسانِ‌ خود را را نمی‌دانست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نمی‌شناخت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 اللهُ‌ أَنْ‌ یَخْلُقَ‌ الْخَلْقَ‌ خَلَقَهُمْ‌ وَ نَشَرَهُمْ‌</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 یَدَیْهِ‌،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رَبُّکُمْ‌، فَأَوَّلُ‌ مَنْ‌ نَطَقَ‌ رَسُولُ‌ اللهِ‌ صلی الله علیه و آله و سلم وَ أَمِیرُ الْمُؤْمِنِینَ‌ علیه السلام وَ الْأَئِمَّةُ‌ صَلَوَاتُ‌ اللهِ‌ عَلَیْهِمْ‌ أَجْمَعِینَ‌،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فَحَمَّلَهُمُ‌ الْعِلْمَ‌ وَ الدِّینَ‌، ثُمَّ‌ 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حَمَلَةُ‌ دِینِی وَ عِلْمِی، وَ أُمَنَائِی فِی خَلْقِی، وَ هُمُ‌ الْمَسْئُولُونَ‌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قِیلَ‌ لِبَنِی آدَمَ‌ أَقِرُّوا للهِ‌ بِالرُّبُوبِیَّةِ‌ وَ لِهَؤُلَاءِ النَّفَرِ بِالطَّاعَةِ‌ وَ الْوَلَایَةِ‌،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رَبَّنَا أَقْرَرْنَا، فَقَالَ‌ اللهُ‌ جَلَّ‌ جَلَالُهُ‌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فَقَالَتِ‌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عَلَی أَنْ‌ لَا یَقُولُوا غَداً إِنّا کُنّا عَنْ‌ هذا غافِلِینَ‌  </w:t>
      </w:r>
      <w:r>
        <w:rPr>
          <w:rStyle w:val="FootnoteAnchor"/>
          <w:rtl w:val="true"/>
        </w:rPr>
        <w:footnoteReference w:id="1087"/>
      </w:r>
      <w:r>
        <w:rPr>
          <w:rFonts w:ascii="Amiri" w:hAnsi="Amiri" w:eastAsia="Amiri" w:cs="Amiri"/>
          <w:color w:val="111111"/>
          <w:sz w:val="28"/>
          <w:sz w:val="28"/>
          <w:szCs w:val="28"/>
          <w:rtl w:val="true"/>
          <w:lang w:bidi="ar-SA"/>
        </w:rPr>
        <w:t>أَوْ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أَشْرَکَ‌ آباؤُنا مِنْ‌ قَبْلُ‌ وَ کُنّا ذُرِّیَّةً‌ مِنْ‌ بَعْدِهِمْ‌ أَ فَتُهْلِکُنا بِما فَعَلَ‌ الْمُبْطِلُونَ‌  </w:t>
      </w:r>
      <w:r>
        <w:rPr>
          <w:rStyle w:val="FootnoteAnchor"/>
          <w:rtl w:val="true"/>
        </w:rPr>
        <w:footnoteReference w:id="1088"/>
      </w:r>
      <w:r>
        <w:rPr>
          <w:rFonts w:ascii="Amiri" w:hAnsi="Amiri" w:eastAsia="Amiri" w:cs="Amiri"/>
          <w:color w:val="111111"/>
          <w:sz w:val="28"/>
          <w:sz w:val="28"/>
          <w:szCs w:val="28"/>
          <w:rtl w:val="true"/>
          <w:lang w:bidi="ar-SA"/>
        </w:rPr>
        <w:t>یَا دَاوُدُ وَلَایَتُنَا مُؤَکَّدَةٌ‌ عَلَیْهِمْ‌ فِی الْمِیثَاقِ‌</w:t>
      </w:r>
      <w:r>
        <w:rPr>
          <w:rFonts w:eastAsia="Amiri" w:cs="Amiri" w:ascii="Amiri" w:hAnsi="Amiri"/>
          <w:color w:val="111111"/>
          <w:sz w:val="28"/>
          <w:szCs w:val="28"/>
          <w:rtl w:val="true"/>
          <w:lang w:bidi="ar-SA"/>
        </w:rPr>
        <w:t>».</w:t>
      </w:r>
      <w:r>
        <w:rPr>
          <w:rStyle w:val="FootnoteAnchor"/>
          <w:rtl w:val="true"/>
        </w:rPr>
        <w:footnoteReference w:id="1089"/>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عَنْ‌ سَعْدِ بْنِ‌ عَبْدِ اللهِ‌، عَنْ‌ أَحْمَدَ بْنِ‌ مُحَمَّدٍ، عَنْ‌ مُحَمَّدِ بْنِ‌ إِسْمَاعِیلَ‌ بْنِ‌ بَزِیعٍ‌، عَنْ‌ صَالِحِ‌ بْنِ‌ عُقْبَةَ‌، عَنْ‌ عَبْدِ اللهِ‌ بْنِ‌ مُحَمَّدٍ الْجُعْفِیِ‌ وَ عُقْبَةَ‌ جَمِیعاً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الْخَلْقَ‌، فَخَلَقَ‌ مَنْ‌ أَحَبَّ‌ مِمَّا أَحَبَّ‌، وَ کَانَ‌ مَا أَحَبَّ‌ أَنْ‌ خَلَقَهُ‌ مِنْ‌ طِینَةِ‌ الْجَنَّةِ‌، وَ خَلَقَ‌ مَنْ‌ أَبْغَضَ‌ مِمَّا أَبْغَضَ‌، وَ کَانَ‌ مَا أَبْغَضَ‌ أَنْ‌ خَلَقَهُ‌ مِنْ‌ طِینَةِ‌ النَّارِ، ثُمَّ‌ بَعَثَهُمْ‌ فِی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الظِّلَالُ‌؟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ظِلِّکَ‌ فِی الشَّمْسِ‌ شَیْ‌ءٌ وَ لَیْسَ‌ بِشَیْ‌ءٍ؟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بَعَثَ‌ فِیهِمُ‌ النَّبِیِّینَ‌ فَدَعَوْهُمْ‌ إِلَی الْإِقْرَارِ بِاللهِ‌،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دَعَوْهُمْ‌ إِلَی الْإِقْرَارِ بِالنَّبِیینَ‌ فَأَنْکَرَ بَعْضٌ‌ وَ أَقَرَّ بَعْضٌ‌، ثُمَّ‌ دَعَوْهُمْ‌ إِلَی وَلَایتِنَا فَأَقَرَّ بِهَا وَ اللهِ‌ مَنْ‌ أَحَبَّ‌، وَ أَنْکَرَهَا مَنْ‌ أَبْغَضَ‌،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التَّکْذِیبُ‌ 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عَنْ‌ أَحْمَدَ بْنِ‌ یَحْیَی بْنِ‌ زَکَرِیَّا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إِسْمَاعِیلَ‌ الْبَرْمَکِیُّ‌،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زَاهِرٍ،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أَمِیرُ الْمُؤْمِنِینَ‌ عَلِیُّ‌ بْنُ‌ أَبِی طَالِبٍ‌ علیه السلام قَسِیمَ‌ الْجَنَّةِ‌ وَ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حُبَّهُ‌ إِیمَانٌ‌ وَ بُغْضَهُ‌ کُفْرٌ، وَ إِنَّمَا خُلِقَتِ‌ الْجَنَّةُ‌ لِأَهْلِ‌ الْإِیمَانِ‌، وَ خُلِقَتِ‌ النَّارُ لِأَهْلِ‌ الْکُفْرِ، فَهُوَ علیه السلام قَسِیمُ‌ الْجَنَّةِ‌ وَ النَّارِ لِهَذِهِ‌ الْعِلَّةِ‌، فَالْجَنَّةُ‌ لَا یَدْخُلُهَا إِلَّا أَهْلُ‌ مَحَبَّتِهِ‌، وَ النَّارُ لَا یَدْخُلُهَا إِلَّا أَهْلُ‌ بُغْضِهِ‌</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فَالْأَنْبِیَاءُ وَ الْأَوْصِیَاءُ کَانُوا یُحِبُّونَهُ‌، وَ أَعْدَاؤُهُمْ‌ کَانُوا یُبْغِضُونَهُ‌؟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ذَاکَ‌؟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النَّبِیَّ‌ صلی الله علیه و آله و سلم قَالَ‌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لَأُعْطِیَنَّ‌ الرَّایَةَ‌ غَداً رَجُلًا یُحِبُّ‌ اللهَ‌ وَ رَسُولَهُ‌ وَ یُحِبُّهُ‌ اللهُ‌ وَ رَسُولُهُ‌، مَا یَرْجِعُ‌ حَتَّی یَفْتَحَ‌ اللهُ‌ عَلَی یَدَیْهِ‌، فَدَفَعَ‌ الرَّایَةَ‌ إِلَی عَلِیٍّ‌ علیه السلام فَفَتَحَ‌ اللهُ‌ عَزَّ وَ جَلَّ‌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 مؤمنان علی بن ابی طالب علیه السلام، تقسیم‌کنندۀ بهشت و جهنّم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دوست داشتن او ایمان، و دشمن داشتن او کفر است و بهشت، برای اهل ایمان آفریده شده و جهنّم، برای کافران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تقسیم‌کننده بهشت و دوزخ است و به همین خاطر جز دوستداران او وارد بهشت نمی‌شود وجز دشمنان او وارد جهنّم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انبیا و اوصیا علیهم السلام امیرالمؤمنین علیه السلام را دوست داشته و دشمنان آنان، ایشان را دشمن می‌داشتند؟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نمی‌دانی که پیامبر صلی الله علیه و آله و سلم در روز جنگ خبیر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می‌دهم که خدا و رسولش را دوست دارد و خدا و رسولش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جنگ بر نمی‌گردد، مگر آن که خدا پیروزی را نصیب وی کند، و پرچم را به دست علی علیه السلام داد و خداوند، به دست علی علیه السلام پیروزی را نصیب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هنگامی که مرغ بریان برای پیامبر صلی الله علیه و آله و سلم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بنده‌ات نزد خود و من را برسان تا با من از این مرغ بخورد، و 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محبوب‌ترین 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بود؟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رَسُولَ‌ اللهِ‌ صلی الله علیه و آله و سلم لَمَّا أُوتِیَ‌ بِالطَّائِرِ الْمَشْوِیِّ‌،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ائْتِنِی بِأَحَبِّ‌ خَلْقِکَ‌ إِلَیْکَ‌ وَ إِلَیَّ‌، یَأْکُلُ‌ مَعِی مِنْ‌ هَذَا الطَّائِرِ وَ عَنَی بِهِ‌ عَلِیّاً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یَجُوزُ أَنْ‌ لَا یُحِبَّ‌ أَنْبِیَاءُ اللهِ‌ وَ رُسُلُهُ‌ وَ أَوْصِیَاؤُهُمْ‌ علیهم السلام رَجُلًا یُحِبُّهُ‌ اللهُ‌ وَ رَسُولُهُ‌ وَ یُحِبُّ‌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یَجُوزُ أَنْ‌ یَکُونُ‌ الْمُؤْمِنُونَ‌ مِنْ‌ أُمَمِهِمْ‌ لَا یُحِبُّونَ‌ حَبِیبَ‌ اللهِ‌ وَ حَبِیبَ‌ رَسُولِهِ‌ وَ أَنْبِیَائِهِ‌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ثَبَتَ‌ أَنَّ‌ جَمِیعَ‌ أَنْبِیَاءِ اللهِ‌ وَ رُسُلِهِ‌ وَ جَمِیعَ‌ الْمُؤْمِنِینَ‌ کَانُوا لِعَلِیِّ‌ بْنِ‌ أَبِی طَالِبٍ‌ علیه السلام مُحِبِّینَ‌، وَ ثَبَتَ‌ أَنَّ‌ أَعْدَاءَهُمْ‌ وَ الْمُخَالِفِینَ‌ لَهُمْ‌ کَانُوا لَهُمْ‌ وَ لِجَمِیعِ‌ أَهْلِ‌ مَحَبَّتِهِمْ‌ مُبْغِضِینَ‌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یَدْخُلُ‌ الْجَنَّةَ‌ إِلَّا مَنْ‌ أَحَبَّهُ‌ مِنَ‌ الْأَوَّلِینَ‌ وَ الْآخِرِینَ‌، وَ لَا یَدْخُلُ‌ النَّارَ إِلَّا مَنْ‌ أَبْغَضَهُ‌ مِنَ‌ الْأَوَّلِینَ‌ وَ الْآخِرِینَ‌، فَهُوَ إِذاً قَسِیمُ‌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فَرَّجْتَ‌ عَنِّی فَرَّجَ‌ اللهُ‌ عَنْکَ‌، فَزِدْنِی مِمَّا عَلَّمَکَ‌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فَعَلِیُّ‌ بْنُ‌ أَبِی طَالِبٍ‌ علیه السلام یُدْخِلُ‌ مُحِبَّهُ‌ الْجَنَّةَ‌، وَ مُبْغِضَهُ‌ النَّارَ أَوْ رِضْوَانُ‌ وَ مَالِکٌ‌؟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مُفَضَّلُ‌ أَ مَا عَلِمْتَ‌ أَنَّ‌ اللهَ‌ تَبَارَکَ‌ وَ تَعَالَی بَعَثَ‌ رَسُولَهُ‌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الْأَنْبِیَاءِ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خَلْقِ‌ الْخَلْقِ‌ بِأَلْفَیْ‌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أَنَّهُ‌ دَعَاهُمْ‌ إِلَی تَوْحِیدِ اللهِ‌ وَ طَاعَتِهِ‌، وَ اتِّبَاعِ‌ أَمْرِهِ‌، وَ وَعَدَهُمُ‌ الْجَنَّةَ‌ عَلَی ذَلِکَ‌، وَ أَوْعَدَ مَنْ‌ خَالَفَ‌ مِمَّا أَجَابُوا إِلَیْهِ‌ وَ أَنْکَرَهُ‌،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بَلَی</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فَلَیْسَ‌ النَّبِیُّ‌ صلی الله علیه و آله و سلم ضَامِناً لِمَا وَعَدَ وَ أَوْعَدَ عَنْ‌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رواست که پیامبران و فرستادگان خدا و اوصیای آن‌ها مردی را دوست نداشته باشند که خدا و پیامبرش وی را دوست دارند و او نیز خدا و پیامبرش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آیا رواست که مؤمنان امّت آنان، دوست خدا و دوست پیامبر خدا و انبیایش را دوست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ثابت شد که تمامی پیامبران خدا و فرستادگان او و نیز تمامی مؤمنان، علی بن ابی طالب علیه السلام را دوست داشته‌اند و نیز ثابت شد که دشمنان و مخالفان پیامبران و فرستادگان خدا، آنان و دوستداران آنان را دشمن می‌داشته‌اند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از اوّلین و آخرین، جز کسانی که علی علیه السلام را دوست داشته‌اند، کسی وارد بهشت نمی‌شود و از اوّلین و آخرین، جز کسانی که علی علیه السلام را دشمن داشته‌اند، کسی وارد جهنّم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علیه السلام تقسیم کننده بهشت و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آسوده‌ام کردی، خداوند به شما آسایش ببخشد، از آنچه خداوند به شما آموخته است، بیشتر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بن ابی طالب علیه السلام دوستانش را به بهشت و دشمنانش را به دوزخ وارد می‌کند یا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دوزخ، این کار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خداوند متعال دو هزار سال قبل از خلقت مخلوقات در عالم ارواح روح رسول خدا صلی الله علیه و آله و سلم را به سوی ارواح پیامبران علیهم السلام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که پیامبر صلی الله علیه و آله و سلم پیامبران را به توحید و اطاعت و فرمانبری از خداوند دعوت کرده و ایشان را به بهشت وعده داده، و کسانی را که با اجابت انبیاء مخالفت کرده و ایشان را انکار نمودند از آتش ترسانده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لَیْسَ‌ عَلِیُّ‌ بْنُ‌ أَبِی طَالِبٍ‌ علیه السلام خَلِیفَتَهُ‌ وَ إِمَامَ‌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لَیْسَ‌ رِضْوَانُ‌ وَ مَالِکٌ‌ مِنْ‌ جُمْلَةِ‌ الْمَلَائِکَةِ‌ الْمُسْتَغْفِرِینَ‌ لِشِیعَتِهِ‌ النَّاجِینَ‌ بِمَحَبَّتِهِ‌؟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 بْنُ‌ أَبِی طَالِبٍ‌ علیه السلام إِذًا قَسِیمُ‌ الْجَنَّةِ‌ وَ النَّارِ عَنْ‌ رَسُولِ‌ اللهِ‌ صلی الله علیه و آله و سلم، وَ رِضْوَانُ‌ وَ مَالِکٌ‌ صَادِرَانِ‌ عَنْ‌ أَمْرِهِ‌ بِأَمْرِ اللهِ‌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مُفَضَّلُ‌، خُذْ هَذَا فَإِنَّهُ‌ مِنْ‌ مَخْزُونِ‌ الْعِلْمِ‌ وَ مَکْنُونِهِ‌، لَا تُخْرِجْهُ‌ إِلَّا إِلَی أَهْلِهِ‌</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 و تأویل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 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659/25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194/39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عَلِیٍّ‌ مَاجِیلَوَیْهِ‌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مُحَمَّدِ بْنِ‌ الْحُسَیْنِ‌، عَنْ‌ مُحَمَّدِ بْنِ‌ صَالِحِ‌ بْنِ‌ عُقْبَةَ‌، عَنْ‌ یَزِیدَ بْنِ‌ عَبْدِ الْمَلِکِ‌،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وُلِدَتْ‌ فَاطِمَةُ‌ علیها السلام أَوْحَی اللهُ‌ عَزَّ وَ جَلَّ‌ إِلَی مَلَکٍ‌ فَأَنْطَقَ‌ بِهِ‌ لِسَانَ‌ مُحَمَّدٍ صلی الله علیه و آله و سلم وَ سَمَّاهَا فَاطِمَةَ‌،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فَطَمْتُکِ‌ بِالْعِلْمِ‌ وَ فَطَمْتُکِ‌ عَنِ‌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فَطَمَهَا اللهُ‌ تَبَارَکَ‌ وَ تَعَالَی بِالْعِلْمِ‌ وَ عَنِ‌ الطَّمْثِ‌ بِالْمِیثَاقِ‌</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رَضِیَ‌ اللهُ‌ عَنْهُ‌، عَنْ‌ عَلِیِّ‌ بْنِ‌ إِبْرَاهِیمَ‌ بْنِ‌ هَاشِمٍ‌، عَنْ‌ أَبِیهِ‌، عَنْ‌ مُحَمَّدِ بْنِ‌ أَبِی عُمَیْرٍ، عَنْ‌ حَمَّادِ بْنِ‌ عُثْمَانَ‌، عَنْ‌ عُبَیْدِ اللهِ‌ بْنِ‌ عَلِیٍّ‌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یُسْتَلَمُ‌ الْحَجَرُ؟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مَوَاثِیقَ‌ الْخَلَائِقِ‌ فِیهِ‌</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 جَلَّ‌ لَمَّا أَخَذَ مَوَاثِیقَ‌ الْعِبَادِ أَمَرَ الْحَجَرَ فَالْتَقَمَهَا، فَهُوَ یَشْهَدُ لِمَنْ‌ وَافَاهُ‌ بِالْمُوَافَاةِ‌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پیامبر صلی الله علیه و آله و سلم ضامن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بن ابی طالب جانشین پیامبر و امام امّت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رضوان و مالک از جمله فرشتگان طلب بخشش برای شیعه‌ای که به سبب دوستی امیرالمؤمنین علیه السلام نجات پیدا کرده،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علی بن ابی طالب علیه السلام از طرف رسول خدا صلی الله علیه و آله و سلم تقسیم‌کنندۀ بهشت و دوزخ بوده، و رضوان و مالک به فرمان خداوند متعال، طبق دستور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معانی را ضبط‍‌ کن که از اندوخته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گنجینۀ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نهان آن است و آن را جز برای اهلش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ترجمۀ آن در روایت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علی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بر حجر الأسود دست کشیده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را می‌بوسند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پیمان‌های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این‌که خداوند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بندگان را گرفت، حجر الأسود را فرمان داد پس آن پیمان‌ها را فرو بلعید، پس حجرالأسود، برای هر که به پیمان وفا کند، گواهی به وفا می‌دهد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بْنِ‌ مُحَمَّدٍ ره، عَنْ‌ مُحَمَّدِ بْنِ‌ أَبِی عَبْدِ اللهِ‌ الْکُوفِیِّ‌، عَنْ‌ مُحَمَّدِ بْنِ‌ إِسْمَاعِیلَ‌ الْبَرْمَکِیِّ‌، عَنْ‌ عَلِیِّ‌ بْنِ‌ الْعَبَّاسِ‌، عَنِ‌ الْقَاسِمِ‌ بْنِ‌ الرَّبِیعِ‌ الصَّحَّافِ‌،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عَلِیَّ‌ بْنَ‌ مُوسَی الرِّضَا علیه السلام کَتَبَ‌ إِلَیْهِ‌ فِیمَا کَتَبَ‌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اسْتِلَامِ‌ الْحَجَرِ، أَنَّ‌ اللهَ‌ تَبَارَکَ‌ وَ تَعَالَی لَمَّا أَخَذَ مَوَاثِیقَ‌ بَنِی آدَمَ‌ الْتَقَمَهُ‌ الْحَجَرُ فَمِنْ‌ ثَمَّ‌ کَلَّفَ‌ النَّاسَ‌ تَعَاهُدَ ذَلِکَ‌ الْمِیثَاقِ‌، وَ مِنْ‌ ثَمَّ‌ یُقَالُ‌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أَمَانَتِی أَدَّیْتُهَا، وَ مِیثَاقِی تَعَاهَدْتُهُ‌ لِتَشْهَدَ لِی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سَلْمَانَ‌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لَیَجِیئَنَّ‌ الْحَجَرُ یَوْمَ‌ الْقِیَامَةِ‌ مِثْلَ‌ أَبِی قُبَیْسٍ‌، لَهُ‌ لِسَانٌ‌ وَ شَفَتَانِ‌، یَشْهَدُ لِمَنْ‌ وَافَاهُ‌ بِالْمُوَافَاةِ‌</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424/2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319/13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عِیسَی، عَنِ‌ الْحَسَنِ‌ بْنِ‌ عَلِیِّ‌ بْنِ‌ فَضَّالٍ‌، عَنْ‌ عَبْدِ اللهِ‌ بْنِ‌ سِنَانٍ‌،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اللهُ‌ عَزَّ وَ جَلَّ‌ إِبْرَاهِیمَ‌ وَ إِسْمَاعِیلَ‌ علیهما السلام بِبِنَاءِ الْبَیْتِ‌، وَ تَمَّ‌ بِنَاؤُهُ‌، أَمَرَهُ‌ أَنْ‌ یَصْعَدَ رُکْناً مِنْهُ‌ ثُمَّ‌ یُنَادِی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 الْحَجَّ‌، هَلُمَّ‌ الْحَجَّ‌، فَلَوْ نَادَی هَلُمُّوا إِلَی الْحَجِّ‌، لَمْ‌ یَحُجَّ‌ إِلَّا مَنْ‌ کَانَ‌ یَوْمَئِذٍ إِنْسِیّاً مَخْلُوقاً، وَ لَکِنْ‌ نَادَی هَلُمَّ‌ الْحَجَّ‌، فَلَبَّی النَّاسُ‌ فِی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دَاعِیَ‌ اللهِ‌، لَبَّیْکَ‌ دَاعِیَ‌ اللهِ‌، فَمَنْ‌ لَبَّی عَشْراً حَجَّ‌ عَشْراً، وَ مَنْ‌ لَبَّی خَمْساً حَجَّ‌ خَمْساً، وَ مَنْ‌ لَبَّی أَکْثَرَ حَجَّ‌ بِعَدَدِ ذَلِکَ‌، وَ مَنْ‌ لَبَّی وَاحِداً حَجَّ‌ وَاحِداً، وَ مَنْ‌ لَمْ‌ یُلَبِّ‌ لَمْ‌ یَحُجَّ‌</w:t>
      </w:r>
      <w:r>
        <w:rPr>
          <w:rFonts w:eastAsia="Amiri" w:cs="Amiri" w:ascii="Amiri" w:hAnsi="Amiri"/>
          <w:color w:val="111111"/>
          <w:sz w:val="28"/>
          <w:szCs w:val="28"/>
          <w:rtl w:val="true"/>
          <w:lang w:bidi="ar-SA"/>
        </w:rPr>
        <w:t>».</w:t>
      </w:r>
      <w:r>
        <w:rPr>
          <w:rStyle w:val="FootnoteAnchor"/>
          <w:rtl w:val="true"/>
        </w:rPr>
        <w:footnoteReference w:id="1094"/>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الْعَبَّاسِ‌ بْنِ‌ مَعْرُوفٍ‌، عَنْ‌ حَمَّادِ بْنِ‌ عِیسَی، عَنْ‌ حَرِیزٍ، عَنْ‌ أَبِی بَصِیرٍ وَ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پاسخ به پرسش‌های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دست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الأسود اینست که خداوند متعال هنگامی که از بنی آدم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ربوبیت خویش، پیامبری محمّد صلی الله علیه و آله و سلم و ولایت امیرالمؤمنین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حجر الأسود آن را فرو بلعید، پس از این رو بنی آدم را مکلّف نمود که این پیمان خویش را وفا نمایند، از این جهت است که در نزد حجر الأسود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من است، که ادا کردم و پیمان من است که وفا کردم، تا برای من گواهی دهی، که وفا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آن، گفتار سلمان رحمه الله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روز قیامت مانند کوه ابوقُبیس در حالی که زبان و دو لب دارد، می‌آید تا برای هر که به پیمان وفا کند، گواهی به وفا می‌دهد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به حضرت ابراهیم و اسماعیل علیهما السلام فرمان داد که کعبه را بسازند و بنایش را تمام کنند، حضرت ابراهیم را فرمان داد که رکنی را بالا ببرد آنگاه میان مردم ندا سردهد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حج، بیایید حج، و اگر ندا می‌داد که بیایید به سوی حج، تنها کسانی که در آن روز انسانی مخلوق بودند، حج می‌گزاردند،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حج، انسان‌هایی که در پشت مردان بودند لبیک سر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دعوتگر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دعوتگر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ده بار لبّیک گفتند ده بار حج انجام داده و کسانی که پنج بار لبّیک گفتند پنج مرتبه، و آنکه بیشتر لبّیک گفت به عدد لبّیکی که گفت حج انجام داد و کسانی هم که یک بار لبّیک گفتند یک حج انجام دادند و آنان که اصلاً لبّیک نگفتند، حج نگزاردند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زُرَارَةَ‌ وَ مُحَمَّدِ بْنِ‌ مُسْلِمٍ‌ کُلِّهِمْ‌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خَلَقَ‌ الْحَجَرَ الْأَسْوَدَ ثُمَّ‌ أَخَذَ الْمِیثَاقَ‌ عَلَی الْعِبَادِ، ثُمَّ‌ 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الْتَقِمْهُ‌، وَ الْمُؤْمِنُونَ‌ یَتَعَاهَدُونَ‌ مِیثَاقَهُمْ‌</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425/2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319/13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الْوَلِیدِ، عَنْ‌ مُحَمَّدِ بْنِ‌ الْحَسَنِ‌ الصَّفَّارِ، عَنْ‌ مُحَمَّدِ بْنِ‌ عِیسَی بْنِ‌ عُبَیْدٍ، عَنْ‌ زِیَادٍ الْقَنْدِیِ‌،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فِی الطَّوَافِ‌ إِذْ مَرَّ رَجُلٌ‌ مِنْ‌ آلِ‌ عُمَرَ، فَأَخَذَ بِیَدِهِ‌ رَجُلٌ‌ فَاسْتَلَمَ‌ الْحَجَرَ فَانْتَهَرَهُ‌ وَ أَغْلَظَ‍‌ 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حَجُّکَ‌، إِنَّ‌ الَّذِی تَسْتَلِمُهُ‌ حَجَرٌ لَا یَضُرُّ وَ لَا یَنْفَعُ‌، فَقُلْتُ‌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 مَا سَمِعْتَ‌ قَوْلَ‌ الْعُمَرِیِّ‌ لِهَذَا الَّذِی اسْتَلَمَ‌ الْحَجَرَ فَأَصَابَهُ‌ مَا أَصَابَهُ‌؟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الَّذِی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بَطَلَ‌ حَجُّکَ‌، إِنَّمَا هُوَ حَجَرٌ لَا یَضُرُّ وَ لَا یَنْفَعُ‌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ثُمَّ‌ کَذَبَ‌ ثُمَّ‌ کَذَبَ‌، إِنَّ‌ لِلْحَجَرِ لِسَاناً ذَلْقاً یَوْمَ‌ الْقِیَامَةِ‌، یَشْهَدُ لِمَنْ‌ وَافَاهُ‌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خَلَقَ‌ السَّمَاوَاتِ‌ وَ الْأَرْضَ‌ خَلَقَ‌ بَحْرَیْنِ‌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عَذْباً وَ بَحْراً أُجَاجاً، فَخَلَقَ‌ تُرْبَةَ‌ آدَمَ‌ علیه السلام مِنَ‌ الْبَحْرِ الْعَذْبِ‌ وَ سَنَ‌ عَلَیْهَا مِنَ‌ الْبَحْرِ الْأُجَاجِ‌، ثُمَّ‌ جَبَلَ‌ آدَمَ‌ فَعَرَکَهُ‌ عَرْکَ‌ الْأَدِیمِ‌، فَتَرَکَهُ‌ مَا شَاءَ اللهُ‌</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أَنْ‌ یَنْفُخَ‌ فِیهِ‌ الرُّوحَ‌ أَقَامَهُ‌ شَبَحاً، فَقَبَضَ‌ قَبْضَةً‌ مِنْ‌ کَتِفِهِ‌ الْأَیْمَنِ‌ فَخَرَجُوا کَالذَّرِّ،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إِلَی الْجَنَّةِ‌، وَ قَبَضَ‌ قَبْضَةً‌ مِنْ‌ کَتِفِهِ‌ الْأَیْسَرِ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إِلَی النَّارِ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ابوبصیر و زراره و محمّد بن مسلم همگی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حجر الأسود را آفرید آنگاه از بندگان پیمان گرفت، سپس به حجر الأسود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پیمان را فرو ببر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کشیدن بر آن و بوسیدن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پیمانشان را تجدید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حال طواف بودیم، مردی از آل عمر از نزدیک ما گذشت و دستش را مردی دیگر گرفته بود، پس او بر حجر الأسود دست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عمری بر سرش فریاد زد و با او درشتی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باطل است، به راستی این چیزی را که تو دست کشیدی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است و هیچ سود و زیانی به حال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کلام مرد عمری را به آنکه حجر را دست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و به او چه رساند آنچه را که رساند؟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ای بندۀ خدا حجّ‌ تو باطل است، و فقط‍‌ این یک سنگ است و سود و زیانی به حال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 به راستی که حجر الأسود زبانی تیز و گویا دارد و روز قیامت برای هر که به پیمان وفا کند، گواهی به وفا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خداوند متعال هنگامی که آسمان‌ها و زمین را آفرید، دو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آفرید، دریایی شیرین و دریایی تلخ، و تربت آدم علیه السلام را از دریای شیرین آفرید سپس از دریای تلخ بر آن پاشید، بعد آدم را از آن آفرید آنگاه آن را همچون پوست مالید سپس تا آن موقع که خواست رهایش نمود</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اراده کرد در آن روح بدمد، او را به صورت شبح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تمثالی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ایستاند بعد یک مشت از کتف راستش برداشت و اجزاء ریزی همچون مورچه از آن خارج شدند،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اهل بهشت هستند و یک مشت هم از کتف چپش برداشت </w:t>
      </w:r>
    </w:p>
    <w:p>
      <w:pPr>
        <w:pStyle w:val="BookText"/>
        <w:rPr/>
      </w:pPr>
      <w:r>
        <w:rPr>
          <w:rFonts w:ascii="Amiri" w:hAnsi="Amiri" w:eastAsia="Amiri" w:cs="Amiri"/>
          <w:color w:val="111111"/>
          <w:sz w:val="28"/>
          <w:sz w:val="28"/>
          <w:szCs w:val="28"/>
          <w:rtl w:val="true"/>
          <w:lang w:bidi="ar-SA"/>
        </w:rPr>
        <w:t>فَأَنْطَقَ‌ اللهُ‌ عَزَّ وَ جَلَّ‌ أَصْحَابَ‌ الْیَمِینِ‌ وَ أَصْحَابَ‌ الْیَسَارِ، فَقَالَ‌ أَصْحَابُ‌ الْیَسَارِ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خَلَقْتَ‌ لَنَا النَّارَ، وَ لَمْ‌ یَثْبُتْ‌ لَنَا ذَنْبٌ‌، وَ لَمْ‌ تَبْعَثْ‌ إِلَیْنَا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لِعِلْمِی بِمَا أَنْتُمْ‌ صَائِرُونَ‌ إِلَیْهِ‌، وَ إِنِّی سَأُبْلِیکُمْ‌، فَأَمَرَ عَزَّ وَ جَلَّ‌ النَّارَ فَاسْتَعَرَتْ‌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تَقَحَّمُوا جَمِیعاً فِی النَّارِ، فَإِنِّی أَجْعَلُهَا عَلَیْکُمْ‌ بَرْداً وَ سَلَاماً،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إِنَّمَا سَأَلْنَاکَ‌ لِأَیِّ‌ شَیْ‌ءٍ جَعَلْتَهَا لَنَا؟ هَرَباً مِنْهَا، وَ لَوْ أَمَرْتَ‌ أَصْحَابَ‌ الْیَمِینِ‌ مَا دَخَلُوهَا، فَأَمَرَ اللهُ‌ عَزَّ وَ جَلَّ‌ النَّارَ فَاسْتَعَرَتْ‌، ثُمَّ‌ قَالَ‌ لِأَصْحَابِ‌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تَقَحَّمُوا جَمِیعاً فِی النَّارِ، فَتَقَحَّمُوا جَمِیعاً فَکَانَتْ‌ عَلَیْهِمْ‌ بَرْداً وَ سَلَاماً، فَقَالَ‌ لَهُمْ‌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 قَالَ‌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طَوْعاً، وَ 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کَرْهاً، فَأَخَذَ مِنْهُمْ‌ جَمِیعاً مِیثَاقَهُمْ‌ وَ أَشْهَدَهُمْ‌ عَلی‌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الْحَجَرُ فِی الْجَنَّةِ‌، فَأَخْرَجَهُ‌ اللهُ‌ عَزَّ وَ جَلَّ‌ فَالْتَقَمَ‌ الْمِیثَاقَ‌ مِنَ‌ الْخَلْقِ‌ کُلِّهِمْ‌،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طَوْعاً وَ کَرْهاً وَ إِلَیْهِ‌ یُرْجَعُونَ‌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أَسْکَنَ‌ اللهُ‌ آدَمَ‌ علیه السلام الْجَنَّةَ‌ وَ عَصَی، أَهْبَطَ‍‌ اللهُ‌ عَزَّ وَ جَلَّ‌ الْحَجَرَ فَجَعَلَهُ‌ فِی رُکْنِ‌ بَیْتِهِ‌، وَ أَهْبَطَ‍‌ آدَمَ‌ عَلَی الصَّفَا، فَمَکَثَ‌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رَآهُ‌ فِی الْبَیْتِ‌ فَعَرَفَهُ‌ وَ عَرَفَ‌ مِیثَاقَهُ‌ وَ ذَکَرَهُ‌، فَجَاءَ إِلَیْهِ‌ مُسْرِعاً فَأَکَبَّ‌ عَلَیْهِ‌، وَ بَکَی عَلَیْهِ‌ أَرْبَعِینَ‌ صَبَاحاً تَائِباً مِنْ‌ خَطِیئَتِهِ‌، نَادِماً عَلَی نَقْضِهِ‌ مِیثَاقَهُ‌</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ذَلِکَ‌ أُمِرْتُمْ‌ أَنْ‌ تَقُولُوا إِذَا اسْتَلَمْتُمُ‌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أَمَانَتِی أَدَّیْتُهَا وَ مِیثَاقِی تَعَاهَدْتُهُ‌ لِتَشْهَدَ لِی بِالْمُوَافَاةِ‌ یَوْمَ‌ الْقِیَامَةِ‌</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ذرّاتی که از کتف راست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ذرّاتی که از کتف چپ خارج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سخن در آورد، اصحاب یسار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آتش را برای ما آفریدی، و گناهی برای ما ثبت نشده است و رسولی به سوی ما نفرستادی‌؟ خداوند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آنکه می‌دانم شما به طرف جهنّم می‌روید و من شما را به زودی امتحان می‌کنم، و خداوند به آتش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افروخته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بی‌پروا داخل آتش شوید که من آن را برای شما سرد و سالم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به خاطر فرار از آتش از تو پرسیدیم چرا برای ما آتش را قرار دادی و اگر به اصحاب یمین همین فرمان را دهی داخل آتش نمی‌شوند، پس خداوند به آتش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افروخته گردید، و آنگاه به اصحاب یمین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بی‌پروا در آتش روند، پس همگی رفته و آتش برایشان سرد و سالم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تمام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 پروردگار شما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یمین از روی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اصحاب شمال از روی کراهت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خداوند از همۀ آن‌ها پیمان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 خودشان گواه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حجر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بود، پس خداوند او را بیرون آورد و او آن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خلائق را در خود فرو برد و این است معنی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آسمان‌ها و زمین است خواه ناخواه فرمانبردار اوست و همه به سوی او بازگردانده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خداوند حضرت آدم علیه السلام را در بهشت سکونت داد و نافرمانی کرد، خداوند حجر الأسود را از بهشت فرود آورد و آن را در رکنی از ارکان کعبه قرار داد و آدم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کوه صفا فرو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خدا خواست درنگ نمود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آدم علیه السلام حجر الأسود را در کعبه دید و آن را شناخت و به یاد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یَحْیَی الْعَطَّارُ،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مُوسَی بْنُ‌ عُمَرَ، عَنِ‌ ابْنِ‌ سِنَانٍ‌، عَنْ‌ أَبِی سَعِیدٍ الْقَمَّاطِ‍‌،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لِأَیِّ‌ عِلَّةٍ‌ وَضَعَ‌ اللهُ‌ الْحَجَرَ فِی الرُّکْنِ‌ الَّذِی هُوَ فِیهِ‌، وَ لَمْ‌ یُوضَعْ‌ فِی غَیْرِهِ‌؟ وَ لِأَیِّ‌ عِلَّةٍ‌ یُقَبَّلُ‌؟ وَ لِأَیِّ‌ عِلَّةٍ‌ أُخْرِجَ‌ مِنَ‌ الْجَنَّةِ‌؟ وَ لِأَیِّ‌ عِلَّةٍ‌ وُضِعَ‌ فِیهِ‌ مَوَاثِیقُ‌ الْعِبَادِ وَ الْعَهْدِ، وَ لَمْ‌ یُوضَعْ‌ فِی غَیْرِهِ‌؟ وَ کَیْفَ‌ السَّبَبُ‌ فِی ذَلِکَ‌؟</w:t>
      </w:r>
    </w:p>
    <w:p>
      <w:pPr>
        <w:pStyle w:val="BookText"/>
        <w:rPr/>
      </w:pPr>
      <w:r>
        <w:rPr>
          <w:rFonts w:ascii="Amiri" w:hAnsi="Amiri" w:eastAsia="Amiri" w:cs="Amiri"/>
          <w:color w:val="111111"/>
          <w:sz w:val="28"/>
          <w:sz w:val="28"/>
          <w:szCs w:val="28"/>
          <w:rtl w:val="true"/>
          <w:lang w:bidi="ar-SA"/>
        </w:rPr>
        <w:t>فَخَبِّرْنِی جُعِلْتُ‌ فِدَاکَ‌، فَإِنَّ‌ تَفَکُّرِی فِیهِ‌ 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وَ أَعْضَلْتَ‌ فِی الْمَسْأَلَةِ‌ وَ اسْتَقْصَیْتَ‌، فَافْهَمْ‌ وَ فَرِّغْ‌ قَلْبَکَ‌ وَ أَصْغِ‌ سَمْعَکَ‌ أُخْبِرْکَ‌ إِنْ‌ شَاءَ اللهُ‌ تَعَالَی، إِنَّ‌ اللهَ‌ تَبَارَکَ‌ وَ تَعَالَی وَضَعَ‌ الْحَجَرَ الْأَسْوَدَ، وَ هُوَ جَوْهَرَةٌ‌ أُخْرِجَتْ‌ مِنَ‌ الْجَنَّةِ‌ إِلَی آدَمَ‌ علیه السلام فَوُضِعَتْ‌ فِی ذَلِکَ‌ الرُّکْنِ‌ لِعِلَّةِ‌ الْمِیثَاقِ‌، وَ ذَلِکَ‌ أَنَّهُ‌ لَمَّا أَخَذَ مِنْ‌ بَنِی آدَمَ‌ مِنْ‌ ظُهُورِهِمْ‌ ذُرِّیَّتَهُمْ‌  ، حِینَ‌ أَخَذَ اللهُ‌ عَلَیْهِمُ‌ الْمِیثَاقَ‌ فِی ذَلِکَ‌ الْمَکَانِ‌، وَ فِی ذَلِکَ‌ الْمَکَانِ‌ تَرَاءَی لَهُمْ‌ رَبُّهُمْ‌، وَ مِنْ‌ ذَلِکَ‌ الرُّکْنِ‌ یَهْبِطُ‍‌ الطَّیْرُ عَلَی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یُبَایِعُهُ‌ ذَلِکَ‌ الطَّیْرُ، وَ هُوَ وَ اللهِ‌ جَبْرَئِیلُ‌ علیه السلام، وَ إِلَی ذَلِکَ‌ الْمَقَامِ‌ یُسْنِدُ ظَهْرَهُ‌، وَ هُوَ الْحُجَّةُ‌ وَ الدَّلِیلُ‌ عَلَی الْقَائِمِ‌ علیه السلام، وَ هُوَ الشَّاهِدُ لِمَنْ‌ وَافَی ذَلِکَ‌ الْمَکَانَ‌، وَ الشَّاهِدُ لِمَنْ‌ أَدَّی إِلَیْهِ‌ الْمِیثَاقَ‌ وَ الْعَهْدَ الَّذِی أَخَذَهُ‌ اللهُ‌ عَلَی الْعِبَادِ</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الْقُبْلَةُ‌ وَ الِالْتِمَاسُ‌ فَلِعِلَّةِ‌ الْعَهْدِ تَجْدِیداً لِذَلِکَ‌ الْعَهْدِ وَ الْمِیثَاقِ‌، وَ تَجْدِیداً لِلْبَیْعَةِ‌ وَ لِیُؤَدُّوا إِلَیْهِ‌ ذَلِکَ‌ الْعَهْدَ الَّذِی أَخَذَ عَلَیْهِمْ‌ فِی الْمِیثَاقِ‌، فَیَأْتُونَهُ‌ فِی کُلِّ‌ سَنَةٍ‌ لِیُؤَدُّوا إِلَیْهِ‌ ذَلِکَ‌ الْعَهْدَ، أَ لَا تَرَی أَنَّکَ‌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أَمَانَتِی أَدَّیْتُهَا وَ مِیثَاقِی تَعَاهَدْتُهُ‌ لِتَشْهَدَ لِی بِالْمُوَافَاةِ‌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عهدش افتاد، از این رو با سرعت نزد حجر آمد و خود را روی آن افکند و چهل روز بر آن گریست و از خطایش توبه نمود و از این که عهد را نقض کرده اظهار پشیمانی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امام صادق علیه السلام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امر شده‌اید هر گاه حَجَر را دست کشیدید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من است، که ادا کردم و پیمان من است که وفا کردم، تا برای من گواهی دهی، که وفا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حجر الأسود را در رکنی که الآن در آن است قرار داد و آن را در جایی دیگر نگذاشت‌؟ و به چه علّت بوسیده می‌شود؟ و به چه علّت از بهشت اخراج شد؟ و به چه علّت میثاق و عهد بندگان در آن قرار داده شده و در جایی دیگر نگذاشته شده است‌؟ فدایت شوم، مرا از آن آگاه کنید که اندیشه در آن بس شگفت‌آور است‌؟</w:t>
      </w:r>
    </w:p>
    <w:p>
      <w:pPr>
        <w:pStyle w:val="BookText"/>
        <w:rPr/>
      </w:pP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مسأله سختی پرسیده و پی‌گیری نمودی، پس دریاب و دلت را بدان بسپار و گوش فرا ده، به خواست خدا برایت می‌گویم؛ به راستی که خداوند متعال حجر الاسود را که سنگ گرانبهایی بود از بهشت بیرون آورد و نزد حضرت آدم علیه السلام قرار داد و به دلیل پیمان گرفتن آن را در آن رکن قرار داد، و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فرزندان آدم، از پُشت‌شان، نسل آنان را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در همان مکان از آن‌ها پیمان گرفت و جلوه‌ای از خود بر ایشان نمود و از همان رکن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قائم علیه السلام فرود می‌آید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با حضرت قائم علیه السلام بیعت می‌کند آن پرنده است که به خدا سوگند، آن جبرئیل علیه السلام است و به همان مقام حضرت تکیه خواهد داد و آن حجر الأسود حجّت و برهان بر حضرت قائم علیه السلام است، و گواه است برای کسی که به آنجا وفا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است برای کسی که به او عهد و پیمانی که خداوند از بندگان گرفته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بوسیلۀ بوسیدن حجر و دست کشیدن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اللهِ‌ مَا یُؤَدِّی ذَلِکَ‌ أَحَدٌ غَیْرُ شِیعَتِنَا، وَ لَا حَفِظَ‍‌ ذَلِکَ‌ الْعَهْدَ وَ الْمِیثَاقَ‌ أَحَدٌ غَیْرُ شِیعَتِنَا، وَ إِنَّهُمْ‌ لَیَأْتُونَهُ‌ فَیَعْرِفُهُمْ‌ وَ یُصَدِّقُهُمْ‌، وَ یَأْتِیهِ‌ غَیْرُهُمْ‌ فَیُنْکِرُهُمْ‌ وَ یُکَذِّبُهُمْ‌، وَ ذَلِکَ‌ أَنَّهُ‌ لَمْ‌ یَحْفَظْ‍‌ ذَلِکَ‌ غَیْرُکُمْ‌ فَلَکُمْ‌ وَ اللهِ‌ یَشْهَدُ، وَ عَلَیْهِمْ‌ وَ اللهِ‌ یَشْهَدُ بِالْخَفْرِ وَ الْجُحُودِ وَ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الْحُجَّةُ‌ الْبَالِغَةُ‌ مِنَ‌ اللهِ‌ عَلَیْهِمْ‌ یَوْمَ‌ الْقِیَامَةِ‌، یَجِیءُ وَ لَهُ‌ لِسَانٌ‌ نَاطِقٌ‌ وَ عَیْنَانِ‌ فِی صُورَتِهِ‌ الْأُولَی، یَعْرِفُهُ‌ الْخَلْقُ‌ وَ لَا یُنْکِرُونَهُ‌، یَشْهَدُ لِمَنْ‌ وَافَاهُ‌ وَ جَدَّدَ الْعَهْدَ وَ الْمِیثَاقَ‌ عِنْدَهُ‌ بِحِفْظِ‍‌ الْعَهْدِ وَ الْمِیثَاقِ‌ وَ أَدَاءِ الْأَمَانَةِ‌، وَ یَشْهَدُ عَلَی کُلِّ‌ مَنْ‌ أَنْکَرَهُ‌ وَ جَحَدَ وَ نَسِیَ‌ الْمِیثَاقَ‌ بِالْکُفْرِ وَ الْإِنْکَارِ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عِلَّةُ‌ مَا أَخْرَجَهُ‌ اللهُ‌ مِنَ‌ الْجَنَّةِ‌، فَهَلْ‌ تَدْرِی مَا کَانَ‌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مَلَکاً عَظِیماً مِنْ‌ عُظَمَاءِ الْمَلَائِکَةِ‌ عِنْدَ اللهِ‌ عَزَّ وَ جَلَّ‌، فَلَمَّا أَخَذَ اللهُ‌ الْمِیثَاقَ‌ مِنَ‌ الْمَلَائِکَةِ‌، کَانَ‌ أَوَّلَ‌ مَنْ‌ آمَنَ‌ بِهِ‌ وَ أَقَرَّ ذَلِکَ‌ الْمَلَکُ‌، فَاتَّخَذَهُ‌ اللهُ‌ أَمِیناً عَلَی جَمِیعِ‌ خَلْقِهِ‌ فَأَلْقَمَهُ‌ الْمِیثَاقَ‌ وَ أَوْدَعَهُ‌ عِنْدَهُ‌، وَ اسْتَعْبَدَ الْخَلْقَ‌ أَنْ‌ یُجَدِّدُوا عِنْدَهُ‌ فِی کُلِّ‌ سَنَةٍ‌ الْإِقْرَارَ بِالْمِیثَاقِ‌ وَ الْعَهْدِ الَّذِی أَخَذَ اللهُ‌ عَلَیْهِمْ‌، ثُمَّ‌ جَعَلَهُ‌ اللهُ‌ تَعَالَی مَعَ‌ آدَمَ‌ علیه السلام فِی الْجَنَّةِ‌، یُذَکِّرُهُ‌ الْمِیثَاقَ‌ وَ یُجَدِّدُ عِنْدَهُ‌ الْإِقْرَارَ فِی کُلِّ‌ سَنَةٍ‌، فَلَمَّا عَصَی آدَمُ‌ علیه السلام وَ أُخْرِجَ‌ مِنَ‌ الْجَنَّةِ‌ أَنْسَاهُ‌ اللهُ‌ الْعَهْدَ وَ الْمِیثَاقَ‌ الَّذِی أَخَذَهُ‌ اللهُ‌ عَلَیْهِ‌ وَ عَلَی وُلْدِهِ‌ لِمُحَمَّدٍ صلی الله علیه و آله و سلم وَ وَصِیِّهِ‌ علیه السلام وَ جَعَلَهُ‌ بَاهِتاً حَیْرَاناً</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تَابَ‌ عَلَی آدَمَ‌ علیه السلام حَوَّلَ‌ ذَلِکَ‌ الْمَلَکَ‌ فِی صُورَةِ‌ دُرَّةٍ‌ بَیْضَاءَ، فَرَمَاهُ‌ مِنَ‌ الْجَنَّةِ‌ إِلَی آدَمَ‌ علیه السلام وَ هُوَ بِأَرْضِ‌ الْهِنْدِ، فَلَمَّا رَآهُ‌ آنَسَ‌ إِلَیْهِ‌ وَ هُوَ لَا یَعْرِفُهُ‌ بِأَکْثَرَ مِنْ‌ أَنَّهُ‌ جَوْهَرَةٌ‌، </w:t>
      </w:r>
    </w:p>
    <w:p>
      <w:pPr>
        <w:pStyle w:val="BookText"/>
        <w:rPr/>
      </w:pPr>
      <w:r>
        <w:rPr>
          <w:rFonts w:ascii="IRNazanin" w:hAnsi="IRNazanin" w:eastAsia="IRNazanin"/>
          <w:color w:val="111111"/>
          <w:sz w:val="28"/>
          <w:sz w:val="28"/>
          <w:szCs w:val="28"/>
          <w:rtl w:val="true"/>
          <w:lang w:bidi="fa-IR"/>
        </w:rPr>
        <w:t>امّا بوسیدن و دست کشیدن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تجدید عهد است برای آن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علّت تجدید بیعت و برای آن که مردم، آن عهدی که در عالم میثاق بوده را به او برسانند، پس در هر سال نزد حَجَر می‌آیند تا آن پیمان را به او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 و تجدید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نه این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من است، که ادا کردم و پیمان من است که وفا کردم، تا برای من گواهی دهی، که وفا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احدی غیر از شیعیان ما آن را ادا نمی‌کند، و احدی غیر از شیعیان ما، آن عهد و پیمان را حفظ‍‌ نمی‌کند، و به راستی که شیعیان کنار حجر الأسود می‌آیند و آن‌ها را می‌شناسد و تصدیقشان می‌کند، و غیر از شیعیان که به کنارش می‌آیند انکارشان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تکذیبشان می‌نماید، به خاطر آن که غیر از شما شیعیان کسی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و نگهداری نکرده، پس به خدا سوگند به نفع شما و بر علیه دیگران به نقض عهد و انکار و کفرشان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الأسود روز قیامت حجّت رسا از طرف خداوند بر علیه آنان است، 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صورت نخستش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زبانی گویا و دو چشم دارد، بندگان او را می‌شناسند و انکارش نمی‌کنند، او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عهدش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نمود و برای کسی که نزد او تجدید عهد و پیمان نموده به حفظ‍‌ و نگهداری عهد و پیمانش، و ادای امانتش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و بر هر که آن را انکار و تکذیب کرده و میثاق را فراموش نموده، به کفر و انکارش شهادت می‌دهد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علّت آنکه خداوند از بهشت اخراجش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حجر الأسود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الأسود فرشته‌ای بزرگ از ملائکۀ عظیم الشأن نزد خداوند بود و هنگامی که خداوند از ملائکه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ربوبیت خویش و نبوّت محمّد صلی الله علیه و آله و سلم و ولایت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او نخستین فرشته‌ای بود </w:t>
      </w:r>
    </w:p>
    <w:p>
      <w:pPr>
        <w:pStyle w:val="BookText"/>
        <w:rPr/>
      </w:pPr>
      <w:r>
        <w:rPr>
          <w:rFonts w:ascii="Amiri" w:hAnsi="Amiri" w:eastAsia="Amiri" w:cs="Amiri"/>
          <w:color w:val="111111"/>
          <w:sz w:val="28"/>
          <w:sz w:val="28"/>
          <w:szCs w:val="28"/>
          <w:rtl w:val="true"/>
          <w:lang w:bidi="ar-SA"/>
        </w:rPr>
        <w:t>فَأَنْطَقَهُ‌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أَ تَعْرِفُنِی‌؟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اسْتَحْوَذَ عَلَیْکَ‌ الشَّیْطَانُ‌ فَأَنْسَاکَ‌ ذِکْرَ رَبِّکَ‌، وَ تَحَوَّلَ‌ إِلَی صُورَتِهِ‌ الَّتِی کَانَ‌ بِهَا فِی الْجَنَّةِ‌ مَعَ‌ آدَمَ‌ علیه السلام، فَقَالَ‌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الْعَهْدُ وَ الْمِیثَاقُ‌؟ فَوَثَبَ‌ إِلَیْهِ‌ آدَمُ‌ علیه السلام، وَ ذَکَرَ الْمِیثَاقَ‌ وَ بَکَی وَ خَضَعَ‌ لَهُ‌، وَ قَبَّلَهُ‌ وَ جَدَّدَ الْإِقْرَارَ بِالْعَهْدِ وَ الْمِیثَاقِ‌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حَوَّلَ‌ اللهُ‌ عَزَّ وَ جَلَّ‌ إِلَی جَوْهَرِ الْحَجَرِ دُرَّةً‌ بَیْضَاءَ صَافِیَةً‌ تُضِیءُ، فَحَمَلَهُ‌ آدَمُ‌ علیه السلام عَلَی عَاتِقِهِ‌ إِجْلَالًا لَهُ‌ وَ تَعْظِیماً، فَکَانَ‌ إِذَا أَعْیَا حَمَلَهُ‌ عَنْهُ‌ جَبْرَئِیلُ‌ علیه السلام حَتَّی وَافَی بِهِ‌ مَکَّةَ‌، فَمَا زَالَ‌ یَأْنَسُ‌ بِهِ‌ بِمَکَّةَ‌، وَ یُجَدِّدُ الْإِقْرَارَ لَهُ‌ فِی کُلِّ‌ یَوْمٍ‌ وَ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عَزَّ وَ جَلَّ‌ لَمَّا أَهْبَطَ‍‌ جَبْرَئِیلَ‌ علیه السلام إِلَی أَرْضِهِ‌ وَ بَنَی الْکَعْبَةَ‌، هَبَطَ‍‌ إِلَی ذَلِکَ‌ الْمَکَانِ‌ بَیْنَ‌ الرُّکْنِ‌ وَ الْبَابِ‌، وَ فِی ذَلِکَ‌ الْمَکَانِ‌ تَرَاءَی لِآدَمَ‌ حِینَ‌ أَخَذَ الْمِیثَاقَ‌، وَ فِی ذَلِکَ‌ الْمَوْضِعِ‌ أَلْقَمَ‌ الْمَلَکَ‌ الْمِیثَاقَ‌، فَلِتِلْکَ‌ الْعِلَّةِ‌ وُضِعَ‌ فِی ذَلِکَ‌ الرُّکْنِ‌، وَ نُحِّیَ‌ آدَمُ‌ مِنْ‌ مَکَانِ‌ الْبَیْتِ‌ إِلَی الصَّفَا، وَ حَوَّاءُ إِلَی الْمَرْوَةِ‌، أَخَذَ اللهُ‌ الْحَجَرَ بِیَدِهِ‌ فَوَضَعَهُ‌ فِی ذَلِکَ‌ الرُّکْنِ‌، فَلَمَّا أَنْ‌ نَظَرَ آدَمُ‌ مِنَ‌ الصَّفَا وَ قَدْ وُضِعَ‌ الْحَجَرُ فِی الرُّکْنِ‌، فَکَبَّرَ اللهَ‌ وَ هَلَّلَهُ‌ وَ مَجَّدَهُ‌، فَلِذَلِکَ‌ جَرَتِ‌ السُّنَّةُ‌ بِالتَّکْبِیرِ فِی اسْتِقْبَالِ‌ الرُّکْنِ‌ الَّذِی فِیهِ‌ الْحَجَرُ مِنَ‌ الصَّفَا</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عَزَّ وَ جَلَّ‌ أَوْدَعَهُ‌ الْعَهْدَ وَ الْمِیثَاقَ‌، وَ أَلْقَمَهُ‌ إِیَّاهُ‌ دُونَ‌ غَیْرِهِ‌ مِنَ‌ الْمَلَائِکَةِ‌، لِأَنَّ‌ اللهَ‌ عَزَّ وَ جَلَّ‌ لَمَّا أَخَذَ الْمِیثَاقَ‌ لَهُ‌ بِالرُّبُوبِیَّةِ‌، وَ لِمُحَمَّدٍ صلی الله علیه و آله و سلم بِالنُّبُوَّةِ‌، وَ لِعَلِیٍّ‌ علیه السلام بِالْوَصِیَّةِ‌، اصْطَکَّتْ‌ فَرَائِصُ‌ الْمَلَائِکَةِ‌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که ایمان آورد و اقرار نمود، لذا خداوند او را بر همۀ آفریدگانش امین قرار داد و پیمان را به او خورانْد و نزد وی به امانت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را به عبادت فرا خواند که نزد او در هر سال عهد و پیمانی که خداوند از آن‌ها گرفته است را تجدید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او را با حضرت آدم علیه السلام در بهشت قرار داد که میثاق را به او متذکّر شود و هر سال حضرت آدم علیه السلام با اقرار کردن نزد او تجدید پیمان کند، و هنگامی که حضرت آدم علیه السلام نافرمانی کرد و از بهشت بیرون شد، خداوند عهد و پیمانی که از حضرت آدم علیه السلام و فرزندانش برای حضرت محمّد صلی الله علیه و آله و سلم و وصیش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را از یاد آدم برد و او را سرگردان حیران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خداوند توبۀ حضرت آدم علیه السلام را پذیرفت آن فرشته را به صورت دُرّی سفید نمود و از بهشت به طرف حضرت آدم علیه السلام که در سرزمین هند بود، پرتابش کرد، و چون آن دُرّ را دید با آن انس گرفت در حالی که او را نمی‌شناخت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این که آن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 قیمتی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سنگ را به نُطق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مرا می‌شناسی‌؟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مرا می‌شناسی ولی شیطان بر تو مسلّط‍‌ شده و یاد پروردگارت را از تو زُدوده و به همان صورتی که در بهشت با حضرت آدم علیه السلام بود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آن عهد و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تعالی از تو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آدم علیه السلام به سوی او پرید و میثاق به یادش آمد و گریست و برای سنگ خضوع و خشوع نمود و آن را بوسید و اقرار به عهد و میثاق را نزد او تجدید کرد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خداوند آن فرشته را به سنگ درّی سفید و شفاف و نورانی درخشنده تبدیل کرد، و حضرت آدم علیه السلام در مقام تجلیل و تعظیم بر آمده و آن سنگ را به دوش گرفت و هر گاه خسته می‌شد جبرئیل علیه السلام آن را از آدم علیه السلام می‌گرفت و با خود حمل می‌کرد تا به مکّه رسیدند، و حضرت آدم علیه السلام پیوسته با آن در مکّه مأنوس بود و در هر شب و روز برای او با اقرار، تجدید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أَوَّلُ‌ مَنْ‌ أَسْرَعَ‌ إِلَی الْإِقْرَارِ بِذَلِکَ‌ الْمَلَکُ‌، وَ لَمْ‌ یَکُنْ‌ فِیهِمْ‌ أَشَدُّ حُبّاً لِمُحَمَّدٍ وَ آلِ‌ مُحَمَّدٍ علیهم السلام مِنْهُ‌، فَلِذَلِکَ‌ اخْتَارَهُ‌ اللهُ‌ عَزَّ وَ جَلَّ‌ مِنْ‌ بَیْنِهِمْ‌، وَ أَلْقَمَهُ‌ الْمِیثَاقَ‌ فَهُوَ یَجِیءُ یَوْمَ‌ الْقِیَامَةِ‌ وَ لَهُ‌ لِسَانٌ‌ نَاطِقٌ‌ وَ عَیْنٌ‌ نَاظِرَةٌ‌، یَشْهَدُ لِمَنْ‌ وَافَاهُ‌ إِلَی ذَلِکَ‌ الْمَکَانِ‌ وَ حَفِظَ‍‌ الْمِیثَاقَ‌</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429/2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317/13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223/96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سُلَیْمَانُ‌ بْنُ‌ جَعْفَرٍ،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أَبِی، عَنْ‌ أَبِیهِ‌، عَنْ‌ جَدِّهِ‌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أَمِیرَ الْمُؤْمِنِینَ‌ علیه السلام أَخَذَ بِطِّیخَةً‌ لِیَأْکُلَهَا، فَوَجَدَهَا مُرَّةً‌، فَرَمَی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 سُحْقاً،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وَ مَا هَذِهِ‌ الْبِطِّیخَةُ‌؟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أَخَذَ عَقْدَ مَوَدَّتِنَا عَلَی کُلِّ‌ حَیَوَانٍ‌ وَ نَبْتٍ‌، فَمَا قَبِلَ‌ الْمِیثَاقَ‌، کَانَ‌ عَذْباً طَیِّباً، وَ مَا لَمْ‌ یَقْبَلِ‌ الْمِیثَاقَ‌ کَانَ‌ مِلْحاً زُعَاقاً</w:t>
      </w:r>
      <w:r>
        <w:rPr>
          <w:rFonts w:eastAsia="Amiri" w:cs="Amiri" w:ascii="Amiri" w:hAnsi="Amiri"/>
          <w:color w:val="111111"/>
          <w:sz w:val="28"/>
          <w:szCs w:val="28"/>
          <w:rtl w:val="true"/>
          <w:lang w:bidi="ar-SA"/>
        </w:rPr>
        <w:t>».</w:t>
      </w:r>
      <w:r>
        <w:rPr>
          <w:rStyle w:val="FootnoteAnchor"/>
          <w:rtl w:val="true"/>
        </w:rPr>
        <w:footnoteReference w:id="1099"/>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مُوسَی بْنِ‌ الْمُتَوَکِّلِ‌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الْحُسَیْنِ‌ السَّعْدَآبَادِیُّ‌، عَنْ‌ أَحْمَدَ بْنِ‌ أَبِی عَبْدِ اللهِ‌،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الْهَمْدَانِیُّ‌، عَنْ‌ إِسْحَاقَ‌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الْبَاقِرِ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عَنِ‌ الْمُؤْمِنِ‌ یَزْنِی‌؟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فَیَشْرَبُ‌ الْمُسْکِرَ؟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لَا یَزْنِی وَ لَا یَلُوطُ‍‌ وَ لَا یَرْتَکِبُ‌ السَّیِّئَاتِ‌، فَأَیُّ‌ شَیْ‌ءٍ ذَنْبُهُ‌؟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إِسْحَاقُ‌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w:t>
      </w:r>
      <w:r>
        <w:rPr>
          <w:rStyle w:val="FootnoteAnchor"/>
          <w:rtl w:val="true"/>
        </w:rPr>
        <w:footnoteReference w:id="1100"/>
      </w:r>
      <w:r>
        <w:rPr>
          <w:rFonts w:ascii="Amiri" w:hAnsi="Amiri" w:eastAsia="Amiri" w:cs="Amiri"/>
          <w:color w:val="111111"/>
          <w:sz w:val="28"/>
          <w:sz w:val="28"/>
          <w:szCs w:val="28"/>
          <w:rtl w:val="true"/>
          <w:lang w:bidi="ar-SA"/>
        </w:rPr>
        <w:t>وَ قَدْ یُلِمُّ‌ الْمُؤْمِنُ‌ بِالشَّیْ‌ءِ الَّذِی لَیْسَ‌ فِیهِ‌ مُرَادٌ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آنگاه که خداوند جبرئیل را به زمین فرو فرستاد و کعبه را بنا نمود، به آن مکان که بین رکن و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فرود آمد و در آن مکان حضرت آدم علیه السلام را دید و این همان مکانی بود که خداوند اخذ میثاق نمود و فرشته عهد و میثاق را در همان جا در خود فرو برد و به همین خاطر خداوند حجر الأسود در آن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 و آدم علیه السلام از جای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صفا و حوّا، به جانب مروه رفت، و خداوند حجر الأسود را با قدرتش در همان رکن قرار داد و چون حضرت آدم علیه السلام از صفا چشمش به حجر الأسود افتاد که در رکن نصب شده اللَّه اکبر و لا اله الّا اللَّه گفت و خدا را تمجید و تعظیم نمود، از این‌رو سنّت است که در هنگام روبرو شدن با رکنی که حجر در آن است از صفا تکبیر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خداوند عهد و میثاق را در آن حجر به ودیعه نهاد و در بین فرشتگان تنها او بود که آن میثاق را در خود فرو برد، زیرا خداوند وقتی از فرشتگان راجع به ربوبیت خود و نبوّت حضرت محمّد صلی الله علیه و آله و سلم و وصی بودن حضرت امیر المؤمنین علی علیه السلام اقرار خواست، دچار اضطراب و لرزش شدند و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نخستین کسی که به اقرار کردن آن میثاق شتاب نمود، همین فرشته بود، و از او در میان فرشتگان کسی نبود که بیشتر محمّد و آل محمّد علیهم السلام را دوست بدارد، از این رو خداوند از میان فرشتگان او را اختیار کرد و میثاق را او فرو برد و او روز قیامت در حالی که زبان گویا و چشم بینا دارد، می‌آید و برای هر که با او در آن مکان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عهد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میثاق را حفظ‍‌ و نگهداری نموده، شهادت می‌دهد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از پدرشان از اجداد گرامشان علیهم السلام نقل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علیه السلام خربزه‌ای را گرفتند تا آن را بخورند، ولی آن را تلخ یافتند، و آن را دور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نابود گردی، کسی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خربزه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متعال پیمان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عَنِ‌ النَّاصِبِ‌ لَکُمْ‌ یَطْهُرُ بِشَیْ‌ءٍ أَبَداً؟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فَقَدْ أَرَی الْمُؤْمِنَ‌ الْمُوَحِّدَ الَّذِی یَقُولُ‌ بِقَوْلِی، وَ یَدِینُ‌ اللهَ‌</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بِوَلَایَتِکُمْ‌، وَ لَیْسَ‌ بَیْنِی وَ بَیْنَهُ‌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 الْمُسْکِرَ، وَ یَزْنِی، وَ یَلُوطُ‍‌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آتِیهِ‌ فِی حَاجَةٍ‌، فَأُصِیبُهُ‌ مُعَبِّسَ‌ الْوَجْهِ‌، کَالِحَ‌ اللَّوْنِ‌، ثَقِیلًا فِی حَاجَتِی بَطِیئاً فِیهَا، وَ قَدْ أَرَی النَّاصِبَ‌ الْمُخَالِفَ‌ لِمَا أَنَا عَلَیْهِ‌ وَ یَعْرِفُنِی بِذَلِکَ‌، فَآتِیهِ‌ فِی حَاجَةٍ‌، فَأُصِیبُهُ‌ طَلْقَ‌ الْوَجْهِ‌، حَسَنَ‌ الْبِشْرِ، مُتَسَرِّعاً فِی حَاجَتِی، فَرِحاً بِهَا، یُحِبُّ‌ قَضَاءَهَا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الصَّلَاةِ‌، کَثِیرَ الصَّوْمِ‌، کَثِیرَ الصَّدَقَةِ‌، یُؤَدِّی الزَّکَاةَ‌، وَ یُسْتَوْدَعُ‌ فَیُؤَدِّی 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إِسْحَاقُ‌ لَیْسَ‌ تَدْرُونَ‌ مِنْ‌ أَیْنَ‌ أُوتِیتُمْ‌؟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جُعِلْتُ‌ فِدَاکَ‌ إِلَّا أَنْ‌ تُخْبِرَنِی، 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إِسْحَاقُ‌ إِنَّ‌ اللهَ‌ عَزَّ وَ جَلَّ‌ لَمْ‌ یَزَلْ‌ مُتَفَرِّداً بِالْوَحْدَانِیَّةِ‌، ابْتَدَأَ الْأَشْیَاءَ لَا مِنْ‌ شَیْ‌ءٍ، فَأَجْرَی الْمَاءَ الْعَذْبَ‌ عَلَی أَرْضٍ‌ طَیِّبَةٍ‌ طَاهِرَةٍ‌ سَبْعَةَ‌ أَیَّامٍ‌ مَعَ‌ لَیَالِیهَا، ثُمَّ‌ نَضَبَ‌ الْمَاءُ عَنْهَا، فَقَبَضَ‌ قَبْضَةً‌ مِنْ‌ صَفَاوَةِ‌ ذَلِکَ‌ 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طِینَتُنَا 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قَبْضَةً‌ مِنْ‌ أَسْفَلِ‌ ذَلِکَ‌ الطِّینِ‌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طِینَةُ‌ شِیعَتِنَا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اصْطَفَانَا لِنَفْسِهِ‌، فَلَوْ أَنَّ‌ طِینَةَ‌ شِیعَتِنَا تُرِکَتْ‌ کَمَا تُرِکَتْ‌ طِینَتُنَا لَمَا زَنَی أَحَدٌ مِنْهُمْ‌، وَ لَا سَرَقَ‌، وَ لَا لَاطَ‍‌، وَ لَا شَرِبَ‌ الْمُسْکِرَ، وَ لَا اکْتَسَبَ‌ شَیْئاً مِمَّا ذَکَرْتَ‌</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لَکِنَّ‌ اللهَ‌ عَزَّ وَ جَلَّ‌ أَجْرَی الْمَاءَ الْمَالِحَ‌ عَلَی أَرْضٍ‌ مَلْعُونَةٍ‌ سَبْعَةَ‌ أَیَّامٍ‌ وَ لَیَالِیهَا، ثُمَّ‌ نَضَبَ‌ الْمَاءُ عَنْهَا، ثُمَّ‌ قَبَضَ‌ قَبْضَةً‌ وَ هِیَ‌ طِینَةٌ‌ مَلْعُونَةٌ‌ مِنْ‌ حَمَإٍ مَسْنُونٍ‌  </w:t>
      </w:r>
      <w:r>
        <w:rPr>
          <w:rStyle w:val="FootnoteAnchor"/>
          <w:rtl w:val="true"/>
        </w:rPr>
        <w:footnoteReference w:id="1102"/>
      </w:r>
      <w:r>
        <w:rPr>
          <w:rFonts w:ascii="Amiri" w:hAnsi="Amiri" w:eastAsia="Amiri" w:cs="Amiri"/>
          <w:color w:val="111111"/>
          <w:sz w:val="28"/>
          <w:sz w:val="28"/>
          <w:szCs w:val="28"/>
          <w:rtl w:val="true"/>
          <w:lang w:bidi="ar-SA"/>
        </w:rPr>
        <w:t xml:space="preserve">، وَ هِی </w:t>
      </w:r>
    </w:p>
    <w:p>
      <w:pPr>
        <w:pStyle w:val="BookText"/>
        <w:rPr/>
      </w:pPr>
      <w:r>
        <w:rPr>
          <w:rFonts w:ascii="IRNazanin" w:hAnsi="IRNazanin" w:eastAsia="IRNazanin"/>
          <w:color w:val="111111"/>
          <w:sz w:val="28"/>
          <w:sz w:val="28"/>
          <w:szCs w:val="28"/>
          <w:rtl w:val="true"/>
          <w:lang w:bidi="fa-IR"/>
        </w:rPr>
        <w:t>دوستی ما را از هر حیوان و گیاهی گرفته، هر کدام پیمان را پذیرفتند شیرین و پاک‌اند، و آنچه نپذیرفتند شور و بدمزه‌اند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مؤمن آگاه کن که زنا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لواط‍‌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کننده می‌خورد؟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می‌کند؟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زنا و لواط‍‌ نمی‌کند و مرتکب گناهان نمی‌شود، پس گناه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از گناهان بزرگ و کارهای زشت جز لغزش‌های کوچک دوری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گاهی گناه کوچکی که نمی‌خواسته را انجام می‌دهد</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آگاه کن آیا کسی که با شما دشمنی می‌ورزد، با چیزی پاک و تطهیر می‌شود؟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گاهی مؤمن یکتاپرستی را می‌بینم که اعتقادش همچون اعتقاد من است و خدا را با ولایت شما اطاعت می‌کند و بین من و او هیچ اختلافی نیست، ولی مست‌کننده می‌خورد و زنا و لواط‍‌ می‌کند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که نزدش می‌روم با ترش‌رویی و چهرۀ در هم کشیده با او مواجه می‌شوم که در بر آوردن حاجتم سخت و کُند می‌باشد، و گاهی دشمن شما را می‌بینم که مخالف اعتقاد من است و او هم مرا می‌شناسد که مخالف اویم، ولی در مورد حاجتی نزدش می‌روم با این حال با رویِ‌ باز و چهرۀ شاد او را می‌یابم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 شتابان است و شادمان که دوست می‌دارد حاجتم را برآورده کند، و بسیار نماز می‌خواند و روزۀ بسیار می‌گیرد و زیاد صدقه می‌دهد و زکات می‌پردازد و در امانتی که نزدش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رد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شما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فدایت شوم، مگر آنکه </w:t>
      </w:r>
    </w:p>
    <w:p>
      <w:pPr>
        <w:pStyle w:val="BookText"/>
        <w:rPr/>
      </w:pPr>
      <w:r>
        <w:rPr>
          <w:rFonts w:ascii="Amiri" w:hAnsi="Amiri" w:eastAsia="Amiri" w:cs="Amiri"/>
          <w:color w:val="111111"/>
          <w:sz w:val="28"/>
          <w:sz w:val="28"/>
          <w:szCs w:val="28"/>
          <w:rtl w:val="true"/>
          <w:lang w:bidi="ar-SA"/>
        </w:rPr>
        <w:t xml:space="preserve">طِینَةُ‌ خَبَالٍ‌، وَ هِیَ‌ طِینَةُ‌ أَعْدَائِنَا، فَلَوْ أَنَّ‌ اللهَ‌ عَزَّ وَ جَلَّ‌ تَرَکَ‌ طِینَتَهُمْ‌ کَمَا أَخَذَهَا لَمْ‌ تَرَوْهُمْ‌ فِی خَلْقِ‌ الْآدَمِیِّینَ‌، وَ لَمْ‌ یُقِرُّوا بِالشَّهَادَتَیْنِ‌، وَ لَمْ‌ یَصُومُوا، وَ لَمْ‌ یُصَلُّوا، وَ لَمْ‌ یُزَکُّوا، وَ لَمْ‌ یَحُجُّوا الْبَیْتَ‌، وَ لَمْ‌ تَرَوْا أَحَداً مِنْهُمْ‌ بِحُسْنِ‌ الْخُلُقِ‌، وَ لَکِنَّ‌ اللهَ‌ تَبَارَکَ‌ وَ تَعَالَی جَمَعَ‌ الطِّینَتَیْنِ‌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طِینَتَکُمْ‌ وَ طِینَتَهُمْ‌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فَخَلَطَهُمَا وَ عَرَکَهُمَا عَرْکَ‌ الْأَدِیمِ‌ وَ مَزَجَهُمَا بِالْمَاءَیْنِ‌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رَأَیْتَ‌ مِنْ‌ أَخِیکَ‌ الْمُؤْمِنِ‌ مِنْ‌ شَرِّ لَفْظٍ‍‌ أَوْ زِنًا، أَوْ شَیْ‌ءٍ مِمَّا ذَکَرْتَ‌ مِنْ‌ شُرْبِ‌ مُسْکِرٍ أَوْ غَیْرِهِ‌، فَلَیْسَ‌ مِنْ‌ جَوْهَرِیَّتِهِ‌، وَ لَا مِنْ‌ إِیمَانِهِ‌، إِنَّمَا هُوَ بِمَسْحَةِ‌ النَّاصِبِ‌، اجْتَرَحَ‌ هَذِهِ‌ السَّیِّئَاتِ‌ الَّتِی ذَکَرْتَ‌، وَ مَا رَأَیْتَ‌ مِنَ‌ النَّاصِبِ‌ مِنْ‌ حُسْنِ‌ وَجْهٍ‌ وَ حُسْنِ‌ خُلُقٍ‌، أَوْ صَوْمٍ‌، أَوْ صَلَاةٍ‌، أَوْ حَجِّ‌ بَیْتٍ‌، أَوْ صَدَقَةٍ‌، أَوْ مَعْرُوفٍ‌، فَلَیْسَ‌ مِنْ‌ جَوْهَرِیَّتِهِ‌ إِنَّمَا تِلْکَ‌ الْأَفَاعِیلُ‌ مِنْ‌ مَسْحَةِ‌ الْإِیمَانِ‌، اکْتَسَبَهَا وَ هُوَ اکْتِسَابُ‌ مَسْحَةِ‌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فِدَاکَ‌ فَإِذَا کَانَ‌ یَوْمُ‌ الْقِیَامَةِ‌ فَمَهْ‌؟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إِسْحَاقُ‌ لَا یَجْمَعُ‌ اللهُ‌ الْخَیْرَ وَ الشَّرَّ فِی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یَوْمُ‌ الْقِیَامَةِ‌ نَزَعَ‌ اللهُ‌ عَزَّ وَ جَلَّ‌ مَسْحَةَ‌ الْإِیمَانِ‌ مِنْهُمْ‌ فَرَدَّهَا إِلَی شِیعَتِنَا، وَ نَزَعَ‌ مَسْحَةَ‌ النَّاصِبِ‌ بِجَمِیعِ‌ مَا اکْتَسَبُوا مِنَ‌ السَّیِّئَاتِ‌، فَرَدَّهَا عَلَی أَعْدَائِنَا وَ عَادَ کُلُّ‌ شَیْ‌ءٍ إِلَی عُنْصُرِهِ‌ الْأَوَّلِ‌ الَّذِی مِنْهُ‌ ابْتَدَأَ، أَ مَا رَأَیْتَ‌ الشَّمْسَ‌ إِذَا هِیَ‌ بَدَتْ‌، أَ لَا تَرَی لَهَا شُعَاعاً زَاخِراً مُتَّصِلًا بِهَا أَوْ بَائِناً مِنْهَا</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الشَّمْسُ‌ إِذَا غَرَبَتْ‌ بَدَا إِلَیْهَا الشُّعَاعُ‌ کَمَا بَدَأَ مِنْهَا، وَ لَوْ کَانَ‌ بَائِناً مِنْهَا لَمَا بَدَأَ إِلَیْهَا؟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یَا إِسْحَاقُ‌ کُلُّ‌ شَیْ‌ءٍ یَعُودُ إِلَی جَوْهَرِهِ‌ الَّذِی مِنْهُ‌ بَدَأَ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شما آگاهم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در یگانگی یکتا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اشیا را از هیچ آغاز کرد، پس آب شیرین را هفت شبانه روز بر زمین پاک و پاکیزه‌ای جاری نمود، سپس آب به زمین فروکش کرد و مشتی از بهترین و خالص‌ترین آن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سرشت ما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آنگاه مشتی دیگر از زیر آن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سرشت شیعیان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سپس ما را برای خودش برگزید و اگر گِل شیعیان ما را همچون گِل ما به حال خود می‌گذارد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مرتکب زنا و سرقت و لواط‍‌ و نوشیدن مست‌کننده‌ها و افعال زشتی که نام بردی،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خداوند هفت شبانه روز آب شور را بر روی زمین نفرین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فرمود، سپس آب به زمین فروکش کرد، و پس از آن مشتی از آن گِل را برداشت در حالی که گل نفرین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لجنی متعفّن و سیاه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زردابه بدن دوزخیان بود، که آن، گِل دشمنان ماست و اگر خداوند گِل دشمنان ما را به حال خود می‌گذارد هرگز آن‌ها را در میان انسان‌ها نمی‌دیدی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اقرار نمی‌کردند و روزه نگرفته و نماز نخوانده و زکات نداده و حجّ‌ بیت اللَّه نمی‌رفتند، و هیچ گاه آن‌ها را خوش اخلاق نمی‌دیدی، ولی خداوند متعال طینت شما و آن‌ها را جمع نمود و با هم مخلوط‍‌ کرد و به هم مالید همچون مالیدن پوست و سپس آن دو را با هم در آب به هم آمیخت</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آنچه از برادر مؤمن خود، از هر لفظ‍‌ ناهنجار یا عمل زنا یا چیزهایی که یاد کردی از قبیل نوشیدن شراب یا غیر آن، می‌بینی، ناشی از جوهریت و یا از ایمان او نیست، بلکه به واسطۀ تماسی است که دشمن ما با گِل او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گناهانی که یاد کردی را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از روی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چهرۀ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خوش اخلاقی، یا روزه، یا نماز، یا حج کعبه، یا صدقه، یا کار خوبی از دشمن ما سرمی‌زند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تُؤْخَذُ حَسَنَاتُهُمْ‌ فَتُرَدُّ إِلَیْنَا، وَ تُؤْخَذُ سَیِّئَاتُنَا فَتُرَدُّ إِلَیْهِمْ‌؟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 وَ اللهِ‌ الَّذِی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أَجِدُهَا فِی کِتَابِ‌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یَا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مَکَانٍ‌، 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إِسْحَاقُ‌ مَا تَتْلُو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یُبَدِّلُ‌ اللّهُ‌ سَیِّئاتِهِمْ‌ حَسَناتٍ‌ وَ کانَ‌ اللّهُ‌ غَفُوراً رَحِیماً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 یُبَدِّلَ‌ اللهُ‌ سَیِّئَاتِهِمْ‌ حَسَنَاتٍ‌ إِلَّا لَکُمْ‌ وَ یُبَدِّلُ‌ اللهُ‌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ذکر لی بعض النّاس اشکل علیه ما فی هذا الحدیث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قبضة،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 و لا ابالی، و قبض قبضة،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 لا ابالی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یخلق قوما للنار فی أصل الخلق، ثمّ‌ یکلّفهم طاعته و ترک معصیته، و هل هذا إلّا ینافی العدل و هو منزّه عنه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کلام آل محمّد صلی الله علیه و آله و سلم لا یرد علیه اعتراض أبدا، و إنّما یقع لعدم فهم السامع لمقصدهم و ما عنوا به،</w:t>
      </w:r>
    </w:p>
    <w:p>
      <w:pPr>
        <w:pStyle w:val="BookText"/>
        <w:rPr/>
      </w:pPr>
      <w:r>
        <w:rPr>
          <w:rFonts w:ascii="Amiri" w:hAnsi="Amiri" w:eastAsia="Amiri" w:cs="Amiri"/>
          <w:color w:val="111111"/>
          <w:sz w:val="28"/>
          <w:sz w:val="28"/>
          <w:szCs w:val="28"/>
          <w:rtl w:val="true"/>
          <w:lang w:bidi="ar-SA"/>
        </w:rPr>
        <w:t>وَ قَدْ جَاءَ فِی حَدِیثِهِمْ‌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الْأَرْوَاحَ‌ خُلِقَتْ‌ قَبْلَ‌ الْأَبْدَانِ‌ بِأَلْفَیْ‌ عَامٍ‌، وَ أَمَرَهَا سُبْحَانَهُ‌ وَ تَعَالَی بِالْإِقْرَارِ لَهُ‌ بِالرُّبُوبِیَّةِ‌، وَ لِمُحَمَّدٍ صلی الله علیه و آله و سلم بِالنُّبُوَّةِ‌، وَ لِعَلِیٍّ‌ وَ لِأَهْلِ‌ بَیْتِهِ‌ عَلَیْهِ‌ وَ عَلَیْهِمُ‌ السَّلَامُ‌ بِالْإِمَامَةِ‌</w:t>
      </w:r>
      <w:r>
        <w:rPr>
          <w:rFonts w:eastAsia="Amiri" w:cs="Amiri" w:ascii="Amiri" w:hAnsi="Amiri"/>
          <w:color w:val="111111"/>
          <w:sz w:val="28"/>
          <w:szCs w:val="28"/>
          <w:rtl w:val="true"/>
          <w:lang w:bidi="ar-SA"/>
        </w:rPr>
        <w:t>.</w:t>
      </w:r>
      <w:r>
        <w:rPr>
          <w:rStyle w:val="FootnoteAnchor"/>
          <w:rtl w:val="true"/>
        </w:rPr>
        <w:footnoteReference w:id="1104"/>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أقرّ بقلبه و لسانه، و منهم من أقرّ بلسانه دون قلبه،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طَوْعاً وَ کَرْهاً وَ إِلَیْهِ‌ یُرْجَعُونَ‌  </w:t>
      </w:r>
      <w:r>
        <w:rPr>
          <w:rStyle w:val="FootnoteAnchor"/>
          <w:rtl w:val="true"/>
        </w:rPr>
        <w:footnoteReference w:id="1105"/>
      </w:r>
      <w:r>
        <w:rPr>
          <w:rFonts w:ascii="IRNazanin" w:hAnsi="IRNazanin" w:eastAsia="IRNazanin"/>
          <w:color w:val="111111"/>
          <w:sz w:val="28"/>
          <w:sz w:val="28"/>
          <w:szCs w:val="28"/>
          <w:rtl w:val="true"/>
          <w:lang w:bidi="fa-IR"/>
        </w:rPr>
        <w:t xml:space="preserve">ثمّ‌ أمر الفریقین بدخول </w:t>
      </w:r>
    </w:p>
    <w:p>
      <w:pPr>
        <w:pStyle w:val="BookText"/>
        <w:rPr/>
      </w:pPr>
      <w:r>
        <w:rPr>
          <w:rFonts w:ascii="IRNazanin" w:hAnsi="IRNazanin" w:eastAsia="IRNazanin"/>
          <w:color w:val="111111"/>
          <w:sz w:val="28"/>
          <w:sz w:val="28"/>
          <w:szCs w:val="28"/>
          <w:rtl w:val="true"/>
          <w:lang w:bidi="fa-IR"/>
        </w:rPr>
        <w:t xml:space="preserve">از جوهریت او نیست و فقط‍‌ آن کارها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است که کسب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وقتی قیامت به پا شود چه می‌شود؟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خوبی و بدی را در یک جا جمع نمی‌کند، هنگامی که روز قیامت شود خداوند آن ایمان که با گِل دشمنان ما تماس پیدا کرده را می‌گیرد و به شیعیان ما برمی‌گرداند و آنچه از دشمنان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تماس پیدا کرده با همۀ آنچه از گناهان کسب کرده را می‌گیرد و به دشمنان ما برمی‌گرداند و هر چیزی به عنصر اوّلی که از ابتدا بوده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هنگامی که آشکار می‌شود، را ندیده‌ای، مگر نمی‌بینی که شعاعش چون امتداد پیدا کرده و بالا می‌آید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کرۀ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یا جدای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وقتی غروب می‌کند شعاع به آن بر می‌گردد همان طوری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گشته بود و اگر شعاع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کرۀ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بود، هرگز به آن باز نمی‌گشت‌؟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اسحاق، هر چیزی به جوهری که از آن است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خوبی‌های دشمنان شما را گرفته و به ما بر می‌گردانند و گناهان ما را گرفته و به آن‌ها بر می‌گردانند؟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خدایی که غیر از او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در کتاب خدا این سخن را می‌یابم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بدی‌هایشان را به خوبی‌ها تبدیل می‌کند و خدا بسیار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فقط‍‌ بدی‌های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خوبی‌ها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بر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اشکال گرفت، مانند این کلام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النار، فدخل من أقرّ بقلبه و لسانه، و قال الذی أقرّ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خلقتنا لتحرقنا، فثبتت الطاعة و المعصیة للأرواح من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سبحانه و تعالی لمّا أراد خلق الأجساد، خلق طینة طیّبة و أجری علیها الماء العذب الطیّب، و خلق من صفوها أجسام محمّد و آله الطاهرین صلوات الله علیه و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طینة خبیثة، و أجری علیها الماء المالح الخبیث، و مزج الطینتین بمقتضی حکمته و لطفه، و عرکهما عرک الأدیم، فأصاب کلّا منهما لطخ الاخری، فأسکن الأرواح المؤمنة أوّلا فی الطینة الطیّبة، فلم یضرّها ما أصابها من لطخ الاخری، إذ لیس اللطخ من سنخها و جوهرها، و أسکن الروح الکافرة فی الطینة الخبیثة، و لم ینفعها ما أصابت من لطخ الطینة الطیّبة، إذ لیس هو من سنخها و لا معدنها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فأصاب المؤمن السیئات بسبب المزاج، و أصاب الناصب الحسنات للمزاج، و قد ورد أنّ‌ حکمة المزاج اشتباه الصورتین، صورة المؤمن و صورة الناصب و لولاه لامتاز کلّ‌ منهما، و فی ذلک تعب المؤمن و قصده بالأذی، و حتی تشتبه الأعمال فی الظاهر، حتی یعمل المؤمن فی دولة الظالمین و لا یمتاز، و هذا فی الأبدان خاصّة دون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فالقبضة المذکورة فی الحدیث کانت فی الأبدان التی هی قالب الأرواح المؤمنة و الکافرة، و هی تبع الأرواح فی الخلق و فی التکلیف و المعاد، فلیس فی الحدیث إشکال مع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تبدیل سیّئات المؤمن بحسنات الناصب، و حمل الناصب سیّئات المؤمن، فقد جاء فی الکتاب العزیز و فسّره آل محمّد علیه و علیهم السلام بهذا، و هم أهل الذکر الذین یجب سؤالهم و الردّ إلیهم، وَ ما یَعْلَمُ‌ تَأْوِیلَهُ‌ إِلاَّ اللّهُ‌ وَ الرّاسِخُونَ‌ فِی الْعِلْمِ‌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بغیر شکّ‌، و یجب التسلیم لهم و الردّ إلیهم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برگرفت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روید و باکی هم ندارم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دوزخ روید و باکی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که خداوند در اصل آفرینش گروهی را برای آتش بیافریند، آنگاه آن‌ها را مکلّف بر طاعت و ترک معصیت نماید، و آیا این جز منافات با عدالت نیست و خداوند هم منزّه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بر کلام آل محمّد علیهم السلام هیچ‌گاه اعتراضی نیست، و این اعتراض به خاطر عدم درک شنونده از منظور ایشان است، و به تحقیق که در احادیث ایشان علیهم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روح‌ها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بدن‌هایشان آفریده شد، و خداوند از آن‌ها برای اقرار کردن به ربوبیت خویش، و نبوّت حضرت محمّد صلی الله علیه و آله و سلم، و امامت حضرت علی و اهل بیت ایشان علیهم السلام،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برخی با قلب و زبان اقرار نمودند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بدون قلب، و این معناست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آسمان‌ها و زمین است خواه ناخواه اسلام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به سوی او بازگردانده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خداوند دو گروه را فرمان به داخل شدن در آتش داد، پس کسانی که با قلب و زبانشان اقرار کردند، داخل شدند و کسانی که با زبانشان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آفریدی تا بسوزانی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فرمانبری و معصیت، از همین جا برای ارواح ثابت شد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هنگامی که اراده نمود، بدن‌ها را آفرید، و خاکی پاک آفرید و بر آن آبی شیرین و پاک جاری نمود و از بهترین آن جسم‌های محمّد و آل محمّد علیهم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خاکی ناپاک آفرید و بر آن آبی تلخ و ناپاک جاری نمود، و دو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مقتضای حکمت و لطفش با هم مخلوط‍‌ نمود، و همچون مالیدن پوست، مالید که هر کدام از آن دو خاک </w:t>
      </w:r>
    </w:p>
    <w:p>
      <w:pPr>
        <w:pStyle w:val="BookText"/>
        <w:rPr/>
      </w:pPr>
      <w:r>
        <w:rPr>
          <w:rFonts w:ascii="Amiri" w:hAnsi="Amiri" w:eastAsia="Amiri" w:cs="Amiri"/>
          <w:color w:val="111111"/>
          <w:sz w:val="28"/>
          <w:sz w:val="28"/>
          <w:szCs w:val="28"/>
          <w:rtl w:val="true"/>
          <w:lang w:bidi="ar-SA"/>
        </w:rPr>
        <w:t>وَ قَدْ جَاءَ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الْکُفْرُ أَنْ‌ یُحَدَّثَ‌ أَحَدُکُمْ‌ بِالْحَدِیثِ‌ فَلَمْ‌ یَقْبَلْهُ‌ فَیُنْکِرُهُ‌،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هَذَا</w:t>
      </w:r>
      <w:r>
        <w:rPr>
          <w:rFonts w:eastAsia="Amiri" w:cs="Amiri" w:ascii="Amiri" w:hAnsi="Amiri"/>
          <w:color w:val="111111"/>
          <w:sz w:val="28"/>
          <w:szCs w:val="28"/>
          <w:rtl w:val="true"/>
          <w:lang w:bidi="ar-SA"/>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عَنْهُمْ‌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حَدِیثُنَا صَعْبٌ‌ مُسْتَصْعَبٌ‌ لَا یَحْتَمِلُهُ‌ إِلَّا مَلَکٌ‌ مُقَرَّبٌ‌ أَوْ نَبِیٌّ‌ مُرْسَلٌ‌ أَوْ عَبْدٌ امْتَحَنَ‌ اللهُ‌ قَلْبَهُ‌ لِلْإِیمَانِ‌</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فالملک الغیر المقرّب لا یحتمله، و النبی الغیر المرسل لا یحتمله، و المؤمن الغیر الممتحن لا یحتمله، ألا تری أنّ‌ موسی علیه السلام حیث رأی من الخضر علیه السلام ما لا یعرفه، أنکره و لم یطق حمله حتی فسّره له، و هو بمکانه من الله و قربه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 الْمُسَلِّمُونَ‌ وَ هَلَکَ‌ الْمُتَکَلِّمُونَ‌</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الْبَلَاءُ مُوَکَّلٌ‌ بِالْمَنْطِقِ‌</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کِتَابِ‌ أَمَالِی الشَّیْخِ‌ أَبِی جَعْفَرٍ مُحَمَّدِ بْنِ‌ الْحَسَنِ‌ الطُّوسِیِّ‌ رَضِیَ‌ اللهُ‌ عَنْهُ‌ عَنْ‌ أَبِی الْمُفَضَّلِ‌ مُحَمَّدِ بْنِ‌ عَبْدِ اللهِ‌ بْنِ‌ الْمُطَّلِبِ‌ الشَّیْبَانِیِّ‌ رَضِیَ‌ اللهُ‌ عَنْهُ‌ بِإِسْنَادِهِ‌ إِلَی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عُمَرُ بْنُ‌ الْخَطَّابِ‌ فِی إِمْرَتِهِ‌، فَلَمَّا افْتَتَحَ‌ الطَّوَافَ‌ حَاذَی الْحَجَرَ الْأَسْوَدَ، وَ مَرَّ فَاسْتَلَمَهُ‌ ثُمَّ‌ قَبَّلَهُ‌،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أُقَبِّلُکَ‌ وَ إِنِّی لَأَعْلَمُ‌ أَنَّکَ‌ حَجَرٌ لَا تَضُرُّ وَ لَا تَنْفَعُ‌، وَ لَکِنْ‌ کَانَ‌ رَسُولُ‌ اللهِ‌ صلی الله علیه و آله و سلم بِکَ‌ حَفِیّاً، وَ لَوْ لَا أَنِّی رَأَیْتُهُ‌ یُقَبِّلُکَ‌ مَا قَبَّلْتُکَ‌</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الْقَوْمِ‌ الْحَجِیجِ‌ عَلِیُّ‌ بْنُ‌ أَبِی طَالِبٍ‌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وَ اللهِ‌ إِنَّهُ‌ لَیَضُرُّ وَ یَنْفَعُ‌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 قُلْتَ‌ ذَلِکَ‌ یَا أَبَا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بِکِتَابِ‌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لَذُو عِلْمٍ‌ </w:t>
      </w:r>
    </w:p>
    <w:p>
      <w:pPr>
        <w:pStyle w:val="BookText"/>
        <w:rPr/>
      </w:pPr>
      <w:r>
        <w:rPr>
          <w:rFonts w:ascii="IRNazanin" w:hAnsi="IRNazanin" w:eastAsia="IRNazanin"/>
          <w:color w:val="111111"/>
          <w:sz w:val="28"/>
          <w:sz w:val="28"/>
          <w:szCs w:val="28"/>
          <w:rtl w:val="true"/>
          <w:lang w:bidi="fa-IR"/>
        </w:rPr>
        <w:t xml:space="preserve">خاصیت دیگری را گرفت، پس ارواح مؤمنان را نخشت در گِل پاک جای داد به گونه‌ای که از خصوصیات آن گِل دیگر ناپاک هیچ ضرری به آن نزد، چون خصوصیات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ناپاک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سنخ و جوهر او نیست، و روح کافران را در گِل ناپاک جای داد و از خصوصیات آن گِل پاک هیچ نفعی به آن نرسید، زیرا او از سنخ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مؤمن به خاطر آن مخلوط‍‌ بودن گِلش، گناهانی را انجام می‌دهد و دشمن ائمّه علیهم السلام نیز به سبب آن مخلوط‍‌ بودن گِلش، خوبی‌هایی را انجام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حکمت مخلوط‍‌ نمودن دو گِل، مشتبه شدن دو صورت است، صورت مؤمن و صورت دشمن اهل بیت علیهم السلام، و اگر این‌گونه نبود هیچ کدام از آن دو امتیازی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سختی کشیدن و اذیت شدن مؤمن است، و حتّی مشتبه شدن کارهایی در ظاهر با آن دشمن ائمّه، تا این‌که مؤمن در دولت ستمکاران کار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نشود، و این معنا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است نه در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مشتی از گِل که در روایت ذکر شد، این مربوط‍‌ به بدن‌ها است که قالب ارواح مؤمنان و کافران بوده و به تبع آفرینش ارواح و تکلیف و قیامت است، و با این بیان اشکالی در حدیث نیست</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گناهان مومن با خوبی‌های دشمن اهل بیت علیهم السلام عوض شده و دشمن ائمّه گناهان مؤمن را به دوش می‌کشد، آن در قرآن آمده و آل محمّد علیهم السلام آن را به این تفسیر نموده‌اند، و اهل بیت علیهم السلام آگاهانی‌اند که پرسش و رد مسائل به آن‌ها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تفسیر آن‌ها را، جز خدا و راسخان در علم،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تردید ایشان همان راسخون در علمند، و تسلیم برای ایشان و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آن‌ها واجب است، همان‌گونه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پروردگارت سوگند که آن‌ها مؤمن نخواهند بود، مگر </w:t>
      </w:r>
    </w:p>
    <w:p>
      <w:pPr>
        <w:pStyle w:val="BookText"/>
        <w:rPr/>
      </w:pPr>
      <w:r>
        <w:rPr>
          <w:rFonts w:ascii="Amiri" w:hAnsi="Amiri" w:eastAsia="Amiri" w:cs="Amiri"/>
          <w:color w:val="111111"/>
          <w:sz w:val="28"/>
          <w:sz w:val="28"/>
          <w:szCs w:val="28"/>
          <w:rtl w:val="true"/>
          <w:lang w:bidi="ar-SA"/>
        </w:rPr>
        <w:t>بِکِتَابِ‌ اللهِ‌ تَعَالَی، وَ أَیْنَ‌ ذَلِکَ‌ مِنْ‌ کِتَابِ‌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حَیْثُ‌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أُخْبِرُکَ‌ أَنَّ‌ اللهَ‌ تَعَالَی لَمَّا خَلَقَ‌ آدَمَ‌ علیه السلام مَسَحَ‌ ظَهْرَهُ‌، فَأَخْرَجَ‌ ذُرِّیَّتَهُ‌ مِنْ‌ صُلْبِهِ‌ نَسَماً فِی هَیْئَةِ‌ الذَّرِّ، فَأَلْزَمَهُمُ‌ الْعَقْلَ‌، وَ قَرَّرَهُمْ‌ أَنَّهُ‌ الرَّبُّ‌ وَ أَنَّهُمُ‌ الْعَبِیدُ، فَأَقَرُّوا لَهُ‌ بِالْعُبُودِیَّةِ‌، وَ شَهِدُوا عَلَی أَنْفُسِهِمْ‌ بِالْعُبُودِیَّةِ‌، وَ اللهُ‌ عَزَّ وَ جَلَّ‌ یَعْلَمُ‌ أَنَّهُمْ‌ فِی ذَلِکَ‌ فِی مَنَازِلَ‌ مُخْتَلِفَةٍ‌، وَ کَتَبَ‌ أَسْمَاءَ عَبِیدِهِ‌ فِی رَقٍّ‌، وَ کَانَ‌ لِهَذَا الْحَجَرِ یَوْمَئِذٍ عَیْنَانِ‌ وَ لِسَانٌ‌ وَ شَفَتَانِ‌،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فَاکَ‌، فَفَتَحَ‌ فَاهُ‌، فَأَلْقَمَهُ‌ ذَلِکَ‌ الرَّقَّ‌،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لِمَنْ‌ وَافَاکَ‌ بِالْمُوَافَاةِ‌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أُهْبِطَ‍‌ آدَمُ‌ علیه السلام أُهْبِطَ‍‌ الْحَجَرُ مَعَهُ‌، فَجُعِلَ‌ فِی مِثْلِ‌ مَوْضِعِهِ‌ مِنْ‌ هَذَا الرُّکْنِ‌، وَ کَانَتِ‌ الْمَلَائِکَةُ‌ تَحُجُّ‌ هَذَا الْبَیْتَ‌ مِنْ‌ قَبْلِ‌ أَنْ‌ یَخْلُقَ‌ اللهُ‌ آدَمَ‌ علیه السلام، ثُمَّ‌ حَجَّهُ‌ آدَمُ‌ علیه السلام، ثُمَّ‌ حَجَّهُ‌ نُوحٌ‌ علیه السلام مِنْ‌ بَعْدِهِ‌، ثُمَّ‌ انْهَدَمَ‌ الْبَیْتُ‌ وَ دُرِسَتْ‌ قَوَاعِدُهُ‌، فَاسْتُودِعَ‌ الْحَجَرُ مِنْ‌ أَبِی قُبَیْسٍ‌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أَعَادَ إِبْرَاهِیمُ‌ وَ إِسْمَاعِیلُ‌ علیهما السلام بِنَاءَ الْبَیْتِ‌ وَ بِنَاءَ قَوَاعِدِهِ‌، اسْتَخْرَجَا الْحَجَرَ مِنْ‌ أَبِی قُبَیْسٍ‌ بِوَحْیٍ‌ مِنَ‌ اللهِ‌ عَزَّ وَ جَلَّ‌، فَجَعَلَاهُ‌ بِحَیْثُ‌ هُوَ الْیَوْمَ‌ مِنْ‌ هَذَا الرُّکْنِ‌، فَهُوَ مِنْ‌ حِجَارَةِ‌ الْجَنَّةِ‌، وَ کَانَ‌ لَمَّا أُنْزِلَ‌ فِی مِثْلِ‌ لَوْنِ‌ الدُّرِّ وَ بَیَاضِهِ‌، وَ صَفَاءِ الْیَاقُوتِ‌ وَ ضِیَائِهِ‌، فَسَوَّدَتْهُ‌ أَیْدِی الْکُفَّارِ، وَ مَنْ‌ کَانَ‌ یَلْتَمِسُهُ‌ مِنْ‌ أَهْلِ‌ الشِّرْکِ‌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فِی أُمَّةٍ‌ لَسْتَ‌ فِیهَا یَا أَبَا الْحَسَنِ‌</w:t>
      </w:r>
      <w:r>
        <w:rPr>
          <w:rFonts w:eastAsia="Amiri" w:cs="Amiri" w:ascii="Amiri" w:hAnsi="Amiri"/>
          <w:color w:val="111111"/>
          <w:sz w:val="28"/>
          <w:szCs w:val="28"/>
          <w:rtl w:val="true"/>
          <w:lang w:bidi="ar-SA"/>
        </w:rPr>
        <w:t>.</w:t>
      </w:r>
      <w:r>
        <w:rPr>
          <w:rStyle w:val="FootnoteAnchor"/>
          <w:rtl w:val="true"/>
        </w:rPr>
        <w:footnoteReference w:id="1112"/>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 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610/2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اختلافات خود، تو را به داوری طلبند وسپس از داوری تو، در دل خود احساس ناراحتی نکنند و کاملاً تسلیم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حدیثی را برایش بازگو کنند، و او قبول نکرده و انکار نماید و بگوید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ما بسی دشوار و سنگین است، و آن را جز فرشته مقرّب، یا پیامبر مرسل، یا بنده‌ای که خداوند دلش را با ایمان آزموده، تاب تحمّل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فرشتۀ غیر مقرّب و پیامبر غیر مرسل و مؤمنی که آزموده نشده، نمی‌تواند تحمّل نماید، نمی‌بینی که موسی علیه السلام هنگامی که از خضر علیه السلام آنچه را نمی‌شناخت، دید و آن را انکار نمود و طاقت تحمّلش را نداشت تا این‌که برایش تفسیر نمود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به قرب وی به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 شوندگان نجات یافتند و آن‌ها که به سخنان بی‌جا بپردازند هلاک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وکیل گفتار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بلا به 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در زمان حکومتش حج انجام داد و چون طواف را شروع کرد و روبه‌روی 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عبور کرد و حَجَر را دست کشید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می‌بوسم ولیکن می‌دانم که تو سنگی بیش نیستی که سود و زیانی نداری ولیکن رسول خدا صلی الله علیه و آله و سلم تو را بزرگ می‌داشت و اگر نبود که ببینم تو را می‌بوسید،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نمی‌بوسیدم</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حاجیان، علی بن ابی‌طالب علیه السلام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خدا قسم که این سنگ حتماً سود و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به چه علّت چنین گفتی‌؟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حتماً صاحب دانش به کتاب خدایی، آن از کجای قرآن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 فرزندان آدم، از پُشت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تَفْسِیرِ الْقُرْآنِ‌ الْعَزِیزِ تَأْلِیفِ‌ عَلِیِّ‌ بْنِ‌ إِبْرَاهِیمَ‌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فَإِنَّهُ‌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الْمِیثَاقَ‌ عَلَی النَّاسِ‌ للهِ‌ بِالرُّبُوبِیَّةِ‌، وَ لِرَسُولِهِ‌ صلی الله علیه و آله و سلم بِالنُّبُوَّةِ‌، وَ لِأَمِیرِ الْمُؤْمِنِینَ‌ وَ الْأَئِمَّةِ‌ علیهم السلام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وَ مُحَمَّدٌ نَبِیَّکُمْ‌ وَ عَلِیٌّ‌ إِمَامَکُمْ‌ وَ الْأَئِمَّةُ‌ الْهَادُونَ‌ أَوْلِیَاءَکُمْ‌؟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إِقْرَارٌ بِاللِّسَانِ‌، وَ مِنْهُمْ‌ تَصْدِیقٌ‌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وَ عَزَّ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یَوْمَ‌ الْقِیامَةِ‌ إِنّا کُنّا عَنْ‌ هذا غافِلِینَ‌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فَأَصَابَهُمْ‌ فِی الذَّرِّ مِنَ‌ الْحَسَدِ مَا أَصَابَهُمْ‌ فِی الدُّنْیَا، وَ مَنْ‌ لَمْ‌ یُصَدِّقْ‌ فِی الذَّرِّ وَ بِرَسُولِهِ‌ وَ بِالْأَئِمَّةِ‌ فِی قَلْبِهِ‌، وَ إِنَّمَا أَقَرَّ بِلِسَانِهِ‌ أَنَّهُ‌ لَمْ‌ یُؤْمِنْ‌ فِی الدُّنْیَا بِاللهِ‌ وَ بِرَسُولِهِ‌ وَ بِالْأَئِمَّةِ‌ فِی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تَکْذِیبِهِمْ‌ فِی الذَّرِّ قَوْلُ‌ اللهِ‌ عَزَّ وَ جَلَّ‌ لِنَبِیِّهِ‌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کانُوا لِیُؤْمِنُوا بِما کَذَّبُوا بِهِ‌ مِنْ‌ قَبْلُ‌  </w:t>
      </w:r>
      <w:r>
        <w:rPr>
          <w:rStyle w:val="FootnoteAnchor"/>
          <w:rtl w:val="true"/>
        </w:rPr>
        <w:footnoteReference w:id="1114"/>
      </w:r>
      <w:r>
        <w:rPr>
          <w:rFonts w:ascii="Amiri" w:hAnsi="Amiri" w:eastAsia="Amiri" w:cs="Amiri"/>
          <w:color w:val="111111"/>
          <w:sz w:val="28"/>
          <w:sz w:val="28"/>
          <w:szCs w:val="28"/>
          <w:rtl w:val="true"/>
          <w:lang w:bidi="ar-SA"/>
        </w:rPr>
        <w:t>إِلَّا أَنَّ‌ الْحُجَّةَ‌ کَانَتْ‌ أَعْظَمَ‌ عَلَیْهِمْ‌ فِی الذَّرِّ، لِأَنَّ‌ الْأَمْرَ مِنَ‌ اللهِ‌ عَزَّ وَ جَلَّ‌ کَانَ‌ مُشَافَهَةً‌</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نسل آنان را برگرفت و 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گواهی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تو خبر می‌دهم که خداوند متعال چون آدم علیه السلام را آفرید، پشت او را مسح کرد و از صُلب او ذریه‌اش را در عالم ذر به صورت انسان خارج نمود، و عقل را ملزم آن‌ها ساخت و اقرارشان ساخت که او پروردگار است و آن‌ها بنده او هستند و همه به بندگی برای او، و گواه بر خودشان به بنده بودن اقرار کردند، و خداوند می‌داند که آن‌ها در آنجا در منازل مختلفی بودند و اسامی بندگانش را بر پوستی نوشت و این سنگ در آن روز، دو چشم و یک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را گشود و خداوند، آن پوست را در دهانش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 حجّ‌ آنان که حج می‌گزارند، گواهی ده</w:t>
      </w:r>
    </w:p>
    <w:p>
      <w:pPr>
        <w:pStyle w:val="BookText"/>
        <w:rPr/>
      </w:pPr>
      <w:r>
        <w:rPr>
          <w:rFonts w:ascii="IRNazanin" w:hAnsi="IRNazanin" w:eastAsia="IRNazanin"/>
          <w:color w:val="111111"/>
          <w:sz w:val="28"/>
          <w:sz w:val="28"/>
          <w:szCs w:val="28"/>
          <w:rtl w:val="true"/>
          <w:lang w:bidi="fa-IR"/>
        </w:rPr>
        <w:t xml:space="preserve">و آنگاه که حضرت آدم علیه السلام به زمین آورده شد همراه با او نیز حجر الأسود نیز آورده شد و در مانند جایگاهش در این رکن قرار داده شد و فرشتگان از قبل از این‌که خداوند حضرت آدم علیه السلام را بیافریند، حجّ‌ این خانه را به جا می‌آوردند، آنگاه آدم علیه السلام حج انجام داد، و بعد از آن نوح علیه السلام و سپس این خانه خراب شد و اثرش از بیخ و بن از بین رفت و حجر الأسود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ابوقبیس به ودیعه گذاشته شد</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حضرت ابراهیم و اسماعیل علیهما السلام ساختن این خانه و پایه‌های آن را دوباره شروع نمودند، بوسیلۀ وحی الهی حجر الأسود را از کوه ابوقبیس خارج نمودند و در جایی که امروز از این رکن است، قرار دادند و آن از سنگ‌های بهشت است و هنگامی که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رنگش مانند دُرّ سفید و مانند یاقوت نور داشت و دست کفّار و کسانی غیر از کفّار مانند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 کشیده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سیاه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مردمی زندگی نکنم که تو ای ابو الحسن در بین آنان نباشی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فَإِنَّهُ‌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الْوَاوَ زَائِدَةٌ‌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   وَ إِنَّمَا هُوَ مِنْکَ‌ وَ مِنْ‌ نُوحٍ‌،   لِأَنَّ‌ اللهَ‌ تَبَارَکَ‌ وَ تَعَالَی أَوَّلَ‌ مَا أَخَذَ الْمِیثَاقَ‌ أَخَذَ لِنَفْسِهِ‌ عَلَی جَمِیعِ‌ الْخَلْقِ‌ أَنَّهُ‌ رَبُّهُمْ‌ وَ خَالِقُهُمْ‌</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176/2</w:t>
      </w:r>
      <w:r>
        <w:rPr>
          <w:rFonts w:ascii="IRNazanin" w:hAnsi="IRNazanin" w:eastAsia="IRNazanin"/>
          <w:color w:val="111111"/>
          <w:sz w:val="28"/>
          <w:sz w:val="28"/>
          <w:szCs w:val="28"/>
          <w:rtl w:val="true"/>
          <w:lang w:bidi="fa-IR"/>
        </w:rPr>
        <w:t>؛ تفسیر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فَرُوِیَ‌ عَنِ‌ الْعَالِمِ‌ علیه السلام</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عَزَّ وَ جَلَّ‌ فِی الذَّرِّ لِبَنِی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أَوَّلُ‌ مَنْ‌ أَجَابَهُ‌ وَ سَبَقَ‌ إِلَی بَلَی رَسُولُ‌ اللهِ‌ صلی الله علیه و آله و سلم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 وَ مِنْکَ‌   فَقَدَّمَهُ‌ کَمَا سَبَقَ‌ إِلَی الْإِقْرَارِ، ثُمَّ‌ قَدَّمَ‌ مَنْ‌ سَبَقَ‌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نُوحٍ‌ وَ إِبْراهِیمَ‌ وَ مُوسی‌ وَ عِیسَی ابْنِ‌ مَرْیَمَ‌ وَ أَخَذْنا مِنْهُمْ‌ مِیثاقاً غَلِیظاً   فَقَدَّمَ‌ النَّبِیَّ‌ صلی الله علیه و آله و سلم لِأَنَّهُ‌ أَفْضَلُ‌ هَؤُلَاءِ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رَدٌّ عَلَی مَنْ‌ لَمْ‌ یُفَضِّلِ‌ النَّبِیَّ‌ صلی الله علیه و آله و سلم عَلَی الْأَنْبِیَاءِ، ثُمَّ‌ قَدَّمَ‌ بَعْدَهُ‌ هَؤُلَاءِ الْأَرْبَعَةَ‌ عَلَی الْأَنْبِیَاءِ، فَهُمْ‌ أَفْضَلُ‌ الْأَنْبِیَاءِ لِأَنَّهُ‌ ذَکَرَ الْأَنْبِیَاءَ کُلَّهُمْ‌ أَنَّهُ‌ أَخَذَ عَلَیْهِمُ‌ الْمِیثَاقَ‌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   ثُمَّ‌ أَبْرَزَ أَفْضَلَهُمْ‌ بِالْأَسَامِی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وَ مِنْ‌ نُوحٍ‌ وَ إِبْراهِیمَ‌ وَ مُوسی‌ وَ عِیسَی ابْنِ‌ مَرْیَمَ‌   فَلَمَّا أَبْرَزَهُمْ‌ بِأَسْمَائِهِمْ‌ عَلِمْنَا أَنَّهُمْ‌ أَفْضَلُ‌ الْأَنْبِیَاءِ</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قَوْلِهِ‌ فِی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Style w:val="FootnoteAnchor"/>
          <w:rtl w:val="true"/>
        </w:rPr>
        <w:footnoteReference w:id="1118"/>
      </w:r>
      <w:r>
        <w:rPr>
          <w:rFonts w:ascii="Amiri" w:hAnsi="Amiri" w:eastAsia="Amiri" w:cs="Amiri"/>
          <w:color w:val="111111"/>
          <w:sz w:val="28"/>
          <w:sz w:val="28"/>
          <w:szCs w:val="28"/>
          <w:rtl w:val="true"/>
          <w:lang w:bidi="ar-SA"/>
        </w:rPr>
        <w:t>، فَجِبْرِیلُ‌ وَ مِیکَائِیلُ‌ هُمْ‌ مِنَ‌ الْمَلَائِکَةِ‌ وَ هُمْ‌ أَفْضَلُ‌ مِنَ‌ الْمَلَائِکَةِ‌ کُلِّهِمْ‌ لِأَنَّهُ‌ سَمَّاهُمَا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ابراهیم در تفسیرش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ازفرزندان آدم، از پُشت‌شان نسل آنان را برگرفت وآنان را بر خودشان گواه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گواهی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از مردم برای ربوبیت خودش و برای نبوّت رسول خدا صلی الله علیه و آله و سلم و امامت امیرالمؤمنین و ائمّه علیهم السلام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محمّد صلی الله علیه و آله و سلم، پیامبر شما و علی علیه السلام، امامِ‌ شما، و امام‌های راهنما، ائمّۀ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برخی با زبان و برخی با تصدیق قلبی اقرار کردند،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گواهی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روز رستاخیز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غافل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حسادت در دنیا نسبت به اهل بیت علیهم السلام از عالم ذر است و در آنجا پیامبر صلی الله علیه و آله و سلم و ائمّه علیهم السلام را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نکردند و فقط‍‌ اقرار زبانی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خدا و پیامبر و ائمّه ایمان قلبی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تکذیب اهل بیت علیهم السلام در عالم ذر این آیه است که خداوند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به چیزی که پیش از آن تکذیب کرده بودند، ایمان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حجّت بر آن‌ها در عالم ذر بزرگ‌تر بوده، زیرا فرمان از طرف خداوند و رو در رو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همو در ذیل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از تو و نوح و ابراهیم و موسی و عیسی بن مریم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پیمانی استوار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واو در وَ مِنْکَ‌   زائد است و آن مِنْکَ‌ وَ مِنْ‌ نُوحٍ‌   است، چون خداوند نخستین پیمانی که از تمام بندگان گرفت برای خودش بود که پروردگار و آفرینندۀ آن‌ها است</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کاظم علیه السلام روایت شده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در عالم ذر به فرزندان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پاسخ داد و </w:t>
      </w:r>
    </w:p>
    <w:p>
      <w:pPr>
        <w:pStyle w:val="BookText"/>
        <w:rPr/>
      </w:pPr>
      <w:r>
        <w:rPr>
          <w:rFonts w:ascii="Amiri" w:hAnsi="Amiri" w:eastAsia="Amiri" w:cs="Amiri"/>
          <w:color w:val="111111"/>
          <w:sz w:val="28"/>
          <w:sz w:val="28"/>
          <w:szCs w:val="28"/>
          <w:rtl w:val="true"/>
          <w:lang w:bidi="ar-SA"/>
        </w:rPr>
        <w:t>وَ مِثْلُهُ‌ فِی الذُّنُوبِ‌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رَبِّیَ‌ الْفَواحِشَ‌ ما ظَهَرَ مِنْها وَ ما بَطَنَ‌   ثُمَّ‌ سَمَّی بَعْضَهَا،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الْأُمُورُ هِیَ‌ مِنَ‌ الْفَوَاحِشِ‌ دَاخِلَةٌ‌ فِی جُمْلَتِهَا وَ لَکِنَّهَا أَعْظَمُ‌ الْفَوَاحِشِ‌ لِأَنَّهُ‌ تَعَالَی ذَکَرَهَا بِأَسْمَائِهَا،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آری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 رسول خدا صلی الله علیه و آله و سلم بود و این است معنی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 همان‌گونه که به اقرار کردن سبقت گرفت، سپس کسانی که بعد از ایشان سبقت گرفتند را مقدّم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نوح و ابراهیم و موسی و عیسی بن مریم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پیمانی استوار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و سلم را مقدّم داشت چون برترین از این پنج 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اولوالعزم و صاحبان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ردّی بر کسانی که پیامبر را بر پیامبران دیگر برتر نمی‌دانند، و آنگاه بعد از رسول خدا صلی الله علیه و آله و سلم، آن چهار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ابراهیم، موسی و عیسی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داشت و ایشان برترین پیامبرانند برای این‌که خداوند همۀ پیامبرانی که از آن‌ها پیمان گرفت را ذکر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برترین آن‌ها را با نام ابراز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نوح و ابراهیم و موسی و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ایشان را به نام‌هایشان ابراز نمود، دانستیم که ایشان برترین پیامبران هستند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مانندش در مورد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دشمن خدا و فرشتگانش و فرستادگان او و جبرئیل و میکائیل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خدا دشمن کافران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و میکائیل از فرشتگانند و برتر از همۀ فرشتگان هستند، برای این‌که خداوند نام آن دو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مانندش در مورد گناهان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تنها کارهای زشت را، چه آشکار و چه پنهان، حرام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بعضی از گناهان را نام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گناه و ستم به ناحق را و اینکه چیزی را که خداوند دلیلی برای آن نازل نکرده، شریک او قرار دهید و به خدا مطلبی نسبت دهید که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امور همه داخل در کارهای زشت است، ولیکن بزرگ‌ترین کارهای زشت است، چون خداوند به اسم ذکر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در خجسته روز عید مبعث حضرت رسول صلی الله علیه و آله و سلم</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زکی‌زاده رنانی، قم مقدّسه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6233_56067"/>
      <w:bookmarkStart w:id="223" w:name="pg6233_56067"/>
      <w:bookmarkEnd w:id="223"/>
    </w:p>
    <w:p>
      <w:pPr>
        <w:pStyle w:val="Heading2"/>
        <w:numPr>
          <w:ilvl w:val="1"/>
          <w:numId w:val="1"/>
        </w:numPr>
        <w:rPr/>
      </w:pPr>
      <w:bookmarkStart w:id="224" w:name="pg6233_56067"/>
      <w:bookmarkStart w:id="225" w:name="__RefHeading___Toc1439162_237004111"/>
      <w:bookmarkStart w:id="226" w:name="_Toc84"/>
      <w:bookmarkEnd w:id="224"/>
      <w:bookmarkEnd w:id="225"/>
      <w:r>
        <w:rPr>
          <w:rtl w:val="true"/>
        </w:rPr>
        <w:t>کتابنامه</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طبرسی، ابو منصور احمد بن علی، دو جلد، 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بهراد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اسلامیه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شیخ مفید، تصحیح علی اکبر غفاری، نشر جامعه مدرسین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الکشّی، شیخ طوسی، أبی جعفر محمد بن الحسن الطوسی، دو مجلد، نشر مؤسسة آل البیت علیهم السلام،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الوصیة للإمام علی بن أبی طالب علیه السلام، مسعودی،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انصاریان قم،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دیلمی، حسن بن ابی الحسن، انتشارات اسوه،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 الله علی العباد، شیخ مفید، دو 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نشر دار المفید،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هاشم رسولی محلاتی،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نشر اسلامیه تهران، چاپ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أسد الغابة فی معرفة الصحابة، عز الدین بن الأثیر، أبو الحسن علی بن محمد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إستقصاء الإعتبار فی شرح الإستبصار، محمّد بن حسن بن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تمیز الصحابة، العسقلانی، علی بن احمد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شیخ عادل احمد عبدالموجود و علی محمّد معوّض، دار الکتب العلمیة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الأصلیة، الفیض القاشانی، محمّد محسن، سازمان چاپ دانشگاه،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الستة عشر، نخبة من الرواة، دار الشبستری للمطبوعات قم،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الإعتقادات،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المؤتمر العالمی للشیخ المفید،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فی صفات المؤمنین، دیلمی،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 السلام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طبرسی، فضل بن 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و نشر مؤسسة آل البیت لإحیاء التراث قم، طالبعة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أمین، سید محسن،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دار التعارف للمطبوعات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طاوس، سید علی بن موسی، یک جلد، دار 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إلزام الناصب فی إثبات الحجّة الغائب عجل الله تعالی فرجه الشریف، یزدی حایری، علی، تصحیح علی عاشور، مؤسسة الأعلمی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صدوق، محمّد بن علی بن بابویه،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أبی جعفر محمد بن الحسن الطوسی، انتشارات دارالثقافة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انتشارات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حسین استاد ولی، نشر آستان قدس رضوی مشهد، 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والتبصرة من الحیرة، ابن بابویه القمی، تحقیق و نشر مدرسة الإمام المهدی علیه السلام بقم المقدّسة،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الإیقاظ‍‌ من الهجعة بالبرهان علی الرجعة، شیخ حرّ عاملی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سید هاشم رسولی محلاتی و احمد جنّتی، ترجمه احمد جنّتی، نشر نوید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أخبار الأئمة الأطهار، مجلسی دوّم، مولی محمد باقر بن مولی محمد تقی،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فی فضائل آل محمّد علیهم السلام، الصفّار القمی، محمّد بن الحسن، تصحیح حاج محسن کوچه‌باغی، کتابخانه مرعشی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علوم آل محمّد علیهم السلام، الصفّار القمی، محمّد بن الحسن، ترجمه علیرضا زکی‌زاده رنانی،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وثوق قم، چاپ ششم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الأمین و الدرع الحصین، کفعمی عاملی، إبراهیم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للمطبوعات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بهجة النظر فی إثبات الوصآیة و الإمامة للأئمّة الإثنی عشر، بحرانی، سید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عبدالرحیم مبارک، بنیاد پژوهش‌های اسلامی آستان قدس رضوی مشهد،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قرآنی و روایی درباره‌ی معراج پیامبر صلی الله علیه و آله و سلم، زکی‌زاده رنانی، علیرضا، نشر زائر آستانه مقدسه قم، چاپ چهارم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تایخ قرآن، معرفت، محمّد هادی، انتشارات سمت تهران،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تأویل الآیات الظاهرة، حسینی استرآبادی سید شرف الدین، یک جلد، انتشارات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حرّانی، حسن بن شعبه، یک جلد، انتشارات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مصطفوی، حسن،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وزارت فرهنگ و ارشاد اسلامی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إعتقادات الإمامیة، شیخ مفید،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حسین درگاهی، نشر کنگره شیخ مفید قم،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اثنا عشری، حسینی شاه عبدالعظیمی، حسین بن احمد، انتشارات میقات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البرهان، حسینی بحرانی، سید هاشم، بنیاد بعثت، تهران،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فیض کاشانی، ملا محسن، مشهد، انتشارات دارالمرتضی،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عیاشی، محمد بن مسعود،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چاپخانه علمیه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طباطبایی، سید محمّد حسین، نشر بنیاد علمی و فکری علامه طباطبایی، چاپ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فرات بن ابراهیم کوفی، یک جلد، مؤسسه چاپ و نشر،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قمی، قمی، علی بن ابراهیم بن هاشم،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کنز الدقائق، مشهدی قمی، میرزا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مجتبی عراقی، مؤسسة النشر الاسلامی التابعة لجماعة المدرسین بقم المشرفة،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العروسی الحویزی، الشیخ عبد علی بن جمعه، مؤسسه اسماعیلیان قم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التمحیص، ابن همام اسکافی، محمّد بن همام بن 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المهدی علیه السلام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الخواطر و نزهة النواظر المعروف بمجموعة ورّام، ورّام بن ابی فراس، مسعود </w:t>
      </w:r>
    </w:p>
    <w:p>
      <w:pPr>
        <w:pStyle w:val="BookText"/>
        <w:rPr/>
      </w:pP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مکتبه فقیه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الغافلین عن فضائل الطالبین، ابن کرامة، شرف الاسلام </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تحسین آل شبیب،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الغدیر للدراسات الإسلامیة،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شیخ صدوق، محمّد بن علی بن بابویه،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الحسینی الطهرانی، منشورات جماعة المدرسین فی الحوزة العلمیة بقم المقدسة،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امام همراه با فتاوای فقهای بزرگ، بنی هاشمی خمینی، سید محمّد حسین،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دفتر انتشارات اسلامی قم، 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فی شرح المقنعة، شیخ طوسی، أبی جعفر محمد بن الحسن الطوسی،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السید حسن الموسوی الخرسان، نشر دار الکتب الاسلامیة،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المقال فی تنقیح کتاب الرجال، موحد الأبطحی، سید محمّد علی،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ابن المؤلف، مکتبة سید الشهداء علیه السلام بقم،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الطوسی، ابن حمزة، تحقیق الاستاذ نبیل رضا علوان،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مؤسسة أنصاریان بقم، 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ابن حبّان، محمّد بن احمد ابی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مؤسسة الکتب الثقافیة،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شیخ صدوق، محمّد بن علی بن بابویه، یک جلد، انتشارات شریف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بروجردی، آقا حسین، انتشارات فرهنگ سبز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شعیری، تاج الدین، انتشارات رضی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البیان عن تأویل آی القرآن، الطبری، أبو جعفر محمد بن جریر، دار الفکر </w:t>
      </w:r>
    </w:p>
    <w:p>
      <w:pPr>
        <w:pStyle w:val="BookText"/>
        <w:rPr/>
      </w:pPr>
      <w:r>
        <w:rPr>
          <w:rFonts w:ascii="Amiri" w:hAnsi="Amiri" w:eastAsia="Amiri" w:cs="Amiri"/>
          <w:color w:val="111111"/>
          <w:sz w:val="28"/>
          <w:sz w:val="28"/>
          <w:szCs w:val="28"/>
          <w:rtl w:val="true"/>
          <w:lang w:bidi="ar-SA"/>
        </w:rPr>
        <w:t xml:space="preserve">للطباعة والنشر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المدارک فی شرح مختصر النافع، خوانساری، سید احمد،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اسماعیلیان قم،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الأسبوع بکمال العمل المشروع، ابن طاوس،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الرضی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جوامع حدیثی شیعه، حجّت، هادی، انتشارات سمت و دار الحدیث،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السنیة فی الأحادیث القدسیة، شیخ حرّ عاملی، محمّد بن الحسن، منشورات مکتبة المفید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الحاشیة علی أصول الکافی، الحسینی العاملی، السید بدر الدین بن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دار الحدیث قم،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الأبرار فی أحوال محمّد و آله الأطهار، البحرانی، السید هاشم، مؤسسة المعارف الاسلامیه،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المستدرک، النوری الطبرسی، الشیخ حسین،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و نشر مؤسسة آل البیت علیهم السلام لإحیاء التراث 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راوندی، قطب 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امام مهدی عجل الله تعالی فرجه الشریف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محمّد بن علی بن بابویه، دو جلد در یک مجلد، انتشارات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الأئمّة، سید رضی، تحقیق دکتر محمّد هادی امینی، نشر مجمع البحوث الإسلامیة، مشهد،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فی معرفة الرّجال، علامه حلّی، المطبعة الحیدریة النجف، الطبعة الثانیة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عقاید اسلامی، محمّدی ری شهری، محمّد و همکاران،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دار الحدیث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قرآن و حدیث، محمّدی ری شهری، محمّد و همکاران،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انتشارات دار 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بالمأثور، السیوطی، جلال الدین عبد الرحمن ابن أبی بکر، دار المعرفة، الطبعة 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درر الأخبار گزیده‌ی بحار الأنوار، حجازی، سید مهدی، دفتر تبلیغات اسلامی،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تمیمی مغربی، نعمان بن محمد،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المعارف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 الطبری، محمد بن جریر، یک جلد، دار الذخائر للمطبوعات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الطهرانی، آقا بزرگ،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الأضواء بیروت،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الغضائری، الغضائری، احمد بن الحسین، مؤسسة اسماعیلیان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الحلی، تقی الدین ابن داود، المطبعة الحیدریة النجف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شیخ طوسی، أبی جعفر محمد بن الحسن الطوسی، یک مجلد، مؤسسة النشر الاسلامی التابعة لجماعة المدرسین بقم المقدسة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الکشَی، محمّد بن عمرو، مؤسسة النشر فی جامعة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الشیخ أبی العباس أحمد بن علی النجاشی الکوفی، مؤسسة النشر الاسلامی التابعة لجماعة المدرسین بقم المقدسة، الطبعة الخامسة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المتقین فی شرح من لا یحضره الفقیه، مجلسی اول، محمد تقی بن مقصود علی اصفهانی،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قم،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موسوی کرمانی، شیخ علی‌پناه اشتهاردی، سید فضل الله طباطبائی، مؤسسه فرهنگی اسلامی کوشانبور،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 العلماء و حیاض الفضلاء، افندی، میرزا عبد الله، تحقیق سید أحمد حسینی، نشر مکتبة آیت الله المرعشی العامة، 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فتال نیشابوری محمد بن حسن، انتشارات رضی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دکتر محمود مهدوی دامغانی، نشر نی، چاپ اول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فی سیرة خیر العباد، الصالحی الشامی محمد بن یوسف، دار الکتب العلمیة بیروت، بی‌تا</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نویسندگان، آستانة مقدسة حضرت معصومه علیها السلام،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ابن ادریس الحلی ابو جعفر محمّد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و نشر جامعة المدرسین قم،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السلطان المفرّج عن أهل الإیمان فی من رأی صاحب الزّمان علیه السلام، بهاء الدین نیلی نجفی، علی 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قیس عطّار، نشر دلیل ما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سلوة الحزین المعروف به الدعوات، راوندی قطب الدین،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الهلالی، الهلالی سلیم بن قیس، تحقیق الشیخ محمّد باقر الأنصاری، بی‌جا، بی‌تا</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قزوینی محمّد بن یزید، تحقیق محمّد فؤاد عبدالباقی،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نشر دار 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النبی صلی الله علیه و آله و سلم، طباطبایی محمّد حسین، کتابفروشی اسلامیه تهران، چاپ هفتم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الذهبی،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الأسد، نشر مؤسسة الرسالة بیروت، الطبعة التاسعة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السیرة النبویة، عبد الملک بن هشام الحمیری المعافری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مصطفی السقا و ابراهیم الأبیاری و عبد الحفیظ‍‌ شلبی، دار المعرفة بیروت،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شرح الکافی، قزوینی، ملا خلیل بن 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محمّد حسین درایتی،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دار الحدیث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شبهای پیشاور در دفاع از حریم تشیع، سلطان الواعظین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الکتب الإسلامیه، 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أصول الکافی، المازندرانی، مولی محمّد صالح،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الدین الشیرازی، محمّد بن إبراهیم معروف به صدر المتألهین،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مطالعات و تحقیقات فرهنگی، تهران،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معتزلی، دار احیاء الکتب العربیة عیسی البابی الحلبی وشرکاه، الطبعة الاولی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اسلام، علامه طباطبایی، دفتر نشر اسلامی قم، 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فی أحادیث الفریقین، الموحد الأبطحی السید مرتضی،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المؤلف،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تاج اللغة و صحاح العربیة، الجوهری اسماعیل بن حماد،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أحمد بن عبدالغفورعطار، نشر دار العلم للملایین بیروت، الطبعة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نشر دار الفکر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الهاشمی البصری، محمد بن سعد بن منیع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عبد القادر عطا، دار الکتب العلمیة بیروت،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سید علی بن موسی بن طاوس، یک جلد، چاپخانه 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و نجاح الساعی، الحلی احمد بن فهد، تحقیق احمد الموحدی القمی، نشر مکتبة الوجدانی قم، بی‌تا</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شیخ صدوق، یک جلد، انتشارات مکتبة الداوری قم</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العمدة، حلی ابن بطریق یحیی بن حسن، یک جلد، انتشارات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الإمام الحسین علیه السلام، البحرانی الشیخ عبد الله، تحقیق مدرسة الإمام الهادی علیه السلام قم،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احسائی ابن ابی جمهور،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سید الشهداء علیه السلام قم،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العین، الفراهیدی خلیل بن أحمد،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الدکتور مهدی المخزومی ابراهیم السامرائی، نشر مؤسسة دار الهجرة،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 المواعظ‍‌، اللیثی الواسطی علی بن محمّد،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حسین الحسنی البیرجندی، نشر دار الحدیث، 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أو الأستنفار و الغارات، ثقفی،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عبدالزهراء حسینی،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الأخبار و درر الآثار فی مناقب أبی الأئمّة الأطهار علیه السلام، دیلمی،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اسماعیل ضیغم، نشر دلیل ما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تمیمی آمدی، عبد الواحد بن محمّد،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سید مهدی رجائی، نشر دار الکتاب الإسلامی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عبد الله الجبوری، نشر دار الکتب العلمیة 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النعمانی محمّد بن ابراهیم،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مکتبة الصدوق</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للحجّة،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عبادالله تهرانی و علی احمد ناصح، دار المعارف الإسلامیة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 الفرق و بیان الفرقة الناجیة منهم، بغدادی، عبدالقاهر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الآفاق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و مذاهب کلامی، ربّانی گلپایگانی، علی، انتشارات مرکز جهانی علوم اسلامی،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فارسی، عمید، حسن، مؤسسه انتشارات امیرکبیر،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أصول الأئمّة، شیخ حر عاملی، سه جلد، مؤسسة معارف اسلامی امام رضا علیه السلام،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الشیعة، شیخ صدوق، کانون انتشارات عابدی تهران، بی‌تا</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 علیه السلام، ابن بابویه القمی،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نشر المؤتمر العالمی للإمام الرضا علیه السلام، بی‌تا</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شیخ طوسی، مکتبتة الرضویة مشهد،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التراث، حسینی جلالی، سّید محمّد حسین،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دلیل ما قم،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التستری، الشیخ محمّد 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النشر الإسلامی التابعة لجماعة المدرسین بقم،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الحمیری، شیخ أبو العباس عبد الله، مؤسسة آل البیت لاحیاء التراث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علیهم السلام، سید نعمت الله جزائری، یک جلد،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الأنبیاء علیهم السلام، قطب الدین راوندی، تحقیق المیرزا غلامرضا عرفانیان، نشر مؤسسة الهادی قم،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الحدیث، قم،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ضعفاء الرجال، ابن عدی جرجانی،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سهیل زکّار، دار الفکر بیروت،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بن قولویه،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شیخ جواد القیومی، مؤسسة نشر الفقاهة،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الغمّة، إربلی، علی بن عیسی،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مکتبة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المحجة لثمرة المهجة، السید بن طاوس، علی بن موسی، المطبعة الحیدریة 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علامه حلی حسن بن یوسف، یک جلد، مؤسسه چاپ و انتشارات وابسته به وزارت فرهنگ و ارشاد،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کفآیة الأثر فی النصّ‌ علی الأئمة الاثنی عشر، الخزاز القمی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عبد اللطیف الحسینی الکوهکمری، انتشارات 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شیخ صدوق،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دار الکتب الإسلامیه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 الأفعال، علی المتقی بن حسام الدین الهندی،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ابی الفتح محمد بن علی الکراجکی، مکتبة المصطفی قم، الطبعة الثانیه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أدب الحوزة،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الشیخ فخر الدین طریحی،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نشر الثقافة الاسلامیة،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فضل بن حسن طبرسی، مؤسسه اعلمی للمطبوعات بیروت، طبع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 علی بن أبی بکر الهیثمی، مکتبة القدسی بالقاهرة دار الکتب العلمیة بیروت 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النووی، محی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برقی، یک جلد، دار الکتب الإسلامیة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المحتضر، الحلی، حسن بن سلیمان، المطبعة الحیدریة فی النجف، الطبعة الاولی، </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فی النجف، الطبعة الاولی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تحقیق مشتاق مظفر، مؤسسة النشر الإسلامی قم،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الشیعة، العلامة الحلی،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بقم المقدسة،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معاجز الائمة الاثنی عشر و دلائل الحجج علی البشر، البحرانی، السید هاشم بن سلیمان، مؤسسة المعارف الاسلامیة،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آل الرسول، علامه مجلسی محمّد باقر،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الکتب الاسلامیة، بی‌تا</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المزار، شیخ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محمّد باقر ابطحی، کنگره جهانی هزاره شیخ مفید،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ابن مشهدی،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جواد قیومی اصفهانی، نشر دفتر انتشارات اسلامی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المسترشد فی إمامة علی بن أبی طالب علیه السلام، طبری آملی،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احمد محمودی، نشر کوشانپور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العکبریة، شیخ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جهانی هزاره شیخ مفید،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علی بن جعفر، علی بن الإمام الصادق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مؤسسة آل البیات علیهم السلام لإحیاء التراث قم، نشر المؤتمر العالمی للإمام الرضا علیه السلام،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محدث نوری،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مستطرفات السرائر، ابن ادریس الحلی،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مطبعة مؤسسة النشر الاسلامی، 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أنوار الیقین فی أسرار أمیرالمؤمنین علیه السلام، حافظ‍‌ برسی، رجب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علی عاشور، نشر أعلمی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ابوالفضل علی بن حسن طبرسی، یک جلد، کتابخانه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عزیز الله عطاردی قوچانی، نشر عطارد تهران،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المسمّی باللهوف علی قتلی الطفوف، ابن طاوس،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أنوار الهدی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حدیثی قم، جبّاری، محمّد رضا، نشر زائر آستانه مقدسه قم،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جنّة الأمان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کفعمی عاملی،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الرضی قم،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فقه الشیعة بیروت،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ابن ابی‌شیبة الکوفی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سعید محمّد اللّحام، نشر دار الفکر بیروت،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ابی‌بکر، عبد الرّزاق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 حبیب الرحمان الأعظمی، نشر المجلس العلمی، بی‌جا، بی‌تا</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شیخ صدوق، یک جلد،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العلماء، ابن شهر آشوب مازندرانی،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المطبعة الحیدریة نجف،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أحادیث الإمام المهدی علیه السلام، الکورانی العاملی الشیخ علی،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مؤسسة المعارف الاسلامیة،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الحموی، الیاقوت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نشر دار إحیاء التراث العربی بیروت، بی‌تا</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 تفصیل طبقات الرواة، الموسوی الخوئی سید أبوالقاسم،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الطبعة الخامسة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مصطلحات الرجال و الدرآیة، جدیدی نژاد، محمّدرضا، نشر دار الحدیث، قم، الطبعة الثانیة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لألفاظ‍‌ القرآن الکریم، محمد فؤاد عبدالباقی، مؤسسه اعلمی للمطبوعات بیروت، طبع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الثقات،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مکتبة الدار المدینة المنوّرة،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ابن قدامه،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الکتب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الإصفهانی، ابو الفرج علی بن الحسین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احمد صقر، بیروت، دار 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المقالات و الفرق، اشعری قمی،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انتشارات علمی و فرهنگی،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احمدی میانجی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 الحدیث،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بغدادی، عبدالقاهر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المشرق بیروت،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شریف رضی قم،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علوی،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حسین موسوی بروجردی، نشر دلیل ما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الإمام امیر المؤمنین علیه السلام، الکوفی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p>
    <w:p>
      <w:pPr>
        <w:pStyle w:val="BookText"/>
        <w:rPr/>
      </w:pPr>
      <w:r>
        <w:rPr>
          <w:rFonts w:ascii="IRNazanin" w:hAnsi="IRNazanin" w:eastAsia="IRNazanin"/>
          <w:color w:val="111111"/>
          <w:sz w:val="28"/>
          <w:sz w:val="28"/>
          <w:szCs w:val="28"/>
          <w:rtl w:val="true"/>
          <w:lang w:bidi="fa-IR"/>
        </w:rPr>
        <w:t xml:space="preserve">تحقیق الشیخ محمّد باقر المحمودی، نشر مجمع الإحیاء الثقافة الاسلامیة،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علیه السلام، ابن شهرآشوب مازندرانی،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الأنوار المضیئة فی ذکر القائم الحجّة علیه السلام، بهاء الدین نیلی نجفی، علی 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عبداللطیف حسینی کوهکمری، نشر مطبعة الخیام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الإعتدال، الذهبی،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تحقیق علی محمّد البجاوی، نشر دار المعرفة بیروت، الطبعة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الدعوات و منهج العبادات، ابن طاوس، علی بن موسی، تصحیح ابوطالب کرمانی و محمّد حسن محرّر، نشر دار الذخائر قم،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تقی علی بن نقی طبسی، تصحیح محمّد سادات حیاتشاهی، نشر رایحه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الحکمه، محمد محمدی ری شهری،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با ترجمه، انتشارات دارالحدیث، وبرایش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الأخبار فیما یتعلّق بأصول الدین، فیض کاشانی، ملا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مهدی انصاری قمی، مؤسسه مطالعات و تحقیقات فرهنگی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البراهین، سید نعمة الله جزائری،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تحقیق السید الرجایی، مؤسسه النشر الاسلامی التابعة لجماعة المدرسین بقم المقدسة،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 المبین فی قصص الأنبیاء و المرسلین، محدّث جزائری، نشر کتابخانه آیت الله مرعشی رحمه الله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النهآیة‌چ فی غریب الحدیث، ابن الأثیر،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مؤسسه اسماعیلیان قم، الطبعة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السعادة فی مستدرک نهج البلاغة، المحمودی الشیخ محمّد باقر،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نشر دار التعارف للمطبوعات بیروت، الطبعة الاولی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فیض کاشانی، ملا محسن،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کتابخانه امام امیر المؤمنین علی علیه السلام، اصفهان،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شیخ حرّ عاملی، محمّد بن الحسن،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آل البیت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وصول الأخیار إلی أصول الأخبار، العاملی الشیخ حسین عبد الصمد،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تحقیق السید عبد اللطیف کوهکمری، نشر مجمع الذخائر الاسلامیة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هدآیة الأمّة إلی أحکام الأئمّة علیهم السلام، شیخ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آستان قدس رضوی مشهد،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الهدآیة الکبری، خصیبی، محمّد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البلاغ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گزیده‌ای از آثار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وتصحیح بصائر الدرجات فی علوم آل‌محمّد علیهم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وثوق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کلمه‌ای‌های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شرح 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پرتو خورشید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کلمه‌ای‌های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تنظیم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پرتو خورشید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قرآنی و روایی دربارۀ معراج پیامبر صلی الله علیه و آله و سلم، انتشارات زائر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مردم، پاسخ‌های معصومین علیه السلام، انتشارات زائر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از معصومین پیرامون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زائر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حکمت‌های حضرت مسیح علیه السلام، انتشارات پرتو خورشید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موضوع از قرآن کریم، انتشارات پرتو خورشید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شنیدنی‌های شب جمعه، انتشارات حدیث نینوا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شعور حیوانات در عزای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وثوق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آیینة معراج، انتشارات پرتو خورشید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شنیدنی‌های معراج و پاسخ به شبهات آن، انتشارات موعود اسلام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جلوة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شعر امام زمان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حدیث نینوا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سرنوشت انسان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حسرت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آرامش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کمینگاه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دیوان و بقیه الله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مختصر 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ذیل رقم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ترجمه احمد بن اسحاق قمی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ترجمه احمد بن محمّد بن خالد برقی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خویی در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مجموع روایات او را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ذکر شده در متن بر اساس نرم افزار درآیۀ النور بوده است و این به غیر از احتساب روایت‌های سعد در وسائل الشیعة می‌باشد که با احتساب این کتاب، که البته بسیاری از روایات آن تکراری می‌شود، مجموع روایت‌های وی به حدود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می‌رسد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در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کتابی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الضیاء فی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جبّاری، محمّدرضا، مکتب حدیثی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836/4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پیشین در عنوان نام مؤلّف این واژه‌ها توضیح داده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 السین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سید محسن،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جلالی، سید محمّد حسین، فهرس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الذریعة</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و الملائکة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حدیثی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دیگری که نگارنده آن را ترجمه کرده و به فضل الهی آن را با استفاده از سیزده نسخه خطی تصحیح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فارسی این کتاب توسط‍‌ انتشارات وثوق قم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فی علوم آل محمّد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جلد به چاپ رسیده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کتاب را نقل می‌کند و در این میان،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نیز از طریق غیر سعد بن عبدالله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حققیت حسن بن سلیمان،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بخش نخست کتابش را از طریق سعد بن عبدالله اشعری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می‌توان به یقین قائل به این این نظریه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کتاب مختصر البصائر حدود یک دوّم از روایاتش مربوط‍‌ به بصائر الدرجات اشعری است وما بقی احادیثْ‌ از کتب دیگر مانند الکافی مرحوم کلینی، بصائر الدرجات صفّار، برخی کتب شیخ صدوق، الخرائج راوندی، الغیبة شیخ طوسی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کتاب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فی الکُرّات و حالاتها و ما جاء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البصائر و بعض از نسخ مختصر البصائر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فقتل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در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اختلاف کمی در تعابیر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آنچه در متن آمده مطابق الکافی و سائر مصادر روایی است و موافق سیاق کلام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یری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دیگر 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سند دیگر؛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330/44</w:t>
      </w:r>
      <w:r>
        <w:rPr>
          <w:rFonts w:ascii="IRNazanin" w:hAnsi="IRNazanin" w:eastAsia="IRNazanin"/>
          <w:b w:val="false"/>
          <w:b w:val="false"/>
          <w:bCs w:val="false"/>
          <w:i w:val="false"/>
          <w:i w:val="false"/>
          <w:iCs w:val="false"/>
          <w:color w:val="333333"/>
          <w:sz w:val="20"/>
          <w:sz w:val="20"/>
          <w:szCs w:val="20"/>
          <w:rtl w:val="true"/>
        </w:rPr>
        <w:t>، به نقل از کتاب الرّسائل کلینی با سند البصائر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98/116</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دیگر مصادر روایی و یساق متن، صحیح همان متن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مصطفوی در شرح مشابه این روایت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از جمله روایاتی‌ست که اگر از لحاظ‍‌ سند خدشه و اشکالی نداشته باشد، باید علم آن را به خود امام ارجاع داد و نسبت به آن سکوت کرد و تصدیق اجمالی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مقاصد از قول یکی از قدماء این دو شهر را در عالم مثل و واسطه میان عالم محسوس و معقول دانسته که نه لطافت مجردات را دارند و نه کثافت مادیات را و موجودات آن عالم را به عکس در آینه و صورت خیالی و نقش در آب و هوا تنظیر و تشبیه کرده و معاد جسمانی را بر این پایه مبتنی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رحمه الله پس از آنکه کلام او را بتفصیل بیان می‌کند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الکلمات شبیهة بالخرافات و تصحیح و النصوص و الآیات لا یحتاج الی ارتکاب هذه التکلفات و اللّه یعلم حقایق العوالم و الموجودات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رجال نام هیچ کدام ثبت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کتاب مستدرکات علم رجال نمازی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10/27:47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9/60:120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 کمی اختلاف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اختلاف در سند؛ قصص الأنبیاء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قصص الأنبیاء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قصص الأنبیاء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اسنادش از سعد بن عبد اللّه، از یعقوب بن یزید، از محمد بن الحسن المیثمی، از مثنی الحنّاط‍‌، از أبی جعفر علیه السلام؛ 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معنی أیام اللّه عزّ و جلّ‌، به سند دیگر از مثنّی الحنّاط‍‌، از امام صادق علیه السلام، از پدرش امام باقر علیه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نسخ</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ریاض الأبرار 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در 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نوادر الأخبار فیض 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إلا آمن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از الإیقاظ‍‌ شیخ حرّ اضافه نمودم که سیاق روایت نیز آن را تأیید می‌کند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رحمه الله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این است که عمر بن ذر پس از مرگ زنده شود و در رجعت با حضرت قائم علیه السلام جنگ کند، و اینکه مردم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نمیرد تا با وی جنگ کند مراد موقع رجعت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 کمی اختلاف؛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با اختلاف؛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 در مختصر مطبوع نیامده است؛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ینکر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فمن قتل فی ولایته قتل فی سبیل الله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 کمی اختلاف و نقصان در عدم نقل ذیل روایت؛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الأخبار 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 رحمه الله در بیان این روایت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شاید علّت اینکه اینان به بازگشت زیان بخش توصیف شده‌اند، این باشد که آن‌ها بعد از قتل و عذاب شدن، عذابشان تمام نمی‌شود، بلکه کیفرهای روز قیامت نیز در انتظار آن‌هاست، یا اینکه به این معنی باشد که آن‌ها قادر نیستند برای انواع قتل‌ها و عذاب‌ها راه چاره‌ای بیاندیشند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تقدیر بنا بر اسناد مجازی این طور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حالت بیداری می‌باشند، یا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گروه بیدارها هستند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 کمی اختلاف؛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سورۀ توبه آیۀ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عذابا علی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زیادی در صدر حدیث؛ 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دلائل الإمامة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النعمانی</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حتّی یموت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النعمانی</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من یوم قیامه إلی یوم موته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المضیئة نیلی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و دیگر مصادر روایی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معنی أیام اللّه عزّ و جلّ‌؛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مقدّمۀ کتاب؛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مقدّمۀ کتاب و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أمیر المؤمنین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ascii="IRNazanin" w:hAnsi="IRNazanin" w:eastAsia="IRNazanin"/>
          <w:b w:val="false"/>
          <w:b w:val="false"/>
          <w:bCs w:val="false"/>
          <w:i w:val="false"/>
          <w:i w:val="false"/>
          <w:iCs w:val="false"/>
          <w:color w:val="333333"/>
          <w:sz w:val="20"/>
          <w:sz w:val="20"/>
          <w:szCs w:val="20"/>
          <w:rtl w:val="true"/>
        </w:rPr>
        <w:t xml:space="preserve">، صدر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مقدّمۀ کتاب؛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فإذا رجعوا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الدّنیا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در آخرش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أمیر المؤمنین و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نوادر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عشر مهدیا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به نقل از أبی حمزه، از امام صادق علیه السلام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104/53</w:t>
      </w:r>
      <w:r>
        <w:rPr>
          <w:rFonts w:ascii="IRNazanin" w:hAnsi="IRNazanin" w:eastAsia="IRNazanin"/>
          <w:b w:val="false"/>
          <w:b w:val="false"/>
          <w:bCs w:val="false"/>
          <w:i w:val="false"/>
          <w:i w:val="false"/>
          <w:iCs w:val="false"/>
          <w:color w:val="333333"/>
          <w:sz w:val="20"/>
          <w:sz w:val="20"/>
          <w:szCs w:val="20"/>
          <w:rtl w:val="true"/>
        </w:rPr>
        <w:t xml:space="preserve">، ذیل‌ح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 رحمه الله در بیان این روایت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قبر یا بهشت و دوزخ دنیا که در زمان برزخ روح مؤمنان و کفّار در آن قرار دارند یا مقصود از زمین در زمان حضرت قائم علیه السلام زمین قیامت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صدر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أنکرنا و أنکرناه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به اسنادی دیگر؛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2050</w:t>
      </w:r>
      <w:r>
        <w:rPr>
          <w:rFonts w:ascii="IRNazanin" w:hAnsi="IRNazanin" w:eastAsia="IRNazanin"/>
          <w:b w:val="false"/>
          <w:b w:val="false"/>
          <w:bCs w:val="false"/>
          <w:i w:val="false"/>
          <w:i w:val="false"/>
          <w:iCs w:val="false"/>
          <w:color w:val="333333"/>
          <w:sz w:val="20"/>
          <w:sz w:val="20"/>
          <w:szCs w:val="20"/>
          <w:rtl w:val="true"/>
        </w:rPr>
        <w:t>،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وعیدا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قطعۀ دوّم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 عاطل مانده آنست که آب دارد و مردم از آن استفاده نمی‌کنند و تأویل نمودن امام ساکت را به آن تشبیهی است بسیار مناسب، زیرا، آب مایه حیات صوری و ظاهری و علم امام مآیۀ حیات معنوی و روحانی است و همان گونه که بدبختی مردم گاهی سبب می‌شود که از آب موجود صاف و زلال استفاده نمی‌کنند گاهی هم شقاوت آن‌ها سبب می‌شود که نتوانند از علم امام و رهبر خود استفاده کنند، مانند زمان خانه‌نشینی امیر المؤمنین علیه السلام و زمان غیبت امام عصر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تشبیه امام ناطق به کاخ برافراشته نیز روشن و واضح است مانند زمان خلافت و حکومت آن حضرت و زمان ظهور امام عصر عجل الله تعالی فرجه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مصطفوی، ترجمه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 اختلاف در صدر حدیث؛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به اسناد دیگر؛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 کمی اختلاف؛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یاران فردی به نام مغیرة بن سعید بجلی می‌باشند، همان دروغ پردازی که به امام باقر علیه السلام دروغ می‌بست و مردم را در ابتداء کار به محمّد بن عبد الله بن حسن فرا می‌خواند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قمی آمده که راوی در مورد این آیه از حضرت سؤال کرده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این باشد که اگر مردم می‌دانستند که اصل خلقت ایشان از آبی بدبو و جَهَنده است و آن را فراموش نمی‌کردند، هیچ‌گاه دو نفریکدیگر را ملامت وسرزنش نمی‌کردند و بر هم تکبر نمی‌ورزیدند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روست که خداوند متعال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فَلْیَنْظُرِ الْإِنْسانُ‌ مِمَّ‌ خُلِقَ‌، خُلِقَ‌ مِنْ‌ ماءٍ دافِقٍ‌ یَخْرُجُ‌ مِنْ‌ بَیْنِ‌ الصُّلْبِ‌ وَ التَّرائِبِ‌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باید بنگرد که از چه چیز آفریده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آب جهنده آفریده شده است، آبی که از میان پشت و سینه‌ها خارج می‌شود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 رحمه الله از مرحوم طبرسی نقل می‌کند که در تفسیر آیه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 طاعت و عبادتی انجام دهد علاوه بر دادن ثواب به او، نیکی آن را می‌افزائیم، و راست بودن با ائمه مراد اینست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راست و درست را از آن‌ها روایت کند؛ و مراد به دروغ نبستن بر آن‌ها اینست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جعلی و دروغ را به آن‌ها نسبت ندهد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مصطفوی، ترجمه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ثم قال فما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علیه السلام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بصائر چنین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الصباح کِنانی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امام صادق علیه السلام بودم که سه مرتبه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راستی که تسلیم شوندگان رستگار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طبق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مرتبه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راستی که مؤمنان رستگار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تصحیح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876/2</w:t>
      </w:r>
      <w:r>
        <w:rPr>
          <w:rFonts w:ascii="IRNazanin" w:hAnsi="IRNazanin" w:eastAsia="IRNazanin"/>
          <w:b w:val="false"/>
          <w:b w:val="false"/>
          <w:bCs w:val="false"/>
          <w:i w:val="false"/>
          <w:i w:val="false"/>
          <w:iCs w:val="false"/>
          <w:color w:val="333333"/>
          <w:sz w:val="20"/>
          <w:sz w:val="20"/>
          <w:szCs w:val="20"/>
          <w:rtl w:val="true"/>
        </w:rPr>
        <w:t>، اثر دیگر نگارنده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33400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اختلاف و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اسنادی دیگر از ابوبصیر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آن در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مصدری یافت نشد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موضوع عنکم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مشابه آن در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اسنادی دیگر و 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به اسنادی دیگر و کمی اختلاف؛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 و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مشابه آن در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التمحیص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33284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منهاج البراعة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اختلاف در سند و 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الغیبة للنعمانی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21451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مصادر روایی همان متن انتخاب شده، آمده است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مصدری یافت نشد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مصدری برای آن پیدا نشد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قصص الأنبیاء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نوادر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اسنادی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 و به سند دیگر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 الأمر قد صار إلیکم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مصدری یافت نشد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مصدری یافت نشد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أحادیث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جامع المدارک خوانساری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سندی دیگر؛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مکیدن رطوبت اینست که علومی که در دست ابو حنیفه و امثالش می‌باشد که از راه قیاس و اجتهاد و آراء و افکار خود به دست آورده‌اند، مانند رطوبت و نَمی است که در گودالی باقی مانده و منبع و سرچشمه ندارد و پیروان ایشان با عشق و علاقه فراوانی مانند عشق و علاقه طفل به پستان مادر برای یاد گرفتن آن‌ها می‌کوشند ولی علوم ما را که از نظر اتصالش به اقیانوس علم خدا مانند نهری بزرگ در جریانست رها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رشته اتّصال ما را تا دم مرگ از این نهر بزرگ قطع مفرما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مصطفوی رحمه الله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195/26</w:t>
      </w:r>
      <w:r>
        <w:rPr>
          <w:rFonts w:ascii="IRNazanin" w:hAnsi="IRNazanin" w:eastAsia="IRNazanin"/>
          <w:b w:val="false"/>
          <w:b w:val="false"/>
          <w:bCs w:val="false"/>
          <w:i w:val="false"/>
          <w:i w:val="false"/>
          <w:iCs w:val="false"/>
          <w:color w:val="333333"/>
          <w:sz w:val="20"/>
          <w:sz w:val="20"/>
          <w:szCs w:val="20"/>
          <w:rtl w:val="true"/>
        </w:rPr>
        <w:t xml:space="preserve">، ذیل‌ح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کروشه را از الإختصاص اضافه نمودم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179/42</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787/4</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کاظم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با زیادی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سلمان محدثا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الامامة و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دلائل الامامة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آبادی‌ای است در اطراف مدینه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مصدری برای آن یافت نشد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 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دیگر روایی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در ظاهر این عبارت صحیح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الخرائج</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نوادر الأخبار فیض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کاظم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کاظم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قد شاء أن یراهنّ‌ سبایا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لم یطع بإکراه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16892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جامع الأخبار 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الأخبار شعیری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حدیث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صدر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إعتقادات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عوالی اللئالی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نور البراهین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القدرة تنسی الحفیظة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1317</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احادیث سقط‍‌ شدۀ کتاب، در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3844</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حلّت المقادیر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حسن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4517</w:t>
      </w:r>
      <w:r>
        <w:rPr>
          <w:rFonts w:ascii="IRNazanin" w:hAnsi="IRNazanin" w:eastAsia="IRNazanin"/>
          <w:b w:val="false"/>
          <w:b w:val="false"/>
          <w:bCs w:val="false"/>
          <w:i w:val="false"/>
          <w:i w:val="false"/>
          <w:iCs w:val="false"/>
          <w:color w:val="333333"/>
          <w:sz w:val="20"/>
          <w:sz w:val="20"/>
          <w:szCs w:val="20"/>
          <w:rtl w:val="true"/>
        </w:rPr>
        <w:t xml:space="preserve">؛ نهج البلاغة، حکمت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4778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المختصر، به 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مصادر روایی دیگر و سیاق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فأمضی ما 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همان متن است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نوادر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تستکمل رزقها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دیگری برای حدیث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هیچ مصدری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می‌توان گفت این روایت برگرفته از دو قسمت از دو روایت جداگانه امام صادق علیه السلام و آقا امیرالمؤمنین علیه السلام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امام صادق علیه السلام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عِنْدَ الشُّبْهَةِ‌ خَیْرٌ مِنَ‌ الِاقْتِحَامِ‌ فِی الْهَلَکَة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 امیر المؤمنین علیه السلام که از جمله سفارش‌های حضرت به فرزندش امام حسن علیه السلام می‌باشد و عبارت آن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أَمْسِکْ‌ عَنْ‌ طَرِیقٍ‌ إِذَا خِفْتَ‌ ضَلَالَتَه فَإِنَّ‌ الْکَفَّ‌ عِنْدَ حَیْرَةِ‌ الضَّلَالِ‌ خَیْرٌ مِنْ‌ رُکُوبِ‌ الْأَهْوَالِ‌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نبوی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 آن در کتب روایی چنین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مَعَاشِرَ الْأَنْبِیَاءِ نُکَلِّمُ‌ النَّاسَ‌ عَلَی قَدْرِ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مَعَاشِرَ الْأَنْبِیَاءِ أُمِرْنَا أَنْ‌ نُکَلِّمَ‌ النَّاسَ‌ عَلَی قَدْرِ عُقُولِهِم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دیگر مصادر روایی اضافه نمودم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زراره از امام 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مسکان از 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زراره از امام صادق علیه السلام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المسائل العکبریة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چیزیست که از خود شخصیت و استقلال ندارد و این تنظیریست برای عالم مثال یا عالم ارواح یا عالم 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مصطفوی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 وبرخی مصادر دیگر روایی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الناس فی المحاسبة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و کان یخرج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الغضب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تمام مصادر روایی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و دیگر مصادر روایی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أعلم بما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یجاهد ممن لا یجاهد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مصادر 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مصدر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معنی السلام علی رسول الله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یریحهم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مصدری برای آن یافت نشد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 رحمه الله در بیان این روایت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فطمتک بالعلم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از هنگام شیرخوارگی تو را با علم و دانش همراه می‌سازم تا بی‌نیاز شوی، و یا اینکه جهل را از تو دور می‌دارم تا علم جایگزین آن شود، و این کلام کنایه از آن است که حضرت فاطمه علیها السلام از بدو تولّدش عالم به علوم ربّانی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فطمتک عن الطّمث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که با تکلّف بتوانیم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کنایه از اخلاق و افعال پلید و مذموم بگیریم، یا اینکه بگوییم طمث اعم از پلیدی‌های روحانی و جسمانی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طرفی ممکن است در قرائت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مفعولی را در نظر بگیریم که در این صورت مفهوم آن این خواهد بود که رسول خدا فرموده است تو را با علم قرین و از پلیدی دور داشتم و یا ممکن است بنا را بر معنای تفعیلی بگذاریم که در این صورت مفهوم جمله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چنان قرار دادم که مردم را از جهل و پلیدی‌های روحانی و معنوی بر حذر داری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مصدری یافت نشد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مصادر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الحدیث</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الکبیر 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مصادر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مجلسی رحمه الله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موفّق، کسی است که اندام او با زیبایی آفرینش وی و یا با بلندی قامتش سازگار است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و دیگر مصادر روایی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قعد 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ظاهر همین است و بر اساس آن ترجمه شده است</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و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فتورق</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المفرّج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دلائل الإمامة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نوادر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و 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متن آن آمده 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آن در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صلی الله علیه و آله و سلم گذشت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و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399/47</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109/53</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تفسیر کنز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تفسیر نورالثقلین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الإمامة و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در ظاهر اشتباه است، و صحیح همان متن است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115/53</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نوادر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115/53</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116/53</w:t>
      </w:r>
      <w:r>
        <w:rPr>
          <w:rFonts w:ascii="IRNazanin" w:hAnsi="IRNazanin" w:eastAsia="IRNazanin"/>
          <w:b w:val="false"/>
          <w:b w:val="false"/>
          <w:bCs w:val="false"/>
          <w:i w:val="false"/>
          <w:i w:val="false"/>
          <w:iCs w:val="false"/>
          <w:color w:val="333333"/>
          <w:sz w:val="20"/>
          <w:sz w:val="20"/>
          <w:szCs w:val="20"/>
          <w:rtl w:val="true"/>
        </w:rPr>
        <w:t>؛ ریاض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دلائل الإمامة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مصادر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آن در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مصادر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هدآیة الأمة شیخ حرّ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مشکاة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 برای این کلام از امام کاظم علیه السلام یافت نشد و مانند آن از امام صادق علیه السلام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image" Target="media/image2.jpeg"/><Relationship Id="rId783" Type="http://schemas.openxmlformats.org/officeDocument/2006/relationships/image" Target="media/image2.jpeg"/><Relationship Id="rId784" Type="http://schemas.openxmlformats.org/officeDocument/2006/relationships/footer" Target="footer777.xml"/><Relationship Id="rId785" Type="http://schemas.openxmlformats.org/officeDocument/2006/relationships/footnotes" Target="footnotes.xml"/><Relationship Id="rId786" Type="http://schemas.openxmlformats.org/officeDocument/2006/relationships/numbering" Target="numbering.xml"/><Relationship Id="rId787" Type="http://schemas.openxmlformats.org/officeDocument/2006/relationships/fontTable" Target="fontTable.xml"/><Relationship Id="rId788" Type="http://schemas.openxmlformats.org/officeDocument/2006/relationships/settings" Target="settings.xml"/><Relationship Id="rId7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781</Pages>
  <Words>212847</Words>
  <Characters>804644</Characters>
  <CharactersWithSpaces>1011357</CharactersWithSpaces>
  <Paragraphs>7040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2026-08-19T19:38:19Z</dcterms:created>
  <dc:creator>ghaemiyeh.com</dc:creator>
  <dc:description/>
  <dc:language>en-US</dc:language>
  <cp:lastModifiedBy/>
  <dcterms:modified xsi:type="dcterms:W3CDTF">2026-08-19T23:08:48Z</dcterms:modified>
  <cp:revision>1</cp:revision>
  <dc:subject/>
  <dc:title>مختصر البصائر فارسی-عربی</dc:title>
</cp:coreProperties>
</file>

<file path=docProps/custom.xml><?xml version="1.0" encoding="utf-8"?>
<Properties xmlns="http://schemas.openxmlformats.org/officeDocument/2006/custom-properties" xmlns:vt="http://schemas.openxmlformats.org/officeDocument/2006/docPropsVTypes"/>
</file>