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87.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خورشید در سایه زندگی نامه و خاطراتی از شهید عماد مغنیه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58043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758045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758047_581953129">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2758049_581953129">
            <w:r>
              <w:rPr>
                <w:webHidden/>
                <w:rStyle w:val="IndexLink"/>
                <w:rtl w:val="true"/>
              </w:rPr>
              <w:t>سخن ناشر</w:t>
            </w:r>
            <w:r>
              <w:rPr>
                <w:rStyle w:val="IndexLink"/>
                <w:rtl w:val="true"/>
              </w:rPr>
              <w:tab/>
            </w:r>
            <w:r>
              <w:rPr>
                <w:rStyle w:val="IndexLink"/>
              </w:rPr>
              <w:t>13</w:t>
            </w:r>
          </w:hyperlink>
        </w:p>
        <w:p>
          <w:pPr>
            <w:pStyle w:val="Contents2"/>
            <w:tabs>
              <w:tab w:val="clear" w:pos="8743"/>
              <w:tab w:val="right" w:pos="9026" w:leader="dot"/>
            </w:tabs>
            <w:rPr/>
          </w:pPr>
          <w:hyperlink w:anchor="__RefHeading___Toc2758051_581953129">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2758053_581953129">
            <w:r>
              <w:rPr>
                <w:webHidden/>
                <w:rStyle w:val="IndexLink"/>
                <w:rtl w:val="true"/>
              </w:rPr>
              <w:t>شوق زیارت</w:t>
            </w:r>
            <w:r>
              <w:rPr>
                <w:rStyle w:val="IndexLink"/>
                <w:rtl w:val="true"/>
              </w:rPr>
              <w:tab/>
            </w:r>
            <w:r>
              <w:rPr>
                <w:rStyle w:val="IndexLink"/>
              </w:rPr>
              <w:t>21</w:t>
            </w:r>
          </w:hyperlink>
        </w:p>
        <w:p>
          <w:pPr>
            <w:pStyle w:val="Contents2"/>
            <w:tabs>
              <w:tab w:val="clear" w:pos="8743"/>
              <w:tab w:val="right" w:pos="9026" w:leader="dot"/>
            </w:tabs>
            <w:rPr/>
          </w:pPr>
          <w:hyperlink w:anchor="__RefHeading___Toc2758055_581953129">
            <w:r>
              <w:rPr>
                <w:webHidden/>
                <w:rStyle w:val="IndexLink"/>
                <w:rtl w:val="true"/>
              </w:rPr>
              <w:t>کودکی که باید زنده می ماند</w:t>
            </w:r>
            <w:r>
              <w:rPr>
                <w:rStyle w:val="IndexLink"/>
                <w:rtl w:val="true"/>
              </w:rPr>
              <w:tab/>
            </w:r>
            <w:r>
              <w:rPr>
                <w:rStyle w:val="IndexLink"/>
              </w:rPr>
              <w:t>25</w:t>
            </w:r>
          </w:hyperlink>
        </w:p>
        <w:p>
          <w:pPr>
            <w:pStyle w:val="Contents2"/>
            <w:tabs>
              <w:tab w:val="clear" w:pos="8743"/>
              <w:tab w:val="right" w:pos="9026" w:leader="dot"/>
            </w:tabs>
            <w:rPr/>
          </w:pPr>
          <w:hyperlink w:anchor="__RefHeading___Toc2758057_581953129">
            <w:r>
              <w:rPr>
                <w:webHidden/>
                <w:rStyle w:val="IndexLink"/>
                <w:rtl w:val="true"/>
              </w:rPr>
              <w:t>آرزوهای مادرانه</w:t>
            </w:r>
            <w:r>
              <w:rPr>
                <w:rStyle w:val="IndexLink"/>
                <w:rtl w:val="true"/>
              </w:rPr>
              <w:tab/>
            </w:r>
            <w:r>
              <w:rPr>
                <w:rStyle w:val="IndexLink"/>
              </w:rPr>
              <w:t>29</w:t>
            </w:r>
          </w:hyperlink>
        </w:p>
        <w:p>
          <w:pPr>
            <w:pStyle w:val="Contents2"/>
            <w:tabs>
              <w:tab w:val="clear" w:pos="8743"/>
              <w:tab w:val="right" w:pos="9026" w:leader="dot"/>
            </w:tabs>
            <w:rPr/>
          </w:pPr>
          <w:hyperlink w:anchor="__RefHeading___Toc2758059_581953129">
            <w:r>
              <w:rPr>
                <w:webHidden/>
                <w:rStyle w:val="IndexLink"/>
                <w:rtl w:val="true"/>
              </w:rPr>
              <w:t>مرد عمل</w:t>
            </w:r>
            <w:r>
              <w:rPr>
                <w:rStyle w:val="IndexLink"/>
                <w:rtl w:val="true"/>
              </w:rPr>
              <w:tab/>
            </w:r>
            <w:r>
              <w:rPr>
                <w:rStyle w:val="IndexLink"/>
              </w:rPr>
              <w:t>31</w:t>
            </w:r>
          </w:hyperlink>
        </w:p>
        <w:p>
          <w:pPr>
            <w:pStyle w:val="Contents2"/>
            <w:tabs>
              <w:tab w:val="clear" w:pos="8743"/>
              <w:tab w:val="right" w:pos="9026" w:leader="dot"/>
            </w:tabs>
            <w:rPr/>
          </w:pPr>
          <w:hyperlink w:anchor="__RefHeading___Toc2758061_581953129">
            <w:r>
              <w:rPr>
                <w:webHidden/>
                <w:rStyle w:val="IndexLink"/>
                <w:rtl w:val="true"/>
              </w:rPr>
              <w:t>کلاس تفسیر</w:t>
            </w:r>
            <w:r>
              <w:rPr>
                <w:rStyle w:val="IndexLink"/>
                <w:rtl w:val="true"/>
              </w:rPr>
              <w:tab/>
            </w:r>
            <w:r>
              <w:rPr>
                <w:rStyle w:val="IndexLink"/>
              </w:rPr>
              <w:t>33</w:t>
            </w:r>
          </w:hyperlink>
        </w:p>
        <w:p>
          <w:pPr>
            <w:pStyle w:val="Contents2"/>
            <w:tabs>
              <w:tab w:val="clear" w:pos="8743"/>
              <w:tab w:val="right" w:pos="9026" w:leader="dot"/>
            </w:tabs>
            <w:rPr/>
          </w:pPr>
          <w:hyperlink w:anchor="__RefHeading___Toc2758063_581953129">
            <w:r>
              <w:rPr>
                <w:webHidden/>
                <w:rStyle w:val="IndexLink"/>
                <w:rtl w:val="true"/>
              </w:rPr>
              <w:t xml:space="preserve">این همه ابعاد وجود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نیست</w:t>
            </w:r>
            <w:r>
              <w:rPr>
                <w:rStyle w:val="IndexLink"/>
                <w:rtl w:val="true"/>
              </w:rPr>
              <w:tab/>
            </w:r>
            <w:r>
              <w:rPr>
                <w:rStyle w:val="IndexLink"/>
              </w:rPr>
              <w:t>35</w:t>
            </w:r>
          </w:hyperlink>
        </w:p>
        <w:p>
          <w:pPr>
            <w:pStyle w:val="Contents2"/>
            <w:tabs>
              <w:tab w:val="clear" w:pos="8743"/>
              <w:tab w:val="right" w:pos="9026" w:leader="dot"/>
            </w:tabs>
            <w:rPr/>
          </w:pPr>
          <w:hyperlink w:anchor="__RefHeading___Toc2758065_581953129">
            <w:r>
              <w:rPr>
                <w:webHidden/>
                <w:rStyle w:val="IndexLink"/>
                <w:rtl w:val="true"/>
              </w:rPr>
              <w:t>برو همان جا که بودی</w:t>
            </w:r>
            <w:r>
              <w:rPr>
                <w:rStyle w:val="IndexLink"/>
                <w:rtl w:val="true"/>
              </w:rPr>
              <w:t>!</w:t>
              <w:tab/>
            </w:r>
            <w:r>
              <w:rPr>
                <w:rStyle w:val="IndexLink"/>
              </w:rPr>
              <w:t>39</w:t>
            </w:r>
          </w:hyperlink>
        </w:p>
        <w:p>
          <w:pPr>
            <w:pStyle w:val="Contents2"/>
            <w:tabs>
              <w:tab w:val="clear" w:pos="8743"/>
              <w:tab w:val="right" w:pos="9026" w:leader="dot"/>
            </w:tabs>
            <w:rPr/>
          </w:pPr>
          <w:hyperlink w:anchor="__RefHeading___Toc2758067_581953129">
            <w:r>
              <w:rPr>
                <w:webHidden/>
                <w:rStyle w:val="IndexLink"/>
                <w:rtl w:val="true"/>
              </w:rPr>
              <w:t>رهبر ذاتی</w:t>
            </w:r>
            <w:r>
              <w:rPr>
                <w:rStyle w:val="IndexLink"/>
                <w:rtl w:val="true"/>
              </w:rPr>
              <w:tab/>
            </w:r>
            <w:r>
              <w:rPr>
                <w:rStyle w:val="IndexLink"/>
              </w:rPr>
              <w:t>43</w:t>
            </w:r>
          </w:hyperlink>
        </w:p>
        <w:p>
          <w:pPr>
            <w:pStyle w:val="Contents2"/>
            <w:tabs>
              <w:tab w:val="clear" w:pos="8743"/>
              <w:tab w:val="right" w:pos="9026" w:leader="dot"/>
            </w:tabs>
            <w:rPr/>
          </w:pPr>
          <w:hyperlink w:anchor="__RefHeading___Toc2758069_581953129">
            <w:r>
              <w:rPr>
                <w:webHidden/>
                <w:rStyle w:val="IndexLink"/>
                <w:rtl w:val="true"/>
              </w:rPr>
              <w:t>پرتقال چین کوچک</w:t>
            </w:r>
            <w:r>
              <w:rPr>
                <w:rStyle w:val="IndexLink"/>
                <w:rtl w:val="true"/>
              </w:rPr>
              <w:tab/>
            </w:r>
            <w:r>
              <w:rPr>
                <w:rStyle w:val="IndexLink"/>
              </w:rPr>
              <w:t>45</w:t>
            </w:r>
          </w:hyperlink>
        </w:p>
        <w:p>
          <w:pPr>
            <w:pStyle w:val="Contents2"/>
            <w:tabs>
              <w:tab w:val="clear" w:pos="8743"/>
              <w:tab w:val="right" w:pos="9026" w:leader="dot"/>
            </w:tabs>
            <w:rPr/>
          </w:pPr>
          <w:hyperlink w:anchor="__RefHeading___Toc2758071_581953129">
            <w:r>
              <w:rPr>
                <w:webHidden/>
                <w:rStyle w:val="IndexLink"/>
                <w:rtl w:val="true"/>
              </w:rPr>
              <w:t>آشنایی مبارک</w:t>
            </w:r>
            <w:r>
              <w:rPr>
                <w:rStyle w:val="IndexLink"/>
                <w:rtl w:val="true"/>
              </w:rPr>
              <w:tab/>
            </w:r>
            <w:r>
              <w:rPr>
                <w:rStyle w:val="IndexLink"/>
              </w:rPr>
              <w:t>47</w:t>
            </w:r>
          </w:hyperlink>
        </w:p>
        <w:p>
          <w:pPr>
            <w:pStyle w:val="Contents2"/>
            <w:tabs>
              <w:tab w:val="clear" w:pos="8743"/>
              <w:tab w:val="right" w:pos="9026" w:leader="dot"/>
            </w:tabs>
            <w:rPr/>
          </w:pPr>
          <w:hyperlink w:anchor="__RefHeading___Toc2758073_581953129">
            <w:r>
              <w:rPr>
                <w:webHidden/>
                <w:rStyle w:val="IndexLink"/>
                <w:rtl w:val="true"/>
              </w:rPr>
              <w:t>جنگ داخلی لبنان</w:t>
            </w:r>
            <w:r>
              <w:rPr>
                <w:rStyle w:val="IndexLink"/>
                <w:rtl w:val="true"/>
              </w:rPr>
              <w:tab/>
            </w:r>
            <w:r>
              <w:rPr>
                <w:rStyle w:val="IndexLink"/>
              </w:rPr>
              <w:t>51</w:t>
            </w:r>
          </w:hyperlink>
        </w:p>
        <w:p>
          <w:pPr>
            <w:pStyle w:val="Contents2"/>
            <w:tabs>
              <w:tab w:val="clear" w:pos="8743"/>
              <w:tab w:val="right" w:pos="9026" w:leader="dot"/>
            </w:tabs>
            <w:rPr/>
          </w:pPr>
          <w:hyperlink w:anchor="__RefHeading___Toc2758075_581953129">
            <w:r>
              <w:rPr>
                <w:webHidden/>
                <w:rStyle w:val="IndexLink"/>
                <w:rtl w:val="true"/>
              </w:rPr>
              <w:t>در جست و جوی عماد</w:t>
            </w:r>
            <w:r>
              <w:rPr>
                <w:rStyle w:val="IndexLink"/>
                <w:rtl w:val="true"/>
              </w:rPr>
              <w:tab/>
            </w:r>
            <w:r>
              <w:rPr>
                <w:rStyle w:val="IndexLink"/>
              </w:rPr>
              <w:t>59</w:t>
            </w:r>
          </w:hyperlink>
        </w:p>
        <w:p>
          <w:pPr>
            <w:pStyle w:val="Contents2"/>
            <w:tabs>
              <w:tab w:val="clear" w:pos="8743"/>
              <w:tab w:val="right" w:pos="9026" w:leader="dot"/>
            </w:tabs>
            <w:rPr/>
          </w:pPr>
          <w:hyperlink w:anchor="__RefHeading___Toc2758077_581953129">
            <w:r>
              <w:rPr>
                <w:webHidden/>
                <w:rStyle w:val="IndexLink"/>
                <w:rtl w:val="true"/>
              </w:rPr>
              <w:t>جمع جوانان مؤمن</w:t>
            </w:r>
            <w:r>
              <w:rPr>
                <w:rStyle w:val="IndexLink"/>
                <w:rtl w:val="true"/>
              </w:rPr>
              <w:tab/>
            </w:r>
            <w:r>
              <w:rPr>
                <w:rStyle w:val="IndexLink"/>
              </w:rPr>
              <w:t>61</w:t>
            </w:r>
          </w:hyperlink>
        </w:p>
        <w:p>
          <w:pPr>
            <w:pStyle w:val="Contents2"/>
            <w:tabs>
              <w:tab w:val="clear" w:pos="8743"/>
              <w:tab w:val="right" w:pos="9026" w:leader="dot"/>
            </w:tabs>
            <w:rPr/>
          </w:pPr>
          <w:hyperlink w:anchor="__RefHeading___Toc2758079_581953129">
            <w:r>
              <w:rPr>
                <w:webHidden/>
                <w:rStyle w:val="IndexLink"/>
                <w:rtl w:val="true"/>
              </w:rPr>
              <w:t>پاهای برهنه</w:t>
            </w:r>
            <w:r>
              <w:rPr>
                <w:rStyle w:val="IndexLink"/>
                <w:rtl w:val="true"/>
              </w:rPr>
              <w:tab/>
            </w:r>
            <w:r>
              <w:rPr>
                <w:rStyle w:val="IndexLink"/>
              </w:rPr>
              <w:t>67</w:t>
            </w:r>
          </w:hyperlink>
        </w:p>
        <w:p>
          <w:pPr>
            <w:pStyle w:val="Contents2"/>
            <w:tabs>
              <w:tab w:val="clear" w:pos="8743"/>
              <w:tab w:val="right" w:pos="9026" w:leader="dot"/>
            </w:tabs>
            <w:rPr/>
          </w:pPr>
          <w:hyperlink w:anchor="__RefHeading___Toc2758081_581953129">
            <w:r>
              <w:rPr>
                <w:webHidden/>
                <w:rStyle w:val="IndexLink"/>
                <w:rtl w:val="true"/>
              </w:rPr>
              <w:t>تیم محافظت</w:t>
            </w:r>
            <w:r>
              <w:rPr>
                <w:rStyle w:val="IndexLink"/>
                <w:rtl w:val="true"/>
              </w:rPr>
              <w:tab/>
            </w:r>
            <w:r>
              <w:rPr>
                <w:rStyle w:val="IndexLink"/>
              </w:rPr>
              <w:t>69</w:t>
            </w:r>
          </w:hyperlink>
        </w:p>
        <w:p>
          <w:pPr>
            <w:pStyle w:val="Contents2"/>
            <w:tabs>
              <w:tab w:val="clear" w:pos="8743"/>
              <w:tab w:val="right" w:pos="9026" w:leader="dot"/>
            </w:tabs>
            <w:rPr/>
          </w:pPr>
          <w:hyperlink w:anchor="__RefHeading___Toc2758083_581953129">
            <w:r>
              <w:rPr>
                <w:webHidden/>
                <w:rStyle w:val="IndexLink"/>
                <w:rtl w:val="true"/>
              </w:rPr>
              <w:t>پیراهن نخی با عکس امّام</w:t>
            </w:r>
            <w:r>
              <w:rPr>
                <w:rStyle w:val="IndexLink"/>
                <w:rtl w:val="true"/>
              </w:rPr>
              <w:tab/>
            </w:r>
            <w:r>
              <w:rPr>
                <w:rStyle w:val="IndexLink"/>
              </w:rPr>
              <w:t>73</w:t>
            </w:r>
          </w:hyperlink>
        </w:p>
        <w:p>
          <w:pPr>
            <w:pStyle w:val="Contents2"/>
            <w:tabs>
              <w:tab w:val="clear" w:pos="8743"/>
              <w:tab w:val="right" w:pos="9026" w:leader="dot"/>
            </w:tabs>
            <w:rPr/>
          </w:pPr>
          <w:hyperlink w:anchor="__RefHeading___Toc2758085_581953129">
            <w:r>
              <w:rPr>
                <w:webHidden/>
                <w:rStyle w:val="IndexLink"/>
                <w:rtl w:val="true"/>
              </w:rPr>
              <w:t>نفر به جای سلاح</w:t>
            </w:r>
            <w:r>
              <w:rPr>
                <w:rStyle w:val="IndexLink"/>
                <w:rtl w:val="true"/>
              </w:rPr>
              <w:tab/>
            </w:r>
            <w:r>
              <w:rPr>
                <w:rStyle w:val="IndexLink"/>
              </w:rPr>
              <w:t>77</w:t>
            </w:r>
          </w:hyperlink>
        </w:p>
        <w:p>
          <w:pPr>
            <w:pStyle w:val="Contents2"/>
            <w:tabs>
              <w:tab w:val="clear" w:pos="8743"/>
              <w:tab w:val="right" w:pos="9026" w:leader="dot"/>
            </w:tabs>
            <w:rPr/>
          </w:pPr>
          <w:hyperlink w:anchor="__RefHeading___Toc2758087_581953129">
            <w:r>
              <w:rPr>
                <w:webHidden/>
                <w:rStyle w:val="IndexLink"/>
                <w:rtl w:val="true"/>
              </w:rPr>
              <w:t>خمینیون</w:t>
            </w:r>
            <w:r>
              <w:rPr>
                <w:rStyle w:val="IndexLink"/>
                <w:rtl w:val="true"/>
              </w:rPr>
              <w:tab/>
            </w:r>
            <w:r>
              <w:rPr>
                <w:rStyle w:val="IndexLink"/>
              </w:rPr>
              <w:t>81</w:t>
            </w:r>
          </w:hyperlink>
        </w:p>
        <w:p>
          <w:pPr>
            <w:pStyle w:val="Contents2"/>
            <w:tabs>
              <w:tab w:val="clear" w:pos="8743"/>
              <w:tab w:val="right" w:pos="9026" w:leader="dot"/>
            </w:tabs>
            <w:rPr/>
          </w:pPr>
          <w:hyperlink w:anchor="__RefHeading___Toc2758089_581953129">
            <w:r>
              <w:rPr>
                <w:webHidden/>
                <w:rStyle w:val="IndexLink"/>
                <w:rtl w:val="true"/>
              </w:rPr>
              <w:t>دسته گل پسر شماست</w:t>
            </w:r>
            <w:r>
              <w:rPr>
                <w:rStyle w:val="IndexLink"/>
                <w:rtl w:val="true"/>
              </w:rPr>
              <w:t>!</w:t>
              <w:tab/>
            </w:r>
            <w:r>
              <w:rPr>
                <w:rStyle w:val="IndexLink"/>
              </w:rPr>
              <w:t>85</w:t>
            </w:r>
          </w:hyperlink>
        </w:p>
        <w:p>
          <w:pPr>
            <w:pStyle w:val="Contents2"/>
            <w:tabs>
              <w:tab w:val="clear" w:pos="8743"/>
              <w:tab w:val="right" w:pos="9026" w:leader="dot"/>
            </w:tabs>
            <w:rPr/>
          </w:pPr>
          <w:hyperlink w:anchor="__RefHeading___Toc2758091_581953129">
            <w:r>
              <w:rPr>
                <w:webHidden/>
                <w:rStyle w:val="IndexLink"/>
                <w:rtl w:val="true"/>
              </w:rPr>
              <w:t>مقاومت مؤمنانه</w:t>
            </w:r>
            <w:r>
              <w:rPr>
                <w:rStyle w:val="IndexLink"/>
                <w:rtl w:val="true"/>
              </w:rPr>
              <w:tab/>
            </w:r>
            <w:r>
              <w:rPr>
                <w:rStyle w:val="IndexLink"/>
              </w:rPr>
              <w:t>87</w:t>
            </w:r>
          </w:hyperlink>
        </w:p>
        <w:p>
          <w:pPr>
            <w:pStyle w:val="Contents2"/>
            <w:tabs>
              <w:tab w:val="clear" w:pos="8743"/>
              <w:tab w:val="right" w:pos="9026" w:leader="dot"/>
            </w:tabs>
            <w:rPr/>
          </w:pPr>
          <w:hyperlink w:anchor="__RefHeading___Toc2758093_581953129">
            <w:r>
              <w:rPr>
                <w:webHidden/>
                <w:rStyle w:val="IndexLink"/>
                <w:rtl w:val="true"/>
              </w:rPr>
              <w:t>در نقش یک پرستار</w:t>
            </w:r>
            <w:r>
              <w:rPr>
                <w:rStyle w:val="IndexLink"/>
                <w:rtl w:val="true"/>
              </w:rPr>
              <w:tab/>
            </w:r>
            <w:r>
              <w:rPr>
                <w:rStyle w:val="IndexLink"/>
              </w:rPr>
              <w:t>97</w:t>
            </w:r>
          </w:hyperlink>
        </w:p>
        <w:p>
          <w:pPr>
            <w:pStyle w:val="Contents2"/>
            <w:tabs>
              <w:tab w:val="clear" w:pos="8743"/>
              <w:tab w:val="right" w:pos="9026" w:leader="dot"/>
            </w:tabs>
            <w:rPr/>
          </w:pPr>
          <w:hyperlink w:anchor="__RefHeading___Toc2758095_581953129">
            <w:r>
              <w:rPr>
                <w:webHidden/>
                <w:rStyle w:val="IndexLink"/>
                <w:rtl w:val="true"/>
              </w:rPr>
              <w:t>فرزند امّام</w:t>
            </w:r>
            <w:r>
              <w:rPr>
                <w:rStyle w:val="IndexLink"/>
                <w:rtl w:val="true"/>
              </w:rPr>
              <w:tab/>
            </w:r>
            <w:r>
              <w:rPr>
                <w:rStyle w:val="IndexLink"/>
              </w:rPr>
              <w:t>99</w:t>
            </w:r>
          </w:hyperlink>
        </w:p>
        <w:p>
          <w:pPr>
            <w:pStyle w:val="Contents2"/>
            <w:tabs>
              <w:tab w:val="clear" w:pos="8743"/>
              <w:tab w:val="right" w:pos="9026" w:leader="dot"/>
            </w:tabs>
            <w:rPr/>
          </w:pPr>
          <w:hyperlink w:anchor="__RefHeading___Toc2758097_581953129">
            <w:r>
              <w:rPr>
                <w:webHidden/>
                <w:rStyle w:val="IndexLink"/>
                <w:rtl w:val="true"/>
              </w:rPr>
              <w:t>اسیران زمان</w:t>
            </w:r>
            <w:r>
              <w:rPr>
                <w:rStyle w:val="IndexLink"/>
                <w:rtl w:val="true"/>
              </w:rPr>
              <w:tab/>
            </w:r>
            <w:r>
              <w:rPr>
                <w:rStyle w:val="IndexLink"/>
              </w:rPr>
              <w:t>101</w:t>
            </w:r>
          </w:hyperlink>
        </w:p>
        <w:p>
          <w:pPr>
            <w:pStyle w:val="Contents2"/>
            <w:tabs>
              <w:tab w:val="clear" w:pos="8743"/>
              <w:tab w:val="right" w:pos="9026" w:leader="dot"/>
            </w:tabs>
            <w:rPr/>
          </w:pPr>
          <w:hyperlink w:anchor="__RefHeading___Toc2758099_581953129">
            <w:r>
              <w:rPr>
                <w:webHidden/>
                <w:rStyle w:val="IndexLink"/>
                <w:rtl w:val="true"/>
              </w:rPr>
              <w:t>فرماندهی از زیر زمین</w:t>
            </w:r>
            <w:r>
              <w:rPr>
                <w:rStyle w:val="IndexLink"/>
                <w:rtl w:val="true"/>
              </w:rPr>
              <w:tab/>
            </w:r>
            <w:r>
              <w:rPr>
                <w:rStyle w:val="IndexLink"/>
              </w:rPr>
              <w:t>105</w:t>
            </w:r>
          </w:hyperlink>
        </w:p>
        <w:p>
          <w:pPr>
            <w:pStyle w:val="Contents2"/>
            <w:tabs>
              <w:tab w:val="clear" w:pos="8743"/>
              <w:tab w:val="right" w:pos="9026" w:leader="dot"/>
            </w:tabs>
            <w:rPr/>
          </w:pPr>
          <w:hyperlink w:anchor="__RefHeading___Toc2758101_581953129">
            <w:r>
              <w:rPr>
                <w:webHidden/>
                <w:rStyle w:val="IndexLink"/>
                <w:rtl w:val="true"/>
              </w:rPr>
              <w:t>عملیات استشهادی احمد قصیر</w:t>
            </w:r>
            <w:r>
              <w:rPr>
                <w:rStyle w:val="IndexLink"/>
                <w:rtl w:val="true"/>
              </w:rPr>
              <w:tab/>
            </w:r>
            <w:r>
              <w:rPr>
                <w:rStyle w:val="IndexLink"/>
              </w:rPr>
              <w:t>109</w:t>
            </w:r>
          </w:hyperlink>
        </w:p>
        <w:p>
          <w:pPr>
            <w:pStyle w:val="Contents2"/>
            <w:tabs>
              <w:tab w:val="clear" w:pos="8743"/>
              <w:tab w:val="right" w:pos="9026" w:leader="dot"/>
            </w:tabs>
            <w:rPr/>
          </w:pPr>
          <w:hyperlink w:anchor="__RefHeading___Toc2758103_581953129">
            <w:r>
              <w:rPr>
                <w:webHidden/>
                <w:rStyle w:val="IndexLink"/>
                <w:rtl w:val="true"/>
              </w:rPr>
              <w:t>سرکشی با ظاهری مبدل</w:t>
            </w:r>
            <w:r>
              <w:rPr>
                <w:rStyle w:val="IndexLink"/>
                <w:rtl w:val="true"/>
              </w:rPr>
              <w:tab/>
            </w:r>
            <w:r>
              <w:rPr>
                <w:rStyle w:val="IndexLink"/>
              </w:rPr>
              <w:t>117</w:t>
            </w:r>
          </w:hyperlink>
        </w:p>
        <w:p>
          <w:pPr>
            <w:pStyle w:val="Contents2"/>
            <w:tabs>
              <w:tab w:val="clear" w:pos="8743"/>
              <w:tab w:val="right" w:pos="9026" w:leader="dot"/>
            </w:tabs>
            <w:rPr/>
          </w:pPr>
          <w:hyperlink w:anchor="__RefHeading___Toc2758105_581953129">
            <w:r>
              <w:rPr>
                <w:webHidden/>
                <w:rStyle w:val="IndexLink"/>
                <w:rtl w:val="true"/>
              </w:rPr>
              <w:t>همیشه غایب</w:t>
            </w:r>
            <w:r>
              <w:rPr>
                <w:rStyle w:val="IndexLink"/>
                <w:rtl w:val="true"/>
              </w:rPr>
              <w:tab/>
            </w:r>
            <w:r>
              <w:rPr>
                <w:rStyle w:val="IndexLink"/>
              </w:rPr>
              <w:t>121</w:t>
            </w:r>
          </w:hyperlink>
        </w:p>
        <w:p>
          <w:pPr>
            <w:pStyle w:val="Contents2"/>
            <w:tabs>
              <w:tab w:val="clear" w:pos="8743"/>
              <w:tab w:val="right" w:pos="9026" w:leader="dot"/>
            </w:tabs>
            <w:rPr/>
          </w:pPr>
          <w:hyperlink w:anchor="__RefHeading___Toc2758107_581953129">
            <w:r>
              <w:rPr>
                <w:webHidden/>
                <w:rStyle w:val="IndexLink"/>
                <w:rtl w:val="true"/>
              </w:rPr>
              <w:t>عماد را انتخاب کردم</w:t>
            </w:r>
            <w:r>
              <w:rPr>
                <w:rStyle w:val="IndexLink"/>
                <w:rtl w:val="true"/>
              </w:rPr>
              <w:tab/>
            </w:r>
            <w:r>
              <w:rPr>
                <w:rStyle w:val="IndexLink"/>
              </w:rPr>
              <w:t>125</w:t>
            </w:r>
          </w:hyperlink>
        </w:p>
        <w:p>
          <w:pPr>
            <w:pStyle w:val="Contents2"/>
            <w:tabs>
              <w:tab w:val="clear" w:pos="8743"/>
              <w:tab w:val="right" w:pos="9026" w:leader="dot"/>
            </w:tabs>
            <w:rPr/>
          </w:pPr>
          <w:hyperlink w:anchor="__RefHeading___Toc2758109_581953129">
            <w:r>
              <w:rPr>
                <w:webHidden/>
                <w:rStyle w:val="IndexLink"/>
                <w:rtl w:val="true"/>
              </w:rPr>
              <w:t>شهید رمضان</w:t>
            </w:r>
            <w:r>
              <w:rPr>
                <w:rStyle w:val="IndexLink"/>
                <w:rtl w:val="true"/>
              </w:rPr>
              <w:tab/>
            </w:r>
            <w:r>
              <w:rPr>
                <w:rStyle w:val="IndexLink"/>
              </w:rPr>
              <w:t>127</w:t>
            </w:r>
          </w:hyperlink>
        </w:p>
        <w:p>
          <w:pPr>
            <w:pStyle w:val="Contents2"/>
            <w:tabs>
              <w:tab w:val="clear" w:pos="8743"/>
              <w:tab w:val="right" w:pos="9026" w:leader="dot"/>
            </w:tabs>
            <w:rPr/>
          </w:pPr>
          <w:hyperlink w:anchor="__RefHeading___Toc2758111_581953129">
            <w:r>
              <w:rPr>
                <w:webHidden/>
                <w:rStyle w:val="IndexLink"/>
                <w:rtl w:val="true"/>
              </w:rPr>
              <w:t xml:space="preserve">نگه دار </w:t>
            </w:r>
            <w:r>
              <w:rPr>
                <w:rStyle w:val="IndexLink"/>
                <w:rtl w:val="true"/>
              </w:rPr>
              <w:t xml:space="preserve">... </w:t>
            </w:r>
            <w:r>
              <w:rPr>
                <w:rStyle w:val="IndexLink"/>
                <w:rtl w:val="true"/>
              </w:rPr>
              <w:t>نگه دار</w:t>
            </w:r>
            <w:r>
              <w:rPr>
                <w:rStyle w:val="IndexLink"/>
                <w:rtl w:val="true"/>
              </w:rPr>
              <w:tab/>
            </w:r>
            <w:r>
              <w:rPr>
                <w:rStyle w:val="IndexLink"/>
              </w:rPr>
              <w:t>129</w:t>
            </w:r>
          </w:hyperlink>
        </w:p>
        <w:p>
          <w:pPr>
            <w:pStyle w:val="Contents2"/>
            <w:tabs>
              <w:tab w:val="clear" w:pos="8743"/>
              <w:tab w:val="right" w:pos="9026" w:leader="dot"/>
            </w:tabs>
            <w:rPr/>
          </w:pPr>
          <w:hyperlink w:anchor="__RefHeading___Toc2758113_581953129">
            <w:r>
              <w:rPr>
                <w:webHidden/>
                <w:rStyle w:val="IndexLink"/>
                <w:rtl w:val="true"/>
              </w:rPr>
              <w:t>دست پخت سید حسن و حاج عماد</w:t>
            </w:r>
            <w:r>
              <w:rPr>
                <w:rStyle w:val="IndexLink"/>
                <w:rtl w:val="true"/>
              </w:rPr>
              <w:tab/>
            </w:r>
            <w:r>
              <w:rPr>
                <w:rStyle w:val="IndexLink"/>
              </w:rPr>
              <w:t>131</w:t>
            </w:r>
          </w:hyperlink>
        </w:p>
        <w:p>
          <w:pPr>
            <w:pStyle w:val="Contents2"/>
            <w:tabs>
              <w:tab w:val="clear" w:pos="8743"/>
              <w:tab w:val="right" w:pos="9026" w:leader="dot"/>
            </w:tabs>
            <w:rPr/>
          </w:pPr>
          <w:hyperlink w:anchor="__RefHeading___Toc2758115_581953129">
            <w:r>
              <w:rPr>
                <w:webHidden/>
                <w:rStyle w:val="IndexLink"/>
                <w:rtl w:val="true"/>
              </w:rPr>
              <w:t>تو عماد هستی</w:t>
            </w:r>
            <w:r>
              <w:rPr>
                <w:rStyle w:val="IndexLink"/>
                <w:rtl w:val="true"/>
              </w:rPr>
              <w:t>!</w:t>
              <w:tab/>
            </w:r>
            <w:r>
              <w:rPr>
                <w:rStyle w:val="IndexLink"/>
              </w:rPr>
              <w:t>137</w:t>
            </w:r>
          </w:hyperlink>
        </w:p>
        <w:p>
          <w:pPr>
            <w:pStyle w:val="Contents2"/>
            <w:tabs>
              <w:tab w:val="clear" w:pos="8743"/>
              <w:tab w:val="right" w:pos="9026" w:leader="dot"/>
            </w:tabs>
            <w:rPr/>
          </w:pPr>
          <w:hyperlink w:anchor="__RefHeading___Toc2758117_581953129">
            <w:r>
              <w:rPr>
                <w:webHidden/>
                <w:rStyle w:val="IndexLink"/>
                <w:rtl w:val="true"/>
              </w:rPr>
              <w:t>در فراغ یار</w:t>
            </w:r>
            <w:r>
              <w:rPr>
                <w:rStyle w:val="IndexLink"/>
                <w:rtl w:val="true"/>
              </w:rPr>
              <w:tab/>
            </w:r>
            <w:r>
              <w:rPr>
                <w:rStyle w:val="IndexLink"/>
              </w:rPr>
              <w:t>143</w:t>
            </w:r>
          </w:hyperlink>
        </w:p>
        <w:p>
          <w:pPr>
            <w:pStyle w:val="Contents2"/>
            <w:tabs>
              <w:tab w:val="clear" w:pos="8743"/>
              <w:tab w:val="right" w:pos="9026" w:leader="dot"/>
            </w:tabs>
            <w:rPr/>
          </w:pPr>
          <w:hyperlink w:anchor="__RefHeading___Toc2758119_581953129">
            <w:r>
              <w:rPr>
                <w:webHidden/>
                <w:rStyle w:val="IndexLink"/>
                <w:rtl w:val="true"/>
              </w:rPr>
              <w:t>بابا کجاست؟</w:t>
            </w:r>
            <w:r>
              <w:rPr>
                <w:rStyle w:val="IndexLink"/>
                <w:rtl w:val="true"/>
              </w:rPr>
              <w:tab/>
            </w:r>
            <w:r>
              <w:rPr>
                <w:rStyle w:val="IndexLink"/>
              </w:rPr>
              <w:t>145</w:t>
            </w:r>
          </w:hyperlink>
        </w:p>
        <w:p>
          <w:pPr>
            <w:pStyle w:val="Contents2"/>
            <w:tabs>
              <w:tab w:val="clear" w:pos="8743"/>
              <w:tab w:val="right" w:pos="9026" w:leader="dot"/>
            </w:tabs>
            <w:rPr/>
          </w:pPr>
          <w:hyperlink w:anchor="__RefHeading___Toc2758121_581953129">
            <w:r>
              <w:rPr>
                <w:webHidden/>
                <w:rStyle w:val="IndexLink"/>
                <w:rtl w:val="true"/>
              </w:rPr>
              <w:t>شانس خود را امتحان کنید</w:t>
            </w:r>
            <w:r>
              <w:rPr>
                <w:rStyle w:val="IndexLink"/>
                <w:rtl w:val="true"/>
              </w:rPr>
              <w:t>!</w:t>
              <w:tab/>
            </w:r>
            <w:r>
              <w:rPr>
                <w:rStyle w:val="IndexLink"/>
              </w:rPr>
              <w:t>149</w:t>
            </w:r>
          </w:hyperlink>
        </w:p>
        <w:p>
          <w:pPr>
            <w:pStyle w:val="Contents2"/>
            <w:tabs>
              <w:tab w:val="clear" w:pos="8743"/>
              <w:tab w:val="right" w:pos="9026" w:leader="dot"/>
            </w:tabs>
            <w:rPr/>
          </w:pPr>
          <w:hyperlink w:anchor="__RefHeading___Toc2758123_581953129">
            <w:r>
              <w:rPr>
                <w:webHidden/>
                <w:rStyle w:val="IndexLink"/>
                <w:rtl w:val="true"/>
              </w:rPr>
              <w:t>ترور نافرجام، تقدیم دومین شهید</w:t>
            </w:r>
            <w:r>
              <w:rPr>
                <w:rStyle w:val="IndexLink"/>
                <w:rtl w:val="true"/>
              </w:rPr>
              <w:tab/>
            </w:r>
            <w:r>
              <w:rPr>
                <w:rStyle w:val="IndexLink"/>
              </w:rPr>
              <w:t>153</w:t>
            </w:r>
          </w:hyperlink>
        </w:p>
        <w:p>
          <w:pPr>
            <w:pStyle w:val="Contents2"/>
            <w:tabs>
              <w:tab w:val="clear" w:pos="8743"/>
              <w:tab w:val="right" w:pos="9026" w:leader="dot"/>
            </w:tabs>
            <w:rPr/>
          </w:pPr>
          <w:hyperlink w:anchor="__RefHeading___Toc2758125_581953129">
            <w:r>
              <w:rPr>
                <w:webHidden/>
                <w:rStyle w:val="IndexLink"/>
                <w:rtl w:val="true"/>
              </w:rPr>
              <w:t>مهربانی های برادر پدربزرگ</w:t>
            </w:r>
            <w:r>
              <w:rPr>
                <w:rStyle w:val="IndexLink"/>
                <w:rtl w:val="true"/>
              </w:rPr>
              <w:tab/>
            </w:r>
            <w:r>
              <w:rPr>
                <w:rStyle w:val="IndexLink"/>
              </w:rPr>
              <w:t>157</w:t>
            </w:r>
          </w:hyperlink>
        </w:p>
        <w:p>
          <w:pPr>
            <w:pStyle w:val="Contents2"/>
            <w:tabs>
              <w:tab w:val="clear" w:pos="8743"/>
              <w:tab w:val="right" w:pos="9026" w:leader="dot"/>
            </w:tabs>
            <w:rPr/>
          </w:pPr>
          <w:hyperlink w:anchor="__RefHeading___Toc2758127_581953129">
            <w:r>
              <w:rPr>
                <w:webHidden/>
                <w:rStyle w:val="IndexLink"/>
                <w:rtl w:val="true"/>
              </w:rPr>
              <w:t>کمین انصاریه</w:t>
            </w:r>
            <w:r>
              <w:rPr>
                <w:rStyle w:val="IndexLink"/>
                <w:rtl w:val="true"/>
              </w:rPr>
              <w:tab/>
            </w:r>
            <w:r>
              <w:rPr>
                <w:rStyle w:val="IndexLink"/>
              </w:rPr>
              <w:t>159</w:t>
            </w:r>
          </w:hyperlink>
        </w:p>
        <w:p>
          <w:pPr>
            <w:pStyle w:val="Contents2"/>
            <w:tabs>
              <w:tab w:val="clear" w:pos="8743"/>
              <w:tab w:val="right" w:pos="9026" w:leader="dot"/>
            </w:tabs>
            <w:rPr/>
          </w:pPr>
          <w:hyperlink w:anchor="__RefHeading___Toc2758129_581953129">
            <w:r>
              <w:rPr>
                <w:webHidden/>
                <w:rStyle w:val="IndexLink"/>
                <w:rtl w:val="true"/>
              </w:rPr>
              <w:t>حاج رضوان</w:t>
            </w:r>
            <w:r>
              <w:rPr>
                <w:rStyle w:val="IndexLink"/>
                <w:rtl w:val="true"/>
              </w:rPr>
              <w:tab/>
            </w:r>
            <w:r>
              <w:rPr>
                <w:rStyle w:val="IndexLink"/>
              </w:rPr>
              <w:t>173</w:t>
            </w:r>
          </w:hyperlink>
        </w:p>
        <w:p>
          <w:pPr>
            <w:pStyle w:val="Contents2"/>
            <w:tabs>
              <w:tab w:val="clear" w:pos="8743"/>
              <w:tab w:val="right" w:pos="9026" w:leader="dot"/>
            </w:tabs>
            <w:rPr/>
          </w:pPr>
          <w:hyperlink w:anchor="__RefHeading___Toc2758131_581953129">
            <w:r>
              <w:rPr>
                <w:webHidden/>
                <w:rStyle w:val="IndexLink"/>
                <w:rtl w:val="true"/>
              </w:rPr>
              <w:t>میهمان مطیع</w:t>
            </w:r>
            <w:r>
              <w:rPr>
                <w:rStyle w:val="IndexLink"/>
                <w:rtl w:val="true"/>
              </w:rPr>
              <w:tab/>
            </w:r>
            <w:r>
              <w:rPr>
                <w:rStyle w:val="IndexLink"/>
              </w:rPr>
              <w:t>179</w:t>
            </w:r>
          </w:hyperlink>
        </w:p>
        <w:p>
          <w:pPr>
            <w:pStyle w:val="Contents2"/>
            <w:tabs>
              <w:tab w:val="clear" w:pos="8743"/>
              <w:tab w:val="right" w:pos="9026" w:leader="dot"/>
            </w:tabs>
            <w:rPr/>
          </w:pPr>
          <w:hyperlink w:anchor="__RefHeading___Toc2758133_581953129">
            <w:r>
              <w:rPr>
                <w:webHidden/>
                <w:rStyle w:val="IndexLink"/>
                <w:rtl w:val="true"/>
              </w:rPr>
              <w:t>فراموش کردم عروسم</w:t>
            </w:r>
            <w:r>
              <w:rPr>
                <w:rStyle w:val="IndexLink"/>
                <w:rtl w:val="true"/>
              </w:rPr>
              <w:tab/>
            </w:r>
            <w:r>
              <w:rPr>
                <w:rStyle w:val="IndexLink"/>
              </w:rPr>
              <w:t>183</w:t>
            </w:r>
          </w:hyperlink>
        </w:p>
        <w:p>
          <w:pPr>
            <w:pStyle w:val="Contents2"/>
            <w:tabs>
              <w:tab w:val="clear" w:pos="8743"/>
              <w:tab w:val="right" w:pos="9026" w:leader="dot"/>
            </w:tabs>
            <w:rPr/>
          </w:pPr>
          <w:hyperlink w:anchor="__RefHeading___Toc2758135_581953129">
            <w:r>
              <w:rPr>
                <w:webHidden/>
                <w:rStyle w:val="IndexLink"/>
                <w:rtl w:val="true"/>
              </w:rPr>
              <w:t>صدای پای آزادی</w:t>
            </w:r>
            <w:r>
              <w:rPr>
                <w:rStyle w:val="IndexLink"/>
                <w:rtl w:val="true"/>
              </w:rPr>
              <w:tab/>
            </w:r>
            <w:r>
              <w:rPr>
                <w:rStyle w:val="IndexLink"/>
              </w:rPr>
              <w:t>187</w:t>
            </w:r>
          </w:hyperlink>
        </w:p>
        <w:p>
          <w:pPr>
            <w:pStyle w:val="Contents2"/>
            <w:tabs>
              <w:tab w:val="clear" w:pos="8743"/>
              <w:tab w:val="right" w:pos="9026" w:leader="dot"/>
            </w:tabs>
            <w:rPr/>
          </w:pPr>
          <w:hyperlink w:anchor="__RefHeading___Toc2758137_581953129">
            <w:r>
              <w:rPr>
                <w:webHidden/>
                <w:rStyle w:val="IndexLink"/>
                <w:rtl w:val="true"/>
              </w:rPr>
              <w:t>وقتی اسرائیل فرار می کند</w:t>
            </w:r>
            <w:r>
              <w:rPr>
                <w:rStyle w:val="IndexLink"/>
                <w:rtl w:val="true"/>
              </w:rPr>
              <w:tab/>
            </w:r>
            <w:r>
              <w:rPr>
                <w:rStyle w:val="IndexLink"/>
              </w:rPr>
              <w:t>193</w:t>
            </w:r>
          </w:hyperlink>
        </w:p>
        <w:p>
          <w:pPr>
            <w:pStyle w:val="Contents2"/>
            <w:tabs>
              <w:tab w:val="clear" w:pos="8743"/>
              <w:tab w:val="right" w:pos="9026" w:leader="dot"/>
            </w:tabs>
            <w:rPr/>
          </w:pPr>
          <w:hyperlink w:anchor="__RefHeading___Toc2758139_581953129">
            <w:r>
              <w:rPr>
                <w:webHidden/>
                <w:rStyle w:val="IndexLink"/>
                <w:rtl w:val="true"/>
              </w:rPr>
              <w:t>نیم نگاهی به کارنامه حزب الله در سال های اشغال</w:t>
            </w:r>
            <w:r>
              <w:rPr>
                <w:rStyle w:val="IndexLink"/>
                <w:rtl w:val="true"/>
              </w:rPr>
              <w:tab/>
            </w:r>
            <w:r>
              <w:rPr>
                <w:rStyle w:val="IndexLink"/>
              </w:rPr>
              <w:t>201</w:t>
            </w:r>
          </w:hyperlink>
        </w:p>
        <w:p>
          <w:pPr>
            <w:pStyle w:val="Contents2"/>
            <w:tabs>
              <w:tab w:val="clear" w:pos="8743"/>
              <w:tab w:val="right" w:pos="9026" w:leader="dot"/>
            </w:tabs>
            <w:rPr/>
          </w:pPr>
          <w:hyperlink w:anchor="__RefHeading___Toc2758141_581953129">
            <w:r>
              <w:rPr>
                <w:webHidden/>
                <w:rStyle w:val="IndexLink"/>
                <w:rtl w:val="true"/>
              </w:rPr>
              <w:t>تو این ها را از کجا می دانی؟</w:t>
            </w:r>
            <w:r>
              <w:rPr>
                <w:rStyle w:val="IndexLink"/>
                <w:rtl w:val="true"/>
              </w:rPr>
              <w:tab/>
            </w:r>
            <w:r>
              <w:rPr>
                <w:rStyle w:val="IndexLink"/>
              </w:rPr>
              <w:t>203</w:t>
            </w:r>
          </w:hyperlink>
        </w:p>
        <w:p>
          <w:pPr>
            <w:pStyle w:val="Contents2"/>
            <w:tabs>
              <w:tab w:val="clear" w:pos="8743"/>
              <w:tab w:val="right" w:pos="9026" w:leader="dot"/>
            </w:tabs>
            <w:rPr/>
          </w:pPr>
          <w:hyperlink w:anchor="__RefHeading___Toc2758143_581953129">
            <w:r>
              <w:rPr>
                <w:webHidden/>
                <w:rStyle w:val="IndexLink"/>
                <w:rtl w:val="true"/>
              </w:rPr>
              <w:t>بگو حاجی مرا فرستاده</w:t>
            </w:r>
            <w:r>
              <w:rPr>
                <w:rStyle w:val="IndexLink"/>
                <w:rtl w:val="true"/>
              </w:rPr>
              <w:tab/>
            </w:r>
            <w:r>
              <w:rPr>
                <w:rStyle w:val="IndexLink"/>
              </w:rPr>
              <w:t>207</w:t>
            </w:r>
          </w:hyperlink>
        </w:p>
        <w:p>
          <w:pPr>
            <w:pStyle w:val="Contents2"/>
            <w:tabs>
              <w:tab w:val="clear" w:pos="8743"/>
              <w:tab w:val="right" w:pos="9026" w:leader="dot"/>
            </w:tabs>
            <w:rPr/>
          </w:pPr>
          <w:hyperlink w:anchor="__RefHeading___Toc2758145_581953129">
            <w:r>
              <w:rPr>
                <w:webHidden/>
                <w:rStyle w:val="IndexLink"/>
                <w:rtl w:val="true"/>
              </w:rPr>
              <w:t>غیرممکن وجود ندارد</w:t>
            </w:r>
            <w:r>
              <w:rPr>
                <w:rStyle w:val="IndexLink"/>
                <w:rtl w:val="true"/>
              </w:rPr>
              <w:tab/>
            </w:r>
            <w:r>
              <w:rPr>
                <w:rStyle w:val="IndexLink"/>
              </w:rPr>
              <w:t>211</w:t>
            </w:r>
          </w:hyperlink>
        </w:p>
        <w:p>
          <w:pPr>
            <w:pStyle w:val="Contents2"/>
            <w:tabs>
              <w:tab w:val="clear" w:pos="8743"/>
              <w:tab w:val="right" w:pos="9026" w:leader="dot"/>
            </w:tabs>
            <w:rPr/>
          </w:pPr>
          <w:hyperlink w:anchor="__RefHeading___Toc2758147_581953129">
            <w:r>
              <w:rPr>
                <w:webHidden/>
                <w:rStyle w:val="IndexLink"/>
                <w:rtl w:val="true"/>
              </w:rPr>
              <w:t>امّام و مأموم</w:t>
            </w:r>
            <w:r>
              <w:rPr>
                <w:rStyle w:val="IndexLink"/>
                <w:rtl w:val="true"/>
              </w:rPr>
              <w:tab/>
            </w:r>
            <w:r>
              <w:rPr>
                <w:rStyle w:val="IndexLink"/>
              </w:rPr>
              <w:t>217</w:t>
            </w:r>
          </w:hyperlink>
        </w:p>
        <w:p>
          <w:pPr>
            <w:pStyle w:val="Contents2"/>
            <w:tabs>
              <w:tab w:val="clear" w:pos="8743"/>
              <w:tab w:val="right" w:pos="9026" w:leader="dot"/>
            </w:tabs>
            <w:rPr/>
          </w:pPr>
          <w:hyperlink w:anchor="__RefHeading___Toc2758149_581953129">
            <w:r>
              <w:rPr>
                <w:webHidden/>
                <w:rStyle w:val="IndexLink"/>
                <w:rtl w:val="true"/>
              </w:rPr>
              <w:t>پرتابگر سنگ</w:t>
            </w:r>
            <w:r>
              <w:rPr>
                <w:rStyle w:val="IndexLink"/>
                <w:rtl w:val="true"/>
              </w:rPr>
              <w:tab/>
            </w:r>
            <w:r>
              <w:rPr>
                <w:rStyle w:val="IndexLink"/>
              </w:rPr>
              <w:t>219</w:t>
            </w:r>
          </w:hyperlink>
        </w:p>
        <w:p>
          <w:pPr>
            <w:pStyle w:val="Contents2"/>
            <w:tabs>
              <w:tab w:val="clear" w:pos="8743"/>
              <w:tab w:val="right" w:pos="9026" w:leader="dot"/>
            </w:tabs>
            <w:rPr/>
          </w:pPr>
          <w:hyperlink w:anchor="__RefHeading___Toc2758151_581953129">
            <w:r>
              <w:rPr>
                <w:webHidden/>
                <w:rStyle w:val="IndexLink"/>
                <w:rtl w:val="true"/>
              </w:rPr>
              <w:t>او</w:t>
            </w:r>
            <w:r>
              <w:rPr>
                <w:rStyle w:val="IndexLink"/>
                <w:rtl w:val="true"/>
              </w:rPr>
              <w:tab/>
            </w:r>
            <w:r>
              <w:rPr>
                <w:rStyle w:val="IndexLink"/>
              </w:rPr>
              <w:t>221</w:t>
            </w:r>
          </w:hyperlink>
        </w:p>
        <w:p>
          <w:pPr>
            <w:pStyle w:val="Contents2"/>
            <w:tabs>
              <w:tab w:val="clear" w:pos="8743"/>
              <w:tab w:val="right" w:pos="9026" w:leader="dot"/>
            </w:tabs>
            <w:rPr/>
          </w:pPr>
          <w:hyperlink w:anchor="__RefHeading___Toc2758153_581953129">
            <w:r>
              <w:rPr>
                <w:webHidden/>
                <w:rStyle w:val="IndexLink"/>
                <w:rtl w:val="true"/>
              </w:rPr>
              <w:t>همانند دیگران</w:t>
            </w:r>
            <w:r>
              <w:rPr>
                <w:rStyle w:val="IndexLink"/>
                <w:rtl w:val="true"/>
              </w:rPr>
              <w:tab/>
            </w:r>
            <w:r>
              <w:rPr>
                <w:rStyle w:val="IndexLink"/>
              </w:rPr>
              <w:t>235</w:t>
            </w:r>
          </w:hyperlink>
        </w:p>
        <w:p>
          <w:pPr>
            <w:pStyle w:val="Contents2"/>
            <w:tabs>
              <w:tab w:val="clear" w:pos="8743"/>
              <w:tab w:val="right" w:pos="9026" w:leader="dot"/>
            </w:tabs>
            <w:rPr/>
          </w:pPr>
          <w:hyperlink w:anchor="__RefHeading___Toc2758155_581953129">
            <w:r>
              <w:rPr>
                <w:webHidden/>
                <w:rStyle w:val="IndexLink"/>
                <w:rtl w:val="true"/>
              </w:rPr>
              <w:t>وعده صادق</w:t>
            </w:r>
            <w:r>
              <w:rPr>
                <w:rStyle w:val="IndexLink"/>
                <w:rtl w:val="true"/>
              </w:rPr>
              <w:tab/>
            </w:r>
            <w:r>
              <w:rPr>
                <w:rStyle w:val="IndexLink"/>
              </w:rPr>
              <w:t>237</w:t>
            </w:r>
          </w:hyperlink>
        </w:p>
        <w:p>
          <w:pPr>
            <w:pStyle w:val="Contents2"/>
            <w:tabs>
              <w:tab w:val="clear" w:pos="8743"/>
              <w:tab w:val="right" w:pos="9026" w:leader="dot"/>
            </w:tabs>
            <w:rPr/>
          </w:pPr>
          <w:hyperlink w:anchor="__RefHeading___Toc2758157_581953129">
            <w:r>
              <w:rPr>
                <w:webHidden/>
                <w:rStyle w:val="IndexLink"/>
                <w:rtl w:val="true"/>
              </w:rPr>
              <w:t>نبرد در بنت جُبیل</w:t>
            </w:r>
            <w:r>
              <w:rPr>
                <w:rStyle w:val="IndexLink"/>
                <w:rtl w:val="true"/>
              </w:rPr>
              <w:tab/>
            </w:r>
            <w:r>
              <w:rPr>
                <w:rStyle w:val="IndexLink"/>
              </w:rPr>
              <w:t>247</w:t>
            </w:r>
          </w:hyperlink>
        </w:p>
        <w:p>
          <w:pPr>
            <w:pStyle w:val="Contents2"/>
            <w:tabs>
              <w:tab w:val="clear" w:pos="8743"/>
              <w:tab w:val="right" w:pos="9026" w:leader="dot"/>
            </w:tabs>
            <w:rPr/>
          </w:pPr>
          <w:hyperlink w:anchor="__RefHeading___Toc2758159_581953129">
            <w:r>
              <w:rPr>
                <w:webHidden/>
                <w:rStyle w:val="IndexLink"/>
                <w:rtl w:val="true"/>
              </w:rPr>
              <w:t>علم غیب</w:t>
            </w:r>
            <w:r>
              <w:rPr>
                <w:rStyle w:val="IndexLink"/>
                <w:rtl w:val="true"/>
              </w:rPr>
              <w:tab/>
            </w:r>
            <w:r>
              <w:rPr>
                <w:rStyle w:val="IndexLink"/>
              </w:rPr>
              <w:t>259</w:t>
            </w:r>
          </w:hyperlink>
        </w:p>
        <w:p>
          <w:pPr>
            <w:pStyle w:val="Contents2"/>
            <w:tabs>
              <w:tab w:val="clear" w:pos="8743"/>
              <w:tab w:val="right" w:pos="9026" w:leader="dot"/>
            </w:tabs>
            <w:rPr/>
          </w:pPr>
          <w:hyperlink w:anchor="__RefHeading___Toc2758161_581953129">
            <w:r>
              <w:rPr>
                <w:webHidden/>
                <w:rStyle w:val="IndexLink"/>
                <w:rtl w:val="true"/>
              </w:rPr>
              <w:t>فقط پنج دقیقه</w:t>
            </w:r>
            <w:r>
              <w:rPr>
                <w:rStyle w:val="IndexLink"/>
                <w:rtl w:val="true"/>
              </w:rPr>
              <w:tab/>
            </w:r>
            <w:r>
              <w:rPr>
                <w:rStyle w:val="IndexLink"/>
              </w:rPr>
              <w:t>265</w:t>
            </w:r>
          </w:hyperlink>
        </w:p>
        <w:p>
          <w:pPr>
            <w:pStyle w:val="Contents2"/>
            <w:tabs>
              <w:tab w:val="clear" w:pos="8743"/>
              <w:tab w:val="right" w:pos="9026" w:leader="dot"/>
            </w:tabs>
            <w:rPr/>
          </w:pPr>
          <w:hyperlink w:anchor="__RefHeading___Toc2758163_581953129">
            <w:r>
              <w:rPr>
                <w:webHidden/>
                <w:rStyle w:val="IndexLink"/>
                <w:rtl w:val="true"/>
              </w:rPr>
              <w:t>و ما ادراک ما لبنان</w:t>
            </w:r>
            <w:r>
              <w:rPr>
                <w:rStyle w:val="IndexLink"/>
                <w:rtl w:val="true"/>
              </w:rPr>
              <w:tab/>
            </w:r>
            <w:r>
              <w:rPr>
                <w:rStyle w:val="IndexLink"/>
              </w:rPr>
              <w:t>267</w:t>
            </w:r>
          </w:hyperlink>
        </w:p>
        <w:p>
          <w:pPr>
            <w:pStyle w:val="Contents2"/>
            <w:tabs>
              <w:tab w:val="clear" w:pos="8743"/>
              <w:tab w:val="right" w:pos="9026" w:leader="dot"/>
            </w:tabs>
            <w:rPr/>
          </w:pPr>
          <w:hyperlink w:anchor="__RefHeading___Toc2758165_581953129">
            <w:r>
              <w:rPr>
                <w:webHidden/>
                <w:rStyle w:val="IndexLink"/>
                <w:rtl w:val="true"/>
              </w:rPr>
              <w:t>خستگی ناپذیر</w:t>
            </w:r>
            <w:r>
              <w:rPr>
                <w:rStyle w:val="IndexLink"/>
                <w:rtl w:val="true"/>
              </w:rPr>
              <w:tab/>
            </w:r>
            <w:r>
              <w:rPr>
                <w:rStyle w:val="IndexLink"/>
              </w:rPr>
              <w:t>271</w:t>
            </w:r>
          </w:hyperlink>
        </w:p>
        <w:p>
          <w:pPr>
            <w:pStyle w:val="Contents2"/>
            <w:tabs>
              <w:tab w:val="clear" w:pos="8743"/>
              <w:tab w:val="right" w:pos="9026" w:leader="dot"/>
            </w:tabs>
            <w:rPr/>
          </w:pPr>
          <w:hyperlink w:anchor="__RefHeading___Toc2758167_581953129">
            <w:r>
              <w:rPr>
                <w:webHidden/>
                <w:rStyle w:val="IndexLink"/>
                <w:rtl w:val="true"/>
              </w:rPr>
              <w:t>فرمانده تصویربردار</w:t>
            </w:r>
            <w:r>
              <w:rPr>
                <w:rStyle w:val="IndexLink"/>
                <w:rtl w:val="true"/>
              </w:rPr>
              <w:tab/>
            </w:r>
            <w:r>
              <w:rPr>
                <w:rStyle w:val="IndexLink"/>
              </w:rPr>
              <w:t>275</w:t>
            </w:r>
          </w:hyperlink>
        </w:p>
        <w:p>
          <w:pPr>
            <w:pStyle w:val="Contents2"/>
            <w:tabs>
              <w:tab w:val="clear" w:pos="8743"/>
              <w:tab w:val="right" w:pos="9026" w:leader="dot"/>
            </w:tabs>
            <w:rPr/>
          </w:pPr>
          <w:hyperlink w:anchor="__RefHeading___Toc2758169_581953129">
            <w:r>
              <w:rPr>
                <w:webHidden/>
                <w:rStyle w:val="IndexLink"/>
                <w:rtl w:val="true"/>
              </w:rPr>
              <w:t>حاجی همان عماد مغنیه است</w:t>
            </w:r>
            <w:r>
              <w:rPr>
                <w:rStyle w:val="IndexLink"/>
                <w:rtl w:val="true"/>
              </w:rPr>
              <w:t>!</w:t>
              <w:tab/>
            </w:r>
            <w:r>
              <w:rPr>
                <w:rStyle w:val="IndexLink"/>
              </w:rPr>
              <w:t>277</w:t>
            </w:r>
          </w:hyperlink>
        </w:p>
        <w:p>
          <w:pPr>
            <w:pStyle w:val="Contents2"/>
            <w:tabs>
              <w:tab w:val="clear" w:pos="8743"/>
              <w:tab w:val="right" w:pos="9026" w:leader="dot"/>
            </w:tabs>
            <w:rPr/>
          </w:pPr>
          <w:hyperlink w:anchor="__RefHeading___Toc2758171_581953129">
            <w:r>
              <w:rPr>
                <w:webHidden/>
                <w:rStyle w:val="IndexLink"/>
                <w:rtl w:val="true"/>
              </w:rPr>
              <w:t>وعده گاه خانوادگی</w:t>
            </w:r>
            <w:r>
              <w:rPr>
                <w:rStyle w:val="IndexLink"/>
                <w:rtl w:val="true"/>
              </w:rPr>
              <w:tab/>
            </w:r>
            <w:r>
              <w:rPr>
                <w:rStyle w:val="IndexLink"/>
              </w:rPr>
              <w:t>281</w:t>
            </w:r>
          </w:hyperlink>
        </w:p>
        <w:p>
          <w:pPr>
            <w:pStyle w:val="Contents2"/>
            <w:tabs>
              <w:tab w:val="clear" w:pos="8743"/>
              <w:tab w:val="right" w:pos="9026" w:leader="dot"/>
            </w:tabs>
            <w:rPr/>
          </w:pPr>
          <w:hyperlink w:anchor="__RefHeading___Toc2758173_581953129">
            <w:r>
              <w:rPr>
                <w:webHidden/>
                <w:rStyle w:val="IndexLink"/>
                <w:rtl w:val="true"/>
              </w:rPr>
              <w:t>هدف نابودی اسرائیل است</w:t>
            </w:r>
            <w:r>
              <w:rPr>
                <w:rStyle w:val="IndexLink"/>
                <w:rtl w:val="true"/>
              </w:rPr>
              <w:tab/>
            </w:r>
            <w:r>
              <w:rPr>
                <w:rStyle w:val="IndexLink"/>
              </w:rPr>
              <w:t>283</w:t>
            </w:r>
          </w:hyperlink>
        </w:p>
        <w:p>
          <w:pPr>
            <w:pStyle w:val="Contents2"/>
            <w:tabs>
              <w:tab w:val="clear" w:pos="8743"/>
              <w:tab w:val="right" w:pos="9026" w:leader="dot"/>
            </w:tabs>
            <w:rPr/>
          </w:pPr>
          <w:hyperlink w:anchor="__RefHeading___Toc2758175_581953129">
            <w:r>
              <w:rPr>
                <w:webHidden/>
                <w:rStyle w:val="IndexLink"/>
                <w:rtl w:val="true"/>
              </w:rPr>
              <w:t>رد پای عماد</w:t>
            </w:r>
            <w:r>
              <w:rPr>
                <w:rStyle w:val="IndexLink"/>
                <w:rtl w:val="true"/>
              </w:rPr>
              <w:tab/>
            </w:r>
            <w:r>
              <w:rPr>
                <w:rStyle w:val="IndexLink"/>
              </w:rPr>
              <w:t>291</w:t>
            </w:r>
          </w:hyperlink>
        </w:p>
        <w:p>
          <w:pPr>
            <w:pStyle w:val="Contents2"/>
            <w:tabs>
              <w:tab w:val="clear" w:pos="8743"/>
              <w:tab w:val="right" w:pos="9026" w:leader="dot"/>
            </w:tabs>
            <w:rPr/>
          </w:pPr>
          <w:hyperlink w:anchor="__RefHeading___Toc2758177_581953129">
            <w:r>
              <w:rPr>
                <w:webHidden/>
                <w:rStyle w:val="IndexLink"/>
                <w:rtl w:val="true"/>
              </w:rPr>
              <w:t>حاج ربیع</w:t>
            </w:r>
            <w:r>
              <w:rPr>
                <w:rStyle w:val="IndexLink"/>
                <w:rtl w:val="true"/>
              </w:rPr>
              <w:tab/>
            </w:r>
            <w:r>
              <w:rPr>
                <w:rStyle w:val="IndexLink"/>
              </w:rPr>
              <w:t>295</w:t>
            </w:r>
          </w:hyperlink>
        </w:p>
        <w:p>
          <w:pPr>
            <w:pStyle w:val="Contents2"/>
            <w:tabs>
              <w:tab w:val="clear" w:pos="8743"/>
              <w:tab w:val="right" w:pos="9026" w:leader="dot"/>
            </w:tabs>
            <w:rPr/>
          </w:pPr>
          <w:hyperlink w:anchor="__RefHeading___Toc2758179_581953129">
            <w:r>
              <w:rPr>
                <w:webHidden/>
                <w:rStyle w:val="IndexLink"/>
                <w:rtl w:val="true"/>
              </w:rPr>
              <w:t>دست برتر</w:t>
            </w:r>
            <w:r>
              <w:rPr>
                <w:rStyle w:val="IndexLink"/>
                <w:rtl w:val="true"/>
              </w:rPr>
              <w:tab/>
            </w:r>
            <w:r>
              <w:rPr>
                <w:rStyle w:val="IndexLink"/>
              </w:rPr>
              <w:t>299</w:t>
            </w:r>
          </w:hyperlink>
        </w:p>
        <w:p>
          <w:pPr>
            <w:pStyle w:val="Contents2"/>
            <w:tabs>
              <w:tab w:val="clear" w:pos="8743"/>
              <w:tab w:val="right" w:pos="9026" w:leader="dot"/>
            </w:tabs>
            <w:rPr/>
          </w:pPr>
          <w:hyperlink w:anchor="__RefHeading___Toc2758181_581953129">
            <w:r>
              <w:rPr>
                <w:webHidden/>
                <w:rStyle w:val="IndexLink"/>
                <w:rtl w:val="true"/>
              </w:rPr>
              <w:t>آخرین دیدار</w:t>
            </w:r>
            <w:r>
              <w:rPr>
                <w:rStyle w:val="IndexLink"/>
                <w:rtl w:val="true"/>
              </w:rPr>
              <w:tab/>
            </w:r>
            <w:r>
              <w:rPr>
                <w:rStyle w:val="IndexLink"/>
              </w:rPr>
              <w:t>301</w:t>
            </w:r>
          </w:hyperlink>
        </w:p>
        <w:p>
          <w:pPr>
            <w:pStyle w:val="Contents2"/>
            <w:tabs>
              <w:tab w:val="clear" w:pos="8743"/>
              <w:tab w:val="right" w:pos="9026" w:leader="dot"/>
            </w:tabs>
            <w:rPr/>
          </w:pPr>
          <w:hyperlink w:anchor="__RefHeading___Toc2758183_581953129">
            <w:r>
              <w:rPr>
                <w:webHidden/>
                <w:rStyle w:val="IndexLink"/>
                <w:rtl w:val="true"/>
              </w:rPr>
              <w:t>گزارش یک ترور</w:t>
            </w:r>
            <w:r>
              <w:rPr>
                <w:rStyle w:val="IndexLink"/>
                <w:rtl w:val="true"/>
              </w:rPr>
              <w:tab/>
            </w:r>
            <w:r>
              <w:rPr>
                <w:rStyle w:val="IndexLink"/>
              </w:rPr>
              <w:t>303</w:t>
            </w:r>
          </w:hyperlink>
        </w:p>
        <w:p>
          <w:pPr>
            <w:pStyle w:val="Contents2"/>
            <w:tabs>
              <w:tab w:val="clear" w:pos="8743"/>
              <w:tab w:val="right" w:pos="9026" w:leader="dot"/>
            </w:tabs>
            <w:rPr/>
          </w:pPr>
          <w:hyperlink w:anchor="__RefHeading___Toc2758185_581953129">
            <w:r>
              <w:rPr>
                <w:webHidden/>
                <w:rStyle w:val="IndexLink"/>
                <w:rtl w:val="true"/>
              </w:rPr>
              <w:t>حماسه بیداری ساز</w:t>
            </w:r>
            <w:r>
              <w:rPr>
                <w:rStyle w:val="IndexLink"/>
                <w:rtl w:val="true"/>
              </w:rPr>
              <w:tab/>
            </w:r>
            <w:r>
              <w:rPr>
                <w:rStyle w:val="IndexLink"/>
              </w:rPr>
              <w:t>313</w:t>
            </w:r>
          </w:hyperlink>
        </w:p>
        <w:p>
          <w:pPr>
            <w:pStyle w:val="Contents2"/>
            <w:tabs>
              <w:tab w:val="clear" w:pos="8743"/>
              <w:tab w:val="right" w:pos="9026" w:leader="dot"/>
            </w:tabs>
            <w:rPr/>
          </w:pPr>
          <w:hyperlink w:anchor="__RefHeading___Toc2758187_581953129">
            <w:r>
              <w:rPr>
                <w:webHidden/>
                <w:rStyle w:val="IndexLink"/>
                <w:rtl w:val="true"/>
              </w:rPr>
              <w:t>مصائب امّام حسین را بیاد آورید</w:t>
            </w:r>
            <w:r>
              <w:rPr>
                <w:rStyle w:val="IndexLink"/>
                <w:rtl w:val="true"/>
              </w:rPr>
              <w:tab/>
            </w:r>
            <w:r>
              <w:rPr>
                <w:rStyle w:val="IndexLink"/>
              </w:rPr>
              <w:t>315</w:t>
            </w:r>
          </w:hyperlink>
        </w:p>
        <w:p>
          <w:pPr>
            <w:pStyle w:val="Contents2"/>
            <w:tabs>
              <w:tab w:val="clear" w:pos="8743"/>
              <w:tab w:val="right" w:pos="9026" w:leader="dot"/>
            </w:tabs>
            <w:rPr/>
          </w:pPr>
          <w:hyperlink w:anchor="__RefHeading___Toc2758189_581953129">
            <w:r>
              <w:rPr>
                <w:webHidden/>
                <w:rStyle w:val="IndexLink"/>
                <w:rtl w:val="true"/>
              </w:rPr>
              <w:t>زینب وار</w:t>
            </w:r>
            <w:r>
              <w:rPr>
                <w:rStyle w:val="IndexLink"/>
                <w:rtl w:val="true"/>
              </w:rPr>
              <w:tab/>
            </w:r>
            <w:r>
              <w:rPr>
                <w:rStyle w:val="IndexLink"/>
              </w:rPr>
              <w:t>319</w:t>
            </w:r>
          </w:hyperlink>
        </w:p>
        <w:p>
          <w:pPr>
            <w:pStyle w:val="Contents2"/>
            <w:tabs>
              <w:tab w:val="clear" w:pos="8743"/>
              <w:tab w:val="right" w:pos="9026" w:leader="dot"/>
            </w:tabs>
            <w:rPr/>
          </w:pPr>
          <w:hyperlink w:anchor="__RefHeading___Toc2758191_581953129">
            <w:r>
              <w:rPr>
                <w:webHidden/>
                <w:rStyle w:val="IndexLink"/>
                <w:rtl w:val="true"/>
              </w:rPr>
              <w:t>این فرجام عماد بود؟</w:t>
            </w:r>
            <w:r>
              <w:rPr>
                <w:rStyle w:val="IndexLink"/>
                <w:rtl w:val="true"/>
              </w:rPr>
              <w:tab/>
            </w:r>
            <w:r>
              <w:rPr>
                <w:rStyle w:val="IndexLink"/>
              </w:rPr>
              <w:t>323</w:t>
            </w:r>
          </w:hyperlink>
        </w:p>
        <w:p>
          <w:pPr>
            <w:pStyle w:val="Contents2"/>
            <w:tabs>
              <w:tab w:val="clear" w:pos="8743"/>
              <w:tab w:val="right" w:pos="9026" w:leader="dot"/>
            </w:tabs>
            <w:rPr/>
          </w:pPr>
          <w:hyperlink w:anchor="__RefHeading___Toc2758193_581953129">
            <w:r>
              <w:rPr>
                <w:webHidden/>
                <w:rStyle w:val="IndexLink"/>
                <w:rtl w:val="true"/>
              </w:rPr>
              <w:t>احمق های ترسو</w:t>
            </w:r>
            <w:r>
              <w:rPr>
                <w:rStyle w:val="IndexLink"/>
                <w:rtl w:val="true"/>
              </w:rPr>
              <w:tab/>
            </w:r>
            <w:r>
              <w:rPr>
                <w:rStyle w:val="IndexLink"/>
              </w:rPr>
              <w:t>325</w:t>
            </w:r>
          </w:hyperlink>
        </w:p>
        <w:p>
          <w:pPr>
            <w:pStyle w:val="Contents2"/>
            <w:tabs>
              <w:tab w:val="clear" w:pos="8743"/>
              <w:tab w:val="right" w:pos="9026" w:leader="dot"/>
            </w:tabs>
            <w:rPr/>
          </w:pPr>
          <w:hyperlink w:anchor="__RefHeading___Toc2758195_581953129">
            <w:r>
              <w:rPr>
                <w:webHidden/>
                <w:rStyle w:val="IndexLink"/>
                <w:rtl w:val="true"/>
              </w:rPr>
              <w:t>تا شهادت راهی این مسیریم</w:t>
            </w:r>
            <w:r>
              <w:rPr>
                <w:rStyle w:val="IndexLink"/>
                <w:rtl w:val="true"/>
              </w:rPr>
              <w:tab/>
            </w:r>
            <w:r>
              <w:rPr>
                <w:rStyle w:val="IndexLink"/>
              </w:rPr>
              <w:t>327</w:t>
            </w:r>
          </w:hyperlink>
        </w:p>
        <w:p>
          <w:pPr>
            <w:pStyle w:val="Contents2"/>
            <w:tabs>
              <w:tab w:val="clear" w:pos="8743"/>
              <w:tab w:val="right" w:pos="9026" w:leader="dot"/>
            </w:tabs>
            <w:rPr/>
          </w:pPr>
          <w:hyperlink w:anchor="__RefHeading___Toc2758197_581953129">
            <w:r>
              <w:rPr>
                <w:webHidden/>
                <w:rStyle w:val="IndexLink"/>
                <w:rtl w:val="true"/>
              </w:rPr>
              <w:t>من خواهر عمادم</w:t>
            </w:r>
            <w:r>
              <w:rPr>
                <w:rStyle w:val="IndexLink"/>
                <w:rtl w:val="true"/>
              </w:rPr>
              <w:tab/>
            </w:r>
            <w:r>
              <w:rPr>
                <w:rStyle w:val="IndexLink"/>
              </w:rPr>
              <w:t>331</w:t>
            </w:r>
          </w:hyperlink>
        </w:p>
        <w:p>
          <w:pPr>
            <w:pStyle w:val="Contents2"/>
            <w:tabs>
              <w:tab w:val="clear" w:pos="8743"/>
              <w:tab w:val="right" w:pos="9026" w:leader="dot"/>
            </w:tabs>
            <w:rPr/>
          </w:pPr>
          <w:hyperlink w:anchor="__RefHeading___Toc2758199_581953129">
            <w:r>
              <w:rPr>
                <w:webHidden/>
                <w:rStyle w:val="IndexLink"/>
                <w:rtl w:val="true"/>
              </w:rPr>
              <w:t>فرزند زمین</w:t>
            </w:r>
            <w:r>
              <w:rPr>
                <w:rStyle w:val="IndexLink"/>
                <w:rtl w:val="true"/>
              </w:rPr>
              <w:tab/>
            </w:r>
            <w:r>
              <w:rPr>
                <w:rStyle w:val="IndexLink"/>
              </w:rPr>
              <w:t>333</w:t>
            </w:r>
          </w:hyperlink>
        </w:p>
        <w:p>
          <w:pPr>
            <w:pStyle w:val="Contents2"/>
            <w:tabs>
              <w:tab w:val="clear" w:pos="8743"/>
              <w:tab w:val="right" w:pos="9026" w:leader="dot"/>
            </w:tabs>
            <w:rPr/>
          </w:pPr>
          <w:hyperlink w:anchor="__RefHeading___Toc2758201_581953129">
            <w:r>
              <w:rPr>
                <w:webHidden/>
                <w:rStyle w:val="IndexLink"/>
                <w:rtl w:val="true"/>
              </w:rPr>
              <w:t>اعترافاتی از سر تسلیم</w:t>
            </w:r>
            <w:r>
              <w:rPr>
                <w:rStyle w:val="IndexLink"/>
                <w:rtl w:val="true"/>
              </w:rPr>
              <w:tab/>
            </w:r>
            <w:r>
              <w:rPr>
                <w:rStyle w:val="IndexLink"/>
              </w:rPr>
              <w:t>335</w:t>
            </w:r>
          </w:hyperlink>
        </w:p>
        <w:p>
          <w:pPr>
            <w:pStyle w:val="Contents2"/>
            <w:tabs>
              <w:tab w:val="clear" w:pos="8743"/>
              <w:tab w:val="right" w:pos="9026" w:leader="dot"/>
            </w:tabs>
            <w:rPr/>
          </w:pPr>
          <w:hyperlink w:anchor="__RefHeading___Toc2758203_581953129">
            <w:r>
              <w:rPr>
                <w:webHidden/>
                <w:rStyle w:val="IndexLink"/>
                <w:rtl w:val="true"/>
              </w:rPr>
              <w:t>اوج تواضع یک شهید</w:t>
            </w:r>
            <w:r>
              <w:rPr>
                <w:rStyle w:val="IndexLink"/>
                <w:rtl w:val="true"/>
              </w:rPr>
              <w:tab/>
            </w:r>
            <w:r>
              <w:rPr>
                <w:rStyle w:val="IndexLink"/>
              </w:rPr>
              <w:t>337</w:t>
            </w:r>
          </w:hyperlink>
        </w:p>
        <w:p>
          <w:pPr>
            <w:pStyle w:val="Contents2"/>
            <w:tabs>
              <w:tab w:val="clear" w:pos="8743"/>
              <w:tab w:val="right" w:pos="9026" w:leader="dot"/>
            </w:tabs>
            <w:rPr/>
          </w:pPr>
          <w:hyperlink w:anchor="__RefHeading___Toc2758205_581953129">
            <w:r>
              <w:rPr>
                <w:webHidden/>
                <w:rStyle w:val="IndexLink"/>
                <w:rtl w:val="true"/>
              </w:rPr>
              <w:t>عملیاتِ رضوان</w:t>
            </w:r>
            <w:r>
              <w:rPr>
                <w:rStyle w:val="IndexLink"/>
                <w:rtl w:val="true"/>
              </w:rPr>
              <w:tab/>
            </w:r>
            <w:r>
              <w:rPr>
                <w:rStyle w:val="IndexLink"/>
              </w:rPr>
              <w:t>339</w:t>
            </w:r>
          </w:hyperlink>
        </w:p>
        <w:p>
          <w:pPr>
            <w:pStyle w:val="Contents2"/>
            <w:tabs>
              <w:tab w:val="clear" w:pos="8743"/>
              <w:tab w:val="right" w:pos="9026" w:leader="dot"/>
            </w:tabs>
            <w:rPr/>
          </w:pPr>
          <w:hyperlink w:anchor="__RefHeading___Toc2758207_581953129">
            <w:r>
              <w:rPr>
                <w:webHidden/>
                <w:rStyle w:val="IndexLink"/>
                <w:rtl w:val="true"/>
              </w:rPr>
              <w:t>تواضع عزت مندانه</w:t>
            </w:r>
            <w:r>
              <w:rPr>
                <w:rStyle w:val="IndexLink"/>
                <w:rtl w:val="true"/>
              </w:rPr>
              <w:tab/>
            </w:r>
            <w:r>
              <w:rPr>
                <w:rStyle w:val="IndexLink"/>
              </w:rPr>
              <w:t>341</w:t>
            </w:r>
          </w:hyperlink>
        </w:p>
        <w:p>
          <w:pPr>
            <w:pStyle w:val="Contents2"/>
            <w:tabs>
              <w:tab w:val="clear" w:pos="8743"/>
              <w:tab w:val="right" w:pos="9026" w:leader="dot"/>
            </w:tabs>
            <w:rPr/>
          </w:pPr>
          <w:hyperlink w:anchor="__RefHeading___Toc2758209_581953129">
            <w:r>
              <w:rPr>
                <w:webHidden/>
                <w:rStyle w:val="IndexLink"/>
                <w:rtl w:val="true"/>
              </w:rPr>
              <w:t>او آخرین نفر نیست</w:t>
            </w:r>
            <w:r>
              <w:rPr>
                <w:rStyle w:val="IndexLink"/>
                <w:rtl w:val="true"/>
              </w:rPr>
              <w:tab/>
            </w:r>
            <w:r>
              <w:rPr>
                <w:rStyle w:val="IndexLink"/>
              </w:rPr>
              <w:t>343</w:t>
            </w:r>
          </w:hyperlink>
        </w:p>
        <w:p>
          <w:pPr>
            <w:pStyle w:val="Contents2"/>
            <w:tabs>
              <w:tab w:val="clear" w:pos="8743"/>
              <w:tab w:val="right" w:pos="9026" w:leader="dot"/>
            </w:tabs>
            <w:rPr/>
          </w:pPr>
          <w:hyperlink w:anchor="__RefHeading___Toc2758211_581953129">
            <w:r>
              <w:rPr>
                <w:webHidden/>
                <w:rStyle w:val="IndexLink"/>
                <w:rtl w:val="true"/>
              </w:rPr>
              <w:t>ضمائم</w:t>
            </w:r>
            <w:r>
              <w:rPr>
                <w:rStyle w:val="IndexLink"/>
                <w:rtl w:val="true"/>
              </w:rPr>
              <w:tab/>
            </w:r>
            <w:r>
              <w:rPr>
                <w:rStyle w:val="IndexLink"/>
              </w:rPr>
              <w:t>345</w:t>
            </w:r>
          </w:hyperlink>
        </w:p>
        <w:p>
          <w:pPr>
            <w:pStyle w:val="Contents3"/>
            <w:tabs>
              <w:tab w:val="clear" w:pos="8459"/>
              <w:tab w:val="right" w:pos="9026" w:leader="dot"/>
            </w:tabs>
            <w:rPr/>
          </w:pPr>
          <w:hyperlink w:anchor="__RefHeading___Toc2758213_581953129">
            <w:r>
              <w:rPr>
                <w:webHidden/>
                <w:rStyle w:val="IndexLink"/>
                <w:rtl w:val="true"/>
              </w:rPr>
              <w:t>اشاره</w:t>
            </w:r>
            <w:r>
              <w:rPr>
                <w:rStyle w:val="IndexLink"/>
                <w:rtl w:val="true"/>
              </w:rPr>
              <w:tab/>
            </w:r>
            <w:r>
              <w:rPr>
                <w:rStyle w:val="IndexLink"/>
              </w:rPr>
              <w:t>345</w:t>
            </w:r>
          </w:hyperlink>
        </w:p>
        <w:p>
          <w:pPr>
            <w:pStyle w:val="Contents3"/>
            <w:tabs>
              <w:tab w:val="clear" w:pos="8459"/>
              <w:tab w:val="right" w:pos="9026" w:leader="dot"/>
            </w:tabs>
            <w:rPr/>
          </w:pPr>
          <w:hyperlink w:anchor="__RefHeading___Toc2758215_581953129">
            <w:r>
              <w:rPr>
                <w:webHidden/>
                <w:rStyle w:val="IndexLink"/>
                <w:rtl w:val="true"/>
              </w:rPr>
              <w:t>پیام تسلیت رهبر انقلاب اسلامی به مناسبت شهادت حاج عماد مغنیه</w:t>
            </w:r>
            <w:r>
              <w:rPr>
                <w:rStyle w:val="IndexLink"/>
                <w:rtl w:val="true"/>
              </w:rPr>
              <w:tab/>
            </w:r>
            <w:r>
              <w:rPr>
                <w:rStyle w:val="IndexLink"/>
              </w:rPr>
              <w:t>347</w:t>
            </w:r>
          </w:hyperlink>
        </w:p>
        <w:p>
          <w:pPr>
            <w:pStyle w:val="Contents3"/>
            <w:tabs>
              <w:tab w:val="clear" w:pos="8459"/>
              <w:tab w:val="right" w:pos="9026" w:leader="dot"/>
            </w:tabs>
            <w:rPr/>
          </w:pPr>
          <w:hyperlink w:anchor="__RefHeading___Toc2758217_581953129">
            <w:r>
              <w:rPr>
                <w:webHidden/>
                <w:rStyle w:val="IndexLink"/>
                <w:rtl w:val="true"/>
              </w:rPr>
              <w:t>صحبت های رهبر معظم انقلاب درباره عماد مغنیه و حزب الله</w:t>
            </w:r>
            <w:r>
              <w:rPr>
                <w:rStyle w:val="IndexLink"/>
                <w:rtl w:val="true"/>
              </w:rPr>
              <w:tab/>
            </w:r>
            <w:r>
              <w:rPr>
                <w:rStyle w:val="IndexLink"/>
              </w:rPr>
              <w:t>349</w:t>
            </w:r>
          </w:hyperlink>
        </w:p>
        <w:p>
          <w:pPr>
            <w:pStyle w:val="Contents3"/>
            <w:tabs>
              <w:tab w:val="clear" w:pos="8459"/>
              <w:tab w:val="right" w:pos="9026" w:leader="dot"/>
            </w:tabs>
            <w:rPr/>
          </w:pPr>
          <w:hyperlink w:anchor="__RefHeading___Toc2758219_581953129">
            <w:r>
              <w:rPr>
                <w:webHidden/>
                <w:rStyle w:val="IndexLink"/>
                <w:rtl w:val="true"/>
              </w:rPr>
              <w:t>سخنرانی سید حسن نصرالله در مراسم تشییع شهید عماد مغنیه</w:t>
            </w:r>
            <w:r>
              <w:rPr>
                <w:rStyle w:val="IndexLink"/>
                <w:rtl w:val="true"/>
              </w:rPr>
              <w:tab/>
            </w:r>
            <w:r>
              <w:rPr>
                <w:rStyle w:val="IndexLink"/>
              </w:rPr>
              <w:t>351</w:t>
            </w:r>
          </w:hyperlink>
        </w:p>
        <w:p>
          <w:pPr>
            <w:pStyle w:val="Contents3"/>
            <w:tabs>
              <w:tab w:val="clear" w:pos="8459"/>
              <w:tab w:val="right" w:pos="9026" w:leader="dot"/>
            </w:tabs>
            <w:rPr/>
          </w:pPr>
          <w:hyperlink w:anchor="__RefHeading___Toc2758221_581953129">
            <w:r>
              <w:rPr>
                <w:webHidden/>
                <w:rStyle w:val="IndexLink"/>
                <w:rtl w:val="true"/>
              </w:rPr>
              <w:t>سخنرانی سردار سرلشکر قاسم سلیمانی در دهمین سالگرد شهادت شهید مغنیه</w:t>
            </w:r>
            <w:r>
              <w:rPr>
                <w:rStyle w:val="IndexLink"/>
                <w:rtl w:val="true"/>
              </w:rPr>
              <w:tab/>
            </w:r>
            <w:r>
              <w:rPr>
                <w:rStyle w:val="IndexLink"/>
              </w:rPr>
              <w:t>363</w:t>
            </w:r>
          </w:hyperlink>
        </w:p>
        <w:p>
          <w:pPr>
            <w:pStyle w:val="Contents3"/>
            <w:tabs>
              <w:tab w:val="clear" w:pos="8459"/>
              <w:tab w:val="right" w:pos="9026" w:leader="dot"/>
            </w:tabs>
            <w:rPr/>
          </w:pPr>
          <w:hyperlink w:anchor="__RefHeading___Toc2758223_581953129">
            <w:r>
              <w:rPr>
                <w:webHidden/>
                <w:rStyle w:val="IndexLink"/>
                <w:rtl w:val="true"/>
              </w:rPr>
              <w:t>صحبت های حجت الاسلام و المسلمین شیخ حسان سویدان درباره شهید عماد مغنیه</w:t>
            </w:r>
            <w:r>
              <w:rPr>
                <w:rStyle w:val="IndexLink"/>
                <w:rtl w:val="true"/>
              </w:rPr>
              <w:tab/>
            </w:r>
            <w:r>
              <w:rPr>
                <w:rStyle w:val="IndexLink"/>
              </w:rPr>
              <w:t>373</w:t>
            </w:r>
          </w:hyperlink>
        </w:p>
        <w:p>
          <w:pPr>
            <w:pStyle w:val="Contents3"/>
            <w:tabs>
              <w:tab w:val="clear" w:pos="8459"/>
              <w:tab w:val="right" w:pos="9026" w:leader="dot"/>
            </w:tabs>
            <w:rPr/>
          </w:pPr>
          <w:hyperlink w:anchor="__RefHeading___Toc2758225_581953129">
            <w:r>
              <w:rPr>
                <w:webHidden/>
                <w:rStyle w:val="IndexLink"/>
                <w:rtl w:val="true"/>
              </w:rPr>
              <w:t>گفت و گوی محمد صادق الحسینی درباره شهید عماد مغنیه</w:t>
            </w:r>
            <w:r>
              <w:rPr>
                <w:rStyle w:val="IndexLink"/>
                <w:rtl w:val="true"/>
              </w:rPr>
              <w:tab/>
            </w:r>
            <w:r>
              <w:rPr>
                <w:rStyle w:val="IndexLink"/>
              </w:rPr>
              <w:t>377</w:t>
            </w:r>
          </w:hyperlink>
        </w:p>
        <w:p>
          <w:pPr>
            <w:pStyle w:val="Contents3"/>
            <w:tabs>
              <w:tab w:val="clear" w:pos="8459"/>
              <w:tab w:val="right" w:pos="9026" w:leader="dot"/>
            </w:tabs>
            <w:rPr/>
          </w:pPr>
          <w:hyperlink w:anchor="__RefHeading___Toc2758227_581953129">
            <w:r>
              <w:rPr>
                <w:webHidden/>
                <w:rStyle w:val="IndexLink"/>
                <w:rtl w:val="true"/>
              </w:rPr>
              <w:t>مصاحبه شهید سمیر قنطار درباره شهید عماد مغنیه</w:t>
            </w:r>
            <w:r>
              <w:rPr>
                <w:rStyle w:val="IndexLink"/>
                <w:rtl w:val="true"/>
              </w:rPr>
              <w:tab/>
            </w:r>
            <w:r>
              <w:rPr>
                <w:rStyle w:val="IndexLink"/>
              </w:rPr>
              <w:t>381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75_35555"/>
      <w:bookmarkStart w:id="1" w:name="pg5575_35555"/>
      <w:bookmarkEnd w:id="1"/>
    </w:p>
    <w:p>
      <w:pPr>
        <w:pStyle w:val="Heading2"/>
        <w:numPr>
          <w:ilvl w:val="1"/>
          <w:numId w:val="1"/>
        </w:numPr>
        <w:rPr/>
      </w:pPr>
      <w:bookmarkStart w:id="2" w:name="pg5575_35555"/>
      <w:bookmarkStart w:id="3" w:name="__RefHeading___Toc275804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آخرتی، الهه،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و خاطراتی از شهید عماد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 حضرتی؛ ویراستار وحید سمنانی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انقلاب اسلامی و دفاع مقدس، انتشارات،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8094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Elaheh Akherati. The sun in the shadow</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مغنیه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مغنیه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و خاطراتی از شهید عماد مغنیه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مغنیه، عماد، </w:t>
      </w:r>
      <w:r>
        <w:rPr>
          <w:rFonts w:ascii="IRNazanin" w:hAnsi="IRNazanin" w:eastAsia="IRNazanin"/>
          <w:color w:val="111111"/>
          <w:sz w:val="28"/>
          <w:sz w:val="28"/>
          <w:szCs w:val="28"/>
          <w:lang w:bidi="fa-IR"/>
        </w:rPr>
        <w:t>۱۹۶۲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Mughiyah, Imad Fayez</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Hizballah (Lebanon)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Martyrs-- Lebanon -- Biography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انقلاب اسلامی و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۸۷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۹۵۶</w:t>
      </w:r>
      <w:r>
        <w:rPr>
          <w:rFonts w:eastAsia="IRNazanin" w:cs="IRNazanin"/>
          <w:color w:val="111111"/>
          <w:sz w:val="28"/>
          <w:szCs w:val="28"/>
          <w:lang w:bidi="fa-IR"/>
        </w:rPr>
        <w:t>/</w:t>
      </w:r>
      <w:r>
        <w:rPr>
          <w:rFonts w:ascii="IRNazanin" w:hAnsi="IRNazanin" w:eastAsia="IRNazanin"/>
          <w:color w:val="111111"/>
          <w:sz w:val="28"/>
          <w:sz w:val="28"/>
          <w:szCs w:val="28"/>
          <w:lang w:bidi="fa-IR"/>
        </w:rPr>
        <w:t>۹۲۰۴۴۰۹۲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۵۵۸۱۲۱۰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58045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خورشید در سایه</w:t>
      </w:r>
    </w:p>
    <w:p>
      <w:pPr>
        <w:pStyle w:val="BookText"/>
        <w:rPr/>
      </w:pPr>
      <w:r>
        <w:rPr>
          <w:rFonts w:ascii="IRNazanin" w:hAnsi="IRNazanin" w:eastAsia="IRNazanin"/>
          <w:color w:val="111111"/>
          <w:sz w:val="28"/>
          <w:sz w:val="28"/>
          <w:szCs w:val="28"/>
          <w:rtl w:val="true"/>
          <w:lang w:bidi="fa-IR"/>
        </w:rPr>
        <w:t>زندگی‌نامه و خاطراتی از شهید عماد مغنیه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الهه آخرتی </w:t>
      </w:r>
    </w:p>
    <w:p>
      <w:pPr>
        <w:pStyle w:val="BookText"/>
        <w:rPr/>
      </w:pPr>
      <w:r>
        <w:rPr>
          <w:rFonts w:ascii="IRNazanin" w:hAnsi="IRNazanin" w:eastAsia="IRNazanin"/>
          <w:color w:val="111111"/>
          <w:sz w:val="28"/>
          <w:sz w:val="28"/>
          <w:szCs w:val="28"/>
          <w:rtl w:val="true"/>
          <w:lang w:bidi="fa-IR"/>
        </w:rPr>
        <w:t>خورشید در سایه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 آخرتی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موزه انقلاب اسلامی و دفاع مقدس</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سمنانی</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زمانی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عمانیان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lang w:bidi="fa-IR"/>
        </w:rPr>
        <w:t>978-600-8094-39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بزرگراه شهید حقانی، خیابان سرو، موزه انقلاب اسلامی و دفاع مقدس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88657020</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bookmarkStart w:id="7" w:name="pg5575_35559"/>
    </w:p>
    <w:p>
      <w:pPr>
        <w:pStyle w:val="Heading2"/>
        <w:numPr>
          <w:ilvl w:val="1"/>
          <w:numId w:val="1"/>
        </w:numPr>
        <w:rPr/>
      </w:pPr>
      <w:bookmarkStart w:id="8" w:name="__RefHeading___Toc2758047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شوق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کودکی که باید زنده میماند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آرزوهای مادرانه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مرد عمل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کلاس 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این همه ابعاد وجود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برو همان جا که بودی</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رهبر ذاتی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پرتقال چین کوچک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آشنایی مبارک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جنگ داخلی 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در جست و جوی عماد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جمع جوانان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پاهای برهنه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تیم محافظت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پیراهن نخی با عکس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نفر به جای سلاح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خمینیون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دسته گل پسر شماست</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مقاومت مؤمنانه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در نقش یک پرستار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فرزند 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اسیران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فرماندهی از زیر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عملیات استشهادی احمد قصیر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سرکشی با ظاهری مبدل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غایب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عماد را انتخاب کردم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شهید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دست پخت سید حسن و حاج عماد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تو عماد هستی</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در فراغ یار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بابا کجاست؟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شانس خود را امتحان کنید</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ترور نافرجام، تقدیم دومین شهید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مهربانی های برادر پدربزرگ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کمین انصاریه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حاج رضوان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میهمان مطیع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فراموش کردم عروسم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صدای پای آزادی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وقتی اسرائیل فرار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نیم نگاهی به کارنامه حزب الله در سال های اشغال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تو این ها را از کجا می دانی؟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بگو حاجی مرا فرستاده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غیرممکن وجود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امّام و مأموم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پرتابگر سنگ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همانند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وعده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نبرد در بنت جُبیل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علم غیب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فقط پنج دقیقه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و ما ادراک ما 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خستگی ناپذیر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فرمانده تصویربردار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حاجی همان عماد مغنیه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گاه خانوادگی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هدف نابودی اسرائیل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رد پای عماد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حاج ربیع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دست برتر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آخرین دیدار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گزارش یک ترور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حماسه بیداری ساز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مصائب امّام حسین را بیاد آورید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زینب وار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این فرجام عماد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احمق های ترسو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تا شهادت راهی این مسیریم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من خواهر عمادم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فرزند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اعترافاتی از سر تسلیم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اوج تواضع یک شهید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عملیاتِ رضوان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تواضع عزت مندانه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او آخرین نفر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ضمائم</w:t>
      </w:r>
    </w:p>
    <w:p>
      <w:pPr>
        <w:pStyle w:val="BookText"/>
        <w:rPr/>
      </w:pPr>
      <w:r>
        <w:rPr>
          <w:rFonts w:ascii="IRNazanin" w:hAnsi="IRNazanin" w:eastAsia="IRNazanin"/>
          <w:color w:val="111111"/>
          <w:sz w:val="28"/>
          <w:sz w:val="28"/>
          <w:szCs w:val="28"/>
          <w:rtl w:val="true"/>
          <w:lang w:bidi="fa-IR"/>
        </w:rPr>
        <w:t xml:space="preserve">پیام تسلیت رهبر انقلاب اسلامی به مناسبت شهادت حاج عماد مغنیه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صحبت های رهبر معظم انقلاب درباره عماد مغنیه و حزب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سخنرانی سید حسن نصرالله در مراسم تشییع شهید عماد مغنیه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سخنرانی سردار سرلشکر قاسم سلیمانی در دهمین سالگرد شهادت شهید مغنیه</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صحبت های حجت الاسلام و المسلمین شیخ حسان سویدان درباره شهید عماد</w:t>
      </w:r>
    </w:p>
    <w:p>
      <w:pPr>
        <w:pStyle w:val="BookText"/>
        <w:rPr/>
      </w:pP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گفت و گوی محمد صادق الحسینی درباره شهید عماد مغنیه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مصاحبه شهید سمیر قنطار درباره شهید عماد مغنیه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فهرست اعلام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575_35563"/>
      <w:bookmarkStart w:id="11" w:name="pg5575_35563"/>
      <w:bookmarkEnd w:id="11"/>
    </w:p>
    <w:p>
      <w:pPr>
        <w:pStyle w:val="Heading2"/>
        <w:numPr>
          <w:ilvl w:val="1"/>
          <w:numId w:val="1"/>
        </w:numPr>
        <w:rPr/>
      </w:pPr>
      <w:bookmarkStart w:id="12" w:name="pg5575_35563"/>
      <w:bookmarkStart w:id="13" w:name="__RefHeading___Toc2758049_581953129"/>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به نام او</w:t>
      </w:r>
    </w:p>
    <w:p>
      <w:pPr>
        <w:pStyle w:val="BookText"/>
        <w:rPr/>
      </w:pPr>
      <w:r>
        <w:rPr>
          <w:rFonts w:ascii="IRNazanin" w:hAnsi="IRNazanin" w:eastAsia="IRNazanin"/>
          <w:color w:val="111111"/>
          <w:sz w:val="28"/>
          <w:sz w:val="28"/>
          <w:szCs w:val="28"/>
          <w:rtl w:val="true"/>
          <w:lang w:bidi="fa-IR"/>
        </w:rPr>
        <w:t>که قلم را به قسم</w:t>
      </w:r>
    </w:p>
    <w:p>
      <w:pPr>
        <w:pStyle w:val="BookText"/>
        <w:rPr/>
      </w:pPr>
      <w:r>
        <w:rPr>
          <w:rFonts w:ascii="IRNazanin" w:hAnsi="IRNazanin" w:eastAsia="IRNazanin"/>
          <w:color w:val="111111"/>
          <w:sz w:val="28"/>
          <w:sz w:val="28"/>
          <w:szCs w:val="28"/>
          <w:rtl w:val="true"/>
          <w:lang w:bidi="fa-IR"/>
        </w:rPr>
        <w:t>به تقدس برآورد</w:t>
      </w:r>
    </w:p>
    <w:p>
      <w:pPr>
        <w:pStyle w:val="BookText"/>
        <w:rPr/>
      </w:pPr>
      <w:r>
        <w:rPr>
          <w:rFonts w:ascii="IRNazanin" w:hAnsi="IRNazanin" w:eastAsia="IRNazanin"/>
          <w:color w:val="111111"/>
          <w:sz w:val="28"/>
          <w:sz w:val="28"/>
          <w:szCs w:val="28"/>
          <w:rtl w:val="true"/>
          <w:lang w:bidi="fa-IR"/>
        </w:rPr>
        <w:t>انقلاب اسلامی و دفاع مقدس، مقطعی مهم، اثرگذار و سرنوشت ساز در تاریخ درخشان ایران زمین و سرمایه ای عظیم از میراث فکری، فرهنگی و تمدنی کشور عزیزمان است که باید به درستی معرفی شود و برای نسل های آینده محفوظ و ماندگار بماند آیندگان باید این بازۀ بی نظیر تاریخ را به خوبی بشناسند و به طور ویژه بدانند که در نیم قرن اخیر چه ماجراهای تلخ و شیرین و چه حادثه هایی بر کشور و ملت ایران گذشته است این آگاهی، تضمین کنندۀ انتقال فرهنگ و ارزش های پربار این سرزمین به نسلهای بعد و پلی برای انتقال تمدن بی ننسلی به شمار می آید در واقع این آگاهی ضامن حفظ و بقای اهداف و آرمان های انقلاب اسلامی خواهد بود و ارزش هایی را که پاکترین جوانان وطن، گرانبهاترین دارایی خود را به پای آن نثار کردند، پایدار و جاودانه خواهد نمود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مراکزی همچون موزه انقلاب اسلامی و دفاع مقدس که ویژگی های کم نظیر و کارکردی فراملی، فرا جناحی و فرا دستگاهی دارند می توانند </w:t>
      </w:r>
    </w:p>
    <w:p>
      <w:pPr>
        <w:pStyle w:val="BookText"/>
        <w:rPr/>
      </w:pPr>
      <w:r>
        <w:rPr>
          <w:rFonts w:ascii="IRNazanin" w:hAnsi="IRNazanin" w:eastAsia="IRNazanin"/>
          <w:color w:val="111111"/>
          <w:sz w:val="28"/>
          <w:sz w:val="28"/>
          <w:szCs w:val="28"/>
          <w:rtl w:val="true"/>
          <w:lang w:bidi="fa-IR"/>
        </w:rPr>
        <w:t>پیشتاز تحقق این رسالت تاریخی و ملی باشند این مهم مستلزم آن است که موزه از همه ظرفیت های بالقوه و بالفعل خود بهره گیرد و با ایجاد گفتمان نخبگانی و فرهنگ سازی عمومی، زمینۀ استفاده از تجارب و اندوخته های فکری، فرهنگی و ارزشی پیشکسوتان و ایثارگران عرصه حماسه، مقاومت، استقلال و سربلندی کشور را برای بهره گیری نسل نو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ظرفیت های راهبردی موزه انقلاب اسلامی و دفاع مقدس که می تواند این مأموریت خطیر را با ظرافت، هنرمندی و مانایی انجام دهد، حوزه نشر، کتاب و مطالعه است کتاب به عنوان میراث ماندگار فرهنگ بشری و قلم به مثابه بی همتاترین ابزار ثبت و ضبط دستاوردهای فکری و فرهنگی انسان، بهترین شیوه برای به تحریر و تصویر درآوردن گفتمان انقلاب اسلامی و عرضه آن به نسل های آینده است از این رو، موزه انقلاب اسلامی و دفاع مقدس با درک این مسئولیت گران سنگ و حساسیت های مترتب برآن، به تدوین و انتشار مفاهیم اصیل و ناب انقلاب اسلامی و دفاع مقدس و فرهنگ مقاومت همت گماشته و می کوشد آثاری فاخر و در تراز مخاطبان فهیم و علاقه مند به این راه پر افتخار ارائه نماید امید که در پیشگاه خداوند متعال، اولیا و شهدای راه حق، به ویژه ایثارگران و شهیدان انقلاب اسلامی و دوران پر افتخار پس از آن رو سپید و سرافراز باشیم،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موزه انقلاب اسلامی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دفاع مقدس </w:t>
      </w:r>
      <w:bookmarkStart w:id="15" w:name="pg5575_35565"/>
    </w:p>
    <w:p>
      <w:pPr>
        <w:pStyle w:val="Heading2"/>
        <w:numPr>
          <w:ilvl w:val="1"/>
          <w:numId w:val="1"/>
        </w:numPr>
        <w:rPr/>
      </w:pPr>
      <w:bookmarkStart w:id="16" w:name="__RefHeading___Toc2758051_581953129"/>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شرایط و رویدادهای چند سال اخیر کشور و منطقه، باعث شد تا شخصاً بیش تر از قبل لزوم اتحاد و نزدیکی مسلمانان به یکدیگر و اهمیت ایجاد و حفظ اتحاد در جامعه اسلامی‌را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ناخودآگاه چنین درکی این بود که در ذهنم به دنبال الگوهایی بگردم که برای جوانان و ملت‌های اسلامی جذابیت بیش تری داشته باشد تا از طریق معرفی آن‌ها راحت‌تر بتوان مرزهای جغرافیایی را برای ایجاد تفکری یکپارچه و همسو در امت اسلامی درنوردید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نزدیک شدن به دهمین سالگرد شهادت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جرقه‌های انتخاب این شخصیت به عنوان یکی از بهترین الگوهایی که می‌توان او را به عموم شناساند در ذهنم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ماندن وجوه مختلف شخصیت این فرمانده شهید و موجود نبودن آثار مکتوب حول شخصیت تأثیرگذار او، که معادلات منطقه و مقاومت را در زمان حیاتش و حتی بعد از آن تغییر داد، بیش از پیش مرا در انتخاب او برای شروع تحقیق و تألیف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نتایج غم‌انگیز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چند کشور؛ به خصوص کشورهای شمال آفریقا، و صدور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به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حضرت آقا را که با درایتی مثال‌زدنی جنگ‌های نرم فرماندهی می‌کنند؛ مهر تأییدی دانستم بر این انتخاب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الگوی یک انسان دغدغه‌مند و آتش به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شرایط پیچیده فرهنگی – سیاسی کشوری مانند لبنان، آن هم نه لبنان امروز بلکه لبنان حدود نیم قرن پیش، در اوج محرومیت اقتصادی شیعیان یاد می‌گیرد تا برای رسیدن به خواسته‌هایش از هیچ، پلی بسازد برای رسیدن به 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عمادده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دوازده ساله در اولین رویارویی با ناَمَلایمات معیشتی، فرهنگی و اجتماعی‌ای که در برابر تصمیش برای بازسازی یک مسجد قد علم کرده‌اند، به عنوان یک نوجوان آتش به اختیار عمل می‌کند و تصمیم می‌گیرد تا برای به هدف رساندن ایده‌اش با همه محدودیت‌های سنی و مشقات کار، رو به پرتقال‌چینی بیاورد و هزینه‌های لازم برای این مهم را از این راه تأمین کند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اکسیر نجات بخش کشور عزیز ما و تمام کشورهای اسلامی یک چنین تفکر و عزمی است که رهبری انقلاب، این دیده‌بان بصیر، در یک کلام نام آن را آتش به اختیاری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عماد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یک نیروی آتش به اختیار است که آتش به اختیار رشد کرده است و در طول حیاتش هر آنجا که لازم است آتش به اختیار عمل می‌کند تا تبدیل به قهرمانی بشود که نامش طعنه بر شخصیت‌های اسطوره‌ای زده و خواب را </w:t>
      </w:r>
    </w:p>
    <w:p>
      <w:pPr>
        <w:pStyle w:val="BookText"/>
        <w:rPr/>
      </w:pPr>
      <w:r>
        <w:rPr>
          <w:rFonts w:ascii="IRNazanin" w:hAnsi="IRNazanin" w:eastAsia="IRNazanin"/>
          <w:color w:val="111111"/>
          <w:sz w:val="28"/>
          <w:sz w:val="28"/>
          <w:szCs w:val="28"/>
          <w:rtl w:val="true"/>
          <w:lang w:bidi="fa-IR"/>
        </w:rPr>
        <w:t xml:space="preserve">از چشمان همسایه متجاوز صهیونیست کشورش و غده سرطانی منطقه می‌رباید تا آنجا که سازمان اطلاعات و امنیت آمریکا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مذبوحانه لب به اعتراف می‌گشاید که طی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این سازمان بدترین ضربه‌ها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مسأله قابل تاَمَل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عماد مغنیه‌ای که اسرائیل و آمریکا را به زانو در آورد؛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است که در ابتدا حتی قادر به فراهم کردن هزینه‌ها و مقدمات نوسازی یک مسجد نبود؛ امّا نه تنها در مقابل نداشته‌ها تسلیم نشد؛ بلکه یاد گرفت چگونه ابزار مورد نیاز محقق‌کردن اهدافش را با صبر، خلاقیت، سخت‌کوشی و ایمان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کلاس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این ظرفیت را دارد تا آموخته‌های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سایر جوانان باانگیزه و هدفمند سرزمین‌های اسلامی نیز بیاموزد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در سال‌های اخیر شاهد روی دادن جنبش‌ها و انقلاب‌هایی با رویکردهای اسلامی و اصلاًح‌کننده در برخی کشورهای اسلامی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این حرکت‌ها یکی بعد از دیگری به انحراف کشیده شد و در نتیجه این انحراف یا به اهداف خود نرسید، یا با دست‌یابی به اهدافی حداقلی متوفف شد که تأسف‌آورترین آن‌ها انقلاب مصر بود که در نتیجه‌گیری عملاً ابتر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نقطه‌ضعف مشترک تمام این حرکت‌های نیمه‌تمام، فقدان یک رهبر و مرشد برای اخذ اساسی‌ترین تصمیمات در دوران انقلاب و بعد از آن، جهت دادن و حفظ پیشروی جریانات مردمی‌در همان مسیر اولیه و انسجام افراد جامعه حول رهبری </w:t>
      </w:r>
    </w:p>
    <w:p>
      <w:pPr>
        <w:pStyle w:val="BookText"/>
        <w:rPr/>
      </w:pPr>
      <w:r>
        <w:rPr>
          <w:rFonts w:ascii="IRNazanin" w:hAnsi="IRNazanin" w:eastAsia="IRNazanin"/>
          <w:color w:val="111111"/>
          <w:sz w:val="28"/>
          <w:sz w:val="28"/>
          <w:szCs w:val="28"/>
          <w:rtl w:val="true"/>
          <w:lang w:bidi="fa-IR"/>
        </w:rPr>
        <w:t>یک اندیشه همه‌پسند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شخصیتی ممتاز و برجسته در جهان عرب، که معنای ولایت‌مداری و ولایت‌پذیری را در حد اعلای آن با حرف و عمل به منصه ظهور رسانده است، بیش از پیش شناسانده شود تا جوانان مسلمانان سایر کشورهای اسلامی، خصوصاً اعراب مسلمان، با تکیه بر نمایش عقاید و باورهای ارزشمندش با الگوبرداری از او و رفع نواقص حرکت‌های اسلامی – انقلابی خود بتوانند مسیر حرکت خود و کشورشان را به درستی تعیین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معتقدم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تنها باید شناخت، بلکه باید رفتار و اعتقاداتش را مورد مطالعه قرار داد و تمام عواَمَلی که در شکل‌گیری شخصیت او و تکمیل جهان‌بینی دینی – سیاسی‌اش نقش داشته‌اند را یک به یک مورد بررسی قرار داد تا بتوان از آن‌ها درس گرفت و این درس‌های آزموده شده و مؤثر توسط ایشان را به کار گرفت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گردآوری و تألیف این کتاب تنها کوششی است در زمینه شناساندن هرچه بیش تر این چهره مبارز و اثرگذار، که الحق در همه وجوه شخصیتی حرف‌های شنیدنی برای گفتن درباره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موانعی در برابر این تصمیم وجود دارد که بزرگ‌ترین آنها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شرایط امنیتی بود که به دلیل نقش مؤثر ایشان در پیکره حزب الله لبنان و بنای مقاومت در منطقه، هنوز که هنوز است بسیاری از آن موانع امنیتی وجود دارد و لازم است شمار زیادی از این ناگفته‌ها همچنان ناگفته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بی‌شک با وجود گذشت ده سال از شهادت این مرد بزرگ، </w:t>
      </w:r>
    </w:p>
    <w:p>
      <w:pPr>
        <w:pStyle w:val="BookText"/>
        <w:rPr/>
      </w:pPr>
      <w:r>
        <w:rPr>
          <w:rFonts w:ascii="IRNazanin" w:hAnsi="IRNazanin" w:eastAsia="IRNazanin"/>
          <w:color w:val="111111"/>
          <w:sz w:val="28"/>
          <w:sz w:val="28"/>
          <w:szCs w:val="28"/>
          <w:rtl w:val="true"/>
          <w:lang w:bidi="fa-IR"/>
        </w:rPr>
        <w:t>شناخت ما از زندگی او همچنان در سایه زوایای پنهان‌مانده احوالش، به ارائه تصویری روشن ختم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بیش تر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می‌شناسند و درباره ایشان صحبت می‌کنند در بین صحبت‌هایشان حتماً به این مسأله اشاره می‌کنند که معرفی و شناخت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محال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دریای شخصیت 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عمیق است که با غوطه زدن در سطحی‌ترین لایه‌های آن نیز می‌توان درس‌های بسیاری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پیش روی شماست، امواج به ساحل رسیده و در دید عموم قرار گرفته از این دریای ژرف است و نام کتاب نیز به همین پنهان‌ماندن خورشید وجود او در سایه‌ای مداوم و همیشگی اشاره دارد؛ خورشیدی که به پیرامون خود روشنی می‌بخشد، ولی خود در سایه پنهان مانده و ابعاد شخصیت بزرگ و سترگش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فراهم شدن این کتاب، تمام مصاحبه‌ها وسخنرانی‌های فارسی و عربی، مستندها یا گفت‌وگوهای تلوزیونی و تحلیلی کارشناسان ایرانی و لبنانی و تمام خاطرات منتشر شده موثق و سند‌دار درباره ایشان جمع‌آوری شده و در نهایت با سفر به لبنان و دیدار با خانواده محترم شهید، آشنایان و دوستان ایشان سعی کرده‌ام بیش ترین اطلاعات ممکن را گردآوری کنم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تمام این دیدارها، دیدار با پدر و مادر بزرگوار این شهید و هم‌کلامی و مستفیذ شدن از محضرشان، از شیرین‌ترین خاطرات سفر به لبنان است که آن را به نوعی اجر عمل ناچیز خود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w:t>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بزرگوار شهید عمادسرکار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قول لبنانی‌ها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خستگی و کسالت ما را به حضور پذیرفت و با کلام شیرینش برای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حیف که تنها زمان اندکی بعد از این دیدار پدر بزرگوار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فائز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کمتر از یازده ماه بعد و در بازه زمانی کمتر از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خدا رفتند و صد شکر که این فرصت مهیا شد تا در زمان حیاتشان بتوانم به حضورش برسم و از گرمای وجودشان بهره 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 محترم و عزیز شهید عمادسرکار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بزرگواری امکان دیدار با اعضای این خانواده را برای ما فراهم آورد و از حضور گرم و ارزشمند خواهر عزیز ایشان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نهایت تشکر و قدردانی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لازم می‌دانم از تمام کسانی که این جانب را در فراهم آوردن این مجموعه یاری کردند، به خصوص پدر و مادر عزیزم به‌خاطر تمام حمایت‌های مادی و معنوی و همراهی‌هایشان، خواهر مهربان و مشوق همیشگی‌ام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و خواهر نازنینم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سارا سادات عاشور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همراهی صادقانه، ارزشمند و بی‌چشم‌داشتشان در سفر لبنان، که بسیار راه‌گشا و تعیین‌کننده بود صمیمانه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اجر معنوی این اثر را به روح پرفتوح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مقاومت اسلامی تقدیم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مورد شفاعت‌شان قرار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1396</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الهه آخرتی </w:t>
      </w:r>
      <w:bookmarkStart w:id="18" w:name="pg5575_35571"/>
    </w:p>
    <w:p>
      <w:pPr>
        <w:pStyle w:val="Heading2"/>
        <w:numPr>
          <w:ilvl w:val="1"/>
          <w:numId w:val="1"/>
        </w:numPr>
        <w:rPr/>
      </w:pPr>
      <w:bookmarkStart w:id="19" w:name="__RefHeading___Toc2758053_581953129"/>
      <w:bookmarkStart w:id="20" w:name="_Toc6"/>
      <w:bookmarkEnd w:id="18"/>
      <w:bookmarkEnd w:id="19"/>
      <w:r>
        <w:rPr>
          <w:rtl w:val="true"/>
        </w:rPr>
        <w:t>شوق زیارت</w:t>
      </w:r>
      <w:bookmarkEnd w:id="20"/>
    </w:p>
    <w:p>
      <w:pPr>
        <w:pStyle w:val="BookText"/>
        <w:rPr/>
      </w:pPr>
      <w:r>
        <w:rPr>
          <w:rFonts w:ascii="IRNazanin" w:hAnsi="IRNazanin" w:eastAsia="IRNazanin"/>
          <w:color w:val="111111"/>
          <w:sz w:val="28"/>
          <w:sz w:val="28"/>
          <w:szCs w:val="28"/>
          <w:rtl w:val="true"/>
          <w:lang w:bidi="fa-IR"/>
        </w:rPr>
        <w:t>مادر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کودکی تا جوانی من و هم نسلی های من، دوران نابالغی دین داری عامه مردم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آگاهی و شناخت، باعث نوعی بی اعتنایی مردم نسبت به احکام و مسائل دینی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باورهای اعتقادی جدی در افراد، خانواده ها و به طبع آن در جامعه آن زمان لبنان شکل نگرفته بود و تا پیش از پیروزی انقلاب اسلامی در ایران، تدین مسأله چندان قابل اعتنایی برای بیش تر لبنانی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قیدی و بی توجهی به امور مذهبی، بیش تر از سایر پیروان مذاهب دیگر دامن شیعیان را آلوده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خفقانی که بر زندگی شیعیان لبنان حاکم بود موجب می شد تا آن ها از بسیاری از حقوق شهروندی و مدنی شان محروم شده و بهره چندانی از عدالت اجتماعی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محرومیت ها، زمینه ساز بروز مشکلات اقتصادی و معیشتی فراوانی در زندگی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بسیاری از جوانان در مواجهه با این </w:t>
      </w:r>
    </w:p>
    <w:p>
      <w:pPr>
        <w:pStyle w:val="BookText"/>
        <w:rPr/>
      </w:pPr>
      <w:r>
        <w:rPr>
          <w:rFonts w:ascii="IRNazanin" w:hAnsi="IRNazanin" w:eastAsia="IRNazanin"/>
          <w:color w:val="111111"/>
          <w:sz w:val="28"/>
          <w:sz w:val="28"/>
          <w:szCs w:val="28"/>
          <w:rtl w:val="true"/>
          <w:lang w:bidi="fa-IR"/>
        </w:rPr>
        <w:t>فشارها به پنهان ساختن مذهب و باورهای دینی شان رو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آن ها هم حقیقتاً از دین و دین داری دلزده شده و برای رسیدن به یک زندگی بهتر، از همه چیز رویگردان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تعداد خانواده هایی که با وجود تمام سختی ها، به خودشان اجازه دست شستن از باورهای دینی شان را نمی دادند معدود و انگشت شمار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همسرم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چنین خانواده هایی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خاندان معروف و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خاندان های متدین و مذهبی جبل عاَمَل جنوب لبنان بود، وابستگی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مقدس و بزرگی از این خانواده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ها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علمای عارف و سالک حدود نیم قرن پیش جنوب لبنان بود و مردم از وجود او بهره های فراوانی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عموزاده های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مغنیه</w:t>
      </w:r>
      <w:r>
        <w:rPr>
          <w:rFonts w:eastAsia="IRNazanin" w:cs="IRNazanin"/>
          <w:color w:val="111111"/>
          <w:sz w:val="28"/>
          <w:szCs w:val="28"/>
          <w:rtl w:val="true"/>
          <w:lang w:bidi="fa-IR"/>
        </w:rPr>
        <w:t>»</w:t>
      </w:r>
      <w:r>
        <w:rPr>
          <w:rStyle w:val="FootnoteAnchor"/>
          <w:rtl w:val="true"/>
        </w:rPr>
        <w:footnoteReference w:id="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بزرگ، از قضات شرع سرشناس معاصر و یکی از مبلغان و راهنمایان بزرگ مردم جنوب لبنان به حساب می آید که تألیفات بسیار ارزشمندی در زمینه های فقه، علوم اسلامی و تاریخ اسلام از او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ایشان به منظور گسترش دین و علوم </w:t>
      </w:r>
    </w:p>
    <w:p>
      <w:pPr>
        <w:pStyle w:val="BookText"/>
        <w:rPr/>
      </w:pPr>
      <w:r>
        <w:rPr>
          <w:rFonts w:ascii="IRNazanin" w:hAnsi="IRNazanin" w:eastAsia="IRNazanin"/>
          <w:color w:val="111111"/>
          <w:sz w:val="28"/>
          <w:sz w:val="28"/>
          <w:szCs w:val="28"/>
          <w:rtl w:val="true"/>
          <w:lang w:bidi="fa-IR"/>
        </w:rPr>
        <w:t>مربوط به آن بین مردم، ده ها کتاب به زبان ساده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شاید در عالم مثال بتوان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کتاب هایی که نوشت افکار و عقاید دینی را به زبان ساده و عوام پسند به مردم لبنان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 خود من هم اعتقاداتِ مذهبی مستحکم و ریشه دار، و از اصول تمام نفرات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شدت علاقه به شعائر دینی پدر و مادرم را بر آن داشت تا با به جان خریدن تمام سختی هایی که سفر به مشهد در آن زمان داشت، خودشان را مهیای این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سفری که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تقریبا دو ماه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هم به زیارت عتبات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معمول زیارت در لبنان آن روزها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بیش تر زائران قبور ائمه در عراق، خود را ملزم به تکمیل زیارتشان با سفر به ایران و زیارت هشتمین امّام می دانستند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شباهت های مذهبی و فرهنگی دو خانواده باعث شد تا مدتی بعد از آشنایی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ازدواج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ازدواج سه پسر به نام های 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دختر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اولین فرزندم بود که در پنجم بهمن ماه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طیردبا</w:t>
      </w:r>
      <w:r>
        <w:rPr>
          <w:rStyle w:val="FootnoteAnchor"/>
          <w:rtl w:val="true"/>
        </w:rPr>
        <w:footnoteReference w:id="3"/>
      </w:r>
      <w:r>
        <w:rPr>
          <w:rFonts w:ascii="IRNazanin" w:hAnsi="IRNazanin" w:eastAsia="IRNazanin"/>
          <w:color w:val="111111"/>
          <w:sz w:val="28"/>
          <w:sz w:val="28"/>
          <w:szCs w:val="28"/>
          <w:rtl w:val="true"/>
          <w:lang w:bidi="fa-IR"/>
        </w:rPr>
        <w:t>،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اعتقاداتی که با آن بزرگ شده بودم برایم بسیار مهم و با ارزش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مادر شدن سعی کردم تا آن اعتقادات و آموزه ها را در جامعه مسموم آن زمان لبنان، به فرزندانم منتقل کنم</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5575_35575"/>
      <w:bookmarkStart w:id="22" w:name="pg5575_35575"/>
      <w:bookmarkEnd w:id="22"/>
    </w:p>
    <w:p>
      <w:pPr>
        <w:pStyle w:val="Heading2"/>
        <w:numPr>
          <w:ilvl w:val="1"/>
          <w:numId w:val="1"/>
        </w:numPr>
        <w:rPr/>
      </w:pPr>
      <w:bookmarkStart w:id="23" w:name="pg5575_35575"/>
      <w:bookmarkStart w:id="24" w:name="__RefHeading___Toc2758055_581953129"/>
      <w:bookmarkStart w:id="25" w:name="_Toc7"/>
      <w:bookmarkEnd w:id="23"/>
      <w:bookmarkEnd w:id="24"/>
      <w:r>
        <w:rPr>
          <w:rtl w:val="true"/>
        </w:rPr>
        <w:t>کودکی که باید زنده می ماند</w:t>
      </w:r>
      <w:bookmarkEnd w:id="25"/>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از آنجا که ما در بیروت و خانواده هایمان در جنوب لبنان زندگی می کردند، همیشه به دنبال فرصتی برای دورهم جمع شدن های خانوادگی می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اعیاد و تعطیلات مذهبی و غیرمذهبی بهترین بهانه ها را برای سفر به جنوب و تازه کردن دیدار با اقوام در اختیارمان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آن ها تعطیلات عید فطر به دلیل طولانی تر بودن، فرصت مغتنم تری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هرگزش از دستش نمی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و ذوقم برای سفر به جنوب به مناسبت اولین عید فطر بعد از تولد عماد از همیشه بیش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طرف قرار بود تا اعضای خانواده ام را ببینم و از طرف دیگر هیجان نشان دادن عماد به اقوامی که هنوز او را ندیده بودند را داشتم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مهیای سفر شدیم و به همراه هفت نفر دیگر از اعضای خانواده هایمان که آن ها هم ساکن بیروت بودند، با ماشین به سمت جنوب راه افتادیم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عماد که بیستم شعبان به دنیا آمده بود، آن روز درست چهل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مسیر در آغوش گرفته بودمش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طول راه را خواب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به دو و چند نفر چند نفر، گرم گفت وگو بودیم و صحبت هایمان حسابی گل انداخته بود که در منطقه کوهستانی المصیاح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الزهدانی تصادف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به قدری در لحظات اولیه شوکه شده بودیم که نمی دانستیم باید چه کار کنیم و از طرف دیگر زیادی تعدادمان مانع از این می شد تا بتوانیم با سرعت از ماشین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ای گذشت تا بالاخره به خودمان مسلط شده و یکی یکی از ماشین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پیاده شدن آخرین نفرمان نگذشته بود که ماشین منفجر و یک پارچه آتش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متحیر غرق تماشای سوختن ماشین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برهم زدنی شعله های آتشی که ماشین را در برگرفته بود به کوهی از آتش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برق شعله های آتش در چشمانمان و لهیب گرمایش زیر پوستمان می دوید، سر تا پا زبان شده و با تمام وجود خدا را به خاطر رحمی که به ما کرده بود شکر می کردیم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بعد که دست و پایمان را پیدا کردیم، ماشین کاَمَلا سوخته و از بین رفته را رها کرده و با اتوبوس خودمان را به جنوب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شنیدن خبر تصادف وحشتناکی که برایمان پیش آمده بود چیزی می گفت امّا پدربزرگم به محض شنیدن این خبر با اشاره به عماد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بچه باعث نجات شما شده است و با وجودی که همین امروز نماز صبح همه شما قضا شده امّا به برکت وجود او از این حادثه جان سالم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 برده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پدربزرگم فردی بسیار متدین و روحانی بود که به خاطر همین صفات در کل خانواده از نظر تقوا و دیانت زبانزد شده و مورد احترام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حرفی که می زد برایم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گفت آن روز نماز صبح همگی ما قضا شده متأسفانه درست بود امّا مسأله اینجا بود که ما درباره این موضوع با کسی صحبت نکرده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دقیق به حقیقتی که معلوم نبود پدربزرگم چطور به آن واقف است، باعث شد قسمت دیگر حرفش هم از همان زمان در گوشم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همه ما به برکت وجود عماد نجات پیدا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هشت ساله بود که پدربزرگم از دنیا رفت؛ امّا با گذشت زمان و اتفاقاتی که در آینده رخ داد به من ثابت شد که بخش دوم حرف ایشان هم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خدا آن روز بر این قرار گرفته بود تا این کودک زنده بماند تا در فردایی نه چندان دور اتفاقات بزرگی به دست رقم بخورد</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5575_35579"/>
      <w:bookmarkStart w:id="27" w:name="pg5575_35579"/>
      <w:bookmarkEnd w:id="27"/>
    </w:p>
    <w:p>
      <w:pPr>
        <w:pStyle w:val="Heading2"/>
        <w:numPr>
          <w:ilvl w:val="1"/>
          <w:numId w:val="1"/>
        </w:numPr>
        <w:rPr/>
      </w:pPr>
      <w:bookmarkStart w:id="28" w:name="pg5575_35579"/>
      <w:bookmarkStart w:id="29" w:name="__RefHeading___Toc2758057_581953129"/>
      <w:bookmarkStart w:id="30" w:name="_Toc8"/>
      <w:bookmarkEnd w:id="28"/>
      <w:bookmarkEnd w:id="29"/>
      <w:r>
        <w:rPr>
          <w:rtl w:val="true"/>
        </w:rPr>
        <w:t>آرزوهای مادرانه</w:t>
      </w:r>
      <w:bookmarkEnd w:id="30"/>
    </w:p>
    <w:p>
      <w:pPr>
        <w:pStyle w:val="BookText"/>
        <w:rPr/>
      </w:pPr>
      <w:r>
        <w:rPr>
          <w:rFonts w:ascii="IRNazanin" w:hAnsi="IRNazanin" w:eastAsia="IRNazanin"/>
          <w:color w:val="111111"/>
          <w:sz w:val="28"/>
          <w:sz w:val="28"/>
          <w:szCs w:val="28"/>
          <w:rtl w:val="true"/>
          <w:lang w:bidi="fa-IR"/>
        </w:rPr>
        <w:t>مادر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بود که برای هریک از فرزندانم از همان لحظه تولدشان، آرزوهای مادرانه ای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یک شان را با عشق و علاقه و وقف عمر و زندگی ام بزرگ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هایشان را خودم برایشان می بافتم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کار مجبورم می کرد تا تمام شب را بیدار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وقت ها به آینده شان فکر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خواست همگی در آن محیط پرفساد و نابسامّان آن روزهای لبنان، به ثمر برسند و به موفقیت های بزرگ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از هر چیز دوست داشتم درسشان را بخوانند و به مدارج بالای علمی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چیزهایی که به عنوان افرادی تحصیل کرده به آن دست پیدا می کردند را در ذهنم تصور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آرزوهای مادرانه ای بود که با تولد هرکدامشان در دلم جوانه می زد و روز به روز با بزرگ تر شدن شان قد می کشید و شاخ و برگ های بیش تری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شرایط داخلی لبنان و سیل حوادثی که یکی بعد از دیگری به لبنان رسید، این </w:t>
      </w:r>
    </w:p>
    <w:p>
      <w:pPr>
        <w:pStyle w:val="BookText"/>
        <w:rPr/>
      </w:pPr>
      <w:r>
        <w:rPr>
          <w:rFonts w:ascii="IRNazanin" w:hAnsi="IRNazanin" w:eastAsia="IRNazanin"/>
          <w:color w:val="111111"/>
          <w:sz w:val="28"/>
          <w:sz w:val="28"/>
          <w:szCs w:val="28"/>
          <w:rtl w:val="true"/>
          <w:lang w:bidi="fa-IR"/>
        </w:rPr>
        <w:t>امکان را از آن ها گرفت و بیش تر این قبیل آرزوهایم را شست و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عماد فقط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که جنگ داخلی لبنان</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تأثیر جنگ این بود که مدارس و دانشگاه ها را مدت ها به تعطیلی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جوری پیش رفت که با فراموش کردن آرزوهای بزرگم، مهمترین دغدغه ام هدایت درست فرزندانم در این اوضاع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خواست با بچه های دیگری که پیرامونشان زندگی می کردند فرق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اطرافشان از ارزش های دینی و علمی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دوست داشتم که آن ها این ارزش ها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تعارف می دانستم که راه سختی پیش رو دارند و</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حفظ این ارزش ها باید با اوضاع حاکم و خیلی چیزهای دیگر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مبارزه با سختی ها را از همان زمان یادشان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به بچه ها گوش زد می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ماست و این سختی ها وجود دارد امّا اگر در برابر آن ها تسلیم شوید شکست خودتان را پذیرفته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خواهید بازنده باشید باید بر شرایط غلبه کنید و راه غلبه بر شرایط را خودتان پیدا کنید</w:t>
      </w:r>
      <w:r>
        <w:rPr>
          <w:rFonts w:eastAsia="IRNazanin" w:cs="IRNazanin"/>
          <w:color w:val="111111"/>
          <w:sz w:val="28"/>
          <w:szCs w:val="28"/>
          <w:rtl w:val="true"/>
          <w:lang w:bidi="fa-IR"/>
        </w:rPr>
        <w:t xml:space="preserve">.» </w:t>
      </w:r>
      <w:bookmarkStart w:id="31" w:name="pg5575_35581"/>
    </w:p>
    <w:p>
      <w:pPr>
        <w:pStyle w:val="Heading2"/>
        <w:numPr>
          <w:ilvl w:val="1"/>
          <w:numId w:val="1"/>
        </w:numPr>
        <w:rPr/>
      </w:pPr>
      <w:bookmarkStart w:id="32" w:name="__RefHeading___Toc2758059_581953129"/>
      <w:bookmarkStart w:id="33" w:name="_Toc9"/>
      <w:bookmarkEnd w:id="31"/>
      <w:bookmarkEnd w:id="32"/>
      <w:r>
        <w:rPr>
          <w:rtl w:val="true"/>
        </w:rPr>
        <w:t>مرد عمل</w:t>
      </w:r>
      <w:bookmarkEnd w:id="33"/>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اختلاف سنی کم پسرها با هم گاهی سختی هایی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چهار ساله بود و من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باردار بودم که او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شهربازی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خواستم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کنم تا از ماشین پیاده شود، عماد ظرف چند ثانیه از مقابل چشمانم دور و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گرفتم و با نگرانی به دنبالش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جا سر زدم و از هرکس سراغش را گرفتم امّا خبری از او نبود که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لباس عماد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خودم بافته بودم و کاَمَلاً شبیه به هم بود، به هرکس می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دادم و می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پسر بچه درست مثل این ندیدهاید؟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او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دیده بودند و متوجه اش نشده بودند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که کل پارک را دنبالش گشتم، بالاخره پیدایش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محل برگزاری یک تئاتر عروسکی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بلندگویی که دقیقاً </w:t>
      </w:r>
    </w:p>
    <w:p>
      <w:pPr>
        <w:pStyle w:val="BookText"/>
        <w:rPr/>
      </w:pPr>
      <w:r>
        <w:rPr>
          <w:rFonts w:ascii="IRNazanin" w:hAnsi="IRNazanin" w:eastAsia="IRNazanin"/>
          <w:color w:val="111111"/>
          <w:sz w:val="28"/>
          <w:sz w:val="28"/>
          <w:szCs w:val="28"/>
          <w:rtl w:val="true"/>
          <w:lang w:bidi="fa-IR"/>
        </w:rPr>
        <w:t>بالای سرش قرار داشت پشت سر هم خبر گم شدنش را اعلام و اسم و مشخصاتش را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از همان کودکی ذوق و قریحه هنری در وجودش بود و به این مسائل علاقه داشت، جوری غرق تماشا شده بود که متوجه نمی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رغم روی دادن چنین حوادثی که با توجه به سن و سال بچه ها طبیعی بود، عماد بچه خوب و حرف گوش کنی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حرف و خجالتی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از آنکه حرف بزند، خودش را به انجام کاری مشغول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بیش تر اهل عمل بود تا 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شیطنت های معمول پسربچه ها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اذیتم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هرسه پسرم همین 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رابطه خوبی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هم حسادت می کردند و نه زیاد با هم دعوا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از آن دست مشکلات که در خانه هایی که پسربچه دارند وجود دارد،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هیچ کدامشان اهل دردسر درست کردن نبودند امّا بزرگ تر بودن عماد باعث می شد تا به رفتار برادر و خواهرهایش هم جهت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که بگوید فلان لباس را می خواهم یا فلان غذا باید حتما باشد،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همیشه خودش شرایط ما را درک می کرد بلکه هرجا لازم بود آن را برای برادرانش هم توضیح می داد و آنها را هم قانع میکرد</w:t>
      </w:r>
      <w:r>
        <w:rPr>
          <w:rFonts w:eastAsia="IRNazanin" w:cs="IRNazanin"/>
          <w:color w:val="111111"/>
          <w:sz w:val="28"/>
          <w:szCs w:val="28"/>
          <w:rtl w:val="true"/>
          <w:lang w:bidi="fa-IR"/>
        </w:rPr>
        <w:t xml:space="preserve">. </w:t>
      </w:r>
      <w:bookmarkStart w:id="34" w:name="pg5575_35583"/>
    </w:p>
    <w:p>
      <w:pPr>
        <w:pStyle w:val="Heading2"/>
        <w:numPr>
          <w:ilvl w:val="1"/>
          <w:numId w:val="1"/>
        </w:numPr>
        <w:rPr/>
      </w:pPr>
      <w:bookmarkStart w:id="35" w:name="__RefHeading___Toc2758061_581953129"/>
      <w:bookmarkStart w:id="36" w:name="_Toc10"/>
      <w:bookmarkEnd w:id="34"/>
      <w:bookmarkEnd w:id="35"/>
      <w:r>
        <w:rPr>
          <w:rtl w:val="true"/>
        </w:rPr>
        <w:t>کلاس تفسیر</w:t>
      </w:r>
      <w:bookmarkEnd w:id="36"/>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این خودش نعمتی بود که عماد مدرسه رفتن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در درس ها از من، پدرش یا هیچکس دیگر کمک نمی گرفت، شاگرد زرنگ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درسش را می خواند و نمره های خوبی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برادرانش هم در درس خواندن کمک می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که دو ماه متوالی رتبه سوم کلاس را کسب کرد، در مدرسه از او تقدیر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تقدیرنامه را یک راست آورد پیش من و نشانم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شدم و حسابی تشویقش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آخرت هم همین طور ارزیابی می شود و با آنچه انجام داده است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اعتقاد زیادی به تشویق شدن بچه ها و حمایت معنوی شان داشتم، به تشویق زبانی بسنده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پدرش بردیم و هدیه ای هم برایش خریدیم</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زمان ها بود که درس تفسیر قرآن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رضا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داوطلب شده بود تا برای گروهی از بچه های هم سن و سال عماد تقسیر قرآن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این جلسات را دوست داشت و مشتاقانه به کلاس تفسیر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جلسه ای بیش تر از شروع کلاس نگذشته بود که از ورود بچه ها به مسجد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ها زیاد پیش می آمد که ببه بهانه حفظ تمیزی و نظافت مسجد، مانع ورود بچه ها به مسجد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که دلش نمی خواست به همین سادگی از جلسات تفسیر قرآن محروم شود به من پیشنهاد داد که کلاس ها را به خانه مان منتقل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پیشنهادش خوشحال شدم و با کمال میل آن را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خودم هم تشویقی شد تا چنین جلسه ای را برای آموزش دخترها برگزار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هم جلسات تفسیر قرآن حاج رضا به منزل ما منتقل شد و هم من و چند نفر از دوستانم بعد از صحبت با مدیران تعدادی از مدارس دولتی منطقه، برای تعلیم دینی دخترها به مدارس می رفتیم</w:t>
      </w:r>
      <w:r>
        <w:rPr>
          <w:rFonts w:eastAsia="IRNazanin" w:cs="IRNazanin"/>
          <w:color w:val="111111"/>
          <w:sz w:val="28"/>
          <w:szCs w:val="28"/>
          <w:rtl w:val="true"/>
          <w:lang w:bidi="fa-IR"/>
        </w:rPr>
        <w:t xml:space="preserve">. </w:t>
      </w:r>
      <w:bookmarkStart w:id="37" w:name="pg5575_35585"/>
    </w:p>
    <w:p>
      <w:pPr>
        <w:pStyle w:val="Heading2"/>
        <w:numPr>
          <w:ilvl w:val="1"/>
          <w:numId w:val="1"/>
        </w:numPr>
        <w:rPr/>
      </w:pPr>
      <w:bookmarkStart w:id="38" w:name="__RefHeading___Toc2758063_581953129"/>
      <w:bookmarkStart w:id="39" w:name="_Toc11"/>
      <w:bookmarkEnd w:id="37"/>
      <w:bookmarkEnd w:id="38"/>
      <w:r>
        <w:rPr>
          <w:rtl w:val="true"/>
        </w:rPr>
        <w:t xml:space="preserve">این همه ابعاد وجود امّام حسین </w:t>
      </w:r>
      <w:r>
        <w:rPr>
          <w:rtl w:val="true"/>
        </w:rPr>
        <w:t>(</w:t>
      </w:r>
      <w:r>
        <w:rPr>
          <w:rtl w:val="true"/>
        </w:rPr>
        <w:t>علیه السلام</w:t>
      </w:r>
      <w:r>
        <w:rPr>
          <w:rtl w:val="true"/>
        </w:rPr>
        <w:t xml:space="preserve">) </w:t>
      </w:r>
      <w:r>
        <w:rPr>
          <w:rtl w:val="true"/>
        </w:rPr>
        <w:t>نیست</w:t>
      </w:r>
      <w:bookmarkEnd w:id="39"/>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جوان تر که بودیم هر ساله در ایام محرم مجلس عزاداری در خانه مان برپا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اصلی این جلسات را ذکر مصیبت خوانی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همه جمع می شدند، یک نفر می آمد و ذکر مصیبت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مجلس با یک پذیرایی ساده تمام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همین پذیرایی ساده معمولا بر عهده چند خانواده به صورت شریکی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امّا معترض این شیوه بزرگداشت ایام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کافی نیست که یک نفر بیاید، ذکر مصیبت کند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گسترده تر و عمیق تری دارد که باید در کنار یادآوری مصائب کربلا، به آن ها هم پرداخته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شروع تأثیر بسزایی که انقلاب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بر مسیر جهادی عماد، که بر کل جهان بینی و زندگی اش گذاشت؛ به همان زمان ها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عماد فقط در ایام محرم و سوگواری های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ماه خلاصه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مسأله به عنوان یک مسأله اعتقادی و ایدئولوژیک می نگریست و مشتاق برسی همه جوانب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زندگی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برایش جذابیت داشت که به مطالعه کتاب های مربوط به آن روی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می کردم وقتی می دیدم به جای این که مانند بیش تر هم سن و سال هایش وقتش را هدر بدهد یا آن را با غرق شدن در هواداری از جریانات و احزاب سیاسی که بیش ترشان تفکرات کمونیستی داشتند بگذراند، مجذوب سیره و روش معصومین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کم سن و سالی اش بیش تر از این که به دنبال بازی باشد، وقتش را صرف پیدا کردن پاسخ سؤالات ذهنی 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قیام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پرسش هایی بود که رسیدن به جواب آن در نظرش اهمیت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یافته هایش را روی کاغذ یادداشت می کرد تا آن ها را با دوستانش هم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از همان ابتدا دغدغه های دین گرایانه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دوازده ساله بود که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محافظ توست، اگر حفظش کنی از تو محافظت می کند و اگر به او خیانت کنی به تو خیانت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مجله الخلیج</w:t>
      </w:r>
      <w:r>
        <w:rPr>
          <w:rStyle w:val="FootnoteAnchor"/>
          <w:rtl w:val="true"/>
        </w:rPr>
        <w:footnoteReference w:id="5"/>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گاه گاهی در نوشتن برخی کتب مشارکت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 صورت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دین برایش اصل و انگیزه حرکت بود و هیچ گاه تحت تأثیر تبلیغات و حرفهای گروه های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 موجود در لبنان قرار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در سیزده سالگی تصمیم گرفت برای کسب علوم دینی به نجف برود و در حوزه علمیه نجف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بلیطش را هم تهیه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لحظات آخر پرواز را از دست داد و تقدیر او را به سمت دیگری کشاند</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5575_35589"/>
      <w:bookmarkStart w:id="41" w:name="pg5575_35589"/>
      <w:bookmarkEnd w:id="41"/>
    </w:p>
    <w:p>
      <w:pPr>
        <w:pStyle w:val="Heading2"/>
        <w:numPr>
          <w:ilvl w:val="1"/>
          <w:numId w:val="1"/>
        </w:numPr>
        <w:rPr/>
      </w:pPr>
      <w:bookmarkStart w:id="42" w:name="pg5575_35589"/>
      <w:bookmarkStart w:id="43" w:name="__RefHeading___Toc2758065_581953129"/>
      <w:bookmarkStart w:id="44" w:name="_Toc12"/>
      <w:bookmarkEnd w:id="42"/>
      <w:bookmarkEnd w:id="43"/>
      <w:r>
        <w:rPr>
          <w:rtl w:val="true"/>
        </w:rPr>
        <w:t>برو همان جا که بودی</w:t>
      </w:r>
      <w:r>
        <w:rPr>
          <w:rtl w:val="true"/>
        </w:rPr>
        <w:t>!</w:t>
      </w:r>
      <w:bookmarkEnd w:id="44"/>
    </w:p>
    <w:p>
      <w:pPr>
        <w:pStyle w:val="BookText"/>
        <w:rPr/>
      </w:pPr>
      <w:r>
        <w:rPr>
          <w:rFonts w:ascii="IRNazanin" w:hAnsi="IRNazanin" w:eastAsia="IRNazanin"/>
          <w:color w:val="111111"/>
          <w:sz w:val="28"/>
          <w:sz w:val="28"/>
          <w:szCs w:val="28"/>
          <w:rtl w:val="true"/>
          <w:lang w:bidi="fa-IR"/>
        </w:rPr>
        <w:t>مادر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ده سالگی با پدرش به رستوران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و در رساندن غذا به مشتری ها، به او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تعطیلات آخر هفته یا تابستان این فرصت را در اختیارش می گذاشت که کمک حال پدرش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مسجد الکریم الخلیل، یکی از خیابان های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شیاح</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معمولاً شلوغ و پر رفت و 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آمدهایش به رستوران، باعث شد تا از همان سن و سال گوش عماد با اخبار حوادثی که پیرامونش روی می داد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تا آن جا پیش رفت که دیگر نمی توانست یک شنونده محض و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را از زبان راویان مختلف که هر کدام با گرایش سیاسی خاص خودشان قدم به رستوران می گذاشتند می شنید، در ذهن خودش و با توجه به معیارهای خودش به تحلیل آنها می پرداخت و در نهایت براساس </w:t>
      </w:r>
    </w:p>
    <w:p>
      <w:pPr>
        <w:pStyle w:val="BookText"/>
        <w:rPr/>
      </w:pPr>
      <w:r>
        <w:rPr>
          <w:rFonts w:ascii="IRNazanin" w:hAnsi="IRNazanin" w:eastAsia="IRNazanin"/>
          <w:color w:val="111111"/>
          <w:sz w:val="28"/>
          <w:sz w:val="28"/>
          <w:szCs w:val="28"/>
          <w:rtl w:val="true"/>
          <w:lang w:bidi="fa-IR"/>
        </w:rPr>
        <w:t>درک و باور خود آن ها را طبقه بندی و ارزش گذاری می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گفت و گوها و دیدارهایی که به صورت اتفاقی در رستوران برای عماد پیش می آمد، خیلی دوست نداشتم بچه ها با غریبه ها دمخور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غیردینی توده مردم خصوصا گروه هایی که با هدف اثرگذاری در تحولات روز جامعه پا به میدان می گذاشتند، به قدری غیرقابل اعتماد و متمایل به احزاب کمونیستی یا مارکسیستی بود که برای جلوگیری از انحراف شان مجبور به سخت گیری درباره مراودات 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قانونی در خانه وضع کردم که به موجب آن بچه ها باید تا قبل از تاریک شدن هوا خودشان را به خانه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بسیار مهم و جدی در خانه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می دانست مدرسه باشد یا به رستوران برود، باید قبل از تاریک شدن هوا به خانه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رستوران نمی رفت معمولا بعد از مدرسه یک راست به مسجد الشیخ القبیسی می رفت و بیش تر وقتش را آن جا می گذراند و در نهایت قبل از تاریک شدن هوا به خانه 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 ها هم شیطنت می کرد و نماز مغرب را در مسجد می خواند و بعد به خانه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چون می دانستم برای اقامه نماز در مسجد نتوانسته سروقت به خانه بیاید، از تأخیرش چشم پوشی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قانون شکنی عماد و نهایت اغماض من نسبت به سرپیچی از قانون خانه 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دانست که غیر از این باشد به شدت عکس العمل نشان می دهم و از این مسأله کوتاه نمی آیم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مثل روزی که در چهارده پانزده سالگی اش چنین اتفاقی افتاد و عماد دیر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بدون اطلاع من به جلسه ای که قرار بود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چمران</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بر اثر اصابت ترکش خمپاره در منطقة دهلاویه توسط دشمن به شهادت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سخنرانی کند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خبری و تاخیر عماد در بازگشت به خانه،حسابی نگرانم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زنگ در را زد مثل فنر از جا پریدم و با عصبانیت به استقبالش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در را باز کردم و عماد در قاب در ظاهر شد، یک سیلی به صورتش زدم وگفتم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الان کجا بودی؟ الان هم برو همان جا که بودی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پایین انداخت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بار دیگر و صبح روز بعد زنگ در به صدا در آید، باز نگرانی به سراغم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بعد از باز کردن در، او را کنار صاحب خانه همان خانه ای که جلسه در آن برگزار شده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صاحب خانه را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شاهد و برای میانجی گری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خانه همه چیز را درباره جلسه و افراد حاضر در آن برایم توضیح داد و به من اطمینان داد که تمام ساعاتی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عماد بیرون از خانه بوده است را با آن ها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برخورد شب قبل و با شنیدن آن روز، اجازه دادم به خانه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بار قانون شکنی و همین برخورد باعث شد دیگر در آن سن و سال هیچ وقت دیر به خانه بازنگردد</w:t>
      </w:r>
      <w:r>
        <w:rPr>
          <w:rFonts w:eastAsia="IRNazanin" w:cs="IRNazanin"/>
          <w:color w:val="111111"/>
          <w:sz w:val="28"/>
          <w:szCs w:val="28"/>
          <w:rtl w:val="true"/>
          <w:lang w:bidi="fa-IR"/>
        </w:rPr>
        <w:t xml:space="preserve">. </w:t>
      </w:r>
      <w:bookmarkStart w:id="45" w:name="pg5575_35593"/>
    </w:p>
    <w:p>
      <w:pPr>
        <w:pStyle w:val="Heading2"/>
        <w:numPr>
          <w:ilvl w:val="1"/>
          <w:numId w:val="1"/>
        </w:numPr>
        <w:rPr/>
      </w:pPr>
      <w:bookmarkStart w:id="46" w:name="__RefHeading___Toc2758067_581953129"/>
      <w:bookmarkStart w:id="47" w:name="_Toc13"/>
      <w:bookmarkEnd w:id="45"/>
      <w:bookmarkEnd w:id="46"/>
      <w:r>
        <w:rPr>
          <w:rtl w:val="true"/>
        </w:rPr>
        <w:t>رهبر ذاتی</w:t>
      </w:r>
      <w:bookmarkEnd w:id="47"/>
    </w:p>
    <w:p>
      <w:pPr>
        <w:pStyle w:val="BookText"/>
        <w:rPr/>
      </w:pPr>
      <w:r>
        <w:rPr>
          <w:rFonts w:ascii="IRNazanin" w:hAnsi="IRNazanin" w:eastAsia="IRNazanin"/>
          <w:color w:val="111111"/>
          <w:sz w:val="28"/>
          <w:sz w:val="28"/>
          <w:szCs w:val="28"/>
          <w:rtl w:val="true"/>
          <w:lang w:bidi="fa-IR"/>
        </w:rPr>
        <w:t>سید ابراهیم مرتضی</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همان سنین نوجوانی به خاطر برخی خصوصیاتش بین هم سالان معروف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آشنا از حدود سیزده سالگی عماد، معترف به وجود سه شاخصی اخلاقی در وجود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ویژگی مشهود اخلاقی اش، غیرتی بود که به دفاع از مظلوم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ممکن نبود کسی را ببیند که مظلوم واقع شده و به کمک او نشتابد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برای همه جا افتاده بود که اگر بین هم سالان درگیری یا اختلافی رخ دهد، طرف مظلوم بی برو و برگر از عماد درخواست کمک و عماد از او دفاع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کرم و کرامت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به این معنی که اگر قرار بود چیزی برای خوردن یا امور دیگر در جمعی توزیع بشود، عماد آخرین نفری بود که می خواست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وقتی قرار است چیزی بین چند نفر تقسیم شود، همّ و غم هر نفر این است که خودش بی نصیب </w:t>
      </w:r>
    </w:p>
    <w:p>
      <w:pPr>
        <w:pStyle w:val="BookText"/>
        <w:rPr/>
      </w:pPr>
      <w:r>
        <w:rPr>
          <w:rFonts w:ascii="IRNazanin" w:hAnsi="IRNazanin" w:eastAsia="IRNazanin"/>
          <w:color w:val="111111"/>
          <w:sz w:val="28"/>
          <w:sz w:val="28"/>
          <w:szCs w:val="28"/>
          <w:rtl w:val="true"/>
          <w:lang w:bidi="fa-IR"/>
        </w:rPr>
        <w:t>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عماد بیش تر از اینکه مهم باشد خودش بی سهم نماند، این مسأله اهمیت داشت که شیء مذکور به همه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وقتی خیالش از بابت سایرین راحت می شد، نوبت به خودش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ملکه رفتاری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همه رسیدگی می کرد و به خودش سخت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عمل جزو اولین نفرها امّا وقت پاداش و جایزه، آخرین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w:t>
      </w:r>
    </w:p>
    <w:p>
      <w:pPr>
        <w:pStyle w:val="BookText"/>
        <w:rPr/>
      </w:pPr>
      <w:r>
        <w:rPr>
          <w:rFonts w:ascii="IRNazanin" w:hAnsi="IRNazanin" w:eastAsia="IRNazanin"/>
          <w:color w:val="111111"/>
          <w:sz w:val="28"/>
          <w:sz w:val="28"/>
          <w:szCs w:val="28"/>
          <w:rtl w:val="true"/>
          <w:lang w:bidi="fa-IR"/>
        </w:rPr>
        <w:t>صفت بارز وجودش، شهامت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که این خصیصه اخلاقی او را از سنین نوجوانی از دیگران متمایز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شهامت امتحان کردن راه های جدید و پیمودن مسیرهای نرفته را داشت و هم شهامت ایستادگی بر سر مواضع درستش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شهامتش در رویارویی با مخالفان و بعدها دشمنان، حقیقتا مثال زدنی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صفات، صفاتی است که یک رهبر برای اداره مجموع تحت نظرش به آن ها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ها بدون این که کسی از آینده خبر داشته باشد، از دوران نوجوانی در وجود عماد جمع شده بود</w:t>
      </w:r>
      <w:r>
        <w:rPr>
          <w:rFonts w:eastAsia="IRNazanin" w:cs="IRNazanin"/>
          <w:color w:val="111111"/>
          <w:sz w:val="28"/>
          <w:szCs w:val="28"/>
          <w:rtl w:val="true"/>
          <w:lang w:bidi="fa-IR"/>
        </w:rPr>
        <w:t xml:space="preserve">. </w:t>
      </w:r>
      <w:bookmarkStart w:id="48" w:name="pg5575_35595"/>
    </w:p>
    <w:p>
      <w:pPr>
        <w:pStyle w:val="Heading2"/>
        <w:numPr>
          <w:ilvl w:val="1"/>
          <w:numId w:val="1"/>
        </w:numPr>
        <w:rPr/>
      </w:pPr>
      <w:bookmarkStart w:id="49" w:name="__RefHeading___Toc2758069_581953129"/>
      <w:bookmarkStart w:id="50" w:name="_Toc14"/>
      <w:bookmarkEnd w:id="48"/>
      <w:bookmarkEnd w:id="49"/>
      <w:r>
        <w:rPr>
          <w:rtl w:val="true"/>
        </w:rPr>
        <w:t>پرتقال چین کوچک</w:t>
      </w:r>
      <w:bookmarkEnd w:id="50"/>
    </w:p>
    <w:p>
      <w:pPr>
        <w:pStyle w:val="BookText"/>
        <w:rPr/>
      </w:pPr>
      <w:r>
        <w:rPr>
          <w:rFonts w:ascii="IRNazanin" w:hAnsi="IRNazanin" w:eastAsia="IRNazanin"/>
          <w:color w:val="111111"/>
          <w:sz w:val="28"/>
          <w:sz w:val="28"/>
          <w:szCs w:val="28"/>
          <w:rtl w:val="true"/>
          <w:lang w:bidi="fa-IR"/>
        </w:rPr>
        <w:t xml:space="preserve">شیخ حسین غبریس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 مادر عماد فعالیت در مسجد را از طریق جنبشی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مؤمن طیردبا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را با تعدادی از دوستان مذهبی اش راه اندازی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اسمش، خودش ستون این جنبش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دور هم جمع می کرد، طرح مسأله می کرد و در نهایت بهترین راه ها را برای حل آن پیشنهاد می داد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پیشنهاد رنگ کردن مسجد با توجه به قدیمی و کثیف شدن بنایش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بیش تر از چهارده سال نداشت امّا در همان سن و سال دمیدن روحی تازه در کالبد مسجد برایش موضوعیت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پیشنهادش از نظر همه ما پیشنهادی خوب و به جا بود منتها پولی برای انجام این کار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مذهبی جامعه هم در آن زمان به شکلی نبود که اگر تعدادی نوجوان برای انجام چنین کاری از </w:t>
      </w:r>
    </w:p>
    <w:p>
      <w:pPr>
        <w:pStyle w:val="BookText"/>
        <w:rPr/>
      </w:pPr>
      <w:r>
        <w:rPr>
          <w:rFonts w:ascii="IRNazanin" w:hAnsi="IRNazanin" w:eastAsia="IRNazanin"/>
          <w:color w:val="111111"/>
          <w:sz w:val="28"/>
          <w:sz w:val="28"/>
          <w:szCs w:val="28"/>
          <w:rtl w:val="true"/>
          <w:lang w:bidi="fa-IR"/>
        </w:rPr>
        <w:t>بزرگ ترهایشان و مردم درخواست کمک مالی کنند، کسی با آن ها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همه سبک و سنگین کردن های از جوانب مختلف پیشنهاد عماد، این شد که راهی برای تأمین بودجه مورد نیار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با نا امیدی از هم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برعکس ما، مسأله برای عماد تمام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خودش به تنهایی به راه حلی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راه حلش چیزی به ما نگفت ولی سراغ مادرش رفته و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بسیار قدیمی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ظاهر کهنه و کثیف مناسب خانه خدا است و نه با این شرایط مردم شوقی برای به مسجد آمدن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پرسیده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تو چه کار می توانی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تمام ایده هایی که داشت از رنگ کردن مسجد تا شیوه تأمین مخارج آن را برایش توضیح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ساده اش پرتقال چینی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باغ پرتقالی را پیدا کرده بود که با دستمزد چند روز پرتقال چینی در آن می توانست پول مورد نیاز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پرتقال چینی در باغ برای نوجوانی به سن عماد کار طاقت فرسایی بود امّا آنقدر تأمین هزینه های نوسازی مسجد برای عماد مهم بود که مثل همیشه سختی و آسانی کار تأثیری در تصمیم گیری اش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روز کار در باغ پرتقال،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 دستمزد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بعد از آن هم به همین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بعد از پنج روز کاری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 دستش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برای خرید رنگ و ملزومات نقاشی مسجد کافی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را که تهیه کرد، با رنگ و ابزار نقاشی سراغ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بگوید این پول را با چه مشقتی فراهم کرده است، از ما خواست تا او را در رنگ کردن مسجد یاری کنیم</w:t>
      </w:r>
      <w:r>
        <w:rPr>
          <w:rFonts w:eastAsia="IRNazanin" w:cs="IRNazanin"/>
          <w:color w:val="111111"/>
          <w:sz w:val="28"/>
          <w:szCs w:val="28"/>
          <w:rtl w:val="true"/>
          <w:lang w:bidi="fa-IR"/>
        </w:rPr>
        <w:t xml:space="preserve">. </w:t>
      </w:r>
      <w:bookmarkStart w:id="51" w:name="pg5575_35597"/>
    </w:p>
    <w:p>
      <w:pPr>
        <w:pStyle w:val="Heading2"/>
        <w:numPr>
          <w:ilvl w:val="1"/>
          <w:numId w:val="1"/>
        </w:numPr>
        <w:rPr/>
      </w:pPr>
      <w:bookmarkStart w:id="52" w:name="__RefHeading___Toc2758071_581953129"/>
      <w:bookmarkStart w:id="53" w:name="_Toc15"/>
      <w:bookmarkEnd w:id="51"/>
      <w:bookmarkEnd w:id="52"/>
      <w:r>
        <w:rPr>
          <w:rtl w:val="true"/>
        </w:rPr>
        <w:t>آشنایی مبارک</w:t>
      </w:r>
      <w:bookmarkEnd w:id="53"/>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 xml:space="preserve">آشنایی عماد با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شرکت در جلسات سخنرانی های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زمان این فرصت را به او نداد تا بیش از این از وجود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بگیرد و کمی بعد از باز شدن پای عماد به جلسات بحث و گفت وگوی دکتر، ایشان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ایشان عماد را بسیار متأثر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به بعد خلأ ایجاد شده به دنبال این شهادت را با استفاده از محضر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پر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طولی نکشید که رفت و آمدش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علاقه بسیارش به </w:t>
      </w:r>
    </w:p>
    <w:p>
      <w:pPr>
        <w:pStyle w:val="BookText"/>
        <w:rPr/>
      </w:pPr>
      <w:r>
        <w:rPr>
          <w:rFonts w:ascii="IRNazanin" w:hAnsi="IRNazanin" w:eastAsia="IRNazanin"/>
          <w:color w:val="111111"/>
          <w:sz w:val="28"/>
          <w:sz w:val="28"/>
          <w:szCs w:val="28"/>
          <w:rtl w:val="true"/>
          <w:lang w:bidi="fa-IR"/>
        </w:rPr>
        <w:t>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جلسات تحلیل و سخنرانی های ایشان شرکت می کرد و هم پای ثابت دوره هایی بود که توسط ایشان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ماهیت این دوره ها با ما حرف نمی زد، امّا بر حسب قراین و شواهد حدسم این بود که باید مربوط به مسائل نظامی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 خبری از جزئیات برنامه هایش نگرانم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نگرانی برای خط و ربط فکری یا سیاسی اش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خیالم از هرچیز که یک سر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راحت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قبل از عماد، خودم به صورت اتفاقی با ایشان آشنا شده و از نزدیک ملاقات شان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صورت 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بیمارانمان را به یک بیمارستان برده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حسن تصادف باعث شد تا در همان بیمارستان دیدار کوتاهی با ایشان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یک دیدار کافی بود تا من که دختری جوان و فعال بودم جذب شخصیت ایشان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گوشم با حرف هایشان که محور اصلی اش اتحاد و اصلاحات حول یک جریان دین مدارانه بود،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ملاقات کوتاه بر من گذاشت به اندازه ای بود که هم بیش از پیش توجهم به مسائل مذهبی جلب شود و هم با هر مسأله و جریانی که به ایشان مربوط بود با آسودگی خاطر مواجه شوم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ربوده شدن ایشان، یکی از بدترین خبرهایی بود که در زندگی 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برای عماد هم به غایت سنگین و ناراحت کننده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پرونده ربوده شدن ایشان هیچ وقت برایش بسته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پیگیر پیدا کردن ردی از ایشان بود و تمام احتمالاتی که درباره زنده بودنشان وجود داشت را یک به یک بررسی می کرد تا شاید به راه حلی برای بازگرداندن ایشان به لبنان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آشنایی و نشست و برخاست ها با افراد زبده و آگاه به مسائل که در برهه های مختلف زندگی عماد اتفاق می افتاد و از سنین کم شروع شده بود، باعث اشراف اطلاعاتی خوبش به اتفاقات و حوادث پیرامونش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خیلی وقت ها با معلوماتش افرادی که سال ها از خودش بزرگ تر بودند را شگفت زده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روزی که با هم در تاکسی نشسته بودیم و رادیو خبر بمباران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جبیل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دشمن صهیونیستی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اعلام این خبر، گمانه زنی های سرنشینان تاکسی درباره حادثه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هیچ یک از آن ها حتی نمی دانستند که این شهر دقیقا کجا قرار دارد و فقط بر پایه حدس و گمان خود، اظهار نظرهایی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با وجودی که فقط چهارده سال داشت و جوان ترین سرنشین ماشین بود، با دیدن بی اطلاعی بقیه سرنشینان لب به سخن گشود و خیلی دقیق درباره محل جغرافیایی این حمله صحبت کرد و اطلاعات خوبی به همه داد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حمله تازه اوضاع جنوب داشت به سمت آرام شدن می رفت، که او را در حال جمع کردن وسایلش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به ساکی که در دستش بود اشاره کردم 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جایی بروم</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حرفی نزد نگرانم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مانعش بشوم تا حداقل بگوید به کجا و برای چه مدتی می رود، امّا لام تا کام حرفی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اصرار به رفتن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نتوانستم جلویش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مدتی بعد در حالی که همان ساک در دستش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برگشتن آنقدر پاپیش شدم که در این حد توضیح داد که برای گذراندن یک دوره آموزشی نظامی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جبیل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خیلی ها اصلا نمی دانستند کجاست، رفته بوده است</w:t>
      </w:r>
      <w:r>
        <w:rPr>
          <w:rFonts w:eastAsia="IRNazanin" w:cs="IRNazanin"/>
          <w:color w:val="111111"/>
          <w:sz w:val="28"/>
          <w:szCs w:val="28"/>
          <w:rtl w:val="true"/>
          <w:lang w:bidi="fa-IR"/>
        </w:rPr>
        <w:t xml:space="preserve">. </w:t>
      </w:r>
      <w:bookmarkStart w:id="54" w:name="pg5575_35601"/>
    </w:p>
    <w:p>
      <w:pPr>
        <w:pStyle w:val="Heading2"/>
        <w:numPr>
          <w:ilvl w:val="1"/>
          <w:numId w:val="1"/>
        </w:numPr>
        <w:rPr/>
      </w:pPr>
      <w:bookmarkStart w:id="55" w:name="__RefHeading___Toc2758073_581953129"/>
      <w:bookmarkStart w:id="56" w:name="_Toc16"/>
      <w:bookmarkEnd w:id="54"/>
      <w:bookmarkEnd w:id="55"/>
      <w:r>
        <w:rPr>
          <w:rtl w:val="true"/>
        </w:rPr>
        <w:t>جنگ داخلی لبنان</w:t>
      </w:r>
      <w:bookmarkEnd w:id="56"/>
    </w:p>
    <w:p>
      <w:pPr>
        <w:pStyle w:val="BookText"/>
        <w:rPr/>
      </w:pPr>
      <w:r>
        <w:rPr>
          <w:rFonts w:ascii="IRNazanin" w:hAnsi="IRNazanin" w:eastAsia="IRNazanin"/>
          <w:color w:val="111111"/>
          <w:sz w:val="28"/>
          <w:sz w:val="28"/>
          <w:szCs w:val="28"/>
          <w:rtl w:val="true"/>
          <w:lang w:bidi="fa-IR"/>
        </w:rPr>
        <w:t xml:space="preserve">حضور سازمان های فلسطینی در لبنان و درگیری هایی که تحت عنوان مسأله حاکمیت دولت میان ارتش لبنان و سازمان های فلسطینی در گرفت از یک طرف، و وجود دولت مردان لبنانی و فئودال هایی که از قدرت گرفتن و محبوبیت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شیعیان، اهل سنت و مسیحیان لبنانی و حرکت انقلابی ایشان بر پایه همین محبوبیت نگران بودند از طرف دیگر رفته رفته زمینه ساز شروع جنگ های داخلی در لبنان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که صاحبان منافع و قدرت های سیاسی و اقتصادی لبنانی، قدرت گرفتن شخصی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شدن مردم به دور ایشان را تهدیدی برای موقعیت و مطامع خودشان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فئودالیسم سیاسیِ شیعه، سنی و مسیحی در مقابل ملت و محرومینی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بود گرد خود جمع کند، متحد شدند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اولین قدم احزاب مسیحی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خرید اسلحه </w:t>
      </w:r>
    </w:p>
    <w:p>
      <w:pPr>
        <w:pStyle w:val="BookText"/>
        <w:rPr/>
      </w:pPr>
      <w:r>
        <w:rPr>
          <w:rFonts w:ascii="IRNazanin" w:hAnsi="IRNazanin" w:eastAsia="IRNazanin"/>
          <w:color w:val="111111"/>
          <w:sz w:val="28"/>
          <w:sz w:val="28"/>
          <w:szCs w:val="28"/>
          <w:rtl w:val="true"/>
          <w:lang w:bidi="fa-IR"/>
        </w:rPr>
        <w:t xml:space="preserve">و آموزش نظامی طرفدارانشان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میلیشیا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ماجرا سازمان های فلسطینی بودند که هم خودشان از قبل و به بهانه مقاومت در برابر اسرائیل مسلح بودند و هم پیمانان لبنانی خود مانند احزاب کمونیست، ناسیونالیست و سوسیالیست را مسلح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زیر خاکستر با دو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نخستین جرقه های شروع جنگ داخلی تبدیل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حادثه اول، جمعی از سرمایه داران لبنانی شرکتی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اسبق لبنان و رهبر یکی از تندروترین احزاب مارونی به نام ملی گرایان آزاد در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این شرکت باعث می شد تا ماهی گیری در سراسر سواحل لبنان به انحصار و احتکار این شرکت و قایق های تندرواش در آید و حق صید ماهی از ماهی گیران محروم و فقیری که از این طریق امرار معاش می کردند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سلب امتیاز ماهی گیری باعث بروز مشکلات معیشتی فراوان در زندگی آن ها که تنها منبع درآمدشان دریا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ماهی گیرانِ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خانواده های پرنفوذ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سیاسی ناصریست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مذهب، از ارادت 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راهپیمایی کاَمَلاً صنفی با دخالت ارتش و به دستور دولت به خشونت کشیده شد و در </w:t>
      </w:r>
    </w:p>
    <w:p>
      <w:pPr>
        <w:pStyle w:val="BookText"/>
        <w:rPr/>
      </w:pPr>
      <w:r>
        <w:rPr>
          <w:rFonts w:ascii="IRNazanin" w:hAnsi="IRNazanin" w:eastAsia="IRNazanin"/>
          <w:color w:val="111111"/>
          <w:sz w:val="28"/>
          <w:sz w:val="28"/>
          <w:szCs w:val="28"/>
          <w:rtl w:val="true"/>
          <w:lang w:bidi="fa-IR"/>
        </w:rPr>
        <w:t xml:space="preserve">نهایت به دنبال تیراندازیِ سربازان،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زخمی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در اثر شدت جراحات در بیمارستان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کنترل اعتراضات و راهپیمایی های صنفی ماهی گیران، از دست نیروهای دولتی و ارتش خارج شد و با از بین رفتن نظم شهر و ایجاد هرج و مرج، تب درگیری ها بالا گرفت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حادثه دوم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پیوست و جنگ داخلی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لبنان، به دنبال آن شعله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حادثه دوم باید به این نکته اشاره کرد که بیروت در آن زمان متشکل از دو بافت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مسلمان نشین در غرب بیروت و بخش مسیحی نشین در شرق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مناطق معروف و اصلی شیعه نشین در حومه بیروت هستند، درست در مقابل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فقط یک خیابان،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وقوع حادثه دوم، در گرماگرم ازدحام و تجمع مهمانانی که برای شرکت در یک جشن عروسی خودشان را به یکی از کلیساهای 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بودند، افرادی ناشناس از داخل یک اتومبیل جمع مهمانان را به گلوله می بندند و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تیراندازی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پییر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حزب کتائب، که در حال بازدید از مراحل تکمیل ساخت کلیسا بود، به قتل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حادثه، جوانان مسلح و صاحب قدرت حزب فالانژ، مسلمانان را متهم اصلی این اتفاق معرفی می کنند و با خشم و عصبانیت مهیای خون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پییر </w:t>
      </w:r>
    </w:p>
    <w:p>
      <w:pPr>
        <w:pStyle w:val="BookText"/>
        <w:rPr/>
      </w:pP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همان روز جمع زیادی از فلسطینی های ساکن اردوگاه های آوارگان در لبنان، برای تماشای بازی فوتبالی که در استادیوم ورزشی غرب بیروت برگزار می شد، به استادیوم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بازی، هواداران فلسطینیِ تیم فوتبال، برای بازگشت به اردوگاه هایشان سوار اتوبوس هایشان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عبور یکی از اتوبوس ها از مقابل کلیسایی که حدود دو ساعت پیش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رگبار بسته شده بود، فالانژیست های عصبانی آن را به رگبار گلوله می بندند که به موجب آن بیش تر فلسطینی ها کشته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 این خبر این بار نه تنها لبنان، که کل منطقه 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فلسطینی های حاضر در اردوگاه های لبنان برای تلافی اقدام فالانژها و با پشتیبانی دیگر فلسطینیان ساکن در مناطق اشغالی وارد صحنه شدند و از طرف دیگر مسیحیان لبنان در مقابل فلسطینی ها با فالانژها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شد که جنگ داخلی لبنان از همان خیابان حد فاصل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روزهای اولِ درگیری، سلاح های سبکی مانند هفت تیر یا مسلسل در دست نیروهای درگیر دیده می شد، امّا به مرور زمان پای سلاح های نیمه سنگین مانند آرپی چی و خمپاره انداز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و کمی بعد سلاح های سنگین مانند خمپاره انداز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و توپخانه و تانک نیز به معرکه باز شد تا آتش یک جنگ تمام عیار در لبنان شعله ور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وجود گرد و غبار برخواسته از فتنه و جنگ داخلی دست های پشت پرده ای که به دنبال تجزیه لبنان بودند، مشخص تر و هویدا تر از همیشه خودنمایی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این درگیری ها، هیچ اختلافی بین مسیحیان و مسلمانان لبنانی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بدون هیچ مشکلی بسیاری از مسلمانان در بخش های مسیحی نشین، و مسیحیان در مناطق مسلمان نشین بیروت ساکن و در کنار هم همزیستی مسالمت آمیزی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اتفاقات کار را به آن جا رساند که امنیت مسلمانان در مناطق مسیحی نشین و امنیت مسیحی ها در قسمت های مسلمان نشین شهر خدشه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فالانژیست ها مسلمانان ساکنِ مناطق مسیحی را تهدید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تهدیدها در مواردی تا منفجر کردن خانه مسلمانان هم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تک تیراندازان فالانژ به طرف غیرنظامیان، آدم ربایی و قتل، تنها به دلیل تفاوت در مذهب، همه و همه تبدیل به سکه رایج روزهای جنگ داخلی در لبنان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که عمدتا گوش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نمی خواستند اجازه بدهند تا این درگیری ها یک درگیری مذهبی و به سود اهداف سیاسی و برای فشار بیش تر بر مسلمانان تلقی شود، مسیحیان را مجبور به ترک محل سکونت خود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دنبال جنایات فالانژیست ها علیه مسلمانان، مسیحی ها خود در بین مسلمانان احساس خطر می کردند و ترس از انتقام گیری باعث می شد تا یکی بعد از دیگری به مناطق مسیحی نشین کوچ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چیزی نگذشت که بیروت به دو بخش کاَمَلاً مجزا تقسیم شد، بخشی برای مسلمان ها و بخشی برای مسیحی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تجزیه پایتخت لبنان خودش اصلی ترین سند اثبات این مدعا بود که تحریک کنندگان خارجی و دست های پشت پرده هدفی جز تجزیه لبنان نداردند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تضعیف لبنان، بهترین راه برای زمینه سازی هجوم اسرائیل به این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ایجاد فتنه داخلی به راحتی حرکت عظیم اصلاحی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مذهبی علیه مزدوران و وابستگان داخلی لبنان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برای به ثمر نشاندن آن تلاش کرده بود، به حاشیه می 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اولین کسی بود که این توطئه را کشف و به شدت با جنگ های داخلی مخالفت می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بعد و به وابسته استقرار نیروهای بازدارنده عرب در لبنان، عملاً جنگ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بازدارنده اکثراً واحدهایی از ارتش سوریه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 ها که خطر همسایگی با رژیم جعلی صهیونیستی را به خوبی درک کرده بودند تمایل زیادی به خاتمه دادن قائله ای که بیش از هرکس به نفع صهیونیست ها بود،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استقرار ارتش سوریه در لبنان، همه تصور کردند که جنگ به پایان رسیده است امّا از آن جا که زمینه های ایجاد تفرقه هنوز به قوت خود باقی بود، این توقف درگیری ها دوام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آرامش نسبی اوضاع لبنان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اسرائیل که نگران از دست رفتن فرصت بهره برداری از تشنج ایجاد شده در لبنان بود،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این </w:t>
      </w:r>
    </w:p>
    <w:p>
      <w:pPr>
        <w:pStyle w:val="BookText"/>
        <w:rPr/>
      </w:pPr>
      <w:r>
        <w:rPr>
          <w:rFonts w:ascii="IRNazanin" w:hAnsi="IRNazanin" w:eastAsia="IRNazanin"/>
          <w:color w:val="111111"/>
          <w:sz w:val="28"/>
          <w:sz w:val="28"/>
          <w:szCs w:val="28"/>
          <w:rtl w:val="true"/>
          <w:lang w:bidi="fa-IR"/>
        </w:rPr>
        <w:t>کشور لشگرکشی کرد تا یک بار دیگر آرامش شکننده ایجاد شده در لبنان را به تلاطم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اسرائیل به لبنان مهر تایید این ادعا بود که از ابتدا قرار بوده است میوه نا آرامی های لبنان، کام صهیونیست ها را شیرین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اسرائیل در اولین قدم بعد از یورش بردن به طرف مرزهای لبنان، در عملیاتی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لبنان تا رودخان لیتانی، را به اشغال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 از جنوب لبنان بود که به اشغال صهیونیست ها در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گام بعدی و بعد از امضای معاهده ننگین آتش بس میان مصر و اسرائیل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 دیوید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اسرائیل این فرصت را پیدا کرد تا با خارج کردن مصر به عنوان بزرگترین سد راه اهدافش در بین کشورهای عربی، تمام تمرکز خود را متوجه جبهه سوریه و لبنان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ربوده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لیبی، اوضاع داخلی لبنان روز به روز به سمت پیچیده تر شدن می رفت تا این که در بهمن ماه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در ایران به پیروزی رسید و موازنه قدرت در منطقه یک شبه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انقلاب اسلامی رفته رفته زمینه ساز تمام شدن جنگ داخلی در لبنان شد تا این که سرانجام این جنگ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bookmarkStart w:id="57" w:name="pg5575_35609"/>
    </w:p>
    <w:p>
      <w:pPr>
        <w:pStyle w:val="Heading2"/>
        <w:numPr>
          <w:ilvl w:val="1"/>
          <w:numId w:val="1"/>
        </w:numPr>
        <w:rPr/>
      </w:pPr>
      <w:bookmarkStart w:id="58" w:name="__RefHeading___Toc2758075_581953129"/>
      <w:bookmarkStart w:id="59" w:name="_Toc17"/>
      <w:bookmarkEnd w:id="57"/>
      <w:bookmarkEnd w:id="58"/>
      <w:r>
        <w:rPr>
          <w:rtl w:val="true"/>
        </w:rPr>
        <w:t>در جست و جوی عماد</w:t>
      </w:r>
      <w:bookmarkEnd w:id="59"/>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 xml:space="preserve">جنگ داخلی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فقط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رستوران پدر عماد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و از دل این حادثه، زندگی نظامی عماد هم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طرف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آزاد سنگر گرفته بودند و طرف دیگر گروه های فلسطینی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به جبهه ای مملوء از سنگ، کلوخ و بلوک های سیمانی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چیز شبیه بود به جز یک جاده مواصلاتی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نزدیکی منطقه درگیری به محل سکونت ما، زمینه آشنایی عماد با افکار گروه های مختلف درگیر در نزاع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بعضی هایشان نشست و برخاست می کرد، حرف هایشان را می شنید، امّا هیچ گاه تمایلی به پیوستن به هیچ یک از این گروه ها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دیگر بچه های هم سن و سال خودش فعالیتش در جنگ داخلی لبنان محدود به این بود </w:t>
      </w:r>
    </w:p>
    <w:p>
      <w:pPr>
        <w:pStyle w:val="BookText"/>
        <w:rPr/>
      </w:pPr>
      <w:r>
        <w:rPr>
          <w:rFonts w:ascii="IRNazanin" w:hAnsi="IRNazanin" w:eastAsia="IRNazanin"/>
          <w:color w:val="111111"/>
          <w:sz w:val="28"/>
          <w:sz w:val="28"/>
          <w:szCs w:val="28"/>
          <w:rtl w:val="true"/>
          <w:lang w:bidi="fa-IR"/>
        </w:rPr>
        <w:t>که از محوری به محور دیگر برود و کارهایی متناسب با سن و توانش، در جهت حفظ جان غیرنظامی ها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کارها ساخت دیوار آجری برای محافظت از ساکنان محلی منطقه در مقابل شلیک تک تیراندازان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 ها هم در گشت زنی های شبانه که گروه های فلسطینی برای برقراری امنیتِ کوچه و پس کوچه های نزدیک به محل درگیری ترتیب داده بودند،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ها زمینه ساز دمخور شدن عماد با جوانان فلسطینی و شنیدن داستان هایی درباره سرزمینشان، اشغال مسجدالاقصی و اسارت قدس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این خاطرات و اطلاع از رنج های صاحبان حقیقی قدس، تأثیر زیادی بر عماد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رفته رفته در دلش آرمانی برای آزادی فلسطین شکل گرفت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سهم من هم از این جنگ و درگیری این بود تا از محوری به محور دیگر بروم و به دنبال عماد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کردم تا او را از مداخله در این امور بازدارم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با زحمت زیاد او را پیدا می کردم و به خانه باز می گرداندم، متوجه بی اثر بودن حرف ها، در خواست ها و حتی توبیخ هایم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صبح روز بعد، باز از خانه بیرون می زد و تا زمانی که دوباره او را پیدا نمی کردم به خانه باز نمی گشت</w:t>
      </w:r>
      <w:r>
        <w:rPr>
          <w:rFonts w:eastAsia="IRNazanin" w:cs="IRNazanin"/>
          <w:color w:val="111111"/>
          <w:sz w:val="28"/>
          <w:szCs w:val="28"/>
          <w:rtl w:val="true"/>
          <w:lang w:bidi="fa-IR"/>
        </w:rPr>
        <w:t xml:space="preserve">. </w:t>
      </w:r>
      <w:bookmarkStart w:id="60" w:name="pg5575_35611"/>
    </w:p>
    <w:p>
      <w:pPr>
        <w:pStyle w:val="Heading2"/>
        <w:numPr>
          <w:ilvl w:val="1"/>
          <w:numId w:val="1"/>
        </w:numPr>
        <w:rPr/>
      </w:pPr>
      <w:bookmarkStart w:id="61" w:name="__RefHeading___Toc2758077_581953129"/>
      <w:bookmarkStart w:id="62" w:name="_Toc18"/>
      <w:bookmarkEnd w:id="60"/>
      <w:bookmarkEnd w:id="61"/>
      <w:r>
        <w:rPr>
          <w:rtl w:val="true"/>
        </w:rPr>
        <w:t>جمع جوانان مؤمن</w:t>
      </w:r>
      <w:bookmarkEnd w:id="62"/>
    </w:p>
    <w:p>
      <w:pPr>
        <w:pStyle w:val="BookText"/>
        <w:rPr/>
      </w:pPr>
      <w:r>
        <w:rPr>
          <w:rFonts w:ascii="IRNazanin" w:hAnsi="IRNazanin" w:eastAsia="IRNazanin"/>
          <w:color w:val="111111"/>
          <w:sz w:val="28"/>
          <w:sz w:val="28"/>
          <w:szCs w:val="28"/>
          <w:rtl w:val="true"/>
          <w:lang w:bidi="fa-IR"/>
        </w:rPr>
        <w:t>انیس نقاش</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جنگ داخلی تازه آغاز شده بود که عماد را به من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درخواست ملاقات با من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دلیل درخواستش این بود که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Style w:val="FootnoteAnchor"/>
          <w:rtl w:val="true"/>
        </w:rPr>
        <w:footnoteReference w:id="1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گروه انقلابی فلسطینی بود و من هم یکی از اعضای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طی مقدمات، ترتیب ملاقات داده شد و یک روز در یکی از دفاتر فتح به دیدنم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که باز شد، پسری مؤدب و خجالتی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پانزده سالش بیش 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 رویی پیش رویم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این جور معرفی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یک گروه </w:t>
      </w:r>
    </w:p>
    <w:p>
      <w:pPr>
        <w:pStyle w:val="BookText"/>
        <w:rPr/>
      </w:pPr>
      <w:r>
        <w:rPr>
          <w:rFonts w:ascii="IRNazanin" w:hAnsi="IRNazanin" w:eastAsia="IRNazanin"/>
          <w:color w:val="111111"/>
          <w:sz w:val="28"/>
          <w:sz w:val="28"/>
          <w:szCs w:val="28"/>
          <w:rtl w:val="true"/>
          <w:lang w:bidi="fa-IR"/>
        </w:rPr>
        <w:t>مذهبی هستیم و چون هم به جهاد برای آزادی فلسطین معتقدیم و هم شرایط کشور به گونه ای است که نمی دانیم فردا چه پیش خواهد آمد، می خواهیم کار با اسلحه را یاد بگیریم تا بتوانیم در موقع نیاز از کشور، مردم و خانواده هایمان دفاع کنیم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لحظه که این حرف ها را زد، توجه ام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بود که کسی در آن برهه زمانی، خودش را مؤمن و مذهبی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گروه های مسلح آن ایام ناسیونالیست، کمونیست یا مارکسیست بودند و اصلاً جو ایمانی و مذهبی در بین گروه ی نظامی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یک نوجوان که هنوز محاسنش درست و حسابی در نیامده بود برای طی دوره های آموزش نظامی پا پیش گذاشته و خود و همراهانش را مذهبی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بود که در برخورد اول خیلی به چشمم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ابتدای صحبت ها طوری که انگار می خواهد شرط بگذارد، این سؤال را هم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طی دوره ها لازم است که عضو فتح باشیم؟ چون ما می خواهیم خارج از چارچوب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عقیده به هیچ وجه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فکری و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سیاسی و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حرف های عماد نشان می داد که از دو فرهنگ موازی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فرهنگ دینی و اعتقادی و دیگری فرهنگ انقلابی با گرایش جنگ مسلحانه در چارچوب مقاومت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این جا بود که آن زمان نیروهای اسلامی در لبنان یا فلسطین، فعالیت چندانی انقلابی نداشتند و همین عاَمَل باعث شده </w:t>
      </w:r>
    </w:p>
    <w:p>
      <w:pPr>
        <w:pStyle w:val="BookText"/>
        <w:rPr/>
      </w:pPr>
      <w:r>
        <w:rPr>
          <w:rFonts w:ascii="IRNazanin" w:hAnsi="IRNazanin" w:eastAsia="IRNazanin"/>
          <w:color w:val="111111"/>
          <w:sz w:val="28"/>
          <w:sz w:val="28"/>
          <w:szCs w:val="28"/>
          <w:rtl w:val="true"/>
          <w:lang w:bidi="fa-IR"/>
        </w:rPr>
        <w:t xml:space="preserve">بود تا با وجود اختلاف عقیده، عماد مجبور شود زلف فعالیت های نظامی اش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اسلامی در ایران و در پی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افراد بسیاری به اسلام و دین داری گرایش پیدا کردند و مشکل فعالیت های نظامی مد نظرشان هم با شکل گیری جنبش های اسلام گرایی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زمان و بر حسب شرایط، تنها راه کاری که می شد با آن قدمی در جهت مبارزه با اسرائیل برداشت، همانی بود که عماد در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از جسارت و مصمم بودنش خوشم آمد و جوری مهرش به دلم نشست که به دنبال این ملاقات و درخواست عماد، جلساتی تشکیل دادیم و تصمیم گرفتیم تا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اردوگاهی مجزا از نیروهای فلسطینی، برای آموزش گروه های لبنانی بر پاشود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و گروهی که از آن حرف می زد، آموزش نظامی مقدماتی را در همان اردوگاه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ها گروه های دیگری با افکار مشابه شان جذب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طی دوره مقدماتی، دوره اصلی را در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اردوگاهی که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 مغربی</w:t>
      </w:r>
      <w:r>
        <w:rPr>
          <w:rFonts w:eastAsia="IRNazanin" w:cs="IRNazanin"/>
          <w:color w:val="111111"/>
          <w:sz w:val="28"/>
          <w:szCs w:val="28"/>
          <w:rtl w:val="true"/>
          <w:lang w:bidi="fa-IR"/>
        </w:rPr>
        <w:t>»</w:t>
      </w:r>
      <w:r>
        <w:rPr>
          <w:rStyle w:val="FootnoteAnchor"/>
          <w:rtl w:val="true"/>
        </w:rPr>
        <w:footnoteReference w:id="1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در آن آموزش دیده بود،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اردوگاهی که عماد و دوستانش آموزش های </w:t>
      </w:r>
    </w:p>
    <w:p>
      <w:pPr>
        <w:pStyle w:val="BookText"/>
        <w:rPr/>
      </w:pPr>
      <w:r>
        <w:rPr>
          <w:rFonts w:ascii="IRNazanin" w:hAnsi="IRNazanin" w:eastAsia="IRNazanin"/>
          <w:color w:val="111111"/>
          <w:sz w:val="28"/>
          <w:sz w:val="28"/>
          <w:szCs w:val="28"/>
          <w:rtl w:val="true"/>
          <w:lang w:bidi="fa-IR"/>
        </w:rPr>
        <w:t xml:space="preserve">مقدماتی را در آن گذراندند،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قشر از نیروها را در خود جای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جوانان متدین لبنانی بودند که با داعیه حفظ ارزش های دینی داوطلب شده بودند و گروه دوم، نیروهای وابسته به احزاب و گروه های سیاسی چپ گرا، مائوئیست، کمونیست و ملی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محرم عارفی</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سرآمد نیروهای متدین آن دوره آموزشی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و تعهد عماد به خوبی او را از دیگران متمایز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و به رغم تفاوت گرایشات سیاسی و مذهبی که بین نیروهای تحت آموزش وجود داشت، بر روابط شان انس و الفت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شیعه و سنی در نمازهای جماعت مشترک پادگان شرکت می کردند و کنار هم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سکولارها با نیروهای مذهبی شوخی می کردند و آن ها را شیخ می نامیدند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 آموزش اسلحه، تاکتیک و جنگ های نامتقارنشان خودم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دیدم که به جز مسائل اعتقادی، عماد در مسائل نظامی هم خیلی جدی تر از خیلی های دیگر نشان می دهد و در فراگیری دقت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نکات او را از خیلی هم دوره ای هایش که از نظر سن و سال از او بزرگ تر هم بودند، پیش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فاکتورها از همان سن وسال در وجودش بود که مشخص می کرد توانایی اداره یک جمع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یادداشت نکاتی که فرا می گرفت، همیشه یک دفترچه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w:t>
      </w:r>
    </w:p>
    <w:p>
      <w:pPr>
        <w:pStyle w:val="BookText"/>
        <w:rPr/>
      </w:pPr>
      <w:r>
        <w:rPr>
          <w:rFonts w:ascii="IRNazanin" w:hAnsi="IRNazanin" w:eastAsia="IRNazanin"/>
          <w:color w:val="111111"/>
          <w:sz w:val="28"/>
          <w:sz w:val="28"/>
          <w:szCs w:val="28"/>
          <w:rtl w:val="true"/>
          <w:lang w:bidi="fa-IR"/>
        </w:rPr>
        <w:t>که می نوشت را در زمان های استراحت برای دوستان هم گروهش، همان جوانان مؤمن،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بالای امّادگی و استعداد عماد و نفراتی که به همراهش بودند، مثال زدنی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شان را می کردند که همه تاکتیک های جنگ مسلحانه و چریکی را به خوبی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مرتب درباره برنامه های آموزشی و محتوایی که اساتید ارائه می دادند، با مربیان به بحث و مناظره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هایی که در پادگان آموزش داده می شد، راهبردی و عملیاتی نبود و بیش تر جنبه تاکتیکی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عماد را که دوست داشت روش های کمین، هجوم، جنگ و گریز، شناسایی و شیوه پاتک زدن به دشمن را فرا گیرد، راضی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از اتمام دوره آموزشی شان، عماد از من تقاضای اسلحه و امکانات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جنبش فتح نیروهای دوره دیده اش را دست خالی رد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او گفتم که تقاضای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ابوجهاد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ترور نخست وزیر اردن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گروگان‌گیری و قتل ورزشکاران اسرائیلی در المپیک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 مونیخ نیز به دست سازمان تحت رهبری ابوجهاد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ابوجهاد فرماندهی ده ها عملیات چریکی پرتلفات علیه نیروهای رژیم اشغال‌گر قدس در دهه هفتاد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کوچ ابوجهاد و یارانش به تونس، تلاش‌های او نقش زیادی در آغاز انتفاضه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سال بعد از انتفاضه توسط کماندوهای اسرائیلی در تونس به شهادت رسید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منتقل </w:t>
      </w:r>
    </w:p>
    <w:p>
      <w:pPr>
        <w:pStyle w:val="BookText"/>
        <w:rPr/>
      </w:pPr>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را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گروه می خواهد با صهیونیست ها بجنگند نیازهایشان را تأمین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رسید که لبنانی ها با اسرائیل خواهند جنگید</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مقادیری سلاح تحویل عماد و گروهش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آن روز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حرف ها را زد و یک فلسطینی بود هم نمی دانست که روزی عماد، حتی بیش تر از فلسطینی ها، برای آزادی فلسطین مبارزه خواهد کرد</w:t>
      </w:r>
      <w:r>
        <w:rPr>
          <w:rFonts w:eastAsia="IRNazanin" w:cs="IRNazanin"/>
          <w:color w:val="111111"/>
          <w:sz w:val="28"/>
          <w:szCs w:val="28"/>
          <w:rtl w:val="true"/>
          <w:lang w:bidi="fa-IR"/>
        </w:rPr>
        <w:t xml:space="preserve">. </w:t>
      </w:r>
      <w:bookmarkStart w:id="63" w:name="pg5575_35617"/>
    </w:p>
    <w:p>
      <w:pPr>
        <w:pStyle w:val="Heading2"/>
        <w:numPr>
          <w:ilvl w:val="1"/>
          <w:numId w:val="1"/>
        </w:numPr>
        <w:rPr/>
      </w:pPr>
      <w:bookmarkStart w:id="64" w:name="__RefHeading___Toc2758079_581953129"/>
      <w:bookmarkStart w:id="65" w:name="_Toc19"/>
      <w:bookmarkEnd w:id="63"/>
      <w:bookmarkEnd w:id="64"/>
      <w:r>
        <w:rPr>
          <w:rtl w:val="true"/>
        </w:rPr>
        <w:t>پاهای برهنه</w:t>
      </w:r>
      <w:bookmarkEnd w:id="65"/>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 xml:space="preserve">علی رغم همه سختی هایی که به سبب حضور فرقه های مختلف مسیحی، کمونیست، سکولار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راه برپایی مناسک عبادی مثل نماز وجود داشت، عماد و دوستانش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کوچکی تشکیل دادند تا علاوه بر پافشاری بر اجرای امور عبادی، در مواقع لزوم به کمک و حمایت از هم فکران شان بشتابند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روزها بعد از این که بر سر مسأله ای میان جوانان مذهبی و افراد احزاب دیگر درگیری به وجود آمد؛ گروه مذهبی ها در حالی که از نظر تعداد نفرات کم تر بود موفق به شکست گروه مقابل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توانسته بودند به جلوداری عماد، جلوی معارضان بایستند و از حق شان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عماد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از این اتفاق، اسمش سر زبان 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هر جای بیروت بین بچه های مؤمن و دیگران بر سر مسائل اعتقادی درگیری رخ می داد، عماد به میان شان می رفت و </w:t>
      </w:r>
    </w:p>
    <w:p>
      <w:pPr>
        <w:pStyle w:val="BookText"/>
        <w:rPr/>
      </w:pPr>
      <w:r>
        <w:rPr>
          <w:rFonts w:ascii="IRNazanin" w:hAnsi="IRNazanin" w:eastAsia="IRNazanin"/>
          <w:color w:val="111111"/>
          <w:sz w:val="28"/>
          <w:sz w:val="28"/>
          <w:szCs w:val="28"/>
          <w:rtl w:val="true"/>
          <w:lang w:bidi="fa-IR"/>
        </w:rPr>
        <w:t>به پشتیبانی از آن ها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جرأت و شجاعت رفته رفته، دیگر گروه ها را از آزار گروه های متدین به خاطر مسائلی مانند اقامه نماز یا مجلس عزا بازداشت و آزادی عمل شان را بیش تر 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درگیری ها همیشه به این راحتی خاتمه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دفعاتی که افراد یکی از همین احزاب غیر مذهبی نتوانسته بودند به خواسته شان برسند، دست به اسلحه بردند و با تیراندازی هایشان کار را به درگیری مسلحانه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اتفاق، عماد و دوستانش هم یکی یکی اسلحه هایشان را برداشتند و از خانه بیرون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آنقدر برای بردن سلاحش عجله داشت که بدون پوشیدن کفش هایش، از خانه بیرون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دیدم با پای برهنه از خانه بیرون رفت، کفش هایش را برداشتم و به دنبالش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خطرناک درگیری و تیراندازی، چنان فکرم معطوف پاهای برهنه اش بود که با تمام وجود می دویدم تا خودم را به او که هم از من جوان تر و هم طبیعتاً چابک تر و سریع تر بود،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کوچه دنبالش دویدم تا بالاخره به او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ایستاد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بدون کفش رفتی؟ ممکن است شیشه خورده توی پایت برود، آن وقت حتی نمی توانی با آن ها بجنگی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کفش ها را از من گرفت و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 را که به پایش دیدم، جوری که انگار که تنها خطری که در آن میدان تهدیدش می کرد همین بدون کفش بودن باشد؛ به خانه برگشتم</w:t>
      </w:r>
      <w:r>
        <w:rPr>
          <w:rFonts w:eastAsia="IRNazanin" w:cs="IRNazanin"/>
          <w:color w:val="111111"/>
          <w:sz w:val="28"/>
          <w:szCs w:val="28"/>
          <w:rtl w:val="true"/>
          <w:lang w:bidi="fa-IR"/>
        </w:rPr>
        <w:t xml:space="preserve">! </w:t>
      </w:r>
      <w:bookmarkStart w:id="66" w:name="pg5575_35619"/>
    </w:p>
    <w:p>
      <w:pPr>
        <w:pStyle w:val="Heading2"/>
        <w:numPr>
          <w:ilvl w:val="1"/>
          <w:numId w:val="1"/>
        </w:numPr>
        <w:rPr/>
      </w:pPr>
      <w:bookmarkStart w:id="67" w:name="__RefHeading___Toc2758081_581953129"/>
      <w:bookmarkStart w:id="68" w:name="_Toc20"/>
      <w:bookmarkEnd w:id="66"/>
      <w:bookmarkEnd w:id="67"/>
      <w:r>
        <w:rPr>
          <w:rtl w:val="true"/>
        </w:rPr>
        <w:t>تیم محافظت</w:t>
      </w:r>
      <w:bookmarkEnd w:id="68"/>
    </w:p>
    <w:p>
      <w:pPr>
        <w:pStyle w:val="BookText"/>
        <w:rPr/>
      </w:pPr>
      <w:r>
        <w:rPr>
          <w:rFonts w:ascii="IRNazanin" w:hAnsi="IRNazanin" w:eastAsia="IRNazanin"/>
          <w:color w:val="111111"/>
          <w:sz w:val="28"/>
          <w:sz w:val="28"/>
          <w:szCs w:val="28"/>
          <w:rtl w:val="true"/>
          <w:lang w:bidi="fa-IR"/>
        </w:rPr>
        <w:t>شیخ عبدالمجید عمار</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دوستان شهید</w:t>
      </w:r>
    </w:p>
    <w:p>
      <w:pPr>
        <w:pStyle w:val="BookText"/>
        <w:rPr/>
      </w:pPr>
      <w:r>
        <w:rPr>
          <w:rFonts w:ascii="IRNazanin" w:hAnsi="IRNazanin" w:eastAsia="IRNazanin"/>
          <w:color w:val="111111"/>
          <w:sz w:val="28"/>
          <w:sz w:val="28"/>
          <w:szCs w:val="28"/>
          <w:rtl w:val="true"/>
          <w:lang w:bidi="fa-IR"/>
        </w:rPr>
        <w:t xml:space="preserve">در آن دوره تلاش می کردند تا نمادهای اسلامی فعال آن زمان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حسین فضل الله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علی کورانی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را ترور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فعالیت های تبلیغی خود، به محورهای اصلی جنبش های مردمی تبدیل شده و همین مسأله باعث نگرانی آن ها که منافع شان با منافع مردم در تضاد بود، می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گذشت زمان تعداد تلاش های مکرر امّا ناکامی که برای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حسین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گرفت در حال افزایش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ایشان توانست از دامی که سیستم اطلاعاتی عراق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گسترده بود جان سالم به در ببرد، عماد بحث مخافظت از ایشان را پیش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گرفته بود تا با کمک جمعی از دوستانش یک سپر دفاعی داوطلبانه برای حفاظت از جان علامه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یکی از اعضای این گروه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از تشکیل تیم حفاظت، عماد اولین فریضه حجش را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در دوره حفاظت بیش تر وقت مان را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حسین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گذراندیم، خانه ایشان به نوعی خانه همه ما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شب ها هم همان جا می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زیادی که به عنوان اعضای تیم با هم می گذراندیم، باعث شکل گیری رابطه برادرانه ای بین ما شده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زمان بود که عماد به عنوان یک هماهنگ کننده و فرمانده در بین ما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به شرایط نظم می بخشید و مسائل را تحلیل می کرد که انگار ذاتا فرمانده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برای خودش در قبال مسائل داخلی لبنان مسئولیت تعریف می کرد و از طرف دیگر نمی توانست در مواجه با فلسطین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هم تشویق می کرد تا خارج از چهارچوب تقسیمات ارضی و مرزی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افکار بلندی که در سر داشت مانع سرشار بودن زندگی اش از شور و نشاط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به زندگی عشق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این عشق ورزی با خوش خلقی، خوش مشربی و خوش سفری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جوری که ما از </w:t>
      </w:r>
    </w:p>
    <w:p>
      <w:pPr>
        <w:pStyle w:val="BookText"/>
        <w:rPr/>
      </w:pPr>
      <w:r>
        <w:rPr>
          <w:rFonts w:ascii="IRNazanin" w:hAnsi="IRNazanin" w:eastAsia="IRNazanin"/>
          <w:color w:val="111111"/>
          <w:sz w:val="28"/>
          <w:sz w:val="28"/>
          <w:szCs w:val="28"/>
          <w:rtl w:val="true"/>
          <w:lang w:bidi="fa-IR"/>
        </w:rPr>
        <w:t>تمام لحظاتی که در کنارش بودیم لذت می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تمام دغدغه ها و باورهایی که حاضر بود به راحتی جانش را برای آن ها فدا کند، از مسائل پیش و پا افتاده زندگی هم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این بود که از کوچک ترین اتفاقات، بهترین خاطره ها را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روزها بعد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حسین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برگزاری جلسه اش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راغب حرب </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رساندیم، ایشان به ما اطلاع داد که می خواهد شب را نزد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به این معنا بود که باید تا صبح در روستا می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فرصت استفاده کردیم تا گشتی در روستا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خود عماد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کل شب را بیدار ماندیم امّا به قدری با هم شوخی کردیم، گفتیم و خندیدیم که این شب بیداری تبدیل به خاطره بسیار قشنگی برای همه مان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همیشه کار به همین سادگی ها پیش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مدتی که اعضای تیم محافظت از علامه بودیم، درگیری های زیادی را پشت سر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سخت ترین درگیری ها شبی پیش آمد که تروریست ها توانسته بودند با یک برنامه ریزی دقیق و کاَمَلا مخفیانه، خودشان را تا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عمل به موقع و دفاع جانانه تیم حفاظت، تروریست ها را در رسیدن به هدفشان ناکام گذاشت امّا متأسفانه در درگیری های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خوش خلقی و شجاعت بین دوستانش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بمب روحیه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شهادتش تأثیر زیادی بر تیم حفاظت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تدفین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جمعیت زیادی در مراسم شرکت کرد و پیکر او را تا روستای زادگاهش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محمد حسین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برای مردم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عماد به نمایندگی از دوستان شهید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های پر حرارتی که سرشار از شور و روحیه شهادت طلبی بود و تأثیر زیادی بر جمعیت گذاشت</w:t>
      </w:r>
      <w:r>
        <w:rPr>
          <w:rFonts w:eastAsia="IRNazanin" w:cs="IRNazanin"/>
          <w:color w:val="111111"/>
          <w:sz w:val="28"/>
          <w:szCs w:val="28"/>
          <w:rtl w:val="true"/>
          <w:lang w:bidi="fa-IR"/>
        </w:rPr>
        <w:t xml:space="preserve">. </w:t>
      </w:r>
      <w:bookmarkStart w:id="69" w:name="pg5575_35623"/>
    </w:p>
    <w:p>
      <w:pPr>
        <w:pStyle w:val="Heading2"/>
        <w:numPr>
          <w:ilvl w:val="1"/>
          <w:numId w:val="1"/>
        </w:numPr>
        <w:rPr/>
      </w:pPr>
      <w:bookmarkStart w:id="70" w:name="__RefHeading___Toc2758083_581953129"/>
      <w:bookmarkStart w:id="71" w:name="_Toc21"/>
      <w:bookmarkEnd w:id="69"/>
      <w:bookmarkEnd w:id="70"/>
      <w:r>
        <w:rPr>
          <w:rtl w:val="true"/>
        </w:rPr>
        <w:t>پیراهن نخی با عکس امّام</w:t>
      </w:r>
      <w:bookmarkEnd w:id="71"/>
    </w:p>
    <w:p>
      <w:pPr>
        <w:pStyle w:val="BookText"/>
        <w:rPr/>
      </w:pPr>
      <w:r>
        <w:rPr>
          <w:rFonts w:ascii="IRNazanin" w:hAnsi="IRNazanin" w:eastAsia="IRNazanin"/>
          <w:color w:val="111111"/>
          <w:sz w:val="28"/>
          <w:sz w:val="28"/>
          <w:szCs w:val="28"/>
          <w:rtl w:val="true"/>
          <w:lang w:bidi="fa-IR"/>
        </w:rPr>
        <w:t>انیس نقاش، مادر، یکی از دوستان شهید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پیروزی انقلاب اسلامی ایران، عماد هم مانند دیگر هم سن و سال هایش به شدت تحت تأثیر جنبش انقلابی امّام خمینیقرار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قبله انقلابیون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لبنان منتظر شنیدن خبرهایی، ولو بسیار کوتاه از وقایع ایران بودیم و مرتب درباره همه تغییراتی که در ایران اتفاق می افتاد بحث و گفت وگو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مان یک قهرمان اسطوره ای بود که به تمام آرزوها، حسرت ها و ای کاش های مان یکی بعد از دیگری رنگ واقعیت می بخشید و استکبار با تمام داشته هایش در مواجه با ایشان ناتوان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عماد با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پیروزی انقلاب اسلامی، یک ارتباط صرفا فکری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افکار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دیدگاه های انقلاب اسلامی مطالبی خوانده و از آن جا که تجسم تمام چیزهایی را که در کتاب ها خوانده بود در این حرکت می دید، همین آشنایی باعث علاقه مندی اش به این مسیر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وجودی که هنگام ورود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شانزده سال بیش تر نداشت، مردم را به همراهی با انقلاب اسلامی تشویق و سعی در تبیین آرای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سؤال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کرد هرچه بیش تر ایشان را بشناسد و از ایشان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چسباندن یا چاپ تصاویر ایشان روی دیوار را تبدیل به یکی از فعالیت های خودجوش و داوطلبانه نیروهای مذهبی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عماد علاوه بر این که یکی از توزیع کنندگان عکس و پوسترهای ایشان بین مردم بود، صاحب طرح نو و ایده جذاب چاپ عکس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پیراهن نخی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اولین نفر برای خودش چنین لباسی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حض وافری لباس را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با استقبال گسترده جوانان با گرایش های مذهبی مختلف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هر روز به تعداد نفراتی که پیراهن های با عکس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 پوشیدند افزوده می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روزهای بعد از پیروزی انقلاب اسلامی، دلش می خواست تا به ایران برود و بتواند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تر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زیارت ایشان هم در 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کردن ارتباط با سفارت ایران، از اولین گام هایی بود که عماد در جهت پیوند زدن بیش تر افکار و فعالیت هایش با انقلاب اسلامی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داد را راه درست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وجود روش های مبارزاتی مختلف و مسموم رایج در لبنان، از مشی مبارزاتی اش که برگرفته از سیره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مراقبت میکرد</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جز الهام گرفتن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تربیت مادرش هم نقش بسزایی در شکل گیری شخصیت عماد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اعتماد به نفس بالا، کیاست و فراست، شجاعت، چهره زیبا، صدای دلنشین، نگاه شیرین و مجموعه ای از ویژگی های شخصیتی ممتاز که خدا همه آن ها را با دعای مادرش به او عطا کرده بود، می توانست خیلی زودتر از آشنایی اش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انقلاب اسلامی او را به سمت جریانات انحرافی بکشاند و تبدیل به شخصیت دیگری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سال های حیاتش با وسوسه هایی طرف بود که تنها یکی از آن ها می تواند هر انسانی را به تباهی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مادرش جوری او را تربیت کرده و شخصیتش را شکل داده بود که در تمام مسائل فقط خدا و اتکال به خدا را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اتصال به ریسمان الهی و توکل بر خدا بود که توانست در تمام عمرش خودش را حفظ کند و برنامه هایش را پیش ببرد</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5575_35627"/>
      <w:bookmarkStart w:id="73" w:name="pg5575_35627"/>
      <w:bookmarkEnd w:id="73"/>
    </w:p>
    <w:p>
      <w:pPr>
        <w:pStyle w:val="Heading2"/>
        <w:numPr>
          <w:ilvl w:val="1"/>
          <w:numId w:val="1"/>
        </w:numPr>
        <w:rPr/>
      </w:pPr>
      <w:bookmarkStart w:id="74" w:name="pg5575_35627"/>
      <w:bookmarkStart w:id="75" w:name="__RefHeading___Toc2758085_581953129"/>
      <w:bookmarkStart w:id="76" w:name="_Toc22"/>
      <w:bookmarkEnd w:id="74"/>
      <w:bookmarkEnd w:id="75"/>
      <w:r>
        <w:rPr>
          <w:rtl w:val="true"/>
        </w:rPr>
        <w:t>نفر به جای سلاح</w:t>
      </w:r>
      <w:bookmarkEnd w:id="76"/>
    </w:p>
    <w:p>
      <w:pPr>
        <w:pStyle w:val="BookText"/>
        <w:rPr/>
      </w:pPr>
      <w:r>
        <w:rPr>
          <w:rFonts w:ascii="IRNazanin" w:hAnsi="IRNazanin" w:eastAsia="IRNazanin"/>
          <w:color w:val="111111"/>
          <w:sz w:val="28"/>
          <w:sz w:val="28"/>
          <w:szCs w:val="28"/>
          <w:rtl w:val="true"/>
          <w:lang w:bidi="fa-IR"/>
        </w:rPr>
        <w:t>یوسف الشرقاوی</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با وجود شکل گیری گروه های مختلف برای مبارزه با صهیونیست ها به دنبال اشغال فلسطین، سلاح به شکل عمده در دست سازمان فتح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عاَمَلی شد تا عماد به عنوان جوانی که افکار استراتژیکی داشت و به دنبال موقعیتی برای بروز آن ها بود، برای شروع فعالیت های نظامی اش به فتح نزدیک و در طول سازمان فعال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هیچ گاه با فتح ارتباط سازمانی رسمی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خودشان و در خودشان تحرکاتی را آغاز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دوستانش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راغب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عبید</w:t>
      </w:r>
      <w:r>
        <w:rPr>
          <w:rFonts w:eastAsia="IRNazanin" w:cs="IRNazanin"/>
          <w:color w:val="111111"/>
          <w:sz w:val="28"/>
          <w:szCs w:val="28"/>
          <w:rtl w:val="true"/>
          <w:lang w:bidi="fa-IR"/>
        </w:rPr>
        <w:t>»</w:t>
      </w:r>
      <w:r>
        <w:rPr>
          <w:rStyle w:val="FootnoteAnchor"/>
          <w:rtl w:val="true"/>
        </w:rPr>
        <w:footnoteReference w:id="2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مربوط شده بودند، تمرکزشان را روی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لبنان گذاشته بودند تا </w:t>
      </w:r>
    </w:p>
    <w:p>
      <w:pPr>
        <w:pStyle w:val="BookText"/>
        <w:rPr/>
      </w:pPr>
      <w:r>
        <w:rPr>
          <w:rFonts w:ascii="IRNazanin" w:hAnsi="IRNazanin" w:eastAsia="IRNazanin"/>
          <w:color w:val="111111"/>
          <w:sz w:val="28"/>
          <w:sz w:val="28"/>
          <w:szCs w:val="28"/>
          <w:rtl w:val="true"/>
          <w:lang w:bidi="fa-IR"/>
        </w:rPr>
        <w:t>در دل این منطقه پایگاهی برای خودشان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اتصال نوار شرقی و مرکزی در جنوب لبنان بود، هدف شان این بود که با دست گذاشته روی آن هم نقطه تماس با اسرائیلی ها را در کنترل خود داشته باشند و هم جاده شهرک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 التفاح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ها، چیزی نبود که به آسانی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اهداف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کفرشوبا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ملکی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عربصالیم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بود که بنیان حزب الله از همان جا، به ویژه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بعدی عماد وصل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ضاحیه</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جنوب بیروت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قدم، با صبر و حوصله از جنوب تا بیروت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خیلی ها قادر به درک این مسأله نبودند که چرا عماد حرکتش را به جای بیروت که پایتخت و حائز اهمیت ویژه سیاسی است، از شهرهاو روستاهای جنوب لبنان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بر همه آشکار شد که او دارای چه تفکر راهبردی و استراتژیکی بوده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 با این خصوصیات و نگرشِ خاص خودش، از ابتدا و از همه جهات تحرکات متفاوتی را نسبت به آن چه در فتح و بین ما معمول بود،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فتح همیشه به دنبال داشتن توپ و تانک و سلاح های پیشرفته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مان بود که بدون سلاح نمی شود با اسرائیل مبارزه کرد و بدون داشتن بهترین تجهیزات، شکست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عماد نظر متفاوتی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او از ابتدا به نیروی انسانی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تا نیروی انسانی متعهد و متخصص وجود نداشته باشد، با پیشرفته ترین سلاح ها نیز نمی توان کاری از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کار حزب الله را بر اساس همین دیدگاه، از اول متفاوت با دیگر سازمان هایی که هدفشان را مبارزه با اسرائیل تعریف می کردند، گذاشت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هر نوع سلاحی را هم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شناختی که از دشمن کسب کرده بود و تمام تجربه هایی که از تحلیل شان غافل نبود، معتقد بود که در مبارزه با دشمن صهیونیستی سلاحی که در جای ثابتی قرار بگیرد کاربرد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راحتی توسط دشمن شناسایی و منهدم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مسأله اصرار داشت که در رویارویی با این دشمن سلاح هایی با قدرت مانور بالا به کار می آیند تا بتوان از سردرگمی دشمن در مقابل مختصات جبهه ای که با آن طرف است، به عنوان نقطه ضعف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فعالیت هایش این تفکرات و شیوه های متفاوتی که در پیش گرفته بود باعث می شد تا مورد تردید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گذشت زمان حتی به گروه های مبارز فلسطینی ثابت کرد که باید روش های خاک گرفته و معمول سال های پیش را رها کنند و شیوه های نوین مبارزه را فرا بگیرند</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5575_35631"/>
      <w:bookmarkStart w:id="78" w:name="pg5575_35631"/>
      <w:bookmarkEnd w:id="78"/>
    </w:p>
    <w:p>
      <w:pPr>
        <w:pStyle w:val="Heading2"/>
        <w:numPr>
          <w:ilvl w:val="1"/>
          <w:numId w:val="1"/>
        </w:numPr>
        <w:rPr/>
      </w:pPr>
      <w:bookmarkStart w:id="79" w:name="pg5575_35631"/>
      <w:bookmarkStart w:id="80" w:name="__RefHeading___Toc2758087_581953129"/>
      <w:bookmarkStart w:id="81" w:name="_Toc23"/>
      <w:bookmarkEnd w:id="79"/>
      <w:bookmarkEnd w:id="80"/>
      <w:r>
        <w:rPr>
          <w:rtl w:val="true"/>
        </w:rPr>
        <w:t>خمینیون</w:t>
      </w:r>
      <w:bookmarkEnd w:id="81"/>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 xml:space="preserve">به شهادت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باقر صدر</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مشارکت در تشکیل حزب الدعوه الاسلامیه، صدور فتوای حرمت عضویت مسلمانان در حزب بعث عراق و برپایی راهپیمایی و تظاهرات در شهرهای شیعه‌نشین جنوب عراق و بغداد بخشی از فعالیت‌های سیاسی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سبب شد که دولت عراق او و خواهرش آمنه صدر معروف به بنت الهدی صدر را دستگیر و هر دو را به شهادت برساند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تأثیری که بر عماد گذاشت، از نقاط عطف زندگی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از سال ها قبل عماد به این شخصیت مبارز علاقمند بود و از او الگو می گرفت، طبیعی بود که از شنیدن خبر شهادت ایشان در عراق بسیار اندوهگین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رژیم بعث عراق عاَمَل این جنایت بود، عماد به مجرد شنیدن این خبر خود را مسئول مقابله با این حزب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اولین گام مبارزه با حزب بعث عراق در لبنان، بر روی مسأله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باقر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و شواهدی به دست آورد که ثابت می کرد بعثی ها در هدف قراردادن علمای دینی، نخبگان تشیع و رهبران جنبش اَمَل</w:t>
      </w:r>
      <w:r>
        <w:rPr>
          <w:rStyle w:val="FootnoteAnchor"/>
          <w:rtl w:val="true"/>
        </w:rPr>
        <w:footnoteReference w:id="25"/>
      </w:r>
      <w:r>
        <w:rPr>
          <w:rFonts w:ascii="IRNazanin" w:hAnsi="IRNazanin" w:eastAsia="IRNazanin"/>
          <w:color w:val="111111"/>
          <w:sz w:val="28"/>
          <w:sz w:val="28"/>
          <w:szCs w:val="28"/>
          <w:rtl w:val="true"/>
          <w:lang w:bidi="fa-IR"/>
        </w:rPr>
        <w:t>و مجموعه هایی که به عنوان کمیته های اسلامی در لبنان شناخته می شوند، دخالت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تکمیل اطلاعات و جمع آوری همه اسناد ممکن، رژیم بعث را به عنوان عاَمَلان جنایت در لبنان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گام مبارزه عملی با بعثی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این مسأله باعث شد تا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او با جنبش فتح که از حامیان و نزدیکان رژیم بعث بود به طور کاَمَل قطع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باقر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و زندگی عماد را، امّام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ایشان، امّام را به تنها مقتدای فکری عماد به عنوان رهبری عالی مرتبه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غمش شده بود محقق کردن آرمان های امّام در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برای برگزاری اولین راهپیمایی روز قدس در لبنان چقدر زحمت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عماد تفکر و جهان بینی اش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بود، نه تنها خود طرفدار سرسخت مکتب دفاع از مستضعفین انقلاب اسلامی ایران بود؛ بلکه حاَمَل و گسترش دهنده این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تفکرات و نقطه نظرها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لبنانی ها به عماد و جوانانی که تفکراتی مثل او داشتند، خمینیون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مسأله افتخار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انقلاب، انقلاب همه ما و نجات دهنده همه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انقلاب یک کشور و محدود به مرزهای جغرافیایی یک سرزمین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باید گوش به فرمان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 دستورات ایشان باشیم</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5575_35635"/>
      <w:bookmarkStart w:id="83" w:name="pg5575_35635"/>
      <w:bookmarkEnd w:id="83"/>
    </w:p>
    <w:p>
      <w:pPr>
        <w:pStyle w:val="Heading2"/>
        <w:numPr>
          <w:ilvl w:val="1"/>
          <w:numId w:val="1"/>
        </w:numPr>
        <w:rPr/>
      </w:pPr>
      <w:bookmarkStart w:id="84" w:name="pg5575_35635"/>
      <w:bookmarkStart w:id="85" w:name="__RefHeading___Toc2758089_581953129"/>
      <w:bookmarkStart w:id="86" w:name="_Toc24"/>
      <w:bookmarkEnd w:id="84"/>
      <w:bookmarkEnd w:id="85"/>
      <w:r>
        <w:rPr>
          <w:rtl w:val="true"/>
        </w:rPr>
        <w:t>دسته گل پسر شماست</w:t>
      </w:r>
      <w:r>
        <w:rPr>
          <w:rtl w:val="true"/>
        </w:rPr>
        <w:t>!</w:t>
      </w:r>
      <w:bookmarkEnd w:id="86"/>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برای یک برهه زمانی، همسرم برای کار به عربستان سعودی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از حضورش در آن کشور گذشت، برایم دعوتنامه ای فرستاد تا هم برای انجام مناسک حج و هم برای دیداری با یکدیگر، به عربستان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مقدمات سفر به همراه کاروانی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راغب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بود، از بیروت به سمت عربستان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شلوغی های ایام حج، خیلی اتفاقی عماد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حسین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این به من گفته بود که امسال برای مراسم حج به مکه خواهد رفت، امّا من از جزئیات برنامه و نحوه سفرش بی خبر بودم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طولی نکشید تا متوجه شوم سفر حج عماد فقط برای انجام مناسک دینی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دوستانش به ابتکار خودشان اعلامیه هایی علیه ظلم و هتک حرمت مسجدالاقصی در فلسطین درست کرده بودند و مشغول توزیع مخفیانه آن ها برای راه اندازی یک جریان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سفر یک لحظه هم آرام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تصاویری از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w:t>
      </w:r>
    </w:p>
    <w:p>
      <w:pPr>
        <w:pStyle w:val="BookText"/>
        <w:rPr/>
      </w:pPr>
      <w:r>
        <w:rPr>
          <w:rFonts w:ascii="IRNazanin" w:hAnsi="IRNazanin" w:eastAsia="IRNazanin"/>
          <w:color w:val="111111"/>
          <w:sz w:val="28"/>
          <w:sz w:val="28"/>
          <w:szCs w:val="28"/>
          <w:rtl w:val="true"/>
          <w:lang w:bidi="fa-IR"/>
        </w:rPr>
        <w:t>کرده بود که پشت آن ها چسب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جمعیت می رفت و آن ها را به پشت لباس ماموران سعودی می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هم بدون اینکه متوجه شوند با عکس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لباسشان در میان مردم می چرخیدند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متوجه می شدند هم نمی فهمیدند چه کسی عکس را به لباس شان چسبانده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ماموران سعودی که از حامیان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ایران می جنگید بودند، داشتن عکس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لباس های نظامیشان یک افتضاح به تمام معنا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این ها مسائلی بود که من از آن ها خبر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هیچ تردیدی می دانستم که فعالیت های او به پخش کردن اعلامیه و چسباندن عکس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 شرطه های سعودی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چند بار به خاطر او، کاروان ما را بازرسی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روزهای ایام حج که نشسته بودم و دعایی می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راغب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وارد شد و از من خواست که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زده بلند شدم و ایشان بلافاصله مشغول کندن زمین زیر پایم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اوراقی را که به همراه خودش آورده بود در دل خاک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که تمام شد از من خواست در جای خودم بنشینم و به خواندن دعا ادامه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درست و حسابی سر جایم ننشسته بودم که این بار گروهی از نیروهای پلیس سعودی وارد شدند و شروع به بازرسی محل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بعد از این که چیزی پیدا نکردند،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رفتنشان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درباره این مسائل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خندید و با خنده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یکی از دسته گلهای پسر شماست</w:t>
      </w:r>
      <w:r>
        <w:rPr>
          <w:rFonts w:eastAsia="IRNazanin" w:cs="IRNazanin"/>
          <w:color w:val="111111"/>
          <w:sz w:val="28"/>
          <w:szCs w:val="28"/>
          <w:rtl w:val="true"/>
          <w:lang w:bidi="fa-IR"/>
        </w:rPr>
        <w:t xml:space="preserve">!» </w:t>
      </w:r>
      <w:bookmarkStart w:id="87" w:name="pg5575_35637"/>
    </w:p>
    <w:p>
      <w:pPr>
        <w:pStyle w:val="Heading2"/>
        <w:numPr>
          <w:ilvl w:val="1"/>
          <w:numId w:val="1"/>
        </w:numPr>
        <w:rPr/>
      </w:pPr>
      <w:bookmarkStart w:id="88" w:name="__RefHeading___Toc2758091_581953129"/>
      <w:bookmarkStart w:id="89" w:name="_Toc25"/>
      <w:bookmarkEnd w:id="87"/>
      <w:bookmarkEnd w:id="88"/>
      <w:r>
        <w:rPr>
          <w:rtl w:val="true"/>
        </w:rPr>
        <w:t>مقاومت مؤمنانه</w:t>
      </w:r>
      <w:bookmarkEnd w:id="89"/>
    </w:p>
    <w:p>
      <w:pPr>
        <w:pStyle w:val="BookText"/>
        <w:rPr/>
      </w:pPr>
      <w:r>
        <w:rPr>
          <w:rFonts w:ascii="IRNazanin" w:hAnsi="IRNazanin" w:eastAsia="IRNazanin"/>
          <w:color w:val="111111"/>
          <w:sz w:val="28"/>
          <w:sz w:val="28"/>
          <w:szCs w:val="28"/>
          <w:rtl w:val="true"/>
          <w:lang w:bidi="fa-IR"/>
        </w:rPr>
        <w:t>یوسف الشرقاوی، سعید قاسمی</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جمعی از دوستان شهید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سابقه تجاوز اسرائیل به لبنان به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اسرائیلی به منظور تخریب پایگاه های مبارزان فلسطینی به لبنان 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مبارزان فلسطینی و انهدام پایگاه هایشان بهانه این عملیات و تعبیر خواب اشغال لبنان که اسرائیل سال ها قبل آن را دیده بود، دلیل دیگر این لشکرکشی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شدت گرفتن درگیری ها در لبنان، سازمان ملل متحد با تصویب قطعنامه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اسرائیل خواست تا خاک لبنان را تخلیه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قطعنامه نیروهای حافظ صلح از طرف سازمان ملل در لبنان مستقر و مسأله به ظاهر خاتمه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صلح شکننده به معنای قطع دندان طمع اسرائیل به لبنان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ارتش رژیم صهیونیستی یک بار دیگر در خرداد ماه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ژوئن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گسترده ای را از زمین، هوا و دریا به لبنان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چهار سال پیش هدف این تجاوز مجدد بیرون راندن رزمندگان فلسطینی از لبنان و به منظور حفظ امنیت اسرائیل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امر این بود که اسرائیل می خواست با روی کار آوردن یک رئیس جمهور مسیحی طرفدار اسرائیل در لبنان، از قدرت نظامی و سیاسی سوریه در این کشور بکاهد تا زمینه های اشغال غیر مستقیم این کشور را فراهم سازد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 نشینی سریع گروه های مقاومت فلسطینی و نیروهای جنبش اَمَل باعث شد تا گروه های اندک و کوچک اسلامگرا هم نتوانند در جنوب لبنان با ارتش متجاوز رژیم صهیونیستی مقابله موثری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اسرائیل بدون روبه رو شدن با مقاومتی جدی، در عرض سه روز تمام خاک لبنان تا ورودی های شهر بیروت را به اشغال خود درآورد تا دومین پایتخت عربی بعد از بیت المقدس به محاصره صهیونیست ها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نقطه از جنوب لبنان بود که سربازان غاصب صهیونیست نتوانستند وارد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روی های اسرائیل با همان سرعتی که وارد لبنان شده بود تا جایی ادامه داشت که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حومه جنوبی بیروت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موفق نشد بیش تر و فراتر از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مقاومت مؤمنانه و غیرت مندانه ای که در این بخش عمدتا شیعه نشین حومه بیروت شکل گرفته بود، اجازه پیش </w:t>
      </w:r>
    </w:p>
    <w:p>
      <w:pPr>
        <w:pStyle w:val="BookText"/>
        <w:rPr/>
      </w:pPr>
      <w:r>
        <w:rPr>
          <w:rFonts w:ascii="IRNazanin" w:hAnsi="IRNazanin" w:eastAsia="IRNazanin"/>
          <w:color w:val="111111"/>
          <w:sz w:val="28"/>
          <w:sz w:val="28"/>
          <w:szCs w:val="28"/>
          <w:rtl w:val="true"/>
          <w:lang w:bidi="fa-IR"/>
        </w:rPr>
        <w:t>روی بیش تر را به اسرائیل نداد و سد راهش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شروع تجاوز صهیونیست ها به لبنان، عماد به همراه چند تن از دوستان و همرزمانش به ایران سفر کرده بود و در بیروت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آمدهای عماد و دوستانش به ایران دلایل مختلفی داشت؛ از جمله زیارت امّاکن مقدسه، حضور در جبهه های جنوب و در صورت امکان دیدار با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ایام هم عماد قبل از اردوکشی اسرائیل به لبنان، به ایران آمده و حتی موفق شده بود تا علاوه بر زیارت مشهد مقدس، برای اولین بار به حضور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شنیدن خبر تجاوز اسرائیل به لبنان، ایران را به مقصد سوریه ترک کرده و از آن جا راهی لبنان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آن که بتواند خود را به بیروت برساند، در راه توسط نیروهای حزب فالانژ</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تا فالانژیست ها با برخی دخالت های سیاسی مجبور به آزاد کردن عماد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کار از کار گذشته و از آن جا که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آخرین راه ارتباطی این شهر بسته شده بود، عماد نتوانست خود را به بیروت رساند و چاره ای به جز باقی ماندن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درست زمانی که اسرائیل برای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عرفات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عرفات در آغاز دهة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دولت اسرائیل را به رسمیت شناخت و به مذاکره با نخستوزیر وقت اسرائیل اسحاق رابین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مذاکراتی که به عقد پیمان اسلو میان اسرائیل و فلسطین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عرفات، اسحاق رابین و شیمون پرز بهخاطر این مذاکراتشان در راه صلح میان اسرائیل و فلسطین، جایزه صلح نوبل را دریافت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نیروهای اسلامگرا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ایران، جنبش حماس و حزبالله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توده های مردمی مقاومت مذاکرات عرفات با اسرائیل را محکوم کردند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رزمندگان </w:t>
      </w:r>
    </w:p>
    <w:p>
      <w:pPr>
        <w:pStyle w:val="BookText"/>
        <w:rPr/>
      </w:pPr>
      <w:r>
        <w:rPr>
          <w:rFonts w:ascii="IRNazanin" w:hAnsi="IRNazanin" w:eastAsia="IRNazanin"/>
          <w:color w:val="111111"/>
          <w:sz w:val="28"/>
          <w:sz w:val="28"/>
          <w:szCs w:val="28"/>
          <w:rtl w:val="true"/>
          <w:lang w:bidi="fa-IR"/>
        </w:rPr>
        <w:t>فلسطینی از لبنان ضرب العجل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که نمی توانست دست روی دست بگذارد و در مقابل تجاوز صهیونیست ها بیکار بنشیند، تصمیم گرفت با دوستان سابق خود در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جنبش های فلسطینی دیدارهایی داشته باشد تا شاید بتواند آن ها را برای ایستادگی و ورود به میدان مبارزه علیه صهیونیست ها متقاعد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متاسفانه تمام تلاش هایش بی نتیجه ماند و نیروهای مسلح فلسطینی تن به یک رویارویی جدی و همه جانبه با اسرائیل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تحت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ساف</w:t>
      </w:r>
      <w:r>
        <w:rPr>
          <w:rStyle w:val="FootnoteAnchor"/>
          <w:rtl w:val="true"/>
        </w:rPr>
        <w:footnoteReference w:id="2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آزادی بخش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های زیادی که از سال ها پیش جهت مبارزه با صهیونیست ها تهیه و انبار کرده بودند را در اختیار داشتند، امّا ترجیح شان این بود تا بدون شلیک حتی یک تیر، تن به خواسته اشغالگران صهیونیست بدهند و به جای مقاومت و تشکیل خط دفاعی در این برهه سرنوشت ساز، تحت نظارت نیروهای بین المللی که از آمریکا، فرانسه و ایتالیا به لبنان آمده بودند از طریق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تونس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معدود مبارزان فلسطینی بود که بیش از بقیه برای ماندن در لبنان </w:t>
      </w:r>
    </w:p>
    <w:p>
      <w:pPr>
        <w:pStyle w:val="BookText"/>
        <w:rPr/>
      </w:pPr>
      <w:r>
        <w:rPr>
          <w:rFonts w:ascii="IRNazanin" w:hAnsi="IRNazanin" w:eastAsia="IRNazanin"/>
          <w:color w:val="111111"/>
          <w:sz w:val="28"/>
          <w:sz w:val="28"/>
          <w:szCs w:val="28"/>
          <w:rtl w:val="true"/>
          <w:lang w:bidi="fa-IR"/>
        </w:rPr>
        <w:t>تلاش کرد، امّا در نهایت او هم ناگزیر به تبعیت از هم قطارانش شد و سرنوشت مبارزاتی اش را به این مهاجرت دسته جمعی به تونس گره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 یک باره نیروهای مسلح فلسطینی از مناطق هم مرز با جغرافیایی ساختگی به نام اسرائیل، باعث گستاخ تر شدن بیش از پیش اشغال گرانی که در سرزمین های اشغالی بودند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برهه زمانی به بعد بود که صهیونیست ها توانستند با آسایش خیال بیش تری به جنایت علیه ساکنان حقیقی فلسطین دست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تمام این نابسامّانی ها و خساراتی که به جبهه مقاومت تحمیل شد، فرصت دست یابی به انبار سلاح های فلسطینیان که به دنبال خروج نیروهای فلسطینی از لبنان به حال خود رها شده بودند؛ فرصت مغتنمی بود که مجاهدان لبنانی اجازه ندادند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سلاح های بر جای مانده، چند نفر چند نفر هسته های اولیه مقاومت در لبنان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تا با متحد و هم دل شدن گروه های کوچک و پراکنده ای که در گوشه و کنار لبنان شکل گرفته بودند، حزب الله لبنان پایه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مجاهدت ها و تلاش های خستگی ناپذیر بزرگانی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عباس موسوی</w:t>
      </w:r>
      <w:r>
        <w:rPr>
          <w:rFonts w:eastAsia="IRNazanin" w:cs="IRNazanin"/>
          <w:color w:val="111111"/>
          <w:sz w:val="28"/>
          <w:szCs w:val="28"/>
          <w:rtl w:val="true"/>
          <w:lang w:bidi="fa-IR"/>
        </w:rPr>
        <w:t>»</w:t>
      </w:r>
      <w:r>
        <w:rPr>
          <w:rStyle w:val="FootnoteAnchor"/>
          <w:rtl w:val="true"/>
        </w:rPr>
        <w:footnoteReference w:id="3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دوستانش، نقشی تعیین کننده در ایجاد این اتحاد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 است که در ابتدای کار این نیروها که فعالیت هایشان را از روستاهای جنوب لبنان آغاز کرده بودند، توان عملیاتی بالایی نداشتند امّا رفته رفته به عملیات های گسترده تری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عملیات نظامی نیروهای مقاومت در این مقطع، نابود کردن مقر فرماندار نظامی ارتش اسرائیل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عماد و چند نفر از دوستانش در اوج روزهای مقاومت دربرابر ارتش صهیونیستی، به یکی از همین هسته های مقاومت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افواج المقاومه البنانیه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تر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شده بود، پیوستند و با مدیریتی چند جانبه توانستند بر اوضاع منطقه ای که در آن حضور داشتند مسلط شوند و به سمت بیروت پیش 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فعالیت این گروه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اسرائیلی ها ضرب شست جانانه ای از جوانان این گروه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ورودی به بیروت از سمت جنوب بود، صهیونیست ها برای ورود به آن تلاش زیادی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نهایت فشارهای بی امّان هفده روزه شان راه به جایی نبرد و نیروهای مقاومت با سلاح های سبک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راهشان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های سلاح و امکانات مانع از انجام عملیات های گسترده توسط نیروهای مقاومت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آن ها موفق شده بودند تا با توجه به بضاعت نیرو و تسلیحات شان یک جنگ چریکی تمام عیار را علیه صهیونیست ها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که منجر به وارد آوردن صدمات سنگین به ارتش متجاوز اسرائیل، کشته </w:t>
      </w:r>
    </w:p>
    <w:p>
      <w:pPr>
        <w:pStyle w:val="BookText"/>
        <w:rPr/>
      </w:pPr>
      <w:r>
        <w:rPr>
          <w:rFonts w:ascii="IRNazanin" w:hAnsi="IRNazanin" w:eastAsia="IRNazanin"/>
          <w:color w:val="111111"/>
          <w:sz w:val="28"/>
          <w:sz w:val="28"/>
          <w:szCs w:val="28"/>
          <w:rtl w:val="true"/>
          <w:lang w:bidi="fa-IR"/>
        </w:rPr>
        <w:t>شدن تعدادی از سربازانش و به غنیمت گرفته شدن چندین دستگاه تانک و نفربر از ادوات 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شیوه مبارزاتی چنین گروه هایی کمین گذاشتن برای سربازان دشمن، تلفات گیری از طریق شلیک از موقعیت های مناسب و شلیک گلوله آرپی جی به سمت مراکز تجمع متجاوزان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هایی ساده که تلفات صهیونیست ها، کارآمدی شان را ثابت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جنوبی بیروت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نقطه درگیری رزمندگان مقاومت با ارتش اسرائیل بعد از 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عماد هم در مبارزه با نیروهای اسرائیلی مشارکت می کرد و هم وظیفه هدایت نیروها را در هر دو جبهه بر عهده داشت، تمام مدت در حال جابه جایی از محوری به محور دیگر بود و لحظه ای آرام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شرق بیروت،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ضاحیه جنوبی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بهبهه همین درگیری ها و شب قبل از قتل عام بی رحمانه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صبرا و شتیلا </w:t>
      </w:r>
      <w:r>
        <w:rPr>
          <w:rFonts w:eastAsia="IRNazanin" w:cs="IRNazanin"/>
          <w:color w:val="111111"/>
          <w:sz w:val="28"/>
          <w:szCs w:val="28"/>
          <w:rtl w:val="true"/>
          <w:lang w:bidi="fa-IR"/>
        </w:rPr>
        <w:t>»</w:t>
      </w:r>
      <w:r>
        <w:rPr>
          <w:rStyle w:val="FootnoteAnchor"/>
          <w:rtl w:val="true"/>
        </w:rPr>
        <w:footnoteReference w:id="3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که پای عماد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w:t>
      </w:r>
    </w:p>
    <w:p>
      <w:pPr>
        <w:pStyle w:val="BookText"/>
        <w:rPr/>
      </w:pPr>
      <w:r>
        <w:rPr>
          <w:rFonts w:ascii="IRNazanin" w:hAnsi="IRNazanin" w:eastAsia="IRNazanin"/>
          <w:color w:val="111111"/>
          <w:sz w:val="28"/>
          <w:sz w:val="28"/>
          <w:szCs w:val="28"/>
          <w:rtl w:val="true"/>
          <w:lang w:bidi="fa-IR"/>
        </w:rPr>
        <w:t>در آن اوضاع و شرایط و در دل درگیری های سنگینی که وجود داشت، پزشکی در دست رس نبود تا زخم عماد 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تاندون ران پایش قطع شده بود و عدم رسیدگی درست و به موقع به آن باعث شد تا این جراحت هیچ وقت به شکل کاَمَل درمان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عماد همیشه با عوارض این زخم دست به گریبان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با فداکاری و بذل جان نیروهای مقاومت و ایستادگی مردم، صهیونیست ها پشت دروازه ورود به بیروت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گیر شدند و بعد از یک فشار بی امّان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برای ورود به این منطقه، مجبور به قبول شکست و ناکامی شان در عملیات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برای جلیله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تصرف پایتخت لبنان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نباید فراموش کرد که در آن زمان افزون بر نیروهای ارتش اسرائیل، نیروهای آمریکا، فرانسه، ایتالیا و انگلیس به بهانه نظارت بر خروج نیروهای مسلح فلسطینی از خاک لبنان، با انواع سلاح های پیشرفته از قبیل هواپیماهای جنگی و ناوشکن های مدرن از جمله ناو موشک 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نیوجرسی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رغم وجود تمام این نیروهای تا دندان مسلح، این جوانان پر شور و انقلابی بودند که با اراده ای مثال زدنی به مقابله با نیروهای غربی و اسرائیلی برخاستند و در نهایت آن ها را از رسیدن به هدف شان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مهم ترین و اولین پیروزی نیروهای مقاومت و عماد مغنیه در رویارویی با صهیونیست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زمان او را به عنوان یک اسلام گرای تندرو معرفی و به اتهام مبارزه با اسرائیل </w:t>
      </w:r>
    </w:p>
    <w:p>
      <w:pPr>
        <w:pStyle w:val="BookText"/>
        <w:rPr/>
      </w:pPr>
      <w:r>
        <w:rPr>
          <w:rFonts w:ascii="IRNazanin" w:hAnsi="IRNazanin" w:eastAsia="IRNazanin"/>
          <w:color w:val="111111"/>
          <w:sz w:val="28"/>
          <w:sz w:val="28"/>
          <w:szCs w:val="28"/>
          <w:rtl w:val="true"/>
          <w:lang w:bidi="fa-IR"/>
        </w:rPr>
        <w:t>تحت تعقیب هم زمان اسرائیل و دولت وقت وابسته لبنان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روزهای مقاومت مظلومانه امّا مقتدرانه در مقابل ارتش تا بن دندان مسلح صهیونیستی نه تنها باعث این شدکه رزمندگان لبنانی تجارب زیادی را درخصوص شیوه جنگیدن با یک ارتش کلاسیک و اشغالگر و چگونگی سازماندهی نیروهای مقاومت به دست بیاوردند،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تبدیل به خاستگاه اصلی حزب الله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قرار گرفتن این نقطه باعث شد، تا گروه های مبارز بتوانند محلی امن برای حفظ اسلحه و نیروهای خود پیدا کنند و نهضت مقاومت ضداسرائیلی، به تدریج از همین نقطه با توان و پتانسیلی مضاعف به صورت سازمان یافته تر و منسجم تر در عرصه مبارزه ضداشغالگری در لبنان ظاهر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قیام مردمی علیه اشغالگران در همان سال و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راغب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قیام افروخته شدن شعله فعالیت های ضد اشغال گری در دل مردمِ جنوب لبنان، از طریق مساجد و حسینیه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بود که رشته اداره امور، از دست اسرائیلی ها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جوری که حتی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راغب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صهیونیست ها، نتوانست باعث خاموش شدن آتشی که در دل مردم زبانه می کشید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 حمایت انقلاب اسلامی ایران از این حرکت های آزادی خواهانه، تحولی جدید در فصل مبارزات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تحولی که آغاز شکست های اسرائیلِ شکست ناپذیر بود</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5575_35647"/>
      <w:bookmarkStart w:id="91" w:name="pg5575_35647"/>
      <w:bookmarkEnd w:id="91"/>
    </w:p>
    <w:p>
      <w:pPr>
        <w:pStyle w:val="Heading2"/>
        <w:numPr>
          <w:ilvl w:val="1"/>
          <w:numId w:val="1"/>
        </w:numPr>
        <w:rPr/>
      </w:pPr>
      <w:bookmarkStart w:id="92" w:name="pg5575_35647"/>
      <w:bookmarkStart w:id="93" w:name="__RefHeading___Toc2758093_581953129"/>
      <w:bookmarkStart w:id="94" w:name="_Toc26"/>
      <w:bookmarkEnd w:id="92"/>
      <w:bookmarkEnd w:id="93"/>
      <w:r>
        <w:rPr>
          <w:rtl w:val="true"/>
        </w:rPr>
        <w:t>در نقش یک پرستار</w:t>
      </w:r>
      <w:bookmarkEnd w:id="94"/>
    </w:p>
    <w:p>
      <w:pPr>
        <w:pStyle w:val="BookText"/>
        <w:rPr/>
      </w:pPr>
      <w:r>
        <w:rPr>
          <w:rFonts w:ascii="IRNazanin" w:hAnsi="IRNazanin" w:eastAsia="IRNazanin"/>
          <w:color w:val="111111"/>
          <w:sz w:val="28"/>
          <w:sz w:val="28"/>
          <w:szCs w:val="28"/>
          <w:rtl w:val="true"/>
          <w:lang w:bidi="fa-IR"/>
        </w:rPr>
        <w:t>سعده بدرالدین</w:t>
      </w:r>
    </w:p>
    <w:p>
      <w:pPr>
        <w:pStyle w:val="BookText"/>
        <w:rPr/>
      </w:pPr>
      <w:r>
        <w:rPr>
          <w:rFonts w:ascii="IRNazanin" w:hAnsi="IRNazanin" w:eastAsia="IRNazanin"/>
          <w:color w:val="111111"/>
          <w:sz w:val="28"/>
          <w:sz w:val="28"/>
          <w:szCs w:val="28"/>
          <w:rtl w:val="true"/>
          <w:lang w:bidi="fa-IR"/>
        </w:rPr>
        <w:t xml:space="preserve">ما در منزل پدری،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در آن کشور به شهادت رسید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من، فرزند آخر بود و برای همین خیلی به هم علاقه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یکی از دوستان قدیمی و صمیمی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چهارده ساله نشده بودم که برای اولین بار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خاطر فعالیت های جهادی مشترک ش با برادرم، هر روز او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من آن زمان چندان آدم مذهبی ای نبودم، امّا مثل همه هم سن و سال هایم با خطراتی که از هر جهت افراد انقلابی را در برگرفته بود، مستقیماً آشنایی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عماد با برادرم این فرصت را برایم فراهم می کرد تا او را از نزدیک زیر نظر بگیرم، اخبار مربوط به او را </w:t>
      </w:r>
    </w:p>
    <w:p>
      <w:pPr>
        <w:pStyle w:val="BookText"/>
        <w:rPr/>
      </w:pPr>
      <w:r>
        <w:rPr>
          <w:rFonts w:ascii="IRNazanin" w:hAnsi="IRNazanin" w:eastAsia="IRNazanin"/>
          <w:color w:val="111111"/>
          <w:sz w:val="28"/>
          <w:sz w:val="28"/>
          <w:szCs w:val="28"/>
          <w:rtl w:val="true"/>
          <w:lang w:bidi="fa-IR"/>
        </w:rPr>
        <w:t>دنبال کنم و از چند و چون فعالیت هایش مطلع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فهمیدم که او عنوان جوانی شجاع و باهوش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 به او و ازدواجمان هم چیزی جز نتیجه طبیعی این شناخت نبود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عقد ازدواجمان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حسین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عقدمان را ایشان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نگذشت تا خطراتی که عماد را تهدید می کرد از قبل بیش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آسیب شدید پایش که در اثر تعقیب و گریزهایی که در معرض آن قرار گرفته بود به وجود آمده بود؛ مجبور شدیم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مکان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تحت تعقیب دولت لبنان و صهیونیست ها قرار داشت، بنابراین ناچار به ترک شهر و خانه مان بودیم تا بتواند دوران نقاهتش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به دخترها اجازه نمی دادند تا به همراه نامزدشان به مسافرت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خاطر لزوم همراهی با عماد این غیرممکن را ممکن کرده و پدرم را راضی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مجروحیت عماد شدید بود و نیاز به مراقبت یک پرستار داشت بنابراین من پرستارش شدم</w:t>
      </w:r>
      <w:r>
        <w:rPr>
          <w:rFonts w:eastAsia="IRNazanin" w:cs="IRNazanin"/>
          <w:color w:val="111111"/>
          <w:sz w:val="28"/>
          <w:szCs w:val="28"/>
          <w:rtl w:val="true"/>
          <w:lang w:bidi="fa-IR"/>
        </w:rPr>
        <w:t xml:space="preserve">. </w:t>
      </w:r>
      <w:bookmarkStart w:id="95" w:name="pg5575_35649"/>
    </w:p>
    <w:p>
      <w:pPr>
        <w:pStyle w:val="Heading2"/>
        <w:numPr>
          <w:ilvl w:val="1"/>
          <w:numId w:val="1"/>
        </w:numPr>
        <w:rPr/>
      </w:pPr>
      <w:bookmarkStart w:id="96" w:name="__RefHeading___Toc2758095_581953129"/>
      <w:bookmarkStart w:id="97" w:name="_Toc27"/>
      <w:bookmarkEnd w:id="95"/>
      <w:bookmarkEnd w:id="96"/>
      <w:r>
        <w:rPr>
          <w:rtl w:val="true"/>
        </w:rPr>
        <w:t>فرزند امّام</w:t>
      </w:r>
      <w:bookmarkEnd w:id="97"/>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 xml:space="preserve">برای اولین بار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عماد موفق به دیدار با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محمدحسین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رسیده و فقط توانسته بودند برای مدت ده دقیقه در حضور ایشان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از بعد از آن دیدار، سراسر شور و اشتیاق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پاهایش بند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تابی اش از ترسیم تصاویر امّام خمینیبر روی دیوارها آغاز و تا کارهای بزرگی مثل فرماندهی عملیات های شهادت طلبانه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بار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توانسته بود برای مدت نیم ساعت در محضرشان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دیدار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عماد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 فرزند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چنین جمله ای از شخصیتی مانند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عماد و ما بزرگ ترین افتخار بود که هیچ افتخار دیگری با آن برابری نمی 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دومین دیدار با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به لبنان، یک شب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کسانی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تشکیلات حزب الله با این نام در لبنان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می گفت در ایران مردمی که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می کنند را حزب الله می نامند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معلوم شد که جوانان مؤمن لبنانی که برای دفاع از وطن و مبارزه با اسرائیل با هم متحد شده اند هم، اسم حزب الله را برای خودشان انتخاب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عماد در این انتخاب نقش مستقیم داشته است یا خیر، امّا آن روزی که درباره حزب الله با من حرف زد را خوب به خاطر دارم</w:t>
      </w:r>
      <w:r>
        <w:rPr>
          <w:rFonts w:eastAsia="IRNazanin" w:cs="IRNazanin"/>
          <w:color w:val="111111"/>
          <w:sz w:val="28"/>
          <w:szCs w:val="28"/>
          <w:rtl w:val="true"/>
          <w:lang w:bidi="fa-IR"/>
        </w:rPr>
        <w:t xml:space="preserve">. </w:t>
      </w:r>
      <w:bookmarkStart w:id="98" w:name="pg5575_35651"/>
    </w:p>
    <w:p>
      <w:pPr>
        <w:pStyle w:val="Heading2"/>
        <w:numPr>
          <w:ilvl w:val="1"/>
          <w:numId w:val="1"/>
        </w:numPr>
        <w:rPr/>
      </w:pPr>
      <w:bookmarkStart w:id="99" w:name="__RefHeading___Toc2758097_581953129"/>
      <w:bookmarkStart w:id="100" w:name="_Toc28"/>
      <w:bookmarkEnd w:id="98"/>
      <w:bookmarkEnd w:id="99"/>
      <w:r>
        <w:rPr>
          <w:rtl w:val="true"/>
        </w:rPr>
        <w:t>اسیران زمان</w:t>
      </w:r>
      <w:bookmarkEnd w:id="100"/>
    </w:p>
    <w:p>
      <w:pPr>
        <w:pStyle w:val="BookText"/>
        <w:rPr/>
      </w:pPr>
      <w:r>
        <w:rPr>
          <w:rFonts w:ascii="IRNazanin" w:hAnsi="IRNazanin" w:eastAsia="IRNazanin"/>
          <w:color w:val="111111"/>
          <w:sz w:val="28"/>
          <w:sz w:val="28"/>
          <w:szCs w:val="28"/>
          <w:rtl w:val="true"/>
          <w:lang w:bidi="fa-IR"/>
        </w:rPr>
        <w:t>سعید قاسمی، انیس نقاش</w:t>
      </w:r>
    </w:p>
    <w:p>
      <w:pPr>
        <w:pStyle w:val="BookText"/>
        <w:rPr/>
      </w:pPr>
      <w:r>
        <w:rPr>
          <w:rFonts w:ascii="IRNazanin" w:hAnsi="IRNazanin" w:eastAsia="IRNazanin"/>
          <w:color w:val="111111"/>
          <w:sz w:val="28"/>
          <w:sz w:val="28"/>
          <w:szCs w:val="28"/>
          <w:rtl w:val="true"/>
          <w:lang w:bidi="fa-IR"/>
        </w:rPr>
        <w:t xml:space="preserve">بعد از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متوسلیان</w:t>
      </w:r>
      <w:r>
        <w:rPr>
          <w:rFonts w:eastAsia="IRNazanin" w:cs="IRNazanin"/>
          <w:color w:val="111111"/>
          <w:sz w:val="28"/>
          <w:szCs w:val="28"/>
          <w:rtl w:val="true"/>
          <w:lang w:bidi="fa-IR"/>
        </w:rPr>
        <w:t>»</w:t>
      </w:r>
      <w:r>
        <w:rPr>
          <w:rStyle w:val="FootnoteAnchor"/>
          <w:rtl w:val="true"/>
        </w:rPr>
        <w:footnoteReference w:id="3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سه دیپلمات دیگر ایرانی، عماد یکی از کسانی بود که با بی تابی و بی قراری اصرار داشت تا هنوز زمان </w:t>
      </w:r>
    </w:p>
    <w:p>
      <w:pPr>
        <w:pStyle w:val="BookText"/>
        <w:rPr/>
      </w:pPr>
      <w:r>
        <w:rPr>
          <w:rFonts w:ascii="IRNazanin" w:hAnsi="IRNazanin" w:eastAsia="IRNazanin"/>
          <w:color w:val="111111"/>
          <w:sz w:val="28"/>
          <w:sz w:val="28"/>
          <w:szCs w:val="28"/>
          <w:rtl w:val="true"/>
          <w:lang w:bidi="fa-IR"/>
        </w:rPr>
        <w:t xml:space="preserve">باقی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عزیز دیگر دست فالانژها هستند و به اسرائیل منتقل نشده اند، با انجام یک عملیات گروگان گیری از دشمن، عملیات مبادله برای آزادی آن ها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خصوصاً اینکه مدتی قبل حادثه مشابهی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روی داده بود که طی آن دو تن از فرماندهان ایرانی به اسارت در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اسرا از رزمندگان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دوستان ایشان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بعد از اسارت این دو نفر توسط فالانژها، عملیاتی توسط نیروهای حاج عماد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چند تن از فرماندهان فالانژها به اسارت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بعد از اسارت چند فالانژیست، عملیات معاوضه انجام و دو اسیر ایرانی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از آزادی در بهمن ماه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 مقدماتی</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عماد درباره موضوع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هم مصر به انجام یک عملیات اسیرگیری و معاوضه اسرا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عماد که دائماً آن را تکرار می کرد این بود که این فرصت طلایی بسیار کوتاه، خیلی زود از دست می رود و هرچه سریع تر و قبل از تحویل اسرا به اسرائیل، باید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به عنوان یک فرد لبنانی به مختصات جغرافیایی محل اشراف داشت و می خواست با گروهش وارد عمل شود و صفر تا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عملیات گروگان گیری از فالانژها را خودشان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طرف اصرار بر مذاکره برای آزادی اسرای ایران بالا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معتقد بود برای مذاکره هم باید با دست پر وارد عمل شد، تا وقتی که برگ برنده ای در دستمان نباشد مذارکات به نتیجه نخواهد رسید و اصرارِ صرف برای آزادسازی اسرا، راه به جایی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اجازه عملیات صادر نشد و دیپلماسی مذاکره در خصوص آزادسازی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شد که امروز سی و چند و سال از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گذرد و دیگر دست کسی به جایی بند نیست</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5575_35655"/>
      <w:bookmarkStart w:id="102" w:name="pg5575_35655"/>
      <w:bookmarkEnd w:id="102"/>
    </w:p>
    <w:p>
      <w:pPr>
        <w:pStyle w:val="Heading2"/>
        <w:numPr>
          <w:ilvl w:val="1"/>
          <w:numId w:val="1"/>
        </w:numPr>
        <w:rPr/>
      </w:pPr>
      <w:bookmarkStart w:id="103" w:name="pg5575_35655"/>
      <w:bookmarkStart w:id="104" w:name="__RefHeading___Toc2758099_581953129"/>
      <w:bookmarkStart w:id="105" w:name="_Toc29"/>
      <w:bookmarkEnd w:id="103"/>
      <w:bookmarkEnd w:id="104"/>
      <w:r>
        <w:rPr>
          <w:rtl w:val="true"/>
        </w:rPr>
        <w:t>فرماندهی از زیر زمین</w:t>
      </w:r>
      <w:bookmarkEnd w:id="105"/>
    </w:p>
    <w:p>
      <w:pPr>
        <w:pStyle w:val="BookText"/>
        <w:rPr/>
      </w:pPr>
      <w:r>
        <w:rPr>
          <w:rFonts w:ascii="IRNazanin" w:hAnsi="IRNazanin" w:eastAsia="IRNazanin"/>
          <w:color w:val="111111"/>
          <w:sz w:val="28"/>
          <w:sz w:val="28"/>
          <w:szCs w:val="28"/>
          <w:rtl w:val="true"/>
          <w:lang w:bidi="fa-IR"/>
        </w:rPr>
        <w:t>ناهده مغنیه</w:t>
      </w:r>
      <w:r>
        <w:rPr>
          <w:rStyle w:val="FootnoteAnchor"/>
          <w:rtl w:val="true"/>
        </w:rPr>
        <w:footnoteReference w:id="35"/>
      </w:r>
      <w:r>
        <w:rPr>
          <w:rFonts w:ascii="IRNazanin" w:hAnsi="IRNazanin" w:eastAsia="IRNazanin"/>
          <w:color w:val="111111"/>
          <w:sz w:val="28"/>
          <w:sz w:val="28"/>
          <w:szCs w:val="28"/>
          <w:rtl w:val="true"/>
          <w:lang w:bidi="fa-IR"/>
        </w:rPr>
        <w:t>، انیس نقاش، سعید قاسمی، ابراهیم الامین و حسین شیخ الاسلامی</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تقریباً در پاییز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هجری شمسی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عماد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دیب</w:t>
      </w:r>
      <w:r>
        <w:rPr>
          <w:rFonts w:eastAsia="IRNazanin" w:cs="IRNazanin"/>
          <w:color w:val="111111"/>
          <w:sz w:val="28"/>
          <w:szCs w:val="28"/>
          <w:rtl w:val="true"/>
          <w:lang w:bidi="fa-IR"/>
        </w:rPr>
        <w:t>»</w:t>
      </w:r>
      <w:r>
        <w:rPr>
          <w:rStyle w:val="FootnoteAnchor"/>
          <w:rtl w:val="true"/>
        </w:rPr>
        <w:footnoteReference w:id="3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چند نفر دیگر از دوستانشان، شاخه نظامی حزب الله 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زمانی که زیر بیش ترین فشارها قرار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جهادی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ابوحسن خضر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که یکی از اعضای فتح بود، رفیق راه و همراه عماد در برنامه 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جدایی از فتح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شکل رسمی به مقاومت اسلامی حزب الله لبنان پیوست و عملا بازوی راست حاج عماد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هسته اولیه حزب الله را با دوستان نزدیک، مؤمن و دلسوزی که شخصاً می شناخت پایه گذاری و آن را بر اساس همین اصول یعنی اطمینان، تدین و دغدغه مندی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قوانین اولیه کار این بود که هرکسی نمی تواند وارد حزب الله شود، مگر بعد از بررسی ها، تحقیقات و حصول اطمینان همه جانبه درباره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فلسطینی درست خلاف این روش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آن ها این بود که هر فلسطینی می تواند عضو فتح یا دیگر گروه های مبارز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شان جذب بیش ترین تعداد اعضا بود، امّا این سهل انگاری تا آنجا پیش رفته بود که یکی از مقامّات اسرائیلی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هر یک از بخش های سازمان های فلسطینی به یک جاسوس نیاز داشتم امّا الان در هر بخش، سه تا چهار جاسوس دارم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گرفتن از اشتباهات فلسطینی ها و استفاده از تجربیات دیگر گروه های مبارز باعث شد تا عماد مغنیه از همان ابتدای تشکیل شاخه نظامی حزب الله، یک شبکه حفاظتی داخلی برای آن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حفاظتی که توانست در برابر نفوذ دشمنان و سرویس های امنیتی و جاسوسی موفق عمل کند و امکان راه یابی مؤثر به لایه های داخلی خود را به دیگران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یکی از اسنادی است که هوش و مدیریت قوی عماد مغنیه با آن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شرایط اجتماعی و فرهنگی لبنان به گونه ای بود که شیعیان حتی نمی توانستند فکر تشکیل یک حزب یا گروه را در سر بپرورانند، توسط مغز متفکری به نام عماد مغنیه تشکیلاتی طراحی می شود که اسرائیل با همه نیروهای نظامی، </w:t>
      </w:r>
    </w:p>
    <w:p>
      <w:pPr>
        <w:pStyle w:val="BookText"/>
        <w:rPr/>
      </w:pPr>
      <w:r>
        <w:rPr>
          <w:rFonts w:ascii="IRNazanin" w:hAnsi="IRNazanin" w:eastAsia="IRNazanin"/>
          <w:color w:val="111111"/>
          <w:sz w:val="28"/>
          <w:sz w:val="28"/>
          <w:szCs w:val="28"/>
          <w:rtl w:val="true"/>
          <w:lang w:bidi="fa-IR"/>
        </w:rPr>
        <w:t>زرهی، پهبادی و جاسوس های بی شمار خود نمی تواند به آن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چنین ساختاری در کشوری که به بهشت جاسوس ها معروف شده است، حقیقتا یک شاهکار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آجرهای ساخت ساختار پیچیده امنیتی حزب الله لبنان، توسط حاج عماد روی هم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امنیتی این حزب، از ابتدا از بخش نظامی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مصطفی بدرالدین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مسئول نظامی حزب الله و حاج عماد اولین فرمانده بخش های امنیتی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مسأله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ذو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شاخه یکی شدند و هر دو تحت امر حاج عماد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جدیت از مهم ترین شاخصه های اخلاقی اش بود، حاج عماد اخلاق نرم و لطیفی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شخصیت بزرگ و تحسین برانگیزی داشت و مانندحاج عماد، تأثیر زیادی در پیشرفت اهداف حزب الله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هرکدام شیوه عمل مخصوص به خودشان را داشتند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بعد از رویارویی نیروهای مقاومت با اسرائیل که منجر به شکست صهیونیست ها شد، عماد به شدت تحت تعقیب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که رفت و آمدهایش با تدابیر خاصی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حاضر به ترک جنوب نبود و می خواست همه تحولات را از نزدیک رصد و فعالیت های جهادی دوستانش را به شکل میدانی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کار، نیاز به تمهیدات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تمهیدات این بود که از زیر یک وان حمام، راهی به یک اتاق زیرزمینی درست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همان </w:t>
      </w:r>
    </w:p>
    <w:p>
      <w:pPr>
        <w:pStyle w:val="BookText"/>
        <w:rPr/>
      </w:pPr>
      <w:r>
        <w:rPr>
          <w:rFonts w:ascii="IRNazanin" w:hAnsi="IRNazanin" w:eastAsia="IRNazanin"/>
          <w:color w:val="111111"/>
          <w:sz w:val="28"/>
          <w:sz w:val="28"/>
          <w:szCs w:val="28"/>
          <w:rtl w:val="true"/>
          <w:lang w:bidi="fa-IR"/>
        </w:rPr>
        <w:t>جا با نیروهای مقاومت جلسه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ارتباط هایشان هم کاَمَلاً مخفیانه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چند ماه به همین شکل در منطقه اشغالی جنوب لبنان زندگی کرد امّا حاضر به دست برداشتن از مبارزه و یا حتی دورکاری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عماد هم مسئول طراحی و سازماندهی عملیات های نیروهای مقاومت بود و هم نقش پشتیبانی و سلاح رسانی به نیروهای فلسطینی که داوطلبانه برای مبارزه اعلام امّادگی می کردند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وقت تک بعدی و یک جانبه نگر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وقتی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بین تعدادی از اردوگاه های فلسطینی و جنبش اَمَل تنشی شکل گرفت، تمام خطرات را به جان خرید تا با ایفای نقشی بسزا، از وخیم تر شدن اوضاع جلوگیری کند و هرچه سریعتر درگیری ها را خاتمه دهد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امّاده سازی مقدمات عملیات استشهادی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نه به عنوان خواهر عماد بلکه به عنوان کسی که نقش یکی از رابط ها را بازی می کردم، در جریان امور قرار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مأموریتی بزرگی بود که از طرف عماد به من محول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نقش برادر کوچک 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تر از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رابط های اصلیِ بین عماد و نیروهای مقاومت روی زمین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همین رابطه ها، عماد در حالی با شمار زیادی از نیروها کار می کرد که آن ها حتی بار هم او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همه چیز دقیق برنامه ریزی می شد که با همین شیوه بزرگترین عملیات شهادت طلبانه مقاومت فرماندهی شد که به موجب آن، مقر فرماندهی اسرائیل واقع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با اقدام شهادت طلبانه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خاک یکسان شد</w:t>
      </w:r>
      <w:r>
        <w:rPr>
          <w:rFonts w:eastAsia="IRNazanin" w:cs="IRNazanin"/>
          <w:color w:val="111111"/>
          <w:sz w:val="28"/>
          <w:szCs w:val="28"/>
          <w:rtl w:val="true"/>
          <w:lang w:bidi="fa-IR"/>
        </w:rPr>
        <w:t xml:space="preserve">. </w:t>
      </w:r>
      <w:bookmarkStart w:id="106" w:name="pg5575_35659"/>
    </w:p>
    <w:p>
      <w:pPr>
        <w:pStyle w:val="Heading2"/>
        <w:numPr>
          <w:ilvl w:val="1"/>
          <w:numId w:val="1"/>
        </w:numPr>
        <w:rPr/>
      </w:pPr>
      <w:bookmarkStart w:id="107" w:name="__RefHeading___Toc2758101_581953129"/>
      <w:bookmarkStart w:id="108" w:name="_Toc30"/>
      <w:bookmarkEnd w:id="106"/>
      <w:bookmarkEnd w:id="107"/>
      <w:r>
        <w:rPr>
          <w:rtl w:val="true"/>
        </w:rPr>
        <w:t>عملیات استشهادی احمد قصیر</w:t>
      </w:r>
      <w:bookmarkEnd w:id="10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جعفر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قانون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از تولد او، خانواده اش برای ادامه زندگی به عربستان کوچ کردند امّا سکونت شان در این کشور خیلی طولانی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سه ساله شده بود که از عربستان به لیبی نقل مکان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اش را از طریق فروش میوه و تره بار در مغازه کوچکش تأمین می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سنین کودکی، همراه و یاری گر پدر در اداره امور مغازه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لیبی هم نتوانست آن ها را برای سکونت راضی کند، یک بار دیگر به عربستان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نوجوانی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خبر تجاوز اسرائیل به خاک لبنان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تمام لبنانی هایی که در داخل یا خارج لبنان پیگیر اخبار جنگ بودند، هر روز اخبار تحولات کشورشان را پیگیری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هفت ماه بعد از شروع این تجاوز، تصمیم گرفتند تا برای زندگی به خاکی که قلبشان </w:t>
      </w:r>
    </w:p>
    <w:p>
      <w:pPr>
        <w:pStyle w:val="BookText"/>
        <w:rPr/>
      </w:pPr>
      <w:r>
        <w:rPr>
          <w:rFonts w:ascii="IRNazanin" w:hAnsi="IRNazanin" w:eastAsia="IRNazanin"/>
          <w:color w:val="111111"/>
          <w:sz w:val="28"/>
          <w:sz w:val="28"/>
          <w:szCs w:val="28"/>
          <w:rtl w:val="true"/>
          <w:lang w:bidi="fa-IR"/>
        </w:rPr>
        <w:t>برای آن می تپید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از مورد تجاوز قرار گرفتن سرزمینش به دست صهیونیست ها آزرده شده بود که به محض ورود به لبنان، به فکر مقابله با متجاوزان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قدم دوره های آموزش نظامی 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جمعی از دوستانش گروه‌های پایداری محلی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خوردهای کوچه به کوچه با نیروهای اسرائیلی، حمله و شبیخون به پایگاه های نظامیان صهیونیست از جمله فعالیت‌های روزانه احمد و دوستانش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خیلی زود دریافتند که با چند درگیری کوچک نمی توان دشمن اسرائیلی را از لبنان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درصدد پیدا کردن راهی موثرتر برای مبارزه با دشمن صهیونیستی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یکی از دوستانش با مقاومت حزب الله آغاز شد و خیلی زود به عضویت این گروه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زیادی از عضویتش در حزب الله نگذشته بود که بر اساس طرح اولیه شخصی اش، پیشنهاد انجام یک عملیات استشهادی را مطرح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اجرایی کردن عملیات استشهادی از طرح های جدیدی بود که با توجه به شمار بالای داوطلبان انجام آن، حزب الله قصد سرمایه گذاری عملیاتی روی 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مدتی قبل این فکر به ذهن بعضی از نیروها رسیده بود که شاید بتوان با عملیات های استشهادی، ضربات سخت تری به پیکره دشمن صهیونیستی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فرض این مسأله جای تردید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این جا بود که نمی دانستند که آیا چنین عملیاتی از نظر شرعی بی اشکال است و نوعی خودکشی به شمار نمی رود؟ </w:t>
      </w:r>
    </w:p>
    <w:p>
      <w:pPr>
        <w:pStyle w:val="BookText"/>
        <w:rPr/>
      </w:pPr>
      <w:r>
        <w:rPr>
          <w:rFonts w:ascii="IRNazanin" w:hAnsi="IRNazanin" w:eastAsia="IRNazanin"/>
          <w:color w:val="111111"/>
          <w:sz w:val="28"/>
          <w:sz w:val="28"/>
          <w:szCs w:val="28"/>
          <w:rtl w:val="true"/>
          <w:lang w:bidi="fa-IR"/>
        </w:rPr>
        <w:t xml:space="preserve">با مخابره خبر شهادت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به لبنان، جواب سوال هم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شهادت این نوجوان سیزده ساله ایرانی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رهبر خود معرفی کرده بود، به تردید ها خاتمه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درباره کم و کیف خبر و نظر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نوع شهادت جویا شدند، به این پاسخ رسیدند که از آن جا که عملیات استشهادی نه با هدف نابودی شخص استشهادی، که با هدف از میان برداشتن دشمن انجام می گیرد، به منزله خودکشی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نیروی استشهادی نه با نیت مرگ خود، که با نیت از میان برداشتن دشمنِ نظامی متجاوز وارد میدان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ممکن است زمینه ساز شهادت خود او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برطرف شدن مسأله مجوز شرعی انجام عملیات استشهادی،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حزب الله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بر این شد که مقدمات کار توسط فرماندهان میدانی حزب الله فراهم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این عملیات دقیق، توسط شخص حاج عماد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طرح کاَمَل عملیات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 حسابی از آن استقبال کرد امّا برای اجرایی کردن آن یک شرط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این بود که روز و ساعت اجرای عملیات باید توسط خود او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پذیرفته شدن شرط او، مراحل امّاده سازی ماشین آغاز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امّاده شدن ماشین دیگر کاری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روز انجام عملیات تعیین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متوالی برای انجام عملیات </w:t>
      </w:r>
    </w:p>
    <w:p>
      <w:pPr>
        <w:pStyle w:val="BookText"/>
        <w:rPr/>
      </w:pPr>
      <w:r>
        <w:rPr>
          <w:rFonts w:ascii="IRNazanin" w:hAnsi="IRNazanin" w:eastAsia="IRNazanin"/>
          <w:color w:val="111111"/>
          <w:sz w:val="28"/>
          <w:sz w:val="28"/>
          <w:szCs w:val="28"/>
          <w:rtl w:val="true"/>
          <w:lang w:bidi="fa-IR"/>
        </w:rPr>
        <w:t>استخاره گرفت و هر سه بار استخار بد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تعلل او در انجام عملیات، باعث شد تا فرماندهان با در نظر گرفتن این فرض که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عملیات مردد شده باشد، اجرای عملیات را به یکی از دوستان نزدیک او واگذار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ذره ای تردید در دلش نداشت با تمام وجود مقابل این تصمیم ایستاد و با یادآوری این نکته که از ابتدا قرارشان بر این بوده که روز عملیات توسط خود او تعیین شود، اجازه اجرای عملیات توسط دیگران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برای این که خیال خودش را راحت کند که ممکن نیست بدون اطلاع او، فرد دیگری عازم عملیات شود این مسأله را مستمسک قرار داد که ماشینیی که برای عملیات امّاده شده است، متعلق به پدر اوست و فقط او که مالک قانونی ماشینست، حق اجرای عملیات را 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در سحرگاه بارانی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عملیات خوب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او بعد از نماز صبح سوار پژوی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شد و با خروج از زادگاه پدری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قانون 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سمت صور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شاهدان عینی ماجرا تعریف می کند که بین ساعت شش و نیم تا هفت صبح ماشینی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طول خیابان را طی کرده و دوباره باز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رفت و آمدها برای شاهد بی خبر از افکار بلند او، بی معنی به نظر می رسیده است امّا حقیقت ماجرا این بود که در آن ساعت هر لحظه بر شدت باران افزوده می شد و همین موضوع صهیونیست هایی که خارج از ساختمان بودند را </w:t>
      </w:r>
    </w:p>
    <w:p>
      <w:pPr>
        <w:pStyle w:val="BookText"/>
        <w:rPr/>
      </w:pPr>
      <w:r>
        <w:rPr>
          <w:rFonts w:ascii="IRNazanin" w:hAnsi="IRNazanin" w:eastAsia="IRNazanin"/>
          <w:color w:val="111111"/>
          <w:sz w:val="28"/>
          <w:sz w:val="28"/>
          <w:szCs w:val="28"/>
          <w:rtl w:val="true"/>
          <w:lang w:bidi="fa-IR"/>
        </w:rPr>
        <w:t>وادار می کرد تا برای در امّان ماندن از باران به داخل ساختمانِ هشت طبقه محل استقرار خود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متوجه شدت گرفتن لحظه به لحظه باران شده و از این رو به خوبی معنای استخارهِ خوب صبح بارانی را درک کرده بود، می خواست تا با این رفت و آمدها زمان انجام عملیات را به تاخیر بیندازد تا تعداد بیش تری از نظامیان اشغالگر وارد ساختمان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وقتی مطمئن شد که اکثر قریب به اتفاق صهیونیست ها به ساختمان پناه برده اند، ماشین را به حرکت در آورد و خود را با آخرین سرعت به طبقه اول ساختمان فرماندهان نظامی ارتش رژیم صهیونیستی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برخورد صدای مهیبی بلند و با یک انفجار عظیم، تمام ساختمان در عرض چند ثانیه به تلی از خاکستر تبدیل 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عملیات استشهادی که در میان بهت و حیرت صهیونیست ها، به ویژه قصاب معروف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آریل شارون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به اجرا گذاشته شد،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صهیونیست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کشته شدگان، از درجه داران و فرماندهان برجسته رژیم اشغالگر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 ها بر اثر انفجار، کاَمَلا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رژیم صهیونیستی برای این که به نوعی فاجعه ای که گریبان گیرشان شده بود را توجیه کنند، ابتدا متحیرانه به ارائه تحلیل های نظامی بی اساس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نهایت این روز را به عنوان روز اندوه در سرزمین های اشغالی نام گذاری کرده و شکست نظامی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اطلاعاتی شان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اولین و بزرگترین عملیات استشهادی مقاومت اسلامی علیه رژیم صهیونیستی با موفقیت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بعد از آن روز، دبیر کل حزب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نصرالله</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گردهمایی عظیم شهر صیدا به تشریح ابعاد گسترده این عملیات پرداخت و برای اولین بار هویت عاَمَل استشهادی آن را فاش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الاستشهادیون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شهادتطلبان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این روز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تعدادی دیگر از عملیات های استشهادی طراحی و انجام گرفته توسط حزب الله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قصیر </w:t>
      </w:r>
      <w:r>
        <w:rPr>
          <w:rFonts w:eastAsia="IRNazanin" w:cs="IRNazanin"/>
          <w:color w:val="111111"/>
          <w:sz w:val="28"/>
          <w:szCs w:val="28"/>
          <w:lang w:bidi="fa-IR"/>
        </w:rPr>
        <w:t>7/2/1985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البرج الشمالی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w:t>
      </w:r>
    </w:p>
    <w:p>
      <w:pPr>
        <w:pStyle w:val="BookText"/>
        <w:rPr/>
      </w:pPr>
      <w:r>
        <w:rPr>
          <w:rFonts w:ascii="IRNazanin" w:hAnsi="IRNazanin" w:eastAsia="IRNazanin"/>
          <w:color w:val="111111"/>
          <w:sz w:val="28"/>
          <w:sz w:val="28"/>
          <w:szCs w:val="28"/>
          <w:rtl w:val="true"/>
          <w:lang w:bidi="fa-IR"/>
        </w:rPr>
        <w:t xml:space="preserve">عامر کلاکش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ابوزینب</w:t>
      </w:r>
      <w:r>
        <w:rPr>
          <w:rFonts w:eastAsia="IRNazanin" w:cs="IRNazanin"/>
          <w:color w:val="111111"/>
          <w:sz w:val="28"/>
          <w:szCs w:val="28"/>
          <w:rtl w:val="true"/>
          <w:lang w:bidi="fa-IR"/>
        </w:rPr>
        <w:t xml:space="preserve">) </w:t>
      </w:r>
      <w:r>
        <w:rPr>
          <w:rFonts w:eastAsia="IRNazanin" w:cs="IRNazanin"/>
          <w:color w:val="111111"/>
          <w:sz w:val="28"/>
          <w:szCs w:val="28"/>
          <w:lang w:bidi="fa-IR"/>
        </w:rPr>
        <w:t>11/3/1985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 المطله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w:t>
      </w:r>
    </w:p>
    <w:p>
      <w:pPr>
        <w:pStyle w:val="BookText"/>
        <w:rPr/>
      </w:pPr>
      <w:r>
        <w:rPr>
          <w:rFonts w:ascii="IRNazanin" w:hAnsi="IRNazanin" w:eastAsia="IRNazanin"/>
          <w:color w:val="111111"/>
          <w:sz w:val="28"/>
          <w:sz w:val="28"/>
          <w:szCs w:val="28"/>
          <w:rtl w:val="true"/>
          <w:lang w:bidi="fa-IR"/>
        </w:rPr>
        <w:t xml:space="preserve">هیثم دبوق </w:t>
      </w:r>
      <w:r>
        <w:rPr>
          <w:rFonts w:eastAsia="IRNazanin" w:cs="IRNazanin"/>
          <w:color w:val="111111"/>
          <w:sz w:val="28"/>
          <w:szCs w:val="28"/>
          <w:lang w:bidi="fa-IR"/>
        </w:rPr>
        <w:t>19/8/1988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مرجعیون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کشته و زخمی</w:t>
      </w:r>
    </w:p>
    <w:p>
      <w:pPr>
        <w:pStyle w:val="BookText"/>
        <w:rPr/>
      </w:pPr>
      <w:r>
        <w:rPr>
          <w:rFonts w:ascii="IRNazanin" w:hAnsi="IRNazanin" w:eastAsia="IRNazanin"/>
          <w:color w:val="111111"/>
          <w:sz w:val="28"/>
          <w:sz w:val="28"/>
          <w:szCs w:val="28"/>
          <w:rtl w:val="true"/>
          <w:lang w:bidi="fa-IR"/>
        </w:rPr>
        <w:t xml:space="preserve">عبدالله عطوی </w:t>
      </w:r>
      <w:r>
        <w:rPr>
          <w:rFonts w:eastAsia="IRNazanin" w:cs="IRNazanin"/>
          <w:color w:val="111111"/>
          <w:sz w:val="28"/>
          <w:szCs w:val="28"/>
          <w:lang w:bidi="fa-IR"/>
        </w:rPr>
        <w:t>19/10/1988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بوابه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و زخمی</w:t>
      </w:r>
    </w:p>
    <w:p>
      <w:pPr>
        <w:pStyle w:val="BookText"/>
        <w:rPr/>
      </w:pPr>
      <w:r>
        <w:rPr>
          <w:rFonts w:ascii="IRNazanin" w:hAnsi="IRNazanin" w:eastAsia="IRNazanin"/>
          <w:color w:val="111111"/>
          <w:sz w:val="28"/>
          <w:sz w:val="28"/>
          <w:szCs w:val="28"/>
          <w:rtl w:val="true"/>
          <w:lang w:bidi="fa-IR"/>
        </w:rPr>
        <w:t xml:space="preserve">اسعد برو </w:t>
      </w:r>
      <w:r>
        <w:rPr>
          <w:rFonts w:eastAsia="IRNazanin" w:cs="IRNazanin"/>
          <w:color w:val="111111"/>
          <w:sz w:val="28"/>
          <w:szCs w:val="28"/>
          <w:lang w:bidi="fa-IR"/>
        </w:rPr>
        <w:t>9/8/1989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القلیعه – مرجعیون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و زخمی</w:t>
      </w:r>
    </w:p>
    <w:p>
      <w:pPr>
        <w:pStyle w:val="BookText"/>
        <w:rPr/>
      </w:pPr>
      <w:r>
        <w:rPr>
          <w:rFonts w:ascii="IRNazanin" w:hAnsi="IRNazanin" w:eastAsia="IRNazanin"/>
          <w:color w:val="111111"/>
          <w:sz w:val="28"/>
          <w:sz w:val="28"/>
          <w:szCs w:val="28"/>
          <w:rtl w:val="true"/>
          <w:lang w:bidi="fa-IR"/>
        </w:rPr>
        <w:t xml:space="preserve">ابراهیم ضاهر </w:t>
      </w:r>
      <w:r>
        <w:rPr>
          <w:rFonts w:eastAsia="IRNazanin" w:cs="IRNazanin"/>
          <w:color w:val="111111"/>
          <w:sz w:val="28"/>
          <w:szCs w:val="28"/>
          <w:lang w:bidi="fa-IR"/>
        </w:rPr>
        <w:t>21/9/1992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و زخمی</w:t>
      </w:r>
    </w:p>
    <w:p>
      <w:pPr>
        <w:pStyle w:val="BookText"/>
        <w:rPr/>
      </w:pPr>
      <w:r>
        <w:rPr>
          <w:rFonts w:ascii="IRNazanin" w:hAnsi="IRNazanin" w:eastAsia="IRNazanin"/>
          <w:color w:val="111111"/>
          <w:sz w:val="28"/>
          <w:sz w:val="28"/>
          <w:szCs w:val="28"/>
          <w:rtl w:val="true"/>
          <w:lang w:bidi="fa-IR"/>
        </w:rPr>
        <w:t xml:space="preserve">علی صفی الدین </w:t>
      </w:r>
      <w:r>
        <w:rPr>
          <w:rFonts w:eastAsia="IRNazanin" w:cs="IRNazanin"/>
          <w:color w:val="111111"/>
          <w:sz w:val="28"/>
          <w:szCs w:val="28"/>
          <w:lang w:bidi="fa-IR"/>
        </w:rPr>
        <w:t>13/4/1994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قانون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دو نفربر 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زخمی</w:t>
      </w:r>
    </w:p>
    <w:p>
      <w:pPr>
        <w:pStyle w:val="BookText"/>
        <w:rPr/>
      </w:pPr>
      <w:r>
        <w:rPr>
          <w:rFonts w:ascii="IRNazanin" w:hAnsi="IRNazanin" w:eastAsia="IRNazanin"/>
          <w:color w:val="111111"/>
          <w:sz w:val="28"/>
          <w:sz w:val="28"/>
          <w:szCs w:val="28"/>
          <w:rtl w:val="true"/>
          <w:lang w:bidi="fa-IR"/>
        </w:rPr>
        <w:t xml:space="preserve">صلاح غندور </w:t>
      </w:r>
      <w:r>
        <w:rPr>
          <w:rFonts w:eastAsia="IRNazanin" w:cs="IRNazanin"/>
          <w:color w:val="111111"/>
          <w:sz w:val="28"/>
          <w:szCs w:val="28"/>
          <w:lang w:bidi="fa-IR"/>
        </w:rPr>
        <w:t>25/4/1995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جبیل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و زخمی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بلال اخرس </w:t>
      </w:r>
      <w:r>
        <w:rPr>
          <w:rFonts w:eastAsia="IRNazanin" w:cs="IRNazanin"/>
          <w:color w:val="111111"/>
          <w:sz w:val="28"/>
          <w:szCs w:val="28"/>
          <w:lang w:bidi="fa-IR"/>
        </w:rPr>
        <w:t>10/6/1996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زخمی </w:t>
      </w:r>
    </w:p>
    <w:p>
      <w:pPr>
        <w:pStyle w:val="BookText"/>
        <w:rPr/>
      </w:pPr>
      <w:r>
        <w:rPr>
          <w:rFonts w:ascii="IRNazanin" w:hAnsi="IRNazanin" w:eastAsia="IRNazanin"/>
          <w:color w:val="111111"/>
          <w:sz w:val="28"/>
          <w:sz w:val="28"/>
          <w:szCs w:val="28"/>
          <w:rtl w:val="true"/>
          <w:lang w:bidi="fa-IR"/>
        </w:rPr>
        <w:t xml:space="preserve">علی اشمر </w:t>
      </w:r>
      <w:r>
        <w:rPr>
          <w:rFonts w:eastAsia="IRNazanin" w:cs="IRNazanin"/>
          <w:color w:val="111111"/>
          <w:sz w:val="28"/>
          <w:szCs w:val="28"/>
          <w:lang w:bidi="fa-IR"/>
        </w:rPr>
        <w:t>20/3/1996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 العدیسه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چند تن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حمود </w:t>
      </w:r>
      <w:r>
        <w:rPr>
          <w:rFonts w:eastAsia="IRNazanin" w:cs="IRNazanin"/>
          <w:color w:val="111111"/>
          <w:sz w:val="28"/>
          <w:szCs w:val="28"/>
          <w:lang w:bidi="fa-IR"/>
        </w:rPr>
        <w:t>30/12/1999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القلیعه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زخمی </w:t>
      </w:r>
      <w:bookmarkStart w:id="109" w:name="pg5575_35667"/>
    </w:p>
    <w:p>
      <w:pPr>
        <w:pStyle w:val="Heading2"/>
        <w:numPr>
          <w:ilvl w:val="1"/>
          <w:numId w:val="1"/>
        </w:numPr>
        <w:rPr/>
      </w:pPr>
      <w:bookmarkStart w:id="110" w:name="__RefHeading___Toc2758103_581953129"/>
      <w:bookmarkStart w:id="111" w:name="_Toc31"/>
      <w:bookmarkEnd w:id="109"/>
      <w:bookmarkEnd w:id="110"/>
      <w:r>
        <w:rPr>
          <w:rtl w:val="true"/>
        </w:rPr>
        <w:t>سرکشی با ظاهری مبدل</w:t>
      </w:r>
      <w:bookmarkEnd w:id="111"/>
    </w:p>
    <w:p>
      <w:pPr>
        <w:pStyle w:val="BookText"/>
        <w:rPr/>
      </w:pPr>
      <w:r>
        <w:rPr>
          <w:rFonts w:ascii="IRNazanin" w:hAnsi="IRNazanin" w:eastAsia="IRNazanin"/>
          <w:color w:val="111111"/>
          <w:sz w:val="28"/>
          <w:sz w:val="28"/>
          <w:szCs w:val="28"/>
          <w:rtl w:val="true"/>
          <w:lang w:bidi="fa-IR"/>
        </w:rPr>
        <w:t>شیخ ماهر حمود</w:t>
      </w:r>
      <w:r>
        <w:rPr>
          <w:rStyle w:val="FootnoteAnchor"/>
          <w:rtl w:val="true"/>
        </w:rPr>
        <w:footnoteReference w:id="40"/>
      </w:r>
      <w:r>
        <w:rPr>
          <w:rFonts w:ascii="IRNazanin" w:hAnsi="IRNazanin" w:eastAsia="IRNazanin"/>
          <w:color w:val="111111"/>
          <w:sz w:val="28"/>
          <w:sz w:val="28"/>
          <w:szCs w:val="28"/>
          <w:rtl w:val="true"/>
          <w:lang w:bidi="fa-IR"/>
        </w:rPr>
        <w:t>هرکس از همان لحظه اول که با او آشنا می شد، می فهمید که شخصیت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می شد یقین پیدا کرد که چیزی بیش تر و عمیق تر از آن لبخند محبت آمیز و برخورد ملاطفت آمیز در درونش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دیدار ما هم به همین 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برای اولین بار او را در صیدا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پاسخ به دعوت ما از او برای یک سخنرانی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مسلمان در آخرین بهار قرن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 حسین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صیدا آمده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در طبقه چهارم کاخ شهرداری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پر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در کنار پنجره نشسته بود و از طریق آن به میدان اصلی شهر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سلاحش آشکارا روی کمرش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وجودی که از </w:t>
      </w:r>
    </w:p>
    <w:p>
      <w:pPr>
        <w:pStyle w:val="BookText"/>
        <w:rPr/>
      </w:pPr>
      <w:r>
        <w:rPr>
          <w:rFonts w:ascii="IRNazanin" w:hAnsi="IRNazanin" w:eastAsia="IRNazanin"/>
          <w:color w:val="111111"/>
          <w:sz w:val="28"/>
          <w:sz w:val="28"/>
          <w:szCs w:val="28"/>
          <w:rtl w:val="true"/>
          <w:lang w:bidi="fa-IR"/>
        </w:rPr>
        <w:t>آن پنجره منظره ساحل و دریا هم دیده می شد، امّا لازم نبود به ما بگوید چیزی که ذهنش را مشغول کرده این منظره جذاب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او مسائل امنیتی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استعداد فوق العادهای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نگاه ثابتش که از قاب پنجره به بیرون دوخته شده بود، متوجه همه این چیزها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هایی که اوایل در فتح و بعدها توسط گروه های وابسته به جمهوری اسلامی ایران دیده بود، آموزش های محدودی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دستاوردهای امنیتی و نظارتی که داشت، از توانایی اش در پرورش اطلاعات و تلاش شخصی اش سرچشمه گرفته بود که همه اینها موهبت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از فهم و گیرای بالایی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سال بعد در خانه ای در صیدا مجدداً با هم ملاقات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یکی از دوستانش که مسئول سازمانی محلی بود به دیدنم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نوعی صبحانه لبنانی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کردم تا با بخوردیم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عماد از این شاکی بود که آب غذا زیاد شده و باید می گذاشتم تا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عمق افکار و اهداف عظیمش، همیشه همین قدر معمولی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این دیدار بعضی نکاتی را درباره پنجره ای که زیر آن نشسته بودیم، برایم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ای که حتی مشرف به ما نبود، با این وجود او نکات امنیتی بسیار و دقیقی درباره آن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متوجه نوع و تفاوت نگاهش شدم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بار دیگر هم در بحبوجه طوفان فتنه هایی که کشور را درگیر کرده بود، با یک لباس مندرس و دمپایی به دفتر آمد تا سری به بچه ها بزند و ببیند </w:t>
      </w:r>
    </w:p>
    <w:p>
      <w:pPr>
        <w:pStyle w:val="BookText"/>
        <w:rPr/>
      </w:pPr>
      <w:r>
        <w:rPr>
          <w:rFonts w:ascii="IRNazanin" w:hAnsi="IRNazanin" w:eastAsia="IRNazanin"/>
          <w:color w:val="111111"/>
          <w:sz w:val="28"/>
          <w:sz w:val="28"/>
          <w:szCs w:val="28"/>
          <w:rtl w:val="true"/>
          <w:lang w:bidi="fa-IR"/>
        </w:rPr>
        <w:t>که آن ها امّاده مبارزه و دفاع هستند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ظاهرش را تغییر داده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اگرچه شرایط امنیتی اش اجازه نمی داد تا باز هم با هم دیدار داشته باشیم امّا بچه هایی که مشغول پاسداری و مسائل حفاظتی بودند را سراغم می فرستاد، سلام می رساند و پیغام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به دیدنتان نمی آیم امّا پیگیر امور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هم از او توقع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او یکی از افراد اصلی است</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5575_35671"/>
      <w:bookmarkStart w:id="113" w:name="pg5575_35671"/>
      <w:bookmarkEnd w:id="113"/>
    </w:p>
    <w:p>
      <w:pPr>
        <w:pStyle w:val="Heading2"/>
        <w:numPr>
          <w:ilvl w:val="1"/>
          <w:numId w:val="1"/>
        </w:numPr>
        <w:rPr/>
      </w:pPr>
      <w:bookmarkStart w:id="114" w:name="pg5575_35671"/>
      <w:bookmarkStart w:id="115" w:name="__RefHeading___Toc2758105_581953129"/>
      <w:bookmarkStart w:id="116" w:name="_Toc32"/>
      <w:bookmarkEnd w:id="114"/>
      <w:bookmarkEnd w:id="115"/>
      <w:r>
        <w:rPr>
          <w:rtl w:val="true"/>
        </w:rPr>
        <w:t>همیشه غایب</w:t>
      </w:r>
      <w:bookmarkEnd w:id="116"/>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 xml:space="preserve">عماد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دختری که به همسری برگزیده بود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حاج عماد تقریبا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ساله بود و همسرش بیش تر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زندگی مشترکشان در خانه ای مستقل نبود، بلکه در یکی از اتاق های خانه ما زندگی شان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کوچک بودن فضایشان، بالکن را با شیشه پوشاندند تا با تبدیل آن به اتاق، جایشان بزرگ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چند هفته ساکن آن اتاق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وسایل شان را جمع کردند و به ایران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قصد داشت تا به لبنانی هایی که در زمان جنگ تحمیلی عراق با ایران در کنار رزمندگان ایرانی می جنگیدند،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لبنان را به مقصد ایران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رسیدن به تهران، خانه کوچکی اجاره کرد، همسرش را در آن مستقر ساخت و خود غرق فعالیت هایش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ای که در ایران تهیه کرده بودند و مدت ها در آن زندگی کردند، </w:t>
      </w:r>
    </w:p>
    <w:p>
      <w:pPr>
        <w:pStyle w:val="BookText"/>
        <w:rPr/>
      </w:pPr>
      <w:r>
        <w:rPr>
          <w:rFonts w:ascii="IRNazanin" w:hAnsi="IRNazanin" w:eastAsia="IRNazanin"/>
          <w:color w:val="111111"/>
          <w:sz w:val="28"/>
          <w:sz w:val="28"/>
          <w:szCs w:val="28"/>
          <w:rtl w:val="true"/>
          <w:lang w:bidi="fa-IR"/>
        </w:rPr>
        <w:t>خانه ای محقر و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مشغول فعالیت هایش بود و همسرش در غیاب او، بیش تر وقت ها در خانه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او تنهایی، دوری و تمام سختی ها را تحمل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بعد از این که سعده اولین فرزندشان را باردار شد، به لبنان و همان اتاق خانه ما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ماه بعد از او، به دنبال تجاوز اسرائیل به کشور، عماد هم به لبنان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رفت و آمدهایشان به ایران هیچ وقت قطع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فرزندشان فاطمه، کمی بعد و در همان سال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شان در خانه ما در کمال سادگی ادامه داشت تا بالاخره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البرجنه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مستقلی 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زندگی در آن خانه هم خیلی طولانی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دومین فرزندشان هنوز یک ساله نشده بود که برای ادامه زندگی به قلب ساختمان مرکزی حزب الله نقل مکان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تا سال ها بعد به دلیل مسائل امنیتی محل زندگی 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های شان، دو اتاق در وسط یک مرکز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شرایط از این هم سخت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عماد از طرف سرویس های 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چندین کشور تحت تعقیب بود، دیگر نمی توانست در یک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در حال نقل مکان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شان یک زندگی عادی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زیاد او را نمی دیدیم، تا جایی که یک بار یک سال کاَمَل او را ندیدم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همسرش نقش مهمی در زندگی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پشتوانه اش و در نیمی از راهی که او طی کرد،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همین </w:t>
      </w:r>
    </w:p>
    <w:p>
      <w:pPr>
        <w:pStyle w:val="BookText"/>
        <w:rPr/>
      </w:pPr>
      <w:r>
        <w:rPr>
          <w:rFonts w:ascii="IRNazanin" w:hAnsi="IRNazanin" w:eastAsia="IRNazanin"/>
          <w:color w:val="111111"/>
          <w:sz w:val="28"/>
          <w:sz w:val="28"/>
          <w:szCs w:val="28"/>
          <w:rtl w:val="true"/>
          <w:lang w:bidi="fa-IR"/>
        </w:rPr>
        <w:t>چیزها بود که عماد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سعده نبود من نمی توانستم این مسیر را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سخت او بر زندگی خانوادگی اش سایه می انداخت و برای همسر و فرزندانش هم مشکلاتی درست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پدرشان را برای مدت های طولانی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بهانه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بزرگ تر که شدند ملاقات هایشان با او بیش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ملاقات هایی که همیشه بستگی به اوضاع و شرایط داشت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این سختی ها همسر عماد کمک حال و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هم خودش شرایط عماد را درک و با او همراهی می کرد و هم بچه ها را به گونه ای تربیت کرد که آن ها می توانستند دوری پدرشان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بخش زیادی از آنچه عماد موفق به انجام آن شد، بدون همراهی همسرش میسر نمی شد</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5575_35675"/>
      <w:bookmarkStart w:id="118" w:name="pg5575_35675"/>
      <w:bookmarkEnd w:id="118"/>
    </w:p>
    <w:p>
      <w:pPr>
        <w:pStyle w:val="Heading2"/>
        <w:numPr>
          <w:ilvl w:val="1"/>
          <w:numId w:val="1"/>
        </w:numPr>
        <w:rPr/>
      </w:pPr>
      <w:bookmarkStart w:id="119" w:name="pg5575_35675"/>
      <w:bookmarkStart w:id="120" w:name="__RefHeading___Toc2758107_581953129"/>
      <w:bookmarkStart w:id="121" w:name="_Toc33"/>
      <w:bookmarkEnd w:id="119"/>
      <w:bookmarkEnd w:id="120"/>
      <w:r>
        <w:rPr>
          <w:rtl w:val="true"/>
        </w:rPr>
        <w:t>عماد را انتخاب کردم</w:t>
      </w:r>
      <w:bookmarkEnd w:id="121"/>
    </w:p>
    <w:p>
      <w:pPr>
        <w:pStyle w:val="BookText"/>
        <w:rPr/>
      </w:pPr>
      <w:r>
        <w:rPr>
          <w:rFonts w:ascii="IRNazanin" w:hAnsi="IRNazanin" w:eastAsia="IRNazanin"/>
          <w:color w:val="111111"/>
          <w:sz w:val="28"/>
          <w:sz w:val="28"/>
          <w:szCs w:val="28"/>
          <w:rtl w:val="true"/>
          <w:lang w:bidi="fa-IR"/>
        </w:rPr>
        <w:t>سعده بدرالدین</w:t>
      </w:r>
    </w:p>
    <w:p>
      <w:pPr>
        <w:pStyle w:val="BookText"/>
        <w:rPr/>
      </w:pPr>
      <w:r>
        <w:rPr>
          <w:rFonts w:ascii="IRNazanin" w:hAnsi="IRNazanin" w:eastAsia="IRNazanin"/>
          <w:color w:val="111111"/>
          <w:sz w:val="28"/>
          <w:sz w:val="28"/>
          <w:szCs w:val="28"/>
          <w:rtl w:val="true"/>
          <w:lang w:bidi="fa-IR"/>
        </w:rPr>
        <w:t>به خاطر طوفان اتفاقاتی که هر روز لبنان را درگیر خودش می کرد، در مورد ازدواج خیلی سریع تصمیم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سریع که نتوانستیم جشن ازدواج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حتی مثل بقیه عروس ها، لباس سفید هم نپوشیدم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ازدواج هم بلافاصله به تهران سفر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با سرعت و پشت سر هم اتفاق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که رسیدیم،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خودش از ما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از فردای آن روز عماد مجبور شد مشغول کارهایش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رفت، حتی زمانی برای برگشتنش تعیین نمی کرد تا بتوانم حساب آن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فهمیدم عماد زیاد سفر خواهد کرد و من همیشه در انتظار خواهم ماند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روز رسیدنمان به تهران، برادرم برای حصول اطمینان درباره اوضاع و احوالم به دیدنم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ضبط شده مادر و خواهرم را هم برایم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مرسوم بود که پیام هایمان را به جای مکتوب کردن به شکل نامه، روی نوار کاست ضبط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نوار مادر و خواهرهایم </w:t>
      </w:r>
    </w:p>
    <w:p>
      <w:pPr>
        <w:pStyle w:val="BookText"/>
        <w:rPr/>
      </w:pPr>
      <w:r>
        <w:rPr>
          <w:rFonts w:ascii="IRNazanin" w:hAnsi="IRNazanin" w:eastAsia="IRNazanin"/>
          <w:color w:val="111111"/>
          <w:sz w:val="28"/>
          <w:sz w:val="28"/>
          <w:szCs w:val="28"/>
          <w:rtl w:val="true"/>
          <w:lang w:bidi="fa-IR"/>
        </w:rPr>
        <w:t>از احوالم، شکل خانه ام و جاهایی که دیده بودم سؤال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نوار گوش می دادم دردمندانه گریه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می پرسیدم به آن ها چه بگویم و چطور احوالم را برای آنها توصیف کنم؟ نه جایی رفته بودم و نه تنهایی ام قابل شرح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نگران این بودم که به آن ها چه بگویم که باعث ناراحتی شان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فکر می کردم که چه رفتاری باید بکنم به نتیجه ای نمی رسیدم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خواب بالاخره سراغ چمدانم که همان طور دست نخورده باقی مانده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چمدان را که باز کردم، نگاهم افتاد به کتابی که قبل از سفر از یکی از نزدیکانم امّانت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باز کردم و به صورت اتفاقی حدیثی از پیامبر خواندم که در جواب سؤال یکی از صحابه دربار بهترین زنان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زنان کسی است که بارور، با محبت، در برابر همسرش افتاده و نزد خانواده اش سربلند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متن این حدیث را حفظم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حدیثی که خواند بودم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پایین صفحه نگاه کردم و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نزد خانواده سربلند است که بر سختی ها شکیبا باشد و شکایتی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بستم و همانجا تصمیم خودم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یک نوار برداشتم تا برای خانواده ام از شکل و شمایل خانه مان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اطلاعاتی که خودم داشتم هم استفاده کردم تا درباره جاهایی که دیده بودم برایشان توضیح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یکی از گزینه های پیش روی من این بود که با برادرم به لبنان برگردم، ولی من تصمیم گرفتم با عماد بمانم</w:t>
      </w:r>
      <w:r>
        <w:rPr>
          <w:rFonts w:eastAsia="IRNazanin" w:cs="IRNazanin"/>
          <w:color w:val="111111"/>
          <w:sz w:val="28"/>
          <w:szCs w:val="28"/>
          <w:rtl w:val="true"/>
          <w:lang w:bidi="fa-IR"/>
        </w:rPr>
        <w:t xml:space="preserve">. </w:t>
      </w:r>
      <w:bookmarkStart w:id="122" w:name="pg5575_35677"/>
    </w:p>
    <w:p>
      <w:pPr>
        <w:pStyle w:val="Heading2"/>
        <w:numPr>
          <w:ilvl w:val="1"/>
          <w:numId w:val="1"/>
        </w:numPr>
        <w:rPr/>
      </w:pPr>
      <w:bookmarkStart w:id="123" w:name="__RefHeading___Toc2758109_581953129"/>
      <w:bookmarkStart w:id="124" w:name="_Toc34"/>
      <w:bookmarkEnd w:id="122"/>
      <w:bookmarkEnd w:id="123"/>
      <w:r>
        <w:rPr>
          <w:rtl w:val="true"/>
        </w:rPr>
        <w:t>شهید رمضان</w:t>
      </w:r>
      <w:bookmarkEnd w:id="124"/>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 xml:space="preserve">پسر کوچکم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برادرش عماد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خیلی به او اعتماد داشت و به آینده اش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عماد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ویژهای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برای برادر کوچکش آرزوهای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تشکیل گروه های مقاومت، جهاد برای مبارزانی که در جنوب بودند، سلاح می برد و رابط عماد با نیروهای مقاومت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خاطر همین فعالیت ها، نام او هم در فهرست افراد تحت تعقیب اسرائیل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دیگر نتوانست به جنوب برود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حسین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هجوم توپ خانه ای دشمن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خودش را به آن جا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خبر آوردند در جریان تلاش برای بیرون آوردن اجساد و نجات مجروحان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آن روز،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غیرنظامی که بیش تر آنان را زنان و کودکان </w:t>
      </w:r>
    </w:p>
    <w:p>
      <w:pPr>
        <w:pStyle w:val="BookText"/>
        <w:rPr/>
      </w:pPr>
      <w:r>
        <w:rPr>
          <w:rFonts w:ascii="IRNazanin" w:hAnsi="IRNazanin" w:eastAsia="IRNazanin"/>
          <w:color w:val="111111"/>
          <w:sz w:val="28"/>
          <w:sz w:val="28"/>
          <w:szCs w:val="28"/>
          <w:rtl w:val="true"/>
          <w:lang w:bidi="fa-IR"/>
        </w:rPr>
        <w:t>تشکیل می دادند قربانی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عماد خود مسئولیت پیگیری اتفاقاتی که منجر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هویت واقعی مزدوران امنیتی آمریکایی که عملیات انفجار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کرده بودند، افشا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رابطه با فرزند به شهادت رسیده را بعد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عصر جمعه ای که جهاد ثابت کرد صدایم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می خواستم دعای سمات بخوانم ولی عینکم را گم کرده بودم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می گشتم پیدایش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سر نا امید از پیدا کردن عینکم، با ناراحتی به اتاق خوابم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میز اتاق عکسی از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عکس از روی درماندگی شروع به صحبت با عکس او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دعا بخوانم و عینکم را پیدا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کنار عکس نشستم و درد دل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اتاق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صدایی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شبیه روی زمین افتادن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برگشتم و دیدم عکس جهاد سر خورده و از روی میز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حتماً قاب عکس شکسته، امّا وقتی آن را برداشتم دیدم که سالم مانده و فقط از روی میز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عکس را مجدداً روی میز بگذارم ، متوجه عینکم شدم که همان جا کنار قاب عکس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آن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سادگی به من ثابت شد که جهاد هم صدایم را شنیده است و هم جوابم را داده است</w:t>
      </w:r>
      <w:r>
        <w:rPr>
          <w:rFonts w:eastAsia="IRNazanin" w:cs="IRNazanin"/>
          <w:color w:val="111111"/>
          <w:sz w:val="28"/>
          <w:szCs w:val="28"/>
          <w:rtl w:val="true"/>
          <w:lang w:bidi="fa-IR"/>
        </w:rPr>
        <w:t xml:space="preserve">. </w:t>
      </w:r>
      <w:bookmarkStart w:id="125" w:name="pg5575_35679"/>
    </w:p>
    <w:p>
      <w:pPr>
        <w:pStyle w:val="Heading2"/>
        <w:numPr>
          <w:ilvl w:val="1"/>
          <w:numId w:val="1"/>
        </w:numPr>
        <w:rPr/>
      </w:pPr>
      <w:bookmarkStart w:id="126" w:name="__RefHeading___Toc2758111_581953129"/>
      <w:bookmarkStart w:id="127" w:name="_Toc35"/>
      <w:bookmarkEnd w:id="125"/>
      <w:bookmarkEnd w:id="126"/>
      <w:r>
        <w:rPr>
          <w:rtl w:val="true"/>
        </w:rPr>
        <w:t xml:space="preserve">نگه دار </w:t>
      </w:r>
      <w:r>
        <w:rPr>
          <w:rtl w:val="true"/>
        </w:rPr>
        <w:t xml:space="preserve">... </w:t>
      </w:r>
      <w:r>
        <w:rPr>
          <w:rtl w:val="true"/>
        </w:rPr>
        <w:t>نگه دار</w:t>
      </w:r>
      <w:bookmarkEnd w:id="127"/>
    </w:p>
    <w:p>
      <w:pPr>
        <w:pStyle w:val="BookText"/>
        <w:rPr/>
      </w:pPr>
      <w:r>
        <w:rPr>
          <w:rFonts w:ascii="IRNazanin" w:hAnsi="IRNazanin" w:eastAsia="IRNazanin"/>
          <w:color w:val="111111"/>
          <w:sz w:val="28"/>
          <w:sz w:val="28"/>
          <w:szCs w:val="28"/>
          <w:rtl w:val="true"/>
          <w:lang w:bidi="fa-IR"/>
        </w:rPr>
        <w:t>یکی از دوستان و همرزمان شهید</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عماد در تهران زندگی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در زیر پل حافظ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کارمان هم پادگان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بالای فلکه چهارم تهرانپارس – دانشگاه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تعدادی نیروهای لبنانی را آموزش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یکی از روزها، سوار بر ماشین پیکانم داشتم از در پادگان خارج می شدم که عماد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زنان داشت از پادگان بیرون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و با او سلام و احوال پرسی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به خانه می روم؟ وقتی جواب مثبت دادم، سوار شد تا با هم برویم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درباره وضعیت آموزش نیروها حرف می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صحبت هایمان گل انداخته بود که یک دفعه عماد مکثی کرد و با تعجب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صبح با ماشین رفتم پادگان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زدم زیر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ماشین رفته بود پادگان امّا یادش رفته بود و برای بازگشت همراه من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 مشکل فقط این فراموش کاری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ناگهان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مسئله ای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ماشینت توی پارکینگ پادگانه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هم با هم می ریم اون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اصرار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وایسا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سریع برگردم پادگان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پرسیدم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 تو ماشین جا گذاشتی میخوای بری بیاری؟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ای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آره، من صبح با خانمم رفتم پادگان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 توی ماشین بمون، من الان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رفتم توی پادگان، اون قدر سرم شلوغ شد که اصلا یادم رفت خانمم دم در منتظرمه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ام بیش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خانمش از صبح تا غروب توی ماشین مانده و عماد فراموش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وایسادم،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 یادم رفت با هم رفته بودیم پادگان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پیاده شد، یک ماشین دربست گرفت تا به پادگان برود و همسر و ماشینش را با خود بیاورد</w:t>
      </w:r>
      <w:r>
        <w:rPr>
          <w:rFonts w:eastAsia="IRNazanin" w:cs="IRNazanin"/>
          <w:color w:val="111111"/>
          <w:sz w:val="28"/>
          <w:szCs w:val="28"/>
          <w:rtl w:val="true"/>
          <w:lang w:bidi="fa-IR"/>
        </w:rPr>
        <w:t xml:space="preserve">. </w:t>
      </w:r>
      <w:bookmarkStart w:id="128" w:name="pg5575_35681"/>
    </w:p>
    <w:p>
      <w:pPr>
        <w:pStyle w:val="Heading2"/>
        <w:numPr>
          <w:ilvl w:val="1"/>
          <w:numId w:val="1"/>
        </w:numPr>
        <w:rPr/>
      </w:pPr>
      <w:bookmarkStart w:id="129" w:name="__RefHeading___Toc2758113_581953129"/>
      <w:bookmarkStart w:id="130" w:name="_Toc36"/>
      <w:bookmarkEnd w:id="128"/>
      <w:bookmarkEnd w:id="129"/>
      <w:r>
        <w:rPr>
          <w:rtl w:val="true"/>
        </w:rPr>
        <w:t>دست پخت سید حسن و حاج عماد</w:t>
      </w:r>
      <w:bookmarkEnd w:id="130"/>
    </w:p>
    <w:p>
      <w:pPr>
        <w:pStyle w:val="BookText"/>
        <w:rPr/>
      </w:pPr>
      <w:r>
        <w:rPr>
          <w:rFonts w:ascii="IRNazanin" w:hAnsi="IRNazanin" w:eastAsia="IRNazanin"/>
          <w:color w:val="111111"/>
          <w:sz w:val="28"/>
          <w:sz w:val="28"/>
          <w:szCs w:val="28"/>
          <w:rtl w:val="true"/>
          <w:lang w:bidi="fa-IR"/>
        </w:rPr>
        <w:t>حسین شیخ الاسلامی، نیکلاس بلانفورد و بخش هایی از بیانیه سید حسن نصرالله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حوادثی که یکی بعد از دیگری لبنان را درگیر خودش می کرد، خیلی زود به افراد متعهد ثابت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چارچوب و برنامه ای که مؤسسش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برنامه ریزی کرده بود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مقابل حزب الله لبنان در گیر و دار شریف ترین و مردانه ترین کارزارها به عنوان یک جریان اصیل اسلامی که متعهد به رهبری امّام خمینی، مؤمن به ولایت فقیه و معتقد به خط مشی رهبر انقلاب اسلامی ایران بود، تشکیل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لبنان شعارهایی انقلابی و روشن سرداد و در عمل، شعارهای خود را عملیاتی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کم کم پیشرفت نمود و گسترش یافت و پیدا کردن پایگاهی عمیق در میان مردم، به شکل یک خطر عمده و بزرگ برای آمریکا، اسرائیل و مستکبرین در لبنان و کل منطقه درآمد که تمام برنامه های استعماری آنان را تهدید </w:t>
      </w:r>
    </w:p>
    <w:p>
      <w:p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و مشی متفاوت حزب الله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دو تفکر و دو جهان بینی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این تفاوت دیدگاه ها باعث بروز اختلاف عقیده هایی میان این دو گروه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بر سر ادامه مقاومت و فعالیت علیه اسرائیل، توافق های امنیتی با اسرائیل، تصمیم گیری در مورد نیروهای بین المللی پاسدار صلح در جنوب، موضع گیری نسبت به مارونی های حزب فالانژ، نقطه نظر نسبت به جنگ های داخلی، موضع گیری نسبت به توطئه ها و نقشه های آمریکا، موضع گیری نسبت به سرسپردگان و جاسوسان، نفوذ و سلطه گری، موضعگیری نسبت به مسئله رهبری و ولایت فقیه، گوشه هایی از مهم ترین زمینه های اختلاف نظر و رفتار بین حزب الله و جنبش 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به گونه ای بود که آمریکا، اسرائیل و عواَمَلشان به این نتیجه رسیدند که هرچه زودتر باید گامی عملی در جهت مبارزه با حزب الله،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هیچ تردیدی مشخص بود که حزب اللهی که سر سازش ندارد و به پیروی از امّام خمینی دم از اسلام ناب محمدی می زند، می تواند حسابی برای عالم استکبار در منطقه دردسرساز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دست به دست هم دادند تا با هر قیمت و به هر وسیله ای که شده است، سد راه فعالیت های حزب الله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گزینه های پیش رو، دشمن دست روی گزینه نبرد خانگی و برادرکشی گذاشت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دبیرکل حزب الله رسما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پیدا کردن نفوذ تلاش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با کسی بر سر مناصب دولتی رقابت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سیاسی ما، پایه اش مقاومت در برابر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محافظت از مقاومت اسلامی را وظیفه اصلی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کمال تأسف تحریکات خارجی که به اَمَل القا می شد، کار خودش را کرد تا درگیری میان این جنبش و حزب الله از اواسط زمستان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اواسط تابستان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ماه، تعدادی از رزمندگان حزب الله در حالی که در پایگاه هایشان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 التفاح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از طرف نیروهای اَمَل محاصره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حسن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سرکشی به نیروهای حزب الله به منطقه سفر کرده بود هم در بین افراد محاصره شده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با این وجود دبیرکل حزب الله لبنان و چهره ای شناخته شده برای مقاومت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ها و خطراتی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صد روز محاصره با آن ها دستبه گریبان شد، به گنجینه داشته هایش افزود و احترام بیش تر رزمندگان را برایش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محاصره،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و عمامه سیاهش را کنار گذاشت و لباس رزم به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اسارت بودند از همان زمان پی به ابعاد گسترده شخصیت او بردند و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اوضاع و شرایطی، حاج عماد یکی از کسانی بود که نقش </w:t>
      </w:r>
    </w:p>
    <w:p>
      <w:pPr>
        <w:pStyle w:val="BookText"/>
        <w:rPr/>
      </w:pPr>
      <w:r>
        <w:rPr>
          <w:rFonts w:ascii="IRNazanin" w:hAnsi="IRNazanin" w:eastAsia="IRNazanin"/>
          <w:color w:val="111111"/>
          <w:sz w:val="28"/>
          <w:sz w:val="28"/>
          <w:szCs w:val="28"/>
          <w:rtl w:val="true"/>
          <w:lang w:bidi="fa-IR"/>
        </w:rPr>
        <w:t>تعیین کننده ای در کنترل تنش ایجاد شده ایفا کرد و به شکلی هنرمندانه قائله را مدیریت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عماد از مدت ها قبل کار اطلاعاتی بزرگی انجام داده و نیروهای خود را در همه جا و در هر لباسی پخش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در اَمَل حتی تا حد فرماندهان ارشد پیش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این افراد در میان نیروهای اَمَل برای حزب الله و شخص عماد حائز اهمیت ویژه‌ای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با اوج گرفتن درگیری و تنش ها به دنبال محاصره جمعی از نیروهای حزب الله، برای جلوگیری از درگیری بیش تر شیعیان با یک دیگر و برادر کشی، با یک دستور تمام نیروهای نفوذی خود را سوزاند و قائله را ختم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آن دستور در اقدامی هماهنگ، نیروهای متحد با حزب الله در اَمَل پرچم های اَمَل را از مقرهایشان پایین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پایین کشیده شدن پرچم پایگاه توسط خود نیروهای آن پایگاه، پایگاه های جنبش اَمَل بدون درگیری و خون ریزی یکی بعد از دیگری سقوط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نیروهای وفاداری که سقوط پایگاه هایشان را توسط هم قطاران و هم لباسان خودشان می دیدند، کاری به جز تسلیم نمی توانستند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اتفاقات، فرمانده پایگاه اَمَل در بیروت داوطلبانه تسلیم و بدون مقاومت پایین آمد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 اگرچه منجر به شناسایی عوامل وفادار به حزب الله در سازمان اَمَل شد، امّا این حسن را داشت که غائله را به سرعت و بدون درگیری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ممکن بود سوری های تحت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کنعان</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بیروت از اَمَل پشتیبانی کرده و بی دلیل جوی خون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همه جوانب این اقدام در کنار هم، مشخص می کند که چقدر این کار قشنگ و البته به موقع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دقیقاً نمی دانم که این ایده چه کسی بود، امّا آن روزها نیروهای اصلی میدانی تحت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شورای اجرایی حزب الله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رئیس شورای امنیتی اش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تدابیر ارزشمند عماد، در غائله درگیری فلسطینی ها با اَمَل حسابی خودنمایی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فلسطینی ها در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مقدوشه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با اَمَل می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میدانی حاکی از این بود که اگر درگیری متوقف نشود و فلسطینی ها موفق به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مقدوشه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ممکن است درگیری های خونینی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هم دستپخت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عماد گره گشا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شد تا بچه های حزب الله، بدون لباس و پرچم خودشان، زیر پرچم و هویت اَمَل وارد میدان شوند و جلوی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مقدوشه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از برخی فلسطینی هایی که با من ارتباط داشتند شنیدم که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نحوه جنگیدن بچه های اَمَل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جلوی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مقدوشه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بچه های اَمَل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 می گفتند، امّا روحشان هم خبر نداشت که غائله چطور ختم شده است</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5575_35687"/>
      <w:bookmarkStart w:id="132" w:name="pg5575_35687"/>
      <w:bookmarkEnd w:id="132"/>
    </w:p>
    <w:p>
      <w:pPr>
        <w:pStyle w:val="Heading2"/>
        <w:numPr>
          <w:ilvl w:val="1"/>
          <w:numId w:val="1"/>
        </w:numPr>
        <w:rPr/>
      </w:pPr>
      <w:bookmarkStart w:id="133" w:name="pg5575_35687"/>
      <w:bookmarkStart w:id="134" w:name="__RefHeading___Toc2758115_581953129"/>
      <w:bookmarkStart w:id="135" w:name="_Toc37"/>
      <w:bookmarkEnd w:id="133"/>
      <w:bookmarkEnd w:id="134"/>
      <w:r>
        <w:rPr>
          <w:rtl w:val="true"/>
        </w:rPr>
        <w:t>تو عماد هستی</w:t>
      </w:r>
      <w:r>
        <w:rPr>
          <w:rtl w:val="true"/>
        </w:rPr>
        <w:t>!</w:t>
      </w:r>
      <w:bookmarkEnd w:id="135"/>
    </w:p>
    <w:p>
      <w:pPr>
        <w:pStyle w:val="BookText"/>
        <w:rPr/>
      </w:pPr>
      <w:r>
        <w:rPr>
          <w:rFonts w:ascii="IRNazanin" w:hAnsi="IRNazanin" w:eastAsia="IRNazanin"/>
          <w:color w:val="111111"/>
          <w:sz w:val="28"/>
          <w:sz w:val="28"/>
          <w:szCs w:val="28"/>
          <w:rtl w:val="true"/>
          <w:lang w:bidi="fa-IR"/>
        </w:rPr>
        <w:t>انیس نقاش</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اولین ملاقات مان در ایام نوجوانی عماد، دیگر مدت‌ها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همیشه اخبار مربوط به او را در روزنامه ها پیگیری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حاکی از این بود که او مبارز بزرگی شده است و فعالیت های تعیین کننده ای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مجدداً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فکر می کرد حتماً چهره اش را بعد از این همه سال فراموش کرده ام، امّا من به محض دیدنش او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 بر اساس عدم کشف هویتش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کجا می رفت و با هرکس ملاقات داشت، خودش را با نام دیگری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شرایط امنیتی زندگی اش، خودش را به من هم با نام دیگری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عماد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جالب بود که او را بعد از این همه سال شناخته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خیلی مسائل را برایم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عدم صحت ادعایی که اسرائیل مطرح می کرد و </w:t>
      </w:r>
    </w:p>
    <w:p>
      <w:pPr>
        <w:pStyle w:val="BookText"/>
        <w:rPr/>
      </w:pPr>
      <w:r>
        <w:rPr>
          <w:rFonts w:ascii="IRNazanin" w:hAnsi="IRNazanin" w:eastAsia="IRNazanin"/>
          <w:color w:val="111111"/>
          <w:sz w:val="28"/>
          <w:sz w:val="28"/>
          <w:szCs w:val="28"/>
          <w:rtl w:val="true"/>
          <w:lang w:bidi="fa-IR"/>
        </w:rPr>
        <w:t>براساس آن مدعی بود عماد، برای تغییر چهره اش چندین عمل جراحی داشته است و چند بار شکل ظاهری اش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چهره اش به حسب گذاشت زمان و تبدیل شدن از نوجوانی کم سن و سال به مردی بالغ تغییر کرده بود؛ امّا خبری از جراحی پلاستیک و این حرف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داستان هایی بود که برای توجیه ناکامی هایشان در رسیدن به او درست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جا بود که نه تنها عماد تغییری در شکل ظاهری اش به وجود نیاورده بود، بلکه از آن جا که کسی عکسی از او نداشت تا چهره اش را بشناسند، به راحتی با چهره‌ی خودش امّا اسامی مختلف، به همه جا رفت و آمد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وقتی از یکی از خیابان های نزدیک خانه ام در تهران می گذشتم، ناگهان یک نفر بی هوا و از پشت سر دستهایش را دورم حلقه و با این کار غافلگیرم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که برگرداندم عماد را پشت سرم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ویژگی 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به دنبالش می گشتی پیدایش نمی کردی ولی هر گاه خودش می خواست، هر جا بودی به راحتی پیدایت می کرد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مرتب با هم ملاقات هایی درباره مسائل مربوط به فلسطین، اسرائیل، شیوه های مبارزه و این قبیل موضاعات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هربار که او را می دیدم به پیشرفت هایی که هم از لحاظ تاکتیک و هم از لحاظ استراتژیک در او اتفاق افتاده بود، پی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فکر و 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اسمش را مغز متفکر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گوناگون را جمع آوری، بعد به صورت علمی و کارشناسی تحلیل شان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w:t>
      </w:r>
    </w:p>
    <w:p>
      <w:pPr>
        <w:pStyle w:val="BookText"/>
        <w:rPr/>
      </w:pPr>
      <w:r>
        <w:rPr>
          <w:rFonts w:ascii="IRNazanin" w:hAnsi="IRNazanin" w:eastAsia="IRNazanin"/>
          <w:color w:val="111111"/>
          <w:sz w:val="28"/>
          <w:sz w:val="28"/>
          <w:szCs w:val="28"/>
          <w:rtl w:val="true"/>
          <w:lang w:bidi="fa-IR"/>
        </w:rPr>
        <w:t>امور و آرایش نظامی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قرار بود نیروهای مقاومت در مراسم خاصی در خیابان های بیروت یا سایر شهرهای لبنان رژه بروند دستور می داد تا با آراستگی و نظم و ترتیب خاصی حرکت نمایند، تا در دل دشمن رعب و وحشت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همه جانب رزمندگان از اولویت هایش بود و همواره تأکید می کرد که یک رزمنده باید از نظر لباس، غذا، تجهیزات نظامی و همه مسائل رفاهی در بهترین سطح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نظمی یا کمبود رزمندگان را هرگز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 بود که اگر یک رزمنده در میدان جنگ به یکصد فشنگ نیاز دارد، باید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در اختیار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سلاح های کهنه اکتفا کرد، بلکه لازم است سلاح های پیشرفته ای که به بازارهای بین المللی می آید را خریداری کرد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همه این ها، بعد ظاهری مسائل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درک کرده بود که جنگ، از نظر کیفی و محتوایی هم مراحل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همیشگی اش داشتن خلاقیت در میدان رزم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خلاقیت ها باعث شد تا تاکتیک های مقاومت اسلامی لبنان در جنگ های قبل 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ژوئیه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سی وسه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فرماندهان نظامی رژیم ارتش صهیونیستی را غافلگیر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یک شیوه و روش جدید پیدا کنم که اسرائیلی ها توقع و انتظار آن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همین دقت نظر، پیش از شهادت برای هر مسئولیتی که بر عهده داشت جانشینی تعیین کرد و برای هر یک از آن مسئولیت ها جانشینانی توانمند و با استعداد تربیت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موازات تفکرات عمیق و دقیق نظامی و مبارزاتی، اعتقادات مذهبی اش هم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بُعدی بودن این آدم خیلی برایم جذابیت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تمام گرفتاری هایش، شوخ طبع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تعریف می کرد و روحیه شادی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دست آدم ها بود که به راحتی جمع را در دست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نداشت در جلسه ای حاضر بشود و قبل از ورود به مباحث جدی،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شوخی با افراد حاضر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راحتی خیالش سرچشمه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و آرامش قلبی خاصی در وجودش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هیچ موقعیتی نگرانی یا ترس را در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همیشه سرزنده و با نشاط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فوتبال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که گاهی در قالب تیم های محلی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 فوتبال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فقط یک یا دو نفر از هم تیمی هایش می دانستند که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با وجودی که مرتب با او فوتبال بازی می کردند، او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خیلی سرخوش و سرحال، برای دیدنم به منزلم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خبره این قدر 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فوتبال رو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بود که کسی به عظمت او با آن شور و شوق از سه دست برنده شدنش در بازی فوتبال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چه تیمی بودند، قوی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شان حال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نان نخورده بودند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روحیه لطیف، در کار امّا بسیار جدی و دقیق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نیروهایش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 خواهد وارد این کار شود و با ما باشد، باید جدی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ارتشِ هرکسی نیستید، شما ارتش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الکی و با تاکتیک های پیش پا افتاده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دقت نظر به همه جوانب یک مسأله، حتی کوچک ترین زوایای آن توجه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امکان نداشت که کسی کفشی بپوشد و حاج عماد نظری درباره آن ندهد که آیا با تجربیات من، این کفش، این لباس خوب است یا نه؟ یا این اسلحه بهتر از آن یکی عمل می کند یا خیر؟ خودش همیشه یک قبضه کلت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رولور دوست ندارم و بیش تر از کلت برتا استفاده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این سریعتر شلیک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با دقت زیر نظر می گرفت، برنامه ریزی می کرد، امکانات را فراهم می کرد و بعد از همه این ها توسل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اهل توسل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برایش مهم نبود که بشود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ما وظیفه مان را انجام می دهیم، باقی امور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توکل به او آرامش می داد تا در هیچ موقعیتی خودش را نبازد و هر کاری را در وقت مناسب خودش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الطاف و عنایات خداوند در حق حاج رضوان باعث ایجاد رابطه ای خاص بین او و خدا، همچنین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تعبیر خودم می گویم که اصلا 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ها عاشق امّام خمینی، عاشق جمهوری اسلامی ایران و عاشق مقام معظم رهبری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تعصبات جغرافیایی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نسلی بود که به برکت انقلاب اسلامی ایران در لبنان تربیت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یکی از قله های مؤثر حرکت پویای انقلاب اسلامی در لبنان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فارسی را مانند یک شهروند تهرانی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فارسی </w:t>
      </w:r>
    </w:p>
    <w:p>
      <w:pPr>
        <w:pStyle w:val="BookText"/>
        <w:rPr/>
      </w:pPr>
      <w:r>
        <w:rPr>
          <w:rFonts w:ascii="IRNazanin" w:hAnsi="IRNazanin" w:eastAsia="IRNazanin"/>
          <w:color w:val="111111"/>
          <w:sz w:val="28"/>
          <w:sz w:val="28"/>
          <w:szCs w:val="28"/>
          <w:rtl w:val="true"/>
          <w:lang w:bidi="fa-IR"/>
        </w:rPr>
        <w:t>حرف می زد، هیچ کس نمی توانست تشخیص دهد که او ایرانی نیست، بلکه یک شهروند لبنانی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فارسی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زبان خارجی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زبان های خارجی، هنگام مسافرت به کشورهای اروپایی توانایی فوق العاده ای به او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سفرهایی که به خاطر مسئولیت هایش برایش پیش می آمد و در آن ها سعی می کرد با سران جنبش های انقلابی و مردمی ارتباط برقرار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نزدیکی و ارتباطم با عماد، باعث نمی شد تا بی پروا و بی احتیاط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اهمیت مخفی نگه داشتن هویت او واقف و به شدت به آن پایبند بودم، در نتیجه همیشه ارتباط مان را کتمان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وقتی خبرنگارهای عربی از من درباره او می پرسیدند، با انکار با خبری ام از حالش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که او زنده است یا نه</w:t>
      </w:r>
      <w:r>
        <w:rPr>
          <w:rFonts w:eastAsia="IRNazanin" w:cs="IRNazanin"/>
          <w:color w:val="111111"/>
          <w:sz w:val="28"/>
          <w:szCs w:val="28"/>
          <w:rtl w:val="true"/>
          <w:lang w:bidi="fa-IR"/>
        </w:rPr>
        <w:t xml:space="preserve">!» </w:t>
      </w:r>
      <w:bookmarkStart w:id="136" w:name="pg5575_35693"/>
    </w:p>
    <w:p>
      <w:pPr>
        <w:pStyle w:val="Heading2"/>
        <w:numPr>
          <w:ilvl w:val="1"/>
          <w:numId w:val="1"/>
        </w:numPr>
        <w:rPr/>
      </w:pPr>
      <w:bookmarkStart w:id="137" w:name="__RefHeading___Toc2758117_581953129"/>
      <w:bookmarkStart w:id="138" w:name="_Toc38"/>
      <w:bookmarkEnd w:id="136"/>
      <w:bookmarkEnd w:id="137"/>
      <w:r>
        <w:rPr>
          <w:rtl w:val="true"/>
        </w:rPr>
        <w:t>در فراغ یار</w:t>
      </w:r>
      <w:bookmarkEnd w:id="138"/>
    </w:p>
    <w:p>
      <w:pPr>
        <w:pStyle w:val="BookText"/>
        <w:rPr/>
      </w:pPr>
      <w:r>
        <w:rPr>
          <w:rFonts w:ascii="IRNazanin" w:hAnsi="IRNazanin" w:eastAsia="IRNazanin"/>
          <w:color w:val="111111"/>
          <w:sz w:val="28"/>
          <w:sz w:val="28"/>
          <w:szCs w:val="28"/>
          <w:rtl w:val="true"/>
          <w:lang w:bidi="fa-IR"/>
        </w:rPr>
        <w:t>مادر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رحلت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ضربه سنگینی برای عماد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این فقدان برای همه ما فقدانی بزرگ و غمی عظیم بود امّا این تأثر در عماد شدیدتر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این خاطر که او افکار و اهدافش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بود و هرآن چه در طول حیاتش موفق به انجامش شده بود، همه نشات گرفته از اندیشه و آرمان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کوران مبارزه و در حالی که هنوز تا رسیدن به قله پیروزی راه زیادی باقی مانده بود، مرشد و مقتدای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تسکین او در فراغ حضرت امّام، انتخاب و ولایت امّام خامنه ای بعد از ایشان بود</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5575_35695"/>
      <w:bookmarkStart w:id="140" w:name="pg5575_35695"/>
      <w:bookmarkEnd w:id="140"/>
    </w:p>
    <w:p>
      <w:pPr>
        <w:pStyle w:val="Heading2"/>
        <w:numPr>
          <w:ilvl w:val="1"/>
          <w:numId w:val="1"/>
        </w:numPr>
        <w:rPr/>
      </w:pPr>
      <w:bookmarkStart w:id="141" w:name="pg5575_35695"/>
      <w:bookmarkStart w:id="142" w:name="__RefHeading___Toc2758119_581953129"/>
      <w:bookmarkStart w:id="143" w:name="_Toc39"/>
      <w:bookmarkEnd w:id="141"/>
      <w:bookmarkEnd w:id="142"/>
      <w:r>
        <w:rPr>
          <w:rtl w:val="true"/>
        </w:rPr>
        <w:t>بابا کجاست؟</w:t>
      </w:r>
      <w:bookmarkEnd w:id="143"/>
    </w:p>
    <w:p>
      <w:pPr>
        <w:pStyle w:val="BookText"/>
        <w:rPr/>
      </w:pPr>
      <w:r>
        <w:rPr>
          <w:rFonts w:ascii="IRNazanin" w:hAnsi="IRNazanin" w:eastAsia="IRNazanin"/>
          <w:color w:val="111111"/>
          <w:sz w:val="28"/>
          <w:sz w:val="28"/>
          <w:szCs w:val="28"/>
          <w:rtl w:val="true"/>
          <w:lang w:bidi="fa-IR"/>
        </w:rPr>
        <w:t>فاطمه مغنیه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کاری پدرم به گونه ای بود که حضور فیزیکی چندانی در کنار ما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همان لحظات کوتاهی که با ما می گذراند،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کودکی از این مسأله رنج می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 تا وضعیت ایشان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بزرگ شدم، نمی دانستم دختر معاون جهادی حزب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دوران کودکی این سؤال سخت را از مادرم می پرسیدیم که بابا کجاست؟ مادرم همه چیز را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نکرده، بابایتان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مادرم نوعی تقدیس راجع به کارِ بابا در جان های ما می نشاند، تا مطابق آن به سؤال های فراوان ما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در گوش مان تکرار می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نمی تواند در کارش تأخیر داشته باشد، نباید بپرسیم کجا می رود، نباید یواشکی به صحبت های تلفنی اش گوش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واقعاً با این روش خو گرفته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بابا بخشی از زندگی، رفتار </w:t>
      </w:r>
    </w:p>
    <w:p>
      <w:pPr>
        <w:pStyle w:val="BookText"/>
        <w:rPr/>
      </w:pPr>
      <w:r>
        <w:rPr>
          <w:rFonts w:ascii="IRNazanin" w:hAnsi="IRNazanin" w:eastAsia="IRNazanin"/>
          <w:color w:val="111111"/>
          <w:sz w:val="28"/>
          <w:sz w:val="28"/>
          <w:szCs w:val="28"/>
          <w:rtl w:val="true"/>
          <w:lang w:bidi="fa-IR"/>
        </w:rPr>
        <w:t>و سلوک من و برادرانم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کودکی در محافظت از پدرمان سهیم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زندگی مان بر این اساس بود که نباید هیچ تصویری از او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های او و عکس های ما با او، همه مخفی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این بود که بی دلیل و ناگهانی از او عکس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حواسمان باشد و مطمئن شویم که کسی در زمان حضور پدرم بدون اجازه از او عکس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این را فهمیدیم که او تحت تعقیب دستگاه اطلاعاتی چندین کشور است، پس محافظت از او را جزو وظایف خود 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حواس مان بود که چه کسی به ما نزدیک شده است و چه کار می کند؟</w:t>
      </w:r>
    </w:p>
    <w:p>
      <w:pPr>
        <w:pStyle w:val="BookText"/>
        <w:rPr/>
      </w:pPr>
      <w:r>
        <w:rPr>
          <w:rFonts w:ascii="IRNazanin" w:hAnsi="IRNazanin" w:eastAsia="IRNazanin"/>
          <w:color w:val="111111"/>
          <w:sz w:val="28"/>
          <w:sz w:val="28"/>
          <w:szCs w:val="28"/>
          <w:rtl w:val="true"/>
          <w:lang w:bidi="fa-IR"/>
        </w:rPr>
        <w:t>طبیعتاً زندگی ما در دوران تحصیل و مواجه با دیگران، برای مان گیج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آدرس خانه مان همیشه مخفی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همه این سختی ها، مادرم توانسته بود فضای خوبی در منزل ایجاد کند و ما حقیقتاً احساس خوشبختی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همیشه کارهای پدرم را برای ما بهشتی جلوه می داد و ما تصور می کردیم که نبودن او امری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مشتاق حضورش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عمرمان را در انتظار و دوری از وی گذراندیم، امّا هیچ وقت نبودش را در زندگی حس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که نبود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غیبت ها، شرایط پدرم به خاطر مسائل امنیتی به گونه ای بود که نمی توانست آزادانه در جایی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ایران آزادانه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هم فقط زمانی که </w:t>
      </w:r>
    </w:p>
    <w:p>
      <w:pPr>
        <w:pStyle w:val="BookText"/>
        <w:rPr/>
      </w:pPr>
      <w:r>
        <w:rPr>
          <w:rFonts w:ascii="IRNazanin" w:hAnsi="IRNazanin" w:eastAsia="IRNazanin"/>
          <w:color w:val="111111"/>
          <w:sz w:val="28"/>
          <w:sz w:val="28"/>
          <w:szCs w:val="28"/>
          <w:rtl w:val="true"/>
          <w:lang w:bidi="fa-IR"/>
        </w:rPr>
        <w:t>در ایران بودیم می توانستیم آزادانه او را ببینم و با هم نشست و برخاست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ما این قدر جمهوری اسلامی را دوست داریم، جوری که انگار وطن دوم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ما خانه متعارفی نداشتیم نمی توانستیم برای مناسبت های خانوادگی، در خانه خودمان مراسمی برگزار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خانه ما عبارت بود از یک اتاق که چسبیده بود به دفتر کار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همان هم همیشه در حال جابه جایی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به سن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رسیدم همواره از جایی به جای دیگر در حال نقل مکان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مکان و منزل ثابتی برای خود در نظر گرفتیم، همواره پدرم ما را از رفت و آمد و ارتباط با دیگران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واقعا در شرایط خاصی زندگی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گاهی مجبور می شدیم مراسم های مربوط به مناسبت های خانوادگی مان را خارج از لبنان برگزار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همه این مسائل، ما هرگز برگزاری مراسم های خانوادگی را ترک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هم مصر بود تا بتواند کنارمان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جای چیزهایی که از آن محروم بودیم، برای مان جایگزین های دیگری در نظر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شب گفت وگوی ساده ای را به ماجرایی غیرمعمول و استثنایی تبدیل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همراه پدرم با ماشین به گشت و گذار می رفتیم و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الفجر قوموا وشاهرا سیف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سحرگاهان به پاخیزید، درحالی که شمشیر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نیام برمی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پدرم خیلی قشنگ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p>
    <w:p>
      <w:pPr>
        <w:pStyle w:val="BookText"/>
        <w:rPr/>
      </w:pPr>
      <w:r>
        <w:rPr>
          <w:rFonts w:ascii="IRNazanin" w:hAnsi="IRNazanin" w:eastAsia="IRNazanin"/>
          <w:color w:val="111111"/>
          <w:sz w:val="28"/>
          <w:sz w:val="28"/>
          <w:szCs w:val="28"/>
          <w:rtl w:val="true"/>
          <w:lang w:bidi="fa-IR"/>
        </w:rPr>
        <w:t xml:space="preserve">جاهایی که به اتفاق هم به آن جا می رفتیم، رستوران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مثل یک خانواده کنار هم جمع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وقتی ما را به رستوران می برد امید داشت کسی او را نشناسد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توانست با یک دیدار گذرا و ظرف مدت کوتاهی به عمق وجودم راه پیدا کند و گفت وگوی دوستان های با من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هایش را با کشیدن نموداری که در آن با شوخی اهمیت و ضرورت موضوع را برایم شرح می داد به پایان می برد؛ به طوری که معمولاً پیش نمی آمد حرفی باقی بماند که بخواهیم در درگاه خانه تمامش کنیم</w:t>
      </w:r>
      <w:r>
        <w:rPr>
          <w:rFonts w:eastAsia="IRNazanin" w:cs="IRNazanin"/>
          <w:color w:val="111111"/>
          <w:sz w:val="28"/>
          <w:szCs w:val="28"/>
          <w:rtl w:val="true"/>
          <w:lang w:bidi="fa-IR"/>
        </w:rPr>
        <w:t xml:space="preserve">. </w:t>
      </w:r>
      <w:bookmarkStart w:id="144" w:name="pg5575_35699"/>
    </w:p>
    <w:p>
      <w:pPr>
        <w:pStyle w:val="Heading2"/>
        <w:numPr>
          <w:ilvl w:val="1"/>
          <w:numId w:val="1"/>
        </w:numPr>
        <w:rPr/>
      </w:pPr>
      <w:bookmarkStart w:id="145" w:name="__RefHeading___Toc2758121_581953129"/>
      <w:bookmarkStart w:id="146" w:name="_Toc40"/>
      <w:bookmarkEnd w:id="144"/>
      <w:bookmarkEnd w:id="145"/>
      <w:r>
        <w:rPr>
          <w:rtl w:val="true"/>
        </w:rPr>
        <w:t>شانس خود را امتحان کنید</w:t>
      </w:r>
      <w:r>
        <w:rPr>
          <w:rtl w:val="true"/>
        </w:rPr>
        <w:t>!</w:t>
      </w:r>
      <w:bookmarkEnd w:id="146"/>
    </w:p>
    <w:p>
      <w:pPr>
        <w:pStyle w:val="BookText"/>
        <w:rPr/>
      </w:pPr>
      <w:r>
        <w:rPr>
          <w:rFonts w:ascii="IRNazanin" w:hAnsi="IRNazanin" w:eastAsia="IRNazanin"/>
          <w:color w:val="111111"/>
          <w:sz w:val="28"/>
          <w:sz w:val="28"/>
          <w:szCs w:val="28"/>
          <w:rtl w:val="true"/>
          <w:lang w:bidi="fa-IR"/>
        </w:rPr>
        <w:t>یوسف الشرقاوی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درگیری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آزادی بخش فلسطین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حزب الله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به راستی اتفاق تأسف باری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حزب الله به دنبال استقرار در جنوب کشورشان بودند تا بتوانند برای مبارزه و بیرون راندن اسرائیل از لبنان، جای پا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اساس دستورات رهبرشان یعنی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چیز را از تونس رهبری می کرد، مأموریت داشتند تا از رسیدن حزب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 التفاح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پرده این ماجرا، دست سکولارهای لبنانی در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کادر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تلقیناتی می کردند و آن ها را از حزب الله می 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عیناً این مسائل را می دیدم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اختلاف با حزب الله از زمانی آغاز شد که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آنتوان لحد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به سوی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لبنان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عقب نشینی دروازه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 التفاح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عربصالیم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حسابی باعث نگرانی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آزادی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نه قصد خروج از لبنان را داشت و نه می خواست فعالیت هایش در خاک این کشور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نگرانی آن ها را به تکاپو انداخت تا هرچه سریع تر و پیش از 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کنفرانس مادرید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حزب الله را از سر راه خودشان بر دارند تا بتوانند حضورشان در لبنان را تثبیت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مسأله به عنوان یک برگ برنده در کنفرانس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من به عنوان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عماد مغنیه به عنوان رهبر گروه های نظامی حزب الله، ملاقات هایی پیرامون این مسائل ترتیب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ملاقات مان چند روز بعد از عملیاتی که رزمندگان مقاومت فلسطینی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بودند،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دیدار مغنیه به من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شما می خواهم تمام تلاش و کارتان را روی این گونه عملیات ها متمرکز کنید و ما و مسائل لبنان را به حال خودمان </w:t>
      </w:r>
    </w:p>
    <w:p>
      <w:pPr>
        <w:pStyle w:val="BookText"/>
        <w:rPr/>
      </w:pPr>
      <w:r>
        <w:rPr>
          <w:rFonts w:ascii="IRNazanin" w:hAnsi="IRNazanin" w:eastAsia="IRNazanin"/>
          <w:color w:val="111111"/>
          <w:sz w:val="28"/>
          <w:sz w:val="28"/>
          <w:szCs w:val="28"/>
          <w:rtl w:val="true"/>
          <w:lang w:bidi="fa-IR"/>
        </w:rPr>
        <w:t>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شما آزادی قدس است، هدف ما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مسأله لبنان و اراضی لبنان را دست مایه امور سیاسی قرار ندهید و آن را به ما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را با امّانت داری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کردم و او را از مواجهه با حزب الله بر حذر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نیروهای ساف با جنبش امل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املی ها با سوری های زیر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الحلیم خدام</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هم متحد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شخصا شاهد بودم که چگونه تمام تلاش های عماد مغنیه برای جلوگیری از درگیری به جایی نرسید و باوجود خیرخواهی بسیار، در جلوگیری از این رویارویی توفیقی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در آخرین دیدار قبل از شروع درگیری با تلخی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اصرار دارید، خود را امتحان کنید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میان ما و حزب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حزب الله بسیار امّاده تر و با انگیزه تر از نیروهای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ظرف فقط سه ساعت،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نیروهایمان را از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حتی یکی از مواضع حزب الله سقوط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اللیمون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عربصالیم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رزمندگان حزب الله با فرماندهی عماد مغنیه با شجاعت و کاملاً حرفه ای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واقعه بعد از سه روز به شکل بسیار تلخی پایان یافت</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تعدادی از جوانان ما در دست آن ها اسیر بودند مدتی بعد از خاتمه تنش، درخواست ملاقات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جوری که انگار که اتفاقی نیفتاده است پذیرفت و نزدش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اسرای مان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نکرد، فوراً همه آن ها را آزاد کرد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ما دشمنی کردید، امّا هدف ما جنگ با اسرائیل است نه شما</w:t>
      </w:r>
      <w:r>
        <w:rPr>
          <w:rFonts w:eastAsia="IRNazanin" w:cs="IRNazanin"/>
          <w:color w:val="111111"/>
          <w:sz w:val="28"/>
          <w:szCs w:val="28"/>
          <w:rtl w:val="true"/>
          <w:lang w:bidi="fa-IR"/>
        </w:rPr>
        <w:t xml:space="preserve">». </w:t>
      </w:r>
      <w:bookmarkStart w:id="147" w:name="pg5575_35703"/>
    </w:p>
    <w:p>
      <w:pPr>
        <w:pStyle w:val="Heading2"/>
        <w:numPr>
          <w:ilvl w:val="1"/>
          <w:numId w:val="1"/>
        </w:numPr>
        <w:rPr/>
      </w:pPr>
      <w:bookmarkStart w:id="148" w:name="__RefHeading___Toc2758123_581953129"/>
      <w:bookmarkStart w:id="149" w:name="_Toc41"/>
      <w:bookmarkEnd w:id="147"/>
      <w:bookmarkEnd w:id="148"/>
      <w:r>
        <w:rPr>
          <w:rtl w:val="true"/>
        </w:rPr>
        <w:t>ترور نافرجام، تقدیم دومین شهید</w:t>
      </w:r>
      <w:bookmarkEnd w:id="149"/>
    </w:p>
    <w:p>
      <w:pPr>
        <w:pStyle w:val="BookText"/>
        <w:rPr/>
      </w:pPr>
      <w:r>
        <w:rPr>
          <w:rFonts w:ascii="IRNazanin" w:hAnsi="IRNazanin" w:eastAsia="IRNazanin"/>
          <w:color w:val="111111"/>
          <w:sz w:val="28"/>
          <w:sz w:val="28"/>
          <w:szCs w:val="28"/>
          <w:rtl w:val="true"/>
          <w:lang w:bidi="fa-IR"/>
        </w:rPr>
        <w:t>مادر، یوسف الشرقاوی، نیکلاس بلانفورد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بیست و پنج سالی که حاج عماد تحت تعقیب سرویس های جاسوسی قرار داشت، تلاش های بسیاری برای ترور وی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طراحی های دقیقی که برای ترور او انجام داده بودند می خواستند با طعمه کردن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فعالیت های مبارزاتی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در دفاع مقابل صهیونیست ها در برابر حمله شان به شهرک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لبنان، مشارکت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مدتی این قبیل فعالیت هایش را کنار گذاشت و مشغول تجارت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تطمیع و در اختیار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نزدیک شدن به برادرش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این که با صرف زمان و آزمودن های مکرر وی اطمینان حاصل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خریدنی نیست، تصمیم گرفتند تا از او به عنوان طعمه عملیات ترور حاج عماد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w:t>
      </w:r>
    </w:p>
    <w:p>
      <w:pPr>
        <w:pStyle w:val="BookText"/>
        <w:rPr/>
      </w:pPr>
      <w:r>
        <w:rPr>
          <w:rFonts w:ascii="IRNazanin" w:hAnsi="IRNazanin" w:eastAsia="IRNazanin"/>
          <w:color w:val="111111"/>
          <w:sz w:val="28"/>
          <w:sz w:val="28"/>
          <w:szCs w:val="28"/>
          <w:rtl w:val="true"/>
          <w:lang w:bidi="fa-IR"/>
        </w:rPr>
        <w:t xml:space="preserve">قدم برای اجرایی کردن برنامه ترور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شد تا از آشنایی قدیمی اش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ارتباط گرفتن با او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این دو با هم به سال ها قبل و عضویت شان در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الصاعقه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گروه فلسطینی مورد حمایت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معروف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عضویت در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جریان جنگ داخلی لبنان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 تانک اسرائیلی مسلط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نسبتا شناخته شده ای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کسی خبر نداشت که بعد از کناره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فعالیت های نظامی، افرادی به او نزدیک شده و با ادعای همکاری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جمع‌آوری، تجزیه تحلیل و پردازش اطلاعات عمدتاً با استفاده از اطلاعات گردآوری شده توسط افراد از سرتاسر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پیشنهاد داده بودند تا در ازای گرفتن پول، سرنخی از گروگان های آمریکایی در لبنان به آن ها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مذکور در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توافق رسیده بودند و کمی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شده بود که این افراد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پول او را تبدیل به مزدورِ دشمن سابق خود کرده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ارتباط گیری مجدد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می شود که یک محموله سلاح قاچاق از سرزمین های اشغالی وارد لبنان کرده است و تمایل دارد تا این سلاح ها را نیروهای مقاومت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از جلب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همین بهانه درخواست دیدار با عماد مغنیه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کار فراهم و روزی برای قرار تعیین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p>
    <w:p>
      <w:pPr>
        <w:pStyle w:val="BookText"/>
        <w:rPr/>
      </w:pPr>
      <w:r>
        <w:rPr>
          <w:rFonts w:ascii="IRNazanin" w:hAnsi="IRNazanin" w:eastAsia="IRNazanin"/>
          <w:color w:val="111111"/>
          <w:sz w:val="28"/>
          <w:sz w:val="28"/>
          <w:szCs w:val="28"/>
          <w:rtl w:val="true"/>
          <w:lang w:bidi="fa-IR"/>
        </w:rPr>
        <w:t xml:space="preserve">ماهِ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قرار قبلی خودش را با ون فولکس واگن کوچک و خاکستری رنگی که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مواد منفجره در آن کار گذاشته شده بود به دفتر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 در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حومه جنوبی بیروت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را جلوی دفتر پارک می کند و خودش برای اطمینان از درست پیش رفتن برنامه وارد ساختمان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میز کارش، بهانه ای آورده و با خیال راحت از دفتر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اراده‌ای که برتر از همه‌ی اراده‌هاست بر این قرار گرفته بود تا حاج عماد آن روز در محل قرار حاضر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نمی کشد که صدای مهیب انفجار بمب جاسازی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لرزه در می آورد و به موجب این انفجار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پسر و شهید خانواده مغنیه، به همراه سه نفر از رهگذران، به شهادت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پانزده غیرنظامی نیز زخمی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آشکار شدن عدم حضور حاج عماد در دفتر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خبر حضور چند سال قبل او در مراسم تشییع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رصد کرده بود؛ طرح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تشییع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میز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حاج عماد با ذکاوت و وارد دانستن چنین احتمالی، در مراسم تشییع و تدفین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نمی 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در رسیدن به او ناکام بماند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روز بعد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عماد به دیدنم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دردی کرد امّا روحیه اش را حفظ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گفته اند که شما خیلی </w:t>
      </w:r>
    </w:p>
    <w:p>
      <w:pPr>
        <w:pStyle w:val="BookText"/>
        <w:rPr/>
      </w:pPr>
      <w:r>
        <w:rPr>
          <w:rFonts w:ascii="IRNazanin" w:hAnsi="IRNazanin" w:eastAsia="IRNazanin"/>
          <w:color w:val="111111"/>
          <w:sz w:val="28"/>
          <w:sz w:val="28"/>
          <w:szCs w:val="28"/>
          <w:rtl w:val="true"/>
          <w:lang w:bidi="fa-IR"/>
        </w:rPr>
        <w:t>ناراحت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فرزندم بود که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نگاهم کرد و با لبخندی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این عدد به سومین شماره برسد چه؟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وجودی که عماد سعی کرد به من دلداری بدهد و آرامم کند، از کنار این اتفاق نیز ساده عبور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خواستار پیگیری درباره این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تحقیقات دقیق و کاملی که حزب الله درباره این حادثه انجام داد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 که این فرد به عنوان مزدور اسرائیل برای این رژیم جاسوسی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بعدی نشان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ترور، بیروت را ترک کرده و فردای آن روز وارد مناطق اشغالی جنوب لبنان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شریک وی در طراحی و اجرای این عملیات تروریستی، دستگیر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شناسایی جدیدی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میشل خیر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کرده و یک محافظ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الغرمتی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اختیارش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دو سال بعد از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تاریخ اول اسفند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لبنان دستگیر و به بیروت اعزام شد و مدتی بعد حکم اعدام وی در همان بیروت اجرا شد</w:t>
      </w:r>
      <w:r>
        <w:rPr>
          <w:rFonts w:eastAsia="IRNazanin" w:cs="IRNazanin"/>
          <w:color w:val="111111"/>
          <w:sz w:val="28"/>
          <w:szCs w:val="28"/>
          <w:rtl w:val="true"/>
          <w:lang w:bidi="fa-IR"/>
        </w:rPr>
        <w:t xml:space="preserve">. </w:t>
      </w:r>
      <w:bookmarkStart w:id="150" w:name="pg5575_35707"/>
    </w:p>
    <w:p>
      <w:pPr>
        <w:pStyle w:val="Heading2"/>
        <w:numPr>
          <w:ilvl w:val="1"/>
          <w:numId w:val="1"/>
        </w:numPr>
        <w:rPr/>
      </w:pPr>
      <w:bookmarkStart w:id="151" w:name="__RefHeading___Toc2758125_581953129"/>
      <w:bookmarkStart w:id="152" w:name="_Toc42"/>
      <w:bookmarkEnd w:id="150"/>
      <w:bookmarkEnd w:id="151"/>
      <w:r>
        <w:rPr>
          <w:rtl w:val="true"/>
        </w:rPr>
        <w:t>مهربانی های برادر پدربزرگ</w:t>
      </w:r>
      <w:bookmarkEnd w:id="152"/>
    </w:p>
    <w:p>
      <w:pPr>
        <w:pStyle w:val="BookText"/>
        <w:rPr/>
      </w:pPr>
      <w:r>
        <w:rPr>
          <w:rFonts w:ascii="IRNazanin" w:hAnsi="IRNazanin" w:eastAsia="IRNazanin"/>
          <w:color w:val="111111"/>
          <w:sz w:val="28"/>
          <w:sz w:val="28"/>
          <w:szCs w:val="28"/>
          <w:rtl w:val="true"/>
          <w:lang w:bidi="fa-IR"/>
        </w:rPr>
        <w:t>ایمان مغنیه</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پدرم که شهید شد،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عمویم برای من و خواهر و برادرم که از من هم کوچک تر بودند، مثل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این مسأله را از همه پنهان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دوستم آمده بود تا باید برای کاری با هم بیرون برویم، متوجه ورود ناگهانی عمویم به ساختمان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نمی دانستم باید درباره او به دوستم چه بگویم، از دیدنش شوکه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دیدم که وانمود کنم او را ندیده ام تا نه او به سختی بیفتد و 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برخلاف انتظارم عمو جلو آمد، دست هایم را به گرمی در دست گرفت و حالم را پرسید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 این که از هم جدا شدیم صبر دوستم تمام شد و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که بود که دستان تو را گرفت و صورتت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توانستم حقیقت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ذهنم دنبال کسی گشتم تا محرم باشد و بتوانم مسأله را برای دوستم توجیه کنم، بنابراین به سرعت گفتم برادر پدربزرگم است</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5575_35709"/>
      <w:bookmarkStart w:id="154" w:name="pg5575_35709"/>
      <w:bookmarkEnd w:id="154"/>
    </w:p>
    <w:p>
      <w:pPr>
        <w:pStyle w:val="Heading2"/>
        <w:numPr>
          <w:ilvl w:val="1"/>
          <w:numId w:val="1"/>
        </w:numPr>
        <w:rPr/>
      </w:pPr>
      <w:bookmarkStart w:id="155" w:name="pg5575_35709"/>
      <w:bookmarkStart w:id="156" w:name="__RefHeading___Toc2758127_581953129"/>
      <w:bookmarkStart w:id="157" w:name="_Toc43"/>
      <w:bookmarkEnd w:id="155"/>
      <w:bookmarkEnd w:id="156"/>
      <w:r>
        <w:rPr>
          <w:rtl w:val="true"/>
        </w:rPr>
        <w:t>کمین انصاریه</w:t>
      </w:r>
      <w:bookmarkEnd w:id="157"/>
    </w:p>
    <w:p>
      <w:pPr>
        <w:pStyle w:val="BookText"/>
        <w:rPr/>
      </w:pPr>
      <w:r>
        <w:rPr>
          <w:rFonts w:ascii="IRNazanin" w:hAnsi="IRNazanin" w:eastAsia="IRNazanin"/>
          <w:color w:val="111111"/>
          <w:sz w:val="28"/>
          <w:sz w:val="28"/>
          <w:szCs w:val="28"/>
          <w:rtl w:val="true"/>
          <w:lang w:bidi="fa-IR"/>
        </w:rPr>
        <w:t>ابراهیم الامین و جراید مقاومت</w:t>
      </w:r>
    </w:p>
    <w:p>
      <w:pPr>
        <w:pStyle w:val="BookText"/>
        <w:rPr/>
      </w:pPr>
      <w:r>
        <w:rPr>
          <w:rFonts w:ascii="IRNazanin" w:hAnsi="IRNazanin" w:eastAsia="IRNazanin"/>
          <w:color w:val="111111"/>
          <w:sz w:val="28"/>
          <w:sz w:val="28"/>
          <w:szCs w:val="28"/>
          <w:rtl w:val="true"/>
          <w:lang w:bidi="fa-IR"/>
        </w:rPr>
        <w:t>مقاومت اسلامی لبنان که از ابتدا موجودیت رژیم صهیونیستی را خطری برای امنیت کشور، مردم خود و منطقه می دانست، در اولین قدم برای مبارزه با این رژیم جعلی کوشید تا آن ها را از اراضی اشغالی جنوب لبنان بیرون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حزب الله لبنان طبق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را به چشم غده ای سرطانی می نگریست؛ که ریشه کن شدن آن زمینه آزادی قدس اشغالی و امنیت کل منطقه را فراهم می 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منظور حزب الله لبنان تمام پتانسیل خود را برای مبارزه با اشغالگران به کار گرفت به طوری که تا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هر ماه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کوچک و گاهی بزرگ، ضد صهیونیستی در خاک اشغالی جنوب لبنان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عملیات هم زمان با توسعه کیفی تجهیزات مورد استفاده قرار گرفته و تنوع در شیوه عملیات ها، در سال</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در ماه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سال به بعد </w:t>
      </w:r>
    </w:p>
    <w:p>
      <w:pPr>
        <w:pStyle w:val="BookText"/>
        <w:rPr/>
      </w:pPr>
      <w:r>
        <w:rPr>
          <w:rFonts w:ascii="IRNazanin" w:hAnsi="IRNazanin" w:eastAsia="IRNazanin"/>
          <w:color w:val="111111"/>
          <w:sz w:val="28"/>
          <w:sz w:val="28"/>
          <w:szCs w:val="28"/>
          <w:rtl w:val="true"/>
          <w:lang w:bidi="fa-IR"/>
        </w:rPr>
        <w:t xml:space="preserve">تعداد عملیات ها هر سال افزایش پیدا کرد تا اینکه نهایتاً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ماهانه بالغ بر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ضد صهیونیستی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تمام اقدامّات پیچیده و پیشرفته صهیونیست ها برای مقابله با این عملیات ها که با استفاده از تکنولوژی های بالا نظیر رصد از طریق سنسورهای حرارتی و کمین های پیشرفته صورت می گرفت، ناکام مانده و روز به روز دچار ناکارآمدی بیش تری می 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حائز اهمیت این بود که مقاومت خیلی زود ثابت کرد علاوه بر مبارزه نظامی، توانایی های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توان راه اندازی جنگ های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هان روز که رهبران مقاومت اهمیت این نوع جنگ را که زیر شاخه ای از جنگ نرم محسوب می شود درک کردند، بخش ویژه ای برای ستاد تبلیغات جنگی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آن روز تاکنون به صورت مستقیم با دفتر فرماندهی نظامی مقاومت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شخص عماد مغنیه در کنار فعالیت های میدانی اهمیت زیادی به کارهای تبلیغاتی می داد، برای راه اندازی و تجهیز شدن این دفتر با جدیدترین دستگاه های تصویربرداری تلاش زیادی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خیلی زود پیشرفته ترین ابزار فیلم برداری برای تهیه تصاویر درگیری ها و عملیات ها با بالاترین کیفیت تهیه و با فراهم شدن امکان مونتاژ آن ها، بخش تبلیغاتی به یکی از مهم ترین عوامل در اجرای هر عملیاتی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عماد معتقد بود که تهیه و انتشار تصاویر عملیات ها و پیروزی ها به اندازه اجرایی شدن آن ها حائز اهمیت است زیرا بدون این </w:t>
      </w:r>
    </w:p>
    <w:p>
      <w:pPr>
        <w:pStyle w:val="BookText"/>
        <w:rPr/>
      </w:pPr>
      <w:r>
        <w:rPr>
          <w:rFonts w:ascii="IRNazanin" w:hAnsi="IRNazanin" w:eastAsia="IRNazanin"/>
          <w:color w:val="111111"/>
          <w:sz w:val="28"/>
          <w:sz w:val="28"/>
          <w:szCs w:val="28"/>
          <w:rtl w:val="true"/>
          <w:lang w:bidi="fa-IR"/>
        </w:rPr>
        <w:t>تصاویر که اسناد متقن پیروزی های مقاومت هستند، اسرائیل می تواند به راحتی همه چیز را انکار کند و از زیر بار فشار روانی شکست هایش شانه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انتشار این تصاویر و کارهای رسانه ای، با اثری که بر صهیونیست هایی که در مناطق اشغالی زندگی می کنند می گذارد، در کنار فعالیت های مقاومت فشار مضاعفی را بر سردمداران اشغال گران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حقیقتی بود که با پیگیری های حاج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همگان به اهمیت آن پی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تصاویری که توسط دوربین های حزب الله گرفته میشد و از زوایا و مواضع مختلف لحظاتی مانند بالا بردن و برافراشتن پرچم های حزب الله در مناطق آزاد شده را منتشر می کرد، به همان میزان که تأثیر گسترده ای بر روحیه ملت و مقاومت داشت و شور و امید به آزادی را در دل های مردم زنده می کرد، بر روحیه صهیونیست ها اثر منفی داشت و دلهایشان را دچار تزلزل و شکست می کرد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چگونگی بهره برداری از این فیلم ها، خود تخصصی جداگانه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فیلم ها باید عمداً با تاخیر پخش می شد تا بعد از عکس العملِ دشمن، بتواند حرف ها و توجیهات آن ها را مفتضح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یکی از موارد بعد از این که سخنگوی ارتش رژیم صهیونیستی وقوع عملیات اعلام شده از سوی مقاومت اسلامی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 حزب الله لبنان تصاویر مربوط به آن عملیات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به جز رسوایی بار آوردن برای صهیونیست ها، </w:t>
      </w:r>
    </w:p>
    <w:p>
      <w:pPr>
        <w:pStyle w:val="BookText"/>
        <w:rPr/>
      </w:pPr>
      <w:r>
        <w:rPr>
          <w:rFonts w:ascii="IRNazanin" w:hAnsi="IRNazanin" w:eastAsia="IRNazanin"/>
          <w:color w:val="111111"/>
          <w:sz w:val="28"/>
          <w:sz w:val="28"/>
          <w:szCs w:val="28"/>
          <w:rtl w:val="true"/>
          <w:lang w:bidi="fa-IR"/>
        </w:rPr>
        <w:t>اعتبار حزب الله در میان تمامی آژانس های خبری منطقه ای و بین المللی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نمونه های درخشان بهره برداری از ابعاد جنگ روانی توسط حزب الله لبنان، می توان به آنچه بعد از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کمین انصاریه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اشاره کرد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کمین انصاریه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عملیاتی نبود که عماد مغنیه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بدرالدین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ثمر رسیدن آن نقش مکمل یک دیگر را بر عهده داشتند، امّا بی شک یکی از مهم ترین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مغزها عبارتی است که بعدها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بدرالدین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توصیف این کمین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این کمین مرگبار برای اسرائیلی ها، هر از چند گاهی یک بار تیم های کماندویی ویژه اسرائیل وارد اراضی لبنان شده و اقدام به بمب گذاری در این مناطق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اقدامّات در حالی انجام می شد که شبکه های جاسوسی اسرائیل تحرکات عناصر مقاومت و فرماندهان میدانی آن را زیر نظر داشتند، از این رو می توانستند با دقت بسیار بالا در لبنان و سر راه نیروهای موثر مقاومت بمب گذاری کرده و آن ها را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تعدادی از عناصر حزب الله با همین شیوه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فرماندهی مقاومت به این نتیجه رسید که باید این تهدید را به یک فرصت تبدیل کرده و دشمن را در کمینی گرفتار کند که به واسطه آن هم مجموعه ای از دستاوردها را برای خود محقق کند و هم دست صهیونیست ها را در پیشروی های شبانه و بمب گذاری های هدفمند در خاک لبنان، کوتاه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ترتیب حزب الله طرحی را آغاز کرد تا به واسطه آن اهداف خود را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قدم، مقاومت از طریق کانال های مختلفی که در اختیار داشت جوری برخی اطلاعات را به دشمن صهیونیستی می رساند تا آن ها تصور کنند به موقعیت یکی از فرماندهان ارشد میدانی مقاومت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جا که دشمن صهیونیستی از صحت تمام اطلاعات دریافتی اش از طریق شبکه های جاسوسی انسانی اطمینان پیدا می کرد، حزب الله برای تحریک و به معرکه کشاندن صهیونیست ها مجبور بود تا از مختصات و اطلاعات صحیحی به عنوان طعمه و به کمین کشاندن صهیونیست 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حساب یکی از افراد اصلی مقاومت عامدانه زیر نظر سرویس های اطلاعاتی دشمن نگه 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به این معنی بود که نیروهای مقاومت وارد معرکه بسیار حساسی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 گیری از به شهادت رساندن این عنصر ارشد مقاومت از طریق حمله هوایی توسط اسرائیل، مقاومت مرتب از طریق افراد و روش های خود سیگنال های به رژیم صهیونیستی می فرستاد تا صهیونیست ها با توجه به آن ها به این نتیجه برسند که عملیات ترور باید با حضور نظامیان اسرائیلی در محل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مشخص بودن نقطه هدف برای نیروهای مقاومت باعث می شد تا تمام تحرکات دشمن از نظر فعالیت های میدانی و زمان بندی ترور تحت نظر حزب الله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هواپیماهای شناسایی رژیم صهیونیستی روزانه برای تعیین و ارزیابی </w:t>
      </w:r>
    </w:p>
    <w:p>
      <w:pPr>
        <w:pStyle w:val="BookText"/>
        <w:rPr/>
      </w:pPr>
      <w:r>
        <w:rPr>
          <w:rFonts w:ascii="IRNazanin" w:hAnsi="IRNazanin" w:eastAsia="IRNazanin"/>
          <w:color w:val="111111"/>
          <w:sz w:val="28"/>
          <w:sz w:val="28"/>
          <w:szCs w:val="28"/>
          <w:rtl w:val="true"/>
          <w:lang w:bidi="fa-IR"/>
        </w:rPr>
        <w:t>دقیق مختصات مورد نظرشان، به پرواز در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قصدشان سنجیدن تمام جوانب کار بود تا در حین انجام عملیات ترور، هیچ غافل گیری دامن گیرشان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شناسایی ها و تحرکات زیاد، به کمک عناصر مقاومت آمد تا خطوط اصلی و ثانویه طراحی شده برای عملیات رژیم اسرائیل را شناسایی و 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داشت بر طبق برنامه پیش می رفت و تمامی اطلاعات موجود از ره گیری دستگاه های تکنولوژیکی مختص مقاومت نشان می داد که دشمن به فکر انجام یک عملیات زمینی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شب چهاردهم شهریور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نیروهای ویژه 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شیطت </w:t>
      </w:r>
      <w:r>
        <w:rPr>
          <w:rFonts w:eastAsia="IRNazanin" w:cs="IRNazanin"/>
          <w:color w:val="111111"/>
          <w:sz w:val="28"/>
          <w:szCs w:val="28"/>
          <w:lang w:bidi="fa-IR"/>
        </w:rPr>
        <w:t>13</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صهیونیست ها با پیش روی از دریا به ساحل و از کنار ساحل صخره ای که نزدیک یک منزل دو طبقه بود، کار خودشان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گروه لباس های سیاه براق به تن داشته و اکثرشان تفنگ های اِی کِی</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نیروهای ویژه دریایی که آن را به جهت مطمئن تر بودن انتخاب می کردند،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حزب الله تصریح می کرد که دست کم یکی از این نیروها در کوله پشتی اش مواد منفجره به همراه 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صهیونیست ها در حالی به خیال خودشان با بهره گرفتن از تاریکی شب در حال اجرایی کردن عملیات ترور بودند که به محض قدم گذاشتن </w:t>
      </w:r>
    </w:p>
    <w:p>
      <w:pPr>
        <w:pStyle w:val="BookText"/>
        <w:rPr/>
      </w:pPr>
      <w:r>
        <w:rPr>
          <w:rFonts w:ascii="IRNazanin" w:hAnsi="IRNazanin" w:eastAsia="IRNazanin"/>
          <w:color w:val="111111"/>
          <w:sz w:val="28"/>
          <w:sz w:val="28"/>
          <w:szCs w:val="28"/>
          <w:rtl w:val="true"/>
          <w:lang w:bidi="fa-IR"/>
        </w:rPr>
        <w:t xml:space="preserve">از دریا به ساحل به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رزمندگان جنبش امل بود و آن شب به همراه سه نفر دیگر از دوستان هم حزبی اش، بین درخت های کوچک باغ های پرتقال ناحیه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روستاهای اطراف آن در حالت عادی از پایگاه های سنتی جنبش امل به حساب می آید و حضور حزب الله در آن حوالی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نقشه کمینی که از مدت ها قبل برای آن برنامه ریزی شده بود، چند روز قبل از شب ورود نیروهای صهیونیست به منطقه، تعدادی از نیروهای حزب الله با فرماندهان منطقه ای امل دیدار کرده و به آن ها اطلاع داده بودند که حزب الله می خواهد طی چند شب کارهایی عملیاتی در منطقه شمالی روستا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برای افزایش امنیت طرح، جزئیات زیادی در اختیار فرماندهان امل گذاشته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حزب الله بر این اساس پایه ریزی شده بود که نیروهای امل با شنیدن ناگهانی صدای شلیک و انفجار، خود به خود در صورت نیاز وارد عمل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فاصله چند صد 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رفقایش، نیروهای حزب الله هم در بین درخت های پرتقال کمین کرده و در محل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کمین حزب الله خود به سه گروه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و یک گروه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همگی از افرادی با تجربه مبارزاتی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گروه کمین آن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خودش از اهالی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عهده داشت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که شانزده نیروی ویژه صهیونیست به سختی خود را از تپه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کشیدند، برای رسیدن به هدف راهی خاکی که از کنار باغ پرتقال و درخت های کاج قدیمی می گذشت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رسیدن نیروهای متجاوز به دروازه آهنینی که در امتداد راه باریک خاکی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حمله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اولین چاشنی انفجاری که از قبل کنار جاده کار گذاشته شده بود با صدای مهیبی منفجر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ترکش های فولادی چاشنی انفجاری به سمت محل تجمع تازه واردان اسرائیلی پرتاب شد و تعدادی از آن ها را یکی بعد از دیگری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گروه ویژه نتوانسته بود خودش را جمع و جور کند که دومین انفجار رخ داد و شعله های نارنجی رنگ آتش تا آسمان زبانه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نیروهای حزب الله مستقر در محل، پیش آمدند و متجاوزان را به رگبار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گلوله ها با نارنجک ها و موشک های کوتاه بردی که به طرف کماندوهای زمین گیر شده پرتاب می شد، جهنمی واقعی را پیش چشم صهیونیست ها 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لحظه ای قبل از انفجار سوم، یکی از ترکش ها نصیب فرمانده نیروهای اسرائیلی و موجب هلاکتش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سوم به صورت برنامه ریزی نشده و در اثر برخورد گلوله با کوله پشتی پر از بمب و مین گروهبان اسرائیلی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ایتمار 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بود تا بمب ها و مین هایی که قرار بود برای ترور فرمانده مقاومت در حاشیه راه خاکی جای گذاری شود، بلای جان خود صهیونیست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کم گروهبان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سایر افراد تیم باعث شد تا در اثر انفجار سوم علاوه بر تکه تکه شدن خود </w:t>
      </w:r>
    </w:p>
    <w:p>
      <w:pPr>
        <w:pStyle w:val="BookText"/>
        <w:rPr/>
      </w:pPr>
      <w:r>
        <w:rPr>
          <w:rFonts w:ascii="IRNazanin" w:hAnsi="IRNazanin" w:eastAsia="IRNazanin"/>
          <w:color w:val="111111"/>
          <w:sz w:val="28"/>
          <w:sz w:val="28"/>
          <w:szCs w:val="28"/>
          <w:rtl w:val="true"/>
          <w:lang w:bidi="fa-IR"/>
        </w:rPr>
        <w:t>او، تعداد دیگری از اعضای گروه هم به هلاکت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شمار کشته های گروه کماندویی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باقی مانده هم به شدت زخمی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طریق ارتباط بی سیم با مرکز، برای نجات درخواست کمک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هلیکوپترهای اسرائیلی از راه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 تا یکی از نیروهای مقاومت پیش از، از مهلکه گریختن پنج صهیونیست باقی مانده، برای به اسارت گرفتنشان پیش 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قابل توجهی هم کرد امّا در نزدیکی نیروهای وحشت زده صهیونیست تیر خورد و زخمی شدن توان تکمیل کار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هلیکوپترهای اسرائیلی منطقه را زیر رگبار گلوله و موشک های تاوشان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مقاومت متقابلاً به سمت هلیکوپترهای رژیم صهیونیستی تیراندازی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موفق به آسیب رساندن به یکی از آن ها هم شدند، امّا در نهایت هلیکوپتر مذکور سقوط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دقایقی آتش باری سنگین، به هر زحمتی بود سربازان باقی مانده را بالا کشیده و از معرکه فرار کردند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حوادثی که در باغ های پرتقال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چنان رعب و وحشتی صهیونیست ها را در بر گرفت که عقب نشینی شان محدود به ترک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اتاق عملیات رژیم صهیونیستی آن شب به تمام نیروهایی که در داخل اراضی اشغالی داشت، دستور عقب نشینی یا امّاده باش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مقاومت که تصمیم داشت قبل از </w:t>
      </w:r>
    </w:p>
    <w:p>
      <w:pPr>
        <w:pStyle w:val="BookText"/>
        <w:rPr/>
      </w:pPr>
      <w:r>
        <w:rPr>
          <w:rFonts w:ascii="IRNazanin" w:hAnsi="IRNazanin" w:eastAsia="IRNazanin"/>
          <w:color w:val="111111"/>
          <w:sz w:val="28"/>
          <w:sz w:val="28"/>
          <w:szCs w:val="28"/>
          <w:rtl w:val="true"/>
          <w:lang w:bidi="fa-IR"/>
        </w:rPr>
        <w:t>ورود ارتش لبنان، نیروهای امنیتی و اهالی منطقه، محل عملیات را پاک سازی کند بلافاصله وارد عمل شده و تمام بمب های عمل نکرده، وسائل باقی مانده و بقایای اجساد را جمع آوری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شکست خورده ای که نیروی ویژه دریایی اسرائیل انجام داد، نهایتاً منجر به مرگ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نظامیان ویژه گروه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شایتیت</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امّار بیش ترین میزان تلفات اسرائیلی ها در یک روز از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در جنوب لبنان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این شکست تلخ، پایان کابوس اسرائیلی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ذکاوت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بدرالدین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گرفتاری هرچه بیش تر اسرائیلی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تیزهوشی آن جا جلوه گر شد که به مجرد 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بدرالدین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 که نظامیان فراری صهیونیست قبل از ترک منطقه اجساد هم قطاران به هلاکت رسیده شان را در یک گور دسته جمعی دفن کرده و فرار کرده اند؛ دستور داده شد تا از این قبور فیلم برداری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شناختی که نسبت به آداب مذهبی و سنت های یهودیان در دفن مستقل و مجزای مرده های شان داشت، به خوبی می دانست که انتشار این تصاویر چه رسوایی برای سران اشغالگران به بار خواهد آورد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درست بود و بلافاصله بعد از پخش فیلم و گزارشِ اجسادی که روی هم ریخته و دفن شده بودند، جنجال گسترده ای توسط خانواده نظامیان به هلاکت رسیده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جنجالی </w:t>
      </w:r>
    </w:p>
    <w:p>
      <w:pPr>
        <w:pStyle w:val="BookText"/>
        <w:rPr/>
      </w:pPr>
      <w:r>
        <w:rPr>
          <w:rFonts w:ascii="IRNazanin" w:hAnsi="IRNazanin" w:eastAsia="IRNazanin"/>
          <w:color w:val="111111"/>
          <w:sz w:val="28"/>
          <w:sz w:val="28"/>
          <w:szCs w:val="28"/>
          <w:rtl w:val="true"/>
          <w:lang w:bidi="fa-IR"/>
        </w:rPr>
        <w:t>که خیلی زود در تمام سرزمین های اشغالی فراگیر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عصبانیت ساکنان فلسطین اشغالی فقط عدم رعایت موازین شرعی مذهب شان در تدفین نظامیان به هلاکت رسیده نبود، بلکه آتش این خشم از آن جا گر می گرفت که تا پیش از پخش این تصاویر، دولت مردان اسرائیلی مدعی شده بودند اجساد تمام نظامیانی که در این عملیات شرکت کرده بودند به اسرائیل منتقل و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خبرهای اشغال گران این طور ذکر شده بود که تنها پیکر گروهبان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این که پایگاه اینترنتی حزب الله تصاویری از اجزای بدن های برجای مانده در منطقه را منتشر کرد، همگان با چشمان خود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پا در میان اجزای متلاشی شده اجساد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امکان نداشت گروهبان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پنج ساق پا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بود که این مانور تبلیغاتی و روانی هوشمندانه سر و صدای زیادی در اسرائیل به راه بیندازد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افکار عمومی در سرزمین های اشغالی تا حدی زیاد شد که ارتش اسرائیل را مجبور به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برای آرام تر کردن مردم دستوری نمایشی برای تحقیق درباره عاملان این اتفاق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طی مدت زمان تعیین شده برای تحقیقات، صهیونیست ها برای خاتمه دادن به مصیبتی که دامن گیرشان شده بود مسأله را این گونه توجیه کردند که فرماندهی یگان مذکور برای سرپوش گذاشتن بر شکست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کمین انصاریه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دفن دسته جمعی اجساد را صادر و بعد از آن به مقامّات </w:t>
      </w:r>
    </w:p>
    <w:p>
      <w:pPr>
        <w:pStyle w:val="BookText"/>
        <w:rPr/>
      </w:pPr>
      <w:r>
        <w:rPr>
          <w:rFonts w:ascii="IRNazanin" w:hAnsi="IRNazanin" w:eastAsia="IRNazanin"/>
          <w:color w:val="111111"/>
          <w:sz w:val="28"/>
          <w:sz w:val="28"/>
          <w:szCs w:val="28"/>
          <w:rtl w:val="true"/>
          <w:lang w:bidi="fa-IR"/>
        </w:rPr>
        <w:t>گزارش نادرست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برای مهار خشم همه گیر ساکنان مناطق اشغالی به جز قربانی کردن خاخام ارشد ارتش و برکناری او از سمتش، این وعده داده شد که به زودی بقایای همه اجساد تحویل گرفته خواهد شد تا با اجرای تمام آداب تدفین، دفن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انجام در جولای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دو ماه مذاکره غیرمستقیم بین حزب الله و اسرائیل از طریق یک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اطلاعاتی آلمانی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طرف به توافقی دست یافتند که قرار شد به موجب آن باقی مانده اجساد نظامیان صهیونیست با پیکرهای چهل نفر از شهدای مقاومت و همچنین شصت زندانی لبنانی معاوضه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باقی مانده اجساد صهیونیست ها از طریق صلیب سرخ بین المللی به اسرائیل منتقل و با انجام معاوضه بین آن ها و پیکر شهدای حزب الله و آزادی اسرا، پیروزی با ارزش دیگری برای حزب الله رقم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 نتانیاهو</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پشت سرگذاشت و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سرزمین‌های</w:t>
      </w:r>
    </w:p>
    <w:p>
      <w:pPr>
        <w:pStyle w:val="BookText"/>
        <w:rPr/>
      </w:pPr>
      <w:r>
        <w:rPr>
          <w:rFonts w:ascii="IRNazanin" w:hAnsi="IRNazanin" w:eastAsia="IRNazanin"/>
          <w:color w:val="111111"/>
          <w:sz w:val="28"/>
          <w:sz w:val="28"/>
          <w:szCs w:val="28"/>
          <w:rtl w:val="true"/>
          <w:lang w:bidi="fa-IR"/>
        </w:rPr>
        <w:t>اشغالی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نتانیاهو در بازگشت به اسرائیل به نیروهای ویژه ارتش این رژیم پیوست و در بسیاری از عملیات‌های این نیرو از جمله هواپیما ربایی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 و یکی از اصلی‌ترین مهره‌های ترور مبارزان فلسطینی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در جنگ اعراب و اسرائیل موسوم به یوم کیپور شرکت کرد و به درجه کاپیتانی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نتانیاهو به عنوان رئیس نیروهای عملیاتی اسرائیل در سفارت این رژیم در واشنگتن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اسرائیل در سازمان ملل شد تا در صحنه بین‌المللی به حفاظت از منافع این رژیم در جامعه بین‌الملل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بعد و با پایان مأموریتش در سازمان ملل، از حزب لیکود به کنست راه یافت و معاون وزیر امور خارجه کابینه اسرائیل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حزب لیکود رسید و تا زمان نخست وزیری‌اش در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اپوزیسیون داخلی این رژیم محسوب می‌شد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قبلاً یک نظامی و عضو گروه کماندویی</w:t>
      </w:r>
    </w:p>
    <w:p>
      <w:pPr>
        <w:pStyle w:val="BookText"/>
        <w:rPr/>
      </w:pPr>
      <w:r>
        <w:rPr>
          <w:rFonts w:ascii="IRNazanin" w:hAnsi="IRNazanin" w:eastAsia="IRNazanin"/>
          <w:color w:val="111111"/>
          <w:sz w:val="28"/>
          <w:sz w:val="28"/>
          <w:szCs w:val="28"/>
          <w:rtl w:val="true"/>
          <w:lang w:bidi="fa-IR"/>
        </w:rPr>
        <w:t xml:space="preserve">ارتش اسرائیلی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را یکی از تلخ ترین مصیبت هایی دانست که برای آن ها پیش آمده و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تعدادی از بهترین سربازان مان را از دست دادیم و در این گفته ام مبالغه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هم با مصیبت های فراوانی مواجه شده بودیم، ولی سابقه نداشت که مصیبتی مثل این رخ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گوکسل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نیروهای یونیفل در آن زمان هم در تشریح این عملیات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الله در برابر اسرائیل یک قطعه بزرگ شیرینی قرارداد که آب دهان کابینه و ارتش اسرائیل را به راه انداخت و آن ها را به اتخاذ این تصمیم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فریب خوردن نیروهای صهیونیست همین بس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مردخای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جنگ رژیم صهیونیستی در آن زمان اعلام کرد که این عملیات را دو بار به کابینه امنیتی اسرائیل ارائه کرده و آن ها با اطیمنان از این که عملیات به شکل طبیعی و آسان انجام می شود، با قاطعیت موافقت خود را با انجام آن اعلام کرده بودند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طراحی فرماندهان صهیونیست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امیرام لیفین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منطقه شمالی این رژیم که فارغ التحصیل یگان های ویژه و عملیات ویژه اسرائیل بود، بر این نکته استوار بود که حزب الله لبنان را از دایره هجومی و داشتن دست برنده در انجام عملیات، به موضع دفاعی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مقامّات اسرائیل قطعی به نظر می رسید که چنین عملیاتی موفقیت آمیز خواهد بود؛ امّا نتایج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کمین انصاریه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ابعاد کمّی و کیفی این ارزیابی سرکردگان دشمن صهیونیستی را در هم کوبید و آن ها را وادار به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شدن در برابر حاکمیت حزب الله در قواعد درگیری ها و تحولات میدانی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کمین انصاریه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ای از عمل چند جانبه و خلاقانه حزب الله در نبرد با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از طریق ترکیب کردن کار اطلاعاتی بسیار گسترده و چند بُعدی با قدرت عمل در عرصه میدانی و کار رسانه ای موثر و حرفه ای، توانست نتیجه بسیار خوبی به دست بیاورد و اسرائیل را مجبور کرد تا باز هم در تاکتیک هایش تجدید 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تاکتیک کاملاً نمود داشت، به طوری که با وجودی که کماکان و تا پیش از عقب نشینی اسرائیل 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واحدهای کماندویی صهیونیست ها در عملیات های کوچکی در مناطق اشغالی جنوب لبنان و حاشیه آن به کار گرفته می شدند،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انصاریه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عملیات متجاوزان در عمق خاک لبنان بود</w:t>
      </w:r>
      <w:r>
        <w:rPr>
          <w:rFonts w:eastAsia="IRNazanin" w:cs="IRNazanin"/>
          <w:color w:val="111111"/>
          <w:sz w:val="28"/>
          <w:szCs w:val="28"/>
          <w:rtl w:val="true"/>
          <w:lang w:bidi="fa-IR"/>
        </w:rPr>
        <w:t xml:space="preserve">. </w:t>
      </w:r>
      <w:bookmarkStart w:id="158" w:name="pg5575_35723"/>
    </w:p>
    <w:p>
      <w:pPr>
        <w:pStyle w:val="Heading2"/>
        <w:numPr>
          <w:ilvl w:val="1"/>
          <w:numId w:val="1"/>
        </w:numPr>
        <w:rPr/>
      </w:pPr>
      <w:bookmarkStart w:id="159" w:name="__RefHeading___Toc2758129_581953129"/>
      <w:bookmarkStart w:id="160" w:name="_Toc44"/>
      <w:bookmarkEnd w:id="158"/>
      <w:bookmarkEnd w:id="159"/>
      <w:r>
        <w:rPr>
          <w:rtl w:val="true"/>
        </w:rPr>
        <w:t>حاج رضوان</w:t>
      </w:r>
      <w:bookmarkEnd w:id="160"/>
    </w:p>
    <w:p>
      <w:pPr>
        <w:pStyle w:val="BookText"/>
        <w:rPr/>
      </w:pPr>
      <w:r>
        <w:rPr>
          <w:rFonts w:ascii="IRNazanin" w:hAnsi="IRNazanin" w:eastAsia="IRNazanin"/>
          <w:color w:val="111111"/>
          <w:sz w:val="28"/>
          <w:sz w:val="28"/>
          <w:szCs w:val="28"/>
          <w:rtl w:val="true"/>
          <w:lang w:bidi="fa-IR"/>
        </w:rPr>
        <w:t>حسین شیخ الاسلامی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من با حاج عماد از زمانی که ایشان فرمانده جهادی حزب الله بود،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هم او را با نامی که بیش تر خودش را با آن معرفی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روابط ما بسیار با لطف و صفا بود، امّا به غیر از زمانی که با هم کاری داشتیم، ملاقاتی انجام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وقتش را تلف نمی کرد و فقط درگیر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رفیق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لطف داشت، حتی زمانی که دیگر مسئولیتی نداشتم نیز بسیار با لطف با من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در لبنان بودم، حاج عماد خیلی وقت ها به منزل ما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تیزهوش بود که تشخیص می داد جلسات را نباید در سفارت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فارسی صحبت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من بدون این که بدانند او عماد مغنیه است، خیلی جذب او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می کردند وقتی می دیدند یک لبنانی این قدر خوب و سلیس فارسی صحبت می کند و با آن ها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لهجه تهرانی، فارسی را با </w:t>
      </w:r>
    </w:p>
    <w:p>
      <w:pPr>
        <w:pStyle w:val="BookText"/>
        <w:rPr/>
      </w:pPr>
      <w:r>
        <w:rPr>
          <w:rFonts w:ascii="IRNazanin" w:hAnsi="IRNazanin" w:eastAsia="IRNazanin"/>
          <w:color w:val="111111"/>
          <w:sz w:val="28"/>
          <w:sz w:val="28"/>
          <w:szCs w:val="28"/>
          <w:rtl w:val="true"/>
          <w:lang w:bidi="fa-IR"/>
        </w:rPr>
        <w:t>لهجه های مختلف یعنی اصفهانی، مشهدی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صحبت کردنش را خودم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آدم بسیار گرمی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درگیری سوری ها با فلسطینی ها در لبنان در دهه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حاج عماد به من مشاوره های خوبی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درگیری من نماینده فلسطینی ها بودم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عبدالحلیم 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سوریه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حاج عماد با فهم دقیقش درباره مسائل، به من مشاوره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امتیازهای او بود که بسیار خوب صحنه بین المللی را می شناخت و آنچه بین گروه های لبنانی و غیر لبنانی می گذشت را عمیقاً درک می کرد و می توانست به خوبی آن ها را با هم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 صحیح و به موقع صحنه، حقیقتاً یکی از هنرهایش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با توجه به این که از زمانی که توانسته بود کنار فلسطینی ها کار کند، با سازمان های اروپایی هم ارتباط گرفته و کار می کرد، می توانست از اروپایی ها هم هنگام تبادل به عنوان واسطه استفاده 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در مقطع زمانی که در سوریه سفیر بودم، حاج عماد می خواست نشان دهد کمک هایی که به آنها می کنیم حرام نمی شود و نتیجه شان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 روز به من زنگ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بدهید می خواهم شما را با خودم جایی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با ماشین آمد دمشق دنبالم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دفعاتی که با هم دیدار داشتیم خودش رانندگی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 امّا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بیرون که می رفتیم عینک می زد و کلاهش را به گونهای می گذاشت که صورتش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برد بقاع غربی، داخل یک </w:t>
      </w:r>
    </w:p>
    <w:p>
      <w:pPr>
        <w:pStyle w:val="BookText"/>
        <w:rPr/>
      </w:pP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داخل تونل و آن طرف در جایی بسیار دورتر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مرا برد به بیابانی که آن جا یک نفر منتظرمان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تذکر داد که دقیقا پشت سر این فرد باید برویم، چون اسرائیلی ها در آن جا بمب خوشه ای ریخته‌اند و آن مرد معبر پاکسازی شده را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ساعتی راه رفتیم و بعد وارد جنگلی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بچه های حزب الله را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میدانی با احساس عزت از من به عنوان یک ایرانی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داشتند دست آوردهایشان را ببینم اگرچه مهم این است که حزب الله خودش می داند می خواهد چه کار کند و واقعاً امثال من هیچ دخالتی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خیلی سر هم در نمی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حاج عماد، در عرض یک دقیقه از دل کوه ریلی باز شد و موشک های مسلح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توضیح داد که برای اینکه اسرائیل و آمریکا جرأت حمله پیدا نکنند این موشک ها همه غیربالستیک هستند تا امکان ردیابی 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 بعداً افتخار آفرید و اسرائیلی ها را ذلیل کرد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بچه های حزب الله آموزش داده می شد تا در سنگرهایی به اندازه یک قبر ،تا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رویشان را هم می پوشاندند تا وقتی اسرائیلی ها از بالای سرشان رد می شوند، یک دفعه بیرون بیایند و غافل گیرشان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طراحی های ساده و خلاقانه حاج عماد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حاضر نبودم در این قبرها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کرم و سوسک و جانور که می آید و می رود، گلوله توپ و خمپاره دشمن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بچه ها ساعت ها داخل این حفره ها کمین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اسرائیلی با چشم خودش می دید </w:t>
      </w:r>
    </w:p>
    <w:p>
      <w:pPr>
        <w:pStyle w:val="BookText"/>
        <w:rPr/>
      </w:pPr>
      <w:r>
        <w:rPr>
          <w:rFonts w:ascii="IRNazanin" w:hAnsi="IRNazanin" w:eastAsia="IRNazanin"/>
          <w:color w:val="111111"/>
          <w:sz w:val="28"/>
          <w:sz w:val="28"/>
          <w:szCs w:val="28"/>
          <w:rtl w:val="true"/>
          <w:lang w:bidi="fa-IR"/>
        </w:rPr>
        <w:t>که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من این جا را با تانک و نفربر پاکسازی کردم و رفتم چطور از پشتم آدم درمی آید؟ معمار این طرح‌ها حاج عماد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وارد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متوجه نمی شوید از این سمت که می روید از کجا بیرون می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عماد هم مجموعه منسجمی را آموزش داد، هم فرماندهی را تجهیز کرد و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نمونهای از جنگ نامتقارن را به نمایش گذاشت که سراسر فکر، دانایی، تعقّل، آموزش، خلاقیت و ابتکار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نظم و دیسیپلینی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نظامی حزب الله، هر کس برای کاری که قرار است انجام دهد امّاده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بهترین توانایی های حاج عماد این بود که می دانست چگونه فرمانده های سوری را با خود همراه کرده و راضیشان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بخواهی افسر اطلاعاتی سوری را با خودت همراه کنی کار مهمی است، آن هم در وسط 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بگویی حالا از قبل روی او پنج شش سال کار می کنم تا در وقت لزوم از او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حاج عماد همان جا وسط میدان جلوه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نابغه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امنیت هم تئوری خودش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کارهایش تئوریزه بود و پشت هر کارش فکری عمیق ریشه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می توانم قسم بخورم که در کل دنیا هیچ کس به اندازه او ماهیت کار امنیتی را نمی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آدمی نیستم که به راحتی قسم بخورم؛ امّا در این رابطه می توانم با قاطعیت قسم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اسناد لانه جاسوسی را دیده ام و خبر دارم که آمریکایی ها </w:t>
      </w:r>
    </w:p>
    <w:p>
      <w:pPr>
        <w:pStyle w:val="BookText"/>
        <w:rPr/>
      </w:pPr>
      <w:r>
        <w:rPr>
          <w:rFonts w:ascii="IRNazanin" w:hAnsi="IRNazanin" w:eastAsia="IRNazanin"/>
          <w:color w:val="111111"/>
          <w:sz w:val="28"/>
          <w:sz w:val="28"/>
          <w:szCs w:val="28"/>
          <w:rtl w:val="true"/>
          <w:lang w:bidi="fa-IR"/>
        </w:rPr>
        <w:t xml:space="preserve">چه کردند و چگونه توانسته بودند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صدر</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سرانجام در خرداد ماه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توسط مجلس شورای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خویش عزل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آن، بنی‌صدر به همراه مسعود رجوی مرد شماره یک سازمان مجاهدین خلق از ایران خارج شد و در فرانسه به همراه مسعود رجوی با تشکیل شورای ملی مقاومت به مخالفت با حکومت ایران پرداخت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بفریبند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روشن بود که چطور افراد مدعی، گرفتار تورهای امنیتی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حاج عماد قدرتی داشت که در هیچ توری گرفتار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توانید درک کند این آدم چقدر باهوش و تیز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درگیر حواشی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بود امّا بسیار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آمد که یک جاهایی برافروخته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مواقع با یک هیبتی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 رضوان نیستم، من عمادم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می گفت ماست های طرف کاسه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جزئیات برای او جدّی بود و به همه چیز توجه می کرد، امّا کم حرف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امثال ما در مورد مسائلی که برایش مهم نبود صحبت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با حرف خودش را مشغول کند، تمرکزش را روی دریافت از محیط می گذاشت</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5575_35735"/>
      <w:bookmarkStart w:id="162" w:name="pg5575_35735"/>
      <w:bookmarkEnd w:id="162"/>
    </w:p>
    <w:p>
      <w:pPr>
        <w:pStyle w:val="Heading2"/>
        <w:numPr>
          <w:ilvl w:val="1"/>
          <w:numId w:val="1"/>
        </w:numPr>
        <w:rPr/>
      </w:pPr>
      <w:bookmarkStart w:id="163" w:name="pg5575_35735"/>
      <w:bookmarkStart w:id="164" w:name="__RefHeading___Toc2758131_581953129"/>
      <w:bookmarkStart w:id="165" w:name="_Toc45"/>
      <w:bookmarkEnd w:id="163"/>
      <w:bookmarkEnd w:id="164"/>
      <w:r>
        <w:rPr>
          <w:rtl w:val="true"/>
        </w:rPr>
        <w:t>میهمان مطیع</w:t>
      </w:r>
      <w:bookmarkEnd w:id="165"/>
    </w:p>
    <w:p>
      <w:pPr>
        <w:pStyle w:val="BookText"/>
        <w:rPr/>
      </w:pPr>
      <w:r>
        <w:rPr>
          <w:rFonts w:ascii="IRNazanin" w:hAnsi="IRNazanin" w:eastAsia="IRNazanin"/>
          <w:color w:val="111111"/>
          <w:sz w:val="28"/>
          <w:sz w:val="28"/>
          <w:szCs w:val="28"/>
          <w:rtl w:val="true"/>
          <w:lang w:bidi="fa-IR"/>
        </w:rPr>
        <w:t>تعدادی از نیروهای مقاومت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عماد به این که همه رزمندگان حزب الله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مشترک داشته باشند،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معتقد بود که این عکس هم تأثیر روحی فوق العادهای بر آن رزمنده و خانواده اش خواهد گذاشت و هم محاسن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که اولاً دیدار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پاداشی است که یک رزمنده برای فعالیت هایش دریافت می کند، ثانیا این عکس سند محکمی می شود برای اثبات این موضوع که این رزمنده یکی از قهرمانان مقاومت اسلامی بوده که در مبارزه با اسرائیل و شکست آن سهیم بوده است و هیچ فرد، گروه یا جریانی نمی تواند در آینده از آن سوء استفاده کند یا او را به نفع خود مصادره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دغدغه این را داشت که از اسم و شهادت مجاهدان حزب الله به نفع احزاب و جریانات دیگر سوءاستفاده نشود، و هم نگران بود تا مجاهدان خود دلیل مبارزه شان را گم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در راه خدا بزرگ ترین هدفی بود که سعی </w:t>
      </w:r>
    </w:p>
    <w:p>
      <w:pPr>
        <w:pStyle w:val="BookText"/>
        <w:rPr/>
      </w:pPr>
      <w:r>
        <w:rPr>
          <w:rFonts w:ascii="IRNazanin" w:hAnsi="IRNazanin" w:eastAsia="IRNazanin"/>
          <w:color w:val="111111"/>
          <w:sz w:val="28"/>
          <w:sz w:val="28"/>
          <w:szCs w:val="28"/>
          <w:rtl w:val="true"/>
          <w:lang w:bidi="fa-IR"/>
        </w:rPr>
        <w:t>داشت همواره در ذهن مجاهدان ترسیمش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همیشه به آن ها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ما واضح، روشن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ساده ای هم نیست؛ بلکه هدفی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هدف ما واقعی و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برای رسیدن به آن هدف، مجاهدی که امروز به آن نیاز داریم با مجاهدی که یک سال پیش به دنبالش بودیم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ماهیت هدفی که امروز روی آن کار می کنیم با ماهیت هدفی که یک سال پیش روی آن کار می کردیم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ماهیت وظیفه ای که امروز روی آن کار می کنیم از ماهیت هدفی که یک سال پیش روی دوش ما قرار گرفته بود عظیم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عاقلانه است که بگوییم مجاهدی که الان به آن نیاز داریم از نظر ویژگی های فردی، شخصیت، تجربیات و توانایی ها همان مجاهدی است که یک سال پیش به آن نیاز داشتیم؟ در میان همه این ها روحیه، اصلی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مذهبی، روحیه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توانایی ما در جنگ و جهاد قدرت بدنی نیست، بلکه روحیه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با کمال مطلق یعنی با خداوند ارتباط 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حفظ جان نیروها از مهم ترین مسائل برای حاج عماد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آموزه هایش براین اساس بود که باید کم ترین تلفات برای ما و بیش ترین تلفات برای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افزایش تمهیدات امنیتی هم خلاقیت های خاص خودش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آن جا که ماهواره های جاسوسی رژیم صهیونیستی و هواپیماهای بدون سرنشین بیست و چهارساعته در حال گشت زنی در آسمان بیروت هستند و هرگونه جابه </w:t>
      </w:r>
    </w:p>
    <w:p>
      <w:pPr>
        <w:pStyle w:val="BookText"/>
        <w:rPr/>
      </w:pPr>
      <w:r>
        <w:rPr>
          <w:rFonts w:ascii="IRNazanin" w:hAnsi="IRNazanin" w:eastAsia="IRNazanin"/>
          <w:color w:val="111111"/>
          <w:sz w:val="28"/>
          <w:sz w:val="28"/>
          <w:szCs w:val="28"/>
          <w:rtl w:val="true"/>
          <w:lang w:bidi="fa-IR"/>
        </w:rPr>
        <w:t>جایی و فعالیت را زیر نظر دارند، حاج عماد دستور داده بود تا برای جلوگیری از لو رفتن مقرهای حزب الله، همواره تعدادی ماشین در شهر چرخ بزنند و بی هدف از خانه ای به خانه دیگر و از پارکینگی به پارکینگ دیگر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حالی که جز راننده سرنشین دیگری نداشتند و آن مکان ها هم یا خالی بودند و یا هیچ ربطی به حزب الله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ترددهای پرشمار و بی هدف باعث می شد تردد ماشین های خاص یا رفت و آمدها به مکان های ویژه، بین این حجم از آمد و رفت پوشیده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ماشین های سواری حزب الله هیچ گاه مستقیم به محل مورد نظر خود نمی روند، بلکه با گشت زدن های بسیار و از جایی به جایی رفتن های پرتکرار، عملاً امکان ردیابی را به صفر نزدیک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شیوه باعث شده بود با اینکه ده ها بار همراهش به خانه اش رفته بودم امّا هیچگاه محل زندگی اش را یاد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هربار از مسیر جدیدی می رفتیم و در راه هم چند ماشین عوض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خودش به قدری بی تکلف و معمولی در همه جا حاضر می شد، که کسی حتی این احتمال را نمی داد که ممکن است او عماد مغنیه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آن روز که وقتی گروهی از عناصر مقاومت برای بازدید از یکی از مواضع حزب الله به خط مقدم آمده بودند، یکی از این افراد تمایل داشت تا در موقعیت مذکور در کنار عناصر میدانی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لازم بود تا موافقت مسئول مافوق آن قرارگاه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کسب این رضایت هرکاری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غذاخوردن که شد یکی از نیروهای پایگاه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میهمان که مصر به ماندن بود، خواست تا غذا را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می خواست سختی کار را به او نشان دهد و فرمان برداری اش را محک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به سرعت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غذا یکی دیگر از نیروها به شوخی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سیر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هم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و کم حرفی اش باعث شد تا سر به سرش بگذارند و از او بخواهند ظرف ها را هم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خوشحالی قبول کرد و به آشپزخانه رفت و ظرف ها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چند روز بعد مسئول آن مرکز و عناصرش متوجه شدند میهمان مطیع امرشان همان حاج رضوان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آن ها هم مثل دیگران تا زمان شهادتش نفهمیدند که حاج رضوان همان عماد مغنیه، کابوس اسرائیل است</w:t>
      </w:r>
      <w:r>
        <w:rPr>
          <w:rFonts w:eastAsia="IRNazanin" w:cs="IRNazanin"/>
          <w:color w:val="111111"/>
          <w:sz w:val="28"/>
          <w:szCs w:val="28"/>
          <w:rtl w:val="true"/>
          <w:lang w:bidi="fa-IR"/>
        </w:rPr>
        <w:t xml:space="preserve">. </w:t>
      </w:r>
      <w:bookmarkStart w:id="166" w:name="pg5575_35743"/>
    </w:p>
    <w:p>
      <w:pPr>
        <w:pStyle w:val="Heading2"/>
        <w:numPr>
          <w:ilvl w:val="1"/>
          <w:numId w:val="1"/>
        </w:numPr>
        <w:rPr/>
      </w:pPr>
      <w:bookmarkStart w:id="167" w:name="__RefHeading___Toc2758133_581953129"/>
      <w:bookmarkStart w:id="168" w:name="_Toc46"/>
      <w:bookmarkEnd w:id="166"/>
      <w:bookmarkEnd w:id="167"/>
      <w:r>
        <w:rPr>
          <w:rtl w:val="true"/>
        </w:rPr>
        <w:t>فراموش کردم عروسم</w:t>
      </w:r>
      <w:bookmarkEnd w:id="168"/>
    </w:p>
    <w:p>
      <w:pPr>
        <w:pStyle w:val="BookText"/>
        <w:rPr/>
      </w:pPr>
      <w:r>
        <w:rPr>
          <w:rFonts w:ascii="IRNazanin" w:hAnsi="IRNazanin" w:eastAsia="IRNazanin"/>
          <w:color w:val="111111"/>
          <w:sz w:val="28"/>
          <w:sz w:val="28"/>
          <w:szCs w:val="28"/>
          <w:rtl w:val="true"/>
          <w:lang w:bidi="fa-IR"/>
        </w:rPr>
        <w:t>فاطمه مغنیه</w:t>
      </w:r>
    </w:p>
    <w:p>
      <w:pPr>
        <w:pStyle w:val="BookText"/>
        <w:rPr/>
      </w:pPr>
      <w:r>
        <w:rPr>
          <w:rFonts w:ascii="IRNazanin" w:hAnsi="IRNazanin" w:eastAsia="IRNazanin"/>
          <w:color w:val="111111"/>
          <w:sz w:val="28"/>
          <w:sz w:val="28"/>
          <w:szCs w:val="28"/>
          <w:rtl w:val="true"/>
          <w:lang w:bidi="fa-IR"/>
        </w:rPr>
        <w:t>از آنجا که پدرم به دلیل شرایط کاری و فعالیت هایش از سوی سرویس های اطلاعاتی متعددی تحت تعقیب قرار داشت، تمام اقدامّات امنیتی برای ما هم به اجرا گذاشته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به واسطه ارتباط ما با او، به راحتی می توانستیم تبدیل به نقطه ضعفش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طبیعی بود امّا هرچند بسیاری عماد مغنیه را معمایی می دانند که همه را شگفت زده کرده و اسطوره وار به شبحی می مانست که سال های متمادی سرویس های اطلاعاتی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او را تحت تعقیب قرار داده و در دست یابی به او ناتوان شده بودند؛ امّا پدرم سیستم خاصی برای محافظت شخصی نداشت و محافظت از خود را خود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محافظ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به قدری مشتاق یک زندگی ساده و معمولی بود که حتی قوانین امنیتی را نمی پذیرفت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رغم تفاوت هایی که شرایط او به زندگی مان تحمیل می کرد، </w:t>
      </w:r>
    </w:p>
    <w:p>
      <w:pPr>
        <w:pStyle w:val="BookText"/>
        <w:rPr/>
      </w:pPr>
      <w:r>
        <w:rPr>
          <w:rFonts w:ascii="IRNazanin" w:hAnsi="IRNazanin" w:eastAsia="IRNazanin"/>
          <w:color w:val="111111"/>
          <w:sz w:val="28"/>
          <w:sz w:val="28"/>
          <w:szCs w:val="28"/>
          <w:rtl w:val="true"/>
          <w:lang w:bidi="fa-IR"/>
        </w:rPr>
        <w:t>حاج عماد پدری کاملاً طبیعی بود که تمام وظایف پدرانه اش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خطرات جدی که او را تهدید می کرد، همیشه اصرار داشت تا به دیدن ما بیاید و ما را با خود برای گردش و تفریح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او را می دیدیم، خدا را شکر می کردیم و هنگامی که از او جدا می شدیم همواره احتمال می دادیم که دیگر بازنگردد؛ از همین رو همه دیدارهای ما می توانست آخرین دیدار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فرشته نجاتی می مانست که در مواقع لزوم به دادم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شبی که امتحان درس مدیریت سال اول رشته علوم سیاسی دانشگاه را داشتم، و پدرم به دادم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به او نگفته بودم که امتحان دارم و تازه شب امتحان گفتم که فردا امتحان این درس را دارم و برای آن امّاده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کتاب امتحانی را از من گرفت و خودش خلاصه 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خواست تا به یکی از مراکز کارش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روی یک تخته کل متن را برایم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خوب این کار را انجام داد که فردا برای امتحان کاملاً امّاده بودم و خوب از عهده اش برآمدم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ها از خلاقیت او نشأت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دائمی اش تکامل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می پرسیدم کتاب درسی این درس یا این دوره کجاست می گفت او متن ویژه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می خواست چیزی بر چیزهای دیگر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جوهره عماد مغنیه بود و البته خیلی شیرین و قشنگ هم این کار را انجام می داد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او درباره یک موضوع سؤال می کردم بسیار با حوصله درباره آن برایم توضیح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رابطه من با پدرم بیش تر یک رابطه دوستانه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تا پدر و 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پدری مهربان و مسؤولیت پذیر، و دوستی واقعی و خیرخواه برای من و استادی دلسوز برای همه فرزندانش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خیلی از مسایل جزئی از او مشورت می گرفتم یا بسیاری از مسائل را که با دوستانم مطرح می کردم با او هم در میان می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ما را به خوبی می شناخت و به راحتی به لایه های درونی وجودمان راه پیدا می کرد، می توانست با یک جمله به عمق وجود و افکارم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صحبت هایش حامل نکاتی در جهت بهتر شدن یکی از رفتارهای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توصیه و نصیحت مستقیم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به عنوان یک خانواده هرگز به یاد نداریم که پدرم در جای اختصاصی نشسته و ما را به طور مستقیم نصیحت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زندگی او پرشتاب تر از این بود که بتواند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همواره به طور غیرمستقیم مسائل مورد نظر خود را به ما گوشزد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حکم شخصیت پدرم و شکل روابطم با او، هیچوقت صحبت هایمان در حد مسائل خرده ریز روزانه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بالاتر و عمیق تر از این چیزها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هایی که از او می پرسیدم پیرامون مسائل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اتفاقی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عنوان مقاومت در قبال فلان موضوع چه کار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های درون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نمی خواست که هیچ کدام از ما بیرون از محیط خانه، خصوصاً در مواجه با مراکز مربوط به حزب الله، جوری رفتار کنیم که مشخص باشد ما قرابتی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گونه موارد به او مراجعه می کردیم جواب میداد به من مربوط نیست</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مخفی بود، با این وجود اصرار داشت که در مراسم ازدواج من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را در مراسم ازدواجم دیدم شوکه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 دانستم که او در چه شرایط خطرناکی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اول تا آخر جشن ازدواج من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عکس هم با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آن زمان آنقدر نگران سلامتی اش بودم که حتی فراموش کرده بودم عروسم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حواسم به او و به بقیه حاضران بود تا کسی بی اطلاع، از او عکسی نگیرد</w:t>
      </w:r>
      <w:r>
        <w:rPr>
          <w:rFonts w:eastAsia="IRNazanin" w:cs="IRNazanin"/>
          <w:color w:val="111111"/>
          <w:sz w:val="28"/>
          <w:szCs w:val="28"/>
          <w:rtl w:val="true"/>
          <w:lang w:bidi="fa-IR"/>
        </w:rPr>
        <w:t xml:space="preserve">. </w:t>
      </w:r>
      <w:bookmarkStart w:id="169" w:name="pg5575_35751"/>
    </w:p>
    <w:p>
      <w:pPr>
        <w:pStyle w:val="Heading2"/>
        <w:numPr>
          <w:ilvl w:val="1"/>
          <w:numId w:val="1"/>
        </w:numPr>
        <w:rPr/>
      </w:pPr>
      <w:bookmarkStart w:id="170" w:name="__RefHeading___Toc2758135_581953129"/>
      <w:bookmarkStart w:id="171" w:name="_Toc47"/>
      <w:bookmarkEnd w:id="169"/>
      <w:bookmarkEnd w:id="170"/>
      <w:r>
        <w:rPr>
          <w:rtl w:val="true"/>
        </w:rPr>
        <w:t>صدای پای آزادی</w:t>
      </w:r>
      <w:bookmarkEnd w:id="171"/>
    </w:p>
    <w:p>
      <w:pPr>
        <w:pStyle w:val="BookText"/>
        <w:rPr/>
      </w:pPr>
      <w:r>
        <w:rPr>
          <w:rFonts w:ascii="IRNazanin" w:hAnsi="IRNazanin" w:eastAsia="IRNazanin"/>
          <w:color w:val="111111"/>
          <w:sz w:val="28"/>
          <w:sz w:val="28"/>
          <w:szCs w:val="28"/>
          <w:rtl w:val="true"/>
          <w:lang w:bidi="fa-IR"/>
        </w:rPr>
        <w:t>شیخ نبیل قاووق</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جمعی از نیروهای حاضر در عملیات عرمتی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عملیات حزب الله، که منجر به خروج رژیم غاصب صهیونیستی از خاک لبنان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قبل از آزادسازی مناطق اشغالی جنوب لبنان درسال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رضوان طرح عملیات نفوذ به پایگاه عرمتی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سازی آن را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به قدری برای مقاومت حائز اهمیت بود که ایشان شخصا در مراحل امّاده سازی آن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اهمیت عملیات به ماهیت و موقعیت پایگاه 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پایگاهی بود که سی فرمانده و سرباز اسرائیلی و لحدی در آن حضور داشتند و از طرف دیگر این پایگاه به تپه های عریض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بود و طبق گفته اهالی آن منطقه، همین اشراف دردسرهای زیادی برای ساکنان آن مناطق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w:t>
      </w:r>
    </w:p>
    <w:p>
      <w:pPr>
        <w:pStyle w:val="BookText"/>
        <w:rPr/>
      </w:pPr>
      <w:r>
        <w:rPr>
          <w:rFonts w:ascii="IRNazanin" w:hAnsi="IRNazanin" w:eastAsia="IRNazanin"/>
          <w:color w:val="111111"/>
          <w:sz w:val="28"/>
          <w:sz w:val="28"/>
          <w:szCs w:val="28"/>
          <w:rtl w:val="true"/>
          <w:lang w:bidi="fa-IR"/>
        </w:rPr>
        <w:t>با وجود آن پایگاه هیچ کس نمی توانست حتی فکر رفت و آمد آزادانه را در سر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که ارتش اسرائیل قصد عقب نشینی از منطقه و واگذاری آن به نیروهای مزدور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آنتوان 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جانشینان خود در منطقه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بدیهی بود که اجرای عملیاتی برای ضرب شصت نشان دادن به اسرائیلی ها و لحدی به طور هم زمان، از اهمیت ویژه ای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عماد با توجه به اهمیت خاص این عملیات، دو ابتکار عمل را برای اجرایی کردن آن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برای اولین بار در این عملیات یک ماشین باری ضدگلوله که حامل سه تُن مواد منفجره بود،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 تا به وسیله این ماشین هم استحکامّات نفوذناپذیر این پایگاه در هم شکسته شود و هم تا حد ممکن تمام کسانی که در آن پایگاه هستند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تاکتیکی که قرار بود برای اولین بار در تاریخ مقاومت اجرایی شود، بمباران مواضع صهیونیست ها توسط تانک تی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پیش از اجرای عملیات همراه حاج عماد به سمت پایگاهی نظامی در پارک جنگلی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کفرحونه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مذکور در همسایگی پایگاه عرمتی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عماد آرام و خونسرد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نشستیم به گفت 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مان از کودکی هایمان خاطراتی بیان می کردیم و همه با هم به اشتباهات دوران کودکی یکدیگر می 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یکی از نیروها مشغول امّاده کردن صبحانه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ای نگذشته بود که صدای خنده دسته جمعی بچه 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p>
    <w:p>
      <w:pPr>
        <w:pStyle w:val="BookText"/>
        <w:rPr/>
      </w:pPr>
      <w:r>
        <w:rPr>
          <w:rFonts w:ascii="IRNazanin" w:hAnsi="IRNazanin" w:eastAsia="IRNazanin"/>
          <w:color w:val="111111"/>
          <w:sz w:val="28"/>
          <w:sz w:val="28"/>
          <w:szCs w:val="28"/>
          <w:rtl w:val="true"/>
          <w:lang w:bidi="fa-IR"/>
        </w:rPr>
        <w:t>خنده خیلی زود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همراهمان آورده بودیم، کپک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یک نفر از میان جمع شوخی و جدی با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 ماست چکیده کپک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عماد به خنده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کمی از ماست برداشت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 دست خودش کمی از آن را به یکی از رزمنده ها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تعارف او هم از آن ماست خورد و</w:t>
      </w:r>
    </w:p>
    <w:p>
      <w:pPr>
        <w:pStyle w:val="BookText"/>
        <w:rPr/>
      </w:pPr>
      <w:r>
        <w:rPr>
          <w:rFonts w:ascii="IRNazanin" w:hAnsi="IRNazanin" w:eastAsia="IRNazanin"/>
          <w:color w:val="111111"/>
          <w:sz w:val="28"/>
          <w:sz w:val="28"/>
          <w:szCs w:val="28"/>
          <w:rtl w:val="true"/>
          <w:lang w:bidi="fa-IR"/>
        </w:rPr>
        <w:t>تازه برای این که نشان دهد چقدر از خوردنش لذت می برد ابروها را بالا انداخت و به بقیه هم تعارف کرد که حتما از ماست کپک زده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همه ما بی درنگ از آن ماست 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نزدیک شدن زمان عملیات، حاج عماد از ما جدا شد و ما به سمت پایگاه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نزدیکی های پایگاه بدون دردسر پیش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تنها چیزی که بین ما و پایگاه فاصله انداخته بود، میدان 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قبل از باز کردن معبری در دل میدان مین، ابزار ویژه معبر زدن از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تکلیف کردم و از فرماندهان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شرایط پیش آمده، چطور می شود از این میدان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پای خودمان وارد میدان می شویم و با تنمان از میدان عبور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کلام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دانستیم که این تصمیم، تصمیم حاج عماد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کار را از سر گرفتیم، خدا هم کمک کرد و در نهایت هیچ کس در آن میدان مین آسیب ندید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باز شدن معبر، زمان وارد عمل شدن کامیون ضد گلوله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محموله همراهش برای انهدام پایگاه و به هلاکت رساندن شبه نظامیان </w:t>
      </w:r>
    </w:p>
    <w:p>
      <w:pPr>
        <w:pStyle w:val="BookText"/>
        <w:rPr/>
      </w:pPr>
      <w:r>
        <w:rPr>
          <w:rFonts w:ascii="IRNazanin" w:hAnsi="IRNazanin" w:eastAsia="IRNazanin"/>
          <w:color w:val="111111"/>
          <w:sz w:val="28"/>
          <w:sz w:val="28"/>
          <w:szCs w:val="28"/>
          <w:rtl w:val="true"/>
          <w:lang w:bidi="fa-IR"/>
        </w:rPr>
        <w:t>مستقر در آن کفایت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استشهادی، ماشین را به سوی پایگاه مزبور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انفجار اتفاق افتاد و منجر به انهدام پایگاه، استحکامّات آن و هلاکت ده ها تن از نظامیان صهیونیست و مزدوران وابسته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نیروهایی هم که جان سالم به در برده بودند،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این عملیات کیفی حسابی باعث افزایش سردرگمی و شکست روحیه صهیونیست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آنتوان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اجرای موفقیت آمیز این عملیات حاج عماد در ادامه تلاش هایش برای آزادسازی جنوب لبنان از لوث وجود صهیونیست ها و مزدورانشان، طرح آزادسازی پایگاه استراتژیک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تدارک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پایگاهی که از پایگاه های محوری به شمار می رفت و بر دشت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رضوان بر روند عملیات آزادسازی این پایگاه نیز شخصا نظارت کرد تا رزمندگان مقاومت اسلامی با به کار گیری تانک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موفق به آزادسازی این پایگاه شدند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اجرایی شدن این عملیات ها بود که مزدوران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آنتوان 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استقرار و آرامش خود را در منطقه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تشکیلات مزدوران لحدی که قرار بود جانشین نیروهای اسرائیلی در منطقه شوند و جنگ را لبنانیزه کنند، به یک باره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ارتش اسرائیل هم به دلیل خسارت های شدید روحی و تسلیحاتی وارد شده به نظامیانش، بیرون رفتن تانک های مرکاوا از صحنه جنگ، سردرگمی جنگنده های هوایی اش و ناتوانی آن ها در تأثیرگذاری بر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جنگ و نهایتاً بالا گرفتن اعتراض های مردمی اسرائیلی ها در فلسطین اشغالی که خواهان عقب نشینی فرزندانشان بودند، نتوانست جای خالی لحدی ها را پر کند و مجبور به عقب نشینی از آن منطقه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عقب نشینی، شمارش معکوس برای شکست کامل اشغالگران در لبنان آغاز شد</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5575_35763"/>
      <w:bookmarkStart w:id="173" w:name="pg5575_35763"/>
      <w:bookmarkEnd w:id="173"/>
    </w:p>
    <w:p>
      <w:pPr>
        <w:pStyle w:val="Heading2"/>
        <w:numPr>
          <w:ilvl w:val="1"/>
          <w:numId w:val="1"/>
        </w:numPr>
        <w:rPr/>
      </w:pPr>
      <w:bookmarkStart w:id="174" w:name="pg5575_35763"/>
      <w:bookmarkStart w:id="175" w:name="__RefHeading___Toc2758137_581953129"/>
      <w:bookmarkStart w:id="176" w:name="_Toc48"/>
      <w:bookmarkEnd w:id="174"/>
      <w:bookmarkEnd w:id="175"/>
      <w:r>
        <w:rPr>
          <w:rtl w:val="true"/>
        </w:rPr>
        <w:t>وقتی اسرائیل فرار می کند</w:t>
      </w:r>
      <w:bookmarkEnd w:id="176"/>
    </w:p>
    <w:p>
      <w:pPr>
        <w:pStyle w:val="BookText"/>
        <w:rPr/>
      </w:pPr>
      <w:r>
        <w:rPr>
          <w:rFonts w:ascii="IRNazanin" w:hAnsi="IRNazanin" w:eastAsia="IRNazanin"/>
          <w:color w:val="111111"/>
          <w:sz w:val="28"/>
          <w:sz w:val="28"/>
          <w:szCs w:val="28"/>
          <w:rtl w:val="true"/>
          <w:lang w:bidi="fa-IR"/>
        </w:rPr>
        <w:t>شیخ نبیل قاووق، جمعی از سران و نیروهای مقاومت</w:t>
      </w:r>
    </w:p>
    <w:p>
      <w:pPr>
        <w:pStyle w:val="BookText"/>
        <w:rPr/>
      </w:pPr>
      <w:r>
        <w:rPr>
          <w:rFonts w:ascii="IRNazanin" w:hAnsi="IRNazanin" w:eastAsia="IRNazanin"/>
          <w:color w:val="111111"/>
          <w:sz w:val="28"/>
          <w:sz w:val="28"/>
          <w:szCs w:val="28"/>
          <w:rtl w:val="true"/>
          <w:lang w:bidi="fa-IR"/>
        </w:rPr>
        <w:t>عقب نشینی بی قید و شرط رژیم صهیونیستی از جنوب لبنان که بدون مذاکره انجام شد، یک اقدام نادر و بسیار عجیب بود که هرگز در طول تاریخ موجودیت رژیم صهیونیستی تا آن زمان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باعث شد نیروهای مقاومت بتوانند دشمن صهیونیستی را به عقب نشینی ذلت بار از جنوب لبنان مجبور کنند، به دو دسته عوامل مادی و معنوی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ذکر امدادهای غیبی موجود در روند مبارزات برای آزادسازی جنوب لبنان به حادثه ای که رسانه های عبری زبان نیز آن را مطرح کردند، می پردازم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عملیات های مقاومت اسلامی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تانک مرکاوا در منطقه کمین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فرا رسیدن شب کادر نظامی حاضر در تانک ها با توجه به این که از صبح در منطقه بودند، از یکی از موقعیت های نزدیک شان درخواست آذوقه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 که به همه صهیونیست ها دستور عدم تردد ماشینهای غیر زرهی بدون اطمینان از امنیت مسیرهای منطقه رسیده بود؛ از خدمه تانک ها خواسته شد تا قبل از ارسال ماشین حمل آذوقه، از امنیت مسیر اطمینان حاصل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تانک های مرکاوا به حرکت در آمدند و بعد از طی مسیری که قرار بود ماشین غیر زرهی از آن به سمت شان بیاید، درباره امنیت مسیر به پایگاه خود گزارشی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گزارش آذوقه ها داخل یک نفربر عادی از نوع </w:t>
      </w:r>
      <w:r>
        <w:rPr>
          <w:rFonts w:eastAsia="Times New Roman" w:cs="Times New Roman" w:ascii="Times New Roman" w:hAnsi="Times New Roman"/>
          <w:color w:val="111111"/>
          <w:sz w:val="28"/>
          <w:szCs w:val="28"/>
          <w:lang w:val="en-US" w:bidi="en-US"/>
        </w:rPr>
        <w:t>M113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نظامیان هم وارد ماشین شدند تا از همان مسیر که تانک ها از آن عبور کرده بودند، خود را موقعیت مورد نظر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ماشین در همان مسیر امن گزارش شده، قبل از رسیدن به تانک ها منفجر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یک مین ضد زره دقیقاً در مرکز ماشین، باعث هلاکت تمام نیروهای حاضر در آن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های دقیق تر در رابطه با این اتفاق نشان داد که یک نفربر زرهی که می توانست مانع از هلاکت سرنشینانش شود در آن منطقه وجود داشت، امّا از آنجا که نیاز به تعمیر داشت در آن لحظه امّاده استفاده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یک ماشین عادی در مسیری که دو تانک امنیت آن را تأیید کرده اند به حرکت در می آید و مینی که زیر شنی هیچ یک از تانک ها عمل نکرده است، با عبور آن منفجر و باعث تلفات صهیونیست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چنین تلفاتی آن هم به این شکل در جنگ با اسرائیل که همیشه کشته شدن حتی یک نفر از نیروهایشان می تواند در سرنوشت جنگ تعیین کننده باش، حقیقتا جز با مدد الهی ممکن نبود</w:t>
      </w:r>
      <w:r>
        <w:rPr>
          <w:rFonts w:eastAsia="IRNazanin" w:cs="IRNazanin"/>
          <w:color w:val="111111"/>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نمونه های ترسی که خدا در دل دشمنان می اندازد هم می توان به آن چه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قنیطره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پشت سر گذاشتن اولین مراحل آزادسازی جنوب، حاج عماد به منطقه آمد و برای ایجاد هماهنگی کامل بین تحرک مردم و اقدامّات مقاومت، جلسه ای فوری در منطقه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توافق شد که اقدام بعدی در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روستاهای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حرکت از دره مشهوری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اهمیت استراتژیک به سزایی برخوردار و مبدأ خیلی از عملیات های مقاومت بوده است،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از آن جا که اشغال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قنیطره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ساکنانش اجازه نمی داد تا مراسم سالگرد وفات یکی از خویشان خود را در روستای خودشان برگزار کنند، مراسم ترحیم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غندوریه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روستا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مراسم تدفین یک برنامه مردمی غیز برنامه ریزی شده و اساساً بی ارتباط با فعالیت های مقاوت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مراسم سالگرد متوفی، شرکت کنندگان در مراسم هم زمان با نیروهای مقاومت که خود را از دل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 کشیدند، با ده ها ماشین شخصی و یا با پای پیاده به سمت روستاهای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قنیطره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دیرسریان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مزدوران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آنتوان 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سیل خروشان مردم، با گمان این که مردم قصد حمله کردن به آن ها را دارند، به سمت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کردند و سلاح، مهمات، اسناد و تمام وسائل خود را بر جای می 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اقدامّات ارزشمند عماد مغنیه در گیر و دار آزادسازی جنوب، ارائه طرحی برای حفظ امنیت شهروندان مسیحی جنوب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شهروندانی که بیش تر جوانانشان از فرماندهان و سربازان ارتش مزدور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مقاومت وارد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مسیحیان این منطقه در کلیسایی تجمع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عماد از یکی از فرماندهان خواست که این پیام را بدون کم و کاست به اطلاع آن ها برساند که مال و جان شما مورد احترام ما بوده و وظیفه ما حفظ امنیت و املاک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یک ادعا نبود و وی توانست امنیت جانی و املاک منقول و غیر منقول این شهروندان را حفظ کرده و بعد از سه روز حفظ امنیت این مناطق، کار را به ارتش لبنان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در آینده باعث شکل گیری روابط حسنه بین مسیحیان این منطقه و مقاومت 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روزهای بعد مشارکت مردمی این بار با هدف عقب زدن اشغالگران به سمت روستاهای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یاحون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مزدور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تلاش کردند تا با تیراندازی به سمت مردم غیر مسلح مانع حرکت آن 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آتش توپ خانه اسرائیلی ها هم با هدف جلوگیری از پیشروی مردمی، به کمک نیروهای لحدی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تعدادی از مردم شهید و یا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به وجود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داشت تا طی تماسی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گوکسیل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سخنگوی نیروهای بین المللی حافظ صلح در منطقه، از آن ها بخواهد که پیام تهدیدی را به سران اسرائیل برسانند که مفاد آن این بود </w:t>
      </w:r>
    </w:p>
    <w:p>
      <w:pPr>
        <w:pStyle w:val="BookText"/>
        <w:rPr/>
      </w:pPr>
      <w:r>
        <w:rPr>
          <w:rFonts w:ascii="IRNazanin" w:hAnsi="IRNazanin" w:eastAsia="IRNazanin"/>
          <w:color w:val="111111"/>
          <w:sz w:val="28"/>
          <w:sz w:val="28"/>
          <w:szCs w:val="28"/>
          <w:rtl w:val="true"/>
          <w:lang w:bidi="fa-IR"/>
        </w:rPr>
        <w:t>که اسرائیلی ها یک ساعت وقت دارند تیراندازی ها به سمت شهروندان بی دفاع را متوقف کنند وگرنه مقاومت، شمال سرزمین های اشغالی را بمباران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شنیدن پیام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ایهود باراک</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نخست وزیر وقت اسرائیل تماس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جلسه هیأت دولت تعهد می دهد که آتش توپ خانه را فوراً متوقف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توقف آتش توپ خانه صهیونیست ها، چاره ای برای نیروهای مزدور لحدی جز تسلیم خود به نیروهای مقاومت و ارتش لبنان کنند،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تسلیم لحدی ها، عقب نشینی اسرائیل از نیمه های شب و کاملاً ناگهانی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نشینی فوری ارتش اسرائیل از جنوب لبنان به دنبال فروپاشی تشکیلات ارتش مزدور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شد صهیونیست ها حتی نتوانند اسناد، مدارک، ادوات و سلاح های خود را به عقب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برجای ماندن اطلاعات یگان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صهیونیست ها هم بر جای ماند که این مسأله ضربه امنیتی بی سابقه ای به اسرائیل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شروع عقب نشینی صهیونیست ها، شورای راهبردی حزب الله برای تصمیم گیری در خصوص اقدامّات بعدی تشکیل جلسه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عماد در آن جلسه معتقد بود که ما برای ذلت بیش تر اسرائیل و خار کردن </w:t>
      </w:r>
    </w:p>
    <w:p>
      <w:pPr>
        <w:pStyle w:val="BookText"/>
        <w:rPr/>
      </w:pPr>
      <w:r>
        <w:rPr>
          <w:rFonts w:ascii="IRNazanin" w:hAnsi="IRNazanin" w:eastAsia="IRNazanin"/>
          <w:color w:val="111111"/>
          <w:sz w:val="28"/>
          <w:sz w:val="28"/>
          <w:szCs w:val="28"/>
          <w:rtl w:val="true"/>
          <w:lang w:bidi="fa-IR"/>
        </w:rPr>
        <w:t>آن ها باید آن ها را تعقیب کنیم و تا لحظه آخر اجازه ندهیم که لبنان را با آرامش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گرها، پخش زنده تلویزیون رژیم صهیونیستی از فرار نظامیان را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چهره آن افسر اسرائیلی که بعد از خروج از لبنان از شدت شادی بروی زمین افتاده و فریاد می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لبنان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آزادسازی جنوب لبنان در روز یکشنبه، درگیری ها در روز دوشنبه هم 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که پیروزی حتمی شده بود، عماد اتاق عملیات را رها کرد و با فاتحین به سمت سیم خاردارهای عملیاتی اسرائیل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یکدیگر را ملاقات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زیباترین روز زندگی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دیوار مرزی فلسطین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آن لحظه را درک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استشمام هوا و بوی فلسطین زیباست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کم اعترافات صهیونیست ها و قبول شکست از طرف آن 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ایهود باراک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عقب نشینی از جنوب لبنان در پی ضربات وارد آمده توسط مقاومت اسلامی بر رژیم صهیونیستی، موجی در رژیم اسرائیل به وجود آمده بود که خواستار عقب نشینی این رژیم از باتلاق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نظرسنجی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یدیعوت آحارونوت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عقب نشینی اسرائیل از جنوب لبنان بیان گر این بود که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شرکت کنندگان در نظرسنجی، این عقب نشینی را تأیید و آن را اقدامی صحیح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دانستند و در مقابل تنها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 این امر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بسیار شیرین بود که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نوام بن تسفی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فرمانده ارتش صهیونیستی، درباره عقب نشینی اسرائیل از خاک لبنان اعتراف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بیست و پنجم ماه می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جنوب لبنان عقب نشینی نکردیم، بلکه فرار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صحیح خروج نظامیان اسرائیلی از جنوب لبنان کلمه فرار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ما از جنوب لبنان عقب نشینی و تاکتیک نبود، بلکه فرار از این منطقه بود، نه کم تر نه بیش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همه فرماندهان نظامی یگان های مستقر در جنوب لبنان به این باور رسیده بودند که توان اجرای مأموریت خود را در لبنان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فرار کردیم و ماشینها، ابزارآلات و تجهیزات جنگی را پشت سر خود در منطقه خروجی باب فاطمه رها کردیم و در چنین موقعی حقارت شامل حال اسرائیلی ها شد</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5575_35779"/>
      <w:bookmarkStart w:id="178" w:name="pg5575_35779"/>
      <w:bookmarkEnd w:id="178"/>
    </w:p>
    <w:p>
      <w:pPr>
        <w:pStyle w:val="Heading2"/>
        <w:numPr>
          <w:ilvl w:val="1"/>
          <w:numId w:val="1"/>
        </w:numPr>
        <w:rPr/>
      </w:pPr>
      <w:bookmarkStart w:id="179" w:name="pg5575_35779"/>
      <w:bookmarkStart w:id="180" w:name="__RefHeading___Toc2758139_581953129"/>
      <w:bookmarkStart w:id="181" w:name="_Toc49"/>
      <w:bookmarkEnd w:id="179"/>
      <w:bookmarkEnd w:id="180"/>
      <w:r>
        <w:rPr>
          <w:rtl w:val="true"/>
        </w:rPr>
        <w:t>نیم نگاهی به کارنامه حزب الله در سال های اشغال</w:t>
      </w:r>
      <w:bookmarkEnd w:id="181"/>
    </w:p>
    <w:p>
      <w:pPr>
        <w:pStyle w:val="BookText"/>
        <w:rPr/>
      </w:pPr>
      <w:r>
        <w:rPr>
          <w:rFonts w:ascii="IRNazanin" w:hAnsi="IRNazanin" w:eastAsia="IRNazanin"/>
          <w:color w:val="111111"/>
          <w:sz w:val="28"/>
          <w:sz w:val="28"/>
          <w:szCs w:val="28"/>
          <w:rtl w:val="true"/>
          <w:lang w:bidi="fa-IR"/>
        </w:rPr>
        <w:t xml:space="preserve">امّارها نشان می دهد که عملیات های نظامی موفقیت آمیز حزب الله در طول دو دهه اشغال جنوب لبنان، سالانه بین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و شمار زیادی زخمی و اسیر در میان ارتش رژیم صهیونیستی بر جای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تعداد عملیات های نظامی حزب الله در فاصله سال های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سال های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در فاصله سال های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مقاومت مبارزان حزب الله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اسرائیلی کشته 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زخمی و دو نفر دیگر به اسارت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امّار تلفات اسرائیل در طول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اشغال جنوب لبنان بالغ بر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مقاومت اسلامی حزب الله در عملیات های نظامی خود از شیوه های رایج جنگ های چریکی یعنی گروه های کوچک برای شبیخون به گشتی ها و استحکامّات دشمن، کار گذاشتن بمب، مین و نصب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کمین بر سر راه خطوط مواصلاتی و محل های رفت و آمد این نیروها و گلوله باران پایگاه های دشمن استفاده می کرد، امّا در جریان نبردها و عملیات های خود فقط به این روش ها اکتفا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از چند گاهی یک بار دست به عملیات های گسترده علیه یک یا چند پایگاه صهیونیست هادر آن واحد می زد، تا جایی که حتی در بسیاری از موارد موفق شد این پایگاه ها را تا ساعت ها به تصرف درآورده یا افراد آن را به اسارت بگیرد</w:t>
      </w:r>
      <w:r>
        <w:rPr>
          <w:rFonts w:eastAsia="IRNazanin" w:cs="IRNazanin"/>
          <w:color w:val="111111"/>
          <w:sz w:val="28"/>
          <w:szCs w:val="28"/>
          <w:rtl w:val="true"/>
          <w:lang w:bidi="fa-IR"/>
        </w:rPr>
        <w:t xml:space="preserve">. </w:t>
      </w:r>
      <w:bookmarkStart w:id="182" w:name="pg5575_35784"/>
    </w:p>
    <w:p>
      <w:pPr>
        <w:pStyle w:val="Heading2"/>
        <w:numPr>
          <w:ilvl w:val="1"/>
          <w:numId w:val="1"/>
        </w:numPr>
        <w:rPr/>
      </w:pPr>
      <w:bookmarkStart w:id="183" w:name="__RefHeading___Toc2758141_581953129"/>
      <w:bookmarkStart w:id="184" w:name="_Toc50"/>
      <w:bookmarkEnd w:id="182"/>
      <w:bookmarkEnd w:id="183"/>
      <w:r>
        <w:rPr>
          <w:rtl w:val="true"/>
        </w:rPr>
        <w:t>تو این ها را از کجا می دانی؟</w:t>
      </w:r>
      <w:bookmarkEnd w:id="184"/>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خدا را شکر من با فرزندانم روابط خوبی داشته 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خودم را در قبال آن ها مسئول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هنگامی که مرتکب اشتباه می شدند، اشتباهاتشان را به آنان گوشزد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مستق لشدن عماد، همواره تلاش می کردم تا اگر اشتباهی از او سر زد به او متذکر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آنقدر احترام و محبت بر روابط ما حاکم بود که او هم همیشه رفتار محترمانه ای داشت و هرگاه به او موضوعی را تذکر می دادم، با احترام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از اخلاق پسندیده اش بود که هیچ گاه نظر خود را به دیگران تحمیل نم یکرد و به همه اختیار عمل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هیچ گاه بی احترامی و یا کوتاهی از او سر نزد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 در طول زندگی اش کم حرف و متواضع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که از او سؤال می شد،جواب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اطلاعی از مسئولیت ها و موقعیت او در تشکیلات اطلاعی نداشتیم و کسی نمی دانست چه کار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رفتارش هم هیچ وقت طوری نبود که کسی متوجه شود او چه مرتبه و سمتی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هایمان خیلی زیاد نبود، امّا هرگاه فرصت پیدا می کرد به دیدار ما می آمد و در این مورد هیچگاه کوتاهی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آزادی جنوب، مردم با هیجان و غرور خودشان را به روستاهایشان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ها با آزادی در جنوب راه می رفتند و از شادی اشک شوق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یکی از آن 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آروزیم این بود که عماد هم بیاید و بتوانم شادی جشن آزادی را با دیدن او کامل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بود که ندیده بودمش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از آزادی جنوب گذشته بود 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کردم و می گفتم جنوب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آغوشم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مادر، به آرزویمان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نشستیم و تا خود شب با هم حرف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جهاد و فؤاد، درباره روزهای شیاح و غبیری وفلسطین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وسط گفت و گو ها بلند شد، خداحافظی کرد و با نگرانی به طرف بیروت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نشینی مان این طور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 بعد، برگشت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حاضر شو می خواهم ببرمت تا گشتی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خواهی مرا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خواهی مرا ببری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یالا حاضر 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همراهی برای تو خطرناک نیست؟ این آمدنت یعنی تو از امروز می توانی آزادانه رفت و آمد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چیرها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فقط شاد باشید و لذت ببرید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خواهرها و فرزندان برادرش سوار ماشین ها شدیم و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شروع به حرف زدن و تعریف کردن درباره جزئیات جغرافیای منطقه، آرایش اشغال گران و قرارگاه ها و دژهایشان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فلان پایگاه است، این جا فلان اتفاق افتاد، از این جا فلان اتفاق برنامه ریزی شد، این پایگاه بیاضه است، این خلة 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دقیق حرف می زد که من تعجب کردم و وسط حرفش آمدم 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این جاها را چطور می شناسی؟ و چه ارتباطی با این مسائل داشتی؟ چطور همه چیز را می دانی 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نیروها مرا اینجا آوردند و در این مناطق چرخاندند و این ها را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من تو را می چرخانم و همه چیز را به تو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دخترهایم به فکر فرو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دانستیم چه ربطی و چطور امّا مطمئن بودم او به همه این مسائل ربط دارد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زندان خیام که 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زندان باید موزه بشه تا همه عالم اونو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کار هم رفتیم تا چیزی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پیاده شدیم و چیزی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شب شده بود که به روستا برگشتیم</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5575_35792"/>
      <w:bookmarkStart w:id="186" w:name="pg5575_35792"/>
      <w:bookmarkEnd w:id="186"/>
    </w:p>
    <w:p>
      <w:pPr>
        <w:pStyle w:val="Heading2"/>
        <w:numPr>
          <w:ilvl w:val="1"/>
          <w:numId w:val="1"/>
        </w:numPr>
        <w:rPr/>
      </w:pPr>
      <w:bookmarkStart w:id="187" w:name="pg5575_35792"/>
      <w:bookmarkStart w:id="188" w:name="__RefHeading___Toc2758143_581953129"/>
      <w:bookmarkStart w:id="189" w:name="_Toc51"/>
      <w:bookmarkEnd w:id="187"/>
      <w:bookmarkEnd w:id="188"/>
      <w:r>
        <w:rPr>
          <w:rtl w:val="true"/>
        </w:rPr>
        <w:t>بگو حاجی مرا فرستاده</w:t>
      </w:r>
      <w:bookmarkEnd w:id="189"/>
    </w:p>
    <w:p>
      <w:pPr>
        <w:pStyle w:val="BookText"/>
        <w:rPr/>
      </w:pPr>
      <w:r>
        <w:rPr>
          <w:rFonts w:ascii="IRNazanin" w:hAnsi="IRNazanin" w:eastAsia="IRNazanin"/>
          <w:color w:val="111111"/>
          <w:sz w:val="28"/>
          <w:sz w:val="28"/>
          <w:szCs w:val="28"/>
          <w:rtl w:val="true"/>
          <w:lang w:bidi="fa-IR"/>
        </w:rPr>
        <w:t>سید ابراهیم مرتضی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جشن پیروزی حزب الله به مناسبت آزادی جنوب لبنان، یکی از روزنامه نگاران خارجی می خواست به هر نحوی شده با رهبر حزب الله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به دنبال مسؤلین حزب الله می گشت تا به او اجازه دهند تا دیداری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به هر دری می زد به بن بست می رسید، دست 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دنبال اصرار و تلاش هایش حاج عماد به سراغش رفت و بدون این که خودش را معرفی کند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به نصرالله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نظر رهبر حزب الله را درباره این پیروزی بدانم و آن را به دنیا مخابره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عماد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به هر جا رسیدی بگو حاجی مرا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هم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مانع ورودش شدند گفت حاجی مرا فرستاده و راه برایش گشوده شد تا این که توانست سید را ببیند و سؤال هایش را از ایشان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پیش از </w:t>
      </w:r>
    </w:p>
    <w:p>
      <w:pPr>
        <w:pStyle w:val="BookText"/>
        <w:rPr/>
      </w:pPr>
      <w:r>
        <w:rPr>
          <w:rFonts w:ascii="IRNazanin" w:hAnsi="IRNazanin" w:eastAsia="IRNazanin"/>
          <w:color w:val="111111"/>
          <w:sz w:val="28"/>
          <w:sz w:val="28"/>
          <w:szCs w:val="28"/>
          <w:rtl w:val="true"/>
          <w:lang w:bidi="fa-IR"/>
        </w:rPr>
        <w:t>این دیدار، خودش هم باورش نمی شد با گفتن همین یک کلمه بتواند با دبیرکل حزب الله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بلافاصله بعد از اتمام ملاقات شان، به دنبال رسیدن به جواب این سوال افتاد که مردی که گفته بود به همه بگوید حاجی مرا فرستاده، که بود؟ به دنبال جست و جوهایش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حاج رضوان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مثل سایرین نفهمید که حاج رضوان همان عماد مقاومت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بعد جمعی از اندیش مندان ایرانی بحثی را مطرح کردند مبنی بر این که چرا بعد از این پیروزی بزرگ، حزب الله باید فقط در لبنان بماند و چرا فعالیت هایش در کل جهان اسلام و عرب را گسترش نمی دهد؟ این گروه با تهیه نوشتاری حول این موضوع که تفکر حزب الله باید به عنوان یک فرهنگ در میان مسلمانان گسترش یابد به لبنان آمدند و بعد از انجام تمهیدات امنیتی و بازرسی های خاص، به محضر رهبر حزب الله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حاج رضوان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ورود هیئت ایرانی برای گفت وگو با دبیر کل حزب الله با توجه به این که مسأله و تصمیم گیری در رابطه با آن مربوط به رهبری حزب بود، حاج رضوان قصد ترک جلسه را داشت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به تو احتیاج داریم و می خواهیم از تو بشنویم،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موضوع را مطالعه کرده بودند، پس از شروع جلسه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بدهید تا نظرات حاج رضوان را درباره این مسأله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صحبت ایشان، حاج رضوان به مدت یک ساعت و نیم درباره این که با چه طرح هایی و چگونه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این فکر را به مناطق دیگر گسترش داد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دقیق و به جا صحبت کرد که برای همه این ذهنیت به وجود آمد که او یک جامعه شناس زبده و مُشرف به مسائل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حاضر متعجب از هم سوال می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مرد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بسیار مختصر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رضوان</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5575_35800"/>
      <w:bookmarkStart w:id="191" w:name="pg5575_35800"/>
      <w:bookmarkEnd w:id="191"/>
    </w:p>
    <w:p>
      <w:pPr>
        <w:pStyle w:val="Heading2"/>
        <w:numPr>
          <w:ilvl w:val="1"/>
          <w:numId w:val="1"/>
        </w:numPr>
        <w:rPr/>
      </w:pPr>
      <w:bookmarkStart w:id="192" w:name="pg5575_35800"/>
      <w:bookmarkStart w:id="193" w:name="__RefHeading___Toc2758145_581953129"/>
      <w:bookmarkStart w:id="194" w:name="_Toc52"/>
      <w:bookmarkEnd w:id="192"/>
      <w:bookmarkEnd w:id="193"/>
      <w:r>
        <w:rPr>
          <w:rtl w:val="true"/>
        </w:rPr>
        <w:t>غیرممکن وجود ندارد</w:t>
      </w:r>
      <w:bookmarkEnd w:id="194"/>
    </w:p>
    <w:p>
      <w:pPr>
        <w:pStyle w:val="BookText"/>
        <w:rPr/>
      </w:pPr>
      <w:r>
        <w:rPr>
          <w:rFonts w:ascii="IRNazanin" w:hAnsi="IRNazanin" w:eastAsia="IRNazanin"/>
          <w:color w:val="111111"/>
          <w:sz w:val="28"/>
          <w:sz w:val="28"/>
          <w:szCs w:val="28"/>
          <w:rtl w:val="true"/>
          <w:lang w:bidi="fa-IR"/>
        </w:rPr>
        <w:t>سید ابراهیم مرتضی و جمعی از نیروهای مقاومت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دلیل نبود که شخصیت اثرگذاری بود و آمریکا او را برای سیاست های خود از خطرناک ترین ها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برای دستگیری اش جایزه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دلاری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با گذشت زمان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می توان گفت عماد مغنیه در بیش تر جنبه های رفتاری اش شاخص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 لباس پوشیدن هم خوش سلیقه و نکته 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بعضی اطرافیانش از او در سبک لباس پوشیدن تقلید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واحد که در امور نظامی و امنیتی فوق العاده بود، شیوه روان شناسانه رفتار با سایرین را هم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شیوه رفتارش هیچ وقت کسی احساس نمی کرد که از او دستور می گیرد یا از او اطاعت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خواست درباره مسأله ای ابراز نظر کند و نظرش مخالف رأی شخص دیگری بود، طوری آن را بیان می کرد که طرف مقابل اصلاً احساس نمی کرد حاج رضوان با او </w:t>
      </w:r>
    </w:p>
    <w:p>
      <w:pPr>
        <w:pStyle w:val="BookText"/>
        <w:rPr/>
      </w:pPr>
      <w:r>
        <w:rPr>
          <w:rFonts w:ascii="IRNazanin" w:hAnsi="IRNazanin" w:eastAsia="IRNazanin"/>
          <w:color w:val="111111"/>
          <w:sz w:val="28"/>
          <w:sz w:val="28"/>
          <w:szCs w:val="28"/>
          <w:rtl w:val="true"/>
          <w:lang w:bidi="fa-IR"/>
        </w:rPr>
        <w:t>مخالفت کرده است و بدون آن که کدورتی بین آن ها ایجاد شود، اشکال دیدگاهش را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به امور نظامی و امنیتی با همه جزئیات توجه می کرد، به شرایط نیروها و امور مربوط به آن ها هم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او تا این حد بود که بر خود و خانواده اش و همه کسانی که او بر آن ها تملک داشت سخت می گرفت، امّا دوست داشت به مجاهدان رسیدگی کند و مشکلات آنان را برطرف نماید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فرنجیه</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از او نقل می کند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اسرائیلی بزرگترین معلم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مثبت کار را از دشمن یاد می گرفت و از شکست های خودمان تجربه می اندوخت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منتظر دیدن لحظه ای غفلت یا ذره ای ضعف در طرف مقابل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که همه ما لحظات ضعف و کوتاهی داریم فقط باید امّاده بهره برداری از این لحظات دشمن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همه چیز را درباره ما نمی دانند پس می توانیم آن ها را درباره همان مسائل بترسانیم یا در آن امور فریبشان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همیشگی اش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تمام جزئیاتی که در اطراف مان وجود دارد بهره مند شویم؛ از همه چیز و هرکسی که با او در ارتباط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در یکی از مقرها به یکی از نیروها سیم چینی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جایی حبس شوی و تنها این همراهت باشد چطور خودت را نجات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با تعجب نگاهی به سیم چین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ممکن است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عماد فقط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باشه، مسأله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در حالی که آن جا را ترک می کرد به بقیه نیروها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را قفل کنید و خط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کردند و همه به جز همان فرد که در آنجا محبوس شده بود، به اتفاق مقر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طول نکشید تا آن جوان با کمک همان سیم چین راه خروجی را باز و از آن جا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به حاج عماد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عماد که با همین اتفاق ساده به همه ما درس بزرگی داده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هیچوقت نگویید غیرممکن است، بگویید تلاشم را کردم امّا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هایش به خاطر همین طرز فکرش بود، این که غیر ممکن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جادوگر می گفتند، امّا این لقب به معنای این نبود که امور سخت در مقابلش آسان شوند یا درها برایش گشوده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ابتکار، تجربه و درس آموزی از شکست ها برای گره گشایی از مسائل، عاملی شده بود تا کارهای انجام نشده را انجام دهد یا بتواند بر مشکلات لاینحل،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دنبال راه حل برای اصلاح 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شکست می خوردیم بچه ها را جمع می کرد و 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کوتاهی کردیم؟ نقطه ضعف کار ما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 بود و از خطاهای ناخواسته، حتی در شکست های نظامی چشم پوشی می کرد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صبور و آینده نگر بود و از تمام فرصت های زندگی اش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ماشین از جایی به جای دیگر می رفت یا قرآن می خواند و یا بالاخره فکری به حال خواب به تعویق افتاده 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همه فعالیت ها و دغدغه هایش به خانواده اش رسیدگی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از احوال خواهر </w:t>
      </w:r>
    </w:p>
    <w:p>
      <w:pPr>
        <w:pStyle w:val="BookText"/>
        <w:rPr/>
      </w:pPr>
      <w:r>
        <w:rPr>
          <w:rFonts w:ascii="IRNazanin" w:hAnsi="IRNazanin" w:eastAsia="IRNazanin"/>
          <w:color w:val="111111"/>
          <w:sz w:val="28"/>
          <w:sz w:val="28"/>
          <w:szCs w:val="28"/>
          <w:rtl w:val="true"/>
          <w:lang w:bidi="fa-IR"/>
        </w:rPr>
        <w:t>و برادرزاده‌هایش غافل نبود؛ بلکه به آن ها و فرزندانشان هم بسیار علاقه 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بود و هیچ 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ماهی بود که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کسی پی به حضورش ببرد یا او را بشناسد، در هر کجا می خواست حضور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انگلیسی، فرانسه و فارسی را به خوبی بلد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توانایی اش استفاده های زیادی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برخی جلسات مترجم بودن را بهانه می کرد تا در جلسه حاضر شود و از نظرات طرفین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خوب از عهده این کار برمی آمد که هیچ کس شک نمی کرد که او مترجم نیست؛ بلکه عماد مغنیه، مغز متفکر حزب الله لبنان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 همیشه در جریان اطلاعات دست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که فکر می کرد نظرات طرف خودی نیاز به اصلاح دارد، در قالب ترجمه اصلاحات مورد نظرش را انجام می داد و نظر خودش را در بحث اعمال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دیدار سردار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سلیمانی</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سلیمانی نقش مهمی در دادن قدرت نظامی به حزب‌الله لبنان، عقب‌راندن اسرائیل از جنوب لبنان، جنگ افغانستان، شکل‌دهی به فضای سیاسی عراق پس از سرنگونی صدام حسین، تغییر روند جنگ داخلی سوریه و مقابله با داعش در عراق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تا پیش از حضور علنی در جنگ علیه داعش در عراق، از حضور در انظار عمومی پرهیز می‌کرد؛ اما از زمان حضور در عراق برای نبرد علیه داعش چهرة وی بیش از پیش به جهانیان معرفی 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 سپاه قدس انقلاب اسلامی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ناصیف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 رئیس جمهور فقید سوریه، عماد در جمع هیئت ایرانی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گفت وگو، مترجم </w:t>
      </w:r>
    </w:p>
    <w:p>
      <w:pPr>
        <w:pStyle w:val="BookText"/>
        <w:rPr/>
      </w:pPr>
      <w:r>
        <w:rPr>
          <w:rFonts w:ascii="IRNazanin" w:hAnsi="IRNazanin" w:eastAsia="IRNazanin"/>
          <w:color w:val="111111"/>
          <w:sz w:val="28"/>
          <w:sz w:val="28"/>
          <w:szCs w:val="28"/>
          <w:rtl w:val="true"/>
          <w:lang w:bidi="fa-IR"/>
        </w:rPr>
        <w:t>در انتقال جمله ای از فارسی به عربی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عماد به سرعت این اشتباه را تصحیح و خود را به عنوان یک مشاور در هیئت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عملاً هر کجا که لازم بود، از طریق ترجمه مذاکرات را اداره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بزرگ ترین نقاط قوت وی بود که حتی در زمان دیده شدنش، کسی او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 های رسمی و عمومی به عنوان یک فرد عادی عضو مقاومت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مناقشه ها شرکت نمی کرد، فقط گوش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رفتار به روش عادی زندگی وی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اگر به مسئله ای وارد می شد، نظرات قابل توجهی ارائه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فیلم سازی و کارهای رسانه ای شبکه المنار</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وقتی یکی از نماهنگ های امّاده شده توسط المنار را پیش از پخش دید، به پرچم های حزب اللهی که در دست افراد حاضر در آن نماهنگ بود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تعدادی از این پرچم ها، پرچم لبنان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حاج عماد با دوراندیشی خود به این مسأله توجه داشت که همیشه عده ای برای تخریب، این تهمت را به حزب الله می زنند که به دنبال تجزیه لبنان و اخذ حق خودمختاری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مدّنظر او در اعمال و سپس نماهنگ از شبکه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نماهنگ بعد از پخش، در سطح وسیعی مورد توجه لبنانی 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اقبال بدین معنی بود که نکته ای که حاج عماد به آن اشاره کرده بود، چقدر تاثیرگذار بوده است</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اهمیت دادن به کار رسانه ای درباره حزب الله و لبنان، از فلسطین هم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آرشیوی از سروده های قدیمی انقلابی فلسطین تهیه کرده بود که از شبکه المنار خواست تا آن ها را پخش کند</w:t>
      </w:r>
      <w:r>
        <w:rPr>
          <w:rFonts w:eastAsia="IRNazanin" w:cs="IRNazanin"/>
          <w:color w:val="111111"/>
          <w:sz w:val="28"/>
          <w:szCs w:val="28"/>
          <w:rtl w:val="true"/>
          <w:lang w:bidi="fa-IR"/>
        </w:rPr>
        <w:t xml:space="preserve">. </w:t>
      </w:r>
      <w:bookmarkStart w:id="195" w:name="pg5575_35812"/>
    </w:p>
    <w:p>
      <w:pPr>
        <w:pStyle w:val="Heading2"/>
        <w:numPr>
          <w:ilvl w:val="1"/>
          <w:numId w:val="1"/>
        </w:numPr>
        <w:rPr/>
      </w:pPr>
      <w:bookmarkStart w:id="196" w:name="__RefHeading___Toc2758147_581953129"/>
      <w:bookmarkStart w:id="197" w:name="_Toc53"/>
      <w:bookmarkEnd w:id="195"/>
      <w:bookmarkEnd w:id="196"/>
      <w:r>
        <w:rPr>
          <w:rtl w:val="true"/>
        </w:rPr>
        <w:t>امّام و مأموم</w:t>
      </w:r>
      <w:bookmarkEnd w:id="197"/>
    </w:p>
    <w:p>
      <w:pPr>
        <w:pStyle w:val="BookText"/>
        <w:rPr/>
      </w:pPr>
      <w:r>
        <w:rPr>
          <w:rFonts w:ascii="IRNazanin" w:hAnsi="IRNazanin" w:eastAsia="IRNazanin"/>
          <w:color w:val="111111"/>
          <w:sz w:val="28"/>
          <w:sz w:val="28"/>
          <w:szCs w:val="28"/>
          <w:rtl w:val="true"/>
          <w:lang w:bidi="fa-IR"/>
        </w:rPr>
        <w:t>سید مرتضی ابراهیم و حسین شیخ الاسلامی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وقتی مسأله ولایت فقیه مطرح می شود در افراد متفاوت می بینیم که از ارادت زبانی و بحث نظری و فکری فراتر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اعتقادی، یک باوری، یک تایید فکری به مسأله دارند، امّا هیچ گاه فراتر از این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مسأله برای شان یک بحث نظری یا اعتقادی بلا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کارکردی از این باور در زندگی و احوال شان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حتی از روی عادت معتقدند و درست نمی دانند که در قبال این اعتقاد چه وظایفی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مسأله، ولایت فقیه، نه فقط در حرف های عماد بلکه در جزئیات اعمالش بروز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موقعیتی که در حزب الله داشت و تمام عناصر و سلاحی که در اختیارش بود، مواجهه با کوچک ترین مسائل، به نظرات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 کرد تا وظیفه شرعی خود را در قبال آن مسأله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از اصول زندگی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مجاهدین زیردست خود را نیز پیرو ولایت تربیت کرده بود و </w:t>
      </w:r>
    </w:p>
    <w:p>
      <w:pPr>
        <w:pStyle w:val="BookText"/>
        <w:rPr/>
      </w:pPr>
      <w:r>
        <w:rPr>
          <w:rFonts w:ascii="IRNazanin" w:hAnsi="IRNazanin" w:eastAsia="IRNazanin"/>
          <w:color w:val="111111"/>
          <w:sz w:val="28"/>
          <w:sz w:val="28"/>
          <w:szCs w:val="28"/>
          <w:rtl w:val="true"/>
          <w:lang w:bidi="fa-IR"/>
        </w:rPr>
        <w:t>معتقد بود پیروی از ولایت فقیه تنها راه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ولایت همه چیز و همه کس هیچ اند، مهم نیست که ما چی می خواهیم مهم این است که ولایت چه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خیلی به آقا نزدیک بود و خیلی ایشان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نحوه روبوسی کردنشان در ملاقاتی که من در حضور داشتم، می شد این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عاشق 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فارسی صحبت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اکثر علمای بزرگ ایران دیدارهای مکرر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وجوهی از شخصیت حاج عماد است که خیلی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که به ایران می آمد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یا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شجاعی</w:t>
      </w:r>
      <w:r>
        <w:rPr>
          <w:rFonts w:eastAsia="IRNazanin" w:cs="IRNazanin"/>
          <w:color w:val="111111"/>
          <w:sz w:val="28"/>
          <w:szCs w:val="28"/>
          <w:rtl w:val="true"/>
          <w:lang w:bidi="fa-IR"/>
        </w:rPr>
        <w:t>»</w:t>
      </w:r>
      <w:r>
        <w:rPr>
          <w:rStyle w:val="FootnoteAnchor"/>
          <w:rtl w:val="true"/>
        </w:rPr>
        <w:footnoteReference w:id="5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علما دیدار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ملاقات، طوری با بچه های دفتر حضرات علما رفیق می شد که دفعه بعد دیگر نیازی به همراهی ما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راحتی دیدار با آن ها را هماهنگ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دیدارها معمولا خودش را ایرانی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هم به گونه ای بود حتی کسی شک نمی کرد که او ایرانی نیست</w:t>
      </w:r>
      <w:r>
        <w:rPr>
          <w:rFonts w:eastAsia="IRNazanin" w:cs="IRNazanin"/>
          <w:color w:val="111111"/>
          <w:sz w:val="28"/>
          <w:szCs w:val="28"/>
          <w:rtl w:val="true"/>
          <w:lang w:bidi="fa-IR"/>
        </w:rPr>
        <w:t xml:space="preserve">. </w:t>
      </w:r>
      <w:bookmarkStart w:id="198" w:name="pg5575_35816"/>
    </w:p>
    <w:p>
      <w:pPr>
        <w:pStyle w:val="Heading2"/>
        <w:numPr>
          <w:ilvl w:val="1"/>
          <w:numId w:val="1"/>
        </w:numPr>
        <w:rPr/>
      </w:pPr>
      <w:bookmarkStart w:id="199" w:name="__RefHeading___Toc2758149_581953129"/>
      <w:bookmarkStart w:id="200" w:name="_Toc54"/>
      <w:bookmarkEnd w:id="198"/>
      <w:bookmarkEnd w:id="199"/>
      <w:r>
        <w:rPr>
          <w:rtl w:val="true"/>
        </w:rPr>
        <w:t>پرتابگر سنگ</w:t>
      </w:r>
      <w:bookmarkEnd w:id="200"/>
    </w:p>
    <w:p>
      <w:pPr>
        <w:pStyle w:val="BookText"/>
        <w:rPr/>
      </w:pPr>
      <w:r>
        <w:rPr>
          <w:rFonts w:ascii="IRNazanin" w:hAnsi="IRNazanin" w:eastAsia="IRNazanin"/>
          <w:color w:val="111111"/>
          <w:sz w:val="28"/>
          <w:sz w:val="28"/>
          <w:szCs w:val="28"/>
          <w:rtl w:val="true"/>
          <w:lang w:bidi="fa-IR"/>
        </w:rPr>
        <w:t>فاطمه مغنیه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روزها که پدرم به من و مادرم قول داده بود تا برای دیدن مان به منزل مان بیاید، انتظارمان خیلی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شرایط او باعث شده بود تا تأخیرهایش برای ما مسأله تازه ای نباشد، امّا آن روز بیش از حد معمول منتظر ماندیم، تا جایی که کم کم نگران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زیادی از وقتی که قرار بود موعد ملاقات پدرم با ما باشد گذشته بود که متوجه شدیم یک نفر با فواصل زمانی مختلف به طرف پنجره های اتاقی که در آن نشسته بودیم، سن گریزه پرتاب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از پنجره بیرون را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از پنجره های طبقه اول چشمم به پدرم افتاد که روی زمین به دنبال سنگ ریزه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می دیدم مبهوت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می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کسی که سرویس های اطلاعاتی کشورهای متعدد به دنبال او هستند می تواند با خیال راحت در خیابان بایستد و سنگ ریزه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در رفتم و به سرعت برای استقبال از او به سمتش </w:t>
      </w:r>
    </w:p>
    <w:p>
      <w:pPr>
        <w:pStyle w:val="BookText"/>
        <w:rPr/>
      </w:pPr>
      <w:r>
        <w:rPr>
          <w:rFonts w:ascii="IRNazanin" w:hAnsi="IRNazanin" w:eastAsia="IRNazanin"/>
          <w:color w:val="111111"/>
          <w:sz w:val="28"/>
          <w:sz w:val="28"/>
          <w:szCs w:val="28"/>
          <w:rtl w:val="true"/>
          <w:lang w:bidi="fa-IR"/>
        </w:rPr>
        <w:t>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مسحور کننده اش به طرفم آمد و مشتی از سنگریزه هایی را که جمع کرده بود، در دستم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ها را نگه داشته ام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نشست و با هم حرف زدیم، متوجه شدیم این بار پدرم سر وقت رسیده بود است امّا زنگ در کار نمی کرده و سرایدار هم نبوده تا در ساختمان را برایش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متوجه کردن ما، شروع به پرتاب سنگ ریزه کرده بود و در تمام این مدت پشت در ایستاده بود</w:t>
      </w:r>
      <w:r>
        <w:rPr>
          <w:rFonts w:eastAsia="IRNazanin" w:cs="IRNazanin"/>
          <w:color w:val="111111"/>
          <w:sz w:val="28"/>
          <w:szCs w:val="28"/>
          <w:rtl w:val="true"/>
          <w:lang w:bidi="fa-IR"/>
        </w:rPr>
        <w:t xml:space="preserve">. </w:t>
      </w:r>
      <w:bookmarkStart w:id="201" w:name="pg5575_35820"/>
    </w:p>
    <w:p>
      <w:pPr>
        <w:pStyle w:val="Heading2"/>
        <w:numPr>
          <w:ilvl w:val="1"/>
          <w:numId w:val="1"/>
        </w:numPr>
        <w:rPr/>
      </w:pPr>
      <w:bookmarkStart w:id="202" w:name="__RefHeading___Toc2758151_581953129"/>
      <w:bookmarkStart w:id="203" w:name="_Toc55"/>
      <w:bookmarkEnd w:id="201"/>
      <w:bookmarkEnd w:id="202"/>
      <w:r>
        <w:rPr>
          <w:rtl w:val="true"/>
        </w:rPr>
        <w:t>او</w:t>
      </w:r>
      <w:bookmarkEnd w:id="203"/>
    </w:p>
    <w:p>
      <w:pPr>
        <w:pStyle w:val="BookText"/>
        <w:rPr/>
      </w:pPr>
      <w:r>
        <w:rPr>
          <w:rFonts w:ascii="IRNazanin" w:hAnsi="IRNazanin" w:eastAsia="IRNazanin"/>
          <w:color w:val="111111"/>
          <w:sz w:val="28"/>
          <w:sz w:val="28"/>
          <w:szCs w:val="28"/>
          <w:rtl w:val="true"/>
          <w:lang w:bidi="fa-IR"/>
        </w:rPr>
        <w:t>راوی محفوظ</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حوالی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توی پارکینگ سفارت دوری زد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پنج دقیقه ای منتظر نشستیم تا یک تویوتا هایس یا ماشینی شبیه به آن به سراغ 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 و وسایل مان را گذاشتیم پشت ماشین و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ربع بعد جلوی یک امّارت 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طبقه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تلویزیون المنار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ساختمانی که بعدها در بمباران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زیرزمینش که محل آرشیو فیلم شبکه بود، سوخت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راهنما ساک هایمان را از عقب ماشین برداشتیم و مرتب چیدیم شان توی اتاق اطلاعات و نگهبانی ساختمان که همان جا در طبقه همکف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 ها را بازرسی کردند، امّا خودمان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راهنما سوار آسانسور شدیم و رفتیم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سوم یا چهارم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یک اتاق با آب پرتقال از ما پذیرایی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نشسته و ننشسته گفتند راه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قبلی رفته بود و ماشین دیگری </w:t>
      </w:r>
    </w:p>
    <w:p>
      <w:pPr>
        <w:pStyle w:val="BookText"/>
        <w:rPr/>
      </w:pPr>
      <w:r>
        <w:rPr>
          <w:rFonts w:ascii="IRNazanin" w:hAnsi="IRNazanin" w:eastAsia="IRNazanin"/>
          <w:color w:val="111111"/>
          <w:sz w:val="28"/>
          <w:sz w:val="28"/>
          <w:szCs w:val="28"/>
          <w:rtl w:val="true"/>
          <w:lang w:bidi="fa-IR"/>
        </w:rPr>
        <w:t>که شبیه پاترول بود به جایش جلوی در پارک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 هایمان را برداشتیم و عقب ماشین جدید گذاشتیم و چپیدیم داخل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برای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آدم تنگ بود، امّا هرطور بود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بعدی که پامّان به زمین رسید یک ساختمان هشت، نه طبقه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آسانسور رفتیم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آپارتمان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 اینجا قرار است خانه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واحد تقریباً دویست متری با چهار خواب و آشپزخانه و یک هال بزرگ و بالکنی که طول و عرضش دو برابر بالکن خانه هایی بود که 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اطراف را برانداز می کردم که راهنما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نیست؛ ساکمان را زمین بگذاریم 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و سربه راه دنبالش رفتم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می پرسیدم جواب درست و سر راستی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فهمیدم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سرساعت دو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دقیقه بعد ماشین جلوی پارکینگ یک ساختمان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شدیم و رفتیم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ریموت کنترل در پارکینگ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ظلمات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لامپی را روشن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ماشین بنز کرمی، از همین بنزهای شخصی و معمولی توی پارکینگ بود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و یک گروه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جزو گروه دو نفره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 ماشین بنز اولی را باز کردند 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که بستند باز همه جا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ثانیه بعد چراغ کوچک ماشین که بالای سرمان بود را روشن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 عقب بنز را با یک پارچه ضخیم و مشکی به طور کامل از قسمت جلو جدا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شیشه های بغل و پشت مطلقاً سیاه </w:t>
      </w:r>
    </w:p>
    <w:p>
      <w:pPr>
        <w:pStyle w:val="BookText"/>
        <w:rPr/>
      </w:pPr>
      <w:r>
        <w:rPr>
          <w:rFonts w:ascii="IRNazanin" w:hAnsi="IRNazanin" w:eastAsia="IRNazanin"/>
          <w:color w:val="111111"/>
          <w:sz w:val="28"/>
          <w:sz w:val="28"/>
          <w:szCs w:val="28"/>
          <w:rtl w:val="true"/>
          <w:lang w:bidi="fa-IR"/>
        </w:rPr>
        <w:t>بود و جای دست گیره در بازکن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دیگر هم نشست سمت شاگرد، کنار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سروصدا و تکان های ماشین می شد فهمید و گرنه چیزی نمی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ماشین را روشن کرد 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 بودم تا با پیدا کردن روزنه ای توی پنجره بغل ماشین، نگاهی به بیرون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دقیقه ای که رفتیم ماشین ایستاد و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که باز کردند نگاهی به اطراف انداختم؛ یک پارکینگ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دیوارهای سیمانی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همه آن یک میلیون پارکینگ دیگر توی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با بقیه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آسانسور شدیم و رفتیم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دوم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دکمه ای که راننده، آن جا توی آسانسور زد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یک جوان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به روبات می مانست؛ نه لبخندی، نه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جز یک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همان اول دیدارمان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 را طی کردیم تا رسیدیم به یک سالن اجتماعات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هایمان را درآوردیم و رفتیم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طول نکشید که کسی از آن طرف سالن صدایمان زد تا به طرفش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هایم که جلوی آن یکی درِ سالن جفت شده بود را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دالان گذشتیم و باز آسانسور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طبقه بالاتر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پاک گیج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را نشانمان دادند که شبیه یک اتاق کنفرانس بود و دور تا دورش نقشه چسبانده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لبنان، کالک عملیات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دقیقه ای گذشت تا آن سه دوست دیگرمان هم از راه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شده بودم ما را به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شوق و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هیجان منتظر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کند و بیاید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دقیقه ای که گذشت 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آمد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میان سال بود که حدوداً بهش می خورد چهل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پیراهن چهارخانه پوشیده بود با یک شلوار جین نوک مدادی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کلت دسته قهوه ای هم همراهش بود که حمایل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 اش را خیلی ساده کرده بود توی شلوار و دسته اش بیرون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نشست جلوی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اهلاً و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ادب بلند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دادیم و دوباره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زدم محافظ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باز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ای همان طور در سکوت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همان که آمده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روی‌مان نشد بپرسیم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 آید؟ دوستم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خواهید چکار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خواهیم مستند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مستند چندقسمتی درباره شهدای مقاومت اسلامی لبنان؛ مختصر تحقیقاتی کرده ایم، امّا آمده ایم که هم تحقیق میدانی مان را کامل کنیم و هم کار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پیراهن چهارخانه به فارسی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کار را شروع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کرد به توضیح دادن تاریخچه مقاومت اسلامی لبنان، از اول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کاغذ و قلمی که روی میز کنفرانس بود هرچه می گفت تند و تند می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نمیخواستم چیزی از قلم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دقیقه ای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هر چه را گفت، یادداشت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مان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دانستیم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همین خداحافظی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سکوت را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طوری بدون مقدمه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فلانی را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 را می گفتم که اهل بیروت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جزو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جواب، لهجه و قیافه دوستم را تقلید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کرد از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شد اسباب آشنایی من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رزمندگان ما هم توی جنگ مان از این کارها که شما روی کالک توضیح دادید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عملیات فتح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یک ریز حرف می زدم و او با لبخند گوش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و هم من هنوز تحت تأثیر شوخی قبلی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همان طور که به من گوش می داد لبخندی روی لبش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شدن حرف هایم بلند شد،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دوباره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آمد دم در با لهجه عربی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 تمام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فعلاً مهمان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چون و چرا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شدیم دنبالش رفتیم تا پارکینگ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بنز کرمی و صندلی عقب و چادر سیاه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دقیقه ای که رفتیم، شاگرد راننده زیپ چادر سیاهی که صندلی عقب و جلوی بنز را از هم جدا می کرد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روز توی صندلی عقب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لهجه عربی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بود همین یک کلمه را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بلافاصله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 بیتکن؟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خونه تون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لهجه لبنانی را یاد نگرفته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و دیر </w:t>
      </w:r>
    </w:p>
    <w:p>
      <w:pPr>
        <w:pStyle w:val="BookText"/>
        <w:rPr/>
      </w:pPr>
      <w:r>
        <w:rPr>
          <w:rFonts w:ascii="IRNazanin" w:hAnsi="IRNazanin" w:eastAsia="IRNazanin"/>
          <w:color w:val="111111"/>
          <w:sz w:val="28"/>
          <w:sz w:val="28"/>
          <w:szCs w:val="28"/>
          <w:rtl w:val="true"/>
          <w:lang w:bidi="fa-IR"/>
        </w:rPr>
        <w:t>می فهمیدم به هم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اوتل، ویلّا، بیت، بالضاحیه؟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بود که به هتل می رویم یا خانه مان در ضاحیه است؟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زنگ زد به راهنمایمان و آدرس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برد تا جلوی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 آن جا منتظر بود تا برای ناهار ببردمان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ماشین او که نشستیم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باهاش ملاقات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هر چیزی حرف نَمی 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معاون جهادی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بود که معاون جهادی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افعال را درست به کار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معاون جهادی 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معاون جهادی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اسرائیلی ها مطمئن شدن اون تو یه جایی هست، تمام اون محله نابود کردن که بکشنش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کم حرف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آدم های کم حرف کم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نمی توانستم قبول کنم غلو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قبول چیزی که می گفت هم راحت نبود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حرف هایش راست می بود، تنها لبنانی ای که با چنین خصوصیاتی می شناختم اسطوره عملیات های جهادی علیه آمریکایی ها و اسرائیلی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کردند و هیچ کس او را به چهره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همه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سفرم وقتی داشتم درباره مقاومت اسلامی تحقیق می کردم همه جور مطلبی درباره مقاومت و لبنان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مقالات معتبر توی کتاب ها، تا مطالبی که توی سایت ها درباره لبنان و حزب الله نوشته بودند؛ همه را یک دور برانداز کرده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نوشته های غربی ها اصلا قابل اعتماد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روشی که می شد با آن راست و دروغ را فهمید تواتر اخبار در منابع مختلف و نوع روایت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نویسنده ها را از لابه لای اخبار کنار می گذاشتم و تصویری از آن چه واقعا وجود داشت برای خودم ترسیم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هرکجا بحث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آن قدر همه چیز مبهم و گنگ بود که دنبال کردن خبر و تشخیص راست و دروغش راحت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همه عملیات های جهادی علیه نظامیان آمریکایی و اسرائیلی در دنیا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هایی که درباره گرفتار کردن او نقل کرده بودند هم کم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وحشتناک سرویس های جاسوسی سیا و موساد برای به دام انداختن او، آن هم در جاهایی که دور از ذهن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مدعی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 از او در یک کشتی پاکستانی در دوحه قطر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به نام</w:t>
      </w:r>
      <w:r>
        <w:rPr>
          <w:rFonts w:eastAsia="Times New Roman" w:cs="Times New Roman" w:ascii="Times New Roman" w:hAnsi="Times New Roman"/>
          <w:color w:val="111111"/>
          <w:sz w:val="28"/>
          <w:szCs w:val="28"/>
          <w:lang w:val="en-US" w:bidi="en-US"/>
        </w:rPr>
        <w:t>Return ox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دستگیری او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کارکشته ترین واحدهای دریایی ناوگان پنجم آمریکا مستقر در خلیج فارس، متشکل از کشتی ها و تکاوران اسکادرانی از سه واحد ویژه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خاکی مستقل از یکدیگر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Amphibious Squadron Three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علاوه کماندوهای واحد شناسایی با همکاری واحدهای حرفه ای غواصان، مأموریت یافتند با حمله ای برق آسا، وی را که در کشتی پاکستانی راهی دوحه قطر بود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عملیات در آخرین دقایق کنسل شد، چون واحدهای اطلاعاتی نتوانستند حضور حتمی شبح را در کشتی تأیید کنند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 جز عماد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در بیروت بودم و تا </w:t>
      </w:r>
    </w:p>
    <w:p>
      <w:pPr>
        <w:pStyle w:val="BookText"/>
        <w:rPr/>
      </w:pPr>
      <w:r>
        <w:rPr>
          <w:rFonts w:ascii="IRNazanin" w:hAnsi="IRNazanin" w:eastAsia="IRNazanin"/>
          <w:color w:val="111111"/>
          <w:sz w:val="28"/>
          <w:sz w:val="28"/>
          <w:szCs w:val="28"/>
          <w:rtl w:val="true"/>
          <w:lang w:bidi="fa-IR"/>
        </w:rPr>
        <w:t>مدتی که نمی دانستم چقدر طول خواهد کشید، هیچ راهی برای تحقیق بیش تر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دسترسی به اینترنت، نه عکس و نه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مدتی که غذا می خوردیم تا سوار شدن به ماشین و رسیدن به خانه، فقط یک فکر را در ذهنم مرور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کسی که من امروز دیدم خود عماد مغنیه باشد؟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هفته بعد را یک سره مشغول تحقیق و جمع آوری اطلاعات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رزمنده ها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افراد سازمانی حزب الله که به نوعی سیاسی و شناخته شده بودند، کسی اجازه مصاحبه و حضور جلوی دوربین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رزمندگان حزب الله فقط با محو صورت آن ها و حتی گاهی در موارد خاص با تغییر تُن صدا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که پیش رفتیم، به یک نتیجه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دبیرکل حزب الله گریزناپذیر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 تمام عملیات های رزمندگان مقاومت اسلامی به شخص دبیرکل وصل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دانای کل همه رویدادها و عملیات های استشهادی و غیره فقط شخص دبیرکل حزب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راهنما گفتیم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هماهنگ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تماس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چنان سرگرم تحقیق و مصاحبه با افراد و دیدن مکان 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بود که گفتند در خانه بمانید تا تماس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زود تا ظهر پای تلفن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ناهارمان را خوردیم، تلویزیون دیدیم و تا غروب حرف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عقربه های ساعت به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 که رسید، همه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 داشتم لباس هایم را اتو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خاطراتم را هم کنارم باز گذاشته بودم تا بعد از اتوکشی سروقتش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هر شبم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خاطرات روزانه تا ساعت دو و سه نیمه شب طول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جزئیات صحبت ها و دیدارها را در دفتر می نوشتم تا اسامی و وقایع را فراموش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 شب بود که تلفن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بیدار شدن دوستان، سریع گوشی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آن طرف خط با لهجه عربی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جلوی 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بیدار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گن جلوی 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خودشونن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لباس بپوش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پوشیدیم و رفتیم جلوی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بنز مشکی جلوی در منتظرمان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بنز اولی پسری بود که بیست و دو سه ساله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 درشتی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قدش کمی از من بلندتر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کتانی سفید پوشیده بود با یک شلوار لی، تی شرت مشکی آرم دار و یک ساعت بزرگ عقربه ای پشت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ساعت ها که میزان ارتفاع و درجه رطوبت هوا و جهت های جغرافیایی را هم نشان می دهد و اندازه اش سه برابر ساعت های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فوق العاده خوش تیپ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شکسته بسته و با لهجه ترمیناتور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نفرید؟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فقط دو نفریم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ترمیناتور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هرکدام یک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سمت ماشین جلویی و دوستم 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شدیم و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پارچه مشکی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 تاریکی چند خیابان را رد کردیم </w:t>
      </w:r>
    </w:p>
    <w:p>
      <w:pPr>
        <w:pStyle w:val="BookText"/>
        <w:rPr/>
      </w:pPr>
      <w:r>
        <w:rPr>
          <w:rFonts w:ascii="IRNazanin" w:hAnsi="IRNazanin" w:eastAsia="IRNazanin"/>
          <w:color w:val="111111"/>
          <w:sz w:val="28"/>
          <w:sz w:val="28"/>
          <w:szCs w:val="28"/>
          <w:rtl w:val="true"/>
          <w:lang w:bidi="fa-IR"/>
        </w:rPr>
        <w:t>تا رسیدیم به یک 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پیچ کوچه که رد شدیم ترمیناتور ریموت کنترل را از جلوی داشبورد برداشت و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ساختمان جلوتر از ما، در یک گاراژ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رفتیم توی پارکینگ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آسانسور و بعد چند طبقه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ترمیناتور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موبایل دارید،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بودیم بیایند ما را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موبایل را می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رفتیم توی یک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اتاق کنفراس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حوالی یک نصفه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دقیقه ای نشستیم تا 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خود سید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دیگر هم همراهش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شوق و ذوق از جا بلند و سر گرم روبوسی و دیدن سید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روبوسی که تمام شد نشستیم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 کنفرانس بیضی 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نشست سر میز و من کنارش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ترتیب دوستم و دو نفر دیگر که توی ماشین دومی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یک طرف میز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ما اشراف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آن طرف 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توانستم وانمود کنم که کنجکاو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میکردم خودم را کنترل کنم امّا می دانستم کنجکاوی از چشم هایم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مرموزی حس می کردم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خودِ 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راست زل زده بود توی چشم 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روبه روی من، آن طرف میز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همگی ما که روی صندلی نشسته بودیم توی یک مبل راحتی چرم سیاه رنگ فرو رفته بود و به ما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وارد اتاق شده </w:t>
      </w:r>
    </w:p>
    <w:p>
      <w:pPr>
        <w:pStyle w:val="BookText"/>
        <w:rPr/>
      </w:pPr>
      <w:r>
        <w:rPr>
          <w:rFonts w:ascii="IRNazanin" w:hAnsi="IRNazanin" w:eastAsia="IRNazanin"/>
          <w:color w:val="111111"/>
          <w:sz w:val="28"/>
          <w:sz w:val="28"/>
          <w:szCs w:val="28"/>
          <w:rtl w:val="true"/>
          <w:lang w:bidi="fa-IR"/>
        </w:rPr>
        <w:t>بود داشت خیلی آرام، از لای دندان های جلوش سوت می زد و یکی از سرودهای مقاومت را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فکر می کنم یادم نیست کدام سرود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سید با او طوری بود که انگار او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اصلاً دو نفر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بیست و چهار ساعت خدا با همند و برای هم نامرئی شده 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بار بود که دبیرکل را از نزدیک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او را فقط توی تلویزیون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نداشتم یک کلمه از حرف هایش هم از دستم 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کاغذ روی میز کنفرانس را کشیدم سمت خودم و امّاده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خوش و بشی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این وقت شب با ما قرار گذاشته اند، معذرت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تا حالا با بچه ها مشغول رتق و فتق امور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گفت بچه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منتظر توضیحات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مدتی که دوست من مشغول توضیح کارهایی بود که در مدت حضورمان در لبنان انجام داده ایم، حواسم فقط و فقط متوجه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ما را می پایید و به حرف هایمان گوش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 شعرش را زیر لب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هنوز نیامده باشد توی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صمیمی تر از آن بود که کسی متوجه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میوه پوست می کندند، دوستم توضیح می داد و او هم چنان سرودش را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صمیمیت بین سید و نیروهایش برای من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خبری از تکلف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توضیحات دوستم ظرف پنج دقیقه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نوبت به سید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که مشغول صحبت شد، من هم مشغول نوشتن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سره و تند و تند مین 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جا که بین صحبت های سید مجالی پیش آمد و سرم را بالا گرفتم، او را دیدم که به من زل زده و لبخند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یاد شوخی قبلی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لبخند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لبخند باعث شد تا احساس صمیمیت کنم و به او که راحت لم داده بود با حرکت چشم و ابرو اشاره کنم که بدجور توی مبل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باز دنبال صحبت هایش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آمدم بنویسم دیدم او سرش را کمی بالا انداخت، پشت چشمی نازک کرد و همان طور با لبخند اشاره کرد که یعنی نگران نباش، 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متوجه ایما و اشاره های ما دو تا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هم چی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نیست که خودش متوجه شد یا یکی از ماها توضیح دادیم که موضوع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سید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جا همه مثل همیم، وقتش که برسد همه عملیاتی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این جا نشسته ام مثل بقیه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بچه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بین مان به آن معنا که شما می گویید رهبر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همه ما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قائد، امّام خامنه ای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دیدار، کارمان یک ماهی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که برگشتیم، هنوز ذهنم درگیر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اسمش را می دانستم و نه عکسش را داشتم تا به کسی نشان بدهم و سراغش را بگیرم بفهمم که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سراغ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 و جو کردم و هرچه عکس به اسم عماد مغنیه </w:t>
      </w:r>
    </w:p>
    <w:p>
      <w:pPr>
        <w:pStyle w:val="BookText"/>
        <w:rPr/>
      </w:pPr>
      <w:r>
        <w:rPr>
          <w:rFonts w:ascii="IRNazanin" w:hAnsi="IRNazanin" w:eastAsia="IRNazanin"/>
          <w:color w:val="111111"/>
          <w:sz w:val="28"/>
          <w:sz w:val="28"/>
          <w:szCs w:val="28"/>
          <w:rtl w:val="true"/>
          <w:lang w:bidi="fa-IR"/>
        </w:rPr>
        <w:t>بود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هایی که اسرائیل و ماموران امنیتی اش ادعا می کردند از عماد مغنیه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عکس ها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با اعتمادی به اخبار صهیونیست ها، مطمئن شدم کسی که من دیده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پی اش را نگرفتم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سال از آن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از سر کار برمی گشتم خانه که دوستم تلفن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بچه های کلیدی حزب الله رو تو سوریه ترور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کار تلویزیون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که رسیدم، رفتم سراغ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از یک هفته بود تلویزیون را روشن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گرم کارهایم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 را یکی یکی مرور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خبر را اعلام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سراغ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ها خبر ترور عماد مغنیه در محله کفرسوسه سوریه را کار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گزارش ها عکس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دوباره به تپش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بود تا اخبار سراسری صبر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تلوزیون عکسش را برای اولین بار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نجیب و باوقار، در حالی که لباس نظامی بر تن داشت، به جایی در دوردست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عکسش هم درست به همان لطافت و دل نشینی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اثری از خشونت یا پیچیدگی نه در نگاه و نه در چهره اش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توی این پنج سالی که از دیدار ما گذشته بود کمی چاق تر شده بود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توانستم تصور کنم دبیرکل حزب الله حالا چه حالی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وقتی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پیکر او تلخ گریسته است، هیچ تعجب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توانستم حدس بزنم پرچمی که بالای خانه عماد زده اند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به نشانه 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چیز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سید تاوان این خون را چطور خواهد گرفت؟ </w:t>
      </w:r>
      <w:bookmarkStart w:id="204" w:name="pg5575_35848"/>
    </w:p>
    <w:p>
      <w:pPr>
        <w:pStyle w:val="Heading2"/>
        <w:numPr>
          <w:ilvl w:val="1"/>
          <w:numId w:val="1"/>
        </w:numPr>
        <w:rPr/>
      </w:pPr>
      <w:bookmarkStart w:id="205" w:name="__RefHeading___Toc2758153_581953129"/>
      <w:bookmarkStart w:id="206" w:name="_Toc56"/>
      <w:bookmarkEnd w:id="204"/>
      <w:bookmarkEnd w:id="205"/>
      <w:r>
        <w:rPr>
          <w:rtl w:val="true"/>
        </w:rPr>
        <w:t>همانند دیگران</w:t>
      </w:r>
      <w:bookmarkEnd w:id="206"/>
    </w:p>
    <w:p>
      <w:pPr>
        <w:pStyle w:val="BookText"/>
        <w:rPr/>
      </w:pPr>
      <w:r>
        <w:rPr>
          <w:rFonts w:ascii="IRNazanin" w:hAnsi="IRNazanin" w:eastAsia="IRNazanin"/>
          <w:color w:val="111111"/>
          <w:sz w:val="28"/>
          <w:sz w:val="28"/>
          <w:szCs w:val="28"/>
          <w:rtl w:val="true"/>
          <w:lang w:bidi="fa-IR"/>
        </w:rPr>
        <w:t>مصطفی مغنیه</w:t>
      </w:r>
    </w:p>
    <w:p>
      <w:pPr>
        <w:pStyle w:val="BookText"/>
        <w:rPr/>
      </w:pPr>
      <w:r>
        <w:rPr>
          <w:rFonts w:ascii="IRNazanin" w:hAnsi="IRNazanin" w:eastAsia="IRNazanin"/>
          <w:color w:val="111111"/>
          <w:sz w:val="28"/>
          <w:sz w:val="28"/>
          <w:szCs w:val="28"/>
          <w:rtl w:val="true"/>
          <w:lang w:bidi="fa-IR"/>
        </w:rPr>
        <w:t xml:space="preserve">آخرین دیدار من و پدرم به قبل از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جنگ دیگر تا زمان شهادتشان، یعنی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هیچ دیداری باهم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گاهی به اتفاق هم دیدارهایی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این دیدارها، چند مرتبه پیش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می کرد و 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بالاخره چه وقت باید عقد تو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ابرو در هم می کشید و به شوخی رو به پدرم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ازدواج مصطفی را هم در دستور کار جلسه بعد بگذار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موعدِ ازدواج من هم رسید و طبیعتاً جاری کردن خطبه عقد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مراسم از طرف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فقط تعداد محدودی از افراد خانواده ما و خانواده عروس در مراسم خواندن خطبه توسط ایشان،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دیدار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ترتیبات امنیتی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را سوار یک ماشین با شیشه های </w:t>
      </w:r>
    </w:p>
    <w:p>
      <w:pPr>
        <w:pStyle w:val="BookText"/>
        <w:rPr/>
      </w:pPr>
      <w:r>
        <w:rPr>
          <w:rFonts w:ascii="IRNazanin" w:hAnsi="IRNazanin" w:eastAsia="IRNazanin"/>
          <w:color w:val="111111"/>
          <w:sz w:val="28"/>
          <w:sz w:val="28"/>
          <w:szCs w:val="28"/>
          <w:rtl w:val="true"/>
          <w:lang w:bidi="fa-IR"/>
        </w:rPr>
        <w:t>دودی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تصورمان این بود که چون حاج عماد خود فرماندهی امنیت حزب را بر عهده دارد، بدون رعایت تشریفات رایج امنیتی همه چیز را اداره خواهد کرد و بدون دنگ و فنگ های حفاظتی که شامل حال همه می شود، ما را به حضور ایشان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جلو رفتیم، دیدیم خبری از کاهش سطح امنیتی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بر اساس روال همیشگی پیش رفت و ما هم مثل بقیه خانواده ها، درگیر اقدامّات امنیتی معمول برای دیدار با ایشان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ما فکر می کردیم حداقل راننده ماشینی که ما را به محل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خود پدرم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لااقل ایشان، کنار راننده روی صندلی جلوی ماشین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کمال تعجب دیدیم پدرم هم چشم بسته، کنار ما روی صندلی عقب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برای پدرم هم همان اقدامّات امنیتی که برای ما در نظر گرفته شده بود، اعمال 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از نظر همراهان خیلی عجیب بود، امّا من شک نداشتم که این تدبیر و دستور خود ایشان است که با او هم همانند دیگران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مسئولیت حفظ امنیت حزب الله با خود ایشان بود امّا با این رفتار نمی خواست اجازه بدهد تا خانواده خودش و عروسش، هیچ گونه احساس خاص بودن و متفاوت بودن با دیگران را داشته باشند</w:t>
      </w:r>
      <w:r>
        <w:rPr>
          <w:rFonts w:eastAsia="IRNazanin" w:cs="IRNazanin"/>
          <w:color w:val="111111"/>
          <w:sz w:val="28"/>
          <w:szCs w:val="28"/>
          <w:rtl w:val="true"/>
          <w:lang w:bidi="fa-IR"/>
        </w:rPr>
        <w:t xml:space="preserve">. </w:t>
      </w:r>
      <w:bookmarkStart w:id="207" w:name="pg5575_35852"/>
    </w:p>
    <w:p>
      <w:pPr>
        <w:pStyle w:val="Heading2"/>
        <w:numPr>
          <w:ilvl w:val="1"/>
          <w:numId w:val="1"/>
        </w:numPr>
        <w:rPr/>
      </w:pPr>
      <w:bookmarkStart w:id="208" w:name="__RefHeading___Toc2758155_581953129"/>
      <w:bookmarkStart w:id="209" w:name="_Toc57"/>
      <w:bookmarkEnd w:id="207"/>
      <w:bookmarkEnd w:id="208"/>
      <w:r>
        <w:rPr>
          <w:rtl w:val="true"/>
        </w:rPr>
        <w:t>وعده صادق</w:t>
      </w:r>
      <w:bookmarkEnd w:id="209"/>
    </w:p>
    <w:p>
      <w:pPr>
        <w:pStyle w:val="BookText"/>
        <w:rPr/>
      </w:pPr>
      <w:r>
        <w:rPr>
          <w:rFonts w:ascii="IRNazanin" w:hAnsi="IRNazanin" w:eastAsia="IRNazanin"/>
          <w:color w:val="111111"/>
          <w:sz w:val="28"/>
          <w:sz w:val="28"/>
          <w:szCs w:val="28"/>
          <w:rtl w:val="true"/>
          <w:lang w:bidi="fa-IR"/>
        </w:rPr>
        <w:t>حاج وفیق صفا، شیخ نبیل قاووق و تعدادی از نیروهای مقاومت</w:t>
      </w:r>
    </w:p>
    <w:p>
      <w:pPr>
        <w:pStyle w:val="BookText"/>
        <w:rPr/>
      </w:pPr>
      <w:r>
        <w:rPr>
          <w:rFonts w:ascii="IRNazanin" w:hAnsi="IRNazanin" w:eastAsia="IRNazanin"/>
          <w:color w:val="111111"/>
          <w:sz w:val="28"/>
          <w:sz w:val="28"/>
          <w:szCs w:val="28"/>
          <w:rtl w:val="true"/>
          <w:lang w:bidi="fa-IR"/>
        </w:rPr>
        <w:t>آزادسازی اسرا از زندان های اسرائیلی، همیشه یکی از مهم ترین مسائل مورد توجه حاج عماد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قبل از آزادسازی جنوب لبنان، فعالیت های زیادی را برای اجرای عملیات اسارت گرفتن نظامیان اسرائیلی انجام داد تا بتوانیم این اسرا را با اسرای لبنانی، فلسطینی و عرب مبادله کنیم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عملیات تبادل اسیران با اسرائیل، 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یعنی هم زمان با پیان جنگ های داخلی لبنان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با میانجی گری مجامع بین المللی در سه مرحله و از طریق گذرگاه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تبنیت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طرف به تبادل اسیران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تل آویو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لبنانی، به همراه پیکر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شهدای حزب الله را به این جنبش تحویل داد تا در مقابل اطلاعاتی درخصوص سرنوشت دو نظامی اسرائیلی که 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شده بودند، به دست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دومین عملیات تبادل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اسرائیل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را از بازداشتگاه های خود از جمله بازداشتگاه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 و به همراه پیکر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لبنانی تحویل حزب الله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اسرا سه زن نیز به چشم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هم از طریق گذرگاه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تبنیت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نظارت کمیته صلیب سرخ جهانی انجام شد و اسرائیل در مقابل جسد دو نظامی خود را تحویل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جولای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سومین عملیات تبادل اسرا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تل آویو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را آزاد و پیکر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لبنانی را تسلیم حزب الله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هادی نصرالله</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همین شهدا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p>
    <w:p>
      <w:pPr>
        <w:pStyle w:val="BookText"/>
        <w:rPr/>
      </w:pPr>
      <w:r>
        <w:rPr>
          <w:rFonts w:ascii="IRNazanin" w:hAnsi="IRNazanin" w:eastAsia="IRNazanin"/>
          <w:color w:val="111111"/>
          <w:sz w:val="28"/>
          <w:sz w:val="28"/>
          <w:szCs w:val="28"/>
          <w:rtl w:val="true"/>
          <w:lang w:bidi="fa-IR"/>
        </w:rPr>
        <w:t xml:space="preserve">حزب الله نیز اجساد متلاشی شده کماندوهای اسرائیلی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کمین انصاریه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بودند را به تل آویو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سختی بین حزب الله و اسرائیل از طریق میانجی آلمانی، برای انجام تبادل اسرای باقی مانده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عماد یکی از مقامّاتی بود که عملیات مذاکره را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ها از آن جا که پرونده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آراد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هوا منهدم شد،اما او توانست به وسیله چتر نجات، جان سالم به در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امل مدعی شد که او زنده است و به اسارت آن‌ها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پس از اسارات آراد، سازمان امل با پخش سه نامه با دست‌خط وی، که خطاب به خانواده‌اش</w:t>
      </w:r>
    </w:p>
    <w:p>
      <w:pPr>
        <w:pStyle w:val="BookText"/>
        <w:rPr/>
      </w:pPr>
      <w:r>
        <w:rPr>
          <w:rFonts w:ascii="IRNazanin" w:hAnsi="IRNazanin" w:eastAsia="IRNazanin"/>
          <w:color w:val="111111"/>
          <w:sz w:val="28"/>
          <w:sz w:val="28"/>
          <w:szCs w:val="28"/>
          <w:rtl w:val="true"/>
          <w:lang w:bidi="fa-IR"/>
        </w:rPr>
        <w:t>نوشته شده بود و دو تصویر از وی در حال اسارت، ثابت کرد که وی زنده است؛ اما بعد از آن هیچ ردی از وی پیدا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توانست فرصتی برای آزادسازی اسرا فراهم کند، ویژه حاج رضوان را به خود معطوف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تیم ویژه ای را برای جست وجو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 که تمام نشانه های مربوط او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عماد حتی در این زمینه به برخی سرنخ ها مثل بعضی لوازم خلبان مفقود شده نظیر چتر یا سلاح و لباس هایش دست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همین لوازم ساده مقاومت به مذاکرات ادامه داد، امّا در نهایت گره پرونده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نشد که نشد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که بالاخره پیگیری ها نتیجه داد و برای اولین بار بعد از آزادسازی جنوب لبنان و چهارمین بار در تاریخ مقاومت حزب الله لبنان،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اسرا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این عملیات در مقابل آزادی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عبدالکریم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الدیرانی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حزب الله سرهنگ سری ارتش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 تنباوم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حنان بنباوم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برای انجام یک عملیات جاسوسی به لبنان اعزام شده بود، توسط حزب الله در بیروت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الدیرانی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کماندوهای اسرائیلی در منطقه بقاع ربوده شده بودند و به ترتیب پانزده و هجده سال در اسارت صهیونیست ها قرار داشتند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عملیات، تا چهار سال توافقی بین حزب الله و اسرائیل بر سر تبادل اسرا صورت نگرفت تا سر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میانجی گری آلمان و با نظارت صلیب سرخ جهانی درتاریخ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یعنی دو سال قبل از آغاز جنگ های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پنجمین عملیات تبادل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فلسطینی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لبنانی در قبال تحویل اجساد سه نظامی اسرائیلی به تل آویو، مبادله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بزرگ ترین عملیات تبادل اسیر میان حزب الله و اسرائیل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نقطه تاریک در اجرایی شدن این عملیات غرور آفرین، این بود که اسرائیل در آخرین روزهای منتهی به انجام تبادل،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سمیر قنطار</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را مشروط به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آراد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آزادی اش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بعد از این هم مقامّات تل آویو با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 یاسین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به مدت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سرزمین های اشغالی اسیر بود موافقت کردند، امّا مجددا با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سمیر 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های اسرائیل به سر می بُرد، موافقت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 رسیدن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 شش سال از آزادی سرزمین های اشغالی جنوب لبنان، عکس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دبیرکل حزب الله را در پی مخالفت رژیم صهیونیستی با آزادی اسیران لبنانی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سمیر 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زندانهای فلسطین اشغالی به دنبال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سیدحسن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به رژیم صهیونیستی و مجامع بین المللی هشدار داد تا اگر برای آزادی اسیران لبنانی اقدام نشود، رزمندگان مقاومت اسلامی ناچار خواهند شد تعدادی از نظامیان صهیونیست را به اسارت بگیرند و با این روش رژیم صهیونیستی را وارد کنند، به مبادله آن ها با اسیران لبنانی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تهدیدات چند بار تکرار شد، امّا صهیونیست ها هیچ ترتیب اثری به رفتارهایشان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یکدندگی و دهن کجی اسرائیلی ها به هشدارها و تهدیدهای دبیرکل حزب الله، حاج عماد ابتکار عمل را به دست گرفت و طرح به اسارت گرفتن تعدادی از نظامیان صهیونیست را در مرز لبنان و فلسطین اشغالی در دستور کار قرار داد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طراحی دقیق و کسب امّادگی های لازم، قرار بر این شد که عملیات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 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جنگلی بودن این منطقه ویژگی خاصی است که بقیه مناطق مرزی، به جز مزارع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ویژگی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چهار گروه از نیروهای مقاومت </w:t>
      </w:r>
    </w:p>
    <w:p>
      <w:pPr>
        <w:pStyle w:val="BookText"/>
        <w:rPr/>
      </w:pPr>
      <w:r>
        <w:rPr>
          <w:rFonts w:ascii="IRNazanin" w:hAnsi="IRNazanin" w:eastAsia="IRNazanin"/>
          <w:color w:val="111111"/>
          <w:sz w:val="28"/>
          <w:sz w:val="28"/>
          <w:szCs w:val="28"/>
          <w:rtl w:val="true"/>
          <w:lang w:bidi="fa-IR"/>
        </w:rPr>
        <w:t>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برای حمله مستقیم موشکی، گروه دوم برای اجرای آتش بار سبک و نیمه سنگین و سومین گروه با هدف گلوله باران مناطق نظامی حساس در حین اجرای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چهارم وظیفه ای بسیار خطیر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باید از مرزها عبور کرده و با کمک ابزار مخصوص، دو سرباز اسرائیی را به اسارت گرفته و به ماشین نظامی خودی رسانده و از آن جا به محل نه چندان دوری انتقال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کارها باید توسط ده نفر از نیروهای مقاومت انجام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مقاومت پایگاهی را که قرار بود از آن اسیرگیری شود، از سه ماه قبل از عملیات زیر نظر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ماشین هایی که به آنجا رفت و آمد می کردند ماشین هایی غیرنظامی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سربازان این ماشین های غیرنظامی را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مقاومت اصرار داشت که اسرا سرباز باشند، نه شهروند معمولی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عملیات شناسایی، لوازم فیلم برداری هم برای زیر نظر گرفتن منطقه، در جایگاه های مرتفع اطراف شهر و روی سیم خاردارها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سیم خاردارها عبارت بودند از حصاری الکترونیکی که دور تا دور آن ها را میدان های مین فرا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این مناطق مین در بعضی مناطق به پنجاه متر و در مناطق دیگر به شش متر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شناسایی ها، پشتیبانی و گرفتن اسرا و امّادگی برای واکنش های احتمالی دشمن پس از اسیرگیری از آن ها؛ همه و همه همکاری گروههای مختلفی را می طلبید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 قبل از عملیات حاج عماد برای نزدیکی به منطقه و مدیریت هرچه بهتر این عملیات، خودش را به منطقه ای نزدیک به مزارع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میهمان یکی از شخصیت های عملیاتی مقاومت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همان منطقه ای بود که طبق قرار صبح فردا، در آن عملیات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با تاریک شدن هوا، حاج عماد بر خلاف عادت همیشگی اش، خیلی زود قصد ترک مجلس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میزبان که حاج عماد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شناخت اصرار زیادی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نزدش بماند، امّا او گفت که باید به کار مهمی برسد، خداحافظی کرد و از خانه بیرون آمد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در سحرگاه روز بیست و یکم تیر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روشن شدن کامل هوا، با مورد هدف قرار گرفتن دو ماشین زرهی اسرائیلی در پیچ و خم جاده ای مرزی که در نزدیکی شهرک قرار داشت،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از مجموع سرنشینان دو ماشین، در لحظه شروع عملیات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منظور از بین بردن نظامیان سالم باقی مانده در ماشین زرهی عقبی، این ماشین به شدت گلوله 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جلویی امّا نباید گلوله باران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نیروهای مقاومت دستور داشتند تا از بین سربازان این ماشین اسیر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مقاومت از قبل به ابزاری مجهز بودند که به کمک آن می توانستند در صورتی که درب های ماشین نظامی از داخل قفل شود، آن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نیازی به استفاده از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بخشی از ماشین هم فرصت حرکت را از نظامیان داخلش </w:t>
      </w:r>
    </w:p>
    <w:p>
      <w:pPr>
        <w:pStyle w:val="BookText"/>
        <w:rPr/>
      </w:pPr>
      <w:r>
        <w:rPr>
          <w:rFonts w:ascii="IRNazanin" w:hAnsi="IRNazanin" w:eastAsia="IRNazanin"/>
          <w:color w:val="111111"/>
          <w:sz w:val="28"/>
          <w:sz w:val="28"/>
          <w:szCs w:val="28"/>
          <w:rtl w:val="true"/>
          <w:lang w:bidi="fa-IR"/>
        </w:rPr>
        <w:t xml:space="preserve">گرفت و هم باعث شد دو تن از سربازان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الدد رگو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ایهود گلد واسر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شده و از ماشین به بیرون پرتاب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مقاومت به آن دو سرباز نزدیک و آن ها را به اسارت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سریع سربازان به منطقه امنی منتقل و گروه پاک سازی کارش را با ریختن بنزین بر روی ماشین صهیونیست ها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ممکن بود وضعیت صحنه عملیات دشمن را برای کشف حقیقت ماجرا و ارزیابی سرنوشت دو سربازش یاری کند، آتش زدن ماشین ها ضروری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همه این اتفاقات، از تمام لحظه های عملیات به صورت کامل تصویربرداری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فیلمی که نشان دهنده چگونگی موفقیت نیروهای مقاومت در رسیدن به اهدافشان در زمان مقرر و بدون هیچ تلفاتی بود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ساعات اولیه بعد از اجرایی شدن عملیات، اسرائیل به قدری درمانده شده بود که هنگام گلوله باران یکی از ساختمان های متعلق به حزب الله که در نزدیکی محل اجرای عملیات قرار داشت، به دلیل ترس از وجود دو اسیر صهیونیست در آن، به شدت دچار تردید و استیصال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تازه خبر عملیات گسترده اسیرگیری منتشر شده بود که حاج عماد مجدداً نزد میزبان شب قبلش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همه چیز روشن شده بود میزبان پشت سر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موفقیت تبریک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با یک دیگر درباره نام گذاری عملیات گفت وگو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حسن نصرالله بر همه ما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به هرچه وعده داده، وفا کرده است</w:t>
      </w:r>
      <w:r>
        <w:rPr>
          <w:rFonts w:eastAsia="IRNazanin" w:cs="IRNazanin"/>
          <w:color w:val="111111"/>
          <w:sz w:val="28"/>
          <w:szCs w:val="28"/>
          <w:rtl w:val="true"/>
          <w:lang w:bidi="fa-IR"/>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آزادی اسرا هم از وعدهه 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میزبان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است اسم عملیات را وعده صادق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اسم به عنوان اسم عملیات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آن که میزبان، که خودش یک شخصیت عملیاتی بود، فرصت پیدا کند تا درباره سرنوشت دو سرباز اسیر چیزی بپرسد، جنگ به صورت ناگهانی آغاز شد</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5575_35873"/>
      <w:bookmarkStart w:id="211" w:name="pg5575_35873"/>
      <w:bookmarkEnd w:id="211"/>
    </w:p>
    <w:p>
      <w:pPr>
        <w:pStyle w:val="Heading2"/>
        <w:numPr>
          <w:ilvl w:val="1"/>
          <w:numId w:val="1"/>
        </w:numPr>
        <w:rPr/>
      </w:pPr>
      <w:bookmarkStart w:id="212" w:name="pg5575_35873"/>
      <w:bookmarkStart w:id="213" w:name="__RefHeading___Toc2758157_581953129"/>
      <w:bookmarkStart w:id="214" w:name="_Toc58"/>
      <w:bookmarkEnd w:id="212"/>
      <w:bookmarkEnd w:id="213"/>
      <w:r>
        <w:rPr>
          <w:rtl w:val="true"/>
        </w:rPr>
        <w:t>نبرد در بنت جُبیل</w:t>
      </w:r>
      <w:bookmarkEnd w:id="214"/>
    </w:p>
    <w:p>
      <w:pPr>
        <w:pStyle w:val="BookText"/>
        <w:rPr/>
      </w:pPr>
      <w:r>
        <w:rPr>
          <w:rFonts w:ascii="IRNazanin" w:hAnsi="IRNazanin" w:eastAsia="IRNazanin"/>
          <w:color w:val="111111"/>
          <w:sz w:val="28"/>
          <w:sz w:val="28"/>
          <w:szCs w:val="28"/>
          <w:rtl w:val="true"/>
          <w:lang w:bidi="fa-IR"/>
        </w:rPr>
        <w:t>جمعی از نیروهای مقاومت و جراید مقاومت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مجرد این که خبر رسید عملیات اسیرگیری از صهیونیست ها با موفقیت به پایان رسیده است، به صدها نفر از رزمندگان ساکن جنوب فرمان داده شد تا به خطوط مرزی بروند و منتظر عکس العمل اسرائیل به این عملیات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برگزاری یک کنفرانس مطبوعاتی به تشریح دلایل انجام عملیات و شرایط تحویل اسرای اسرائیلی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کنفرانسی که به صورت مستقیم از شبکه های مختلف تلویزیونی پخش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دبیرکل حزب الله در صحبت هایش اعلام کرد که هدف از به اسارت گرفتن نظامیان اسرائیلی، به دست آوردن ضمانتی برای آزادی همه اسرای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اسرائیل و در رأس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سمیر 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تنها راه بازگشتن دو اسیر اسرائیلی به خانه و کاشانه شان فقط مذاکرات غیر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تاکید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موضوع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عملیات نظامیای منجر </w:t>
      </w:r>
    </w:p>
    <w:p>
      <w:pPr>
        <w:pStyle w:val="BookText"/>
        <w:rPr/>
      </w:pPr>
      <w:r>
        <w:rPr>
          <w:rFonts w:ascii="IRNazanin" w:hAnsi="IRNazanin" w:eastAsia="IRNazanin"/>
          <w:color w:val="111111"/>
          <w:sz w:val="28"/>
          <w:sz w:val="28"/>
          <w:szCs w:val="28"/>
          <w:rtl w:val="true"/>
          <w:lang w:bidi="fa-IR"/>
        </w:rPr>
        <w:t>به آزادی این دو اسیر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اسرائیلی ها در حین صحبت های او اقدام به تخریب دو پل واقع بر روی رود لیتانی کرده و عملاً جنگ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تا به دنبال تخریب پل های مواصلاتی، راه های اصلی هم بمباران شد تا تردد از طریق آن ها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مناطقی که اسرائیل گمان می کرد نقاط کنترل یا مراکز امنیتی حزب الله هستند زیر بمباران و موشک باران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هجوم همه جانبه و بی سابقه اسرائیل به لبنان با هدف نابودی کامل حزب الله بذر نگرانی را در دل های بسیاری از دوست داران مقاومت کاشت امّا حاج عماد با آرامش و اطمینان خاطر، از شکست دشمن صهیونیستی حرف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را در چشمان شان می دیدم، شکست در چشمان شان به روشنی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نخستین دسته موشک ها به سوی شهر حیفا شلیک شدند، به دوستانی که کنارم ایستاده بودند گفتم اسرائیل بازنده این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اولین کلماتی بودند که بعد از شعله ور شدن آتش جنگ بر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این پیروزی، به راحتی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پیروزی در گرو مقاومت، شجاعت و از خودگذشتگی نیروهای مقاومت و با بر زمین ریختن خون پاک شهدا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جبهه های مختلف نبرد، یکی از سخت ترین نبردها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جبیل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اولیه اسرائیلی ها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جبیل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زمانی </w:t>
      </w:r>
    </w:p>
    <w:p>
      <w:pPr>
        <w:pStyle w:val="BookText"/>
        <w:rPr/>
      </w:pPr>
      <w:r>
        <w:rPr>
          <w:rFonts w:ascii="IRNazanin" w:hAnsi="IRNazanin" w:eastAsia="IRNazanin"/>
          <w:color w:val="111111"/>
          <w:sz w:val="28"/>
          <w:sz w:val="28"/>
          <w:szCs w:val="28"/>
          <w:rtl w:val="true"/>
          <w:lang w:bidi="fa-IR"/>
        </w:rPr>
        <w:t xml:space="preserve">که عامل شهادت طلب لبنانی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غندور</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جمله اقدامات اسرائیل برای مقابله با آسیب پذیری پایگاه‌هایش، ایجاد مجتمع‌های نظامی در نزدیکی شهرک‌های اشغالی جنوب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پایگاه های نظامی توسط نیروهای مزدور لحدی اداره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حقیقت این بود که تأخیر شش ساله پس از انجام آخرین عملیات استشهادی توسط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مرداد ماه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شده بود پست‌های بازرسی نیروهای لحدی تا حدودی نسبت به انجام وظایف خود سهل انگاری کنند زیرا احساس می‌کردند دیگر ماشین‌های بمب‌گذاری شده آنان را تهدید نمی‌کند؛ پس لزومی برای آماده باش کامل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جُبَیل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پنج کیلومتری شمال مرز فلسطین اشغالی، محوطه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اسرائیل محصور در دیوارهای دفاعی و سیم‌های خاردار و میادین مین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مقر، اتاق بازرسی نیروهای لحدی در نزدیکی مجتمع آموزش نظامی مزدورانشان واقع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ساعاتی</w:t>
      </w:r>
    </w:p>
    <w:p>
      <w:pPr>
        <w:pStyle w:val="BookText"/>
        <w:rPr/>
      </w:pPr>
      <w:r>
        <w:rPr>
          <w:rFonts w:ascii="IRNazanin" w:hAnsi="IRNazanin" w:eastAsia="IRNazanin"/>
          <w:color w:val="111111"/>
          <w:sz w:val="28"/>
          <w:sz w:val="28"/>
          <w:szCs w:val="28"/>
          <w:rtl w:val="true"/>
          <w:lang w:bidi="fa-IR"/>
        </w:rPr>
        <w:t xml:space="preserve">قبل از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لباس کماندویی بر تن داشت، در حالی که تصویری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حجت‌الاسلام والمسلمین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سیدعباس موسوی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دبیر کل شهید حزب الله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سرش بر دیوار نصب شده بود، مقابل دوربین ویدئویی وصیت‌نامه خویش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مشتاقانه در میان اشک و خنده، سه صلوات فرستاد، برخاست و رو به تصاویر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سید عباس موسوی، سلام نظامی داد و از این که تا ساعتی دیگر نزد بزرگ رهبر خویش خمینی کبیر خواهد بود، ابراز خوشحالی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یکی یکی گریان و خندان او را در آغوش کشیدند و صلاح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درب خروجی برگشت و با تبسمی به آنان تاکید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استوار و پا بر جا در خط مقاومت اسلامی بمانید و در خط ولایت فقیه، استوارتر از همیشه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نزدیک شدن ماشین ها به ایست بازرسی، افسر اسکورت به راننده ای که لباس افسران لحدی را بر تن داشت، شک کرد و دستور توقف ماشین برای بازرسی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او دستور توقف جیپ در مقابل در ورودی مقر را نمی داد، کامیون‌هایی که به دنبال آن بودند مجبور به توقفی اجباری نمی شدند و با عبور کاروان، تلفات کمتری بر جای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خواست خدا به کمک صلاح آمد تا بهترین نتیجه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از فرصت توقف کاروان نظامی جلوی درب های ورودی مقر استفاده کرد و با فشار دادن پایش روی پدال گاز ماشین، خود را موازی با کاروان قرار داد و با فریاد الله‌اکبری که در بیسیم‌های نیروهای مقاومت اسلامی که کمی دورتر مشغول فیلم‌برداری از صحنه بودند، پیچید؛ چاشنی انفجاری را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ماشین صلاح در فاصله میان دو کامیون منفجر شد و لحظه‌ای بعد، انفجار دوم به دنبال آتش گرفتن مهمات کامیون ها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بیست کشته و تعداد زیادی زخمی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ماشین سفید و راننده قهرمانش هیچ اثری جز گودالی عمیق در محل انفجار و اسمی رفیع در آسمان، بر جای نماند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در مسیر </w:t>
      </w:r>
    </w:p>
    <w:p>
      <w:pPr>
        <w:pStyle w:val="BookText"/>
        <w:rPr/>
      </w:pPr>
      <w:r>
        <w:rPr>
          <w:rFonts w:ascii="IRNazanin" w:hAnsi="IRNazanin" w:eastAsia="IRNazanin"/>
          <w:color w:val="111111"/>
          <w:sz w:val="28"/>
          <w:sz w:val="28"/>
          <w:szCs w:val="28"/>
          <w:rtl w:val="true"/>
          <w:lang w:bidi="fa-IR"/>
        </w:rPr>
        <w:t xml:space="preserve">یک کاروان صهیونیستی در ورودی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الهوا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منفجر کرد، 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زخم صهیونیست ها از اقدام قهرمانانه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غندور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التیام نیافته بود که دبیر کل حزب الله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نصرالله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آزادسازی جنوب لبنان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مشهور و تاریخی خود را در ورزشگاه این شهر ایراد کرد و تأکید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اسرائیل از خانه عنکبوت هم سست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جبیل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گربه سیاه صهیونیست ها تبدیل 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اوصاف به دست آوردن هرگونه پیروزی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جبیل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اسرائیلی ها از اهمیت ویژه 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هفته دوم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عملیات زمینی رژیم صهیونیستی با اعزام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نیروی نظامی به مرز لبنان و فلسطین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چند روز طول کشید تا مهم ترین یگان </w:t>
      </w:r>
    </w:p>
    <w:p>
      <w:pPr>
        <w:pStyle w:val="BookText"/>
        <w:rPr/>
      </w:pPr>
      <w:r>
        <w:rPr>
          <w:rFonts w:ascii="IRNazanin" w:hAnsi="IRNazanin" w:eastAsia="IRNazanin"/>
          <w:color w:val="111111"/>
          <w:sz w:val="28"/>
          <w:sz w:val="28"/>
          <w:szCs w:val="28"/>
          <w:rtl w:val="true"/>
          <w:lang w:bidi="fa-IR"/>
        </w:rPr>
        <w:t xml:space="preserve">رزمی اسرائیل یعنی تیپ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گولانی</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بسیاری مشارکت داشته است، از جمله جنگ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علیه ارتش‌های اردن، سوریه، لبنان و حتی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جنگ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 اکتبر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اول و دوم لبنان و حتی دو انتفاضه فلسطین در سرزمین های اشغالی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w:t>
      </w:r>
    </w:p>
    <w:p>
      <w:pPr>
        <w:pStyle w:val="BookText"/>
        <w:rPr/>
      </w:pPr>
      <w:r>
        <w:rPr>
          <w:rFonts w:ascii="IRNazanin" w:hAnsi="IRNazanin" w:eastAsia="IRNazanin"/>
          <w:color w:val="111111"/>
          <w:sz w:val="28"/>
          <w:sz w:val="28"/>
          <w:szCs w:val="28"/>
          <w:rtl w:val="true"/>
          <w:lang w:bidi="fa-IR"/>
        </w:rPr>
        <w:t>ویژگی های تیپ گولانی روحیه وحشیانه ای است که بر این تیپ حاکم است، به‌گونه‌ای که حتی در مواردی انتقاد و اعتراض بسیاری از رسانه‌های صهیونیستی را نسبت به عملکرد این تیپ و رفتار عناصر آن و بازتاب‌های اجتماعی این برخوردها را به دنبال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دیواره میانی مرز لبنان را بشکافد و وارد لبنان شود تا سخت ترین نبردها میان کماندوهای اسرائیلی و چریک های مقاومت اسلامی،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جبیل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جهادی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فرمانده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جبیل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وزنه بزرگی در درگیری های این شهر بود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افراد اصلی لیست ترور اسرائیلی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وی علاوه بر این که در گذشته در بسیاری از مأموریت های مهم شرکت کرده بود، یکی از فرماندهان میدانی عملیات اسارت گرفتن از نظامیان اسرائیلی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از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را از فرودگاه تا خانه رسانده بود و بدون این که فرصت زیادی برای در کنار او بودن داشته باشد، خود را برای شرکت در عملیات به منطقه عملیاتی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 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موفقیت آمیز مأموریت، با یکی از مقامات حزب الله تماس گرفته و این پیام را رسانده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دوست ما بگو که امانت پیش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که این پیام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شد یا حاج عماد، امّا به هر حال پیام به مقصد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خیال راحت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جبیل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تا در کنار مادرش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تهاجم صهیونیست ها به طرف لبنان درست از فردای آن روز، یک بار دیگر با مادرش خداحافظی کرد و از او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جبیل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به سه مرحله اساسی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اول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مرحله، بدون آن که حمله زمینی صورت گیرد، شهر مرتباً بمباران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نخستین جنگ با وجودی که جنگنده های رژیم صهیونیستی مرتب مراکز شناخته شده حزب الله را هدف موشک باران قرار می دادند، تصمیم مقاومت این بود تا نیروها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باقی بمانند تا مدیریت عملیات جنگی را از داخل یکی از منازل قدیمی شهر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دنبال تشدید حملات و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 هرچ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تیپ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فرمانده منطقه شمالی رژیم صهیونیستی مبنی بر سقوط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جبیل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فرماندهی نظامی مقاومت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شهر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این خواسته را رد کرد و اعلام داشت که تا آخرین قطره خون یا عقب راندن متجاوزان، در شهر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تماس با معاونان وی برای قانع کردن او به خروج از شهر، بی نتیجه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تصمیمش برای ماندن در شهر پافشاری کرد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روی زمینی صهیونیست ها از صبح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مارون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تا ساعت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حزب الله را از طریق دستگاه ارتباطی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نیروهایی را برای پشتیبانی از عناصر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مستقر در این منطقه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درگیری ها، تنها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برابر یک گردان کامل ایستادگی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 حالوتص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مواجهه با قدرت رزم نیروهای مقاومت، نیروهای خود را تقویت کرد و ماشین های زرهی، تانک ها، یگانی از نیروهای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گولانی، یگان مهندسی و یگان چتربازان را به منطقه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ویژه ترین نظامیان رژیم صهیونیستی در حالی که مورد حمایت یگان زرهی و تانک قرار داشتند، به مصاف نیروهای مقاومت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های اولیه در مُربّعی آغاز شد که بعدها به نام مربّع آزادی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مربّع شامل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بنت جبیل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عیترون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صهیونیست ها با تیراندازی های نیروهای مقاومت با سلاح های سبک و نیمه سنگین، در نطفه خفه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ناکامی صهیونیست ها تلاش کردند تا از سمت بلندی های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گراند پالاس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حزب الله را دور بزنند و شهر را محاصره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تعدادی از نیروهای ویژه مقاومت که در داخل شهر بودند، خواست تا صهیونیست ها را از رسیدن به هدفشان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پیش روی با کشته شدن دو سرباز اسرائیلی شکست خورد و اهالی شهر که آن زمان هنوز در شهر حضور داشتند به چشم دیدند که نیروهای اسرائیلی در حالی که می گریستند جنازه ها و مجروحان شان را عقب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 بردار نبود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عیتا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محمد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 و به او اجازه عملیات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ارزیابی های میدانی دقیقی </w:t>
      </w:r>
    </w:p>
    <w:p>
      <w:pPr>
        <w:pStyle w:val="BookText"/>
        <w:rPr/>
      </w:pPr>
      <w:r>
        <w:rPr>
          <w:rFonts w:ascii="IRNazanin" w:hAnsi="IRNazanin" w:eastAsia="IRNazanin"/>
          <w:color w:val="111111"/>
          <w:sz w:val="28"/>
          <w:sz w:val="28"/>
          <w:szCs w:val="28"/>
          <w:rtl w:val="true"/>
          <w:lang w:bidi="fa-IR"/>
        </w:rPr>
        <w:t>درباره کم و کیف ارتش صهیونیست ها در منطقه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اتفاق دو جوان هم رزمش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عسیلی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ساختمانی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 در آن مستقر بودند،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همگی در این عملیات به شهادت رسیدند امّا با به آتش کشیدن ساختمان محل استقرار صهیونیست ها آن ها را به کام مرگ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تشدید درگیری ها، زمینه خروج غیر نظامیان از شهر توسط نیروهای مقاومت فراهم و بیش تر بخش های شهر چهره نظامی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 آب و غذا برای استفاده مبارزان در خانه هایشان گذاشتند و شهر را ترک کردند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دوم عملیات، از بیست وچهارم تا بیست ونهم جولای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صهیونیست ها ابتدا تلاش کردند تا از طریق بلندی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جبیل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اشغال کند، امّا طولی نکشید که در کمین نیروهای مقاومت افتاد و نبرد تن به تن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معرکه، با کشته شدن هشت تن از کماندوهای اسرائیلی کشته و مجروح شدن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 ها، نظامیان متجاوز مجدداً مجبور به عقب نشینی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ناکامی دوباره اسرائیل که تصمیم به تخریب کامل شهر گرفته بود، از ساعت هشت شب موشک باران گسترده ای را آغاز کرد که به موجب آن بیش تر ساختمان های شهر با خاک یکسان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همین ساختمان ها،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و زیر </w:t>
      </w:r>
    </w:p>
    <w:p>
      <w:pPr>
        <w:pStyle w:val="BookText"/>
        <w:rPr/>
      </w:pPr>
      <w:r>
        <w:rPr>
          <w:rFonts w:ascii="IRNazanin" w:hAnsi="IRNazanin" w:eastAsia="IRNazanin"/>
          <w:color w:val="111111"/>
          <w:sz w:val="28"/>
          <w:sz w:val="28"/>
          <w:szCs w:val="28"/>
          <w:rtl w:val="true"/>
          <w:lang w:bidi="fa-IR"/>
        </w:rPr>
        <w:t xml:space="preserve">شدیدترین حملات موشکی بر ضد این شهر، به همراه تعدادی از هم رزمانش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أبو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کفاح شراره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اتاق عملیات قهرمانانه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حملات گسترده هوایی، صهیونیست ها یک بار دیگر از سمت بلندی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عمل شدند امّا سنگر گرفتن سربازان اسرائیلی در خانه های اطراف با پاتک روز بعد حزب الله مثمر ثمر واقع نشد و سرانجام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مجبور به ترک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جبیل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این درگیری ها در خاطره جمع زیادی از نظامیان اسرائیلی باقی ماند تا جایی که بعدها یکی از سربازانی که از این معرکه جان سالم به در برده بود، درباره تجربه حضورش در منطقه اعتراف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می کردیم درختان زیتون به ما شلیک می کنند و در هر گوشه، کمینی هولناک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سوم، از بیست و نهم جولای تا هشتم ماه آگوست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هجدهم 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جبیل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انتقام جویانه ای هدف بمباران رژیم صهیونیستی قرار گرفت و تا حد زیادی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تصور این که هیچ موجود زنده ای در شهر باقی نمانده است؛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الهوا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پیش روی کردند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نهم آگوست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 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اسرائیل با بهره گیری از تعداد زیادی نیرو که به گفته شاهدان تعدادشان 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 رسید، تلاش کرد یک بار دیگر از مدخل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جبیل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را یگان ماگلان واحد نیروهای ویژه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 xml:space="preserve">به محض ورود به منطقه ای که نظامیان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آن را قتلگاه نامیدند، همه طرف هدف آتش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پناهگاهی برای در امّان ماندن در مقابل گلوله های رزمندگان مقاومت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ضربه در همین منطقه به صهیونیست ها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فرماندهان ارتش رژیم اسرائیل درباره این حوادث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عملیات زمینی را از روستای مارون الرأس در نقطه مرزی آغاز کردیم و پس از اشغال این روستا، به سمت بنت جبیل حرکت کردیم امّا بعدها فهمیدیم که مارون الرأس برای ما تنها یک تله بود و عناصر حزب الله در قتلگاه بنت جبیل انتظار ما را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در 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جبیل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مارون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صهیونیستی پس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خود را در برابر یک جنگ بی پایان، بی سرانجام و بی نتیجه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به افزایش محبوبیت مقاومت نزد مردم لبنان و وارد آمدن شوک هایی در داخل جامعه اسرائیل و جامعه جهانی منجر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 ها روی ایجاد شکاف میان مقاومت و جامعه لبنانی حساب بازکرده بودند، امّا برعکس تصور آن ها، مردم همه طوایف لبنانی، مقاومت را تحسین کردند و جنوب را در آغوش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سومین مرحله فعالیت نظامی صهیونیست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جبیل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پایان تجاوز سی و سه روزه صهیونیست ها همراه 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محض توقف درگیری ها، نیروهای مقاومت که در طول جنگ چند مرتبه برای خارج کردن پیکر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رزمانش تلاش کرده امّا به نتیجه رسیده بودند، به سراغ ساختمانی که مشهد این شهدا بود، رفتند </w:t>
      </w:r>
    </w:p>
    <w:p>
      <w:pPr>
        <w:pStyle w:val="BookText"/>
        <w:rPr/>
      </w:pPr>
      <w:r>
        <w:rPr>
          <w:rFonts w:ascii="IRNazanin" w:hAnsi="IRNazanin" w:eastAsia="IRNazanin"/>
          <w:color w:val="111111"/>
          <w:sz w:val="28"/>
          <w:sz w:val="28"/>
          <w:szCs w:val="28"/>
          <w:rtl w:val="true"/>
          <w:lang w:bidi="fa-IR"/>
        </w:rPr>
        <w:t>و بالاخره چند روز پس از پایان جنگ، پیکر پاک این شهدا که به جای تماشای روز شیرین پیروزی مزد مقاومت مخلصانه خود را به بهترین نحو گرفته بودند، از زیر آوار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 بعد روزنامه صهیونیستی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انتشار تعدادی از اسناد نظامی اسرائیلی ها، از این حقیقت پرده برداشت که جنگ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جبیل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سخت ترین درگیری های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متجاوزان روزه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رزمندگان حزب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جبیل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نیروهای اسرائیلی،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شهدا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جبیل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رزمندگان حزب الله بود که دو تن از آن ها، از فرماندهان برجسته مقاومت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بر اساس اعترافات اسرائیلی ها، در نبردهای این شهر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صهیونیستی به هلاکت رسیدند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تانک آن ها نیز منهدم 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ناکامی دیگر صهیونیست ها در دست رسی به محل سخنرانی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ورزشگاه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جبیل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رژیم صهیونیستی تلاش زیادی کرد تا حداقل بتواند پرچم خود را بر فراز ورزشگاه بیفرازد، امّا آن ها حتی موفق به این کار هم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منطقه به ورزشگاه، که صهیونیست ها موفق به دستیابی و اشغال آن شدند، در یک کیلومتری ورزشگاه مذکور بود که آن جا هم به محض برافراشته شدن پرچم رژیم صهیونیستی بر فراز بام یکی از منازل آن منطقه، هدف گلوله های توپ قرار گرفت</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5575_35899"/>
      <w:bookmarkStart w:id="216" w:name="pg5575_35899"/>
      <w:bookmarkEnd w:id="216"/>
    </w:p>
    <w:p>
      <w:pPr>
        <w:pStyle w:val="Heading2"/>
        <w:numPr>
          <w:ilvl w:val="1"/>
          <w:numId w:val="1"/>
        </w:numPr>
        <w:rPr/>
      </w:pPr>
      <w:bookmarkStart w:id="217" w:name="pg5575_35899"/>
      <w:bookmarkStart w:id="218" w:name="__RefHeading___Toc2758159_581953129"/>
      <w:bookmarkStart w:id="219" w:name="_Toc59"/>
      <w:bookmarkEnd w:id="217"/>
      <w:bookmarkEnd w:id="218"/>
      <w:r>
        <w:rPr>
          <w:rtl w:val="true"/>
        </w:rPr>
        <w:t>علم غیب</w:t>
      </w:r>
      <w:bookmarkEnd w:id="219"/>
    </w:p>
    <w:p>
      <w:pPr>
        <w:pStyle w:val="BookText"/>
        <w:rPr/>
      </w:pPr>
      <w:r>
        <w:rPr>
          <w:rFonts w:ascii="IRNazanin" w:hAnsi="IRNazanin" w:eastAsia="IRNazanin"/>
          <w:color w:val="111111"/>
          <w:sz w:val="28"/>
          <w:sz w:val="28"/>
          <w:szCs w:val="28"/>
          <w:rtl w:val="true"/>
          <w:lang w:bidi="fa-IR"/>
        </w:rPr>
        <w:t>موسی قصیر و تعدادی از نیروهای مقاومت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قبل از شروع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جنوب را به چند منطقه تقسیم کرده و برای هر منطقه یک فرمانده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شخصاً در طول جنگ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مراکز فرماندهی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به گروه های هشت الی ده نفره تقسیم شده بودیم و تنها آرزوی مان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هم سنگر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تیزبین، کوشا و دقیق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نقطه قوت دشمن را برای ما نشانه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پیروزی 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پیروزی همیشه از آن حق است و مردان حق نباید به کسب میدان بیاندیشند؛ زیرا که همیشه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تلاش کرد که حق را از ستمگر ستاند امّا نباید ستمی در این میان به دشمن روا شود؛ زیرا که حق ستاندن از ضعیفانی که خود طعمه ظلم شده اند، کمتر از ظلم روا کردن نیست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سی و سه روزه به نوعی جنگ الکترونیک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w:t>
      </w:r>
    </w:p>
    <w:p>
      <w:pPr>
        <w:pStyle w:val="BookText"/>
        <w:rPr/>
      </w:pPr>
      <w:r>
        <w:rPr>
          <w:rFonts w:ascii="IRNazanin" w:hAnsi="IRNazanin" w:eastAsia="IRNazanin"/>
          <w:color w:val="111111"/>
          <w:sz w:val="28"/>
          <w:sz w:val="28"/>
          <w:szCs w:val="28"/>
          <w:rtl w:val="true"/>
          <w:lang w:bidi="fa-IR"/>
        </w:rPr>
        <w:t>تاکتیک هایی که به کار گرفته می شد برای دشمن قابل پیش بینی نبود و برای مقابله با آن ها امّادگی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اعلام خود آمریکایی ها و اسرائیلی ها در طول این جنگ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در لبنان که حتی احتمال وابستگی به حزب الله را درباره اش می دادند، بمب 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بمباران ها فرمانده اسرائیلی اعلام کرد که جنگ برای ما تمام شده است امّا همین جا آمریکا به او گوشزد کرد که جنگ تازه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فقط امّادگی همین حملات هوایی و به خیال خود از بین بردن مراکز حزب الله از طریق بمباران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نقطه را هم بر همین اساس بمباران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درست بعد از همین بمباران ها حزب الله اعلام کرد که تاکنون حتی یک شهید در میان نیروهایش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برای اتاق جنگ اسرائیل قابل هضم و تحمل نبود، به همین دلیل دچار آشفتگی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آمریکا به آنها برای ادامه و تمام کردن کار فشار می آورد و از طرف دیگر آن ها امّادگی و طرحی برای ادامه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شان فقط حملات هوایی بود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حزب الله با یک ارزیابی دقیق، منتظر حمله زمینی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شهر به شهر و منطقه به منطقه، در کمین آن ها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اسرائیل قبل از ورود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شبانه روز این شهر را زیر آتش توپخانه ای، موشکی و هوایی گرفت و آتش باری وسیعی بر روی آن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اعلام کرد دیگر جنبنده 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بود که تمام نیروهای حزب الله در این </w:t>
      </w:r>
    </w:p>
    <w:p>
      <w:pPr>
        <w:pStyle w:val="BookText"/>
        <w:rPr/>
      </w:pPr>
      <w:r>
        <w:rPr>
          <w:rFonts w:ascii="IRNazanin" w:hAnsi="IRNazanin" w:eastAsia="IRNazanin"/>
          <w:color w:val="111111"/>
          <w:sz w:val="28"/>
          <w:sz w:val="28"/>
          <w:szCs w:val="28"/>
          <w:rtl w:val="true"/>
          <w:lang w:bidi="fa-IR"/>
        </w:rPr>
        <w:t>شهر، بدون برداشتن حتی یک زخم، انتظار ورود متجاوزان اسرائیلی را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تانک ها که به شهر شروع شد، همه به فرمانده حزب الله در آن شهر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تانکها را بزنید امّا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می کنیم تا تمام تانک ها و نیروهایشان وارد شهر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ورود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به شهر، تازه حمله حزب الله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حمله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مرکاوا منهدم و تلفات زیادی از صهیونیست ها گرفته شد و افرادی که از این مهلکه جان سالم به در برده بودند،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هایی در این درگیری ها نابود شد که اسرائیل حتی تصور نمی کرد حزبالله سلاح لازم برای نابود کردن آن ها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بفهمد که این سلاح ها چگونه به دست نیروهای حزب الله رسیده است؟</w:t>
      </w:r>
    </w:p>
    <w:p>
      <w:pPr>
        <w:pStyle w:val="BookText"/>
        <w:rPr/>
      </w:pPr>
      <w:r>
        <w:rPr>
          <w:rFonts w:ascii="IRNazanin" w:hAnsi="IRNazanin" w:eastAsia="IRNazanin"/>
          <w:color w:val="111111"/>
          <w:sz w:val="28"/>
          <w:sz w:val="28"/>
          <w:szCs w:val="28"/>
          <w:rtl w:val="true"/>
          <w:lang w:bidi="fa-IR"/>
        </w:rPr>
        <w:t xml:space="preserve">از دیگر شگردهای مقاومت در این جنگ، این بود که در ابتدای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این تصور را برای دشمن به وجود آوردیم که ما تمام موشک هایمان را شلیک کرده ایم و آن ها با همین تصور شرایط امنیتی برای مقابله با موشک باران را لغو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همان زمان آن ها را زیر آتش گرفتیم و حتی تل آویو را مورد هدف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از ذکاوت حاج رضوان نشات می گرفت همیشه منتظر لحظه ای ضعف یا اهمال از دشمن نبود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دشمن سرسخت بود و با دوستان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عمل و برنامه ریزی او در این جنگ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پیشبینی هایش درباره دشمن درست از آب درمی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که بعد از کسب هر پیروزی با تعجب به او می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باز هم درست پیش بینی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که علم غیب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او با لبخند جواب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رویارویی با دشمن نیاز به داشتن علم غیب نیست، کافی است به ضعف دشمن و به قدرت خود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اثنای نبرد به دیدنمان آمد، بعد از رفتنش هیچکس تا صبح سخن نمی گفت، هرکس با خیال خودش شب را به صبح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که جنگ و ستیز با دشمن به درازا می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درد خود را با تکیه به دیوار و اندکی تأمل و سکوت از ما پنهان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روح معنویت جنگ تموز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که در ایران به نام جنگ سی و سه روزه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 کس نمی دانست که این نماد عشق، این نور آفتاب، که همه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شناسند همان عماد مغنیه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رزمندگان می دانستند که عماد مغنیه فرمانده نیروهای نظامی ماست، امّا هیچ کس نمی دانست که همسنگرش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شبحی است که سال هاست دشمن به دنبال اوست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اواخر جنگ که دیگر پیروزی حزب الله و مقاومت اسلامی لبنان ورد زبان همه دنیا شده بود، کسی از دور با ماشین در کنار یکی از سنگرها توقف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دستش در دست یکی از بچه ها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فردی که ما او را نمی شناختیم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عماد آمده ام که برویم به ستاد فرماندهی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باره همه نگاه ها به هم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سکوت از یک دیگر می پرسیدیم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مغنیه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شبح دست نیافتنی مورد نظر اسرائیل است؟ هیچ کس جرأت نداشت این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لبخندی آکنده از امید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 ما پیروز شدیم، شما از همان اول هم به حضور من نیازی نداشتید، عقاب های تیزبین صحرا به بادیه گردی چون من نیاز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رزمندگان اسلام، سرافراز باشید که سرافرازی اسلام در دستان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لبخندی گرم و روحی آکنده از اعتماد به آرامی از ما جدا شد تا بار دیگر یک افسانه دست نیافتنی شود</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5575_35910"/>
      <w:bookmarkStart w:id="221" w:name="pg5575_35910"/>
      <w:bookmarkEnd w:id="221"/>
    </w:p>
    <w:p>
      <w:pPr>
        <w:pStyle w:val="Heading2"/>
        <w:numPr>
          <w:ilvl w:val="1"/>
          <w:numId w:val="1"/>
        </w:numPr>
        <w:rPr/>
      </w:pPr>
      <w:bookmarkStart w:id="222" w:name="pg5575_35910"/>
      <w:bookmarkStart w:id="223" w:name="__RefHeading___Toc2758161_581953129"/>
      <w:bookmarkStart w:id="224" w:name="_Toc60"/>
      <w:bookmarkEnd w:id="222"/>
      <w:bookmarkEnd w:id="223"/>
      <w:r>
        <w:rPr>
          <w:rtl w:val="true"/>
        </w:rPr>
        <w:t>فقط پنج دقیقه</w:t>
      </w:r>
      <w:bookmarkEnd w:id="224"/>
    </w:p>
    <w:p>
      <w:pPr>
        <w:pStyle w:val="BookText"/>
        <w:rPr/>
      </w:pPr>
      <w:r>
        <w:rPr>
          <w:rFonts w:ascii="IRNazanin" w:hAnsi="IRNazanin" w:eastAsia="IRNazanin"/>
          <w:color w:val="111111"/>
          <w:sz w:val="28"/>
          <w:sz w:val="28"/>
          <w:szCs w:val="28"/>
          <w:rtl w:val="true"/>
          <w:lang w:bidi="fa-IR"/>
        </w:rPr>
        <w:t>مادر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بود که در روزهای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تمام نیروهای حزب الله روز و شب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شهرها و غیر نظامیان بی رحمانه بمباران می شدند، حتی وقت سر زدن به خانواده اش را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خدا سپرده و خود را وقف هرآن از دستش بر می آمد،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طول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فقط یک بار به خانه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داشتم مثل بقیه مردم اخبار جنگ و تحولات را از تلوزیون پیگیری می کردم که زنگ خانه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که باز کردم، عماد را پشت در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دیدنش در آن شرایط خیلی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حرف ها داشتم تا با او بزنم، همان طور که خیلی سؤالات در ذهنم بود که می خواستم پاسخ شان را از او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عماد در همان لحظه اول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 ندارم،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سلام و احوالپرسی می کنم 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پنج دقیقه ماند، حال همه را جویا شد و باز رفت تا غرق پیچیدگی های جنگی شود که مقابلش بود</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5575_35914"/>
      <w:bookmarkStart w:id="226" w:name="pg5575_35914"/>
      <w:bookmarkEnd w:id="226"/>
    </w:p>
    <w:p>
      <w:pPr>
        <w:pStyle w:val="Heading2"/>
        <w:numPr>
          <w:ilvl w:val="1"/>
          <w:numId w:val="1"/>
        </w:numPr>
        <w:rPr/>
      </w:pPr>
      <w:bookmarkStart w:id="227" w:name="pg5575_35914"/>
      <w:bookmarkStart w:id="228" w:name="__RefHeading___Toc2758163_581953129"/>
      <w:bookmarkStart w:id="229" w:name="_Toc61"/>
      <w:bookmarkEnd w:id="227"/>
      <w:bookmarkEnd w:id="228"/>
      <w:r>
        <w:rPr>
          <w:rtl w:val="true"/>
        </w:rPr>
        <w:t>و ما ادراک ما لبنان</w:t>
      </w:r>
      <w:bookmarkEnd w:id="229"/>
    </w:p>
    <w:p>
      <w:pPr>
        <w:pStyle w:val="BookText"/>
        <w:rPr/>
      </w:pPr>
      <w:r>
        <w:rPr>
          <w:rFonts w:ascii="IRNazanin" w:hAnsi="IRNazanin" w:eastAsia="IRNazanin"/>
          <w:color w:val="111111"/>
          <w:sz w:val="28"/>
          <w:sz w:val="28"/>
          <w:szCs w:val="28"/>
          <w:rtl w:val="true"/>
          <w:lang w:bidi="fa-IR"/>
        </w:rPr>
        <w:t>پیام تبریک رهبر انقلاب به مناسبت پیروزی مقاومت اسلامی در جنگ سی و سه روزه</w:t>
      </w:r>
    </w:p>
    <w:p>
      <w:pPr>
        <w:pStyle w:val="BookText"/>
        <w:rPr/>
      </w:pPr>
      <w:r>
        <w:rPr>
          <w:rFonts w:ascii="IRNazanin" w:hAnsi="IRNazanin" w:eastAsia="IRNazanin"/>
          <w:color w:val="111111"/>
          <w:sz w:val="28"/>
          <w:sz w:val="28"/>
          <w:szCs w:val="28"/>
          <w:rtl w:val="true"/>
          <w:lang w:bidi="fa-IR"/>
        </w:rPr>
        <w:t>برادر مجاهد و بسیار عزیز جناب آقای سید حسن نصرالله ادام الله عمره و عزّه و عافیته</w:t>
      </w:r>
    </w:p>
    <w:p>
      <w:pPr>
        <w:pStyle w:val="BookText"/>
        <w:rPr/>
      </w:pPr>
      <w:r>
        <w:rPr>
          <w:rFonts w:ascii="IRNazanin" w:hAnsi="IRNazanin" w:eastAsia="IRNazanin"/>
          <w:color w:val="111111"/>
          <w:sz w:val="28"/>
          <w:sz w:val="28"/>
          <w:szCs w:val="28"/>
          <w:rtl w:val="true"/>
          <w:lang w:bidi="fa-IR"/>
        </w:rPr>
        <w:t>سلام علیکم بما صبرتم</w:t>
      </w:r>
    </w:p>
    <w:p>
      <w:pPr>
        <w:pStyle w:val="BookText"/>
        <w:rPr/>
      </w:pPr>
      <w:r>
        <w:rPr>
          <w:rFonts w:ascii="IRNazanin" w:hAnsi="IRNazanin" w:eastAsia="IRNazanin"/>
          <w:color w:val="111111"/>
          <w:sz w:val="28"/>
          <w:sz w:val="28"/>
          <w:szCs w:val="28"/>
          <w:rtl w:val="true"/>
          <w:lang w:bidi="fa-IR"/>
        </w:rPr>
        <w:t>درود بر شما و بر دیگر برادران و بر یکایک مجاهدان حزب الله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شما با جهاد و مقاومت بی نظیر خود به امت اسلامی هدیه کرده اید از حد توصیف این جانب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دلاورانه و مظلومانه شما که نصرت الهی را به شما ارزانی داشت، بار دیگر ثابت کرد که سلاح های مدرن و مرگ بار در برابر ایمان و صبر و اخلاص، ناکارآمد است و ملتی که ایمان و جهاد دارد، مغلوب سیطره قدرت های ستمگر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شما پیروزی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توانستید به حول و قوه الهی ثابت کنید که برتری نظامی، به ابزار و سلاح و هواپیما و ناو و تانک نیست، به قدرت ایمان </w:t>
      </w:r>
    </w:p>
    <w:p>
      <w:pPr>
        <w:pStyle w:val="BookText"/>
        <w:rPr/>
      </w:pPr>
      <w:r>
        <w:rPr>
          <w:rFonts w:ascii="IRNazanin" w:hAnsi="IRNazanin" w:eastAsia="IRNazanin"/>
          <w:color w:val="111111"/>
          <w:sz w:val="28"/>
          <w:sz w:val="28"/>
          <w:szCs w:val="28"/>
          <w:rtl w:val="true"/>
          <w:lang w:bidi="fa-IR"/>
        </w:rPr>
        <w:t>و جهاد و فداکاری همراه با عقل و تدبیر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برتری نظامی خود را بر رژیم صهیونیستی تحمیل کردید؛ تفوق معنوی خود را در ابعاد منطقه ای و جهانی تثبیت نمودید؛ افسانه شکست ناپذیری و هیبت دروغین ارتش صهیونیست را به سخره گرفتید؛ و آسیب پذیری رژیم غاصب را به نمایش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ملت های عرب، عزت بخشیدید و توانائی های آنان را که ده ها سال به وسیله تبلیغات وسیاست های استکباری، انکار شده بود، در صحنه عمل به همه نشان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اتفاق افتاد حجتی از سوی خداوند بر همه دولت ها و ملت های اسلامی و به ویژه در منطقه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بار دیگر مصداق این کلام نورانی قرآن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 لَکُمْ ءَایة فی فِئَتَینِ الْتَقَتَا فِئَة تُقاتِلُ فی سبِیلِ اللَّهِ وَ أُخْرَی کافِرَه یرَوْنَهُم مِّثْلَیهِمْ رَأْی الْعَینِ وَ اللَّهُ یؤَیدُ بِنَصرِهِ مَن یشاءُ إِنَّ فی ذَلِک لَعِبرَه لأُولی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رو به رو شدند،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عبرتی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در راه خدا نبرد میکرد؛ و جمع دیگری که کافر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شیطان و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چشم خود، دو برابر آن چه بودند، می 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خود عاملی برای وحشت و شکست آن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یاری خود،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عبرتی است برای بینایان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اولوالأبصار، امروز توده های میلیونی و جوانان غیور و مؤمن در کشورهای منطقه، و سیاسیون سالم، و زمامداران و رهبران مستقل و خردمندند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جهاد مظلومانه شما، دشمن را افشاء کرد و چهره حقیقی او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بی رحمانه مردم غیرنظامی؛ به خاک و خون کشیدن کودکان بی گناه و زنان بی دفاع؛ حادثه قانا و نظائر متعدد آن، ویران سازی هزاران خانه و کاشانه و آواره کردن هزاران خانواده؛ نابود کردن زیرساخت های بخش مهمّی از لبنان، و فجایعی از این قبیل ، چهره حقیقی زمام داران آمریکا و برخی دولت های اروپائی را در کنار چهره کریه و منفور رژیم صهیونیستی به همه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شعارهای منافقانه آنان در باب حقوق بشر و آزادی و دموکراسی، چقدر آلوده به دروغ و فریب و رذالت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وقتی زمام داران کشورها از رحم و شفقت و منطق و صداقت بیگانه باشند چه فجایعی ممکن است برای جامعه انسانیت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اخیر رئیس جمهور آمریکا در دفاعی قلمداد کردن جنایات رژیم صهیونیستی و ادعاهای خنده آور او درباره پیروز شدن اسرائیل در جنگ لبنان، نمونه روشنی از این بی رحمی و شقاوت و بی منطقی را در برابر چشم همه گذاشت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ادراک ما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به برکت همت و شجاعت مردم خود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غلط پنداشته بود که با حمله به لبنان ضعیف ترین حلقه کشورهای منطقه را هدف قرار می دهد و طرح وهم آلود خاورمیانه دل خواه خود را کلید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یعنی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از صبر و هوشمندی و دلاوری ملت لبنان غافل بود؛ از توانائی بازوان ستبر لبنان غافل بود؛ از سنت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مِّن فِئَة قَلِیلَه غَلَبَت فِئَة کثِیرَه بِإِذْنِ </w:t>
      </w:r>
    </w:p>
    <w:p>
      <w:pPr>
        <w:pStyle w:val="BookText"/>
        <w:rPr/>
      </w:pPr>
      <w:r>
        <w:rPr>
          <w:rFonts w:ascii="IRNazanin" w:hAnsi="IRNazanin" w:eastAsia="IRNazanin"/>
          <w:color w:val="111111"/>
          <w:sz w:val="28"/>
          <w:sz w:val="28"/>
          <w:szCs w:val="28"/>
          <w:rtl w:val="true"/>
          <w:lang w:bidi="fa-IR"/>
        </w:rPr>
        <w:t>اللَّهِ وَ اللَّهُ مَعَ الصابرِینَ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گروه های کوچکی که به فرمان خدا، بر گروه های عظیمی پیروز شدند و خداوند، با صابران و استقامت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لبنان و جوانان دلاور و سیاست مداران هوشمندش با سیلی سخت خود، او را از این غفلت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اکنون در صدد بریدن این بازوی توانا و کارآمد است؛ در صدد ایجاد اختلاف میان سیاست مداران است؛ در صدد پاشیدن ویروس بی صبری و تردید در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در برابر این سم پاشی ها بیدار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حول و قوه الهی شما در خنثی کردن توطئه های آنان موفق خواهید شد و پیروزی دومی به دست خواهید آورد،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جهادی که اکنون در این میدان جدید، پیش روی شماست مانند جهاد فداکارانه شما در میدان نظامی، حائز اهمیت و در آن، صبر و توکل و اخلاص و تدبیر، تعیین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و دیگر برادران و دلاوران عرصه جهاد درود می فرستم و دست و بازوی همه شما را می 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خامنه ای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bookmarkStart w:id="230" w:name="pg5575_35922"/>
    </w:p>
    <w:p>
      <w:pPr>
        <w:pStyle w:val="Heading2"/>
        <w:numPr>
          <w:ilvl w:val="1"/>
          <w:numId w:val="1"/>
        </w:numPr>
        <w:rPr/>
      </w:pPr>
      <w:bookmarkStart w:id="231" w:name="__RefHeading___Toc2758165_581953129"/>
      <w:bookmarkStart w:id="232" w:name="_Toc62"/>
      <w:bookmarkEnd w:id="230"/>
      <w:bookmarkEnd w:id="231"/>
      <w:r>
        <w:rPr>
          <w:rtl w:val="true"/>
        </w:rPr>
        <w:t>خستگی ناپذیر</w:t>
      </w:r>
      <w:bookmarkEnd w:id="232"/>
    </w:p>
    <w:p>
      <w:pPr>
        <w:pStyle w:val="BookText"/>
        <w:rPr/>
      </w:pPr>
      <w:r>
        <w:rPr>
          <w:rFonts w:ascii="IRNazanin" w:hAnsi="IRNazanin" w:eastAsia="IRNazanin"/>
          <w:color w:val="111111"/>
          <w:sz w:val="28"/>
          <w:sz w:val="28"/>
          <w:szCs w:val="28"/>
          <w:rtl w:val="true"/>
          <w:lang w:bidi="fa-IR"/>
        </w:rPr>
        <w:t>نیروهای مقاومت</w:t>
      </w:r>
    </w:p>
    <w:p>
      <w:pPr>
        <w:pStyle w:val="BookText"/>
        <w:rPr/>
      </w:pPr>
      <w:r>
        <w:rPr>
          <w:rFonts w:ascii="IRNazanin" w:hAnsi="IRNazanin" w:eastAsia="IRNazanin"/>
          <w:color w:val="111111"/>
          <w:sz w:val="28"/>
          <w:sz w:val="28"/>
          <w:szCs w:val="28"/>
          <w:rtl w:val="true"/>
          <w:lang w:bidi="fa-IR"/>
        </w:rPr>
        <w:t>بعد از پایان جنگ سی و سه روزه، حاج عماد اهمیت زیادی به قدردانی از رزمنده ها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بی آن که بخواهد برادران صریحاً از فشار بالا و سختی های وارده در زمان جنگ حرفی به میان بیاوردند، اهمیت زیادی به دانستن دانسته های آن ها برای ارزیابی جریانات اتفاق افتاده در خلال جنگ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تصمیم گرفت تا آن ها را تحت عنوان قدردانی دور هم جمع کند و به این بهانه و در حاشیه گفت وگو با آن ها، به بررسی اتفاقاتی که در صحنه جنگ رخ داده بود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تقدیر و تشکر، یکی از روش های او برای ارزیابی جنگ سی و سه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خواست این دیدارها بلافاصله بعد از جنگ برگزار شود تا همه حاضران حضور ذهنی بالایی داشته باشند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دیدارها که حاج عماد برای شان اهمیت زیادی قائل بود، دو هفته متوالی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بدون این که اثری از خستگی در </w:t>
      </w:r>
    </w:p>
    <w:p>
      <w:pPr>
        <w:pStyle w:val="BookText"/>
        <w:rPr/>
      </w:pPr>
      <w:r>
        <w:rPr>
          <w:rFonts w:ascii="IRNazanin" w:hAnsi="IRNazanin" w:eastAsia="IRNazanin"/>
          <w:color w:val="111111"/>
          <w:sz w:val="28"/>
          <w:sz w:val="28"/>
          <w:szCs w:val="28"/>
          <w:rtl w:val="true"/>
          <w:lang w:bidi="fa-IR"/>
        </w:rPr>
        <w:t>چهره اش دیده شود، از تعداد زیادی از برادران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ساکت، با چهرهای خندان و سراپا امّاده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عماد توانست در این دیدارها، برجسته ترین نقاط قوت و ضعف مقاومت در جنگ را شناسایی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اصرارش بر این که این حجم از دیدار، هرچه سریع تر برگزار و تمام شود تعجب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یک بار علت این همه عجله را از او جویا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عجله اش را این طور بیان کرد که دشمن در مقابل شکستی که از ما خورده است سکوت نخواهد کرد و به زودی حرکت جدیدی را شروع خواهد کرد، پس ما باید امّادگی کامل داشته باشیم و تدارکات لازم را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آن زمان بود که فهمیدم او کار امّادگی و تدارکات در برابر اقدامّات بعدی دشمن را از همین حالا شروع کرده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حجم از توجه و ریزبینی، منجر به امّادگی و مجهز شدن حزب الله به تسلیحات و امکاناتی شده بود که ناظران سازمان ملل متحد، بعد از پایان جنگ سی و سه روزه و بازدید از مناطق درگیری، دچار بهت و شگفتی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ناظران بعد از دیدن پیچیدگی و استحکام یکی از شبکه های تونلی حزب الله در عمق دویست متری از مرزهای فلسطین اشغالی در گزارش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مرکز در محلی ساخته شده بود که تحت نظارت شدید و دقیق پیشرفته ترین دستگاه های جاسوسی و تنها در فاصله چند کیلومتری از مقر نیروهای بین المللی یونیفل در منطقه الناقوره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شبکه پیچیده که به اندازه یک استادیوم فوتبال </w:t>
      </w:r>
    </w:p>
    <w:p>
      <w:pPr>
        <w:pStyle w:val="BookText"/>
        <w:rPr/>
      </w:pPr>
      <w:r>
        <w:rPr>
          <w:rFonts w:ascii="IRNazanin" w:hAnsi="IRNazanin" w:eastAsia="IRNazanin"/>
          <w:color w:val="111111"/>
          <w:sz w:val="28"/>
          <w:sz w:val="28"/>
          <w:szCs w:val="28"/>
          <w:rtl w:val="true"/>
          <w:lang w:bidi="fa-IR"/>
        </w:rPr>
        <w:t>بزرگ است، به شدت مستحکم و با یک متر بتون آرمه حفاظت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چنین حجم وسیعی از تأسیسات در مقابل دید مستقیم اسرائیل ساخته شده و آن ها از وجود آن بی اطلاع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حزبالله لبنان این حجم سیمان را با ملاقه به این جا آورده که از دید اسرائیلی ها پنهان مانده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نشان می دهد که اسرائیل گذشته از غافل بودن از پیچیدگی بالای تأسیسات حزب الله، تصورش را هم نمی کرده است که چنین شبکه ای با این سطح از مخفی کاری در زیر گوش آن ها تأسیس و مستحکم سازی شده باشد و استتار آن نیز به بهترین صورت انجام گرفته باشد</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5575_35931"/>
      <w:bookmarkStart w:id="234" w:name="pg5575_35931"/>
      <w:bookmarkEnd w:id="234"/>
    </w:p>
    <w:p>
      <w:pPr>
        <w:pStyle w:val="Heading2"/>
        <w:numPr>
          <w:ilvl w:val="1"/>
          <w:numId w:val="1"/>
        </w:numPr>
        <w:rPr/>
      </w:pPr>
      <w:bookmarkStart w:id="235" w:name="pg5575_35931"/>
      <w:bookmarkStart w:id="236" w:name="__RefHeading___Toc2758167_581953129"/>
      <w:bookmarkStart w:id="237" w:name="_Toc63"/>
      <w:bookmarkEnd w:id="235"/>
      <w:bookmarkEnd w:id="236"/>
      <w:r>
        <w:rPr>
          <w:rtl w:val="true"/>
        </w:rPr>
        <w:t>فرمانده تصویربردار</w:t>
      </w:r>
      <w:bookmarkEnd w:id="237"/>
    </w:p>
    <w:p>
      <w:pPr>
        <w:pStyle w:val="BookText"/>
        <w:rPr/>
      </w:pPr>
      <w:r>
        <w:rPr>
          <w:rFonts w:ascii="IRNazanin" w:hAnsi="IRNazanin" w:eastAsia="IRNazanin"/>
          <w:color w:val="111111"/>
          <w:sz w:val="28"/>
          <w:sz w:val="28"/>
          <w:szCs w:val="28"/>
          <w:rtl w:val="true"/>
          <w:lang w:bidi="fa-IR"/>
        </w:rPr>
        <w:t>یکی از مقامّات ایرانی و یکی از نیروهای مقاومت</w:t>
      </w:r>
    </w:p>
    <w:p>
      <w:pPr>
        <w:pStyle w:val="BookText"/>
        <w:rPr/>
      </w:pPr>
      <w:r>
        <w:rPr>
          <w:rFonts w:ascii="IRNazanin" w:hAnsi="IRNazanin" w:eastAsia="IRNazanin"/>
          <w:color w:val="111111"/>
          <w:sz w:val="28"/>
          <w:sz w:val="28"/>
          <w:szCs w:val="28"/>
          <w:rtl w:val="true"/>
          <w:lang w:bidi="fa-IR"/>
        </w:rPr>
        <w:t xml:space="preserve">مدتی بعد از پایان جنگ سی و سه روزه، حاج عماد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سفر، برگزاری دیدارهایی علنی با رهبر انقلاب و مسئولین ایرانی، به مناسبت پیروزی در جنگ سی و سه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عماد در تمام دیدارها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 و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معرفی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همراهانش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غلامعلی حدادعادل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وقت مجلس شورای اسلامی، با مسؤولان ایرانی که برای تبریک به مناسبت این پیروزی می آمدند دیدار می کردند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بود که با وجود این پیروزی بزرگ و ارزشمند، هرکس می آمد می خواست با هیئت حزب الله عکسی به یادگار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 که پیشنهاد عکس گرفتن داده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بود که از جا بلند می شد، دوربین را در دست می گرفت و امّاده عکس انداختن </w:t>
      </w:r>
    </w:p>
    <w:p>
      <w:pPr>
        <w:pStyle w:val="BookText"/>
        <w:rPr/>
      </w:pP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بهانه بود تا خودش در عکس 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شگرد همیشگی اش در ایران و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نقش تصویربردار را بازی می کرد، در نتیجه همه درمقابل دوربین اش قرار می گرفتند غیر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هم امنیت خود را حفظ می کرد، هم مطابق با تواضعی که از ویژگی های اخلاقی اش بود رفتار می کرد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حاج عماد این موضوع را دوست نداشت که نام عماد مغنیه، بر حزب الله سایه بیفکند یا هدف اصلی مقاومت که آزادی قدس شریف بود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این باره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آمریکایی ها داستان هایی درباره ام می 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مسئول بسیاری از عملیات های مسلحانه که در گوشه و کنار جهان ضد آنان روی می دهد،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را طوری جلوه می دهند، که انگار من کلیددار هستی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خواهند باور کنند که من بخشی از نهادی هستم که برای تحقق اهداف و آرمان خود بی سر و صدا برنامه ریزی می کند و به آرامی گام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مقاومت اسلامی، هرگز انفعالی و انتقام جویانه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خوب می داند که در دستور کارم فقط یک بند وجود دارد، آن هم رهایی از اشغالگری و پشتیبانی از مقاومت فلسطین است؛ زیرا تلاش برای آزادی سرزمین فلسطین مسئولیت همه ملتهای اسلامی است؛ هر چند که میان فلسطینی ها افرادی خلاف این ایده حرکت نمایند</w:t>
      </w:r>
      <w:r>
        <w:rPr>
          <w:rFonts w:eastAsia="IRNazanin" w:cs="IRNazanin"/>
          <w:color w:val="111111"/>
          <w:sz w:val="28"/>
          <w:szCs w:val="28"/>
          <w:rtl w:val="true"/>
          <w:lang w:bidi="fa-IR"/>
        </w:rPr>
        <w:t xml:space="preserve">». </w:t>
      </w:r>
      <w:bookmarkStart w:id="238" w:name="pg5575_35935"/>
    </w:p>
    <w:p>
      <w:pPr>
        <w:pStyle w:val="Heading2"/>
        <w:numPr>
          <w:ilvl w:val="1"/>
          <w:numId w:val="1"/>
        </w:numPr>
        <w:rPr/>
      </w:pPr>
      <w:bookmarkStart w:id="239" w:name="__RefHeading___Toc2758169_581953129"/>
      <w:bookmarkStart w:id="240" w:name="_Toc64"/>
      <w:bookmarkEnd w:id="238"/>
      <w:bookmarkEnd w:id="239"/>
      <w:r>
        <w:rPr>
          <w:rtl w:val="true"/>
        </w:rPr>
        <w:t>حاجی همان عماد مغنیه است</w:t>
      </w:r>
      <w:r>
        <w:rPr>
          <w:rtl w:val="true"/>
        </w:rPr>
        <w:t>!</w:t>
      </w:r>
      <w:bookmarkEnd w:id="240"/>
    </w:p>
    <w:p>
      <w:pPr>
        <w:pStyle w:val="BookText"/>
        <w:rPr/>
      </w:pPr>
      <w:r>
        <w:rPr>
          <w:rFonts w:ascii="IRNazanin" w:hAnsi="IRNazanin" w:eastAsia="IRNazanin"/>
          <w:color w:val="111111"/>
          <w:sz w:val="28"/>
          <w:sz w:val="28"/>
          <w:szCs w:val="28"/>
          <w:rtl w:val="true"/>
          <w:lang w:bidi="fa-IR"/>
        </w:rPr>
        <w:t>ابراهیم الامین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در خرداد ماه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ماه و نیم قبل از شروع جنگ سی و سه روزه بود که دوستم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ممکن است به سفر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ماهیت این سفر چیزی به من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معلوم بود که با بچه های حزبالله هماهنگ کرده است تا به پایگاه های ویژه مقاومت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فقط چند دقیقه ای درباره سفرش صحبت کرد و وارد جزئیات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با نیروهای مقاومت بوده و در بین راه چند نفر را هم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ها به پایگاه مقاومت به دره ای رفته و آن جا در جریان مجموعه ای از اقدامّات مرتبط با این خط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گفت در یکی از مناطق جنوب فردی همراه آن ها سوار ماشین شده است که او احساس می کند از شخصیت های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در طول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مسائل را توضیح داده و توضیحاتش هم دارای </w:t>
      </w:r>
    </w:p>
    <w:p>
      <w:pPr>
        <w:pStyle w:val="BookText"/>
        <w:rPr/>
      </w:pPr>
      <w:r>
        <w:rPr>
          <w:rFonts w:ascii="IRNazanin" w:hAnsi="IRNazanin" w:eastAsia="IRNazanin"/>
          <w:color w:val="111111"/>
          <w:sz w:val="28"/>
          <w:sz w:val="28"/>
          <w:szCs w:val="28"/>
          <w:rtl w:val="true"/>
          <w:lang w:bidi="fa-IR"/>
        </w:rPr>
        <w:t xml:space="preserve">جزئیات بسیاری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که بدون شک او فرمانده سایر نیروها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که دیده و شنیده بود غافلگیر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اتاق های بتونی کنده شده در دل کوه ها و از وسعت استفاده از سلاح های سنگین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او این بود که آن سلاح ها، سلاح هایی بسیار پیشرفته هستند زیرا او آن ها را نمی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ناهار،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فرماندهان مقاومت نشسته و با آن ها درباره این موضوع گفت وگو کرده بود که بر فرض وقوع جنگ، نحوه عملکرد مقاومت چگونه خواهد بود و تا چه حد توان مقاومت خواهد داشت؟ او می گفت جواب برخی سؤال هایش را گرفته و در جواب برخی سؤال ها با سکوت یا لبخند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حرفی نزد، امّا همیشه 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نظرت حاجی چه کسی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نخست شعله ور شدن آتش جنگ سی و سه روزه، مردم خیلی نگران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ژورف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درباره آن چه دیده بود چیزی بنویسید، امّا برخلاف دیگران آرامش خاطر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درباره ننوشتن با آن ها توافق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موضع سیاسی روشنی در حمایت از مقاومت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غالب مردم به سخنرانی مسئولان حزبالله دربارهه امّادگی های موجود گوش می دهند امّا هیچ کدام نمی دانند و نمی فهمند معنی حقیقی آن کلمات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آن ها را میف همم و اطمینان دارم اسرائیل در این جنگ پیروز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مقاومت </w:t>
      </w:r>
    </w:p>
    <w:p>
      <w:pPr>
        <w:pStyle w:val="BookText"/>
        <w:rPr/>
      </w:pPr>
      <w:r>
        <w:rPr>
          <w:rFonts w:ascii="IRNazanin" w:hAnsi="IRNazanin" w:eastAsia="IRNazanin"/>
          <w:color w:val="111111"/>
          <w:sz w:val="28"/>
          <w:sz w:val="28"/>
          <w:szCs w:val="28"/>
          <w:rtl w:val="true"/>
          <w:lang w:bidi="fa-IR"/>
        </w:rPr>
        <w:t>جایی است که بچه ها در آن بدون بزرگ نمایی درباره اسرائیل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احساسات هیجانی 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همه چیز را دارند و می توانند به همه امکاناتی که جنگ با اسرائیل به آن ها نیاز دارد،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شنیده هایش از افرادی که با آن ها ملاقات کرده بود، اهمیت زیادی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جنگ سی و سه روزه و پس از آن، علاوه بر این که می گفت مقاومت توانسته است جلوی تحقق اهداف اسرائیل را بگیرد، چالش پیش رو را بسیار سخت تر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مقاومت تنها این جنگ با اسرائیل را به شکست نکشانده بود؛ بلکه بسیاری از نیروها، سازمان ها و ملت های جهان عرب را هم دچار سردرگمی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 مقابل چالش های بزرگی قرار داده بود و در نتیجه خودش را در مقابل چالش دفاع از دستاوردهایش قرار داده بود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جنگ به نفع حزب الله این مسأله را ثابت کرد که دیده ها و شنیده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محض بوده است، امّا همچنان این سؤال برای او وجود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است؟ پس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منتشر شدن اولین تصاویرش،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حاجی همان عماد مغنیه بود</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5575_35943"/>
      <w:bookmarkStart w:id="242" w:name="pg5575_35943"/>
      <w:bookmarkEnd w:id="242"/>
    </w:p>
    <w:p>
      <w:pPr>
        <w:pStyle w:val="Heading2"/>
        <w:numPr>
          <w:ilvl w:val="1"/>
          <w:numId w:val="1"/>
        </w:numPr>
        <w:rPr/>
      </w:pPr>
      <w:bookmarkStart w:id="243" w:name="pg5575_35943"/>
      <w:bookmarkStart w:id="244" w:name="__RefHeading___Toc2758171_581953129"/>
      <w:bookmarkStart w:id="245" w:name="_Toc65"/>
      <w:bookmarkEnd w:id="243"/>
      <w:bookmarkEnd w:id="244"/>
      <w:r>
        <w:rPr>
          <w:rtl w:val="true"/>
        </w:rPr>
        <w:t>وعده گاه خانوادگی</w:t>
      </w:r>
      <w:bookmarkEnd w:id="245"/>
    </w:p>
    <w:p>
      <w:pPr>
        <w:pStyle w:val="BookText"/>
        <w:rPr/>
      </w:pPr>
      <w:r>
        <w:rPr>
          <w:rFonts w:ascii="IRNazanin" w:hAnsi="IRNazanin" w:eastAsia="IRNazanin"/>
          <w:color w:val="111111"/>
          <w:sz w:val="28"/>
          <w:sz w:val="28"/>
          <w:szCs w:val="28"/>
          <w:rtl w:val="true"/>
          <w:lang w:bidi="fa-IR"/>
        </w:rPr>
        <w:t>فاطمه مغنیه</w:t>
      </w:r>
    </w:p>
    <w:p>
      <w:pPr>
        <w:pStyle w:val="BookText"/>
        <w:rPr/>
      </w:pPr>
      <w:r>
        <w:rPr>
          <w:rFonts w:ascii="IRNazanin" w:hAnsi="IRNazanin" w:eastAsia="IRNazanin"/>
          <w:color w:val="111111"/>
          <w:sz w:val="28"/>
          <w:sz w:val="28"/>
          <w:szCs w:val="28"/>
          <w:rtl w:val="true"/>
          <w:lang w:bidi="fa-IR"/>
        </w:rPr>
        <w:t xml:space="preserve">پس از جنگ و اعلام آتش‌بس یک دیگر را در رستوران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دیدن ما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آنجا به‌عنوان اعضای یک خانواده خاطرات شیرینی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هربار از پس یک اتفاق، این بخش از شخصیت خود را که دوست دار زندگی است به تصویر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این که خطر او را تهدید می‌کرد همیشه اصرار داشت ما را ببیند و ما را با خود به محل های مختلف می‌برد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بعد از جنگ، پدرم دغدغه موضوع مهاجرانی که خانه هایشان ویران شده بود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مسأله موضوع بحث ما نیز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صحبت هایش به ما گفت که مقاومت خانه هایی را برای این افراد اجاره خواهد کرد و قول خواهد داد که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بازسای کند</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5575_35947"/>
      <w:bookmarkStart w:id="247" w:name="pg5575_35947"/>
      <w:bookmarkEnd w:id="247"/>
    </w:p>
    <w:p>
      <w:pPr>
        <w:pStyle w:val="Heading2"/>
        <w:numPr>
          <w:ilvl w:val="1"/>
          <w:numId w:val="1"/>
        </w:numPr>
        <w:rPr/>
      </w:pPr>
      <w:bookmarkStart w:id="248" w:name="pg5575_35947"/>
      <w:bookmarkStart w:id="249" w:name="__RefHeading___Toc2758173_581953129"/>
      <w:bookmarkStart w:id="250" w:name="_Toc66"/>
      <w:bookmarkEnd w:id="248"/>
      <w:bookmarkEnd w:id="249"/>
      <w:r>
        <w:rPr>
          <w:rtl w:val="true"/>
        </w:rPr>
        <w:t>هدف نابودی اسرائیل است</w:t>
      </w:r>
      <w:bookmarkEnd w:id="250"/>
    </w:p>
    <w:p>
      <w:pPr>
        <w:pStyle w:val="BookText"/>
        <w:rPr/>
      </w:pPr>
      <w:r>
        <w:rPr>
          <w:rFonts w:ascii="IRNazanin" w:hAnsi="IRNazanin" w:eastAsia="IRNazanin"/>
          <w:color w:val="111111"/>
          <w:sz w:val="28"/>
          <w:sz w:val="28"/>
          <w:szCs w:val="28"/>
          <w:rtl w:val="true"/>
          <w:lang w:bidi="fa-IR"/>
        </w:rPr>
        <w:t>ابراهیم الامین و یکی از فرماندهان گردان عزالدین قسام</w:t>
      </w:r>
    </w:p>
    <w:p>
      <w:pPr>
        <w:pStyle w:val="BookText"/>
        <w:rPr/>
      </w:pPr>
      <w:r>
        <w:rPr>
          <w:rFonts w:ascii="IRNazanin" w:hAnsi="IRNazanin" w:eastAsia="IRNazanin"/>
          <w:color w:val="111111"/>
          <w:sz w:val="28"/>
          <w:sz w:val="28"/>
          <w:szCs w:val="28"/>
          <w:rtl w:val="true"/>
          <w:lang w:bidi="fa-IR"/>
        </w:rPr>
        <w:t xml:space="preserve">چند هفته بعد از آزادسازی جنوب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را از طریق مقامّات مقاومت برای عماد مغنیه فرستاد و از انگیزه خود برای آغاز انتفاضه دوم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در سپتامبر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آریل شارون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وقت رژیم صهیونیستی، اقدام به هتک حرمت مسجدالاقصی کرد و این اهانت شراره های آغاز انتفاضه الاقصی را شعله 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کمک به مبارزه با اسرائیل از درون سرزمین های اشغالی، تیم ویژه ای را در داخل حزب الله و با مأموریت پشتیبانی تبلیغاتی، فرهنگی و نظامی از انتفاضه الاقصی تشکیل داد و شخصاً در جشنواره ها و نشست های مختلف با مقامّات گروه های فلسطینی برای بررسی راهکارهای توسعه انتفاضه شرکت می کرد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ابعاد نظامی نیز تلاش می کرد تا تمام نیازمندی های نیروهای مقاومت در فلسطین را برای آن ها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سیدی هایی را </w:t>
      </w:r>
    </w:p>
    <w:p>
      <w:pPr>
        <w:pStyle w:val="BookText"/>
        <w:rPr/>
      </w:pPr>
      <w:r>
        <w:rPr>
          <w:rFonts w:ascii="IRNazanin" w:hAnsi="IRNazanin" w:eastAsia="IRNazanin"/>
          <w:color w:val="111111"/>
          <w:sz w:val="28"/>
          <w:sz w:val="28"/>
          <w:szCs w:val="28"/>
          <w:rtl w:val="true"/>
          <w:lang w:bidi="fa-IR"/>
        </w:rPr>
        <w:t>برای آن ها فرستاد که چگونگی نحوه تولید بمب از مواد ابتدایی را آموزش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روند انتقال سلاح های سبک از طریق دریا توسعه پیدا کرد تا این که نهایتاً راهی دریایی بین صحرای سینا و غزه ایجاد کردند که محموله های سلاح را از طریق آن به سواحل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ادامه انتفاضه و توسعه آن، حاج عماد روند تجهیز گروه های مقاومت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کشتی هایی برای قاچاقِ سلاح به صورت شبانه روزی از طریق خطوطی خاص فعالیت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گشتی دشمن صهیونیستی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را که حاج عماد از طریق آن در حال ارسال سلاح های سنگین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توقیف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هایی که اگر در آن 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روند انتفاضه را تغییر می داد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جز همه این حمایت ها، هر وقت نیاز به حضور مستقیم نیروهای حزب الله احساس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ابایی نداشت تا فردی مناسب را به داخل سرزمین های اشغالی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گفته پیداست که این کار چه خطراتی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اسرائیل چند مرتبه موفق به دستگیری مجاهدینی از حزب الله در داخل فلسطین اشغالی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که فرآیند دست گیری شان را باید حاصل فعالیت های خود عناصر اسرائیل دانست یا حاصل جاسوسی جاسوسان و عوامل سیستم امنیتی حکومت خودگردان فلسطین و یا در اثر اشتباه خود نیروهای مقاومت؛ بحثی جداست امّا مسأله مهم این 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w:t>
      </w:r>
    </w:p>
    <w:p>
      <w:pPr>
        <w:pStyle w:val="BookText"/>
        <w:rPr/>
      </w:pPr>
      <w:r>
        <w:rPr>
          <w:rFonts w:ascii="IRNazanin" w:hAnsi="IRNazanin" w:eastAsia="IRNazanin"/>
          <w:color w:val="111111"/>
          <w:sz w:val="28"/>
          <w:sz w:val="28"/>
          <w:szCs w:val="28"/>
          <w:rtl w:val="true"/>
          <w:lang w:bidi="fa-IR"/>
        </w:rPr>
        <w:t>نیروهای مقاومت فلسطین را به حال خود رها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های بلندی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تأسیس شد و هدف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تمامی‌خاک</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 در نبرد غزه پیروز شد و کنترل کامل نوار غزه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نظامی اسرائیل و فلسطین بسیار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اسلامی در طول حیات خود حاضر به مصالحه با اسرائیل نشده به همین علت غربی‌ها آن را یکی از تندروترین گروه‌های</w:t>
      </w:r>
    </w:p>
    <w:p>
      <w:pPr>
        <w:pStyle w:val="BookText"/>
        <w:rPr/>
      </w:pPr>
      <w:r>
        <w:rPr>
          <w:rFonts w:ascii="IRNazanin" w:hAnsi="IRNazanin" w:eastAsia="IRNazanin"/>
          <w:color w:val="111111"/>
          <w:sz w:val="28"/>
          <w:sz w:val="28"/>
          <w:szCs w:val="28"/>
          <w:rtl w:val="true"/>
          <w:lang w:bidi="fa-IR"/>
        </w:rPr>
        <w:t>فلسطینی به حساب می آورند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داخل فلسطین در خصوص راه اندازی و تقویت سازمان هایی جهادی و مقاومت برداشتند،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پشتیبانی چندین برابر می کرد به طوری که وقت زیادی برای ایجاد نقش هایی جهت پشتیبانی از این سازمان ها صرف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خود را جهت فراهم کردن نیازهای آموزشی، تسلیحاتی، پشتیبانی لجستیکی و مالی گروههای مبارز فلسطینی، با تأسیس سازمان ویژه مخصوص فلسطین در مقاومت اسلامی لبنان، تکمیل کرد تا بتواند همه نیازهای آنها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فکر و ذکرش ارایه آموزش نظامی به جوانان فلسطینی و رساندن اسلحه به داخل فلسطین اشغالی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مداوم نیازهای اساسی و تسلیحاتی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حماس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 های شهدای الاقصی</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کمیته های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 های الوالریش</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دیگر جنبش های مقاومت را تأمین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دقیقاً اجرای دستورات رهبری مقاومت اسلامی در لبنان بود که فراهم کردن ضروریات و پشتیبانی همه جانبه از مقاومت فلسطینی را در صدر امور خویش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 تا مجاهدین فلسطینی قابلیت های کیفی جدیدی به دست بیاورند تا بتوانند در معادله مبارزه با دشمن اسرائیلی موازنه ای تازه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آزادسازی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طریق یکی از تونل های موجود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هم با فرماندهان مقاومت در 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 و هم از کارگاه های تولید موشک و نحوه کمین کردن آن ها اطلاع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از عناصر فعال در حفر تونل ها هم دیدار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الجعبری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 فرمانده کل گردان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عزالدین 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عماد مغنیه در این سفر بود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پشتیبانی، از اهمیت ایجاد تشکل های سازماندهی شده مثل سپاهِ پیاده نظام، رسته مهندسی نظامی و ایجاد کمیته های نظامی آموزش دیده برای جنگ های خیابانی با دشمن نیز هرگز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زمینه ها به قدری بود که یکی از رهبران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 های عزالدین قسام</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پس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شهید </w:t>
      </w:r>
    </w:p>
    <w:p>
      <w:pPr>
        <w:pStyle w:val="BookText"/>
        <w:rPr/>
      </w:pPr>
      <w:r>
        <w:rPr>
          <w:rFonts w:ascii="IRNazanin" w:hAnsi="IRNazanin" w:eastAsia="IRNazanin"/>
          <w:color w:val="111111"/>
          <w:sz w:val="28"/>
          <w:sz w:val="28"/>
          <w:szCs w:val="28"/>
          <w:rtl w:val="true"/>
          <w:lang w:bidi="fa-IR"/>
        </w:rPr>
        <w:t xml:space="preserve">عماد مغنیه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غزه</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عزالدین قسام هم این حملات را با پرتاب راکت و موشک به سمت مناطق اشغالی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اسرائیل خود برای خاتمه‌دادن به هجومی که نام آن را تیغه مقاومتی گذاشته بود پیش‌قدم شد و پیشنهاد آتش‌بس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چند مرتبه از طرف سازمان‌های فلسطینی رد شد زیرا آن‌ها شرط آتش‌بس را رفع محاصره نوار غزه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آتش‌بسی ده ساله با شرط رفع محاصره زمینی و دریایی غزه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تجاوز صهیونیستی بیش از دو هزار نفر از مردم غزه به شهادت رسیدند و بیش از ده هزار نفر، زخمی و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عماد بین نیروهای مقاومت تبعیضی قائل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به فلسطین نمانده که او واردش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میله های آهنینی را که دشمن دور تا دور فلسطین کاشت، عماد مغنیه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دریا و نه کوه و نه دره و نه تپه هیچ کدام مانع رسیدن اسلحه های حاج عماد به فلسطین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 های زمینی بسته می شد، از زیر زمین هم اسلحه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مقاومت غزه وقتی کلمه 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حاج عماد می شنیدند، می دانستند که مقادیر مورد نظر سلاحی که خواسته اند تأمین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جالب این جا بود که ما مقادیر مشخصی سلاح درخواست می کردیم؛ امّا با کمال تعجب می دیدیم که حاج عماد سلاح های بیش تری را به ما تحویل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فرا خواهد رسید که دنیا بداند او برای فلسطین چه کارهای انجام داد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تصور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اعتقادات و فعالیت هایی در دفتر کارش واقع در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ضاحیه جنوبی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که از یکی از مهمان اش انتقادی و یا به عبارتی تهمتی می شنود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حزب الله با </w:t>
      </w:r>
    </w:p>
    <w:p>
      <w:pPr>
        <w:pStyle w:val="BookText"/>
        <w:rPr/>
      </w:pPr>
      <w:r>
        <w:rPr>
          <w:rFonts w:ascii="IRNazanin" w:hAnsi="IRNazanin" w:eastAsia="IRNazanin"/>
          <w:color w:val="111111"/>
          <w:sz w:val="28"/>
          <w:sz w:val="28"/>
          <w:szCs w:val="28"/>
          <w:rtl w:val="true"/>
          <w:lang w:bidi="fa-IR"/>
        </w:rPr>
        <w:t>سوریه توطئه کرده اند تا مقاومت را به خودشان محدود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عماد آدم عصبانی و زود رنجی نبود ولی در آن لحظه کنترل خود را از دست داد و به شرح وضع حاکم در لبنان و به خصوص جنوب لبنان بعد از جنگ های داخلی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نیش و کنایه ای را نسبت به گروه های مقاومت، تاب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اطلاعات مفصلی از کارهایی که دیگر گروه های مقاومت انجام می دادند در اختیار داشت، اموری را که سبب عقب نشینی بسیاری از نیروهای مقاومت فلسطینی شد را به طور مفصّل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عدم انکار فشارهای سیاسی با صلابت هر چه تمام 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انواع و اقسام کشتار، فشار، محاصره و انزوا را تجربه کردیم امّا اولویت مطلق ما مقاومت بود و حمایت از آن برای ما از همه چیز واجب تر بود و با خون خود از بقای مقاومت دفاع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حزب الله بسیار واضح است و آن نابودی اسرائیل است و این موضوع قابل بحث و چانه زنی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به تصمیماتی که از سوی نهادهای سیاستی و اقتصادی در جهان برای حمایت از اسرائیل تصویب می کند، متعهد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 غیرمنطقی و یا غیرواقعی نمی زنیم و علاوه بر باورهای دینی خود، سبب های علمی هم داریم که به این باور رسیده ایم که نابودی اسرائیل بستگی به کارهایی دارد که ما و اهل فلسطین چه در داخل و چه در خارج آن و چه در جهان عرب و اسلام انجام می دهیم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خود برخاست و در حالی که به همراه یکی از دست یارانش دنبال نقشه یک عملیات استراتژیک </w:t>
      </w:r>
    </w:p>
    <w:p>
      <w:pPr>
        <w:pStyle w:val="BookText"/>
        <w:rPr/>
      </w:pPr>
      <w:r>
        <w:rPr>
          <w:rFonts w:ascii="IRNazanin" w:hAnsi="IRNazanin" w:eastAsia="IRNazanin"/>
          <w:color w:val="111111"/>
          <w:sz w:val="28"/>
          <w:sz w:val="28"/>
          <w:szCs w:val="28"/>
          <w:rtl w:val="true"/>
          <w:lang w:bidi="fa-IR"/>
        </w:rPr>
        <w:t>می گشت به مهمان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آزادی جنوب لبنان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ما فرصت این را پیدا کردیم تا بیشتر با قدرت خودمان و دشمن آشنا شویم، آرزوی آزادی فلسطین بیشتر برای ما به حقیقت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کمیته نابودی اسرائیل را تأسیس کردیم و در بدنه مقاومت اسلامی یک گروه ویژه فلسطین تشکیل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این را نداریم و نخواهیم داشت تا وظیفه فلسطینی ها را انجام دهیم؛ ولی ما در موقعیت سیاسی و اخلاقی و دینی ای قرار گرفتیم که تهیه همه انواع پشتیبانی ها و عملیات لجستیک برای مجاهدین فلسطینی را وظیفه خود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آن ها را کمک کنیم تا بتوانند در جای خود ثابت و بدون پیشرفت بمانند بلکه کمک می کنیم تا بتوانند مقاومت شان را بیشتر کنند و دشمن را مجبور کنند ولو به شکل تدریجی، از سرزمین های اشغالی عقب نشینی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اشاره به این که نمی تواند همه چیز را فاش کند زیرا مربوط به اسرار کار مقاومت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الله با همه جنبش های فلسطینی در داخل سرزمین اشغالی ارتباط تنگاتنگی دارد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صلابت و احترام هر چه تمام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 شهدای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کمونیست ها و چپ گرایان در فلسطین از اولین گروه هایی بودند که با آن ها 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الان هم پیمانی استراتژیکی با حماس، جهاد اسلامی و نیروهای مصمم به مقاومت در برابر اسرائیل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اجازه نمی دهیم گروهی به عنوان تابعی از حزب الله از لحاظ اداری و یا سازمانی و یا حتی دینی، در سرزمین های اشغالی فلسطین شکل گیرد</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وجودی که تعدادی از فلسطینی هایی که به مذهب شیعه روی آوردند تلاش های بسیاری کردند تا یک شاخه برای حزب الله در داخل فلسطین برای آنها تأسیس کنیم امّا ما این را نپذیرفتیم و نخواهیم پذیرفت، چرا که ما مقاومت را صرفاً جهت آزادی کشور خود و یا فلسطین نمی دانیم بلکه آن را وسیلها ی می دانیم برای خاموش کردن آتش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سبب می شود تا تنش های مذهبی و طائفه ای از بین برود و به جای آن، همه با هم در راه کسب موفقیت در مقاومت برابر دشمن صهیونیستی متحد می شویم</w:t>
      </w:r>
      <w:r>
        <w:rPr>
          <w:rFonts w:eastAsia="IRNazanin" w:cs="IRNazanin"/>
          <w:color w:val="111111"/>
          <w:sz w:val="28"/>
          <w:szCs w:val="28"/>
          <w:rtl w:val="true"/>
          <w:lang w:bidi="fa-IR"/>
        </w:rPr>
        <w:t xml:space="preserve">.» </w:t>
      </w:r>
      <w:bookmarkStart w:id="251" w:name="pg5575_35964"/>
    </w:p>
    <w:p>
      <w:pPr>
        <w:pStyle w:val="Heading2"/>
        <w:numPr>
          <w:ilvl w:val="1"/>
          <w:numId w:val="1"/>
        </w:numPr>
        <w:rPr/>
      </w:pPr>
      <w:bookmarkStart w:id="252" w:name="__RefHeading___Toc2758175_581953129"/>
      <w:bookmarkStart w:id="253" w:name="_Toc67"/>
      <w:bookmarkEnd w:id="251"/>
      <w:bookmarkEnd w:id="252"/>
      <w:r>
        <w:rPr>
          <w:rtl w:val="true"/>
        </w:rPr>
        <w:t>رد پای عماد</w:t>
      </w:r>
      <w:bookmarkEnd w:id="253"/>
    </w:p>
    <w:p>
      <w:pPr>
        <w:pStyle w:val="BookText"/>
        <w:rPr/>
      </w:pPr>
      <w:r>
        <w:rPr>
          <w:rFonts w:ascii="IRNazanin" w:hAnsi="IRNazanin" w:eastAsia="IRNazanin"/>
          <w:color w:val="111111"/>
          <w:sz w:val="28"/>
          <w:sz w:val="28"/>
          <w:szCs w:val="28"/>
          <w:rtl w:val="true"/>
          <w:lang w:bidi="fa-IR"/>
        </w:rPr>
        <w:t>رمضان عبدالله</w:t>
      </w:r>
    </w:p>
    <w:p>
      <w:pPr>
        <w:pStyle w:val="BookText"/>
        <w:rPr/>
      </w:pPr>
      <w:r>
        <w:rPr>
          <w:rFonts w:ascii="IRNazanin" w:hAnsi="IRNazanin" w:eastAsia="IRNazanin"/>
          <w:color w:val="111111"/>
          <w:sz w:val="28"/>
          <w:sz w:val="28"/>
          <w:szCs w:val="28"/>
          <w:rtl w:val="true"/>
          <w:lang w:bidi="fa-IR"/>
        </w:rPr>
        <w:t>عماد مغنیه یکی از کادرهای عادی مقاومت نبود؛ بلکه او رهبری بزرگ به معنای کامل کلمه بود و روزی فراخواهد رسید که همه جایگاه واقعی این اسطوره را در تاریخ مبارزه ما با رژیم صهیونیستی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حق او را یک مدرسه مبارزاتی دانست که جز پیروزی، چیز دیگری برای شاگردانش به ارمغان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افتخار می کنم که از این مدرسه چیزی های زیادی آموختم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حاج عماد مغنیه بعد از به دست گرفتن دبیر کلی جنبش جهاد اسلامی فلسطین، یعنی بعد از شهادت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فتحی شقاقی</w:t>
      </w:r>
      <w:r>
        <w:rPr>
          <w:rFonts w:eastAsia="IRNazanin" w:cs="IRNazanin"/>
          <w:color w:val="111111"/>
          <w:sz w:val="28"/>
          <w:szCs w:val="28"/>
          <w:rtl w:val="true"/>
          <w:lang w:bidi="fa-IR"/>
        </w:rPr>
        <w:t>»</w:t>
      </w:r>
      <w:r>
        <w:rPr>
          <w:rStyle w:val="FootnoteAnchor"/>
          <w:rtl w:val="true"/>
        </w:rPr>
        <w:footnoteReference w:id="69"/>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طی ده سال این رابطه گسترده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او را از نزدیک شناختم و او را بهترین یار و برترین برادر و وفادارترین دوست برای مقاومت فلسطین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 انسان عادی در پروژه مقاومت، چه فلسطینی یا لبنانی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زندگی او به طور کلی وقف مقاومت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روابط و همکاری و هماهنگی های گستردهای بین ما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گاه از تقدیم حمایت به مقاومت فلسطین تردید نمی کرد و تمامی تجارب مبارزاتی و به خصوص تجارب عملی خود را در اختیار ما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مغنیه از جمله اشخاص نادری بود که هر انسانی در طول زندگی خود می تواند با آن ها برخورد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جزو شخصیت هایی بود که آرمان ها را به اندیشه های عملی و برنامه و راهبرد تبدیل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به نظریه پردازی که دست آویز سیاست مداران و افراطیون است،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همواره نظرات، استراتژی ها و اهداف واضحی را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اهداف را به شکلی قابل تحقق سامان می داد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دوستی منحصر به فرد در زندگی هر انسانی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بسیار خوش برخورد، متواضع و مردم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خلق وخ معمولاً باعث می شد که حضورش در هر مجلس بسیار نمایان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کاریزمایی کاملاً متفاوت از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بسیاری از دوستانش نمی دانستند که این فرد شوخ طبع و بداهه گوی، متهم به تروریسم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پر استعداد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هیچ کس را رد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خواسته های دیگران خوب گوش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آن چه گفتم، او فردی فرای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تمامی مرزها وچارچوب های سنی و شیعه را پشت سر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مبارزه با اسرائیل او از همه سنی تر و در عین حال از همه شیع هتر بود و هر کاری را زیر چتر وحدت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که همه در مبارزه با دشمن در یک سنگر قرار داریم و حقیقتاً او توانایی شگرفی در شکستن مرزهای مذهبی و طایفه 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مغنیه فلسطینی تر از بسیاری از فلسطینیان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خمیرمایه و کانون مبارزه با طرح صهیونیستی را به خوبی درک کرده بود و خوب می دانست که این مبارزه نباید تنها به نوار مرزی لبنان ختم شود، بلکه دامنه آن باید به فلسطین و قدس هم گسترش یابد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مبارزه با رژیم صهیونیستی، عملیات شهادت طلبانه ابتدا از لبنان آغاز شد و این تجربه به فلسطین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ثمره های این رابطه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ما با حزب الله باعث افزایش کارایی مقاومت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افزایش در بُعد اجرایی نبود، زیرا در داخل فلسطین این وظیفه مقاومت فلسطین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مقاومت با الهام گرفتن از تجارب حزب الله توانست بیش ترین بهره را در تحقق بزرگترین دستاوردها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عماد مغنیه یکی از بزرگ ترین کانون های نگرانی برای رژیم صهیونیستی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به خصوص در روند ساخت سلاح و رسیدن آن به نوار غزه بسیار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روزهای آغازین انتفاضه دوم، تمام تلاش مغنیه این بود که چگونه می توان از مقاومت حمایت کرد و ابزارهای جدیدی را در اختیار آن ها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تلاشش این بود که نهضت چه با حضور و چه بدون حضورش، هم چنان به پویایی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که در این رابطه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موفقیتی خارق العاده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حزب الله و مقاومت، امروز دیگر تنها یگ گروه کوچک مبارز علیه اسرائیل نیست، بلکه یک قدرت بزرگ و پشتیبانی حقیقی برای امت است که موفق شد طرح صهیونیستی را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که شکست اسرائیل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برای شکست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 ها در غزه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پیروزی جولای، سکوی پرتاب مقاومت به سوی پیروزی بود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چیزی را می گویم که فاش کردنش در این مرحله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سربسته بگویم در تمامی موشک هایی که از غزه به سمت دشمن صهیونیستی شلیک می شود رد پای حاج عماد مغنیه به چشم می خورد</w:t>
      </w:r>
      <w:r>
        <w:rPr>
          <w:rFonts w:eastAsia="IRNazanin" w:cs="IRNazanin"/>
          <w:color w:val="111111"/>
          <w:sz w:val="28"/>
          <w:szCs w:val="28"/>
          <w:rtl w:val="true"/>
          <w:lang w:bidi="fa-IR"/>
        </w:rPr>
        <w:t xml:space="preserve">. </w:t>
      </w:r>
      <w:bookmarkStart w:id="254" w:name="pg5575_35972"/>
    </w:p>
    <w:p>
      <w:pPr>
        <w:pStyle w:val="Heading2"/>
        <w:numPr>
          <w:ilvl w:val="1"/>
          <w:numId w:val="1"/>
        </w:numPr>
        <w:rPr/>
      </w:pPr>
      <w:bookmarkStart w:id="255" w:name="__RefHeading___Toc2758177_581953129"/>
      <w:bookmarkStart w:id="256" w:name="_Toc68"/>
      <w:bookmarkEnd w:id="254"/>
      <w:bookmarkEnd w:id="255"/>
      <w:r>
        <w:rPr>
          <w:rtl w:val="true"/>
        </w:rPr>
        <w:t>حاج ربیع</w:t>
      </w:r>
      <w:bookmarkEnd w:id="256"/>
    </w:p>
    <w:p>
      <w:pPr>
        <w:pStyle w:val="BookText"/>
        <w:rPr/>
      </w:pPr>
      <w:r>
        <w:rPr>
          <w:rFonts w:ascii="IRNazanin" w:hAnsi="IRNazanin" w:eastAsia="IRNazanin"/>
          <w:color w:val="111111"/>
          <w:sz w:val="28"/>
          <w:sz w:val="28"/>
          <w:szCs w:val="28"/>
          <w:rtl w:val="true"/>
          <w:lang w:bidi="fa-IR"/>
        </w:rPr>
        <w:t>حسان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در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پایتخت سوریه آرایشگاه داشت و در طول حیاتش آرایشگر شخصیت های بزرگ سوری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هم مدتی به عنوان آرایشگر شخصیت های مطرح سوری مشغول به 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داشتم که گاهی برای کار، به منزل مشتری های درجه یک خود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که به منزل یک شخصیت برجسته سوری رفته بودم، در آن جا با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دیدار، موهای خود را به تیغ و قیچی من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تیغ سلمانی ام نشست، شخصیت سوری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حسان می دانست که سر تو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می ارزد، با همان تیغ سلمانی اش، گردنت را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سوری این را گفت و خندید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لبخند زد، امّا من چیزی از این جمله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آرایشگاهم پرسید و گفت که هر موقع در سوریه باشد برای سلمانی </w:t>
      </w:r>
    </w:p>
    <w:p>
      <w:pPr>
        <w:pStyle w:val="BookText"/>
        <w:rPr/>
      </w:pPr>
      <w:r>
        <w:rPr>
          <w:rFonts w:ascii="IRNazanin" w:hAnsi="IRNazanin" w:eastAsia="IRNazanin"/>
          <w:color w:val="111111"/>
          <w:sz w:val="28"/>
          <w:sz w:val="28"/>
          <w:szCs w:val="28"/>
          <w:rtl w:val="true"/>
          <w:lang w:bidi="fa-IR"/>
        </w:rPr>
        <w:t>نزد من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سفید، سن زیاد یا اعتماد مسؤول سوری؛ نمی دانم کدام یک از این ها بود که باعث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من اعتماد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اتفاق در اواسط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آرایشگاهم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بار نخست، از من درباره زمان تعطیل شدن آرایشگاه و وقتی که برادرانم از مغازه می روند و من تنها می مانم تا مغازه را نظافت کنم،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بدون وقت قبلی و دقایقی قبل از بسته شدن آرایشگاه می آمد تا کسی غیر از من در مغازه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فواصل آمدنش زمان دقیقی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تا چند ماه خبری از او نداشتم و گاه هر دو هفته یک بار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هربار که می آمد روش و نحو تردد وی، متفاوت با دفعه پیش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 ها در هیبت یک تاجر می آمد، گاهی در لباس های یک جوان و گاهی نیز مانند مرد یک خانواده عیال وار و خجالتی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هر بار که وارد می شد با لبخند و ادب فراوان پیش می آمد و سلام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با انسانیت و تواضع شدید با من رفتار می کرد که فکر می کردم سالهاست دوست و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ارتباطش با من به گونه ای شد که اسامی تمام فرزندانم را بلد بود و درباره مشکلات درسی هر کدام از آنها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دیگر آرایشگرها پر حرف بودم و او هم همیشه به حرفهایم گوش می کرد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به سلمانی ام می آمد، از من می خواست تا صندلی اش را به سوی تلویزیونی برگردانم که بر دیوار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می خواست تا پشتش به سمت خیابان باشد تا افرادی که از خیابان عبور می کنند، او </w:t>
      </w:r>
    </w:p>
    <w:p>
      <w:pPr>
        <w:pStyle w:val="BookText"/>
        <w:rPr/>
      </w:pPr>
      <w:r>
        <w:rPr>
          <w:rFonts w:ascii="IRNazanin" w:hAnsi="IRNazanin" w:eastAsia="IRNazanin"/>
          <w:color w:val="111111"/>
          <w:sz w:val="28"/>
          <w:sz w:val="28"/>
          <w:szCs w:val="28"/>
          <w:rtl w:val="true"/>
          <w:lang w:bidi="fa-IR"/>
        </w:rPr>
        <w:t>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بعدها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هم وقتی شبکه المنار، فیلم تشییع شهدای مقاومت و جنازه های آن ها را نشان می داد، دیدم که اشک از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شدم که وی از این صحنه منقلب شده امّا او به بهانه صحبت کردن با تلفن همراهش، از مغازه خارج شد تا من حالت او را نبینم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بار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اختلافی که میان من و یکی از آشناهایم روی داده بود مطلع شد، به من توصیه کرد که صله رحم را قطع نکنم و گفت خسارت مالی را که ممکن است در این میان دچار آن شوم، خداوند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تقوا همواره از رفتارهایش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از ایمان شدیدش برگرفته بود، امّا ظاهر چهره اش هرگز نشان نمی داد که این شخصیت متواضع، همان عماد مغنیه اسطورهای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پنج سال برای من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متدین بود تا این که بعد از انتشار عکس هایش به دنبال شهادت وی، متوجه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حاج عماد مغنیه است</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5575_35980"/>
      <w:bookmarkStart w:id="258" w:name="pg5575_35980"/>
      <w:bookmarkEnd w:id="258"/>
    </w:p>
    <w:p>
      <w:pPr>
        <w:pStyle w:val="Heading2"/>
        <w:numPr>
          <w:ilvl w:val="1"/>
          <w:numId w:val="1"/>
        </w:numPr>
        <w:rPr/>
      </w:pPr>
      <w:bookmarkStart w:id="259" w:name="pg5575_35980"/>
      <w:bookmarkStart w:id="260" w:name="__RefHeading___Toc2758179_581953129"/>
      <w:bookmarkStart w:id="261" w:name="_Toc69"/>
      <w:bookmarkEnd w:id="259"/>
      <w:bookmarkEnd w:id="260"/>
      <w:r>
        <w:rPr>
          <w:rtl w:val="true"/>
        </w:rPr>
        <w:t>دست برتر</w:t>
      </w:r>
      <w:bookmarkEnd w:id="261"/>
    </w:p>
    <w:p>
      <w:pPr>
        <w:pStyle w:val="BookText"/>
        <w:rPr/>
      </w:pPr>
      <w:r>
        <w:rPr>
          <w:rFonts w:ascii="IRNazanin" w:hAnsi="IRNazanin" w:eastAsia="IRNazanin"/>
          <w:color w:val="111111"/>
          <w:sz w:val="28"/>
          <w:sz w:val="28"/>
          <w:szCs w:val="28"/>
          <w:rtl w:val="true"/>
          <w:lang w:bidi="fa-IR"/>
        </w:rPr>
        <w:t>یکی از مسئولین ایرانی</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پیش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دیدار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شام خوردیم و درباره مسائل منطقه، به ویژه درباره اوضاع پس از جنگ سی و سه روزه و وضعیت داخلی اسرائیل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یک پیروزی بزرگ سخن می گفت و معتقد بود که اسرائیل پس از این جنگ حتی در نظر خود او نیز متفاوت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یقین پیدا کرده بود که قواعد بازی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اسرائیلی که دیرزمانی به ویژه پس از جنگ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تهدیدی برای کل منطقه بود و وزیر جنگش می گفت همه پایتخت های عربی زیر آتش ماست، اکنون و پس از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نشان داد که سلاح های متعارف، از حمایت اسرائیل ناتوان هستند و دیگر این رژیم خطری برای ما نیست؛ بلکه این ما هستیم که به لحاظ برخورداری از سلاح های نا متعارف، دست برتر را داریم و همین باعث می شود که اسرائیل از چشم راهبردهای غرب بیفتد و نتواند وظایف خود در قبال </w:t>
      </w:r>
    </w:p>
    <w:p>
      <w:pPr>
        <w:pStyle w:val="BookText"/>
        <w:rPr/>
      </w:pPr>
      <w:r>
        <w:rPr>
          <w:rFonts w:ascii="IRNazanin" w:hAnsi="IRNazanin" w:eastAsia="IRNazanin"/>
          <w:color w:val="111111"/>
          <w:sz w:val="28"/>
          <w:sz w:val="28"/>
          <w:szCs w:val="28"/>
          <w:rtl w:val="true"/>
          <w:lang w:bidi="fa-IR"/>
        </w:rPr>
        <w:t>غرب را انجام دهد و این همان چیزی است که ما باید از آن به سود خود بهره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عماد آن شب خیلی خوش 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کل بازی را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جور می توان اسرائیل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او این بود که اسرائیل وقتی که از ایفای نقشی که آمریکا و غرب از آن توقع دارند ناتوان باشد، خودش خود به خود ساقط خواهد 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خودش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روح در دو بدن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هیچ چیزی را به اندازه حضور در جبهه و در کنار مجاهدان بودن،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مقررات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برخورداری من از آزادی عمل در رفت و آمد میان پایگاه های جبهه و دفاتر حزب الله بدون محافظ و بدور از مقررات دست و پا گیر، به من حسادت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ایستگاه های بازرسی خطوط جبهه هنگامی که مجاهدان ما را متوقف می کردند تا مجوز گذرمان را دریافت کنند، سید چیزی نمی گفت می خندید</w:t>
      </w:r>
      <w:r>
        <w:rPr>
          <w:rFonts w:eastAsia="IRNazanin" w:cs="IRNazanin"/>
          <w:color w:val="111111"/>
          <w:sz w:val="28"/>
          <w:szCs w:val="28"/>
          <w:rtl w:val="true"/>
          <w:lang w:bidi="fa-IR"/>
        </w:rPr>
        <w:t xml:space="preserve">». </w:t>
      </w:r>
      <w:bookmarkStart w:id="262" w:name="pg5575_35984"/>
    </w:p>
    <w:p>
      <w:pPr>
        <w:pStyle w:val="Heading2"/>
        <w:numPr>
          <w:ilvl w:val="1"/>
          <w:numId w:val="1"/>
        </w:numPr>
        <w:rPr/>
      </w:pPr>
      <w:bookmarkStart w:id="263" w:name="__RefHeading___Toc2758181_581953129"/>
      <w:bookmarkStart w:id="264" w:name="_Toc70"/>
      <w:bookmarkEnd w:id="262"/>
      <w:bookmarkEnd w:id="263"/>
      <w:r>
        <w:rPr>
          <w:rtl w:val="true"/>
        </w:rPr>
        <w:t>آخرین دیدار</w:t>
      </w:r>
      <w:bookmarkEnd w:id="264"/>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عماد هم در مسائل مربوط به جنگ و جهاد خودسازی و پیشرفت می کرد و هم در مسائل روحی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زیادی به نماز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با حالت روحانیت و معنویت زیادی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ارتباطش با خدا از طریق نماز، ارتباط خاصی بود، به طوری که حتی نمازهای مستحبی را هم رها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نماز اول وقت مقید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توصیه می کرد که بچه ها نماز اول وقت را نباید به تأخیر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نوزدهم ماه رمضان سالی که شهید شد،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آخر آن رمضان را هم در حرم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شب عاشورا قبل از شهادتش، تلویزیون روضه پخش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از خود بی خود شده و صدای گریه هاش به قدری بلند بود که به گوش همه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بچه ها آمدند و گفتند صدای گریه بابا خیلی بلند است، الان همه متوجه شوند او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متوجه </w:t>
      </w:r>
    </w:p>
    <w:p>
      <w:pPr>
        <w:pStyle w:val="BookText"/>
        <w:rPr/>
      </w:pPr>
      <w:r>
        <w:rPr>
          <w:rFonts w:ascii="IRNazanin" w:hAnsi="IRNazanin" w:eastAsia="IRNazanin"/>
          <w:color w:val="111111"/>
          <w:sz w:val="28"/>
          <w:sz w:val="28"/>
          <w:szCs w:val="28"/>
          <w:rtl w:val="true"/>
          <w:lang w:bidi="fa-IR"/>
        </w:rPr>
        <w:t>این نشانه ها نمی شدم، امّا الان می فهمم که از آن وقت عماد خودش را برای شهادت امّاده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داشت از همه چیز دل می کند و وداع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حدوداً یک ماه قبل از شهادتش، آمد دنبالم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رفتیم برای زیارت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ارادت زیادی به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ورودی حرم از هم جدا شدیم و هرکدام برای زیارت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که بیرون آمد، حال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این حالت را در او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گریه کرده بود که چشم هایش قرمز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حرکاتش مثل این بود که داشت برای همیشه با این حرم و زیارت خداحافظی می کرد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مانده به شهادتش، پدرش برای یک عمل جراحی در بیمارستان بستری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 شنبه از بیمارستان به خانه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همان روز عماد به همراه همسرش به دیدنمان آمدند، امّا ما از خستگی زیاد خواب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منزل ما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ان شاءالله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یعنی شب یکشنبه، دوباره به منزل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را در کنار هم صرف کردیم و تا پاسی از شب در کنار یکدیگر بیدار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منزل ما را ترک کردند و عماد، دیگر بر نگشت</w:t>
      </w:r>
      <w:r>
        <w:rPr>
          <w:rFonts w:eastAsia="IRNazanin" w:cs="IRNazanin"/>
          <w:color w:val="111111"/>
          <w:sz w:val="28"/>
          <w:szCs w:val="28"/>
          <w:rtl w:val="true"/>
          <w:lang w:bidi="fa-IR"/>
        </w:rPr>
        <w:t xml:space="preserve">. </w:t>
      </w:r>
      <w:bookmarkStart w:id="265" w:name="pg5575_35988"/>
    </w:p>
    <w:p>
      <w:pPr>
        <w:pStyle w:val="Heading2"/>
        <w:numPr>
          <w:ilvl w:val="1"/>
          <w:numId w:val="1"/>
        </w:numPr>
        <w:rPr/>
      </w:pPr>
      <w:bookmarkStart w:id="266" w:name="__RefHeading___Toc2758183_581953129"/>
      <w:bookmarkStart w:id="267" w:name="_Toc71"/>
      <w:bookmarkEnd w:id="265"/>
      <w:bookmarkEnd w:id="266"/>
      <w:r>
        <w:rPr>
          <w:rtl w:val="true"/>
        </w:rPr>
        <w:t>گزارش یک ترور</w:t>
      </w:r>
      <w:bookmarkEnd w:id="267"/>
    </w:p>
    <w:p>
      <w:pPr>
        <w:pStyle w:val="BookText"/>
        <w:rPr/>
      </w:pPr>
      <w:r>
        <w:rPr>
          <w:rFonts w:ascii="IRNazanin" w:hAnsi="IRNazanin" w:eastAsia="IRNazanin"/>
          <w:color w:val="111111"/>
          <w:sz w:val="28"/>
          <w:sz w:val="28"/>
          <w:szCs w:val="28"/>
          <w:rtl w:val="true"/>
          <w:lang w:bidi="fa-IR"/>
        </w:rPr>
        <w:t>جراید مقاومت، اعترافات رژیم صهیونیستی و محمد پاکپور</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طبق گزارش روزنامه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دیپندنت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سالگرد پیروزی انقلاب اسلامی ایران، موساد به دنبال این بود تا از امکان حضور عماد مغنیه در مراسم و جلسات مربوط به بزرگداشت پیروزی انقلاب اسلامی در دمشق، که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آغاز می شد، نهایت استفاده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یک سلسله از بررسی های پیچیده و مشاوره، طرح ترور عماد مغنیه به وسیله یک ماشین بمب گذاری شده تصویب 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تصمیم گیری درباره نحوه ترور، لازم بود تا در یک کورس اطلاعاتی، هرگونه معلوماتی که از هر نظر می توانست در این زمینه به موساد </w:t>
      </w:r>
    </w:p>
    <w:p>
      <w:pPr>
        <w:pStyle w:val="BookText"/>
        <w:rPr/>
      </w:pPr>
      <w:r>
        <w:rPr>
          <w:rFonts w:ascii="IRNazanin" w:hAnsi="IRNazanin" w:eastAsia="IRNazanin"/>
          <w:color w:val="111111"/>
          <w:sz w:val="28"/>
          <w:sz w:val="28"/>
          <w:szCs w:val="28"/>
          <w:rtl w:val="true"/>
          <w:lang w:bidi="fa-IR"/>
        </w:rPr>
        <w:t>کمک کند، جمع آوری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که دیگر دستگاه های اطلاعاتی جاسوسی خارجی می توانستند در اختیار موساد بگذارند، از مهم ترین این معلومات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رسیدن به جواب قطعی سوالاتی مثل این بود که آیا حاج عماد واقعاً به دمشق خواهد آمد؟ اگر این گونه است با کدام هویت؟ در کدام ماشین؟ کجا پیاده خواهد شد؟ چه کسی او را همراهی خواهد کرد؟ چه ساعتی دیدار برنامه ریزی شده خواهد داشت؟ آیا دستگاه های امنیتی سوریه ورود او را اعلام خواهند کرد؟ آیا کسی از فرماندهان مقاومت از سفر آینده وی اطلاعی دارد؟ و جزئیات دیگری که بتواند این مجموعه پیچیده را تکمیل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بعد اطلاعاتی از یک منبع بسیار موثق به دست آمد که کفه امکان انجام ترور را سنگین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نشان می داد که عماد مغنیه حقیقتاً قصد دارد به دمشق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مطلب، اطلاعات جدید دیگری از سوی عناصر مختلف در بیروت جمع آوری شد و به موساد رسید که بنا بر اظهارات روزنامه لبنانی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راس این اطلاعات مختصات مکانی بود که قرار بود جمعی از فرماندهان حزب الله آن جا سوار ماشین هایشان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اسم این افراد، نام حاج عماد هم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کسب این اطلاعات دقیق، موساد بهترین مردان خود از جمله رئیس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قیساریه</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 فرماند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 کیدون</w:t>
      </w:r>
      <w:r>
        <w:rPr>
          <w:rFonts w:eastAsia="IRNazanin" w:cs="IRNazanin"/>
          <w:color w:val="111111"/>
          <w:sz w:val="28"/>
          <w:szCs w:val="28"/>
          <w:rtl w:val="true"/>
          <w:lang w:bidi="fa-IR"/>
        </w:rPr>
        <w:t>»</w:t>
      </w:r>
      <w:r>
        <w:rPr>
          <w:rStyle w:val="FootnoteAnchor"/>
          <w:rtl w:val="true"/>
        </w:rPr>
        <w:footnoteReference w:id="72"/>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برای مدیریت بخش </w:t>
      </w:r>
    </w:p>
    <w:p>
      <w:pPr>
        <w:pStyle w:val="BookText"/>
        <w:rPr/>
      </w:pPr>
      <w:r>
        <w:rPr>
          <w:rFonts w:ascii="IRNazanin" w:hAnsi="IRNazanin" w:eastAsia="IRNazanin"/>
          <w:color w:val="111111"/>
          <w:sz w:val="28"/>
          <w:sz w:val="28"/>
          <w:szCs w:val="28"/>
          <w:rtl w:val="true"/>
          <w:lang w:bidi="fa-IR"/>
        </w:rPr>
        <w:t>اجرایی عملیات وارد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کار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یوسی کوهن</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ترور 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عملیات‌های وی در دوران فرماندهی کیدون می‌توان به ترور شهید فتحی شقاقی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جزیره مالت و همچنین ترور ناموفق خالد مشعل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عمان پایتخت اردن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مهم‌ترین عملیات‌های ترور وی در دوران ریاست بر دپارتمان عملیات موساد را می‌توان ترور حاج عماد مغنیه، فرمانده مقاومت اسلامی حزب‌الله لبنان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ترورهای کوهن در دوران ریاست بر این دپارتمان که بسیار هم از نظر سرویس موساد مهم و جدی ارزیابی می‌شد، ترور دانشمندان هسته‌ای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شهدای هسته‌ای چون؛ شهید مسعود علی‌محمدی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شهید مجید شهریاری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شهید داریوش رضایی‌نژاد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مصطفی احمدی روشن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همه به دستور مستقیم یوسی کوهن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موساد، یوسی کوهن را به‌عنوان نابغه ترور و مغز متفکر طراحی عملیات‌های</w:t>
      </w:r>
    </w:p>
    <w:p>
      <w:pPr>
        <w:pStyle w:val="BookText"/>
        <w:rPr/>
      </w:pPr>
      <w:r>
        <w:rPr>
          <w:rFonts w:ascii="IRNazanin" w:hAnsi="IRNazanin" w:eastAsia="IRNazanin"/>
          <w:color w:val="111111"/>
          <w:sz w:val="28"/>
          <w:sz w:val="28"/>
          <w:szCs w:val="28"/>
          <w:rtl w:val="true"/>
          <w:lang w:bidi="fa-IR"/>
        </w:rPr>
        <w:t>تروریستی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امنیتی و عملیاتی با سابقه‌ای</w:t>
      </w:r>
    </w:p>
    <w:p>
      <w:pPr>
        <w:pStyle w:val="BookText"/>
        <w:rPr/>
      </w:pPr>
      <w:r>
        <w:rPr>
          <w:rFonts w:ascii="IRNazanin" w:hAnsi="IRNazanin" w:eastAsia="IRNazanin"/>
          <w:color w:val="111111"/>
          <w:sz w:val="28"/>
          <w:sz w:val="28"/>
          <w:szCs w:val="28"/>
          <w:rtl w:val="true"/>
          <w:lang w:bidi="fa-IR"/>
        </w:rPr>
        <w:t xml:space="preserve">خونین از کشتار و ترور که به پاس ترورهای موفقش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درجه یک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صهیونیستی را دریافت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واگذار 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هفته مانده به زمان مقرر شده برای ترور، طرح وارد فاز اجرایی خود شد و در اولین گام گروه های مختلفی که قرار بود در این طرح نقشی داشته باشند، به صورت ناشناس وارد سوریه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که مأموریت های متفاوتی مانند جمع آوری اطلاعات، اجاره خودروها و آپارتمان های مخفی و نظارت بر عملیات را برعهده داشتند، با پروازهای جداگانه از چند کشور به دمشق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منفجره مورد نیاز هم توسط همین افراد به سوریه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ورود گروه های پشتیبانی، پای اجرا کنندگان میدانی عملیات هم به سوریه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مجریان میدانی سه نفر بودند که یکی از آن ها با شرکت هواپیمایی فرانسوی از پاریس، یک نفر از میلان ایتالیا و نفر سوم با شرکت هواپیمایی اردن از اردن، به سمت دمشق پرواز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مجریان طرح مستقیم به محل نگه داری ماشینی اجاره ای که قرار 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ساچمه انفجاری در آن جاسازی شود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 ها نام و هویت این سه نفر را تا امروز با وسواس زیاد مخفی نگه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جاست که برخلاف آن چه بعدها منتشر شد تروریست ها محموله انفجاری را درون صندلی ماشین عماد مغنیه جاسازی نکرده بودند، بلکه محموله درون یک ماشین اجاره ای جاسازی شده بود که در مسیر حرکت ایشان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آخر این بود که رژیم صهیونیستی در شب انجام ترور با قایق های مجهز به موشک انداز در مقابل سواحل لبنان به ویژه مقابل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 الروشه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 به انجام رزمایشی تحریک آمیز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شب، یک زیردریایی صهیونیستی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آبهای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و رصد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بود تا حز بالله را مشغول و نگاه آن ها را از آن چه در سوریه تدارک دیده شده بود، منحرف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خواستند تا با این تحرکات و اقدامّات، تنشی در حزب به وجود آوردند که پی به دلیل اصلی اقدامّات عجیب رژیم صهیونیستی نبرد و جوری درگیر شوند که به ذهنشان خطور نکند که برای یکی از فرماندهان این حزب، عملیاتی تروریستی تدارک دیده شده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امّادگی ها، در روز اجرای عملیات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تیم در محل ترور حضور داشتند، تیم رصد و پیگیری، تیم اجرا کننده عملیات و تیم بیرون بردن و خارج کردن عوامل از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تیم ها در نزدیکی </w:t>
      </w:r>
    </w:p>
    <w:p>
      <w:pPr>
        <w:pStyle w:val="BookText"/>
        <w:rPr/>
      </w:pPr>
      <w:r>
        <w:rPr>
          <w:rFonts w:ascii="IRNazanin" w:hAnsi="IRNazanin" w:eastAsia="IRNazanin"/>
          <w:color w:val="111111"/>
          <w:sz w:val="28"/>
          <w:sz w:val="28"/>
          <w:szCs w:val="28"/>
          <w:rtl w:val="true"/>
          <w:lang w:bidi="fa-IR"/>
        </w:rPr>
        <w:t>محل ترور و در آپارتمانی رو به روی محل تجمع سران مقاومت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بمب گذاری شده از مدتی پیش نزدیک خانه ای که قرار بود عماد مغنیه وارد آن شود، پارک شده و قبل از رسیدن حاج عماد به محل آن سه نفر که وظیفه امّادهسازی خودرو را بر عهده داشتند به سمت فرودگاه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مزدورانی که پیرامون ساختمان پخش بودند اندکی پیش از عصر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عماد مغنیه به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را گزارش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مستقیماً برای حضور در نشستی نظامی وارد آپارتمانی شد که برخی از رهبران فلسطینی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 یکی از بخش های جهادی حزب الله، و تعدادی از اعضای سپاه پاسداران انقلاب اسلامی ایران در آن حضور داشتند تا درباره آموزش های نظامی و هماهنگی های نظامی بحث و تبادل نظر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حاج عماد طبق عادت همیشگی اش دیر در جلسه حاضر شد، امّا به محض ورود به جلسه با لبخندی که بر لب داشت جوری قلب شرکت کنندگان را تسخیر کرد که کسی نتوانست به او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آغاز نشست و تصمیم گیری درباره مسائل اصلی، حوالی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که عماد مغنیه پیش از پایان جلسه از جای برخاست و در حالی که از حاضران می خواست تا بحث و گفت وگوها را ادامه دهند، نشست را ترک کرد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محض خروج او از ساختمان، تیم تعقیب که به طور مستمر حرکات </w:t>
      </w:r>
    </w:p>
    <w:p>
      <w:pPr>
        <w:pStyle w:val="BookText"/>
        <w:rPr/>
      </w:pPr>
      <w:r>
        <w:rPr>
          <w:rFonts w:ascii="IRNazanin" w:hAnsi="IRNazanin" w:eastAsia="IRNazanin"/>
          <w:color w:val="111111"/>
          <w:sz w:val="28"/>
          <w:sz w:val="28"/>
          <w:szCs w:val="28"/>
          <w:rtl w:val="true"/>
          <w:lang w:bidi="fa-IR"/>
        </w:rPr>
        <w:t>حاج عماد را به فرماندهی گزارش می داد؛ خروج وی از ساختمان و حرکتش به سمت ماشین بمب گذاری شده را گزارش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 ها مذبوحانه امیدوار بودند که این آخرین مسیری باشد که توسط او طی می شود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 نزدیک شدن حاج عماد به ماشین بمب گذاری شده، ماشین از راه دور و با کمک کنترل های الکترونیکی دقیق منفجر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انفجار در ساعات پایانی شب همه را غافل 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اول تمام کسانی که در نشست شرکت داشتند تصور کردند که مورد اصابت قرار گرفته اند، امّا با بلند شدن صدای داد و فریاد مردم در حیاط جلوی ساختمان و حضور دستگاه ها و نیروهای امنیتی سوری در محل، متوجه شدند که یک عملیات تروریستی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تعدادی از حاضران در جلسه بدون این که بدانند هم صحبت چند ساعت گذشته شان ترور شده است، از خانه بیرون دویدند تا ببینند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دورتر از ساختمان ماشینی در حال سوختن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پاکپور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خود را به عماد مغنیه رساند امّا او را در حالی یافت که هشت گوی آهنین به بدن وی اصابت کرده و به حالت سجده روی زمین افتاده و به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گوی های آهنین به چشمش اصابت کرده و از پشت سرش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نمی شد احتمال زنده ماندن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نگاه می شد تشخیص داد که عماد مقاومت در لحظه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اتفاق یک خسران </w:t>
      </w:r>
    </w:p>
    <w:p>
      <w:pPr>
        <w:pStyle w:val="BookText"/>
        <w:rPr/>
      </w:pPr>
      <w:r>
        <w:rPr>
          <w:rFonts w:ascii="IRNazanin" w:hAnsi="IRNazanin" w:eastAsia="IRNazanin"/>
          <w:color w:val="111111"/>
          <w:sz w:val="28"/>
          <w:sz w:val="28"/>
          <w:szCs w:val="28"/>
          <w:rtl w:val="true"/>
          <w:lang w:bidi="fa-IR"/>
        </w:rPr>
        <w:t>بزرگ برای مقاومت و حسرتی عمیق بر دل دوستانش بود، امّا شهادت برای کسی که عمر و زندگی اش را صرف اعتقاداتش کرده و از مرگ نمی ترسید، چیزی جز مزد اخلاص و اعمالش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عماد از رویارویی با این لحظه ترسی نداشت و همیشه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خیانت است که من از مرگ بترسم در حالی که برادران خود را به تکالیف جهادی فرامی خوانم، آن هم در شرایطی که مطمئن هستم برخی از آن ها به شهادت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ترین سطح ایمان این است که چیزی را که برای آن ها می پسندم، برای خودم نیز بپسندم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دوستانش پیکر او را به داخل ماشین بمنتقل کرده و مستقیماً راهی لبنان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نظامی حزب الله که همراه حاج عماد در نشست حضور داشت،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گرفت تا خبر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پیکرش را به مکانی در لبنان منتقل کردند تا هرکس می خواهد برای آخرین بار او را آن جا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در پرچم بارگاه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 را از کربلای معلی دریافت کرده بودند پیچیده و امّاده شدند تا خبر شهادت وی را به خانواده و دوستانش بدهند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یک سؤال بسیار مهم و جدی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شهادت عماد مغنیه باید اعلام شود؟ مقامّات سوری با اعلام این خبر مخالف بودند و پیشنهاد کردند در اخبار چیزی از به شهادت رسیدن عماد مغنیه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بخش های خبری سوری و به دنبال آن منطقه، خبر </w:t>
      </w:r>
    </w:p>
    <w:p>
      <w:pPr>
        <w:pStyle w:val="BookText"/>
        <w:rPr/>
      </w:pPr>
      <w:r>
        <w:rPr>
          <w:rFonts w:ascii="IRNazanin" w:hAnsi="IRNazanin" w:eastAsia="IRNazanin"/>
          <w:color w:val="111111"/>
          <w:sz w:val="28"/>
          <w:sz w:val="28"/>
          <w:szCs w:val="28"/>
          <w:rtl w:val="true"/>
          <w:lang w:bidi="fa-IR"/>
        </w:rPr>
        <w:t xml:space="preserve">انفجار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را با اعلام ترور یکی از رهبران فلسطینی به روی آنتن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تصمیم نهایی درباره این مسأله بر عهده دبیرکل حزب الله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حزب الله در این زمینه از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تکلیف کردند و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شهادت او را اعلام می کنیم، با قدرت هم اعلام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اطلاعات تقریباً موثقی است که درباره ترور شهید عماد مغنیه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بعد روزنامه صهیونیستی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جروزالم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گزارشی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مخفی آمریکا و اسرائیل در عملیات ترور عماد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گزارش عملیات ترور عماد مغنیه، وزیر دفاع حزب الله لبنان طوری وانمود کرد که انگار موساد نقش دوم را ایفاء می کرده و سیا، در رأس این عملیات قرار داشته است؛ امّا این جریان در واقع یک اغراق رسانه ای است که ابتدا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نیوزویک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آن را انتشار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واقع این سازمان موساد بود که در رأس این عملیات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عملیاتهای بسیار مهم موساد دوست دارد تا آن را به تنهایی اجرا کند امّا در زمینه عملیات مغنیه بین موساد و سیا تبادل اطلاعاتی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عملیات مشترک سیا و موساد نه تنها پیامی به مردم اسرائیل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نتانیاهو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بلکه انتشار این گزارش چالشی برای حزب الله و پیامی برای ایران است و به آنها می گوید نبرد شما نه تنها با اسرائیل بلکه با آمریکا نیز می باشد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ناگفته پیداست که بدون همکاری افراد محلی با سازمان های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جاسوسی چند کشور، امکان اجرای عملیات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لبنانی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دستگیری یک شبکه جاسوسی لبنانی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بازداشت شدگان فردی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ساکنان لبنان بود که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برابر حقوق ماهیانه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برای موساد کار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نشان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به سوریه رفت و آمد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فوریه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چند روز پیش از عملیات ترور شهید مغنیه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گشت زنی در منطقه نزدیک به محل ترور، به دمشق سفر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لوازم وی، تجهیزات تصویربرداری پیش رفته شامل دستگاه تصویربرداری ویدئویی و دستگاه جی پی اسی که به خوبی در ماشین وی جاسازی شده بود، کشف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بازپرسی اعتراف کرد، کارفرمایان وی او را برای بازرسی، تصویربرداری و جمع آوری هر گونه اطلاعات هرچند کوچک، از منطقهای که قرار بود عماد مغنیه در آن به شهادت برسد به دمشق فرستاده بودند</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5575_35999"/>
      <w:bookmarkStart w:id="269" w:name="pg5575_35999"/>
      <w:bookmarkEnd w:id="269"/>
    </w:p>
    <w:p>
      <w:pPr>
        <w:pStyle w:val="Heading2"/>
        <w:numPr>
          <w:ilvl w:val="1"/>
          <w:numId w:val="1"/>
        </w:numPr>
        <w:rPr/>
      </w:pPr>
      <w:bookmarkStart w:id="270" w:name="pg5575_35999"/>
      <w:bookmarkStart w:id="271" w:name="__RefHeading___Toc2758185_581953129"/>
      <w:bookmarkStart w:id="272" w:name="_Toc72"/>
      <w:bookmarkEnd w:id="270"/>
      <w:bookmarkEnd w:id="271"/>
      <w:r>
        <w:rPr>
          <w:rtl w:val="true"/>
        </w:rPr>
        <w:t>حماسه بیداری ساز</w:t>
      </w:r>
      <w:bookmarkEnd w:id="272"/>
    </w:p>
    <w:p>
      <w:pPr>
        <w:pStyle w:val="BookText"/>
        <w:rPr/>
      </w:pPr>
      <w:r>
        <w:rPr>
          <w:rFonts w:ascii="IRNazanin" w:hAnsi="IRNazanin" w:eastAsia="IRNazanin"/>
          <w:color w:val="111111"/>
          <w:sz w:val="28"/>
          <w:sz w:val="28"/>
          <w:szCs w:val="28"/>
          <w:rtl w:val="true"/>
          <w:lang w:bidi="fa-IR"/>
        </w:rPr>
        <w:t>پیام تسلیت رهبر انقلاب اسلامی به مناسبت شهادت حاج عماد مغنیه برادر ارجمند جناب حجة الاسلام آقای سید حسن نصراللّه</w:t>
      </w:r>
    </w:p>
    <w:p>
      <w:pPr>
        <w:pStyle w:val="BookText"/>
        <w:rPr/>
      </w:pPr>
      <w:r>
        <w:rPr>
          <w:rFonts w:ascii="IRNazanin" w:hAnsi="IRNazanin" w:eastAsia="IRNazanin"/>
          <w:color w:val="111111"/>
          <w:sz w:val="28"/>
          <w:sz w:val="28"/>
          <w:szCs w:val="28"/>
          <w:rtl w:val="true"/>
          <w:lang w:bidi="fa-IR"/>
        </w:rPr>
        <w:t>شهادت برادر مجاهد مخلص و فداکار آقای حاج عماد مغنیه برای خود او که سراپا عشق و شور جهاد فی سبیل اللّه بود، فوزی عظیم و سرانجامی سعادت بار است و برای ملت لبنان که چنین مردان بزرگی را پرورده و به عرصه‌ی آزادی‌خواهی و مبارزه با ستم، تقدیم کرده مایه‌ی سرافرازی و سربلندی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این مرد آزاده‌ی فداکار و برجسته، اگرچه برای همه‌ی انسان های شریف و همه‌ی آنان که او را می شناختند به ویژه برای والدین و همسر و فرزندان عزیز و دیگر کسان و یارانش دردناک است، ولی زندگی و مرگ انسان هایی مانند او، حماسهای است که ملت ها را بیدار می کند و به جوانان الگو می دهد و افق های روشن و راه رسیدن به آن را برای همه ترسیم می کند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صهیونیست های خون خوار و جنایت کار بدانند که خون مطهر </w:t>
      </w:r>
    </w:p>
    <w:p>
      <w:pPr>
        <w:pStyle w:val="BookText"/>
        <w:rPr/>
      </w:pPr>
      <w:r>
        <w:rPr>
          <w:rFonts w:ascii="IRNazanin" w:hAnsi="IRNazanin" w:eastAsia="IRNazanin"/>
          <w:color w:val="111111"/>
          <w:sz w:val="28"/>
          <w:sz w:val="28"/>
          <w:szCs w:val="28"/>
          <w:rtl w:val="true"/>
          <w:lang w:bidi="fa-IR"/>
        </w:rPr>
        <w:t>شهیدانی همچون عماد مغنیه صدها عماد مغنیه می آفریند و مقاومت در برابر ظلم و فساد را دوچندان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چون این شهید بزرگوار زندگی و آسایش و بهره مندی های مادی خود را در راه دفاع از مظلوم و مبارزه با ظلم و استکبار فدا کردند و این ارزش والایی است که همه‌ی وجدان های انسانی در برابر آن سر تعظیم فرود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خدا بر او و بر همه ی مجاهدان راه حق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شهادت بزرگ را به شخص شما و به خانواده گرامیش و به جوانان سرافراز حزب اللّه و مقاومت و به همه ی ملت لبنان تبریک و تسلیت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علیه و علیکم و رحمه اللّه و برکاته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خامنه ای </w:t>
      </w:r>
      <w:bookmarkStart w:id="273" w:name="pg5575_36001"/>
    </w:p>
    <w:p>
      <w:pPr>
        <w:pStyle w:val="Heading2"/>
        <w:numPr>
          <w:ilvl w:val="1"/>
          <w:numId w:val="1"/>
        </w:numPr>
        <w:rPr/>
      </w:pPr>
      <w:bookmarkStart w:id="274" w:name="__RefHeading___Toc2758187_581953129"/>
      <w:bookmarkStart w:id="275" w:name="_Toc73"/>
      <w:bookmarkEnd w:id="273"/>
      <w:bookmarkEnd w:id="274"/>
      <w:r>
        <w:rPr>
          <w:rtl w:val="true"/>
        </w:rPr>
        <w:t>مصائب امّام حسین را بیاد آورید</w:t>
      </w:r>
      <w:bookmarkEnd w:id="275"/>
    </w:p>
    <w:p>
      <w:pPr>
        <w:pStyle w:val="BookText"/>
        <w:rPr/>
      </w:pPr>
      <w:r>
        <w:rPr>
          <w:rFonts w:ascii="IRNazanin" w:hAnsi="IRNazanin" w:eastAsia="IRNazanin"/>
          <w:color w:val="111111"/>
          <w:sz w:val="28"/>
          <w:sz w:val="28"/>
          <w:szCs w:val="28"/>
          <w:rtl w:val="true"/>
          <w:lang w:bidi="fa-IR"/>
        </w:rPr>
        <w:t>فاطمه مغنیه</w:t>
      </w:r>
    </w:p>
    <w:p>
      <w:pPr>
        <w:pStyle w:val="BookText"/>
        <w:rPr/>
      </w:pPr>
      <w:r>
        <w:rPr>
          <w:rFonts w:ascii="IRNazanin" w:hAnsi="IRNazanin" w:eastAsia="IRNazanin"/>
          <w:color w:val="111111"/>
          <w:sz w:val="28"/>
          <w:sz w:val="28"/>
          <w:szCs w:val="28"/>
          <w:rtl w:val="true"/>
          <w:lang w:bidi="fa-IR"/>
        </w:rPr>
        <w:t>یک بار که با هم صحبت می کردیم، پدرم به ما گفت که این احتمال وجود دارد که بعد از شهادت وی این خبر اعلام نشود و یا این که حزب الله و جبهه مقاومت بر اساس ملاحظاتی، او را به عنوان شهید یا رزمنده خود معرفی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از ما می خواست در صورتی که چنین مسائلی پیش آمد صبور باشیم، بر این موضوع سرپوش بگذاریم و هر تصمیمی را که حزب الله می گیرد بدون چون و چرا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هم وقتی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اتفاقی می افتد اگر بعد از شهادت شما، حزب الله شما را به رسمیت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هیچ کس انتظار ندارم که مرا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در این است که آن ها مرا به رسمیت نشناسند، هیچ مشکلی نیست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و حتی دشمنان، پیش از دوستان می‌دانستند رابطه خاصی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مغنیه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رابطه پدرم با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عشق به فرماندهی بود به طوری که حتی یک لحظه در فدا کردن خانواده‌اش برای حفظ جان او و در راه او دریغ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بسیار تأکید داشت تا دوستی و اطاعت تمام و کمال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ابراز دارد، از همین رو روابط این دو مبتنی بر اعتماد متقابل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بار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فوریه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 را دیدم، یعنی دو روز پیش از شهادتش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شب را در کنار هم بگذرانیم، به خانه 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هم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نشستیم به شب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قسمتی از یک سریال طنز سوری را دیدیم و کلی 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فنجان نسکافه ای را که برای خودم درست کرده بودم، یکجا سرکشید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کرده بود که قبلش از او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نسکافه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شرایط سخت امنیتی وی خبر داشتیم و سال ها امکان شهادت یا اسارت وی در ذهن مان بود، امّا همیشه نگران بودیم که اتفاقی برای پدر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من و برادرانم با این افکار گریه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سعی داشتیم این افکار را از خودمان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من و برادرانم همیشه به صراحت می دانستیم که روزی اتفاقی برای بابا خواهد افتاد و حتی شهادت یا اسارت او را تصور می کردیم امّا تصور نمی کردیم که شهادت او تا این حد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اتفاق افتاد و خبر به ما رسید، برای همه ما غیر قابل باور و شوکه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این که در خبرها </w:t>
      </w:r>
    </w:p>
    <w:p>
      <w:pPr>
        <w:pStyle w:val="BookText"/>
        <w:rPr/>
      </w:pPr>
      <w:r>
        <w:rPr>
          <w:rFonts w:ascii="IRNazanin" w:hAnsi="IRNazanin" w:eastAsia="IRNazanin"/>
          <w:color w:val="111111"/>
          <w:sz w:val="28"/>
          <w:sz w:val="28"/>
          <w:szCs w:val="28"/>
          <w:rtl w:val="true"/>
          <w:lang w:bidi="fa-IR"/>
        </w:rPr>
        <w:t xml:space="preserve">گفته می شد یکی از رهبران حماس مورد اصابت قرار گرفته است، از همان اول که خبر انفجار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منتظر بودیم تا اعلام شود بابا در این ترور به شهادت رسیده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چهارشنبه بود و همه اعضای خانواده در خانه جمع بودیم که بالاخره این خبر اعلام شد که در انفجار شب گذشته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بابا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می شنیدیم را درک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زمان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شوکه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کربلا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آورید تا بتوانید برخورد درستی داشته باشید</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 w:name="pg5575_36005"/>
      <w:bookmarkStart w:id="277" w:name="pg5575_36005"/>
      <w:bookmarkEnd w:id="277"/>
    </w:p>
    <w:p>
      <w:pPr>
        <w:pStyle w:val="Heading2"/>
        <w:numPr>
          <w:ilvl w:val="1"/>
          <w:numId w:val="1"/>
        </w:numPr>
        <w:rPr/>
      </w:pPr>
      <w:bookmarkStart w:id="278" w:name="pg5575_36005"/>
      <w:bookmarkStart w:id="279" w:name="__RefHeading___Toc2758189_581953129"/>
      <w:bookmarkStart w:id="280" w:name="_Toc74"/>
      <w:bookmarkEnd w:id="278"/>
      <w:bookmarkEnd w:id="279"/>
      <w:r>
        <w:rPr>
          <w:rtl w:val="true"/>
        </w:rPr>
        <w:t>زینب وار</w:t>
      </w:r>
      <w:bookmarkEnd w:id="280"/>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 xml:space="preserve">فردای شبی که برای آخرین بار عماد را دیدم ، یعنی دوشنبه شب، تلوزیون تصاویری از انفجاری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مربوط به تصاویر این بود که صهیونیست ها یکی از فرماندهان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اطلاعات بیش تری منتشر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 بخش های بعدی این خبر را تکمیل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این خبر گنگ و ناقص، بدون این که لحظه ای تصور کنم ممکن است این خبر با عماد ارتباطی داشته باشد،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می دانی که چه شده است، خودت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تلویزیون را خاموش کردم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وقتی از خواب بیدار شدم متوجه شدم که کسی در خانه نیست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زنگ زدم تا از دخترم سؤال کنم که چرا خانه خالی است؟ گفتند دخترم سردرد داشته و برای دیدن دکتر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w:t>
      </w:r>
    </w:p>
    <w:p>
      <w:pPr>
        <w:pStyle w:val="BookText"/>
        <w:rPr/>
      </w:pPr>
      <w:r>
        <w:rPr>
          <w:rFonts w:ascii="IRNazanin" w:hAnsi="IRNazanin" w:eastAsia="IRNazanin"/>
          <w:color w:val="111111"/>
          <w:sz w:val="28"/>
          <w:sz w:val="28"/>
          <w:szCs w:val="28"/>
          <w:rtl w:val="true"/>
          <w:lang w:bidi="fa-IR"/>
        </w:rPr>
        <w:t>شدم و از پله های ساختمان پایین آمدم تا به بیمارستان بروم و ببینم مشکل دخترم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جلوی در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خانم کجا می روی؟ تنها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من به کارهایی که الان دارم برسم، بعد هر کجا خواستی تو را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و برگشتم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نگذشت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علی عمار</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به منزل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حزب الله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ناراحتی و گریه هایش را که سؤال کردم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عماد تصادف کرده و در بیمارستان است، حالش هم اصلاً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یک اتفاق دیگری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ناباوری ام را که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شکل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عماد در انفجار شب گذشته سوریه مجروح شده است و ان شاءالله خوب خواهد شد، امّا حالش مساعد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باورم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خودم شنیده بودم که اعلام شد در انفجار شب گذشته سوریه یکی از رهبران فلسطینی به شهادت رسیده است و صحبتی از یک لبنانی نبود، از طرف دیگر به خودم می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همراهش با چشمان گریان به خانه ما نیامده اند که بگویدند عماد مجروح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دوباره از او خواستم تا صریح باشد و واقعیت را به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مرا که دید،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حاج عماد به شهادت رسیده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این را هم باور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خبر شهادت عماد برای من </w:t>
      </w:r>
    </w:p>
    <w:p>
      <w:pPr>
        <w:pStyle w:val="BookText"/>
        <w:rPr/>
      </w:pPr>
      <w:r>
        <w:rPr>
          <w:rFonts w:ascii="IRNazanin" w:hAnsi="IRNazanin" w:eastAsia="IRNazanin"/>
          <w:color w:val="111111"/>
          <w:sz w:val="28"/>
          <w:sz w:val="28"/>
          <w:szCs w:val="28"/>
          <w:rtl w:val="true"/>
          <w:lang w:bidi="fa-IR"/>
        </w:rPr>
        <w:t>بسیار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زدم و شروع به گریه کردن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رفتم وضو گرفتم و دو رکعت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این فکر شدم که حالا چه کار کنم؟ چهره عماد پیش پشمم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هر دو فرزند دیگرم دلم را به عماد خوش کرده بودم امّا حالا دیگر عماد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سوخت، امّا از آن طرف احساس می کردم اگر ضعف نشان دهم، اسرائیل احساس پیروزی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تصمیم گرفتم مانند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و شجاع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گفتم که باید حواسم را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رژیم صهیونیستی در پی این است که ما چه می گوییم و چه عکس العملی نشان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آسمان بلند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در این شرایط نیز به ما کمک کن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مرا یاری کرد و این لطف و کمک خداوند بود که توانستم درست عمل کنم</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5575_36009"/>
      <w:bookmarkStart w:id="282" w:name="pg5575_36009"/>
      <w:bookmarkEnd w:id="282"/>
    </w:p>
    <w:p>
      <w:pPr>
        <w:pStyle w:val="Heading2"/>
        <w:numPr>
          <w:ilvl w:val="1"/>
          <w:numId w:val="1"/>
        </w:numPr>
        <w:rPr/>
      </w:pPr>
      <w:bookmarkStart w:id="283" w:name="pg5575_36009"/>
      <w:bookmarkStart w:id="284" w:name="__RefHeading___Toc2758191_581953129"/>
      <w:bookmarkStart w:id="285" w:name="_Toc75"/>
      <w:bookmarkEnd w:id="283"/>
      <w:bookmarkEnd w:id="284"/>
      <w:r>
        <w:rPr>
          <w:rtl w:val="true"/>
        </w:rPr>
        <w:t>این فرجام عماد بود؟</w:t>
      </w:r>
      <w:bookmarkEnd w:id="285"/>
    </w:p>
    <w:p>
      <w:pPr>
        <w:pStyle w:val="BookText"/>
        <w:rPr/>
      </w:pPr>
      <w:r>
        <w:rPr>
          <w:rFonts w:ascii="IRNazanin" w:hAnsi="IRNazanin" w:eastAsia="IRNazanin"/>
          <w:color w:val="111111"/>
          <w:sz w:val="28"/>
          <w:sz w:val="28"/>
          <w:szCs w:val="28"/>
          <w:rtl w:val="true"/>
          <w:lang w:bidi="fa-IR"/>
        </w:rPr>
        <w:t>پدر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به من گفتند که او تصادف کرده است و حالش وخیم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حرف شوکه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سرانجام عماد بود؟ مرگ با تصادف؟ امّا بعد از اینکه حقیقت را فهمیدم افتخار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ما و شهدای ایران هیچ فرقی با یکدیگر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شهدای جهان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خداوند عاقبت ما را ختم به شهادت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ما لطف کرده که این چنین بچه هایی داریم که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خدمت اسلام و اهل جهاد بودند و همگی به شهادت رسیدند</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 w:name="pg5575_36011"/>
      <w:bookmarkStart w:id="287" w:name="pg5575_36011"/>
      <w:bookmarkEnd w:id="287"/>
    </w:p>
    <w:p>
      <w:pPr>
        <w:pStyle w:val="Heading2"/>
        <w:numPr>
          <w:ilvl w:val="1"/>
          <w:numId w:val="1"/>
        </w:numPr>
        <w:rPr/>
      </w:pPr>
      <w:bookmarkStart w:id="288" w:name="pg5575_36011"/>
      <w:bookmarkStart w:id="289" w:name="__RefHeading___Toc2758193_581953129"/>
      <w:bookmarkStart w:id="290" w:name="_Toc76"/>
      <w:bookmarkEnd w:id="288"/>
      <w:bookmarkEnd w:id="289"/>
      <w:r>
        <w:rPr>
          <w:rtl w:val="true"/>
        </w:rPr>
        <w:t>احمق های ترسو</w:t>
      </w:r>
      <w:bookmarkEnd w:id="290"/>
    </w:p>
    <w:p>
      <w:pPr>
        <w:pStyle w:val="BookText"/>
        <w:rPr/>
      </w:pPr>
      <w:r>
        <w:rPr>
          <w:rFonts w:ascii="IRNazanin" w:hAnsi="IRNazanin" w:eastAsia="IRNazanin"/>
          <w:color w:val="111111"/>
          <w:sz w:val="28"/>
          <w:sz w:val="28"/>
          <w:szCs w:val="28"/>
          <w:rtl w:val="true"/>
          <w:lang w:bidi="fa-IR"/>
        </w:rPr>
        <w:t>مصطفی مغنیه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پدری مهربان، هدای تگر، با عاطفه و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برنامه ریزی و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تمام دغدغه هایش، دائماً از درس و تحصیل ما می پرسید و پیگیر فعالیت های شخصی 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طبیعی است که جای خالی او را به شدت احساس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شکی در این نیست که با فقدان پدرم شخصی جای او را در مسئولیتی که داشت خواهد گرفت که مانند او و حتی قوی تر از او و از شاگردان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تأثرآور است، شیوه ای است که آن ها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دانستند که این قدرت را ندارند تا به صورت رو در رو با او روبه 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مکر و توطئه کردند و همین نشان می دهد که آن ها ترسو و در عین حال احمق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 به این دلیل که روی به ترور آوردند و احمق به این جهت که چیزی را به او دادند که در آرزوی آن بود و برای رسیدن به آن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5575_36013"/>
      <w:bookmarkStart w:id="292" w:name="pg5575_36013"/>
      <w:bookmarkEnd w:id="292"/>
    </w:p>
    <w:p>
      <w:pPr>
        <w:pStyle w:val="Heading2"/>
        <w:numPr>
          <w:ilvl w:val="1"/>
          <w:numId w:val="1"/>
        </w:numPr>
        <w:rPr/>
      </w:pPr>
      <w:bookmarkStart w:id="293" w:name="pg5575_36013"/>
      <w:bookmarkStart w:id="294" w:name="__RefHeading___Toc2758195_581953129"/>
      <w:bookmarkStart w:id="295" w:name="_Toc77"/>
      <w:bookmarkEnd w:id="293"/>
      <w:bookmarkEnd w:id="294"/>
      <w:r>
        <w:rPr>
          <w:rtl w:val="true"/>
        </w:rPr>
        <w:t>تا شهادت راهی این مسیریم</w:t>
      </w:r>
      <w:bookmarkEnd w:id="295"/>
    </w:p>
    <w:p>
      <w:pPr>
        <w:pStyle w:val="BookText"/>
        <w:rPr/>
      </w:pPr>
      <w:r>
        <w:rPr>
          <w:rFonts w:ascii="IRNazanin" w:hAnsi="IRNazanin" w:eastAsia="IRNazanin"/>
          <w:color w:val="111111"/>
          <w:sz w:val="28"/>
          <w:sz w:val="28"/>
          <w:szCs w:val="28"/>
          <w:rtl w:val="true"/>
          <w:lang w:bidi="fa-IR"/>
        </w:rPr>
        <w:t>سخنرانی جهاد مغنیه</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هفتمین روز شهادت پدرش</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الْمُؤْمِنِینَ رِجَالٌ صَدَقُوا مَا عَاهَدُوا اللَّهَ عَلَیهِ فَمِنْهُمْ مَنْ قَضَی نَحْبَهُ وَمِنْهُمْ مَنْ ینْتَظِرُ وَمَا بَدَّلُوا تَبْدِیلًا ، صدق الله العلی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مؤمنان مردانی هستند که بر سر عهدی که با خدا بستند صادقانه ایستاده اند؛ بعضی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بعضی دیگر در انتظارند؛ و هرگز تغییر و تبدیلی در عهد و پیمان خود ندادند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حضّار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 است که این جا و در حضور شما می ایستم و نام خود را آشکار و با عزت و افتخار اعلام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عماد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فرمانده جهادی بزرگی که هم رزمان و رفیقان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دوستانش نام او را نه از روی خوف و ترس، که از جهت حفظ سلامت او و سلامت راه مقدسی که آغاز کرده بود، پنهان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چشمانم بر روی اسلحه او گشوده شد و نزد او پرورش یافتم و میان بازوانش از سنگری به سنگر دیگر منقل شدم و کودکی ام را با خطراتی که او را تهدید می کرد گذراندم، او را پدری که برای فرزندان خود مظهر عاطفه و مهربانی بود شناختم که علی رغم همه گرفتاری ها با فرزندانش با عطوفت و مهر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بین شما ایستاده ام تا انتساب خود را به خانواده ای اعلام دارم که از زمان های دور در زمره خانواده شهدا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زمانی که دو عموی شهیدم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این مسیر شدند تا امروز که پدرم به ردای بلند و والای شهادت مفتخر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کسی مثل حاج عماد جز با شهادت، با مرگ رو به رو نمی شود؛ زیرا که قطعاً خداوند تو را در برآورده شدن آرزویت شهادت، ناامید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میان شما بایستم و از طریق قلب های شما که مالامّال از اندوه شهیدی است که هرگز او را نشناختید و اندوهگین از سفر ابدی رهبری است که هرگز او را ندید، پدرم را مخاطب قرار دهم و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جهاد طولانی ات در دنیا پیروزی و در آخرت رضوان الهی بود و آن قلب آکنده از عشق تو به مردمی که با شادی شان شاد و از ناراحتی شان غمگین می شدی و برای این امت بزرگ و مقاوم مانند پدر بودی و خون خود را برای آن ها ریختی، امروز آن محبت ها میوه داده است و این مردم ما را در میان حلقه محبت خود می گیرند، در حالی که فقط نام تو را می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دادند و خبری از تاریخ جهادت شنیده اند و از ما فقط انتساب به تو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علاقه و اشتیاقم به تو هرگز خاموش نخواهد شد و همیشه در اشتیاق دیدارت 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مشتاق آن تبسمی خواهیم ماند که به واسطه آن شادی را در دل هایمان و استواری را در قلبهایمان می نشاندی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مشتاق برق آن چشم هایی خواهیم ماند که با روشن کردن افق های دوردست، امنیت را به ارمغان می آورد و در پیمودن راهی که با اختیار خود انتخاب کرده بودیم هدایت مان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راهی که راه تو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همان گونه که در زمان حیاتت امید وجودت را پر کرده بود، امروز نیز آرام بخواب؛ زیرا در شهادت نیز همانند حیاتت آن چه را که تکلیف تو بود به سر منزل مقصود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فرزندانت و همه کسانی که تو را شناختند و همه کسانی که در مدرسه تو درس آموختند راهت را ادمه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نشناختیم الا به اینکه لحظه ای آرام و قرار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های شبانه تو در میادین جهاد، روشن گر راه و استوار کننده اراده ها و باورها بود و خون هزاران مبارز و هزاران هزار عماد را بارور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یادواره ات با تو می گویم که مریدان و هم رزمانت جملگی در عهدها و قسم های خود پایدار هستند و ما به عهدی که بستیم و به راهی که تو عمر و جانت را برایش وفا نمودی وفادار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عهد می بیندیم که حامل پیام مقدست باشیم و آن را به آنک ه و آن چه دوست داشتی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ارزشمندترین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روحی آرام به سوی خدا برو و در بهشت سکنی گزین، ما اینجاییم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اینجاییم </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حسینیانی که همیشه امّاده جانبازی با حسین خود هستند و در همه حال امّاده فداکاری در رکاب تو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با توییم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عالی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با توییم ای ابا هادی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حسن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شهید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با تو بود و تا آن زمان که بر مرگ وارد شویم و یا مرگ بر ما وارد شود، با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پدر مطمئن باش که این پیروان راستین، وفادار و فرمان بردارِ تو، امروز با الهام گرفتن از خون مقدس تو، با قوت و قدرت بیشتر امّاده جانبازی و فداکاری خواهند بود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نامت، قسم به زخم هایت، قسم به تبسمت و قسم به جهاد خستگی ناپذیرت، از طرف تویی که زنده ای و نزد خدا متنعم؛ از طرف مادر، برادران و خواهرانم، پدر بزرگ و مادربزرگم و همه خانواده نهایت سپاس و امتنان خود را از این همه لطف و محبت و همدردی و مشارکت در تبریک شهادت عماد مغنیه تقدیم می دارم و یقیقناً این همدری و همراهی بیعتی دوباره است با راه مقاومتِ خالصانه و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پدرم خطاب می کنم پدر شهدا را، دبیر کل محترم حزب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تو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همه فرزندان شهدا، فرزندان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تو بودی راهی این مسیریم، این مسیر را ترک نمی کنیم، این میدان را ترک نمی کنیم، این سلاح را ترک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نصرالله</w:t>
      </w:r>
      <w:r>
        <w:rPr>
          <w:rFonts w:eastAsia="IRNazanin" w:cs="IRNazanin"/>
          <w:color w:val="111111"/>
          <w:sz w:val="28"/>
          <w:szCs w:val="28"/>
          <w:rtl w:val="true"/>
          <w:lang w:bidi="fa-IR"/>
        </w:rPr>
        <w:t xml:space="preserve">!» </w:t>
      </w:r>
      <w:bookmarkStart w:id="296" w:name="pg5575_36017"/>
    </w:p>
    <w:p>
      <w:pPr>
        <w:pStyle w:val="Heading2"/>
        <w:numPr>
          <w:ilvl w:val="1"/>
          <w:numId w:val="1"/>
        </w:numPr>
        <w:rPr/>
      </w:pPr>
      <w:bookmarkStart w:id="297" w:name="__RefHeading___Toc2758197_581953129"/>
      <w:bookmarkStart w:id="298" w:name="_Toc78"/>
      <w:bookmarkEnd w:id="296"/>
      <w:bookmarkEnd w:id="297"/>
      <w:r>
        <w:rPr>
          <w:rtl w:val="true"/>
        </w:rPr>
        <w:t>من خواهر عمادم</w:t>
      </w:r>
      <w:bookmarkEnd w:id="298"/>
    </w:p>
    <w:p>
      <w:pPr>
        <w:pStyle w:val="BookText"/>
        <w:rPr/>
      </w:pPr>
      <w:r>
        <w:rPr>
          <w:rFonts w:ascii="IRNazanin" w:hAnsi="IRNazanin" w:eastAsia="IRNazanin"/>
          <w:color w:val="111111"/>
          <w:sz w:val="28"/>
          <w:sz w:val="28"/>
          <w:szCs w:val="28"/>
          <w:rtl w:val="true"/>
          <w:lang w:bidi="fa-IR"/>
        </w:rPr>
        <w:t>زینب مغنیه</w:t>
      </w:r>
    </w:p>
    <w:p>
      <w:pPr>
        <w:pStyle w:val="BookText"/>
        <w:rPr/>
      </w:pPr>
      <w:r>
        <w:rPr>
          <w:rFonts w:ascii="IRNazanin" w:hAnsi="IRNazanin" w:eastAsia="IRNazanin"/>
          <w:color w:val="111111"/>
          <w:sz w:val="28"/>
          <w:sz w:val="28"/>
          <w:szCs w:val="28"/>
          <w:rtl w:val="true"/>
          <w:lang w:bidi="fa-IR"/>
        </w:rPr>
        <w:t>بین عماد و همسرش نوعی خاص از علاقه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همیشه در کنارش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و کارهایش حمایت می کرد و التزام جدی به تأمین هرآن چه که او می خواست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شهادت او هم بسیار مصر بود که همه مستحبات مربوط به مراسم تدفین را انجام دهد و به همه جزئیاتی که حتی ممکن بود به ذهن ما هم نرسد،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می کرد که همه آن ها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سال های زندگی شان همه فکرش عماد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هم با وجودی که این فراق و جدایی بسیار برایش سخت بود، امّا باز هم خودش را فراموش کرده و همه فکرش معطوف درست و کامل برگزار شدن مراسم تدفین حاج عماد بود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رغم تفاوت سنی بیست و یک ساله ای که با هم داشتیم، به عنوان خواهر و برادر رابطه بسیار خوبی با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عماد در کنار تمام مشغله های نظامی ای که داشت، خیلی به مقوله هنر اهمیت می داد </w:t>
      </w:r>
    </w:p>
    <w:p>
      <w:pPr>
        <w:pStyle w:val="BookText"/>
        <w:rPr/>
      </w:pPr>
      <w:r>
        <w:rPr>
          <w:rFonts w:ascii="IRNazanin" w:hAnsi="IRNazanin" w:eastAsia="IRNazanin"/>
          <w:color w:val="111111"/>
          <w:sz w:val="28"/>
          <w:sz w:val="28"/>
          <w:szCs w:val="28"/>
          <w:rtl w:val="true"/>
          <w:lang w:bidi="fa-IR"/>
        </w:rPr>
        <w:t>و اوقات زیادی را با مباحث هنری سپری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عمیقاً به این معتقد بود که ما باید به زبان هنر حرفمان را بزنیم و افکارمان را منتشر کنیم و تنها زبان هنر است که می تواند مؤثر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اجتماعات حزب الله اهمیت خاصی برای هنر قایل بود؛ به گونهای که خودش سر اجراها می آمد و به کار اشراف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تئاتری را بازی می کردم و یا به صحنه می آوردم، سالن بود و کار را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در سالن نمایش نمی فهمید که این شخص حاج عماد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شهادت او، ما همیشه از معرفی خودمان پرهیز می کردیم و رابطه خویشاوندی مان با او را کتمان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فقط تعداد بسیار کمی اطلاع داشتند من خواهر عماد مغنیه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امروز با کمال افتخار می گویم من خواهر سه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عماد و تمامی شهیدان مقاومت اسلامی هستم</w:t>
      </w:r>
      <w:r>
        <w:rPr>
          <w:rFonts w:eastAsia="IRNazanin" w:cs="IRNazanin"/>
          <w:color w:val="111111"/>
          <w:sz w:val="28"/>
          <w:szCs w:val="28"/>
          <w:rtl w:val="true"/>
          <w:lang w:bidi="fa-IR"/>
        </w:rPr>
        <w:t xml:space="preserve">. </w:t>
      </w:r>
      <w:bookmarkStart w:id="299" w:name="pg5575_36019"/>
    </w:p>
    <w:p>
      <w:pPr>
        <w:pStyle w:val="Heading2"/>
        <w:numPr>
          <w:ilvl w:val="1"/>
          <w:numId w:val="1"/>
        </w:numPr>
        <w:rPr/>
      </w:pPr>
      <w:bookmarkStart w:id="300" w:name="__RefHeading___Toc2758199_581953129"/>
      <w:bookmarkStart w:id="301" w:name="_Toc79"/>
      <w:bookmarkEnd w:id="299"/>
      <w:bookmarkEnd w:id="300"/>
      <w:r>
        <w:rPr>
          <w:rtl w:val="true"/>
        </w:rPr>
        <w:t>فرزند زمین</w:t>
      </w:r>
      <w:bookmarkEnd w:id="301"/>
    </w:p>
    <w:p>
      <w:pPr>
        <w:pStyle w:val="BookText"/>
        <w:rPr/>
      </w:pPr>
      <w:r>
        <w:rPr>
          <w:rFonts w:ascii="IRNazanin" w:hAnsi="IRNazanin" w:eastAsia="IRNazanin"/>
          <w:color w:val="111111"/>
          <w:sz w:val="28"/>
          <w:sz w:val="28"/>
          <w:szCs w:val="28"/>
          <w:rtl w:val="true"/>
          <w:lang w:bidi="fa-IR"/>
        </w:rPr>
        <w:t>ناهده مغنیه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می دانستیم که حاج عماد از نفرات اصلی مقاومت است، امّا اطلاعی از جزئیات امور نداشتیم و حتی تصور هم نمی کردیم نقشش تا این اندازه کلیدی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زمین و عاشق فلسطین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عجیب به فلسطین داشت که هیچ کس نمی داند چرا و چگونه تا این حد عاشق این سرزمین شد؟ تمام زندگی اش را وقف آزادسازی قدس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هست در یکی از روزها که برای صرف ناهار در خانه من جمع شده بودیم، حاج عماد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زنگ در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اقوام همسرم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آمدم و به عماد گفتم تو به اتاق نشیمن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بود که برای این که کسی او را نبیند و متوجه حضورش نشود، همیشه در این گونه مواقع انجام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امتناع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دعوتش کن بیاد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وارد شد، بدون اینکه عماد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نسبت ما با هم که پرسید، عماد سریع گفت که از آشنایان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هم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صحبت کردن با هم درباره مسائل سیاسی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عماده به او گوش می داد و به سؤالاتش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این گونه گذشت تا آن فرد بعد از شهادت عماد او راشناخت و فهمید که آن روز با عماد مغنیه نشسته و گفت وگو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این ناراحت بود که چرا پیش از این او را نشناخته است؟ البته ما هم فرق زیادی با او نداشتیم، منظورم با کسانی است که او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خودم می پرسم آیا ما برادرمان را شناختیم؟ آیا از حضورش استفاده کردیم؟ بدون او دنیا بدون رنگ و طعم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همیشه منتظر آمدنش هستیم</w:t>
      </w:r>
      <w:r>
        <w:rPr>
          <w:rFonts w:eastAsia="IRNazanin" w:cs="IRNazanin"/>
          <w:color w:val="111111"/>
          <w:sz w:val="28"/>
          <w:szCs w:val="28"/>
          <w:rtl w:val="true"/>
          <w:lang w:bidi="fa-IR"/>
        </w:rPr>
        <w:t xml:space="preserve">. </w:t>
      </w:r>
      <w:bookmarkStart w:id="302" w:name="pg5575_36021"/>
    </w:p>
    <w:p>
      <w:pPr>
        <w:pStyle w:val="Heading2"/>
        <w:numPr>
          <w:ilvl w:val="1"/>
          <w:numId w:val="1"/>
        </w:numPr>
        <w:rPr/>
      </w:pPr>
      <w:bookmarkStart w:id="303" w:name="__RefHeading___Toc2758201_581953129"/>
      <w:bookmarkStart w:id="304" w:name="_Toc80"/>
      <w:bookmarkEnd w:id="302"/>
      <w:bookmarkEnd w:id="303"/>
      <w:r>
        <w:rPr>
          <w:rtl w:val="true"/>
        </w:rPr>
        <w:t>اعترافاتی از سر تسلیم</w:t>
      </w:r>
      <w:bookmarkEnd w:id="304"/>
    </w:p>
    <w:p>
      <w:pPr>
        <w:pStyle w:val="BookText"/>
        <w:rPr/>
      </w:pPr>
      <w:r>
        <w:rPr>
          <w:rFonts w:ascii="IRNazanin" w:hAnsi="IRNazanin" w:eastAsia="IRNazanin"/>
          <w:color w:val="111111"/>
          <w:sz w:val="28"/>
          <w:sz w:val="28"/>
          <w:szCs w:val="28"/>
          <w:rtl w:val="true"/>
          <w:lang w:bidi="fa-IR"/>
        </w:rPr>
        <w:t>جراید مقاومت</w:t>
      </w:r>
    </w:p>
    <w:p>
      <w:pPr>
        <w:pStyle w:val="BookText"/>
        <w:rPr/>
      </w:pPr>
      <w:r>
        <w:rPr>
          <w:rFonts w:ascii="IRNazanin" w:hAnsi="IRNazanin" w:eastAsia="IRNazanin"/>
          <w:color w:val="111111"/>
          <w:sz w:val="28"/>
          <w:sz w:val="28"/>
          <w:szCs w:val="28"/>
          <w:rtl w:val="true"/>
          <w:lang w:bidi="fa-IR"/>
        </w:rPr>
        <w:t>حتی بعد از شهادت عماد مغنیه، دشمن همچنان از او می‌ترسد، همچنان شخصیتش را تحلیل می‌کند و برای رمزگشایی شخصیتش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در حد خود پیروزی بی سابقه‌ای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فرماندهان یگان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جاسوسی ارتش رژیم صهیونیستی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مسئول پرونده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مصاحبه ای با روزنامه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ساندی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اطلاعات بسیاری از مغنیه جمع کردیم، اما هر بار که اقدام به این کار نمودیم اطلاعات مان کمتر می شد، چرا که موفق نشدیم نقاط ضعفی مانند زن، مواد مخدر و پول در وی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های آمریکایی تلاش کردند مغنیه را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و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دستگیر کنند، ولی مثل همیشه از دست آن ها فرار کرد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آمنون شاحاک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سابق ستاد ارتش رژیم صهیونیستی درباره </w:t>
      </w:r>
    </w:p>
    <w:p>
      <w:pPr>
        <w:pStyle w:val="BookText"/>
        <w:rPr/>
      </w:pPr>
      <w:r>
        <w:rPr>
          <w:rFonts w:ascii="IRNazanin" w:hAnsi="IRNazanin" w:eastAsia="IRNazanin"/>
          <w:color w:val="111111"/>
          <w:sz w:val="28"/>
          <w:sz w:val="28"/>
          <w:szCs w:val="28"/>
          <w:rtl w:val="true"/>
          <w:lang w:bidi="fa-IR"/>
        </w:rPr>
        <w:t>شهید مغنیه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عماد مغنیه فردی بی‌باک و زیرک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خطر واقعی برای اسراییل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اعتراف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مغنیه نابغه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این را نفی کرد</w:t>
      </w:r>
      <w:r>
        <w:rPr>
          <w:rFonts w:eastAsia="IRNazanin" w:cs="IRNazanin"/>
          <w:color w:val="111111"/>
          <w:sz w:val="28"/>
          <w:szCs w:val="28"/>
          <w:rtl w:val="true"/>
          <w:lang w:bidi="fa-IR"/>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 برکای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 بلندپایه سابق سازمان جاسوسی رژیم صهیونیستی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امور شگفت آور و عجیب، تصاویر اوست که اکنون بر روی سایت‌های بسیاری در اینترنت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اولین باری است که این مرد را در اینترنت می‌بینم که خود را در معرض دوربین‌ها و در برابر آن‌ها قرار داده است، عینک‌های جدید می‌پوشد، اصلاح موی زیبا دارد، ریشش مرتب است و به دوربین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می‌گوید من الان فرد مشهوری هستم و این ابداً شباهتی به آن عماد مغنیه‌ای که من می‌شناختم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تصویر این شخص همچنان من را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خرابکار نبود، بلکه یک فرد استراتژیست ودارای ایده بود که توانست خواب را از چشمان ما برباید</w:t>
      </w:r>
      <w:r>
        <w:rPr>
          <w:rFonts w:eastAsia="IRNazanin" w:cs="IRNazanin"/>
          <w:color w:val="111111"/>
          <w:sz w:val="28"/>
          <w:szCs w:val="28"/>
          <w:rtl w:val="true"/>
          <w:lang w:bidi="fa-IR"/>
        </w:rPr>
        <w:t xml:space="preserve">.» </w:t>
      </w:r>
      <w:bookmarkStart w:id="305" w:name="pg5575_36023"/>
    </w:p>
    <w:p>
      <w:pPr>
        <w:pStyle w:val="Heading2"/>
        <w:numPr>
          <w:ilvl w:val="1"/>
          <w:numId w:val="1"/>
        </w:numPr>
        <w:rPr/>
      </w:pPr>
      <w:bookmarkStart w:id="306" w:name="__RefHeading___Toc2758203_581953129"/>
      <w:bookmarkStart w:id="307" w:name="_Toc81"/>
      <w:bookmarkEnd w:id="305"/>
      <w:bookmarkEnd w:id="306"/>
      <w:r>
        <w:rPr>
          <w:rtl w:val="true"/>
        </w:rPr>
        <w:t>اوج تواضع یک شهید</w:t>
      </w:r>
      <w:bookmarkEnd w:id="307"/>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بعد از جنگ سی وسه روز شنیده بودم که مهندسی از ایران برای مدیریت و در دست گرفتن کار بازسازی به لبنان آمده است، با این وجود او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جنگ زیاد بود و نگرانی ما هم در آن شرایط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خرابیها باید زودتر آباد میشد و مردم باید زودتر سر و سامّان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قبل از شهادت عماد، روزی نگرانی هایم را با او در میان گذاشتم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مهندسی که از ایران آمده چگونه میتواند این همه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عماد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خیالتان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آمده که بهترین فرد برای این کار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یک سال و در زمان شهادت عماد، روند بازسازی به قدری خوب پیش رفته بود که دیگر همه جا و همه کس مهندس ایرانی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بیوقفه کار کرده بود و خرابیها زودتر از حد تصور همه آباد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بعد از شهادت حاج عماد مهندس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حسام خوش </w:t>
      </w:r>
    </w:p>
    <w:p>
      <w:pPr>
        <w:pStyle w:val="BookText"/>
        <w:rPr/>
      </w:pPr>
      <w:r>
        <w:rPr>
          <w:rFonts w:ascii="IRNazanin" w:hAnsi="IRNazanin" w:eastAsia="IRNazanin"/>
          <w:color w:val="111111"/>
          <w:sz w:val="28"/>
          <w:sz w:val="28"/>
          <w:szCs w:val="28"/>
          <w:rtl w:val="true"/>
          <w:lang w:bidi="fa-IR"/>
        </w:rPr>
        <w:t>نویس</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به یکی از فرماندهان سپاه قدس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سی وسه روزه، وی را به نام مستعار حسام خوش‌نویس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مسئول بازسازی لبنان گردید تا این‌که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در مسیر دمشق به بیروت، در پی تیرباران خودروی وی توسط نیروهای اسرائیلی،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شاطری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عرض تسلیت به همراه مسؤولین ایرانی به خانه ما که آمد، برای اولین بار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شلوغ بود و همه به احترام او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آن قدر تعریف او را شنیده بودیم که دوست داشتم او را از نزدیک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تا مرا دید،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از شما تقاضایی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مادر خطاب کرد، صمیمیت کلامش بر جانم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میشود از این جایی که ایستاده اید چند قدم آن طرفتر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و یک قدم عقب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جمع رسمی بر زمین نشست و بر جای قدمهایم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جمع منقلب شدند و من شرمنده تواضع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شاطری برخواست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شنیدهام بهشت زیر پای شماست</w:t>
      </w:r>
      <w:r>
        <w:rPr>
          <w:rFonts w:eastAsia="IRNazanin" w:cs="IRNazanin"/>
          <w:color w:val="111111"/>
          <w:sz w:val="28"/>
          <w:szCs w:val="28"/>
          <w:rtl w:val="true"/>
          <w:lang w:bidi="fa-IR"/>
        </w:rPr>
        <w:t xml:space="preserve">!» </w:t>
      </w:r>
      <w:bookmarkStart w:id="308" w:name="pg5575_36025"/>
    </w:p>
    <w:p>
      <w:pPr>
        <w:pStyle w:val="Heading2"/>
        <w:numPr>
          <w:ilvl w:val="1"/>
          <w:numId w:val="1"/>
        </w:numPr>
        <w:rPr/>
      </w:pPr>
      <w:bookmarkStart w:id="309" w:name="__RefHeading___Toc2758205_581953129"/>
      <w:bookmarkStart w:id="310" w:name="_Toc82"/>
      <w:bookmarkEnd w:id="308"/>
      <w:bookmarkEnd w:id="309"/>
      <w:r>
        <w:rPr>
          <w:rtl w:val="true"/>
        </w:rPr>
        <w:t>عملیاتِ رضوان</w:t>
      </w:r>
      <w:bookmarkEnd w:id="310"/>
    </w:p>
    <w:p>
      <w:pPr>
        <w:pStyle w:val="BookText"/>
        <w:rPr/>
      </w:pPr>
      <w:r>
        <w:rPr>
          <w:rFonts w:ascii="IRNazanin" w:hAnsi="IRNazanin" w:eastAsia="IRNazanin"/>
          <w:color w:val="111111"/>
          <w:sz w:val="28"/>
          <w:sz w:val="28"/>
          <w:szCs w:val="28"/>
          <w:rtl w:val="true"/>
          <w:lang w:bidi="fa-IR"/>
        </w:rPr>
        <w:t>شیخ نبیل قاووق</w:t>
      </w:r>
    </w:p>
    <w:p>
      <w:pPr>
        <w:pStyle w:val="BookText"/>
        <w:rPr/>
      </w:pPr>
      <w:r>
        <w:rPr>
          <w:rFonts w:ascii="IRNazanin" w:hAnsi="IRNazanin" w:eastAsia="IRNazanin"/>
          <w:color w:val="111111"/>
          <w:sz w:val="28"/>
          <w:sz w:val="28"/>
          <w:szCs w:val="28"/>
          <w:rtl w:val="true"/>
          <w:lang w:bidi="fa-IR"/>
        </w:rPr>
        <w:t>درست از بعد از پایان جنگ سی و سه روزه، حاج عماد بدون دیده شدن تمام همتش را برای آزادی اسرای باقی مانده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خود در مذاکرات تبادل اسرا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هم حضور فیزیکی در نشست ها نداشت، امّا در سایه و در مکانی مناسب تر مذاکرات را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حاج عماد انجام تبادل اسرا را چند ماه به تعویق انداخت، امّا این عملیات در نهایت به برکت تلاش های خستگی ناپذیر و شبانه روزی حاج عماد،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به پاس مجاهدات های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رضوان</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سمیر 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ترین اسیر لبنانی، به همراه چهار اسیر دیگر که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بردند، قبل از انتقال مورد معاینه پزشکی قرار می گیرند تا بعد از تایید هویت به صلیب سرخ تحویل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برنامه دو عضو حزب الله در معیت اعضایی از صلیب سرخ، مجاهدان اسیر را تحویل می گیرند و در مرحله بعد، آزادگان به اتاقی که قبلاً آماده شده برده می شوند تا لباس های عادی خود را با یونیفرم نظامی تعویض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هایی نیز به آنها داده می شود تا علامتی باشد از پیوستن مجدد آنان به صفوف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قرار قبلی هلیکوپتر مخصوص رئیس جمهوری به همراه هلیکوپترهای دیگری از سازمان ملل و ارتش اسرای آزاد شده را به فرودگاه بین المللی بیروت انتقال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و پس از رسیدن کاروان شهدا به بیروت، رئیس جمهور لبنان و جمع کثیری از وزرا و نمایندگان مجلس مراسم استقبال بزرگی را برگزار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تمامی مراحل تبادل در فرودگاه، کاروان شهدا وارد بیروت می شود و مردم برای برگزاری جشن بزرگ پیروزی به ورزشگاهی در ضاحیه بیروت می روند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شکی وجود ندارد که اگر حاج عماد نبود، این اسرا هنوز در زندان های صهیونیستی محبوس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بازگشت اسرا به لبنان روز باشکوهی برای همه لبنانی ها بود، امّا صد حیف که حاج عماد نبود تا نتیجه زحماتش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جای خالی اش را بینمان حس می کردیم و حسرت ایامی که در کنارمان بود را می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حقیقت عماد از همه حاضرتر و زنده تر در این مراسم حضور داشت</w:t>
      </w:r>
      <w:r>
        <w:rPr>
          <w:rFonts w:eastAsia="IRNazanin" w:cs="IRNazanin"/>
          <w:color w:val="111111"/>
          <w:sz w:val="28"/>
          <w:szCs w:val="28"/>
          <w:rtl w:val="true"/>
          <w:lang w:bidi="fa-IR"/>
        </w:rPr>
        <w:t xml:space="preserve">. </w:t>
      </w:r>
      <w:bookmarkStart w:id="311" w:name="pg5575_36027"/>
    </w:p>
    <w:p>
      <w:pPr>
        <w:pStyle w:val="Heading2"/>
        <w:numPr>
          <w:ilvl w:val="1"/>
          <w:numId w:val="1"/>
        </w:numPr>
        <w:rPr/>
      </w:pPr>
      <w:bookmarkStart w:id="312" w:name="__RefHeading___Toc2758207_581953129"/>
      <w:bookmarkStart w:id="313" w:name="_Toc83"/>
      <w:bookmarkEnd w:id="311"/>
      <w:bookmarkEnd w:id="312"/>
      <w:r>
        <w:rPr>
          <w:rtl w:val="true"/>
        </w:rPr>
        <w:t>تواضع عزت مندانه</w:t>
      </w:r>
      <w:bookmarkEnd w:id="313"/>
    </w:p>
    <w:p>
      <w:pPr>
        <w:pStyle w:val="BookText"/>
        <w:rPr/>
      </w:pPr>
      <w:r>
        <w:rPr>
          <w:rFonts w:ascii="IRNazanin" w:hAnsi="IRNazanin" w:eastAsia="IRNazanin"/>
          <w:color w:val="111111"/>
          <w:sz w:val="28"/>
          <w:sz w:val="28"/>
          <w:szCs w:val="28"/>
          <w:rtl w:val="true"/>
          <w:lang w:bidi="fa-IR"/>
        </w:rPr>
        <w:t xml:space="preserve">ابراهیم امین السید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می‌کنند، کاملا در اشتباهند چراکه او دارای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او بر این بود برای نیل به اهداف والای خود تمامی ظرفیت‌ها، توانایی‌ها و فرصت‌های فرهنگی و اجتماعی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حجم مأموریت‌ها و دستاوردهای عماد مغنیه با میزان ظهور و بروز اسم او در کارها مقایسه‌ای انجام دهیم، ما در برابر آن دست آوردهای بزرگ با ظهور صفر و اندک عماد روبرو هستیم؛ او مردی بود که خودش را با مأموریت هایش مخفی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جایگاه نداشت؛ این چیزی است که درباره حاج عماد می دانم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جنبه دیگر از شخصیت عماد که بسیار هم مهم است این است که فرض کنید اگربا من به مشکلی برمی‌خورد و من در خانه می‌نشستم، حاج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 غیابی برمن حکم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تلاشش را برای حل مشکل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حل هر امری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ذات نیک او و به معنای حقیقی نشانه نیروی ذاتی او بود زیرا تواضع توانمندان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قوی به ضعیف کمک می‌کند آن خفت و خواری نیست، بلکه نشانه مسئولیت و عشق است</w:t>
      </w:r>
      <w:r>
        <w:rPr>
          <w:rFonts w:eastAsia="IRNazanin" w:cs="IRNazanin"/>
          <w:color w:val="111111"/>
          <w:sz w:val="28"/>
          <w:szCs w:val="28"/>
          <w:rtl w:val="true"/>
          <w:lang w:bidi="fa-IR"/>
        </w:rPr>
        <w:t xml:space="preserve">. </w:t>
      </w:r>
      <w:bookmarkStart w:id="314" w:name="pg5575_36029"/>
    </w:p>
    <w:p>
      <w:pPr>
        <w:pStyle w:val="Heading2"/>
        <w:numPr>
          <w:ilvl w:val="1"/>
          <w:numId w:val="1"/>
        </w:numPr>
        <w:rPr/>
      </w:pPr>
      <w:bookmarkStart w:id="315" w:name="__RefHeading___Toc2758209_581953129"/>
      <w:bookmarkStart w:id="316" w:name="_Toc84"/>
      <w:bookmarkEnd w:id="314"/>
      <w:bookmarkEnd w:id="315"/>
      <w:r>
        <w:rPr>
          <w:rtl w:val="true"/>
        </w:rPr>
        <w:t>او آخرین نفر نیست</w:t>
      </w:r>
      <w:bookmarkEnd w:id="316"/>
    </w:p>
    <w:p>
      <w:pPr>
        <w:pStyle w:val="BookText"/>
        <w:rPr/>
      </w:pPr>
      <w:r>
        <w:rPr>
          <w:rFonts w:ascii="IRNazanin" w:hAnsi="IRNazanin" w:eastAsia="IRNazanin"/>
          <w:color w:val="111111"/>
          <w:sz w:val="28"/>
          <w:sz w:val="28"/>
          <w:szCs w:val="28"/>
          <w:rtl w:val="true"/>
          <w:lang w:bidi="fa-IR"/>
        </w:rPr>
        <w:t>رمضان عبدالله</w:t>
      </w:r>
    </w:p>
    <w:p>
      <w:pPr>
        <w:pStyle w:val="BookText"/>
        <w:rPr/>
      </w:pPr>
      <w:r>
        <w:rPr>
          <w:rFonts w:ascii="IRNazanin" w:hAnsi="IRNazanin" w:eastAsia="IRNazanin"/>
          <w:color w:val="111111"/>
          <w:sz w:val="28"/>
          <w:sz w:val="28"/>
          <w:szCs w:val="28"/>
          <w:rtl w:val="true"/>
          <w:lang w:bidi="fa-IR"/>
        </w:rPr>
        <w:t>روزی برای جلسه ای دوستانه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دیدار برای او قصیده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درویش</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بلکه در سطح بین‌المللی شهرت و محبوبیت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رثای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سعید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کلماتی بین این دو نفر رد و بدل شده بود که جان مایه کلی اش آزاد دیدن دوباره فلسطین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عماد به قصیده توجه کرد و از آن خوشش آمد؛ اما گفت که چرا در شعر آزادی فلسطین را محال نامید؟ فراموش نمی کنم که وقتی نوار خاطرات را بازنگری کردم متوجه شدم آن شهید حتی در شعر و ادبیات نیز نمی پذیرفت کسی آزادی فلسطین را محال بداند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دیگر، پس از یک روز دشوار و خسته کننده و شبی طولانی در حالی که خسته از کار بودم، با او دیدار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روز از من و </w:t>
      </w:r>
    </w:p>
    <w:p>
      <w:pPr>
        <w:pStyle w:val="BookText"/>
        <w:rPr/>
      </w:pPr>
      <w:r>
        <w:rPr>
          <w:rFonts w:ascii="IRNazanin" w:hAnsi="IRNazanin" w:eastAsia="IRNazanin"/>
          <w:color w:val="111111"/>
          <w:sz w:val="28"/>
          <w:sz w:val="28"/>
          <w:szCs w:val="28"/>
          <w:rtl w:val="true"/>
          <w:lang w:bidi="fa-IR"/>
        </w:rPr>
        <w:t>گروهی که با ما بودند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سامورایی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گیر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شنیده ام اما فیلم را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به من پیشنهاد کرد آن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و فیلم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فیلم و دیگر اشخاص مانند ما، دارای برنامه و طرح مقاومت و نبرد با دشمنی مانند رژیم صهیونیستی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دوست آخرین سامورایی پس از کشته شدن او در نبرد، شمشیر سامورایی را به امپراطور تقدیم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از وی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چگونه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سامورایی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این که چگونه زیست سخن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 که به خاطر یک آرمان و نبردی از این نوع به این شیوه کشته شده، نمی میرد؛ بلکه در خاطره ملت، وطن و تمام آزادی خواهان جهان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شنیدن این سخنان و مشاهده این داستان به ویژه جنبه انسانی آن به خود لرزیدم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 عماد رحمه الله شهید شد، به نوار خاطراتم رجوع کردم؛ به آن شب که فیلم آخرین سامورایی را با یکدیگر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عماد این فیلم را درباره خودش به ما نشان داد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درباره حاج عماد سخن می گوییم، به دنیا نمی گوییم دشمن چگونه او را ترور کرد؛ بلکه می گوییم که او چطور زیست، چون شهید نزد خداوند زنده است و ترور او در مقابل تمام آنچه انجام داد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زندگی حاج عماد، تفاوت فاحشی با فیلم وجود دارد آن هم این که در فیلم، زندگی آخرین سامورایی روایت شد اما عماد مغنیه آخرین لبنانی، عرب، مسلمان و رزمنده در نبرد با صهیونیست ها نیست</w:t>
      </w:r>
      <w:r>
        <w:rPr>
          <w:rFonts w:eastAsia="IRNazanin" w:cs="IRNazanin"/>
          <w:color w:val="111111"/>
          <w:sz w:val="28"/>
          <w:szCs w:val="28"/>
          <w:rtl w:val="true"/>
          <w:lang w:bidi="fa-IR"/>
        </w:rPr>
        <w:t xml:space="preserve">. </w:t>
      </w:r>
      <w:bookmarkStart w:id="317" w:name="pg5575_36031"/>
    </w:p>
    <w:p>
      <w:pPr>
        <w:pStyle w:val="Heading2"/>
        <w:numPr>
          <w:ilvl w:val="1"/>
          <w:numId w:val="1"/>
        </w:numPr>
        <w:rPr/>
      </w:pPr>
      <w:bookmarkStart w:id="318" w:name="__RefHeading___Toc2758211_581953129"/>
      <w:bookmarkStart w:id="319" w:name="_Toc85"/>
      <w:bookmarkEnd w:id="317"/>
      <w:bookmarkEnd w:id="318"/>
      <w:r>
        <w:rPr>
          <w:rtl w:val="true"/>
        </w:rPr>
        <w:t>ضمائم</w:t>
      </w:r>
      <w:bookmarkEnd w:id="31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0" w:name="__RefHeading___Toc2758213_581953129"/>
      <w:bookmarkStart w:id="321" w:name="_Toc86"/>
      <w:bookmarkEnd w:id="320"/>
      <w:r>
        <w:rPr>
          <w:rtl w:val="true"/>
        </w:rPr>
        <w:t>اشاره</w:t>
      </w:r>
      <w:bookmarkEnd w:id="32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5575_36033"/>
      <w:bookmarkStart w:id="323" w:name="pg5575_36033"/>
      <w:bookmarkEnd w:id="323"/>
    </w:p>
    <w:p>
      <w:pPr>
        <w:pStyle w:val="Heading3"/>
        <w:numPr>
          <w:ilvl w:val="2"/>
          <w:numId w:val="1"/>
        </w:numPr>
        <w:rPr/>
      </w:pPr>
      <w:bookmarkStart w:id="324" w:name="pg5575_36033"/>
      <w:bookmarkStart w:id="325" w:name="__RefHeading___Toc2758215_581953129"/>
      <w:bookmarkStart w:id="326" w:name="_Toc87"/>
      <w:bookmarkEnd w:id="324"/>
      <w:bookmarkEnd w:id="325"/>
      <w:r>
        <w:rPr>
          <w:rtl w:val="true"/>
        </w:rPr>
        <w:t>پیام تسلیت رهبر انقلاب اسلامی به مناسبت شهادت حاج عماد مغنیه</w:t>
      </w:r>
      <w:bookmarkEnd w:id="326"/>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ascii="IRNazanin" w:hAnsi="IRNazanin" w:eastAsia="IRNazanin"/>
          <w:color w:val="111111"/>
          <w:sz w:val="28"/>
          <w:sz w:val="28"/>
          <w:szCs w:val="28"/>
          <w:rtl w:val="true"/>
          <w:lang w:bidi="fa-IR"/>
        </w:rPr>
        <w:t>برادر عزیز جناب حجة الاسلام آقای سیدحسن نصرالله</w:t>
      </w:r>
    </w:p>
    <w:p>
      <w:pPr>
        <w:pStyle w:val="BookText"/>
        <w:rPr/>
      </w:pPr>
      <w:r>
        <w:rPr>
          <w:rFonts w:ascii="IRNazanin" w:hAnsi="IRNazanin" w:eastAsia="IRNazanin"/>
          <w:color w:val="111111"/>
          <w:sz w:val="28"/>
          <w:sz w:val="28"/>
          <w:szCs w:val="28"/>
          <w:rtl w:val="true"/>
          <w:lang w:bidi="fa-IR"/>
        </w:rPr>
        <w:t>شهادت برادر مجاهد، مخلص و فداکار آقای حاج عماد مغنیه برای خود او که سراپا عشق و شور جهاد فی سبیل الله بود فوزی عظیم و سرانجامی سعادت بار است و برای ملت لبنان که چنین مردان بزرگی را پرورده و به عرصه ی آزادی خواهی و مبارزه با ستم، تقدیم کرده، مایه ی سرافرازی و سربلندی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فقدان این مرد آزاده ی فداکار و برجسته، اگر چه برای همه ی انسان های شریف و همه ی آنان که او را می شناختند بویژه برای والدین و همسر و فرزندان عزیز و دیگر کسان و یارانش دردناک است، ولی زندگی و مرگ انسان هائی مانند او، حماسه ای است که ملت ها را بیدار می کند و به جوانان الگو می دهد و افق های روشن و راه رسیدن به آن را برای همه ترسیم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صهیونیست های خون خوار و جنایت کار بدانند که خون مطهر شهیدانی همچون عماد مغنیه، صدها عماد مغنیه می آفریند و مقاومت در برابر ظلم و فساد و طغیان را دو چندان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چون این شهید بزرگوار زندگی و آسایش و بهره مندی های مادی خود را در راه دفاع از مظلوم و مبارزه با ظلم و استکبار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ارزش والائی است که همه ی وجدان های انسانی در برابر آن سر تعظیم فرود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خدا بر او و بر همه ی مجاهدان راه حق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شهادت بزرگ را به شخص شما و به خانواده ی گرامی اش و به جوانان سرافراز حزب الله و مقاومت و به همه ی ملت لبنان تبریک و تسلیت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علیه و علیکم ورحمه الله</w:t>
      </w:r>
    </w:p>
    <w:p>
      <w:pPr>
        <w:pStyle w:val="BookText"/>
        <w:rPr/>
      </w:pPr>
      <w:r>
        <w:rPr>
          <w:rFonts w:ascii="IRNazanin" w:hAnsi="IRNazanin" w:eastAsia="IRNazanin"/>
          <w:color w:val="111111"/>
          <w:sz w:val="28"/>
          <w:sz w:val="28"/>
          <w:szCs w:val="28"/>
          <w:rtl w:val="true"/>
          <w:lang w:bidi="fa-IR"/>
        </w:rPr>
        <w:t>سیدعلی خامنه ای</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bookmarkStart w:id="327" w:name="pg5575_36035"/>
    </w:p>
    <w:p>
      <w:pPr>
        <w:pStyle w:val="Heading3"/>
        <w:numPr>
          <w:ilvl w:val="2"/>
          <w:numId w:val="1"/>
        </w:numPr>
        <w:rPr/>
      </w:pPr>
      <w:bookmarkStart w:id="328" w:name="__RefHeading___Toc2758217_581953129"/>
      <w:bookmarkStart w:id="329" w:name="_Toc88"/>
      <w:bookmarkEnd w:id="327"/>
      <w:bookmarkEnd w:id="328"/>
      <w:r>
        <w:rPr>
          <w:rtl w:val="true"/>
        </w:rPr>
        <w:t>صحبت های رهبر معظم انقلاب درباره عماد مغنیه و حزب الله</w:t>
      </w:r>
      <w:bookmarkEnd w:id="329"/>
    </w:p>
    <w:p>
      <w:pPr>
        <w:pStyle w:val="BookText"/>
        <w:rPr/>
      </w:pPr>
      <w:r>
        <w:rPr>
          <w:rFonts w:ascii="IRNazanin" w:hAnsi="IRNazanin" w:eastAsia="IRNazanin"/>
          <w:color w:val="111111"/>
          <w:sz w:val="28"/>
          <w:sz w:val="28"/>
          <w:szCs w:val="28"/>
          <w:rtl w:val="true"/>
          <w:lang w:bidi="fa-IR"/>
        </w:rPr>
        <w:t>شهدای برجسته دنیای اسلام، همین شهید عزیزی که چند روز قبل توسط صهیونیست ها به شهادت رسید، این ها افتخار می کردند به این که بچه های امّاماند، خودشان را فرزند امّام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حاج عماد خود را فرزند امّام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اگر با یک جوان ایرانی مقایسه کنیم، او معتقد نبود که این جوان ایرانی از او به امّام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اندازه یک جوان ایرانی خود را فرزند امّام و نزدیک به امّام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امّام به او روح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زنده کرده بود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جوانانی همیشه در لبنان و فلسطین و غزه و همه جا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کارهای بزرگی از آن ها سر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فکر می کرد جوانان لبنانی با سلاح های معمولی بتوانند ارتشی را که ادعا می کند یکی از بزرگ ترین ارتش های دنیا است را آن طور با افتضاح عقب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اول بعد از جنگ سی و سه روزه صهیونیست ها می گفتند ما شکست نخورده ایم امّا حالا گزارش کمیته ویراگراد همه چیز را برملا کرده است</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باوجودی که بسیار ظاهرسازی کردند تا همه چیز برملا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کاملاً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هم در جنگ سی و سه روزه دنیا مستقیماً وارد شد، این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جنگ سی وسه روزه مستقیم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پشتیبانی کرد و هم مستقیم وارد شد، بی سر و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آن ها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از عده ای جوان که وسیله آن ها عبارت بود از اعتماد به نفس، اتکال به خدا و نترسیدن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در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شکست بدهند و این افسانه شکست ناپذیری قدرت ها، این گونه باطل می شود</w:t>
      </w:r>
      <w:r>
        <w:rPr>
          <w:rFonts w:eastAsia="IRNazanin" w:cs="IRNazanin"/>
          <w:color w:val="111111"/>
          <w:sz w:val="28"/>
          <w:szCs w:val="28"/>
          <w:rtl w:val="true"/>
          <w:lang w:bidi="fa-IR"/>
        </w:rPr>
        <w:t xml:space="preserve">. </w:t>
      </w:r>
      <w:bookmarkStart w:id="330" w:name="pg5575_36037"/>
    </w:p>
    <w:p>
      <w:pPr>
        <w:pStyle w:val="Heading3"/>
        <w:numPr>
          <w:ilvl w:val="2"/>
          <w:numId w:val="1"/>
        </w:numPr>
        <w:rPr/>
      </w:pPr>
      <w:bookmarkStart w:id="331" w:name="__RefHeading___Toc2758219_581953129"/>
      <w:bookmarkStart w:id="332" w:name="_Toc89"/>
      <w:bookmarkEnd w:id="330"/>
      <w:bookmarkEnd w:id="331"/>
      <w:r>
        <w:rPr>
          <w:rtl w:val="true"/>
        </w:rPr>
        <w:t>سخنرانی سید حسن نصرالله در مراسم تشییع شهید عماد مغنیه</w:t>
      </w:r>
      <w:bookmarkEnd w:id="332"/>
    </w:p>
    <w:p>
      <w:pPr>
        <w:pStyle w:val="BookText"/>
        <w:rPr/>
      </w:pPr>
      <w:r>
        <w:rPr>
          <w:rFonts w:ascii="IRNazanin" w:hAnsi="IRNazanin" w:eastAsia="IRNazanin"/>
          <w:color w:val="111111"/>
          <w:sz w:val="28"/>
          <w:sz w:val="28"/>
          <w:szCs w:val="28"/>
          <w:rtl w:val="true"/>
          <w:lang w:bidi="fa-IR"/>
        </w:rPr>
        <w:t>اعوذ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الصلات و السلام علی سیدنا و نبینا خاتم النببین ابی القاسم محمد بن عبدالله و علی آله الطیبین الطاهرین و علی صحبه الاخیار المنتجبین و علی جمیع الانبیاء و المرسلین</w:t>
      </w:r>
    </w:p>
    <w:p>
      <w:pPr>
        <w:pStyle w:val="BookText"/>
        <w:rPr/>
      </w:pPr>
      <w:r>
        <w:rPr>
          <w:rFonts w:ascii="IRNazanin" w:hAnsi="IRNazanin" w:eastAsia="IRNazanin"/>
          <w:color w:val="111111"/>
          <w:sz w:val="28"/>
          <w:sz w:val="28"/>
          <w:szCs w:val="28"/>
          <w:rtl w:val="true"/>
          <w:lang w:bidi="fa-IR"/>
        </w:rPr>
        <w:t>سلام و رحمت و برکت الهی بر همه شما</w:t>
      </w:r>
    </w:p>
    <w:p>
      <w:pPr>
        <w:pStyle w:val="BookText"/>
        <w:rPr/>
      </w:pPr>
      <w:r>
        <w:rPr>
          <w:rFonts w:ascii="IRNazanin" w:hAnsi="IRNazanin" w:eastAsia="IRNazanin"/>
          <w:color w:val="111111"/>
          <w:sz w:val="28"/>
          <w:sz w:val="28"/>
          <w:szCs w:val="28"/>
          <w:rtl w:val="true"/>
          <w:lang w:bidi="fa-IR"/>
        </w:rPr>
        <w:t>در ابتدا باید از همه برادران و خواهرانی که بیرون زیر باران ایستاده اند عذرخواهی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الله سبحانه و تعالی می خواهم این صبر و ایستادگی را از این اهالی صبر و ثبات بپذیرد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مؤمنان مردانی هستند که به عهدشان با خداوند، صادقانه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آن ها پیمان خود را به انجام رساندند و برخی از آن ها در انتظارند و این پیمان را به هیچ وجه جایگزین نساخته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فرمانده شهید، حاج عماد مغنیه، حاج رضوان، صادقانه با الله پیمان بست و مشتاق وصال بود و در ایام شهادت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سیدالشهداء، با شهادت به پیمان خویش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عماد از ابتدای جوانی جان بر کف و کفن پوش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می گذشت و او پیروزی می آفرید و در طلب شهادت بود و در نهایت، وصال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این مدال والای الهی، گوارای وجودش</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عماد مغنیه فرزند خانواده ای بود که سرتاسر جهاد بوده و امروز به خانواده ای سرتاسر شهادت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سخن به دو انسان عزیز و محترم و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و تسلیت عرض می کنم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برگزیدگی الهی خانواده تان بر شما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صبر و ایستادگی و چشمداشت تان برای پاداش خویش،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بداند این خانواده جهادی تمام پسرانش را به پیشگاه شهادت تقدیم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خانواده ها شش یا هفت پسر دارند و دو یا سه پسرشان شهید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سه پسر را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پسرانی که یکی پس از دیگری به استقبال شهادت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که این خانواده شایسته برگزیدگی، جهاد، شهادت و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یابی این برادر عزیزمان به مدال رفیع الهی را به همسر مجاهد و فداکار و صابر و پاداش بینش، دختران و پسرانش، همه نزدیکان و عزیزانش و همه برادران مجاهد مقاومش در لبنان و فلسطین و هم سرزمین هایی که جهاد و مردان الهی در آن حضور </w:t>
      </w:r>
    </w:p>
    <w:p>
      <w:pPr>
        <w:pStyle w:val="BookText"/>
        <w:rPr/>
      </w:pPr>
      <w:r>
        <w:rPr>
          <w:rFonts w:ascii="IRNazanin" w:hAnsi="IRNazanin" w:eastAsia="IRNazanin"/>
          <w:color w:val="111111"/>
          <w:sz w:val="28"/>
          <w:sz w:val="28"/>
          <w:szCs w:val="28"/>
          <w:rtl w:val="true"/>
          <w:lang w:bidi="fa-IR"/>
        </w:rPr>
        <w:t>دارند، تبریک؛ و از دست دادن این پدر، عزیز، برادر، مجاهد و فرمانده را به ایشان تسلیت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فرماندهان بزرگی بود که جهاد، بی خوابی، زحمات و زندگی شان، همگی صدقه نهانی با خداوند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سربازان خدا هستند که در زمین ناشناخته و در آسمان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دفاع نمی کنند بلکه از امت، میهن و قضایای حق دفاع می کنند، منتظر ستایش کسی نمی مانند چون کسی نمی شناسدشان؛ به تهمت هیچ ظالم، دروغگو یا مدعی پاسخ نمی دهند چون پنهان اند و از خود دفاع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خارج از جهاد و دهش و جان فشانی برای خود وجودی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شهادت شان، وظیفه همه ماست که حق شان را ادا کنیم و در مقابل جهان، پرده از چهره های نورانی، واقعیت زلال و دهش های عظیمشان برداریم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حق حاج عماد مغنیه، شهید و گواه این امت، آن است که امت برای خاطر خود نه برای خاطر آن شهید، وی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وی بر امت این است که به خاطر خودشان نه برای خاطر آن شهید، حقش 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وی بر امت آن است که از روحیه، مکتب و جهاد وی به خاطر خودشان نه برای خاطر آن شهید، الهام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سایه رضوان الهی آرمیده است و هر ستایشی که احتمالاً در دنیا درباره اش می کنند، بخشی از این دنیای فانی است که در محاسبات اهالی واصل آخرت هیچ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برادران و خواهران، این شهادت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انتظار آن می رفت، ما را غافلگیر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فرزندان مکتبی هستیم که پیامبران آن شهیدند، امّامان آن شهیدند و رهبران آن نیز شهید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امروز و با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روند و شرایط طبیعی مان قرار داریم، همان گونه که هنگام شهادت رهبر و سید و دبیرکلمان،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عباس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شیخ شهیدانمان،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راغب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 طبیعی قرار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نبردی واقعی قرار داریم، نبرد خونین دفاع از میهن، ملت، امت، امّاکن مقدس و کرامتمان در برابر همة طمع ورزی ها، تهدیدات، چالش ها و تجاوزی که در اسرائیل و آمریکا و همه دست های پشت پرده شان تجسم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 امروز زمان تنگ است و باران می بارد و عزیزان در انتظارند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آن نیست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آینده بخشی از وظیفه مان را ادا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حضور این فرمانده شهید و پیکر پاکش و شما و همه جهان که منتظر موضع حزب الله هستند، بر چند نکته تأکید کنم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 ها شهادت حاج عماد را یک دستاورد بزرگ می دانند، در حالی که ما این شهادت را بشارت عظیمی برای پیروزی آینده، قطعی و ان شاءالله نهایی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یادی از گذشته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کشتند و مقاومت اوج گرفت و اسرائیل از پایتخت، جبل لبنان، بقاع غربی و اکثر جنوب جز کمربند </w:t>
      </w:r>
    </w:p>
    <w:p>
      <w:pPr>
        <w:pStyle w:val="BookText"/>
        <w:rPr/>
      </w:pPr>
      <w:r>
        <w:rPr>
          <w:rFonts w:ascii="IRNazanin" w:hAnsi="IRNazanin" w:eastAsia="IRNazanin"/>
          <w:color w:val="111111"/>
          <w:sz w:val="28"/>
          <w:sz w:val="28"/>
          <w:szCs w:val="28"/>
          <w:rtl w:val="true"/>
          <w:lang w:bidi="fa-IR"/>
        </w:rPr>
        <w:t>اشغالی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خون پاک و مقاومت سازش ناپذیر وی بود نه قطعنامه ها یا دخالت بین المللی که هیچگاه ندیدیم کاری جز حمایت از صهیونیست ها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رهبر شهید، سید عباس موسوی نیز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کشتند و خیال کردند مقاومت با کشتنش فرو میپ اشد؛ امّا اوج گرفت و تنها پس از چند سال و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شکست خورد و خوار و رانده شده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مقاومتی بود که نام عباس موسوی را بر خود و پرچم وی را در دست داشت، نه ثمره قطعنامه ها یا جامعه بین 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برادر فرمانده، حاج عماد مغنیه را کشتند و خیال می کنند با کشتن وی مقاومت فرو خواهد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وی را در سیاق جنگ سی و سه روزه کشتند که همچنان ادامه دارد و تا این لحظه هیچ گونه آتش بسی نداشته و به لحاظ سیاسی، رسانه ای، مادی و امنیتی از سوی همان کشورهای حامی آن جنگ، تداوم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سیاق آن جنگ کشته شد امّا این ها کاملاً در حال اشتباه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 ونه که با کشتن شیخ راغب مرتکب اشتباه شدند و همان گونه که با کشتن سید عباس اشتباه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جنگ جولای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سی و سه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پیوند عمیقی با عماد مغنیه داشت و به پشتوانه خون عماد مغنیه که در فوریه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ریخت، جهان بداند و بنده مسئولیت این حرف را بر عهده می گیرم که باید نگارش مرحله سقوط حکومت اسرائیل را آغاز کنیم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خون شیخ راغب آن ها را از بخش عمده خاک لبنان بیرون انداخت و اگر خون سید عباس آنان را از کمربند اشغالی جز مزارع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بیرون راند، خون عماد مغنیه به زودی آن ها را از عالم وجود بیرون می اندزد،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صحبت برای شورانگیزی و از سر احساسات نیست بلکه بر مبنای بینش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بنگوریون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گذار حکومت رژیم صهیونیستی در فلسطین اشغالی است و بیش از همه از نقاط قوت و ضعف این رژیم و معادلاتی که آن را حفظ یا نابود می کند،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نظر بسیاری از رهبران عرب این نبرد مدتهاست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ببینید بنگوریون 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اسرائیل پس از شکست در اولین جنگ سرنگون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از جنوب، جولان، سینا یا کرانه باختری خارج می شود،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سرنگون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است که اسرائیل تمام توان جنگی اش را در جولای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صهیونیست ها این جنگ را جنگ ششم نامیدند؛ نامی که جهان این جنگ را با آن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 ترین فرماندهان استراتژیک اسرائیل آن را جنگ اول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راستی ها، چپی ها، تندروها و فوق تندروهایش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اسرائیل میانه رو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 که اسرائیل در این جنگ شکست خورد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وینوگراد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را ترتیب دادند تا چشم پوشی کند، التیام بخشد و باقیمانده اسرائیل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حتی این گزارش نیز نتوانست </w:t>
      </w:r>
    </w:p>
    <w:p>
      <w:pPr>
        <w:pStyle w:val="BookText"/>
        <w:rPr/>
      </w:pPr>
      <w:r>
        <w:rPr>
          <w:rFonts w:ascii="IRNazanin" w:hAnsi="IRNazanin" w:eastAsia="IRNazanin"/>
          <w:color w:val="111111"/>
          <w:sz w:val="28"/>
          <w:sz w:val="28"/>
          <w:szCs w:val="28"/>
          <w:rtl w:val="true"/>
          <w:lang w:bidi="fa-IR"/>
        </w:rPr>
        <w:t>تلخی واقعیت 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صدها 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خطرناک، بن بست بزرگ، ناتوانی، ضعف و سستی رهبران سیاسی، نظامی و سازمان ارتش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ها حرف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وینوگراد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ها را عماد مغنیه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حرف های قاضی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مأمور شده بود بخشی از واقعیت را بیان کند و به اسرائیل در مورد سرنوشتش هشدار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و خواهران، سؤال این است که چرا در جنگ جولای شکست خوردند و به بن بست رسیدند و باختند؟ در حالی که طبق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وینوگراد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مندترین ارتش خاورمیانه و امکانات و تکنولوژی های بی نظیر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خیلی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مقاومت جدی، صادقانه و پرجرأت لبنان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جنگ جولای لبنان، عماد مغنیه و برادران و شاگردان او با قدرت، شجاعت و هوش با آنها می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اسرائیل در اولین جنگش شکست خورد و طبق قوانین و سنتهای تاریخ و وعده بنیان گذارش محکوم به سقوط است و ان شاءالله سقوط خواهد کرد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خون پر برکت و پاک شهید حاج عماد مغنیه، خون شیخ راغب، سید عباس، فتحی شقاقی، احمد یاسین و همه فرماندهان و مجاهدان شهید مقاومت به ثمر می رسد و ان شاءالله این خون با صداقت، پاکی و طهارتش این رژیم سرطانی غاصب کاشته شده در قلب پیکره امت عربی و اسلامی مان را از صحنه وجود حذف می کند، ان شاءالله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علاقه مند و نگران، اطمینان داشته باشند و دشمن بداند حماقت بسیار بزرگی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حضور حاج عماد و برادرانش که از همه واقعیت ها با خبرند به دوست و دشمن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سستی، ضعف و اختلالی در پیکره و صفوف مقاومت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عماد مغنیه راه، پروژه و جهادش را ادامه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وی همچون خون سید عباس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 ها نمی دانند خون سید عباس با قلب حزب الله چه کرد و چه یک پارچگی عاطفی و معنوی ای در داخل حزب الله به وجود آورد و چه انگیزه های عظیمی را درون مقاومت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چیزها را نمی فهمند چون به یک فرهنگ کاملاً متفاوت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حاج رضوان موجب افزایش توان، هم بستگی، یک پارچگی و استحکام ما می شود و انگیزهای است برای ادامه این راه با افقی گسترده تر و عظیم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می خواهم پیش از دوستان، به دشمنان اعلام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عماد با برادرانش کارشان را تمام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در حالی بار شهادت می بندد که مأموریت های انجام نشده 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پایان جنگ جولای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شروع کردیم به کسب امّادگی برای جنگی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دانستیم سرشت اسرائیل تجاوزگری است و روزی به لبنان تعدی خواهد کرد و جنگ دیگری علیه لبنان و منطقه به راه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وینوگراد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مهاجران بازمی گشتند و بخش زیادی از تشکیلات ما بر روند اسکان، جای گزینی و آواربرداری </w:t>
      </w:r>
    </w:p>
    <w:p>
      <w:pPr>
        <w:pStyle w:val="BookText"/>
        <w:rPr/>
      </w:pPr>
      <w:r>
        <w:rPr>
          <w:rFonts w:ascii="IRNazanin" w:hAnsi="IRNazanin" w:eastAsia="IRNazanin"/>
          <w:color w:val="111111"/>
          <w:sz w:val="28"/>
          <w:sz w:val="28"/>
          <w:szCs w:val="28"/>
          <w:rtl w:val="true"/>
          <w:lang w:bidi="fa-IR"/>
        </w:rPr>
        <w:t>و… نظارت می کردند؛ امّا رزمندگان از همان روز اول شروع کردند به کسب امّادگی برای جنگ احتمالی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 گذشته من موکول به آینده نیست، بلکه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عماد و برادرانش آنها را تحقق بخشیده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حزب الله و مقاومت اسلامی در کامل ترین امّادگی برای مقابله با هرگونه تجاوز یا جنگ احتمالی به لبنان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درباره موشک ها صحبت کردم امّا امروز چون در محضر یکی از بزرگ ترین فرماندهان بچه های مقاومت قرار داریم، درباره نیروهای مقاومت صحبت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وینوگراد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هزار نیرو چند هفته در برابر ارتش اسرائیل ایستادگی کرد؛ ارتشی که قدرتمندترین ارتش خاورمیانه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شکست اذعان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پس از آنکه حاج عماد را کشتند، این سخن من را خوب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جنگی در آینده فقط یک عماد مغنیه یا چند هزار نفر منتظر شما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مغنیه برای مقابله با شما ده ها هزار رزمنده آموزش دیدهِ مسلحِ امّاده شهادت از خود برجا گذاشته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خطاب به دشمن چون ما از پشت خنجر نمی زنیم و خطاب به دوست که ما را معذور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مغنیه را صهیونیست ها در دمشق کشتند و همه اطلاعات میدانی و تحقیقات ما تا این لحظه بر این موضوع صحّه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 ها با اشاراتی قدرتمندتر از تصریح، مسئولیت این ترور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اسرائیلی ها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حاج عماد را خارج </w:t>
      </w:r>
    </w:p>
    <w:p>
      <w:pPr>
        <w:pStyle w:val="BookText"/>
        <w:rPr/>
      </w:pPr>
      <w:r>
        <w:rPr>
          <w:rFonts w:ascii="IRNazanin" w:hAnsi="IRNazanin" w:eastAsia="IRNazanin"/>
          <w:color w:val="111111"/>
          <w:sz w:val="28"/>
          <w:sz w:val="28"/>
          <w:szCs w:val="28"/>
          <w:rtl w:val="true"/>
          <w:lang w:bidi="fa-IR"/>
        </w:rPr>
        <w:t>از زمین طبیعی بازی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ما و شما بر سر خاک عزیز لبنان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در خاک عزیز لبنان می کشتید و ما بر سر رژیم غصبیتان با شما 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مرزها عبور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زیاد صحبت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جمله را از اولین سخنرانی ام در جنگ جولای تکرار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صهیونیست ها، اگر شما خواستار آن هستید که این جنگ یک جنگ بدون مرز باشد،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سخنرانی سپس مؤمنان را به نصرت وعده دادم، چون من به الله، مؤمنان، ملّت مان و مجاهدانمان اطمینان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در پاسخ به زمان، مکان و روش این ترور تنها یک جمله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صهیونیست ها، اگر شما خواستار آن هستید که این جنگ یک جنگ بدون مرز باشد، جهان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همه انسان ها از حق مقدس دفاع از نفس برخورداریم و ان شاءالله هر کاری را که به دفاع از کشور، برادران، فرماندهان و ملت مان بینجامد، به انجام خواهیم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سالگرد شهادت نخست وزیر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حریری</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نخست‌وزیر و فعال اقتصادی لبنانی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طی دو دوره بین سال‌های</w:t>
      </w:r>
    </w:p>
    <w:p>
      <w:pPr>
        <w:pStyle w:val="BookText"/>
        <w:rPr/>
      </w:pP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استعفایش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رهبری پنج کابینه در دولت لبنان را طی دوران مسئولیتش برعهده داشت و نقشی کلیدی در بازسازی بیروت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حریری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افراد ناشناس ترور 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داشتیم که شهادت موجب گرد آمدن همه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ها همیشه می خواهند این مناسبت را به جشن دشنام و فحش و اتهامّات بی معنا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ماجرا به دشنام سخنرانان ختم نمی شود و در پایان مجلس دست دوستی دراز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دست دوستی، اگر بدانیم صادقانه است، از سوی ما نیز چیزی جز دست دوستی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احترام مناسبت شهادت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تشییع مبارک و پرشکوه یکی از فرماندهان بزرگ مقاومت مان، به این جشنِ دشنام پاسخی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جا نیز به یک جمله بسنده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لبنانی که ما گران بهاترین رهبران، پاک ترین علما و عزیزترین برادران، فرزندان، زنان و کودکان مان را برای خاکش داده ایم، اسرائیلی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لبنان هیچ وقت اسرائیلی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پای صهیونیست ها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لبنان هیچ وقت آمریکایی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تقسیم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فدرالیزه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خواستار جدایی است، راه رفتن از خانه باز است، برود پیش سرورانش در واشنگتن و تل آویو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لبنان، کشور وحدت ملی و ه مزیستی و مسالمت و علی رغم خواست کوتاه قامتان، کشور مقاومت و پیروزی و کرامت ملی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علی رغم اراده همه کسانی که کوچک تر از آن هستند تا جنگی راه بیندازند، پس ارتش ها را به جنگ نیابتی علیه لبنان و سوریه فرا می خوانند و شبانهر وز در طلب فتنه اند، می گویم این لبنان کشور وحدت، کرامت، شهامت، حق حکم رانی و عزت باقی خواهد ماند، باقی خواهد ماند و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است که تا همیشه استحقاق شهیدانی در قامت عباس موسوی، راغب حرب، عماد مغنیه و رفیق حریری را دارد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و خواهران، بیایید بر پیکر عزیزمان نماز بخوانیم و در این </w:t>
      </w:r>
    </w:p>
    <w:p>
      <w:pPr>
        <w:pStyle w:val="BookText"/>
        <w:rPr/>
      </w:pPr>
      <w:r>
        <w:rPr>
          <w:rFonts w:ascii="IRNazanin" w:hAnsi="IRNazanin" w:eastAsia="IRNazanin"/>
          <w:color w:val="111111"/>
          <w:sz w:val="28"/>
          <w:sz w:val="28"/>
          <w:szCs w:val="28"/>
          <w:rtl w:val="true"/>
          <w:lang w:bidi="fa-IR"/>
        </w:rPr>
        <w:t>لحظات آخر با او وداع و تجدید پیمان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فرماندةه افتخارانگیز و شهید مایه عزت را بر سر دست بگیریم و با وجود سرما صدایمان را به همه دشمنان و قاتلان برسانیم که ما ان شاءالله مقاومت را تا پیروزی کامل و با هر مقدار جان فشانی ادامه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اجر و برکت شما بیفزاید و این شهیدمان را تا هم نشینی با انبیاء و رسولانش ترفیع بخشد و وی را در بهشت برینش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رضوان الهی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از رهگذر هزاران نفری که با مایه روح، اندیشه، هوش، شرافت، صدق و شهادت خود را تربیت کردی، عمود مقاومت باقی 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عماد و با شهیدان پیش از او و با آن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پیمان را به هیچ وجه جایگزین نساخته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جایگزین نخواهد ساخت، رنگ چیزی جز جشن های پیروزی را نخواهیم دید، ان شاءالله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رحمت الله و برکاته </w:t>
      </w:r>
      <w:bookmarkStart w:id="333" w:name="pg5575_36049"/>
    </w:p>
    <w:p>
      <w:pPr>
        <w:pStyle w:val="Heading3"/>
        <w:numPr>
          <w:ilvl w:val="2"/>
          <w:numId w:val="1"/>
        </w:numPr>
        <w:rPr/>
      </w:pPr>
      <w:bookmarkStart w:id="334" w:name="__RefHeading___Toc2758221_581953129"/>
      <w:bookmarkStart w:id="335" w:name="_Toc90"/>
      <w:bookmarkEnd w:id="333"/>
      <w:bookmarkEnd w:id="334"/>
      <w:r>
        <w:rPr>
          <w:rtl w:val="true"/>
        </w:rPr>
        <w:t>سخنرانی سردار سرلشکر قاسم سلیمانی در دهمین سالگرد شهادت شهید مغنیه</w:t>
      </w:r>
      <w:bookmarkEnd w:id="33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جلسه، اولین جلسه‌ای است که در یک چارچوب علمی پیرامون شخصیت یک شهیدی برگزار می‌شود که وجود و شهادتش تاثیر بسیار اساسی بر عالم اسلامی داشت، نامی که برای دشمن، رعب‌آور و برای دوست، نشاط‌بخش و امیدوارکننده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عماد مغنیه که در یک روز در شروع کار خود،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خود برگزید و در طی طریق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و به رضوان الهی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قدر او و اساس شخصیت او تاکنون، در بین جوانان جهادی و مجاهد عالم اسلامی، اعم از شیعه و سنی و حتی غیر از آن در عالم مسیحی کسانی که در راه حق مبارزه می‌کنند، مجهول و ناشناخته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کنگره می‌تواند قدر او را معلوم کند و نه کنگره‌های دیگری، این همت اساسی از ناحیه تمام قلم به دستان، هنرمندان، کارگردانان و شخصیت‌هایی که توانمندی ظهور و بروز چنین شخصیت هایی را دارند، امروز بر همه آن‌ها </w:t>
      </w:r>
    </w:p>
    <w:p>
      <w:pPr>
        <w:pStyle w:val="BookText"/>
        <w:rPr/>
      </w:pPr>
      <w:r>
        <w:rPr>
          <w:rFonts w:ascii="IRNazanin" w:hAnsi="IRNazanin" w:eastAsia="IRNazanin"/>
          <w:color w:val="111111"/>
          <w:sz w:val="28"/>
          <w:sz w:val="28"/>
          <w:szCs w:val="28"/>
          <w:rtl w:val="true"/>
          <w:lang w:bidi="fa-IR"/>
        </w:rPr>
        <w:t>یک واجب است که با شناساندن شخصیت آن‌ها یک راه روشن‌تر به خوبی شناسانده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ذاتی و مختص شهید مغنیه بود یا اگر هر کسی تلاش کند می تواند به این مرتبه برسد؟ انسان بر اساس دو عامل شخصیت خود را می سازد و تعیین هدف می‌کند اول آرزو و بعد اراده که دو‌عاملی هستند که شخصیت انسان را تحت تاثیر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اگر خاکی بود انسان را در خاک نگه می دارد امّا اگر آرزو متعالی بود انسان را در اوج می‌برد و این خیلی در بعد تربیتی مهم است، اراده انسان تابع تعلق اوست و تعلق نقش محوری در اراده دارد؛ شما اگر خواستید قدرت و ضعف انسان ها را بسنجید، تعلق‌اشان را بسنجید و اگر دیدید در جایی کسی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برخلاف مسیر جریان خرکت کرد و یک کار محال و غیر ممکنی را ممکن کرد قطعاً به آرزوها و تعلقات و اراده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انسان هم برشی از تعلقات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تعلقات اثر اساسی در اراده دارد؛ اگر انسان تعلق‌اش به شهادت بود در وقت خطر و پیروزی همان حالی را دارد که در وقت شکست دارد، شما دیدید که خرمشهر سقوط کرد ترسیدیم خبرش برای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ایستاد برای نماز و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سقوط کرده، پس می‌گیریم،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قدرت تعلق است و لذاست که ایستادگی امروز فلسطینیان هم ناشی از همین 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تعلق خاطری حتی علاقه به فرزند هم نتوانست در مسیر حرکت شهید عماد مغنیه خللی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p>
    <w:p>
      <w:pPr>
        <w:pStyle w:val="BookText"/>
        <w:rPr/>
      </w:pPr>
      <w:r>
        <w:rPr>
          <w:rFonts w:ascii="IRNazanin" w:hAnsi="IRNazanin" w:eastAsia="IRNazanin"/>
          <w:color w:val="111111"/>
          <w:sz w:val="28"/>
          <w:sz w:val="28"/>
          <w:szCs w:val="28"/>
          <w:rtl w:val="true"/>
          <w:lang w:bidi="fa-IR"/>
        </w:rPr>
        <w:t>شهدا عاطفی‌ترین مردم هستند امّا تعلق خاطر سنگین‌تری داشتند که این عواطف را زمین‌گیر می‌کرد و اگر این طور نباشد نمی‌توانند هر فریادی را از هر مظلومی بشنوند و بنابراین مشغول امور بی‌ارزش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چریکی متخصص بود امّا آن چه دشمن را در مقابلش شکست می‌داد تعلق خاطر به چیزی بالاتر بود که اگر خبر شهادت به او بدهند لبخند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استقامت در میدان بر همین فلسفه تعلق برمی‌گردد و موضوعی که عماد مغنیه را از بقیه برجسته‌تر می‌کرد و مانند خورشیدی می‌درخشید تفاوت او در آرزوها و تعلق خاطرهایش بود چرا که او آرزویی ماورای خاک داشت و هیچ موضوع زمینی او را مشغول به خود نمی‌کرد و این یکی از مهمترین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کمتر راجع به آن صحبت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ایمان مغنیه بود که او را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شاهد گریه‌های شدید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جلسه‌ای که تلویزیون فیلمی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می‌کرد و در صحنه‌ای که به امّام سم نوشانده شد وقتی مغنیه برای اولین بار آن صحنه را دید آن قدر گریست که همه را منقلب کرد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دهمین سالگرد شهادت این اسطوره زمان است، این کلمه اسطوره خیلی بر زبان ما جاری می‌شود، برای افراد مختلف، امّا حقیقتاً بنده در بین مجموعه مجاهدانی که به شهادت رسیدند و چه آنهایی که در معرض و انتظار شهادت و در جبهه مقاومت هستند، اسطوره‌ای همانند عماد مغنیه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شهادتش موجب بهت </w:t>
      </w:r>
    </w:p>
    <w:p>
      <w:pPr>
        <w:pStyle w:val="BookText"/>
        <w:rPr/>
      </w:pPr>
      <w:r>
        <w:rPr>
          <w:rFonts w:ascii="IRNazanin" w:hAnsi="IRNazanin" w:eastAsia="IRNazanin"/>
          <w:color w:val="111111"/>
          <w:sz w:val="28"/>
          <w:sz w:val="28"/>
          <w:szCs w:val="28"/>
          <w:rtl w:val="true"/>
          <w:lang w:bidi="fa-IR"/>
        </w:rPr>
        <w:t>جهان شد و اندوه بزرگی را در عالم اسلامی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بعد از ارتحال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شخصیت‌های غیر روحانی، شخصیتی همانند عماد را ندیدم که در زمان شهادتش یک اندوه عمومی را در عالم اسلامی به‌وجود آورد و این، نه مختص لبنان، که تمام عالَم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مهمترین ویژگی عماد مغنیه بود که کمتر می‌بینم پیرامون او در این موضوع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در کارهای ویژه دست و نقش دارند بعضاً ممکن است در عمل خود یک تخصص پیدا کنند و حرفه‌ای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مثل این حرفه‌ای‌هایی هستند که آمریکایی‌ها در بلک واتر تربیت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انسان ناجی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فن و حرفه در اختیار آن تعلق بالای معنوی قرار نگیرد مخرب و به مانند بولدوزری است که هر بنائی را منهدم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علم و شجاعت حاج عماد در کنترل ایمانش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او پیوسته یک حریمی را بین عمل و اقدام او ایجاد و مراقبت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قبل از تاسیس حزب الله، حزب الله تاسیس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تاسیس حزب‌الله یک گروهی با همین نام تاسیس کرد و وقتی که لبنانی‌ها شخصیت‌هایشان ترور می‌شد، عماد مغنیه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فکر حفاظت از شخصیت‌های لبنان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فضل‌الله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شدند کسی که چشم فتنه را کور و بعثی‌ها را اخراج کرد مغنیه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همه سال‌هایی که با هم طی کردیم یک بار ندیدم در صحبت‌هایش از خودش تعریف کند در حالی که او خالق بسیاری از پیروزی‌ها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مرتبه که در جنوب لبنان جلسه‌ای برگزار کرده بودیم هر چند همه نام او را می‌دانستند امّا او را نمی‌شناختند یکی از اعضا اعتراض کرد و گفت تو که هستی که هر روز به این جلسه می‌آیی و می‌روی باید ظرف‌ها را هم بشویی، او قبول کرد و کار را انجام داد بعداً فهمیدند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فرصت بیشتر در جایی است که امیدی وجود دارد و دشمن دچار انهزام و شکست می‌شود و در آنجا امیدی هست امّا در بدترین شرایط که دشمن غالب بود و ناامیدی محض از سوی دشمن ایجاد می‌شود تولید فرصت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 ابتکار عمل طومار رژیم صهیونیستی را در اوج ناامیدی در هم پیچاند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انهدام پایگاه افسران صهیونیستی، بیروت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آمده بود که حکومت ایجاد کند و آن را ایجاد کرده بود امّا او این حکومت و سیطره را با اقدام خود و فرصت استتنایی خود نقش بر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لحدی بخشی از ارتش لبنان بودند که به رژیم صهیونیستی پیوستند و لبنان را به کنترل خود آوردند و امر خیلی خطرناکی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مسأله بزرگی بود که قدرت دیگری آن هم قدرت لبنانی به قدرت صهیونیستی اضافه شده بود و عماد این نگرانی را به فرصت تبدیل کرد و با در هم پیچیدن طومار نیروهای لحدی و شکست مزدوران نه تنها این نیرو را به سوی اضمحلال و فروپاشی برد بلکه رژیم را وادار به فرار از جنوب لبنان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او بدون اعتنا به ملاحظات امنیتی آنچنان دشمن را تعقیب کرد که دشمن در فرار عمده امکانات خود را جا </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مغنیه در فروپاشی حزب بعث فقط در لبنان اکتفا نکرد که در عراق هم به مجاهدان عراقی کمک و همت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شخصیت قدرتمند و اسطوره که دنیا از آن با عبارات بسیار بلندی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وی صدها مقاله، بیان و خطاب نوشته شده است و هیچ کس نتوانسته او را هضم کند که حتی دشمنان با بیانشان عماد را مدح کرده اند و این حالت را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دیده‌ام که در زمان ارتحالش دشمنانش چیزی جز تقدیس و مدح نمی توانستند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کسانی که عماد را در بیرون نقد کرده‌اند او را باعبارت های بلندی مدح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عماد شخصیتی بود که همه سرویس‌های جاسوسی غرب و بعضاً عرب و رژیم صهیونیستی مشترکاً او را تعقیب می‌کردند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پیوسته همه اقدامّات آن‌ها را نقش بر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شناخت دقیقی داشتند لذا از او با عبارت های بلندی 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اشرافی که داشت تا نقطه مرکزی دشمن می‌آمد تا جایی که تمام تجهیزات آن‌ها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می‌گفت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جاهایی که خیلی‌ها با گردان، نیروهای بسیار و حمایت‌های سنگین می‌رفتند او تنها می رفت و آمد می‌کرد، گفت و گو می کرد و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لقبی که به او دادند، دقیق است که مثل شمشیر فرود می‌آمد و مثل یک شبح ناپدید می‌شد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غافلگیری جدیدی برای دشمن ساخت یعنی </w:t>
      </w:r>
    </w:p>
    <w:p>
      <w:pPr>
        <w:pStyle w:val="BookText"/>
        <w:rPr/>
      </w:pPr>
      <w:r>
        <w:rPr>
          <w:rFonts w:ascii="IRNazanin" w:hAnsi="IRNazanin" w:eastAsia="IRNazanin"/>
          <w:color w:val="111111"/>
          <w:sz w:val="28"/>
          <w:sz w:val="28"/>
          <w:szCs w:val="28"/>
          <w:rtl w:val="true"/>
          <w:lang w:bidi="fa-IR"/>
        </w:rPr>
        <w:t xml:space="preserve">همان لحظه‌ای که ناوچه اسرائیلی را 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تلویزیون آن را اعلام کرد این کار، کار عماد مغنیه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برای به زانو در آوردن دشمن باید همه قابلیت‌های جهادی دنیای اسلام را احیا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گروه‌های فلسطینی را با مرکز مقاومت اتصال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اولین بار به ایران آورد عماد مغنیه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حماس را قدرت داد و جبهه خلق برای آزادی فلسطین را فعال کرد و این تفکر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 دژ تسخیرناپذیر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لبنان نقاط تولید اضطراب دائم برای اسرائیل است و همان‌طور که گفته شد هر موشکی که از فلسطین شلیک می‌شود می‌توان اثر انگشت عماد مغنیه را در آن دید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عراق هم فعال بود و امروز حتی دشمن از او با مدح یاد می‌کند و من این حالت را تنها در امّام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مغنیه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نقشه‌های دشمن را ناکام گذاشت و خیلی‌ها برای دستگیری او فعالیت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مرا به اتاق عملیاتش برد و پنجره‌ای را نشانم داد و گفت یک تیم همواره من را رصد می‌کند او دشمن را با خود می‌کشاند امّا در نهایت شکست‌شان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مانند یک شمشیر در وقت خود فرود می‌آمد و به سرعت ناپدید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با این خصوصیت دارای تبعیت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جایگاهی نیستم که تعیین مقام فقهی برای کسی کنم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 نصرالله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است چون خیلی از نشان های خدا را در مقابل دشمن دارد و آیت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شیعه و سنی مجاهدی </w:t>
      </w:r>
    </w:p>
    <w:p>
      <w:pPr>
        <w:pStyle w:val="BookText"/>
        <w:rPr/>
      </w:pPr>
      <w:r>
        <w:rPr>
          <w:rFonts w:ascii="IRNazanin" w:hAnsi="IRNazanin" w:eastAsia="IRNazanin"/>
          <w:color w:val="111111"/>
          <w:sz w:val="28"/>
          <w:sz w:val="28"/>
          <w:szCs w:val="28"/>
          <w:rtl w:val="true"/>
          <w:lang w:bidi="fa-IR"/>
        </w:rPr>
        <w:t>نداریم که در پای درسش نبوده باشد او کسی بود که خودش از تجربیات دیگران می‌آموخت، با فلسطینی‌ها و عراقی‌ها می‌نشست و تجربه کسب می‌کرد و کادرسازی می‌کرد که بسیاری از مجاهدین امروز تربیت‌شدگان مدرسه عماد مغنیه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در مقابل این آیت الهی و شخصیت کم نظیر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در موضوعی که او امر می‌کرد عماد نظر مخالفی داشت امّا خودش را ملتزم به اجرای آن می‌دانست و کسی از مجاهدان و غیر آن‌ها یاد ندارد جمله‌ای را که این رهبر حکیم حزب الله بیان کند و عماد به آن التزام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 ها می‌دیدم که سید نگران بود، عماد تا صبح با او می‌نشست و تا لبخند بر لب او جاری نمی‌کرد و حس رضایت را از او دریافت نمی‌کرد از خانه خارج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رهبری که فرمودند عماد فرزند امّام بود یک جمله کامل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نسبت به رهبری عشق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ملتزم به اوامر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دو بعد دارد یک بعد آن نوع اتفاقی است که پیرامون انسان می‌افتد و بعد دیگر این که انسان دارای عظمتی باشد، تلاشی کند و جهادی انجام دهد امّا کسانی در نفی آن جهاد و تلاش او اقدام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مظلوم است که نه تنها ناجی شیعه بود و هست که مسیحیت هم بقای خود را با تدبیر او می داند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دشمن می‌داند و امّا باید با جدیت بداند، آن چیزی که قصاص خون عماد است شلیک یک موشک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قصاص </w:t>
      </w:r>
    </w:p>
    <w:p>
      <w:pPr>
        <w:pStyle w:val="BookText"/>
        <w:rPr/>
      </w:pPr>
      <w:r>
        <w:rPr>
          <w:rFonts w:ascii="IRNazanin" w:hAnsi="IRNazanin" w:eastAsia="IRNazanin"/>
          <w:color w:val="111111"/>
          <w:sz w:val="28"/>
          <w:sz w:val="28"/>
          <w:szCs w:val="28"/>
          <w:rtl w:val="true"/>
          <w:lang w:bidi="fa-IR"/>
        </w:rPr>
        <w:t>خون یک عماد است کشتن یک نفر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خون 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عمادهایی که در فلسطین و لبنان به شهادت رسیده‌اند و در ایران و دیگر جاها با توطئه رژیم صهیونیستی به شهادت رسیده‌اند، برچیدن و بنیان کندن این رژیم کودک کش صهیونیستی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می‌داند این امر حتمی است و می‌داند در کنار همه شهادت هایی که اتفاق می‌افتد ، روزانه ده ها کودک با همین مدرسه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همین نشانی متولد می‌شوند و جای پای خالی آنها را پر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وعده الهی حتما تحقق پیدا خواهد کرد و ما به این وعده اطمینان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وعده الهی را صادق می‌دانیم و صدق آن را در عرصه های گوناگون بارها دیده‌ایم و در قصاص خون این شهدای ارزشمند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شبی نمی‌خوابیم مگر این که به دشمنان فکر می‌کنیم و جلوی چشم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رژیم ماندنی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این رژیم مزدور نشان می‌دهد که این رژیم پایدار نیست و هیچ عوامل و آثار پایداری در این رژیم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رژیم صهیونیستی انجام می‌دهد بیانگر ناپایداری این رژیم صهیونیستی است و ما این آثار را دیده و حس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وحشت و دست و پا زدن ها و دیوانه وار عملیات‌های غیرانجام را می‌بینیم و این‌ها آثار تلاش‌های مذبوحانه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نظام پایدار نخواهد بود</w:t>
      </w:r>
      <w:r>
        <w:rPr>
          <w:rFonts w:eastAsia="IRNazanin" w:cs="IRNazanin"/>
          <w:color w:val="111111"/>
          <w:sz w:val="28"/>
          <w:szCs w:val="28"/>
          <w:rtl w:val="true"/>
          <w:lang w:bidi="fa-IR"/>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6" w:name="pg5575_36059"/>
      <w:bookmarkStart w:id="337" w:name="pg5575_36059"/>
      <w:bookmarkEnd w:id="337"/>
    </w:p>
    <w:p>
      <w:pPr>
        <w:pStyle w:val="Heading3"/>
        <w:numPr>
          <w:ilvl w:val="2"/>
          <w:numId w:val="1"/>
        </w:numPr>
        <w:rPr/>
      </w:pPr>
      <w:bookmarkStart w:id="338" w:name="pg5575_36059"/>
      <w:bookmarkStart w:id="339" w:name="__RefHeading___Toc2758223_581953129"/>
      <w:bookmarkStart w:id="340" w:name="_Toc91"/>
      <w:bookmarkEnd w:id="338"/>
      <w:bookmarkEnd w:id="339"/>
      <w:r>
        <w:rPr>
          <w:rtl w:val="true"/>
        </w:rPr>
        <w:t>صحبت های حجت الاسلام و المسلمین شیخ حسان سویدان درباره شهید عماد مغنیه</w:t>
      </w:r>
      <w:bookmarkEnd w:id="340"/>
    </w:p>
    <w:p>
      <w:pPr>
        <w:pStyle w:val="BookText"/>
        <w:rPr/>
      </w:pPr>
      <w:r>
        <w:rPr>
          <w:rFonts w:ascii="IRNazanin" w:hAnsi="IRNazanin" w:eastAsia="IRNazanin"/>
          <w:color w:val="111111"/>
          <w:sz w:val="28"/>
          <w:sz w:val="28"/>
          <w:szCs w:val="28"/>
          <w:rtl w:val="true"/>
          <w:lang w:bidi="fa-IR"/>
        </w:rPr>
        <w:t>برادرانی که در آخرین روزهای حیات حاج عماد مغنیه در سوریه همراه او بوده اند، برای من نقل کرده اند که ایشان هر شب هنگام سحر به زیارت مرقد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فرماندهان سپاه پاسداران نیز نقل کرده زمانی که در سوریه به سر می برده و هر سحرگاه که به زیارت مرقد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رفته حاج عماد را در حال نماز و نیایش می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تدین و پایبندی به اصول اعتقادی یکی از مهم‌ترین ویژگی های حاج عماد مغنیه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به تکلیف شرعی عمل می کرده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عماد بعد از مسئله تدین چند ویژگی دیگری هم داشت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اول نبوغ فوق العاده در زمینه های برنامه ریزی و مهندسی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عماد در زمینه مهندسی و سازماندهی نظامی، طرح هایی بکر ارائه می داد که هیچ کس پیش از او چنین طرح هایی ارائه نکرده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فرماندهان و کارشناسان نظامی در جمهوری اسلامی و برخی از کشورهای اسلامی گفته اند که حاج عماد در طرح مسائل جدید نظامی بی نظیر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دوم قدرت شخصیت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عماد در مسئله زهد و پرهیزکاری فوق العاده استثنایی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تا آخرین روز حیاتش خانه شخصی در اختیار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برای خانه دار شدن بسیاری از برادران جنبش مقاومت تلاش به عمل می آورد، و می کوشید مشکلات و نیازهای اجتماعی آنان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همه گونه امکاناتی در اختیار او گذاشته بودند، ولی فوق العاده زاهد و قانع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پیشتر اشاره کردم زمانی که در جنبش مقاومت فلسطین حضور داشت و امکانات مالی فراوانی در اختیار او بود ولی به این امکانات هیچ گونه چشم داشتی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سوم تواضع حاج عماد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رفتار سرور خود امیرمؤمنان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 کرد، و در برخورد با رزمندگان مقاومت بسیار فروتن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خود را برتر از دیگران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برابر کسانی که در مسائل دینی و مقاومت سهل انگاری می کردند و دچار لغزش می شدند سرسختی نشان می داد و قاطعانه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حفظ نظم و انضباط به هیچ وجه با رزمندگان مسامحه نمی کرد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 حاج عماد به قم برای این که مانند سایر طلاب همه وقت خود را صرف تحصیل علوم و معارف حوزوی کند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مانند بسیاری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رهبران مقاومت اسلامی و حزب الله بعد از پیروزی انقلاب اسلامی به ایران می آمد و از تجربیات انقلاب اسلامی درس های زیادی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شخصیت های بزرگ نظام جمهوری اسلامی نبوغ فکری و استعدادهای بالقوه حاج عماد مغنیه را شناختند شایسته دانستند که او را به ایران دعوت کنند و استعدادهای او را پرورش و بارور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 کوتاهی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 حزب الله برای تحصیل به حوزه علمیه قم آمد، شهید عماد مغنیه نیز به ایران رفت و آمد داشت و گاهی با آقای نصرالله هم دیدار و گفت و گو می کرد</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5575_36063"/>
      <w:bookmarkStart w:id="342" w:name="pg5575_36063"/>
      <w:bookmarkEnd w:id="342"/>
    </w:p>
    <w:p>
      <w:pPr>
        <w:pStyle w:val="Heading3"/>
        <w:numPr>
          <w:ilvl w:val="2"/>
          <w:numId w:val="1"/>
        </w:numPr>
        <w:rPr/>
      </w:pPr>
      <w:bookmarkStart w:id="343" w:name="pg5575_36063"/>
      <w:bookmarkStart w:id="344" w:name="__RefHeading___Toc2758225_581953129"/>
      <w:bookmarkStart w:id="345" w:name="_Toc92"/>
      <w:bookmarkEnd w:id="343"/>
      <w:bookmarkEnd w:id="344"/>
      <w:r>
        <w:rPr>
          <w:rtl w:val="true"/>
        </w:rPr>
        <w:t>گفت و گوی محمد صادق الحسینی درباره شهید عماد مغنیه</w:t>
      </w:r>
      <w:bookmarkEnd w:id="345"/>
    </w:p>
    <w:p>
      <w:pPr>
        <w:pStyle w:val="BookText"/>
        <w:rPr/>
      </w:pPr>
      <w:r>
        <w:rPr>
          <w:rFonts w:ascii="IRNazanin" w:hAnsi="IRNazanin" w:eastAsia="IRNazanin"/>
          <w:color w:val="111111"/>
          <w:sz w:val="28"/>
          <w:sz w:val="28"/>
          <w:szCs w:val="28"/>
          <w:rtl w:val="true"/>
          <w:lang w:bidi="fa-IR"/>
        </w:rPr>
        <w:t>من بر این باورم که حاج عماد مغنیه اولین شخصیت مورد پیگرد جبهه استکبار جهانی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به این دلیل که او اولین کسی بود که کیان غاصب صهیونیستی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برنامه ریزی بسیاری از عملیات های انقلابی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های کیفی، شکوه و هیبت دشمن را شکست و شاخ و برگ دستگاه های جاسوسی و اطلاعاتی این رژیم را متلاشی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عماد مغنیه کسی بود که با طرحی کاملا مخفی و جذاب،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الحنان تننباوم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امنیتی رژیم صهیونیستی را به بیروت احضار و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رضوان مغز متفکر این طرح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طریق روابط گسترده انسانی که با محافل انقلابی جهان داشت توانست این افسر اطلاعاتی اسرائیلی را به لبنان احضار کند تا او را با اسیران لبنانی دربند رژیم صهیونیستی مبادله کند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عماد مغنیه مغز متفکر طرح به ذلت کشاندن و به زانو درآوردن دولت های غربی بود که در جریان جنگ تحمیلی از رژیم استبدادی </w:t>
      </w:r>
    </w:p>
    <w:p>
      <w:pPr>
        <w:pStyle w:val="BookText"/>
        <w:rPr/>
      </w:pPr>
      <w:r>
        <w:rPr>
          <w:rFonts w:ascii="IRNazanin" w:hAnsi="IRNazanin" w:eastAsia="IRNazanin"/>
          <w:color w:val="111111"/>
          <w:sz w:val="28"/>
          <w:sz w:val="28"/>
          <w:szCs w:val="28"/>
          <w:rtl w:val="true"/>
          <w:lang w:bidi="fa-IR"/>
        </w:rPr>
        <w:t>صدام حمایت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دولت های غربی را وادار کرد در بسیاری از مسائل با جمهوری اسلامی ایران وارد مذاکره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بیش از این نمی توانم همه مسائل را آشکار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رضوان مغز متفکر طرح به زانو درآوردن و به ذلت کشاندن فرانسوی ها به منظور آزادی پنج انقلابی عرب به رهبری انیس نقاش از زندان های فرانسه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عماد مغز متفکر گفت و گو های سخت و دشوار و پیچیده برای آزادی زندانیان بی‌گناه لبنانی مانند برادران حمادی و دیگران از زندان های آلمان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رضوان مغز متفکر به زانو درآوردن و به ذلت کشاندن سرویس های جاسوسی و امنیتی رژیم صهیونیستی در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سرویس ها برای اجرای عملیات گسترده تروریستی در جهان بر ضد جنبش های رهایی بخش عربی و اسلامی نقشه کشیده بودند که حاج عماد مغنیه همه آنان را ناکام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عماد مغنیه بر ضد اسرائیل و بر ضد منافع غرب در لبنان مبارزه می کرد و هرگز متعرض دولت های عربی نمی شد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عماد مغنیه مغز متفکر سازماندهی تعدادی از هسته های مقاومت مردمی در عراق بر ضد رژیم استبدادی صدام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رضوان مغز متفکر طرح بسیاری از عملیات مسلحانه در جنوب لبنان به ویژه عملیات به اسارت گرفتن دو نظامی اسرائیلی به منظور مبادله آن ها با اسیران لبنانی در زندان های فلسطین اشغالی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دشمن </w:t>
      </w:r>
    </w:p>
    <w:p>
      <w:pPr>
        <w:pStyle w:val="BookText"/>
        <w:rPr/>
      </w:pPr>
      <w:r>
        <w:rPr>
          <w:rFonts w:ascii="IRNazanin" w:hAnsi="IRNazanin" w:eastAsia="IRNazanin"/>
          <w:color w:val="111111"/>
          <w:sz w:val="28"/>
          <w:sz w:val="28"/>
          <w:szCs w:val="28"/>
          <w:rtl w:val="true"/>
          <w:lang w:bidi="fa-IR"/>
        </w:rPr>
        <w:t>را سرافکنده و دیوانه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عماد مغنیه با این عملیات همه برنامه ها و استعدادهای رژیم صهیونیستی را برای حمله نظامی گسترده به لبنان و تلاش برای نابودی حزب اللّه نقش بر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وجودی که رژیم صهیونیستی در واکنش به اسارت دو نظامی خود در مرز فلسطین اشغالی به لبنان حمله کرد و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ای را بر حزب الله تحمیل کرد، ولی حاج عماد مغنیه با آمادگی و استعدادهای نظامی کاری کرد که دشمن را به خاک ذلت و شکست کشاند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کسی نمی داند که خداوند متعال چگونه به حاج عماد مغنیه و شورای رهبری حزب اللّه الهام بخشید، تا برای اجرای عملیات اسارت گرفتن دو نظامی صهیونیست در جنوب لبنان این تصمیم سرنوشت ساز را اتخاذ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عملیات اسارت دو نظامی صهیونیست که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مورد اجرا گذاشته شد، برخلاف اصول متعارف رزمندگان مقاومت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 بر اساس تفاهم نامه آوریل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پی عملیات خوشه های خشم به طور غیرمستقیم با رژیم صهیونیستی امضا کرد، اجازه نداشت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عیتا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عملیات مسلحانه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تأکید می کنم که خداوند متعال به حاج عماد مغنیه الهام داد تا به چنین عملیاتی مبادرت کند، و از وقوع فاجعه ای بزرگ توسط رژیم صهیونیستی بر ضد حزب الله جلوگیری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پیروزی در جنگ ژوئیه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الهی بود و این پیروزی از الطاف خداوند متعال بود</w:t>
      </w:r>
      <w:r>
        <w:rPr>
          <w:rFonts w:eastAsia="IRNazanin" w:cs="IRNazanin"/>
          <w:color w:val="111111"/>
          <w:sz w:val="28"/>
          <w:szCs w:val="28"/>
          <w:rtl w:val="true"/>
          <w:lang w:bidi="fa-IR"/>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رضوان با این پیروزی همه توطئه ها و طرح ها و برنامه ها و تلاش های خائنانه دشمن صهیونیستی و امریکا را به منظور شکست حزب اللّه و برپایی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بر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صهیونیستی در صدد بود در سپتامبر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لبنان یورش برد و حزب الله را غافل‌گیر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آماده سازی اسرائیل تکمیل می شد و جنگ در موعد پیش بینی شده اتفاق می افتاد، امکان داشت تعداد بسیاری از رهبران حزب اللّه و فرماندهان مقاومت اسلامی به شهادت برسند و یا به اسارت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اسرائیل درصدد بود حزب اللّه را غافل‌گیر کند و جنگ بزرگی را بر حزب اللّه تحمیل کند</w:t>
      </w:r>
      <w:r>
        <w:rPr>
          <w:rFonts w:eastAsia="IRNazanin" w:cs="IRNazanin"/>
          <w:color w:val="111111"/>
          <w:sz w:val="28"/>
          <w:szCs w:val="28"/>
          <w:rtl w:val="true"/>
          <w:lang w:bidi="fa-IR"/>
        </w:rPr>
        <w:t xml:space="preserve">. </w:t>
      </w:r>
      <w:bookmarkStart w:id="346" w:name="pg5575_36067"/>
    </w:p>
    <w:p>
      <w:pPr>
        <w:pStyle w:val="Heading3"/>
        <w:numPr>
          <w:ilvl w:val="2"/>
          <w:numId w:val="1"/>
        </w:numPr>
        <w:rPr/>
      </w:pPr>
      <w:bookmarkStart w:id="347" w:name="__RefHeading___Toc2758227_581953129"/>
      <w:bookmarkStart w:id="348" w:name="_Toc93"/>
      <w:bookmarkEnd w:id="346"/>
      <w:bookmarkEnd w:id="347"/>
      <w:r>
        <w:rPr>
          <w:rtl w:val="true"/>
        </w:rPr>
        <w:t>مصاحبه شهید سمیر قنطار درباره شهید عماد مغنیه</w:t>
      </w:r>
      <w:bookmarkEnd w:id="34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اسارت، مطالب زیادی درباره حاج عماد مغنیه می شنیدم و علاقه داشتم بیش تر درباره او شناخت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در زندان صهیونیست ها به سر می بردم و مطالبی که به دستم می رسید جهت دار و از سوی منابع غربی و اسرائیلی تهیه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کسانی که قبل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ضد و نقیض درباره او منتشر می کرد، محافل و سازمان های اطلاعاتی رژیم صهیونیستی و آمریکا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سالیان متمادی در اسرائیل اسیر بودم و هیچ ارتباطی با مقاومت و نیروهای حزب اللهی نداشتم تا بتوانم حقیقت مطالب را دریابم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مرور زمان و انتشار مطالب و گزارش های ضد و نقیض، شک کردم که اصلاً چنین شخصی وجود واقعی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خیلی از افرادی که در آن زمان این چنین فکر می کردند به این نتیجه رسیدم که عماد مغنیه تنها یک اسم است که حزب الله برای مرعوب ساختن اسرائیل آن را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با صراحت اعلام می کنم وقتی خبر شهادت حاج </w:t>
      </w:r>
    </w:p>
    <w:p>
      <w:pPr>
        <w:pStyle w:val="BookText"/>
        <w:rPr/>
      </w:pPr>
      <w:r>
        <w:rPr>
          <w:rFonts w:ascii="IRNazanin" w:hAnsi="IRNazanin" w:eastAsia="IRNazanin"/>
          <w:color w:val="111111"/>
          <w:sz w:val="28"/>
          <w:sz w:val="28"/>
          <w:szCs w:val="28"/>
          <w:rtl w:val="true"/>
          <w:lang w:bidi="fa-IR"/>
        </w:rPr>
        <w:t>عماد را شنیدم بسیار غافلگیر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او نشان دهنده این بود که او وجود خارجی داشته است و من اکنون می فهمیدم که او شخصیتی حقیقی بوده است که با شهادت او تلاش برای آشنایی بیشتر با او راه به جایی نمی برد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بیش از همه چیز مرا غافلگیر کرد، دستاوردها و فداکاری های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گردن همه ملت های آزاده، به ویژه اسیران و به گردن مقاومت لبنان و آرمان فلسطین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نقش به سزایی در برنامه ریزی عملیات اسارت دو نظامی اسرائیل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عملیات اسارت سه نظامی اسرائیلی در مرز فلسطین اشغالی را برنامه ریزی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فراموش نمی کنم که آزادی ام را در نتیجه اسارت دو نظامی اسرائیلی در شمال فلسطین اشغالی بازیافته ام که این عملیات توسط حاج عماد مغنیه برنامه ریزی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درباره حاج عماد خیلی پرسیدم و مطالعه کردم تا بیشتر او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سطح ملی و جهانی هم بیشتر از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ها و بزرگداشت های مختلفی برای او برگزار می شود و سخنرانان ساعت ها درباره او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همه این ها، چیزی که من بعد از آشنایی بیش تر با عماد مغنیه به آن پی بردم این حقیقت است که او مردی است که هرگز شناخته نخواهد شد</w:t>
      </w:r>
      <w:r>
        <w:rPr>
          <w:rFonts w:eastAsia="IRNazanin" w:cs="IRNazanin"/>
          <w:color w:val="111111"/>
          <w:sz w:val="28"/>
          <w:szCs w:val="28"/>
          <w:rtl w:val="true"/>
          <w:lang w:bidi="fa-IR"/>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اعلام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آراد ران</w:t>
      </w:r>
    </w:p>
    <w:p>
      <w:pPr>
        <w:pStyle w:val="BookText"/>
        <w:rPr/>
      </w:pPr>
      <w:r>
        <w:rPr>
          <w:rFonts w:ascii="IRNazanin" w:hAnsi="IRNazanin" w:eastAsia="IRNazanin"/>
          <w:color w:val="111111"/>
          <w:sz w:val="28"/>
          <w:sz w:val="28"/>
          <w:szCs w:val="28"/>
          <w:rtl w:val="true"/>
          <w:lang w:bidi="fa-IR"/>
        </w:rPr>
        <w:t>آفریقا</w:t>
      </w:r>
    </w:p>
    <w:p>
      <w:pPr>
        <w:pStyle w:val="BookText"/>
        <w:rPr/>
      </w:pPr>
      <w:r>
        <w:rPr>
          <w:rFonts w:ascii="IRNazanin" w:hAnsi="IRNazanin" w:eastAsia="IRNazanin"/>
          <w:color w:val="111111"/>
          <w:sz w:val="28"/>
          <w:sz w:val="28"/>
          <w:szCs w:val="28"/>
          <w:rtl w:val="true"/>
          <w:lang w:bidi="fa-IR"/>
        </w:rPr>
        <w:t>آمریکا</w:t>
      </w:r>
    </w:p>
    <w:p>
      <w:pPr>
        <w:pStyle w:val="BookText"/>
        <w:rPr/>
      </w:pPr>
      <w:r>
        <w:rPr>
          <w:rFonts w:ascii="IRNazanin" w:hAnsi="IRNazanin" w:eastAsia="IRNazanin"/>
          <w:color w:val="111111"/>
          <w:sz w:val="28"/>
          <w:sz w:val="28"/>
          <w:szCs w:val="28"/>
          <w:rtl w:val="true"/>
          <w:lang w:bidi="fa-IR"/>
        </w:rPr>
        <w:t>آیت الله بهجت</w:t>
      </w:r>
    </w:p>
    <w:p>
      <w:pPr>
        <w:pStyle w:val="BookText"/>
        <w:rPr/>
      </w:pPr>
      <w:r>
        <w:rPr>
          <w:rFonts w:ascii="IRNazanin" w:hAnsi="IRNazanin" w:eastAsia="IRNazanin"/>
          <w:color w:val="111111"/>
          <w:sz w:val="28"/>
          <w:sz w:val="28"/>
          <w:szCs w:val="28"/>
          <w:rtl w:val="true"/>
          <w:lang w:bidi="fa-IR"/>
        </w:rPr>
        <w:t>آیت الله خامنه ای</w:t>
      </w:r>
    </w:p>
    <w:p>
      <w:pPr>
        <w:pStyle w:val="BookText"/>
        <w:rPr/>
      </w:pPr>
      <w:r>
        <w:rPr>
          <w:rFonts w:ascii="IRNazanin" w:hAnsi="IRNazanin" w:eastAsia="IRNazanin"/>
          <w:color w:val="111111"/>
          <w:sz w:val="28"/>
          <w:sz w:val="28"/>
          <w:szCs w:val="28"/>
          <w:rtl w:val="true"/>
          <w:lang w:bidi="fa-IR"/>
        </w:rPr>
        <w:t>ابورکاب</w:t>
      </w:r>
    </w:p>
    <w:p>
      <w:pPr>
        <w:pStyle w:val="BookText"/>
        <w:rPr/>
      </w:pPr>
      <w:r>
        <w:rPr>
          <w:rFonts w:ascii="IRNazanin" w:hAnsi="IRNazanin" w:eastAsia="IRNazanin"/>
          <w:color w:val="111111"/>
          <w:sz w:val="28"/>
          <w:sz w:val="28"/>
          <w:szCs w:val="28"/>
          <w:rtl w:val="true"/>
          <w:lang w:bidi="fa-IR"/>
        </w:rPr>
        <w:t>ابوشمران</w:t>
      </w:r>
    </w:p>
    <w:p>
      <w:pPr>
        <w:pStyle w:val="BookText"/>
        <w:rPr/>
      </w:pPr>
      <w:r>
        <w:rPr>
          <w:rFonts w:ascii="IRNazanin" w:hAnsi="IRNazanin" w:eastAsia="IRNazanin"/>
          <w:color w:val="111111"/>
          <w:sz w:val="28"/>
          <w:sz w:val="28"/>
          <w:szCs w:val="28"/>
          <w:rtl w:val="true"/>
          <w:lang w:bidi="fa-IR"/>
        </w:rPr>
        <w:t>ابوطعام سید محمد</w:t>
      </w:r>
    </w:p>
    <w:p>
      <w:pPr>
        <w:pStyle w:val="BookText"/>
        <w:rPr/>
      </w:pPr>
      <w:r>
        <w:rPr>
          <w:rFonts w:ascii="IRNazanin" w:hAnsi="IRNazanin" w:eastAsia="IRNazanin"/>
          <w:color w:val="111111"/>
          <w:sz w:val="28"/>
          <w:sz w:val="28"/>
          <w:szCs w:val="28"/>
          <w:rtl w:val="true"/>
          <w:lang w:bidi="fa-IR"/>
        </w:rPr>
        <w:t>احمدی روشن مصطفی</w:t>
      </w:r>
    </w:p>
    <w:p>
      <w:pPr>
        <w:pStyle w:val="BookText"/>
        <w:rPr/>
      </w:pPr>
      <w:r>
        <w:rPr>
          <w:rFonts w:ascii="IRNazanin" w:hAnsi="IRNazanin" w:eastAsia="IRNazanin"/>
          <w:color w:val="111111"/>
          <w:sz w:val="28"/>
          <w:sz w:val="28"/>
          <w:szCs w:val="28"/>
          <w:rtl w:val="true"/>
          <w:lang w:bidi="fa-IR"/>
        </w:rPr>
        <w:t>اخرس بلال</w:t>
      </w:r>
    </w:p>
    <w:p>
      <w:pPr>
        <w:pStyle w:val="BookText"/>
        <w:rPr/>
      </w:pPr>
      <w:r>
        <w:rPr>
          <w:rFonts w:ascii="IRNazanin" w:hAnsi="IRNazanin" w:eastAsia="IRNazanin"/>
          <w:color w:val="111111"/>
          <w:sz w:val="28"/>
          <w:sz w:val="28"/>
          <w:szCs w:val="28"/>
          <w:rtl w:val="true"/>
          <w:lang w:bidi="fa-IR"/>
        </w:rPr>
        <w:t>اخوان کاظم</w:t>
      </w:r>
    </w:p>
    <w:p>
      <w:pPr>
        <w:pStyle w:val="BookText"/>
        <w:rPr/>
      </w:pPr>
      <w:r>
        <w:rPr>
          <w:rFonts w:ascii="IRNazanin" w:hAnsi="IRNazanin" w:eastAsia="IRNazanin"/>
          <w:color w:val="111111"/>
          <w:sz w:val="28"/>
          <w:sz w:val="28"/>
          <w:szCs w:val="28"/>
          <w:rtl w:val="true"/>
          <w:lang w:bidi="fa-IR"/>
        </w:rPr>
        <w:t>اردن</w:t>
      </w:r>
    </w:p>
    <w:p>
      <w:pPr>
        <w:pStyle w:val="BookText"/>
        <w:rPr/>
      </w:pPr>
      <w:r>
        <w:rPr>
          <w:rFonts w:ascii="IRNazanin" w:hAnsi="IRNazanin" w:eastAsia="IRNazanin"/>
          <w:color w:val="111111"/>
          <w:sz w:val="28"/>
          <w:sz w:val="28"/>
          <w:szCs w:val="28"/>
          <w:rtl w:val="true"/>
          <w:lang w:bidi="fa-IR"/>
        </w:rPr>
        <w:t>اسرائیل</w:t>
      </w:r>
    </w:p>
    <w:p>
      <w:pPr>
        <w:pStyle w:val="BookText"/>
        <w:rPr/>
      </w:pPr>
      <w:r>
        <w:rPr>
          <w:rFonts w:ascii="IRNazanin" w:hAnsi="IRNazanin" w:eastAsia="IRNazanin"/>
          <w:color w:val="111111"/>
          <w:sz w:val="28"/>
          <w:sz w:val="28"/>
          <w:szCs w:val="28"/>
          <w:rtl w:val="true"/>
          <w:lang w:bidi="fa-IR"/>
        </w:rPr>
        <w:t>اشمر علی</w:t>
      </w:r>
    </w:p>
    <w:p>
      <w:pPr>
        <w:pStyle w:val="BookText"/>
        <w:rPr/>
      </w:pPr>
      <w:r>
        <w:rPr>
          <w:rFonts w:ascii="IRNazanin" w:hAnsi="IRNazanin" w:eastAsia="IRNazanin"/>
          <w:color w:val="111111"/>
          <w:sz w:val="28"/>
          <w:sz w:val="28"/>
          <w:szCs w:val="28"/>
          <w:rtl w:val="true"/>
          <w:lang w:bidi="fa-IR"/>
        </w:rPr>
        <w:t>اقلیم التفاح</w:t>
      </w:r>
    </w:p>
    <w:p>
      <w:pPr>
        <w:pStyle w:val="BookText"/>
        <w:rPr/>
      </w:pPr>
      <w:r>
        <w:rPr>
          <w:rFonts w:ascii="IRNazanin" w:hAnsi="IRNazanin" w:eastAsia="IRNazanin"/>
          <w:color w:val="111111"/>
          <w:sz w:val="28"/>
          <w:sz w:val="28"/>
          <w:szCs w:val="28"/>
          <w:rtl w:val="true"/>
          <w:lang w:bidi="fa-IR"/>
        </w:rPr>
        <w:t>امام خمینی</w:t>
      </w:r>
    </w:p>
    <w:p>
      <w:pPr>
        <w:pStyle w:val="BookText"/>
        <w:rPr/>
      </w:pPr>
      <w:r>
        <w:rPr>
          <w:rFonts w:ascii="IRNazanin" w:hAnsi="IRNazanin" w:eastAsia="IRNazanin"/>
          <w:color w:val="111111"/>
          <w:sz w:val="28"/>
          <w:sz w:val="28"/>
          <w:szCs w:val="28"/>
          <w:rtl w:val="true"/>
          <w:lang w:bidi="fa-IR"/>
        </w:rPr>
        <w:t>الامین ابراهیم</w:t>
      </w:r>
    </w:p>
    <w:p>
      <w:pPr>
        <w:pStyle w:val="BookText"/>
        <w:rPr/>
      </w:pPr>
      <w:r>
        <w:rPr>
          <w:rFonts w:ascii="IRNazanin" w:hAnsi="IRNazanin" w:eastAsia="IRNazanin"/>
          <w:color w:val="111111"/>
          <w:sz w:val="28"/>
          <w:sz w:val="28"/>
          <w:szCs w:val="28"/>
          <w:rtl w:val="true"/>
          <w:lang w:bidi="fa-IR"/>
        </w:rPr>
        <w:t>انصاریه</w:t>
      </w:r>
    </w:p>
    <w:p>
      <w:pPr>
        <w:pStyle w:val="BookText"/>
        <w:rPr/>
      </w:pPr>
      <w:r>
        <w:rPr>
          <w:rFonts w:ascii="IRNazanin" w:hAnsi="IRNazanin" w:eastAsia="IRNazanin"/>
          <w:color w:val="111111"/>
          <w:sz w:val="28"/>
          <w:sz w:val="28"/>
          <w:szCs w:val="28"/>
          <w:rtl w:val="true"/>
          <w:lang w:bidi="fa-IR"/>
        </w:rPr>
        <w:t>انگلیس</w:t>
      </w:r>
    </w:p>
    <w:p>
      <w:pPr>
        <w:pStyle w:val="BookText"/>
        <w:rPr/>
      </w:pPr>
      <w:r>
        <w:rPr>
          <w:rFonts w:ascii="IRNazanin" w:hAnsi="IRNazanin" w:eastAsia="IRNazanin"/>
          <w:color w:val="111111"/>
          <w:sz w:val="28"/>
          <w:sz w:val="28"/>
          <w:szCs w:val="28"/>
          <w:rtl w:val="true"/>
          <w:lang w:bidi="fa-IR"/>
        </w:rPr>
        <w:t>اولمرت</w:t>
      </w:r>
    </w:p>
    <w:p>
      <w:pPr>
        <w:pStyle w:val="BookText"/>
        <w:rPr/>
      </w:pPr>
      <w:r>
        <w:rPr>
          <w:rFonts w:ascii="IRNazanin" w:hAnsi="IRNazanin" w:eastAsia="IRNazanin"/>
          <w:color w:val="111111"/>
          <w:sz w:val="28"/>
          <w:sz w:val="28"/>
          <w:szCs w:val="28"/>
          <w:rtl w:val="true"/>
          <w:lang w:bidi="fa-IR"/>
        </w:rPr>
        <w:t>ایتالیا</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ایلیا ایتمار</w:t>
      </w:r>
    </w:p>
    <w:p>
      <w:pPr>
        <w:pStyle w:val="BookText"/>
        <w:rPr/>
      </w:pPr>
      <w:r>
        <w:rPr>
          <w:rFonts w:ascii="IRNazanin" w:hAnsi="IRNazanin" w:eastAsia="IRNazanin"/>
          <w:color w:val="111111"/>
          <w:sz w:val="28"/>
          <w:sz w:val="28"/>
          <w:szCs w:val="28"/>
          <w:rtl w:val="true"/>
          <w:lang w:bidi="fa-IR"/>
        </w:rPr>
        <w:t>باراک ایهود</w:t>
      </w:r>
    </w:p>
    <w:p>
      <w:pPr>
        <w:pStyle w:val="BookText"/>
        <w:rPr/>
      </w:pPr>
      <w:r>
        <w:rPr>
          <w:rFonts w:ascii="IRNazanin" w:hAnsi="IRNazanin" w:eastAsia="IRNazanin"/>
          <w:color w:val="111111"/>
          <w:sz w:val="28"/>
          <w:sz w:val="28"/>
          <w:szCs w:val="28"/>
          <w:rtl w:val="true"/>
          <w:lang w:bidi="fa-IR"/>
        </w:rPr>
        <w:t>باریش</w:t>
      </w:r>
    </w:p>
    <w:p>
      <w:pPr>
        <w:pStyle w:val="BookText"/>
        <w:rPr/>
      </w:pPr>
      <w:r>
        <w:rPr>
          <w:rFonts w:ascii="IRNazanin" w:hAnsi="IRNazanin" w:eastAsia="IRNazanin"/>
          <w:color w:val="111111"/>
          <w:sz w:val="28"/>
          <w:sz w:val="28"/>
          <w:szCs w:val="28"/>
          <w:rtl w:val="true"/>
          <w:lang w:bidi="fa-IR"/>
        </w:rPr>
        <w:t>باریش</w:t>
      </w:r>
    </w:p>
    <w:p>
      <w:pPr>
        <w:pStyle w:val="BookText"/>
        <w:rPr/>
      </w:pPr>
      <w:r>
        <w:rPr>
          <w:rFonts w:ascii="IRNazanin" w:hAnsi="IRNazanin" w:eastAsia="IRNazanin"/>
          <w:color w:val="111111"/>
          <w:sz w:val="28"/>
          <w:sz w:val="28"/>
          <w:szCs w:val="28"/>
          <w:rtl w:val="true"/>
          <w:lang w:bidi="fa-IR"/>
        </w:rPr>
        <w:t>بدرالدین سعده</w:t>
      </w:r>
    </w:p>
    <w:p>
      <w:pPr>
        <w:pStyle w:val="BookText"/>
        <w:rPr/>
      </w:pPr>
      <w:r>
        <w:rPr>
          <w:rFonts w:ascii="IRNazanin" w:hAnsi="IRNazanin" w:eastAsia="IRNazanin"/>
          <w:color w:val="111111"/>
          <w:sz w:val="28"/>
          <w:sz w:val="28"/>
          <w:szCs w:val="28"/>
          <w:rtl w:val="true"/>
          <w:lang w:bidi="fa-IR"/>
        </w:rPr>
        <w:t>بدرالدین مصطفی</w:t>
      </w:r>
    </w:p>
    <w:p>
      <w:pPr>
        <w:pStyle w:val="BookText"/>
        <w:rPr/>
      </w:pPr>
      <w:r>
        <w:rPr>
          <w:rFonts w:ascii="IRNazanin" w:hAnsi="IRNazanin" w:eastAsia="IRNazanin"/>
          <w:color w:val="111111"/>
          <w:sz w:val="28"/>
          <w:sz w:val="28"/>
          <w:szCs w:val="28"/>
          <w:rtl w:val="true"/>
          <w:lang w:bidi="fa-IR"/>
        </w:rPr>
        <w:t>برج البرجنه</w:t>
      </w:r>
    </w:p>
    <w:p>
      <w:pPr>
        <w:pStyle w:val="BookText"/>
        <w:rPr/>
      </w:pPr>
      <w:r>
        <w:rPr>
          <w:rFonts w:ascii="IRNazanin" w:hAnsi="IRNazanin" w:eastAsia="IRNazanin"/>
          <w:color w:val="111111"/>
          <w:sz w:val="28"/>
          <w:sz w:val="28"/>
          <w:szCs w:val="28"/>
          <w:rtl w:val="true"/>
          <w:lang w:bidi="fa-IR"/>
        </w:rPr>
        <w:t>برج البرجنه</w:t>
      </w:r>
    </w:p>
    <w:p>
      <w:pPr>
        <w:pStyle w:val="BookText"/>
        <w:rPr/>
      </w:pPr>
      <w:r>
        <w:rPr>
          <w:rFonts w:ascii="IRNazanin" w:hAnsi="IRNazanin" w:eastAsia="IRNazanin"/>
          <w:color w:val="111111"/>
          <w:sz w:val="28"/>
          <w:sz w:val="28"/>
          <w:szCs w:val="28"/>
          <w:rtl w:val="true"/>
          <w:lang w:bidi="fa-IR"/>
        </w:rPr>
        <w:t>برکای دیوید</w:t>
      </w:r>
    </w:p>
    <w:p>
      <w:pPr>
        <w:pStyle w:val="BookText"/>
        <w:rPr/>
      </w:pPr>
      <w:r>
        <w:rPr>
          <w:rFonts w:ascii="IRNazanin" w:hAnsi="IRNazanin" w:eastAsia="IRNazanin"/>
          <w:color w:val="111111"/>
          <w:sz w:val="28"/>
          <w:sz w:val="28"/>
          <w:szCs w:val="28"/>
          <w:rtl w:val="true"/>
          <w:lang w:bidi="fa-IR"/>
        </w:rPr>
        <w:t>برو اسعد</w:t>
      </w:r>
    </w:p>
    <w:p>
      <w:pPr>
        <w:pStyle w:val="BookText"/>
        <w:rPr/>
      </w:pPr>
      <w:r>
        <w:rPr>
          <w:rFonts w:ascii="IRNazanin" w:hAnsi="IRNazanin" w:eastAsia="IRNazanin"/>
          <w:color w:val="111111"/>
          <w:sz w:val="28"/>
          <w:sz w:val="28"/>
          <w:szCs w:val="28"/>
          <w:rtl w:val="true"/>
          <w:lang w:bidi="fa-IR"/>
        </w:rPr>
        <w:t>بزی خالد</w:t>
      </w:r>
    </w:p>
    <w:p>
      <w:pPr>
        <w:pStyle w:val="BookText"/>
        <w:rPr/>
      </w:pPr>
      <w:r>
        <w:rPr>
          <w:rFonts w:ascii="IRNazanin" w:hAnsi="IRNazanin" w:eastAsia="IRNazanin"/>
          <w:color w:val="111111"/>
          <w:sz w:val="28"/>
          <w:sz w:val="28"/>
          <w:szCs w:val="28"/>
          <w:rtl w:val="true"/>
          <w:lang w:bidi="fa-IR"/>
        </w:rPr>
        <w:t>بصلیا</w:t>
      </w:r>
    </w:p>
    <w:p>
      <w:pPr>
        <w:pStyle w:val="BookText"/>
        <w:rPr/>
      </w:pPr>
      <w:r>
        <w:rPr>
          <w:rFonts w:ascii="IRNazanin" w:hAnsi="IRNazanin" w:eastAsia="IRNazanin"/>
          <w:color w:val="111111"/>
          <w:sz w:val="28"/>
          <w:sz w:val="28"/>
          <w:szCs w:val="28"/>
          <w:rtl w:val="true"/>
          <w:lang w:bidi="fa-IR"/>
        </w:rPr>
        <w:t>بعث</w:t>
      </w:r>
    </w:p>
    <w:p>
      <w:pPr>
        <w:pStyle w:val="BookText"/>
        <w:rPr/>
      </w:pPr>
      <w:r>
        <w:rPr>
          <w:rFonts w:ascii="IRNazanin" w:hAnsi="IRNazanin" w:eastAsia="IRNazanin"/>
          <w:color w:val="111111"/>
          <w:sz w:val="28"/>
          <w:sz w:val="28"/>
          <w:szCs w:val="28"/>
          <w:rtl w:val="true"/>
          <w:lang w:bidi="fa-IR"/>
        </w:rPr>
        <w:t>بعلبک</w:t>
      </w:r>
    </w:p>
    <w:p>
      <w:pPr>
        <w:pStyle w:val="BookText"/>
        <w:rPr/>
      </w:pPr>
      <w:r>
        <w:rPr>
          <w:rFonts w:ascii="IRNazanin" w:hAnsi="IRNazanin" w:eastAsia="IRNazanin"/>
          <w:color w:val="111111"/>
          <w:sz w:val="28"/>
          <w:sz w:val="28"/>
          <w:szCs w:val="28"/>
          <w:rtl w:val="true"/>
          <w:lang w:bidi="fa-IR"/>
        </w:rPr>
        <w:t>بغداد</w:t>
      </w:r>
    </w:p>
    <w:p>
      <w:pPr>
        <w:pStyle w:val="BookText"/>
        <w:rPr/>
      </w:pPr>
      <w:r>
        <w:rPr>
          <w:rFonts w:ascii="IRNazanin" w:hAnsi="IRNazanin" w:eastAsia="IRNazanin"/>
          <w:color w:val="111111"/>
          <w:sz w:val="28"/>
          <w:sz w:val="28"/>
          <w:szCs w:val="28"/>
          <w:rtl w:val="true"/>
          <w:lang w:bidi="fa-IR"/>
        </w:rPr>
        <w:t>بقاع</w:t>
      </w:r>
    </w:p>
    <w:p>
      <w:pPr>
        <w:pStyle w:val="BookText"/>
        <w:rPr/>
      </w:pPr>
      <w:r>
        <w:rPr>
          <w:rFonts w:ascii="IRNazanin" w:hAnsi="IRNazanin" w:eastAsia="IRNazanin"/>
          <w:color w:val="111111"/>
          <w:sz w:val="28"/>
          <w:sz w:val="28"/>
          <w:szCs w:val="28"/>
          <w:rtl w:val="true"/>
          <w:lang w:bidi="fa-IR"/>
        </w:rPr>
        <w:t>بگین مناخیم</w:t>
      </w:r>
    </w:p>
    <w:p>
      <w:pPr>
        <w:pStyle w:val="BookText"/>
        <w:rPr/>
      </w:pPr>
      <w:r>
        <w:rPr>
          <w:rFonts w:ascii="IRNazanin" w:hAnsi="IRNazanin" w:eastAsia="IRNazanin"/>
          <w:color w:val="111111"/>
          <w:sz w:val="28"/>
          <w:sz w:val="28"/>
          <w:szCs w:val="28"/>
          <w:rtl w:val="true"/>
          <w:lang w:bidi="fa-IR"/>
        </w:rPr>
        <w:t>بلانفورد نیکلاس</w:t>
      </w:r>
    </w:p>
    <w:p>
      <w:pPr>
        <w:pStyle w:val="BookText"/>
        <w:rPr/>
      </w:pPr>
      <w:r>
        <w:rPr>
          <w:rFonts w:ascii="IRNazanin" w:hAnsi="IRNazanin" w:eastAsia="IRNazanin"/>
          <w:color w:val="111111"/>
          <w:sz w:val="28"/>
          <w:sz w:val="28"/>
          <w:szCs w:val="28"/>
          <w:rtl w:val="true"/>
          <w:lang w:bidi="fa-IR"/>
        </w:rPr>
        <w:t>بنت جبیل</w:t>
      </w:r>
    </w:p>
    <w:p>
      <w:pPr>
        <w:pStyle w:val="BookText"/>
        <w:rPr/>
      </w:pPr>
      <w:r>
        <w:rPr>
          <w:rFonts w:ascii="IRNazanin" w:hAnsi="IRNazanin" w:eastAsia="IRNazanin"/>
          <w:color w:val="111111"/>
          <w:sz w:val="28"/>
          <w:sz w:val="28"/>
          <w:szCs w:val="28"/>
          <w:rtl w:val="true"/>
          <w:lang w:bidi="fa-IR"/>
        </w:rPr>
        <w:t>بنگورین</w:t>
      </w:r>
    </w:p>
    <w:p>
      <w:pPr>
        <w:pStyle w:val="BookText"/>
        <w:rPr/>
      </w:pPr>
      <w:r>
        <w:rPr>
          <w:rFonts w:ascii="IRNazanin" w:hAnsi="IRNazanin" w:eastAsia="IRNazanin"/>
          <w:color w:val="111111"/>
          <w:sz w:val="28"/>
          <w:sz w:val="28"/>
          <w:szCs w:val="28"/>
          <w:rtl w:val="true"/>
          <w:lang w:bidi="fa-IR"/>
        </w:rPr>
        <w:t>بنی صدر ابوالحسن</w:t>
      </w:r>
    </w:p>
    <w:p>
      <w:pPr>
        <w:pStyle w:val="BookText"/>
        <w:rPr/>
      </w:pPr>
      <w:r>
        <w:rPr>
          <w:rFonts w:ascii="IRNazanin" w:hAnsi="IRNazanin" w:eastAsia="IRNazanin"/>
          <w:color w:val="111111"/>
          <w:sz w:val="28"/>
          <w:sz w:val="28"/>
          <w:szCs w:val="28"/>
          <w:rtl w:val="true"/>
          <w:lang w:bidi="fa-IR"/>
        </w:rPr>
        <w:t>البیاضه</w:t>
      </w:r>
    </w:p>
    <w:p>
      <w:pPr>
        <w:pStyle w:val="BookText"/>
        <w:rPr/>
      </w:pPr>
      <w:r>
        <w:rPr>
          <w:rFonts w:ascii="IRNazanin" w:hAnsi="IRNazanin" w:eastAsia="IRNazanin"/>
          <w:color w:val="111111"/>
          <w:sz w:val="28"/>
          <w:sz w:val="28"/>
          <w:szCs w:val="28"/>
          <w:rtl w:val="true"/>
          <w:lang w:bidi="fa-IR"/>
        </w:rPr>
        <w:t>بیت المقدس</w:t>
      </w:r>
    </w:p>
    <w:p>
      <w:pPr>
        <w:pStyle w:val="BookText"/>
        <w:rPr/>
      </w:pPr>
      <w:r>
        <w:rPr>
          <w:rFonts w:ascii="IRNazanin" w:hAnsi="IRNazanin" w:eastAsia="IRNazanin"/>
          <w:color w:val="111111"/>
          <w:sz w:val="28"/>
          <w:sz w:val="28"/>
          <w:szCs w:val="28"/>
          <w:rtl w:val="true"/>
          <w:lang w:bidi="fa-IR"/>
        </w:rPr>
        <w:t>بیت یاحون</w:t>
      </w:r>
    </w:p>
    <w:p>
      <w:pPr>
        <w:pStyle w:val="BookText"/>
        <w:rPr/>
      </w:pP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بئرالعبد</w:t>
      </w:r>
    </w:p>
    <w:p>
      <w:pPr>
        <w:pStyle w:val="BookText"/>
        <w:rPr/>
      </w:pPr>
      <w:r>
        <w:rPr>
          <w:rFonts w:ascii="IRNazanin" w:hAnsi="IRNazanin" w:eastAsia="IRNazanin"/>
          <w:color w:val="111111"/>
          <w:sz w:val="28"/>
          <w:sz w:val="28"/>
          <w:szCs w:val="28"/>
          <w:rtl w:val="true"/>
          <w:lang w:bidi="fa-IR"/>
        </w:rPr>
        <w:t>پاریس</w:t>
      </w:r>
    </w:p>
    <w:p>
      <w:pPr>
        <w:pStyle w:val="BookText"/>
        <w:rPr/>
      </w:pPr>
      <w:r>
        <w:rPr>
          <w:rFonts w:ascii="IRNazanin" w:hAnsi="IRNazanin" w:eastAsia="IRNazanin"/>
          <w:color w:val="111111"/>
          <w:sz w:val="28"/>
          <w:sz w:val="28"/>
          <w:szCs w:val="28"/>
          <w:rtl w:val="true"/>
          <w:lang w:bidi="fa-IR"/>
        </w:rPr>
        <w:t>پاکپور محمد</w:t>
      </w:r>
    </w:p>
    <w:p>
      <w:pPr>
        <w:pStyle w:val="BookText"/>
        <w:rPr/>
      </w:pPr>
      <w:r>
        <w:rPr>
          <w:rFonts w:ascii="IRNazanin" w:hAnsi="IRNazanin" w:eastAsia="IRNazanin"/>
          <w:color w:val="111111"/>
          <w:sz w:val="28"/>
          <w:sz w:val="28"/>
          <w:szCs w:val="28"/>
          <w:rtl w:val="true"/>
          <w:lang w:bidi="fa-IR"/>
        </w:rPr>
        <w:t>پیمان اسلو</w:t>
      </w:r>
    </w:p>
    <w:p>
      <w:pPr>
        <w:pStyle w:val="BookText"/>
        <w:rPr/>
      </w:pPr>
      <w:r>
        <w:rPr>
          <w:rFonts w:ascii="IRNazanin" w:hAnsi="IRNazanin" w:eastAsia="IRNazanin"/>
          <w:color w:val="111111"/>
          <w:sz w:val="28"/>
          <w:sz w:val="28"/>
          <w:szCs w:val="28"/>
          <w:rtl w:val="true"/>
          <w:lang w:bidi="fa-IR"/>
        </w:rPr>
        <w:t>تسفی نوام</w:t>
      </w:r>
    </w:p>
    <w:p>
      <w:pPr>
        <w:pStyle w:val="BookText"/>
        <w:rPr/>
      </w:pPr>
      <w:r>
        <w:rPr>
          <w:rFonts w:ascii="IRNazanin" w:hAnsi="IRNazanin" w:eastAsia="IRNazanin"/>
          <w:color w:val="111111"/>
          <w:sz w:val="28"/>
          <w:sz w:val="28"/>
          <w:szCs w:val="28"/>
          <w:rtl w:val="true"/>
          <w:lang w:bidi="fa-IR"/>
        </w:rPr>
        <w:t>تگزاس</w:t>
      </w:r>
    </w:p>
    <w:p>
      <w:pPr>
        <w:pStyle w:val="BookText"/>
        <w:rPr/>
      </w:pPr>
      <w:r>
        <w:rPr>
          <w:rFonts w:ascii="IRNazanin" w:hAnsi="IRNazanin" w:eastAsia="IRNazanin"/>
          <w:color w:val="111111"/>
          <w:sz w:val="28"/>
          <w:sz w:val="28"/>
          <w:szCs w:val="28"/>
          <w:rtl w:val="true"/>
          <w:lang w:bidi="fa-IR"/>
        </w:rPr>
        <w:t>تل آویو</w:t>
      </w:r>
    </w:p>
    <w:p>
      <w:pPr>
        <w:pStyle w:val="BookText"/>
        <w:rPr/>
      </w:pPr>
      <w:r>
        <w:rPr>
          <w:rFonts w:ascii="IRNazanin" w:hAnsi="IRNazanin" w:eastAsia="IRNazanin"/>
          <w:color w:val="111111"/>
          <w:sz w:val="28"/>
          <w:sz w:val="28"/>
          <w:szCs w:val="28"/>
          <w:rtl w:val="true"/>
          <w:lang w:bidi="fa-IR"/>
        </w:rPr>
        <w:t>تل مقدوشه</w:t>
      </w:r>
    </w:p>
    <w:p>
      <w:pPr>
        <w:pStyle w:val="BookText"/>
        <w:rPr/>
      </w:pPr>
      <w:r>
        <w:rPr>
          <w:rFonts w:ascii="IRNazanin" w:hAnsi="IRNazanin" w:eastAsia="IRNazanin"/>
          <w:color w:val="111111"/>
          <w:sz w:val="28"/>
          <w:sz w:val="28"/>
          <w:szCs w:val="28"/>
          <w:rtl w:val="true"/>
          <w:lang w:bidi="fa-IR"/>
        </w:rPr>
        <w:t>تنباوم حنان</w:t>
      </w:r>
    </w:p>
    <w:p>
      <w:pPr>
        <w:pStyle w:val="BookText"/>
        <w:rPr/>
      </w:pPr>
      <w:r>
        <w:rPr>
          <w:rFonts w:ascii="IRNazanin" w:hAnsi="IRNazanin" w:eastAsia="IRNazanin"/>
          <w:color w:val="111111"/>
          <w:sz w:val="28"/>
          <w:sz w:val="28"/>
          <w:szCs w:val="28"/>
          <w:rtl w:val="true"/>
          <w:lang w:bidi="fa-IR"/>
        </w:rPr>
        <w:t>تونس</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تهرانپارس</w:t>
      </w:r>
    </w:p>
    <w:p>
      <w:pPr>
        <w:pStyle w:val="BookText"/>
        <w:rPr/>
      </w:pPr>
      <w:r>
        <w:rPr>
          <w:rFonts w:ascii="IRNazanin" w:hAnsi="IRNazanin" w:eastAsia="IRNazanin"/>
          <w:color w:val="111111"/>
          <w:sz w:val="28"/>
          <w:sz w:val="28"/>
          <w:szCs w:val="28"/>
          <w:rtl w:val="true"/>
          <w:lang w:bidi="fa-IR"/>
        </w:rPr>
        <w:t>جبشیت</w:t>
      </w:r>
    </w:p>
    <w:p>
      <w:pPr>
        <w:pStyle w:val="BookText"/>
        <w:rPr/>
      </w:pPr>
      <w:r>
        <w:rPr>
          <w:rFonts w:ascii="IRNazanin" w:hAnsi="IRNazanin" w:eastAsia="IRNazanin"/>
          <w:color w:val="111111"/>
          <w:sz w:val="28"/>
          <w:sz w:val="28"/>
          <w:szCs w:val="28"/>
          <w:rtl w:val="true"/>
          <w:lang w:bidi="fa-IR"/>
        </w:rPr>
        <w:t>جبل عامل</w:t>
      </w:r>
    </w:p>
    <w:p>
      <w:pPr>
        <w:pStyle w:val="BookText"/>
        <w:rPr/>
      </w:pPr>
      <w:r>
        <w:rPr>
          <w:rFonts w:ascii="IRNazanin" w:hAnsi="IRNazanin" w:eastAsia="IRNazanin"/>
          <w:color w:val="111111"/>
          <w:sz w:val="28"/>
          <w:sz w:val="28"/>
          <w:szCs w:val="28"/>
          <w:rtl w:val="true"/>
          <w:lang w:bidi="fa-IR"/>
        </w:rPr>
        <w:t>جبل عامل</w:t>
      </w:r>
    </w:p>
    <w:p>
      <w:pPr>
        <w:pStyle w:val="BookText"/>
        <w:rPr/>
      </w:pPr>
      <w:r>
        <w:rPr>
          <w:rFonts w:ascii="IRNazanin" w:hAnsi="IRNazanin" w:eastAsia="IRNazanin"/>
          <w:color w:val="111111"/>
          <w:sz w:val="28"/>
          <w:sz w:val="28"/>
          <w:szCs w:val="28"/>
          <w:rtl w:val="true"/>
          <w:lang w:bidi="fa-IR"/>
        </w:rPr>
        <w:t>جراح علی</w:t>
      </w:r>
    </w:p>
    <w:p>
      <w:pPr>
        <w:pStyle w:val="BookText"/>
        <w:rPr/>
      </w:pPr>
      <w:r>
        <w:rPr>
          <w:rFonts w:ascii="IRNazanin" w:hAnsi="IRNazanin" w:eastAsia="IRNazanin"/>
          <w:color w:val="111111"/>
          <w:sz w:val="28"/>
          <w:sz w:val="28"/>
          <w:szCs w:val="28"/>
          <w:rtl w:val="true"/>
          <w:lang w:bidi="fa-IR"/>
        </w:rPr>
        <w:t>جرجوع</w:t>
      </w:r>
    </w:p>
    <w:p>
      <w:pPr>
        <w:pStyle w:val="BookText"/>
        <w:rPr/>
      </w:pPr>
      <w:r>
        <w:rPr>
          <w:rFonts w:ascii="IRNazanin" w:hAnsi="IRNazanin" w:eastAsia="IRNazanin"/>
          <w:color w:val="111111"/>
          <w:sz w:val="28"/>
          <w:sz w:val="28"/>
          <w:szCs w:val="28"/>
          <w:rtl w:val="true"/>
          <w:lang w:bidi="fa-IR"/>
        </w:rPr>
        <w:t>جزین</w:t>
      </w:r>
    </w:p>
    <w:p>
      <w:pPr>
        <w:pStyle w:val="BookText"/>
        <w:rPr/>
      </w:pPr>
      <w:r>
        <w:rPr>
          <w:rFonts w:ascii="IRNazanin" w:hAnsi="IRNazanin" w:eastAsia="IRNazanin"/>
          <w:color w:val="111111"/>
          <w:sz w:val="28"/>
          <w:sz w:val="28"/>
          <w:szCs w:val="28"/>
          <w:rtl w:val="true"/>
          <w:lang w:bidi="fa-IR"/>
        </w:rPr>
        <w:t>الجعبر احمد</w:t>
      </w:r>
    </w:p>
    <w:p>
      <w:pPr>
        <w:pStyle w:val="BookText"/>
        <w:rPr/>
      </w:pPr>
      <w:r>
        <w:rPr>
          <w:rFonts w:ascii="IRNazanin" w:hAnsi="IRNazanin" w:eastAsia="IRNazanin"/>
          <w:color w:val="111111"/>
          <w:sz w:val="28"/>
          <w:sz w:val="28"/>
          <w:szCs w:val="28"/>
          <w:rtl w:val="true"/>
          <w:lang w:bidi="fa-IR"/>
        </w:rPr>
        <w:t>جلیله</w:t>
      </w:r>
    </w:p>
    <w:p>
      <w:pPr>
        <w:pStyle w:val="BookText"/>
        <w:rPr/>
      </w:pPr>
      <w:r>
        <w:rPr>
          <w:rFonts w:ascii="IRNazanin" w:hAnsi="IRNazanin" w:eastAsia="IRNazanin"/>
          <w:color w:val="111111"/>
          <w:sz w:val="28"/>
          <w:sz w:val="28"/>
          <w:szCs w:val="28"/>
          <w:rtl w:val="true"/>
          <w:lang w:bidi="fa-IR"/>
        </w:rPr>
        <w:t>جمیل پیر</w:t>
      </w:r>
    </w:p>
    <w:p>
      <w:pPr>
        <w:pStyle w:val="BookText"/>
        <w:rPr/>
      </w:pPr>
      <w:r>
        <w:rPr>
          <w:rFonts w:ascii="IRNazanin" w:hAnsi="IRNazanin" w:eastAsia="IRNazanin"/>
          <w:color w:val="111111"/>
          <w:sz w:val="28"/>
          <w:sz w:val="28"/>
          <w:szCs w:val="28"/>
          <w:rtl w:val="true"/>
          <w:lang w:bidi="fa-IR"/>
        </w:rPr>
        <w:t>جنبش امل</w:t>
      </w:r>
    </w:p>
    <w:p>
      <w:pPr>
        <w:pStyle w:val="BookText"/>
        <w:rPr/>
      </w:pPr>
      <w:r>
        <w:rPr>
          <w:rFonts w:ascii="IRNazanin" w:hAnsi="IRNazanin" w:eastAsia="IRNazanin"/>
          <w:color w:val="111111"/>
          <w:sz w:val="28"/>
          <w:sz w:val="28"/>
          <w:szCs w:val="28"/>
          <w:rtl w:val="true"/>
          <w:lang w:bidi="fa-IR"/>
        </w:rPr>
        <w:t>جنبش آزادی بخش فلسطین</w:t>
      </w:r>
    </w:p>
    <w:p>
      <w:pPr>
        <w:pStyle w:val="BookText"/>
        <w:rPr/>
      </w:pPr>
      <w:r>
        <w:rPr>
          <w:rFonts w:ascii="IRNazanin" w:hAnsi="IRNazanin" w:eastAsia="IRNazanin"/>
          <w:color w:val="111111"/>
          <w:sz w:val="28"/>
          <w:sz w:val="28"/>
          <w:szCs w:val="28"/>
          <w:rtl w:val="true"/>
          <w:lang w:bidi="fa-IR"/>
        </w:rPr>
        <w:t>جنبش جهاد اسلامی</w:t>
      </w:r>
    </w:p>
    <w:p>
      <w:pPr>
        <w:pStyle w:val="BookText"/>
        <w:rPr/>
      </w:pPr>
      <w:r>
        <w:rPr>
          <w:rFonts w:ascii="IRNazanin" w:hAnsi="IRNazanin" w:eastAsia="IRNazanin"/>
          <w:color w:val="111111"/>
          <w:sz w:val="28"/>
          <w:sz w:val="28"/>
          <w:szCs w:val="28"/>
          <w:rtl w:val="true"/>
          <w:lang w:bidi="fa-IR"/>
        </w:rPr>
        <w:t>جنبش مقاومت اسلامی</w:t>
      </w:r>
    </w:p>
    <w:p>
      <w:pPr>
        <w:pStyle w:val="BookText"/>
        <w:rPr/>
      </w:pPr>
      <w:r>
        <w:rPr>
          <w:rFonts w:ascii="IRNazanin" w:hAnsi="IRNazanin" w:eastAsia="IRNazanin"/>
          <w:color w:val="111111"/>
          <w:sz w:val="28"/>
          <w:sz w:val="28"/>
          <w:szCs w:val="28"/>
          <w:rtl w:val="true"/>
          <w:lang w:bidi="fa-IR"/>
        </w:rPr>
        <w:t>جنگ داخلی لبنان</w:t>
      </w:r>
    </w:p>
    <w:p>
      <w:pPr>
        <w:pStyle w:val="BookText"/>
        <w:rPr/>
      </w:pPr>
      <w:r>
        <w:rPr>
          <w:rFonts w:ascii="IRNazanin" w:hAnsi="IRNazanin" w:eastAsia="IRNazanin"/>
          <w:color w:val="111111"/>
          <w:sz w:val="28"/>
          <w:sz w:val="28"/>
          <w:szCs w:val="28"/>
          <w:rtl w:val="true"/>
          <w:lang w:bidi="fa-IR"/>
        </w:rPr>
        <w:t>جنگ سی و سه روزه</w:t>
      </w:r>
    </w:p>
    <w:p>
      <w:pPr>
        <w:pStyle w:val="BookText"/>
        <w:rPr/>
      </w:pPr>
      <w:r>
        <w:rPr>
          <w:rFonts w:ascii="IRNazanin" w:hAnsi="IRNazanin" w:eastAsia="IRNazanin"/>
          <w:color w:val="111111"/>
          <w:sz w:val="28"/>
          <w:sz w:val="28"/>
          <w:szCs w:val="28"/>
          <w:rtl w:val="true"/>
          <w:lang w:bidi="fa-IR"/>
        </w:rPr>
        <w:t>جنوب لبنان</w:t>
      </w:r>
    </w:p>
    <w:p>
      <w:pPr>
        <w:pStyle w:val="BookText"/>
        <w:rPr/>
      </w:pPr>
      <w:r>
        <w:rPr>
          <w:rFonts w:ascii="IRNazanin" w:hAnsi="IRNazanin" w:eastAsia="IRNazanin"/>
          <w:color w:val="111111"/>
          <w:sz w:val="28"/>
          <w:sz w:val="28"/>
          <w:szCs w:val="28"/>
          <w:rtl w:val="true"/>
          <w:lang w:bidi="fa-IR"/>
        </w:rPr>
        <w:t>چزابه</w:t>
      </w:r>
    </w:p>
    <w:p>
      <w:pPr>
        <w:pStyle w:val="BookText"/>
        <w:rPr/>
      </w:pPr>
      <w:r>
        <w:rPr>
          <w:rFonts w:ascii="IRNazanin" w:hAnsi="IRNazanin" w:eastAsia="IRNazanin"/>
          <w:color w:val="111111"/>
          <w:sz w:val="28"/>
          <w:sz w:val="28"/>
          <w:szCs w:val="28"/>
          <w:rtl w:val="true"/>
          <w:lang w:bidi="fa-IR"/>
        </w:rPr>
        <w:t>چزابه</w:t>
      </w:r>
    </w:p>
    <w:p>
      <w:pPr>
        <w:pStyle w:val="BookText"/>
        <w:rPr/>
      </w:pPr>
      <w:r>
        <w:rPr>
          <w:rFonts w:ascii="IRNazanin" w:hAnsi="IRNazanin" w:eastAsia="IRNazanin"/>
          <w:color w:val="111111"/>
          <w:sz w:val="28"/>
          <w:sz w:val="28"/>
          <w:szCs w:val="28"/>
          <w:rtl w:val="true"/>
          <w:lang w:bidi="fa-IR"/>
        </w:rPr>
        <w:t>چمران مصطفی</w:t>
      </w:r>
    </w:p>
    <w:p>
      <w:pPr>
        <w:pStyle w:val="BookText"/>
        <w:rPr/>
      </w:pPr>
      <w:r>
        <w:rPr>
          <w:rFonts w:ascii="IRNazanin" w:hAnsi="IRNazanin" w:eastAsia="IRNazanin"/>
          <w:color w:val="111111"/>
          <w:sz w:val="28"/>
          <w:sz w:val="28"/>
          <w:szCs w:val="28"/>
          <w:rtl w:val="true"/>
          <w:lang w:bidi="fa-IR"/>
        </w:rPr>
        <w:t>حالوتص دان</w:t>
      </w:r>
    </w:p>
    <w:p>
      <w:pPr>
        <w:pStyle w:val="BookText"/>
        <w:rPr/>
      </w:pPr>
      <w:r>
        <w:rPr>
          <w:rFonts w:ascii="IRNazanin" w:hAnsi="IRNazanin" w:eastAsia="IRNazanin"/>
          <w:color w:val="111111"/>
          <w:sz w:val="28"/>
          <w:sz w:val="28"/>
          <w:szCs w:val="28"/>
          <w:rtl w:val="true"/>
          <w:lang w:bidi="fa-IR"/>
        </w:rPr>
        <w:t>حجیر</w:t>
      </w:r>
    </w:p>
    <w:p>
      <w:pPr>
        <w:pStyle w:val="BookText"/>
        <w:rPr/>
      </w:pPr>
      <w:r>
        <w:rPr>
          <w:rFonts w:ascii="IRNazanin" w:hAnsi="IRNazanin" w:eastAsia="IRNazanin"/>
          <w:color w:val="111111"/>
          <w:sz w:val="28"/>
          <w:sz w:val="28"/>
          <w:szCs w:val="28"/>
          <w:rtl w:val="true"/>
          <w:lang w:bidi="fa-IR"/>
        </w:rPr>
        <w:t>حدادعادل غلامعلی</w:t>
      </w:r>
    </w:p>
    <w:p>
      <w:pPr>
        <w:pStyle w:val="BookText"/>
        <w:rPr/>
      </w:pPr>
      <w:r>
        <w:rPr>
          <w:rFonts w:ascii="IRNazanin" w:hAnsi="IRNazanin" w:eastAsia="IRNazanin"/>
          <w:color w:val="111111"/>
          <w:sz w:val="28"/>
          <w:sz w:val="28"/>
          <w:szCs w:val="28"/>
          <w:rtl w:val="true"/>
          <w:lang w:bidi="fa-IR"/>
        </w:rPr>
        <w:t>حرب راغب</w:t>
      </w:r>
    </w:p>
    <w:p>
      <w:pPr>
        <w:pStyle w:val="BookText"/>
        <w:rPr/>
      </w:pPr>
      <w:r>
        <w:rPr>
          <w:rFonts w:ascii="IRNazanin" w:hAnsi="IRNazanin" w:eastAsia="IRNazanin"/>
          <w:color w:val="111111"/>
          <w:sz w:val="28"/>
          <w:sz w:val="28"/>
          <w:szCs w:val="28"/>
          <w:rtl w:val="true"/>
          <w:lang w:bidi="fa-IR"/>
        </w:rPr>
        <w:t>حزب الدعوه الاسلامیه</w:t>
      </w:r>
    </w:p>
    <w:p>
      <w:pPr>
        <w:pStyle w:val="BookText"/>
        <w:rPr/>
      </w:pPr>
      <w:r>
        <w:rPr>
          <w:rFonts w:ascii="IRNazanin" w:hAnsi="IRNazanin" w:eastAsia="IRNazanin"/>
          <w:color w:val="111111"/>
          <w:sz w:val="28"/>
          <w:sz w:val="28"/>
          <w:szCs w:val="28"/>
          <w:rtl w:val="true"/>
          <w:lang w:bidi="fa-IR"/>
        </w:rPr>
        <w:t>حزب الله</w:t>
      </w:r>
    </w:p>
    <w:p>
      <w:pPr>
        <w:pStyle w:val="BookText"/>
        <w:rPr/>
      </w:pPr>
      <w:r>
        <w:rPr>
          <w:rFonts w:ascii="IRNazanin" w:hAnsi="IRNazanin" w:eastAsia="IRNazanin"/>
          <w:color w:val="111111"/>
          <w:sz w:val="28"/>
          <w:sz w:val="28"/>
          <w:szCs w:val="28"/>
          <w:rtl w:val="true"/>
          <w:lang w:bidi="fa-IR"/>
        </w:rPr>
        <w:t>حزب فالانژ</w:t>
      </w:r>
    </w:p>
    <w:p>
      <w:pPr>
        <w:pStyle w:val="BookText"/>
        <w:rPr/>
      </w:pPr>
      <w:r>
        <w:rPr>
          <w:rFonts w:ascii="IRNazanin" w:hAnsi="IRNazanin" w:eastAsia="IRNazanin"/>
          <w:color w:val="111111"/>
          <w:sz w:val="28"/>
          <w:sz w:val="28"/>
          <w:szCs w:val="28"/>
          <w:rtl w:val="true"/>
          <w:lang w:bidi="fa-IR"/>
        </w:rPr>
        <w:t>حسین صدام</w:t>
      </w:r>
    </w:p>
    <w:p>
      <w:pPr>
        <w:pStyle w:val="BookText"/>
        <w:rPr/>
      </w:pPr>
      <w:r>
        <w:rPr>
          <w:rFonts w:ascii="IRNazanin" w:hAnsi="IRNazanin" w:eastAsia="IRNazanin"/>
          <w:color w:val="111111"/>
          <w:sz w:val="28"/>
          <w:sz w:val="28"/>
          <w:szCs w:val="28"/>
          <w:rtl w:val="true"/>
          <w:lang w:bidi="fa-IR"/>
        </w:rPr>
        <w:t>حسینی حائری سید کاظم</w:t>
      </w:r>
    </w:p>
    <w:p>
      <w:pPr>
        <w:pStyle w:val="BookText"/>
        <w:rPr/>
      </w:pPr>
      <w:r>
        <w:rPr>
          <w:rFonts w:ascii="IRNazanin" w:hAnsi="IRNazanin" w:eastAsia="IRNazanin"/>
          <w:color w:val="111111"/>
          <w:sz w:val="28"/>
          <w:sz w:val="28"/>
          <w:szCs w:val="28"/>
          <w:rtl w:val="true"/>
          <w:lang w:bidi="fa-IR"/>
        </w:rPr>
        <w:t>الحسینی محمد صادق</w:t>
      </w:r>
    </w:p>
    <w:p>
      <w:pPr>
        <w:pStyle w:val="BookText"/>
        <w:rPr/>
      </w:pPr>
      <w:r>
        <w:rPr>
          <w:rFonts w:ascii="IRNazanin" w:hAnsi="IRNazanin" w:eastAsia="IRNazanin"/>
          <w:color w:val="111111"/>
          <w:sz w:val="28"/>
          <w:sz w:val="28"/>
          <w:szCs w:val="28"/>
          <w:rtl w:val="true"/>
          <w:lang w:bidi="fa-IR"/>
        </w:rPr>
        <w:t>حکومت خودگردان فلسطین</w:t>
      </w:r>
    </w:p>
    <w:p>
      <w:pPr>
        <w:pStyle w:val="BookText"/>
        <w:rPr/>
      </w:pPr>
      <w:r>
        <w:rPr>
          <w:rFonts w:ascii="IRNazanin" w:hAnsi="IRNazanin" w:eastAsia="IRNazanin"/>
          <w:color w:val="111111"/>
          <w:sz w:val="28"/>
          <w:sz w:val="28"/>
          <w:szCs w:val="28"/>
          <w:rtl w:val="true"/>
          <w:lang w:bidi="fa-IR"/>
        </w:rPr>
        <w:t>حکیم سید محمد باقر</w:t>
      </w:r>
    </w:p>
    <w:p>
      <w:pPr>
        <w:pStyle w:val="BookText"/>
        <w:rPr/>
      </w:pPr>
      <w:r>
        <w:rPr>
          <w:rFonts w:ascii="IRNazanin" w:hAnsi="IRNazanin" w:eastAsia="IRNazanin"/>
          <w:color w:val="111111"/>
          <w:sz w:val="28"/>
          <w:sz w:val="28"/>
          <w:szCs w:val="28"/>
          <w:rtl w:val="true"/>
          <w:lang w:bidi="fa-IR"/>
        </w:rPr>
        <w:t>حلاق احمد</w:t>
      </w:r>
    </w:p>
    <w:p>
      <w:pPr>
        <w:pStyle w:val="BookText"/>
        <w:rPr/>
      </w:pPr>
      <w:r>
        <w:rPr>
          <w:rFonts w:ascii="IRNazanin" w:hAnsi="IRNazanin" w:eastAsia="IRNazanin"/>
          <w:color w:val="111111"/>
          <w:sz w:val="28"/>
          <w:sz w:val="28"/>
          <w:szCs w:val="28"/>
          <w:rtl w:val="true"/>
          <w:lang w:bidi="fa-IR"/>
        </w:rPr>
        <w:t>حماس</w:t>
      </w:r>
    </w:p>
    <w:p>
      <w:pPr>
        <w:pStyle w:val="BookText"/>
        <w:rPr/>
      </w:pPr>
      <w:r>
        <w:rPr>
          <w:rFonts w:ascii="IRNazanin" w:hAnsi="IRNazanin" w:eastAsia="IRNazanin"/>
          <w:color w:val="111111"/>
          <w:sz w:val="28"/>
          <w:sz w:val="28"/>
          <w:szCs w:val="28"/>
          <w:rtl w:val="true"/>
          <w:lang w:bidi="fa-IR"/>
        </w:rPr>
        <w:t>حمود عمار</w:t>
      </w:r>
    </w:p>
    <w:p>
      <w:pPr>
        <w:pStyle w:val="BookText"/>
        <w:rPr/>
      </w:pPr>
      <w:r>
        <w:rPr>
          <w:rFonts w:ascii="IRNazanin" w:hAnsi="IRNazanin" w:eastAsia="IRNazanin"/>
          <w:color w:val="111111"/>
          <w:sz w:val="28"/>
          <w:sz w:val="28"/>
          <w:szCs w:val="28"/>
          <w:rtl w:val="true"/>
          <w:lang w:bidi="fa-IR"/>
        </w:rPr>
        <w:t>حولا</w:t>
      </w:r>
    </w:p>
    <w:p>
      <w:pPr>
        <w:pStyle w:val="BookText"/>
        <w:rPr/>
      </w:pPr>
      <w:r>
        <w:rPr>
          <w:rFonts w:ascii="IRNazanin" w:hAnsi="IRNazanin" w:eastAsia="IRNazanin"/>
          <w:color w:val="111111"/>
          <w:sz w:val="28"/>
          <w:sz w:val="28"/>
          <w:szCs w:val="28"/>
          <w:rtl w:val="true"/>
          <w:lang w:bidi="fa-IR"/>
        </w:rPr>
        <w:t>حیفا</w:t>
      </w:r>
    </w:p>
    <w:p>
      <w:pPr>
        <w:pStyle w:val="BookText"/>
        <w:rPr/>
      </w:pPr>
      <w:r>
        <w:rPr>
          <w:rFonts w:ascii="IRNazanin" w:hAnsi="IRNazanin" w:eastAsia="IRNazanin"/>
          <w:color w:val="111111"/>
          <w:sz w:val="28"/>
          <w:sz w:val="28"/>
          <w:szCs w:val="28"/>
          <w:rtl w:val="true"/>
          <w:lang w:bidi="fa-IR"/>
        </w:rPr>
        <w:t>خدام عبدالحیلم</w:t>
      </w:r>
    </w:p>
    <w:p>
      <w:pPr>
        <w:pStyle w:val="BookText"/>
        <w:rPr/>
      </w:pPr>
      <w:r>
        <w:rPr>
          <w:rFonts w:ascii="IRNazanin" w:hAnsi="IRNazanin" w:eastAsia="IRNazanin"/>
          <w:color w:val="111111"/>
          <w:sz w:val="28"/>
          <w:sz w:val="28"/>
          <w:szCs w:val="28"/>
          <w:rtl w:val="true"/>
          <w:lang w:bidi="fa-IR"/>
        </w:rPr>
        <w:t>خرم آباد</w:t>
      </w:r>
    </w:p>
    <w:p>
      <w:pPr>
        <w:pStyle w:val="BookText"/>
        <w:rPr/>
      </w:pPr>
      <w:r>
        <w:rPr>
          <w:rFonts w:ascii="IRNazanin" w:hAnsi="IRNazanin" w:eastAsia="IRNazanin"/>
          <w:color w:val="111111"/>
          <w:sz w:val="28"/>
          <w:sz w:val="28"/>
          <w:szCs w:val="28"/>
          <w:rtl w:val="true"/>
          <w:lang w:bidi="fa-IR"/>
        </w:rPr>
        <w:t>خرمشهر</w:t>
      </w:r>
    </w:p>
    <w:p>
      <w:pPr>
        <w:pStyle w:val="BookText"/>
        <w:rPr/>
      </w:pPr>
      <w:r>
        <w:rPr>
          <w:rFonts w:ascii="IRNazanin" w:hAnsi="IRNazanin" w:eastAsia="IRNazanin"/>
          <w:color w:val="111111"/>
          <w:sz w:val="28"/>
          <w:sz w:val="28"/>
          <w:szCs w:val="28"/>
          <w:rtl w:val="true"/>
          <w:lang w:bidi="fa-IR"/>
        </w:rPr>
        <w:t>خلت ورده</w:t>
      </w:r>
    </w:p>
    <w:p>
      <w:pPr>
        <w:pStyle w:val="BookText"/>
        <w:rPr/>
      </w:pPr>
      <w:r>
        <w:rPr>
          <w:rFonts w:ascii="IRNazanin" w:hAnsi="IRNazanin" w:eastAsia="IRNazanin"/>
          <w:color w:val="111111"/>
          <w:sz w:val="28"/>
          <w:sz w:val="28"/>
          <w:szCs w:val="28"/>
          <w:rtl w:val="true"/>
          <w:lang w:bidi="fa-IR"/>
        </w:rPr>
        <w:t>خلده</w:t>
      </w:r>
    </w:p>
    <w:p>
      <w:pPr>
        <w:pStyle w:val="BookText"/>
        <w:rPr/>
      </w:pPr>
      <w:r>
        <w:rPr>
          <w:rFonts w:ascii="IRNazanin" w:hAnsi="IRNazanin" w:eastAsia="IRNazanin"/>
          <w:color w:val="111111"/>
          <w:sz w:val="28"/>
          <w:sz w:val="28"/>
          <w:szCs w:val="28"/>
          <w:rtl w:val="true"/>
          <w:lang w:bidi="fa-IR"/>
        </w:rPr>
        <w:t>خوش نویس حسام</w:t>
      </w:r>
    </w:p>
    <w:p>
      <w:pPr>
        <w:pStyle w:val="BookText"/>
        <w:rPr/>
      </w:pPr>
      <w:r>
        <w:rPr>
          <w:rFonts w:ascii="IRNazanin" w:hAnsi="IRNazanin" w:eastAsia="IRNazanin"/>
          <w:color w:val="111111"/>
          <w:sz w:val="28"/>
          <w:sz w:val="28"/>
          <w:szCs w:val="28"/>
          <w:rtl w:val="true"/>
          <w:lang w:bidi="fa-IR"/>
        </w:rPr>
        <w:t>خویی</w:t>
      </w:r>
    </w:p>
    <w:p>
      <w:pPr>
        <w:pStyle w:val="BookText"/>
        <w:rPr/>
      </w:pPr>
      <w:r>
        <w:rPr>
          <w:rFonts w:ascii="IRNazanin" w:hAnsi="IRNazanin" w:eastAsia="IRNazanin"/>
          <w:color w:val="111111"/>
          <w:sz w:val="28"/>
          <w:sz w:val="28"/>
          <w:szCs w:val="28"/>
          <w:rtl w:val="true"/>
          <w:lang w:bidi="fa-IR"/>
        </w:rPr>
        <w:t>خویی سید ابوالقاسم</w:t>
      </w:r>
    </w:p>
    <w:p>
      <w:pPr>
        <w:pStyle w:val="BookText"/>
        <w:rPr/>
      </w:pPr>
      <w:r>
        <w:rPr>
          <w:rFonts w:ascii="IRNazanin" w:hAnsi="IRNazanin" w:eastAsia="IRNazanin"/>
          <w:color w:val="111111"/>
          <w:sz w:val="28"/>
          <w:sz w:val="28"/>
          <w:szCs w:val="28"/>
          <w:rtl w:val="true"/>
          <w:lang w:bidi="fa-IR"/>
        </w:rPr>
        <w:t>خیام</w:t>
      </w:r>
    </w:p>
    <w:p>
      <w:pPr>
        <w:pStyle w:val="BookText"/>
        <w:rPr/>
      </w:pPr>
      <w:r>
        <w:rPr>
          <w:rFonts w:ascii="IRNazanin" w:hAnsi="IRNazanin" w:eastAsia="IRNazanin"/>
          <w:color w:val="111111"/>
          <w:sz w:val="28"/>
          <w:sz w:val="28"/>
          <w:szCs w:val="28"/>
          <w:rtl w:val="true"/>
          <w:lang w:bidi="fa-IR"/>
        </w:rPr>
        <w:t>دبشه</w:t>
      </w:r>
    </w:p>
    <w:p>
      <w:pPr>
        <w:pStyle w:val="BookText"/>
        <w:rPr/>
      </w:pPr>
      <w:r>
        <w:rPr>
          <w:rFonts w:ascii="IRNazanin" w:hAnsi="IRNazanin" w:eastAsia="IRNazanin"/>
          <w:color w:val="111111"/>
          <w:sz w:val="28"/>
          <w:sz w:val="28"/>
          <w:szCs w:val="28"/>
          <w:rtl w:val="true"/>
          <w:lang w:bidi="fa-IR"/>
        </w:rPr>
        <w:t>دبوق هیثم</w:t>
      </w:r>
    </w:p>
    <w:p>
      <w:pPr>
        <w:pStyle w:val="BookText"/>
        <w:rPr/>
      </w:pPr>
      <w:r>
        <w:rPr>
          <w:rFonts w:ascii="IRNazanin" w:hAnsi="IRNazanin" w:eastAsia="IRNazanin"/>
          <w:color w:val="111111"/>
          <w:sz w:val="28"/>
          <w:sz w:val="28"/>
          <w:szCs w:val="28"/>
          <w:rtl w:val="true"/>
          <w:lang w:bidi="fa-IR"/>
        </w:rPr>
        <w:t>دمشق</w:t>
      </w:r>
    </w:p>
    <w:p>
      <w:pPr>
        <w:pStyle w:val="BookText"/>
        <w:rPr/>
      </w:pPr>
      <w:r>
        <w:rPr>
          <w:rFonts w:ascii="IRNazanin" w:hAnsi="IRNazanin" w:eastAsia="IRNazanin"/>
          <w:color w:val="111111"/>
          <w:sz w:val="28"/>
          <w:sz w:val="28"/>
          <w:szCs w:val="28"/>
          <w:rtl w:val="true"/>
          <w:lang w:bidi="fa-IR"/>
        </w:rPr>
        <w:t>دمشق محمد</w:t>
      </w:r>
    </w:p>
    <w:p>
      <w:pPr>
        <w:pStyle w:val="BookText"/>
        <w:rPr/>
      </w:pPr>
      <w:r>
        <w:rPr>
          <w:rFonts w:ascii="IRNazanin" w:hAnsi="IRNazanin" w:eastAsia="IRNazanin"/>
          <w:color w:val="111111"/>
          <w:sz w:val="28"/>
          <w:sz w:val="28"/>
          <w:szCs w:val="28"/>
          <w:rtl w:val="true"/>
          <w:lang w:bidi="fa-IR"/>
        </w:rPr>
        <w:t>دهلاویه</w:t>
      </w:r>
    </w:p>
    <w:p>
      <w:pPr>
        <w:pStyle w:val="BookText"/>
        <w:rPr/>
      </w:pPr>
      <w:r>
        <w:rPr>
          <w:rFonts w:ascii="IRNazanin" w:hAnsi="IRNazanin" w:eastAsia="IRNazanin"/>
          <w:color w:val="111111"/>
          <w:sz w:val="28"/>
          <w:sz w:val="28"/>
          <w:szCs w:val="28"/>
          <w:rtl w:val="true"/>
          <w:lang w:bidi="fa-IR"/>
        </w:rPr>
        <w:t>دیب علی</w:t>
      </w:r>
    </w:p>
    <w:p>
      <w:pPr>
        <w:pStyle w:val="BookText"/>
        <w:rPr/>
      </w:pPr>
      <w:r>
        <w:rPr>
          <w:rFonts w:ascii="IRNazanin" w:hAnsi="IRNazanin" w:eastAsia="IRNazanin"/>
          <w:color w:val="111111"/>
          <w:sz w:val="28"/>
          <w:sz w:val="28"/>
          <w:szCs w:val="28"/>
          <w:rtl w:val="true"/>
          <w:lang w:bidi="fa-IR"/>
        </w:rPr>
        <w:t>دیر سریان</w:t>
      </w:r>
    </w:p>
    <w:p>
      <w:pPr>
        <w:pStyle w:val="BookText"/>
        <w:rPr/>
      </w:pPr>
      <w:r>
        <w:rPr>
          <w:rFonts w:ascii="IRNazanin" w:hAnsi="IRNazanin" w:eastAsia="IRNazanin"/>
          <w:color w:val="111111"/>
          <w:sz w:val="28"/>
          <w:sz w:val="28"/>
          <w:szCs w:val="28"/>
          <w:rtl w:val="true"/>
          <w:lang w:bidi="fa-IR"/>
        </w:rPr>
        <w:t>دیر قانون النهر</w:t>
      </w:r>
    </w:p>
    <w:p>
      <w:pPr>
        <w:pStyle w:val="BookText"/>
        <w:rPr/>
      </w:pPr>
      <w:r>
        <w:rPr>
          <w:rFonts w:ascii="IRNazanin" w:hAnsi="IRNazanin" w:eastAsia="IRNazanin"/>
          <w:color w:val="111111"/>
          <w:sz w:val="28"/>
          <w:sz w:val="28"/>
          <w:szCs w:val="28"/>
          <w:rtl w:val="true"/>
          <w:lang w:bidi="fa-IR"/>
        </w:rPr>
        <w:t>دیرانی مصطفی</w:t>
      </w:r>
    </w:p>
    <w:p>
      <w:pPr>
        <w:pStyle w:val="BookText"/>
        <w:rPr/>
      </w:pPr>
      <w:r>
        <w:rPr>
          <w:rFonts w:ascii="IRNazanin" w:hAnsi="IRNazanin" w:eastAsia="IRNazanin"/>
          <w:color w:val="111111"/>
          <w:sz w:val="28"/>
          <w:sz w:val="28"/>
          <w:szCs w:val="28"/>
          <w:rtl w:val="true"/>
          <w:lang w:bidi="fa-IR"/>
        </w:rPr>
        <w:t>رب ثلاثین</w:t>
      </w:r>
    </w:p>
    <w:p>
      <w:pPr>
        <w:pStyle w:val="BookText"/>
        <w:rPr/>
      </w:pPr>
      <w:r>
        <w:rPr>
          <w:rFonts w:ascii="IRNazanin" w:hAnsi="IRNazanin" w:eastAsia="IRNazanin"/>
          <w:color w:val="111111"/>
          <w:sz w:val="28"/>
          <w:sz w:val="28"/>
          <w:szCs w:val="28"/>
          <w:rtl w:val="true"/>
          <w:lang w:bidi="fa-IR"/>
        </w:rPr>
        <w:t>الربید</w:t>
      </w:r>
    </w:p>
    <w:p>
      <w:pPr>
        <w:pStyle w:val="BookText"/>
        <w:rPr/>
      </w:pPr>
      <w:r>
        <w:rPr>
          <w:rFonts w:ascii="IRNazanin" w:hAnsi="IRNazanin" w:eastAsia="IRNazanin"/>
          <w:color w:val="111111"/>
          <w:sz w:val="28"/>
          <w:sz w:val="28"/>
          <w:szCs w:val="28"/>
          <w:rtl w:val="true"/>
          <w:lang w:bidi="fa-IR"/>
        </w:rPr>
        <w:t>رستگار مقدم تقی</w:t>
      </w:r>
    </w:p>
    <w:p>
      <w:pPr>
        <w:pStyle w:val="BookText"/>
        <w:rPr/>
      </w:pPr>
      <w:r>
        <w:rPr>
          <w:rFonts w:ascii="IRNazanin" w:hAnsi="IRNazanin" w:eastAsia="IRNazanin"/>
          <w:color w:val="111111"/>
          <w:sz w:val="28"/>
          <w:sz w:val="28"/>
          <w:szCs w:val="28"/>
          <w:rtl w:val="true"/>
          <w:lang w:bidi="fa-IR"/>
        </w:rPr>
        <w:t>رشالی</w:t>
      </w:r>
    </w:p>
    <w:p>
      <w:pPr>
        <w:pStyle w:val="BookText"/>
        <w:rPr/>
      </w:pPr>
      <w:r>
        <w:rPr>
          <w:rFonts w:ascii="IRNazanin" w:hAnsi="IRNazanin" w:eastAsia="IRNazanin"/>
          <w:color w:val="111111"/>
          <w:sz w:val="28"/>
          <w:sz w:val="28"/>
          <w:szCs w:val="28"/>
          <w:rtl w:val="true"/>
          <w:lang w:bidi="fa-IR"/>
        </w:rPr>
        <w:t>رضایی نژاد داریوش</w:t>
      </w:r>
    </w:p>
    <w:p>
      <w:pPr>
        <w:pStyle w:val="BookText"/>
        <w:rPr/>
      </w:pPr>
      <w:r>
        <w:rPr>
          <w:rFonts w:ascii="IRNazanin" w:hAnsi="IRNazanin" w:eastAsia="IRNazanin"/>
          <w:color w:val="111111"/>
          <w:sz w:val="28"/>
          <w:sz w:val="28"/>
          <w:szCs w:val="28"/>
          <w:rtl w:val="true"/>
          <w:lang w:bidi="fa-IR"/>
        </w:rPr>
        <w:t>رفح</w:t>
      </w:r>
    </w:p>
    <w:p>
      <w:pPr>
        <w:pStyle w:val="BookText"/>
        <w:rPr/>
      </w:pPr>
      <w:r>
        <w:rPr>
          <w:rFonts w:ascii="IRNazanin" w:hAnsi="IRNazanin" w:eastAsia="IRNazanin"/>
          <w:color w:val="111111"/>
          <w:sz w:val="28"/>
          <w:sz w:val="28"/>
          <w:szCs w:val="28"/>
          <w:rtl w:val="true"/>
          <w:lang w:bidi="fa-IR"/>
        </w:rPr>
        <w:t>رگو الدد</w:t>
      </w:r>
    </w:p>
    <w:p>
      <w:pPr>
        <w:pStyle w:val="BookText"/>
        <w:rPr/>
      </w:pPr>
      <w:r>
        <w:rPr>
          <w:rFonts w:ascii="IRNazanin" w:hAnsi="IRNazanin" w:eastAsia="IRNazanin"/>
          <w:color w:val="111111"/>
          <w:sz w:val="28"/>
          <w:sz w:val="28"/>
          <w:szCs w:val="28"/>
          <w:rtl w:val="true"/>
          <w:lang w:bidi="fa-IR"/>
        </w:rPr>
        <w:t>رنتیسی عبدالعزیز</w:t>
      </w:r>
    </w:p>
    <w:p>
      <w:pPr>
        <w:pStyle w:val="BookText"/>
        <w:rPr/>
      </w:pPr>
      <w:r>
        <w:rPr>
          <w:rFonts w:ascii="IRNazanin" w:hAnsi="IRNazanin" w:eastAsia="IRNazanin"/>
          <w:color w:val="111111"/>
          <w:sz w:val="28"/>
          <w:sz w:val="28"/>
          <w:szCs w:val="28"/>
          <w:rtl w:val="true"/>
          <w:lang w:bidi="fa-IR"/>
        </w:rPr>
        <w:t>روشه</w:t>
      </w:r>
    </w:p>
    <w:p>
      <w:pPr>
        <w:pStyle w:val="BookText"/>
        <w:rPr/>
      </w:pPr>
      <w:r>
        <w:rPr>
          <w:rFonts w:ascii="IRNazanin" w:hAnsi="IRNazanin" w:eastAsia="IRNazanin"/>
          <w:color w:val="111111"/>
          <w:sz w:val="28"/>
          <w:sz w:val="28"/>
          <w:szCs w:val="28"/>
          <w:rtl w:val="true"/>
          <w:lang w:bidi="fa-IR"/>
        </w:rPr>
        <w:t>الزنار</w:t>
      </w:r>
    </w:p>
    <w:p>
      <w:pPr>
        <w:pStyle w:val="BookText"/>
        <w:rPr/>
      </w:pPr>
      <w:r>
        <w:rPr>
          <w:rFonts w:ascii="IRNazanin" w:hAnsi="IRNazanin" w:eastAsia="IRNazanin"/>
          <w:color w:val="111111"/>
          <w:sz w:val="28"/>
          <w:sz w:val="28"/>
          <w:szCs w:val="28"/>
          <w:rtl w:val="true"/>
          <w:lang w:bidi="fa-IR"/>
        </w:rPr>
        <w:t>الزهدانی</w:t>
      </w:r>
    </w:p>
    <w:p>
      <w:pPr>
        <w:pStyle w:val="BookText"/>
        <w:rPr/>
      </w:pPr>
      <w:r>
        <w:rPr>
          <w:rFonts w:ascii="IRNazanin" w:hAnsi="IRNazanin" w:eastAsia="IRNazanin"/>
          <w:color w:val="111111"/>
          <w:sz w:val="28"/>
          <w:sz w:val="28"/>
          <w:szCs w:val="28"/>
          <w:rtl w:val="true"/>
          <w:lang w:bidi="fa-IR"/>
        </w:rPr>
        <w:t>سادات انور</w:t>
      </w:r>
    </w:p>
    <w:p>
      <w:pPr>
        <w:pStyle w:val="BookText"/>
        <w:rPr/>
      </w:pPr>
      <w:r>
        <w:rPr>
          <w:rFonts w:ascii="IRNazanin" w:hAnsi="IRNazanin" w:eastAsia="IRNazanin"/>
          <w:color w:val="111111"/>
          <w:sz w:val="28"/>
          <w:sz w:val="28"/>
          <w:szCs w:val="28"/>
          <w:rtl w:val="true"/>
          <w:lang w:bidi="fa-IR"/>
        </w:rPr>
        <w:t>ساف</w:t>
      </w:r>
    </w:p>
    <w:p>
      <w:pPr>
        <w:pStyle w:val="BookText"/>
        <w:rPr/>
      </w:pPr>
      <w:r>
        <w:rPr>
          <w:rFonts w:ascii="IRNazanin" w:hAnsi="IRNazanin" w:eastAsia="IRNazanin"/>
          <w:color w:val="111111"/>
          <w:sz w:val="28"/>
          <w:sz w:val="28"/>
          <w:szCs w:val="28"/>
          <w:rtl w:val="true"/>
          <w:lang w:bidi="fa-IR"/>
        </w:rPr>
        <w:t>سعد معروف</w:t>
      </w:r>
    </w:p>
    <w:p>
      <w:pPr>
        <w:pStyle w:val="BookText"/>
        <w:rPr/>
      </w:pPr>
      <w:r>
        <w:rPr>
          <w:rFonts w:ascii="IRNazanin" w:hAnsi="IRNazanin" w:eastAsia="IRNazanin"/>
          <w:color w:val="111111"/>
          <w:sz w:val="28"/>
          <w:sz w:val="28"/>
          <w:szCs w:val="28"/>
          <w:rtl w:val="true"/>
          <w:lang w:bidi="fa-IR"/>
        </w:rPr>
        <w:t>سلوقی</w:t>
      </w:r>
    </w:p>
    <w:p>
      <w:pPr>
        <w:pStyle w:val="BookText"/>
        <w:rPr/>
      </w:pPr>
      <w:r>
        <w:rPr>
          <w:rFonts w:ascii="IRNazanin" w:hAnsi="IRNazanin" w:eastAsia="IRNazanin"/>
          <w:color w:val="111111"/>
          <w:sz w:val="28"/>
          <w:sz w:val="28"/>
          <w:szCs w:val="28"/>
          <w:rtl w:val="true"/>
          <w:lang w:bidi="fa-IR"/>
        </w:rPr>
        <w:t>سلیمانی قاسم</w:t>
      </w:r>
    </w:p>
    <w:p>
      <w:pPr>
        <w:pStyle w:val="BookText"/>
        <w:rPr/>
      </w:pPr>
      <w:r>
        <w:rPr>
          <w:rFonts w:ascii="IRNazanin" w:hAnsi="IRNazanin" w:eastAsia="IRNazanin"/>
          <w:color w:val="111111"/>
          <w:sz w:val="28"/>
          <w:sz w:val="28"/>
          <w:szCs w:val="28"/>
          <w:rtl w:val="true"/>
          <w:lang w:bidi="fa-IR"/>
        </w:rPr>
        <w:t>سوریه</w:t>
      </w:r>
    </w:p>
    <w:p>
      <w:pPr>
        <w:pStyle w:val="BookText"/>
        <w:rPr/>
      </w:pPr>
      <w:r>
        <w:rPr>
          <w:rFonts w:ascii="IRNazanin" w:hAnsi="IRNazanin" w:eastAsia="IRNazanin"/>
          <w:color w:val="111111"/>
          <w:sz w:val="28"/>
          <w:sz w:val="28"/>
          <w:szCs w:val="28"/>
          <w:rtl w:val="true"/>
          <w:lang w:bidi="fa-IR"/>
        </w:rPr>
        <w:t>سیا</w:t>
      </w:r>
    </w:p>
    <w:p>
      <w:pPr>
        <w:pStyle w:val="BookText"/>
        <w:rPr/>
      </w:pPr>
      <w:r>
        <w:rPr>
          <w:rFonts w:ascii="IRNazanin" w:hAnsi="IRNazanin" w:eastAsia="IRNazanin"/>
          <w:color w:val="111111"/>
          <w:sz w:val="28"/>
          <w:sz w:val="28"/>
          <w:szCs w:val="28"/>
          <w:rtl w:val="true"/>
          <w:lang w:bidi="fa-IR"/>
        </w:rPr>
        <w:t>شاحاک آمنون</w:t>
      </w:r>
    </w:p>
    <w:p>
      <w:pPr>
        <w:pStyle w:val="BookText"/>
        <w:rPr/>
      </w:pPr>
      <w:r>
        <w:rPr>
          <w:rFonts w:ascii="IRNazanin" w:hAnsi="IRNazanin" w:eastAsia="IRNazanin"/>
          <w:color w:val="111111"/>
          <w:sz w:val="28"/>
          <w:sz w:val="28"/>
          <w:szCs w:val="28"/>
          <w:rtl w:val="true"/>
          <w:lang w:bidi="fa-IR"/>
        </w:rPr>
        <w:t>شارون آریل</w:t>
      </w:r>
    </w:p>
    <w:p>
      <w:pPr>
        <w:pStyle w:val="BookText"/>
        <w:rPr/>
      </w:pPr>
      <w:r>
        <w:rPr>
          <w:rFonts w:ascii="IRNazanin" w:hAnsi="IRNazanin" w:eastAsia="IRNazanin"/>
          <w:color w:val="111111"/>
          <w:sz w:val="28"/>
          <w:sz w:val="28"/>
          <w:szCs w:val="28"/>
          <w:rtl w:val="true"/>
          <w:lang w:bidi="fa-IR"/>
        </w:rPr>
        <w:t>شاطری حسن</w:t>
      </w:r>
    </w:p>
    <w:p>
      <w:pPr>
        <w:pStyle w:val="BookText"/>
        <w:rPr/>
      </w:pPr>
      <w:r>
        <w:rPr>
          <w:rFonts w:ascii="IRNazanin" w:hAnsi="IRNazanin" w:eastAsia="IRNazanin"/>
          <w:color w:val="111111"/>
          <w:sz w:val="28"/>
          <w:sz w:val="28"/>
          <w:szCs w:val="28"/>
          <w:rtl w:val="true"/>
          <w:lang w:bidi="fa-IR"/>
        </w:rPr>
        <w:t>شجاعی زنجانی محمد</w:t>
      </w:r>
    </w:p>
    <w:p>
      <w:pPr>
        <w:pStyle w:val="BookText"/>
        <w:rPr/>
      </w:pPr>
      <w:r>
        <w:rPr>
          <w:rFonts w:ascii="IRNazanin" w:hAnsi="IRNazanin" w:eastAsia="IRNazanin"/>
          <w:color w:val="111111"/>
          <w:sz w:val="28"/>
          <w:sz w:val="28"/>
          <w:szCs w:val="28"/>
          <w:rtl w:val="true"/>
          <w:lang w:bidi="fa-IR"/>
        </w:rPr>
        <w:t>شراره کفاح</w:t>
      </w:r>
    </w:p>
    <w:p>
      <w:pPr>
        <w:pStyle w:val="BookText"/>
        <w:rPr/>
      </w:pPr>
      <w:r>
        <w:rPr>
          <w:rFonts w:ascii="IRNazanin" w:hAnsi="IRNazanin" w:eastAsia="IRNazanin"/>
          <w:color w:val="111111"/>
          <w:sz w:val="28"/>
          <w:sz w:val="28"/>
          <w:szCs w:val="28"/>
          <w:rtl w:val="true"/>
          <w:lang w:bidi="fa-IR"/>
        </w:rPr>
        <w:t>الشرقاوی یوسف</w:t>
      </w:r>
    </w:p>
    <w:p>
      <w:pPr>
        <w:pStyle w:val="BookText"/>
        <w:rPr/>
      </w:pPr>
      <w:r>
        <w:rPr>
          <w:rFonts w:ascii="IRNazanin" w:hAnsi="IRNazanin" w:eastAsia="IRNazanin"/>
          <w:color w:val="111111"/>
          <w:sz w:val="28"/>
          <w:sz w:val="28"/>
          <w:szCs w:val="28"/>
          <w:rtl w:val="true"/>
          <w:lang w:bidi="fa-IR"/>
        </w:rPr>
        <w:t>شعبا</w:t>
      </w:r>
    </w:p>
    <w:p>
      <w:pPr>
        <w:pStyle w:val="BookText"/>
        <w:rPr/>
      </w:pPr>
      <w:r>
        <w:rPr>
          <w:rFonts w:ascii="IRNazanin" w:hAnsi="IRNazanin" w:eastAsia="IRNazanin"/>
          <w:color w:val="111111"/>
          <w:sz w:val="28"/>
          <w:sz w:val="28"/>
          <w:szCs w:val="28"/>
          <w:rtl w:val="true"/>
          <w:lang w:bidi="fa-IR"/>
        </w:rPr>
        <w:t>شقاقی فتحی</w:t>
      </w:r>
    </w:p>
    <w:p>
      <w:pPr>
        <w:pStyle w:val="BookText"/>
        <w:rPr/>
      </w:pPr>
      <w:r>
        <w:rPr>
          <w:rFonts w:ascii="IRNazanin" w:hAnsi="IRNazanin" w:eastAsia="IRNazanin"/>
          <w:color w:val="111111"/>
          <w:sz w:val="28"/>
          <w:sz w:val="28"/>
          <w:szCs w:val="28"/>
          <w:rtl w:val="true"/>
          <w:lang w:bidi="fa-IR"/>
        </w:rPr>
        <w:t>شقرا</w:t>
      </w:r>
    </w:p>
    <w:p>
      <w:pPr>
        <w:pStyle w:val="BookText"/>
        <w:rPr/>
      </w:pPr>
      <w:r>
        <w:rPr>
          <w:rFonts w:ascii="IRNazanin" w:hAnsi="IRNazanin" w:eastAsia="IRNazanin"/>
          <w:color w:val="111111"/>
          <w:sz w:val="28"/>
          <w:sz w:val="28"/>
          <w:szCs w:val="28"/>
          <w:rtl w:val="true"/>
          <w:lang w:bidi="fa-IR"/>
        </w:rPr>
        <w:t>شمعون کمیل</w:t>
      </w:r>
    </w:p>
    <w:p>
      <w:pPr>
        <w:pStyle w:val="BookText"/>
        <w:rPr/>
      </w:pPr>
      <w:r>
        <w:rPr>
          <w:rFonts w:ascii="IRNazanin" w:hAnsi="IRNazanin" w:eastAsia="IRNazanin"/>
          <w:color w:val="111111"/>
          <w:sz w:val="28"/>
          <w:sz w:val="28"/>
          <w:szCs w:val="28"/>
          <w:rtl w:val="true"/>
          <w:lang w:bidi="fa-IR"/>
        </w:rPr>
        <w:t>شهریاری مجید</w:t>
      </w:r>
    </w:p>
    <w:p>
      <w:pPr>
        <w:pStyle w:val="BookText"/>
        <w:rPr/>
      </w:pPr>
      <w:r>
        <w:rPr>
          <w:rFonts w:ascii="IRNazanin" w:hAnsi="IRNazanin" w:eastAsia="IRNazanin"/>
          <w:color w:val="111111"/>
          <w:sz w:val="28"/>
          <w:sz w:val="28"/>
          <w:szCs w:val="28"/>
          <w:rtl w:val="true"/>
          <w:lang w:bidi="fa-IR"/>
        </w:rPr>
        <w:t>شیاح</w:t>
      </w:r>
    </w:p>
    <w:p>
      <w:pPr>
        <w:pStyle w:val="BookText"/>
        <w:rPr/>
      </w:pPr>
      <w:r>
        <w:rPr>
          <w:rFonts w:ascii="IRNazanin" w:hAnsi="IRNazanin" w:eastAsia="IRNazanin"/>
          <w:color w:val="111111"/>
          <w:sz w:val="28"/>
          <w:sz w:val="28"/>
          <w:szCs w:val="28"/>
          <w:rtl w:val="true"/>
          <w:lang w:bidi="fa-IR"/>
        </w:rPr>
        <w:t>شیخ الاسلامی حسین</w:t>
      </w:r>
    </w:p>
    <w:p>
      <w:pPr>
        <w:pStyle w:val="BookText"/>
        <w:rPr/>
      </w:pPr>
      <w:r>
        <w:rPr>
          <w:rFonts w:ascii="IRNazanin" w:hAnsi="IRNazanin" w:eastAsia="IRNazanin"/>
          <w:color w:val="111111"/>
          <w:sz w:val="28"/>
          <w:sz w:val="28"/>
          <w:szCs w:val="28"/>
          <w:rtl w:val="true"/>
          <w:lang w:bidi="fa-IR"/>
        </w:rPr>
        <w:t>صبرا و شتیلا</w:t>
      </w:r>
    </w:p>
    <w:p>
      <w:pPr>
        <w:pStyle w:val="BookText"/>
        <w:rPr/>
      </w:pPr>
      <w:r>
        <w:rPr>
          <w:rFonts w:ascii="IRNazanin" w:hAnsi="IRNazanin" w:eastAsia="IRNazanin"/>
          <w:color w:val="111111"/>
          <w:sz w:val="28"/>
          <w:sz w:val="28"/>
          <w:szCs w:val="28"/>
          <w:rtl w:val="true"/>
          <w:lang w:bidi="fa-IR"/>
        </w:rPr>
        <w:t>صحرای سینا</w:t>
      </w:r>
    </w:p>
    <w:p>
      <w:pPr>
        <w:pStyle w:val="BookText"/>
        <w:rPr/>
      </w:pPr>
      <w:r>
        <w:rPr>
          <w:rFonts w:ascii="IRNazanin" w:hAnsi="IRNazanin" w:eastAsia="IRNazanin"/>
          <w:color w:val="111111"/>
          <w:sz w:val="28"/>
          <w:sz w:val="28"/>
          <w:szCs w:val="28"/>
          <w:rtl w:val="true"/>
          <w:lang w:bidi="fa-IR"/>
        </w:rPr>
        <w:t>صدر امام موسی</w:t>
      </w:r>
    </w:p>
    <w:p>
      <w:pPr>
        <w:pStyle w:val="BookText"/>
        <w:rPr/>
      </w:pPr>
      <w:r>
        <w:rPr>
          <w:rFonts w:ascii="IRNazanin" w:hAnsi="IRNazanin" w:eastAsia="IRNazanin"/>
          <w:color w:val="111111"/>
          <w:sz w:val="28"/>
          <w:sz w:val="28"/>
          <w:szCs w:val="28"/>
          <w:rtl w:val="true"/>
          <w:lang w:bidi="fa-IR"/>
        </w:rPr>
        <w:t>صدر آمنه</w:t>
      </w:r>
    </w:p>
    <w:p>
      <w:pPr>
        <w:pStyle w:val="BookText"/>
        <w:rPr/>
      </w:pPr>
      <w:r>
        <w:rPr>
          <w:rFonts w:ascii="IRNazanin" w:hAnsi="IRNazanin" w:eastAsia="IRNazanin"/>
          <w:color w:val="111111"/>
          <w:sz w:val="28"/>
          <w:sz w:val="28"/>
          <w:szCs w:val="28"/>
          <w:rtl w:val="true"/>
          <w:lang w:bidi="fa-IR"/>
        </w:rPr>
        <w:t>صدر بنت الهدی</w:t>
      </w:r>
    </w:p>
    <w:p>
      <w:pPr>
        <w:pStyle w:val="BookText"/>
        <w:rPr/>
      </w:pPr>
      <w:r>
        <w:rPr>
          <w:rFonts w:ascii="IRNazanin" w:hAnsi="IRNazanin" w:eastAsia="IRNazanin"/>
          <w:color w:val="111111"/>
          <w:sz w:val="28"/>
          <w:sz w:val="28"/>
          <w:szCs w:val="28"/>
          <w:rtl w:val="true"/>
          <w:lang w:bidi="fa-IR"/>
        </w:rPr>
        <w:t>صدر سید محمد باقر</w:t>
      </w:r>
    </w:p>
    <w:p>
      <w:pPr>
        <w:pStyle w:val="BookText"/>
        <w:rPr/>
      </w:pPr>
      <w:r>
        <w:rPr>
          <w:rFonts w:ascii="IRNazanin" w:hAnsi="IRNazanin" w:eastAsia="IRNazanin"/>
          <w:color w:val="111111"/>
          <w:sz w:val="28"/>
          <w:sz w:val="28"/>
          <w:szCs w:val="28"/>
          <w:rtl w:val="true"/>
          <w:lang w:bidi="fa-IR"/>
        </w:rPr>
        <w:t>صف الهوا</w:t>
      </w:r>
    </w:p>
    <w:p>
      <w:pPr>
        <w:pStyle w:val="BookText"/>
        <w:rPr/>
      </w:pPr>
      <w:r>
        <w:rPr>
          <w:rFonts w:ascii="IRNazanin" w:hAnsi="IRNazanin" w:eastAsia="IRNazanin"/>
          <w:color w:val="111111"/>
          <w:sz w:val="28"/>
          <w:sz w:val="28"/>
          <w:szCs w:val="28"/>
          <w:rtl w:val="true"/>
          <w:lang w:bidi="fa-IR"/>
        </w:rPr>
        <w:t>صفا وفیق</w:t>
      </w:r>
    </w:p>
    <w:p>
      <w:pPr>
        <w:pStyle w:val="BookText"/>
        <w:rPr/>
      </w:pPr>
      <w:r>
        <w:rPr>
          <w:rFonts w:ascii="IRNazanin" w:hAnsi="IRNazanin" w:eastAsia="IRNazanin"/>
          <w:color w:val="111111"/>
          <w:sz w:val="28"/>
          <w:sz w:val="28"/>
          <w:szCs w:val="28"/>
          <w:rtl w:val="true"/>
          <w:lang w:bidi="fa-IR"/>
        </w:rPr>
        <w:t>صفی الدین علی</w:t>
      </w:r>
    </w:p>
    <w:p>
      <w:pPr>
        <w:pStyle w:val="BookText"/>
        <w:rPr/>
      </w:pPr>
      <w:r>
        <w:rPr>
          <w:rFonts w:ascii="IRNazanin" w:hAnsi="IRNazanin" w:eastAsia="IRNazanin"/>
          <w:color w:val="111111"/>
          <w:sz w:val="28"/>
          <w:sz w:val="28"/>
          <w:szCs w:val="28"/>
          <w:rtl w:val="true"/>
          <w:lang w:bidi="fa-IR"/>
        </w:rPr>
        <w:t>صفیر</w:t>
      </w:r>
    </w:p>
    <w:p>
      <w:pPr>
        <w:pStyle w:val="BookText"/>
        <w:rPr/>
      </w:pPr>
      <w:r>
        <w:rPr>
          <w:rFonts w:ascii="IRNazanin" w:hAnsi="IRNazanin" w:eastAsia="IRNazanin"/>
          <w:color w:val="111111"/>
          <w:sz w:val="28"/>
          <w:sz w:val="28"/>
          <w:szCs w:val="28"/>
          <w:rtl w:val="true"/>
          <w:lang w:bidi="fa-IR"/>
        </w:rPr>
        <w:t>صور</w:t>
      </w:r>
    </w:p>
    <w:p>
      <w:pPr>
        <w:pStyle w:val="BookText"/>
        <w:rPr/>
      </w:pPr>
      <w:r>
        <w:rPr>
          <w:rFonts w:ascii="IRNazanin" w:hAnsi="IRNazanin" w:eastAsia="IRNazanin"/>
          <w:color w:val="111111"/>
          <w:sz w:val="28"/>
          <w:sz w:val="28"/>
          <w:szCs w:val="28"/>
          <w:rtl w:val="true"/>
          <w:lang w:bidi="fa-IR"/>
        </w:rPr>
        <w:t>صیدا</w:t>
      </w:r>
    </w:p>
    <w:p>
      <w:pPr>
        <w:pStyle w:val="BookText"/>
        <w:rPr/>
      </w:pPr>
      <w:r>
        <w:rPr>
          <w:rFonts w:ascii="IRNazanin" w:hAnsi="IRNazanin" w:eastAsia="IRNazanin"/>
          <w:color w:val="111111"/>
          <w:sz w:val="28"/>
          <w:sz w:val="28"/>
          <w:szCs w:val="28"/>
          <w:rtl w:val="true"/>
          <w:lang w:bidi="fa-IR"/>
        </w:rPr>
        <w:t>ضاحیه</w:t>
      </w:r>
    </w:p>
    <w:p>
      <w:pPr>
        <w:pStyle w:val="BookText"/>
        <w:rPr/>
      </w:pPr>
      <w:r>
        <w:rPr>
          <w:rFonts w:ascii="IRNazanin" w:hAnsi="IRNazanin" w:eastAsia="IRNazanin"/>
          <w:color w:val="111111"/>
          <w:sz w:val="28"/>
          <w:sz w:val="28"/>
          <w:szCs w:val="28"/>
          <w:rtl w:val="true"/>
          <w:lang w:bidi="fa-IR"/>
        </w:rPr>
        <w:t>ضاهر ابراهیم</w:t>
      </w:r>
    </w:p>
    <w:p>
      <w:pPr>
        <w:pStyle w:val="BookText"/>
        <w:rPr/>
      </w:pPr>
      <w:r>
        <w:rPr>
          <w:rFonts w:ascii="IRNazanin" w:hAnsi="IRNazanin" w:eastAsia="IRNazanin"/>
          <w:color w:val="111111"/>
          <w:sz w:val="28"/>
          <w:sz w:val="28"/>
          <w:szCs w:val="28"/>
          <w:rtl w:val="true"/>
          <w:lang w:bidi="fa-IR"/>
        </w:rPr>
        <w:t>طاریا</w:t>
      </w:r>
    </w:p>
    <w:p>
      <w:pPr>
        <w:pStyle w:val="BookText"/>
        <w:rPr/>
      </w:pPr>
      <w:r>
        <w:rPr>
          <w:rFonts w:ascii="IRNazanin" w:hAnsi="IRNazanin" w:eastAsia="IRNazanin"/>
          <w:color w:val="111111"/>
          <w:sz w:val="28"/>
          <w:sz w:val="28"/>
          <w:szCs w:val="28"/>
          <w:rtl w:val="true"/>
          <w:lang w:bidi="fa-IR"/>
        </w:rPr>
        <w:t>طلوسه</w:t>
      </w:r>
    </w:p>
    <w:p>
      <w:pPr>
        <w:pStyle w:val="BookText"/>
        <w:rPr/>
      </w:pPr>
      <w:r>
        <w:rPr>
          <w:rFonts w:ascii="IRNazanin" w:hAnsi="IRNazanin" w:eastAsia="IRNazanin"/>
          <w:color w:val="111111"/>
          <w:sz w:val="28"/>
          <w:sz w:val="28"/>
          <w:szCs w:val="28"/>
          <w:rtl w:val="true"/>
          <w:lang w:bidi="fa-IR"/>
        </w:rPr>
        <w:t>طیبه</w:t>
      </w:r>
    </w:p>
    <w:p>
      <w:pPr>
        <w:pStyle w:val="BookText"/>
        <w:rPr/>
      </w:pPr>
      <w:r>
        <w:rPr>
          <w:rFonts w:ascii="IRNazanin" w:hAnsi="IRNazanin" w:eastAsia="IRNazanin"/>
          <w:color w:val="111111"/>
          <w:sz w:val="28"/>
          <w:sz w:val="28"/>
          <w:szCs w:val="28"/>
          <w:rtl w:val="true"/>
          <w:lang w:bidi="fa-IR"/>
        </w:rPr>
        <w:t>طیردبا</w:t>
      </w:r>
    </w:p>
    <w:p>
      <w:pPr>
        <w:pStyle w:val="BookText"/>
        <w:rPr/>
      </w:pPr>
      <w:r>
        <w:rPr>
          <w:rFonts w:ascii="IRNazanin" w:hAnsi="IRNazanin" w:eastAsia="IRNazanin"/>
          <w:color w:val="111111"/>
          <w:sz w:val="28"/>
          <w:sz w:val="28"/>
          <w:szCs w:val="28"/>
          <w:rtl w:val="true"/>
          <w:lang w:bidi="fa-IR"/>
        </w:rPr>
        <w:t>عارفی محرم</w:t>
      </w:r>
    </w:p>
    <w:p>
      <w:pPr>
        <w:pStyle w:val="BookText"/>
        <w:rPr/>
      </w:pPr>
      <w:r>
        <w:rPr>
          <w:rFonts w:ascii="IRNazanin" w:hAnsi="IRNazanin" w:eastAsia="IRNazanin"/>
          <w:color w:val="111111"/>
          <w:sz w:val="28"/>
          <w:sz w:val="28"/>
          <w:szCs w:val="28"/>
          <w:rtl w:val="true"/>
          <w:lang w:bidi="fa-IR"/>
        </w:rPr>
        <w:t>عبدالحلیم خدام</w:t>
      </w:r>
    </w:p>
    <w:p>
      <w:pPr>
        <w:pStyle w:val="BookText"/>
        <w:rPr/>
      </w:pPr>
      <w:r>
        <w:rPr>
          <w:rFonts w:ascii="IRNazanin" w:hAnsi="IRNazanin" w:eastAsia="IRNazanin"/>
          <w:color w:val="111111"/>
          <w:sz w:val="28"/>
          <w:sz w:val="28"/>
          <w:szCs w:val="28"/>
          <w:rtl w:val="true"/>
          <w:lang w:bidi="fa-IR"/>
        </w:rPr>
        <w:t>عبدالله رمضان</w:t>
      </w:r>
    </w:p>
    <w:p>
      <w:pPr>
        <w:pStyle w:val="BookText"/>
        <w:rPr/>
      </w:pPr>
      <w:r>
        <w:rPr>
          <w:rFonts w:ascii="IRNazanin" w:hAnsi="IRNazanin" w:eastAsia="IRNazanin"/>
          <w:color w:val="111111"/>
          <w:sz w:val="28"/>
          <w:sz w:val="28"/>
          <w:szCs w:val="28"/>
          <w:rtl w:val="true"/>
          <w:lang w:bidi="fa-IR"/>
        </w:rPr>
        <w:t>عبدالله رمضان</w:t>
      </w:r>
    </w:p>
    <w:p>
      <w:pPr>
        <w:pStyle w:val="BookText"/>
        <w:rPr/>
      </w:pPr>
      <w:r>
        <w:rPr>
          <w:rFonts w:ascii="IRNazanin" w:hAnsi="IRNazanin" w:eastAsia="IRNazanin"/>
          <w:color w:val="111111"/>
          <w:sz w:val="28"/>
          <w:sz w:val="28"/>
          <w:szCs w:val="28"/>
          <w:rtl w:val="true"/>
          <w:lang w:bidi="fa-IR"/>
        </w:rPr>
        <w:t>العبره</w:t>
      </w:r>
    </w:p>
    <w:p>
      <w:pPr>
        <w:pStyle w:val="BookText"/>
        <w:rPr/>
      </w:pPr>
      <w:r>
        <w:rPr>
          <w:rFonts w:ascii="IRNazanin" w:hAnsi="IRNazanin" w:eastAsia="IRNazanin"/>
          <w:color w:val="111111"/>
          <w:sz w:val="28"/>
          <w:sz w:val="28"/>
          <w:szCs w:val="28"/>
          <w:rtl w:val="true"/>
          <w:lang w:bidi="fa-IR"/>
        </w:rPr>
        <w:t>عبید عبدالکریم</w:t>
      </w:r>
    </w:p>
    <w:p>
      <w:pPr>
        <w:pStyle w:val="BookText"/>
        <w:rPr/>
      </w:pP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عربستان</w:t>
      </w:r>
    </w:p>
    <w:p>
      <w:pPr>
        <w:pStyle w:val="BookText"/>
        <w:rPr/>
      </w:pPr>
      <w:r>
        <w:rPr>
          <w:rFonts w:ascii="IRNazanin" w:hAnsi="IRNazanin" w:eastAsia="IRNazanin"/>
          <w:color w:val="111111"/>
          <w:sz w:val="28"/>
          <w:sz w:val="28"/>
          <w:szCs w:val="28"/>
          <w:rtl w:val="true"/>
          <w:lang w:bidi="fa-IR"/>
        </w:rPr>
        <w:t>عربصالیم</w:t>
      </w:r>
    </w:p>
    <w:p>
      <w:pPr>
        <w:pStyle w:val="BookText"/>
        <w:rPr/>
      </w:pPr>
      <w:r>
        <w:rPr>
          <w:rFonts w:ascii="IRNazanin" w:hAnsi="IRNazanin" w:eastAsia="IRNazanin"/>
          <w:color w:val="111111"/>
          <w:sz w:val="28"/>
          <w:sz w:val="28"/>
          <w:szCs w:val="28"/>
          <w:rtl w:val="true"/>
          <w:lang w:bidi="fa-IR"/>
        </w:rPr>
        <w:t>عرفات یاسر</w:t>
      </w:r>
    </w:p>
    <w:p>
      <w:pPr>
        <w:pStyle w:val="BookText"/>
        <w:rPr/>
      </w:pPr>
      <w:r>
        <w:rPr>
          <w:rFonts w:ascii="IRNazanin" w:hAnsi="IRNazanin" w:eastAsia="IRNazanin"/>
          <w:color w:val="111111"/>
          <w:sz w:val="28"/>
          <w:sz w:val="28"/>
          <w:szCs w:val="28"/>
          <w:rtl w:val="true"/>
          <w:lang w:bidi="fa-IR"/>
        </w:rPr>
        <w:t>عرقی</w:t>
      </w:r>
    </w:p>
    <w:p>
      <w:pPr>
        <w:pStyle w:val="BookText"/>
        <w:rPr/>
      </w:pPr>
      <w:r>
        <w:rPr>
          <w:rFonts w:ascii="IRNazanin" w:hAnsi="IRNazanin" w:eastAsia="IRNazanin"/>
          <w:color w:val="111111"/>
          <w:sz w:val="28"/>
          <w:sz w:val="28"/>
          <w:szCs w:val="28"/>
          <w:rtl w:val="true"/>
          <w:lang w:bidi="fa-IR"/>
        </w:rPr>
        <w:t>عزالدین حسن</w:t>
      </w:r>
    </w:p>
    <w:p>
      <w:pPr>
        <w:pStyle w:val="BookText"/>
        <w:rPr/>
      </w:pPr>
      <w:r>
        <w:rPr>
          <w:rFonts w:ascii="IRNazanin" w:hAnsi="IRNazanin" w:eastAsia="IRNazanin"/>
          <w:color w:val="111111"/>
          <w:sz w:val="28"/>
          <w:sz w:val="28"/>
          <w:szCs w:val="28"/>
          <w:rtl w:val="true"/>
          <w:lang w:bidi="fa-IR"/>
        </w:rPr>
        <w:t>عطوی عبدالله</w:t>
      </w:r>
    </w:p>
    <w:p>
      <w:pPr>
        <w:pStyle w:val="BookText"/>
        <w:rPr/>
      </w:pPr>
      <w:r>
        <w:rPr>
          <w:rFonts w:ascii="IRNazanin" w:hAnsi="IRNazanin" w:eastAsia="IRNazanin"/>
          <w:color w:val="111111"/>
          <w:sz w:val="28"/>
          <w:sz w:val="28"/>
          <w:szCs w:val="28"/>
          <w:rtl w:val="true"/>
          <w:lang w:bidi="fa-IR"/>
        </w:rPr>
        <w:t>علی محمدی مسعود</w:t>
      </w:r>
    </w:p>
    <w:p>
      <w:pPr>
        <w:pStyle w:val="BookText"/>
        <w:rPr/>
      </w:pPr>
      <w:r>
        <w:rPr>
          <w:rFonts w:ascii="IRNazanin" w:hAnsi="IRNazanin" w:eastAsia="IRNazanin"/>
          <w:color w:val="111111"/>
          <w:sz w:val="28"/>
          <w:sz w:val="28"/>
          <w:szCs w:val="28"/>
          <w:rtl w:val="true"/>
          <w:lang w:bidi="fa-IR"/>
        </w:rPr>
        <w:t>عمار عبدالمجید</w:t>
      </w:r>
    </w:p>
    <w:p>
      <w:pPr>
        <w:pStyle w:val="BookText"/>
        <w:rPr/>
      </w:pPr>
      <w:r>
        <w:rPr>
          <w:rFonts w:ascii="IRNazanin" w:hAnsi="IRNazanin" w:eastAsia="IRNazanin"/>
          <w:color w:val="111111"/>
          <w:sz w:val="28"/>
          <w:sz w:val="28"/>
          <w:szCs w:val="28"/>
          <w:rtl w:val="true"/>
          <w:lang w:bidi="fa-IR"/>
        </w:rPr>
        <w:t>عمار علی</w:t>
      </w:r>
    </w:p>
    <w:p>
      <w:pPr>
        <w:pStyle w:val="BookText"/>
        <w:rPr/>
      </w:pPr>
      <w:r>
        <w:rPr>
          <w:rFonts w:ascii="IRNazanin" w:hAnsi="IRNazanin" w:eastAsia="IRNazanin"/>
          <w:color w:val="111111"/>
          <w:sz w:val="28"/>
          <w:sz w:val="28"/>
          <w:szCs w:val="28"/>
          <w:rtl w:val="true"/>
          <w:lang w:bidi="fa-IR"/>
        </w:rPr>
        <w:t>عماره</w:t>
      </w:r>
    </w:p>
    <w:p>
      <w:pPr>
        <w:pStyle w:val="BookText"/>
        <w:rPr/>
      </w:pPr>
      <w:r>
        <w:rPr>
          <w:rFonts w:ascii="IRNazanin" w:hAnsi="IRNazanin" w:eastAsia="IRNazanin"/>
          <w:color w:val="111111"/>
          <w:sz w:val="28"/>
          <w:sz w:val="28"/>
          <w:szCs w:val="28"/>
          <w:rtl w:val="true"/>
          <w:lang w:bidi="fa-IR"/>
        </w:rPr>
        <w:t>عملیات عرمتی</w:t>
      </w:r>
    </w:p>
    <w:p>
      <w:pPr>
        <w:pStyle w:val="BookText"/>
        <w:rPr/>
      </w:pPr>
      <w:r>
        <w:rPr>
          <w:rFonts w:ascii="IRNazanin" w:hAnsi="IRNazanin" w:eastAsia="IRNazanin"/>
          <w:color w:val="111111"/>
          <w:sz w:val="28"/>
          <w:sz w:val="28"/>
          <w:szCs w:val="28"/>
          <w:rtl w:val="true"/>
          <w:lang w:bidi="fa-IR"/>
        </w:rPr>
        <w:t>عیتا الشعب</w:t>
      </w:r>
    </w:p>
    <w:p>
      <w:pPr>
        <w:pStyle w:val="BookText"/>
        <w:rPr/>
      </w:pPr>
      <w:r>
        <w:rPr>
          <w:rFonts w:ascii="IRNazanin" w:hAnsi="IRNazanin" w:eastAsia="IRNazanin"/>
          <w:color w:val="111111"/>
          <w:sz w:val="28"/>
          <w:sz w:val="28"/>
          <w:szCs w:val="28"/>
          <w:rtl w:val="true"/>
          <w:lang w:bidi="fa-IR"/>
        </w:rPr>
        <w:t>عیترون</w:t>
      </w:r>
    </w:p>
    <w:p>
      <w:pPr>
        <w:pStyle w:val="BookText"/>
        <w:rPr/>
      </w:pPr>
      <w:r>
        <w:rPr>
          <w:rFonts w:ascii="IRNazanin" w:hAnsi="IRNazanin" w:eastAsia="IRNazanin"/>
          <w:color w:val="111111"/>
          <w:sz w:val="28"/>
          <w:sz w:val="28"/>
          <w:szCs w:val="28"/>
          <w:rtl w:val="true"/>
          <w:lang w:bidi="fa-IR"/>
        </w:rPr>
        <w:t>عین الرمانه</w:t>
      </w:r>
    </w:p>
    <w:p>
      <w:pPr>
        <w:pStyle w:val="BookText"/>
        <w:rPr/>
      </w:pPr>
      <w:r>
        <w:rPr>
          <w:rFonts w:ascii="IRNazanin" w:hAnsi="IRNazanin" w:eastAsia="IRNazanin"/>
          <w:color w:val="111111"/>
          <w:sz w:val="28"/>
          <w:sz w:val="28"/>
          <w:szCs w:val="28"/>
          <w:rtl w:val="true"/>
          <w:lang w:bidi="fa-IR"/>
        </w:rPr>
        <w:t>عیناتا</w:t>
      </w:r>
    </w:p>
    <w:p>
      <w:pPr>
        <w:pStyle w:val="BookText"/>
        <w:rPr/>
      </w:pPr>
      <w:r>
        <w:rPr>
          <w:rFonts w:ascii="IRNazanin" w:hAnsi="IRNazanin" w:eastAsia="IRNazanin"/>
          <w:color w:val="111111"/>
          <w:sz w:val="28"/>
          <w:sz w:val="28"/>
          <w:szCs w:val="28"/>
          <w:rtl w:val="true"/>
          <w:lang w:bidi="fa-IR"/>
        </w:rPr>
        <w:t>غبریس حسین</w:t>
      </w:r>
    </w:p>
    <w:p>
      <w:pPr>
        <w:pStyle w:val="BookText"/>
        <w:rPr/>
      </w:pPr>
      <w:r>
        <w:rPr>
          <w:rFonts w:ascii="IRNazanin" w:hAnsi="IRNazanin" w:eastAsia="IRNazanin"/>
          <w:color w:val="111111"/>
          <w:sz w:val="28"/>
          <w:sz w:val="28"/>
          <w:szCs w:val="28"/>
          <w:rtl w:val="true"/>
          <w:lang w:bidi="fa-IR"/>
        </w:rPr>
        <w:t>غبیری</w:t>
      </w:r>
    </w:p>
    <w:p>
      <w:pPr>
        <w:pStyle w:val="BookText"/>
        <w:rPr/>
      </w:pPr>
      <w:r>
        <w:rPr>
          <w:rFonts w:ascii="IRNazanin" w:hAnsi="IRNazanin" w:eastAsia="IRNazanin"/>
          <w:color w:val="111111"/>
          <w:sz w:val="28"/>
          <w:sz w:val="28"/>
          <w:szCs w:val="28"/>
          <w:rtl w:val="true"/>
          <w:lang w:bidi="fa-IR"/>
        </w:rPr>
        <w:t>غروی اصفهانی محمد حسین</w:t>
      </w:r>
    </w:p>
    <w:p>
      <w:pPr>
        <w:pStyle w:val="BookText"/>
        <w:rPr/>
      </w:pPr>
      <w:r>
        <w:rPr>
          <w:rFonts w:ascii="IRNazanin" w:hAnsi="IRNazanin" w:eastAsia="IRNazanin"/>
          <w:color w:val="111111"/>
          <w:sz w:val="28"/>
          <w:sz w:val="28"/>
          <w:szCs w:val="28"/>
          <w:rtl w:val="true"/>
          <w:lang w:bidi="fa-IR"/>
        </w:rPr>
        <w:t>غزه</w:t>
      </w:r>
    </w:p>
    <w:p>
      <w:pPr>
        <w:pStyle w:val="BookText"/>
        <w:rPr/>
      </w:pPr>
      <w:r>
        <w:rPr>
          <w:rFonts w:ascii="IRNazanin" w:hAnsi="IRNazanin" w:eastAsia="IRNazanin"/>
          <w:color w:val="111111"/>
          <w:sz w:val="28"/>
          <w:sz w:val="28"/>
          <w:szCs w:val="28"/>
          <w:rtl w:val="true"/>
          <w:lang w:bidi="fa-IR"/>
        </w:rPr>
        <w:t>غندور صلاح</w:t>
      </w:r>
    </w:p>
    <w:p>
      <w:pPr>
        <w:pStyle w:val="BookText"/>
        <w:rPr/>
      </w:pPr>
      <w:r>
        <w:rPr>
          <w:rFonts w:ascii="IRNazanin" w:hAnsi="IRNazanin" w:eastAsia="IRNazanin"/>
          <w:color w:val="111111"/>
          <w:sz w:val="28"/>
          <w:sz w:val="28"/>
          <w:szCs w:val="28"/>
          <w:rtl w:val="true"/>
          <w:lang w:bidi="fa-IR"/>
        </w:rPr>
        <w:t>غندوریه</w:t>
      </w:r>
    </w:p>
    <w:p>
      <w:pPr>
        <w:pStyle w:val="BookText"/>
        <w:rPr/>
      </w:pPr>
      <w:r>
        <w:rPr>
          <w:rFonts w:ascii="IRNazanin" w:hAnsi="IRNazanin" w:eastAsia="IRNazanin"/>
          <w:color w:val="111111"/>
          <w:sz w:val="28"/>
          <w:sz w:val="28"/>
          <w:szCs w:val="28"/>
          <w:rtl w:val="true"/>
          <w:lang w:bidi="fa-IR"/>
        </w:rPr>
        <w:t>فتح</w:t>
      </w:r>
    </w:p>
    <w:p>
      <w:pPr>
        <w:pStyle w:val="BookText"/>
        <w:rPr/>
      </w:pPr>
      <w:r>
        <w:rPr>
          <w:rFonts w:ascii="IRNazanin" w:hAnsi="IRNazanin" w:eastAsia="IRNazanin"/>
          <w:color w:val="111111"/>
          <w:sz w:val="28"/>
          <w:sz w:val="28"/>
          <w:szCs w:val="28"/>
          <w:rtl w:val="true"/>
          <w:lang w:bidi="fa-IR"/>
        </w:rPr>
        <w:t>فرانسه</w:t>
      </w:r>
    </w:p>
    <w:p>
      <w:pPr>
        <w:pStyle w:val="BookText"/>
        <w:rPr/>
      </w:pPr>
      <w:r>
        <w:rPr>
          <w:rFonts w:ascii="IRNazanin" w:hAnsi="IRNazanin" w:eastAsia="IRNazanin"/>
          <w:color w:val="111111"/>
          <w:sz w:val="28"/>
          <w:sz w:val="28"/>
          <w:szCs w:val="28"/>
          <w:rtl w:val="true"/>
          <w:lang w:bidi="fa-IR"/>
        </w:rPr>
        <w:t>فرنجیه سلیمان</w:t>
      </w:r>
    </w:p>
    <w:p>
      <w:pPr>
        <w:pStyle w:val="BookText"/>
        <w:rPr/>
      </w:pPr>
      <w:r>
        <w:rPr>
          <w:rFonts w:ascii="IRNazanin" w:hAnsi="IRNazanin" w:eastAsia="IRNazanin"/>
          <w:color w:val="111111"/>
          <w:sz w:val="28"/>
          <w:sz w:val="28"/>
          <w:szCs w:val="28"/>
          <w:rtl w:val="true"/>
          <w:lang w:bidi="fa-IR"/>
        </w:rPr>
        <w:t>فضل الله محمد حسین</w:t>
      </w:r>
    </w:p>
    <w:p>
      <w:pPr>
        <w:pStyle w:val="BookText"/>
        <w:rPr/>
      </w:pPr>
      <w:r>
        <w:rPr>
          <w:rFonts w:ascii="IRNazanin" w:hAnsi="IRNazanin" w:eastAsia="IRNazanin"/>
          <w:color w:val="111111"/>
          <w:sz w:val="28"/>
          <w:sz w:val="28"/>
          <w:szCs w:val="28"/>
          <w:rtl w:val="true"/>
          <w:lang w:bidi="fa-IR"/>
        </w:rPr>
        <w:t>فکه</w:t>
      </w:r>
    </w:p>
    <w:p>
      <w:pPr>
        <w:pStyle w:val="BookText"/>
        <w:rPr/>
      </w:pPr>
      <w:r>
        <w:rPr>
          <w:rFonts w:ascii="IRNazanin" w:hAnsi="IRNazanin" w:eastAsia="IRNazanin"/>
          <w:color w:val="111111"/>
          <w:sz w:val="28"/>
          <w:sz w:val="28"/>
          <w:szCs w:val="28"/>
          <w:rtl w:val="true"/>
          <w:lang w:bidi="fa-IR"/>
        </w:rPr>
        <w:t>فلسطین</w:t>
      </w:r>
    </w:p>
    <w:p>
      <w:pPr>
        <w:pStyle w:val="BookText"/>
        <w:rPr/>
      </w:pPr>
      <w:r>
        <w:rPr>
          <w:rFonts w:ascii="IRNazanin" w:hAnsi="IRNazanin" w:eastAsia="IRNazanin"/>
          <w:color w:val="111111"/>
          <w:sz w:val="28"/>
          <w:sz w:val="28"/>
          <w:szCs w:val="28"/>
          <w:rtl w:val="true"/>
          <w:lang w:bidi="fa-IR"/>
        </w:rPr>
        <w:t>فهمیده حسین</w:t>
      </w:r>
    </w:p>
    <w:p>
      <w:pPr>
        <w:pStyle w:val="BookText"/>
        <w:rPr/>
      </w:pPr>
      <w:r>
        <w:rPr>
          <w:rFonts w:ascii="IRNazanin" w:hAnsi="IRNazanin" w:eastAsia="IRNazanin"/>
          <w:color w:val="111111"/>
          <w:sz w:val="28"/>
          <w:sz w:val="28"/>
          <w:szCs w:val="28"/>
          <w:rtl w:val="true"/>
          <w:lang w:bidi="fa-IR"/>
        </w:rPr>
        <w:t>قاسمی سعید</w:t>
      </w:r>
    </w:p>
    <w:p>
      <w:pPr>
        <w:pStyle w:val="BookText"/>
        <w:rPr/>
      </w:pPr>
      <w:r>
        <w:rPr>
          <w:rFonts w:ascii="IRNazanin" w:hAnsi="IRNazanin" w:eastAsia="IRNazanin"/>
          <w:color w:val="111111"/>
          <w:sz w:val="28"/>
          <w:sz w:val="28"/>
          <w:szCs w:val="28"/>
          <w:rtl w:val="true"/>
          <w:lang w:bidi="fa-IR"/>
        </w:rPr>
        <w:t>قاضی سیدعلی</w:t>
      </w:r>
    </w:p>
    <w:p>
      <w:pPr>
        <w:pStyle w:val="BookText"/>
        <w:rPr/>
      </w:pPr>
      <w:r>
        <w:rPr>
          <w:rFonts w:ascii="IRNazanin" w:hAnsi="IRNazanin" w:eastAsia="IRNazanin"/>
          <w:color w:val="111111"/>
          <w:sz w:val="28"/>
          <w:sz w:val="28"/>
          <w:szCs w:val="28"/>
          <w:rtl w:val="true"/>
          <w:lang w:bidi="fa-IR"/>
        </w:rPr>
        <w:t>قاووق نبیل</w:t>
      </w:r>
    </w:p>
    <w:p>
      <w:pPr>
        <w:pStyle w:val="BookText"/>
        <w:rPr/>
      </w:pPr>
      <w:r>
        <w:rPr>
          <w:rFonts w:ascii="IRNazanin" w:hAnsi="IRNazanin" w:eastAsia="IRNazanin"/>
          <w:color w:val="111111"/>
          <w:sz w:val="28"/>
          <w:sz w:val="28"/>
          <w:szCs w:val="28"/>
          <w:rtl w:val="true"/>
          <w:lang w:bidi="fa-IR"/>
        </w:rPr>
        <w:t>قاهره</w:t>
      </w:r>
    </w:p>
    <w:p>
      <w:pPr>
        <w:pStyle w:val="BookText"/>
        <w:rPr/>
      </w:pPr>
      <w:r>
        <w:rPr>
          <w:rFonts w:ascii="IRNazanin" w:hAnsi="IRNazanin" w:eastAsia="IRNazanin"/>
          <w:color w:val="111111"/>
          <w:sz w:val="28"/>
          <w:sz w:val="28"/>
          <w:szCs w:val="28"/>
          <w:rtl w:val="true"/>
          <w:lang w:bidi="fa-IR"/>
        </w:rPr>
        <w:t>قدس</w:t>
      </w:r>
    </w:p>
    <w:p>
      <w:pPr>
        <w:pStyle w:val="BookText"/>
        <w:rPr/>
      </w:pPr>
      <w:r>
        <w:rPr>
          <w:rFonts w:ascii="IRNazanin" w:hAnsi="IRNazanin" w:eastAsia="IRNazanin"/>
          <w:color w:val="111111"/>
          <w:sz w:val="28"/>
          <w:sz w:val="28"/>
          <w:szCs w:val="28"/>
          <w:rtl w:val="true"/>
          <w:lang w:bidi="fa-IR"/>
        </w:rPr>
        <w:t>قذافی معمر</w:t>
      </w:r>
    </w:p>
    <w:p>
      <w:pPr>
        <w:pStyle w:val="BookText"/>
        <w:rPr/>
      </w:pPr>
      <w:r>
        <w:rPr>
          <w:rFonts w:ascii="IRNazanin" w:hAnsi="IRNazanin" w:eastAsia="IRNazanin"/>
          <w:color w:val="111111"/>
          <w:sz w:val="28"/>
          <w:sz w:val="28"/>
          <w:szCs w:val="28"/>
          <w:rtl w:val="true"/>
          <w:lang w:bidi="fa-IR"/>
        </w:rPr>
        <w:t>القریه</w:t>
      </w:r>
    </w:p>
    <w:p>
      <w:pPr>
        <w:pStyle w:val="BookText"/>
        <w:rPr/>
      </w:pPr>
      <w:r>
        <w:rPr>
          <w:rFonts w:ascii="IRNazanin" w:hAnsi="IRNazanin" w:eastAsia="IRNazanin"/>
          <w:color w:val="111111"/>
          <w:sz w:val="28"/>
          <w:sz w:val="28"/>
          <w:szCs w:val="28"/>
          <w:rtl w:val="true"/>
          <w:lang w:bidi="fa-IR"/>
        </w:rPr>
        <w:t>قصیر احمد</w:t>
      </w:r>
    </w:p>
    <w:p>
      <w:pPr>
        <w:pStyle w:val="BookText"/>
        <w:rPr/>
      </w:pPr>
      <w:r>
        <w:rPr>
          <w:rFonts w:ascii="IRNazanin" w:hAnsi="IRNazanin" w:eastAsia="IRNazanin"/>
          <w:color w:val="111111"/>
          <w:sz w:val="28"/>
          <w:sz w:val="28"/>
          <w:szCs w:val="28"/>
          <w:rtl w:val="true"/>
          <w:lang w:bidi="fa-IR"/>
        </w:rPr>
        <w:t>قصیر حسن</w:t>
      </w:r>
    </w:p>
    <w:p>
      <w:pPr>
        <w:pStyle w:val="BookText"/>
        <w:rPr/>
      </w:pPr>
      <w:r>
        <w:rPr>
          <w:rFonts w:ascii="IRNazanin" w:hAnsi="IRNazanin" w:eastAsia="IRNazanin"/>
          <w:color w:val="111111"/>
          <w:sz w:val="28"/>
          <w:sz w:val="28"/>
          <w:szCs w:val="28"/>
          <w:rtl w:val="true"/>
          <w:lang w:bidi="fa-IR"/>
        </w:rPr>
        <w:t>قصیر موسی</w:t>
      </w:r>
    </w:p>
    <w:p>
      <w:pPr>
        <w:pStyle w:val="BookText"/>
        <w:rPr/>
      </w:pPr>
      <w:r>
        <w:rPr>
          <w:rFonts w:ascii="IRNazanin" w:hAnsi="IRNazanin" w:eastAsia="IRNazanin"/>
          <w:color w:val="111111"/>
          <w:sz w:val="28"/>
          <w:sz w:val="28"/>
          <w:szCs w:val="28"/>
          <w:rtl w:val="true"/>
          <w:lang w:bidi="fa-IR"/>
        </w:rPr>
        <w:t>القطرانی</w:t>
      </w:r>
    </w:p>
    <w:p>
      <w:pPr>
        <w:pStyle w:val="BookText"/>
        <w:rPr/>
      </w:pPr>
      <w:r>
        <w:rPr>
          <w:rFonts w:ascii="IRNazanin" w:hAnsi="IRNazanin" w:eastAsia="IRNazanin"/>
          <w:color w:val="111111"/>
          <w:sz w:val="28"/>
          <w:sz w:val="28"/>
          <w:szCs w:val="28"/>
          <w:rtl w:val="true"/>
          <w:lang w:bidi="fa-IR"/>
        </w:rPr>
        <w:t>قلیعه</w:t>
      </w:r>
    </w:p>
    <w:p>
      <w:pPr>
        <w:pStyle w:val="BookText"/>
        <w:rPr/>
      </w:pPr>
      <w:r>
        <w:rPr>
          <w:rFonts w:ascii="IRNazanin" w:hAnsi="IRNazanin" w:eastAsia="IRNazanin"/>
          <w:color w:val="111111"/>
          <w:sz w:val="28"/>
          <w:sz w:val="28"/>
          <w:szCs w:val="28"/>
          <w:rtl w:val="true"/>
          <w:lang w:bidi="fa-IR"/>
        </w:rPr>
        <w:t>قنطار سمیر</w:t>
      </w:r>
    </w:p>
    <w:p>
      <w:pPr>
        <w:pStyle w:val="BookText"/>
        <w:rPr/>
      </w:pPr>
      <w:r>
        <w:rPr>
          <w:rFonts w:ascii="IRNazanin" w:hAnsi="IRNazanin" w:eastAsia="IRNazanin"/>
          <w:color w:val="111111"/>
          <w:sz w:val="28"/>
          <w:sz w:val="28"/>
          <w:szCs w:val="28"/>
          <w:rtl w:val="true"/>
          <w:lang w:bidi="fa-IR"/>
        </w:rPr>
        <w:t>قنیطره</w:t>
      </w:r>
    </w:p>
    <w:p>
      <w:pPr>
        <w:pStyle w:val="BookText"/>
        <w:rPr/>
      </w:pPr>
      <w:r>
        <w:rPr>
          <w:rFonts w:ascii="IRNazanin" w:hAnsi="IRNazanin" w:eastAsia="IRNazanin"/>
          <w:color w:val="111111"/>
          <w:sz w:val="28"/>
          <w:sz w:val="28"/>
          <w:szCs w:val="28"/>
          <w:rtl w:val="true"/>
          <w:lang w:bidi="fa-IR"/>
        </w:rPr>
        <w:t>کرانه باختری</w:t>
      </w:r>
    </w:p>
    <w:p>
      <w:pPr>
        <w:pStyle w:val="BookText"/>
        <w:rPr/>
      </w:pP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کردستان</w:t>
      </w:r>
    </w:p>
    <w:p>
      <w:pPr>
        <w:pStyle w:val="BookText"/>
        <w:rPr/>
      </w:pPr>
      <w:r>
        <w:rPr>
          <w:rFonts w:ascii="IRNazanin" w:hAnsi="IRNazanin" w:eastAsia="IRNazanin"/>
          <w:color w:val="111111"/>
          <w:sz w:val="28"/>
          <w:sz w:val="28"/>
          <w:szCs w:val="28"/>
          <w:rtl w:val="true"/>
          <w:lang w:bidi="fa-IR"/>
        </w:rPr>
        <w:t>کفر تنبیت</w:t>
      </w:r>
    </w:p>
    <w:p>
      <w:pPr>
        <w:pStyle w:val="BookText"/>
        <w:rPr/>
      </w:pPr>
      <w:r>
        <w:rPr>
          <w:rFonts w:ascii="IRNazanin" w:hAnsi="IRNazanin" w:eastAsia="IRNazanin"/>
          <w:color w:val="111111"/>
          <w:sz w:val="28"/>
          <w:sz w:val="28"/>
          <w:szCs w:val="28"/>
          <w:rtl w:val="true"/>
          <w:lang w:bidi="fa-IR"/>
        </w:rPr>
        <w:t>کفرا</w:t>
      </w:r>
    </w:p>
    <w:p>
      <w:pPr>
        <w:pStyle w:val="BookText"/>
        <w:rPr/>
      </w:pPr>
      <w:r>
        <w:rPr>
          <w:rFonts w:ascii="IRNazanin" w:hAnsi="IRNazanin" w:eastAsia="IRNazanin"/>
          <w:color w:val="111111"/>
          <w:sz w:val="28"/>
          <w:sz w:val="28"/>
          <w:szCs w:val="28"/>
          <w:rtl w:val="true"/>
          <w:lang w:bidi="fa-IR"/>
        </w:rPr>
        <w:t>کفرحونه</w:t>
      </w:r>
    </w:p>
    <w:p>
      <w:pPr>
        <w:pStyle w:val="BookText"/>
        <w:rPr/>
      </w:pPr>
      <w:r>
        <w:rPr>
          <w:rFonts w:ascii="IRNazanin" w:hAnsi="IRNazanin" w:eastAsia="IRNazanin"/>
          <w:color w:val="111111"/>
          <w:sz w:val="28"/>
          <w:sz w:val="28"/>
          <w:szCs w:val="28"/>
          <w:rtl w:val="true"/>
          <w:lang w:bidi="fa-IR"/>
        </w:rPr>
        <w:t>کفرسوسه</w:t>
      </w:r>
    </w:p>
    <w:p>
      <w:pPr>
        <w:pStyle w:val="BookText"/>
        <w:rPr/>
      </w:pPr>
      <w:r>
        <w:rPr>
          <w:rFonts w:ascii="IRNazanin" w:hAnsi="IRNazanin" w:eastAsia="IRNazanin"/>
          <w:color w:val="111111"/>
          <w:sz w:val="28"/>
          <w:sz w:val="28"/>
          <w:szCs w:val="28"/>
          <w:rtl w:val="true"/>
          <w:lang w:bidi="fa-IR"/>
        </w:rPr>
        <w:t>کفرشوبا</w:t>
      </w:r>
    </w:p>
    <w:p>
      <w:pPr>
        <w:pStyle w:val="BookText"/>
        <w:rPr/>
      </w:pPr>
      <w:r>
        <w:rPr>
          <w:rFonts w:ascii="IRNazanin" w:hAnsi="IRNazanin" w:eastAsia="IRNazanin"/>
          <w:color w:val="111111"/>
          <w:sz w:val="28"/>
          <w:sz w:val="28"/>
          <w:szCs w:val="28"/>
          <w:rtl w:val="true"/>
          <w:lang w:bidi="fa-IR"/>
        </w:rPr>
        <w:t>کفرملکی</w:t>
      </w:r>
    </w:p>
    <w:p>
      <w:pPr>
        <w:pStyle w:val="BookText"/>
        <w:rPr/>
      </w:pPr>
      <w:r>
        <w:rPr>
          <w:rFonts w:ascii="IRNazanin" w:hAnsi="IRNazanin" w:eastAsia="IRNazanin"/>
          <w:color w:val="111111"/>
          <w:sz w:val="28"/>
          <w:sz w:val="28"/>
          <w:szCs w:val="28"/>
          <w:rtl w:val="true"/>
          <w:lang w:bidi="fa-IR"/>
        </w:rPr>
        <w:t>کلاکش عامر</w:t>
      </w:r>
    </w:p>
    <w:p>
      <w:pPr>
        <w:pStyle w:val="BookText"/>
        <w:rPr/>
      </w:pPr>
      <w:r>
        <w:rPr>
          <w:rFonts w:ascii="IRNazanin" w:hAnsi="IRNazanin" w:eastAsia="IRNazanin"/>
          <w:color w:val="111111"/>
          <w:sz w:val="28"/>
          <w:sz w:val="28"/>
          <w:szCs w:val="28"/>
          <w:rtl w:val="true"/>
          <w:lang w:bidi="fa-IR"/>
        </w:rPr>
        <w:t>کمپ دیوید</w:t>
      </w:r>
    </w:p>
    <w:p>
      <w:pPr>
        <w:pStyle w:val="BookText"/>
        <w:rPr/>
      </w:pPr>
      <w:r>
        <w:rPr>
          <w:rFonts w:ascii="IRNazanin" w:hAnsi="IRNazanin" w:eastAsia="IRNazanin"/>
          <w:color w:val="111111"/>
          <w:sz w:val="28"/>
          <w:sz w:val="28"/>
          <w:szCs w:val="28"/>
          <w:rtl w:val="true"/>
          <w:lang w:bidi="fa-IR"/>
        </w:rPr>
        <w:t>کمیل شمعون</w:t>
      </w:r>
    </w:p>
    <w:p>
      <w:pPr>
        <w:pStyle w:val="BookText"/>
        <w:rPr/>
      </w:pPr>
      <w:r>
        <w:rPr>
          <w:rFonts w:ascii="IRNazanin" w:hAnsi="IRNazanin" w:eastAsia="IRNazanin"/>
          <w:color w:val="111111"/>
          <w:sz w:val="28"/>
          <w:sz w:val="28"/>
          <w:szCs w:val="28"/>
          <w:rtl w:val="true"/>
          <w:lang w:bidi="fa-IR"/>
        </w:rPr>
        <w:t>کمین انصاریه</w:t>
      </w:r>
    </w:p>
    <w:p>
      <w:pPr>
        <w:pStyle w:val="BookText"/>
        <w:rPr/>
      </w:pPr>
      <w:r>
        <w:rPr>
          <w:rFonts w:ascii="IRNazanin" w:hAnsi="IRNazanin" w:eastAsia="IRNazanin"/>
          <w:color w:val="111111"/>
          <w:sz w:val="28"/>
          <w:sz w:val="28"/>
          <w:szCs w:val="28"/>
          <w:rtl w:val="true"/>
          <w:lang w:bidi="fa-IR"/>
        </w:rPr>
        <w:t>کنعان قاضی</w:t>
      </w:r>
    </w:p>
    <w:p>
      <w:pPr>
        <w:pStyle w:val="BookText"/>
        <w:rPr/>
      </w:pPr>
      <w:r>
        <w:rPr>
          <w:rFonts w:ascii="IRNazanin" w:hAnsi="IRNazanin" w:eastAsia="IRNazanin"/>
          <w:color w:val="111111"/>
          <w:sz w:val="28"/>
          <w:sz w:val="28"/>
          <w:szCs w:val="28"/>
          <w:rtl w:val="true"/>
          <w:lang w:bidi="fa-IR"/>
        </w:rPr>
        <w:t>کورانی علی</w:t>
      </w:r>
    </w:p>
    <w:p>
      <w:pPr>
        <w:pStyle w:val="BookText"/>
        <w:rPr/>
      </w:pPr>
      <w:r>
        <w:rPr>
          <w:rFonts w:ascii="IRNazanin" w:hAnsi="IRNazanin" w:eastAsia="IRNazanin"/>
          <w:color w:val="111111"/>
          <w:sz w:val="28"/>
          <w:sz w:val="28"/>
          <w:szCs w:val="28"/>
          <w:rtl w:val="true"/>
          <w:lang w:bidi="fa-IR"/>
        </w:rPr>
        <w:t>الکوکودی</w:t>
      </w:r>
    </w:p>
    <w:p>
      <w:pPr>
        <w:pStyle w:val="BookText"/>
        <w:rPr/>
      </w:pPr>
      <w:r>
        <w:rPr>
          <w:rFonts w:ascii="IRNazanin" w:hAnsi="IRNazanin" w:eastAsia="IRNazanin"/>
          <w:color w:val="111111"/>
          <w:sz w:val="28"/>
          <w:sz w:val="28"/>
          <w:szCs w:val="28"/>
          <w:rtl w:val="true"/>
          <w:lang w:bidi="fa-IR"/>
        </w:rPr>
        <w:t>کوهن یوسی</w:t>
      </w:r>
    </w:p>
    <w:p>
      <w:pPr>
        <w:pStyle w:val="BookText"/>
        <w:rPr/>
      </w:pPr>
      <w:r>
        <w:rPr>
          <w:rFonts w:ascii="IRNazanin" w:hAnsi="IRNazanin" w:eastAsia="IRNazanin"/>
          <w:color w:val="111111"/>
          <w:sz w:val="28"/>
          <w:sz w:val="28"/>
          <w:szCs w:val="28"/>
          <w:rtl w:val="true"/>
          <w:lang w:bidi="fa-IR"/>
        </w:rPr>
        <w:t>کویت</w:t>
      </w:r>
    </w:p>
    <w:p>
      <w:pPr>
        <w:pStyle w:val="BookText"/>
        <w:rPr/>
      </w:pPr>
      <w:r>
        <w:rPr>
          <w:rFonts w:ascii="IRNazanin" w:hAnsi="IRNazanin" w:eastAsia="IRNazanin"/>
          <w:color w:val="111111"/>
          <w:sz w:val="28"/>
          <w:sz w:val="28"/>
          <w:szCs w:val="28"/>
          <w:rtl w:val="true"/>
          <w:lang w:bidi="fa-IR"/>
        </w:rPr>
        <w:t>گراند پلاس</w:t>
      </w:r>
    </w:p>
    <w:p>
      <w:pPr>
        <w:pStyle w:val="BookText"/>
        <w:rPr/>
      </w:pPr>
      <w:r>
        <w:rPr>
          <w:rFonts w:ascii="IRNazanin" w:hAnsi="IRNazanin" w:eastAsia="IRNazanin"/>
          <w:color w:val="111111"/>
          <w:sz w:val="28"/>
          <w:sz w:val="28"/>
          <w:szCs w:val="28"/>
          <w:rtl w:val="true"/>
          <w:lang w:bidi="fa-IR"/>
        </w:rPr>
        <w:t>گردان شهدای الاقصی</w:t>
      </w:r>
    </w:p>
    <w:p>
      <w:pPr>
        <w:pStyle w:val="BookText"/>
        <w:rPr/>
      </w:pPr>
      <w:r>
        <w:rPr>
          <w:rFonts w:ascii="IRNazanin" w:hAnsi="IRNazanin" w:eastAsia="IRNazanin"/>
          <w:color w:val="111111"/>
          <w:sz w:val="28"/>
          <w:sz w:val="28"/>
          <w:szCs w:val="28"/>
          <w:rtl w:val="true"/>
          <w:lang w:bidi="fa-IR"/>
        </w:rPr>
        <w:t>گردان شهید احمد الوالریش</w:t>
      </w:r>
    </w:p>
    <w:p>
      <w:pPr>
        <w:pStyle w:val="BookText"/>
        <w:rPr/>
      </w:pPr>
      <w:r>
        <w:rPr>
          <w:rFonts w:ascii="IRNazanin" w:hAnsi="IRNazanin" w:eastAsia="IRNazanin"/>
          <w:color w:val="111111"/>
          <w:sz w:val="28"/>
          <w:sz w:val="28"/>
          <w:szCs w:val="28"/>
          <w:rtl w:val="true"/>
          <w:lang w:bidi="fa-IR"/>
        </w:rPr>
        <w:t>گردان های عزالدین قصام</w:t>
      </w:r>
    </w:p>
    <w:p>
      <w:pPr>
        <w:pStyle w:val="BookText"/>
        <w:rPr/>
      </w:pPr>
      <w:r>
        <w:rPr>
          <w:rFonts w:ascii="IRNazanin" w:hAnsi="IRNazanin" w:eastAsia="IRNazanin"/>
          <w:color w:val="111111"/>
          <w:sz w:val="28"/>
          <w:sz w:val="28"/>
          <w:szCs w:val="28"/>
          <w:rtl w:val="true"/>
          <w:lang w:bidi="fa-IR"/>
        </w:rPr>
        <w:t>گلدواسر ایهود</w:t>
      </w:r>
    </w:p>
    <w:p>
      <w:pPr>
        <w:pStyle w:val="BookText"/>
        <w:rPr/>
      </w:pPr>
      <w:r>
        <w:rPr>
          <w:rFonts w:ascii="IRNazanin" w:hAnsi="IRNazanin" w:eastAsia="IRNazanin"/>
          <w:color w:val="111111"/>
          <w:sz w:val="28"/>
          <w:sz w:val="28"/>
          <w:szCs w:val="28"/>
          <w:rtl w:val="true"/>
          <w:lang w:bidi="fa-IR"/>
        </w:rPr>
        <w:t>گوکسل تیمور</w:t>
      </w:r>
    </w:p>
    <w:p>
      <w:pPr>
        <w:pStyle w:val="BookText"/>
        <w:rPr/>
      </w:pP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لحد آنتوان</w:t>
      </w:r>
    </w:p>
    <w:p>
      <w:pPr>
        <w:pStyle w:val="BookText"/>
        <w:rPr/>
      </w:pPr>
      <w:r>
        <w:rPr>
          <w:rFonts w:ascii="IRNazanin" w:hAnsi="IRNazanin" w:eastAsia="IRNazanin"/>
          <w:color w:val="111111"/>
          <w:sz w:val="28"/>
          <w:sz w:val="28"/>
          <w:szCs w:val="28"/>
          <w:rtl w:val="true"/>
          <w:lang w:bidi="fa-IR"/>
        </w:rPr>
        <w:t>لیبی</w:t>
      </w:r>
    </w:p>
    <w:p>
      <w:pPr>
        <w:pStyle w:val="BookText"/>
        <w:rPr/>
      </w:pPr>
      <w:r>
        <w:rPr>
          <w:rFonts w:ascii="IRNazanin" w:hAnsi="IRNazanin" w:eastAsia="IRNazanin"/>
          <w:color w:val="111111"/>
          <w:sz w:val="28"/>
          <w:sz w:val="28"/>
          <w:szCs w:val="28"/>
          <w:rtl w:val="true"/>
          <w:lang w:bidi="fa-IR"/>
        </w:rPr>
        <w:t>لیفین امیرام</w:t>
      </w:r>
    </w:p>
    <w:p>
      <w:pPr>
        <w:pStyle w:val="BookText"/>
        <w:rPr/>
      </w:pPr>
      <w:r>
        <w:rPr>
          <w:rFonts w:ascii="IRNazanin" w:hAnsi="IRNazanin" w:eastAsia="IRNazanin"/>
          <w:color w:val="111111"/>
          <w:sz w:val="28"/>
          <w:sz w:val="28"/>
          <w:szCs w:val="28"/>
          <w:rtl w:val="true"/>
          <w:lang w:bidi="fa-IR"/>
        </w:rPr>
        <w:t>اللیمون</w:t>
      </w:r>
    </w:p>
    <w:p>
      <w:pPr>
        <w:pStyle w:val="BookText"/>
        <w:rPr/>
      </w:pPr>
      <w:r>
        <w:rPr>
          <w:rFonts w:ascii="IRNazanin" w:hAnsi="IRNazanin" w:eastAsia="IRNazanin"/>
          <w:color w:val="111111"/>
          <w:sz w:val="28"/>
          <w:sz w:val="28"/>
          <w:szCs w:val="28"/>
          <w:rtl w:val="true"/>
          <w:lang w:bidi="fa-IR"/>
        </w:rPr>
        <w:t>مارون الرأس</w:t>
      </w:r>
    </w:p>
    <w:p>
      <w:pPr>
        <w:pStyle w:val="BookText"/>
        <w:rPr/>
      </w:pPr>
      <w:r>
        <w:rPr>
          <w:rFonts w:ascii="IRNazanin" w:hAnsi="IRNazanin" w:eastAsia="IRNazanin"/>
          <w:color w:val="111111"/>
          <w:sz w:val="28"/>
          <w:sz w:val="28"/>
          <w:szCs w:val="28"/>
          <w:rtl w:val="true"/>
          <w:lang w:bidi="fa-IR"/>
        </w:rPr>
        <w:t>ماهر حمود</w:t>
      </w:r>
    </w:p>
    <w:p>
      <w:pPr>
        <w:pStyle w:val="BookText"/>
        <w:rPr/>
      </w:pPr>
      <w:r>
        <w:rPr>
          <w:rFonts w:ascii="IRNazanin" w:hAnsi="IRNazanin" w:eastAsia="IRNazanin"/>
          <w:color w:val="111111"/>
          <w:sz w:val="28"/>
          <w:sz w:val="28"/>
          <w:szCs w:val="28"/>
          <w:rtl w:val="true"/>
          <w:lang w:bidi="fa-IR"/>
        </w:rPr>
        <w:t>متوسلیان احمد</w:t>
      </w:r>
    </w:p>
    <w:p>
      <w:pPr>
        <w:pStyle w:val="BookText"/>
        <w:rPr/>
      </w:pPr>
      <w:r>
        <w:rPr>
          <w:rFonts w:ascii="IRNazanin" w:hAnsi="IRNazanin" w:eastAsia="IRNazanin"/>
          <w:color w:val="111111"/>
          <w:sz w:val="28"/>
          <w:sz w:val="28"/>
          <w:szCs w:val="28"/>
          <w:rtl w:val="true"/>
          <w:lang w:bidi="fa-IR"/>
        </w:rPr>
        <w:t>مرتضی سید ابراهیم</w:t>
      </w:r>
    </w:p>
    <w:p>
      <w:pPr>
        <w:pStyle w:val="BookText"/>
        <w:rPr/>
      </w:pPr>
      <w:r>
        <w:rPr>
          <w:rFonts w:ascii="IRNazanin" w:hAnsi="IRNazanin" w:eastAsia="IRNazanin"/>
          <w:color w:val="111111"/>
          <w:sz w:val="28"/>
          <w:sz w:val="28"/>
          <w:szCs w:val="28"/>
          <w:rtl w:val="true"/>
          <w:lang w:bidi="fa-IR"/>
        </w:rPr>
        <w:t>مرتضی سید ابراهیم</w:t>
      </w:r>
    </w:p>
    <w:p>
      <w:pPr>
        <w:pStyle w:val="BookText"/>
        <w:rPr/>
      </w:pPr>
      <w:r>
        <w:rPr>
          <w:rFonts w:ascii="IRNazanin" w:hAnsi="IRNazanin" w:eastAsia="IRNazanin"/>
          <w:color w:val="111111"/>
          <w:sz w:val="28"/>
          <w:sz w:val="28"/>
          <w:szCs w:val="28"/>
          <w:rtl w:val="true"/>
          <w:lang w:bidi="fa-IR"/>
        </w:rPr>
        <w:t>مرجعیون</w:t>
      </w:r>
    </w:p>
    <w:p>
      <w:pPr>
        <w:pStyle w:val="BookText"/>
        <w:rPr/>
      </w:pPr>
      <w:r>
        <w:rPr>
          <w:rFonts w:ascii="IRNazanin" w:hAnsi="IRNazanin" w:eastAsia="IRNazanin"/>
          <w:color w:val="111111"/>
          <w:sz w:val="28"/>
          <w:sz w:val="28"/>
          <w:szCs w:val="28"/>
          <w:rtl w:val="true"/>
          <w:lang w:bidi="fa-IR"/>
        </w:rPr>
        <w:t>مردخای اسحاق</w:t>
      </w:r>
    </w:p>
    <w:p>
      <w:pPr>
        <w:pStyle w:val="BookText"/>
        <w:rPr/>
      </w:pPr>
      <w:r>
        <w:rPr>
          <w:rFonts w:ascii="IRNazanin" w:hAnsi="IRNazanin" w:eastAsia="IRNazanin"/>
          <w:color w:val="111111"/>
          <w:sz w:val="28"/>
          <w:sz w:val="28"/>
          <w:szCs w:val="28"/>
          <w:rtl w:val="true"/>
          <w:lang w:bidi="fa-IR"/>
        </w:rPr>
        <w:t>مرکبا</w:t>
      </w:r>
    </w:p>
    <w:p>
      <w:pPr>
        <w:pStyle w:val="BookText"/>
        <w:rPr/>
      </w:pPr>
      <w:r>
        <w:rPr>
          <w:rFonts w:ascii="IRNazanin" w:hAnsi="IRNazanin" w:eastAsia="IRNazanin"/>
          <w:color w:val="111111"/>
          <w:sz w:val="28"/>
          <w:sz w:val="28"/>
          <w:szCs w:val="28"/>
          <w:rtl w:val="true"/>
          <w:lang w:bidi="fa-IR"/>
        </w:rPr>
        <w:t>المزه</w:t>
      </w:r>
    </w:p>
    <w:p>
      <w:pPr>
        <w:pStyle w:val="BookText"/>
        <w:rPr/>
      </w:pPr>
      <w:r>
        <w:rPr>
          <w:rFonts w:ascii="IRNazanin" w:hAnsi="IRNazanin" w:eastAsia="IRNazanin"/>
          <w:color w:val="111111"/>
          <w:sz w:val="28"/>
          <w:sz w:val="28"/>
          <w:szCs w:val="28"/>
          <w:rtl w:val="true"/>
          <w:lang w:bidi="fa-IR"/>
        </w:rPr>
        <w:t>مسجدالاقصی</w:t>
      </w:r>
    </w:p>
    <w:p>
      <w:pPr>
        <w:pStyle w:val="BookText"/>
        <w:rPr/>
      </w:pPr>
      <w:r>
        <w:rPr>
          <w:rFonts w:ascii="IRNazanin" w:hAnsi="IRNazanin" w:eastAsia="IRNazanin"/>
          <w:color w:val="111111"/>
          <w:sz w:val="28"/>
          <w:sz w:val="28"/>
          <w:szCs w:val="28"/>
          <w:rtl w:val="true"/>
          <w:lang w:bidi="fa-IR"/>
        </w:rPr>
        <w:t>مشعل خالد</w:t>
      </w:r>
    </w:p>
    <w:p>
      <w:pPr>
        <w:pStyle w:val="BookText"/>
        <w:rPr/>
      </w:pP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مصر</w:t>
      </w:r>
    </w:p>
    <w:p>
      <w:pPr>
        <w:pStyle w:val="BookText"/>
        <w:rPr/>
      </w:pPr>
      <w:r>
        <w:rPr>
          <w:rFonts w:ascii="IRNazanin" w:hAnsi="IRNazanin" w:eastAsia="IRNazanin"/>
          <w:color w:val="111111"/>
          <w:sz w:val="28"/>
          <w:sz w:val="28"/>
          <w:szCs w:val="28"/>
          <w:rtl w:val="true"/>
          <w:lang w:bidi="fa-IR"/>
        </w:rPr>
        <w:t>المصیاح</w:t>
      </w:r>
    </w:p>
    <w:p>
      <w:pPr>
        <w:pStyle w:val="BookText"/>
        <w:rPr/>
      </w:pPr>
      <w:r>
        <w:rPr>
          <w:rFonts w:ascii="IRNazanin" w:hAnsi="IRNazanin" w:eastAsia="IRNazanin"/>
          <w:color w:val="111111"/>
          <w:sz w:val="28"/>
          <w:sz w:val="28"/>
          <w:szCs w:val="28"/>
          <w:rtl w:val="true"/>
          <w:lang w:bidi="fa-IR"/>
        </w:rPr>
        <w:t>مطهری</w:t>
      </w:r>
    </w:p>
    <w:p>
      <w:pPr>
        <w:pStyle w:val="BookText"/>
        <w:rPr/>
      </w:pPr>
      <w:r>
        <w:rPr>
          <w:rFonts w:ascii="IRNazanin" w:hAnsi="IRNazanin" w:eastAsia="IRNazanin"/>
          <w:color w:val="111111"/>
          <w:sz w:val="28"/>
          <w:sz w:val="28"/>
          <w:szCs w:val="28"/>
          <w:rtl w:val="true"/>
          <w:lang w:bidi="fa-IR"/>
        </w:rPr>
        <w:t>مغربی دلال</w:t>
      </w:r>
    </w:p>
    <w:p>
      <w:pPr>
        <w:pStyle w:val="BookText"/>
        <w:rPr/>
      </w:pPr>
      <w:r>
        <w:rPr>
          <w:rFonts w:ascii="IRNazanin" w:hAnsi="IRNazanin" w:eastAsia="IRNazanin"/>
          <w:color w:val="111111"/>
          <w:sz w:val="28"/>
          <w:sz w:val="28"/>
          <w:szCs w:val="28"/>
          <w:rtl w:val="true"/>
          <w:lang w:bidi="fa-IR"/>
        </w:rPr>
        <w:t>مغربی دلال</w:t>
      </w:r>
    </w:p>
    <w:p>
      <w:pPr>
        <w:pStyle w:val="BookText"/>
        <w:rPr/>
      </w:pPr>
      <w:r>
        <w:rPr>
          <w:rFonts w:ascii="IRNazanin" w:hAnsi="IRNazanin" w:eastAsia="IRNazanin"/>
          <w:color w:val="111111"/>
          <w:sz w:val="28"/>
          <w:sz w:val="28"/>
          <w:szCs w:val="28"/>
          <w:rtl w:val="true"/>
          <w:lang w:bidi="fa-IR"/>
        </w:rPr>
        <w:t>مغنیه جهاد</w:t>
      </w:r>
    </w:p>
    <w:p>
      <w:pPr>
        <w:pStyle w:val="BookText"/>
        <w:rPr/>
      </w:pPr>
      <w:r>
        <w:rPr>
          <w:rFonts w:ascii="IRNazanin" w:hAnsi="IRNazanin" w:eastAsia="IRNazanin"/>
          <w:color w:val="111111"/>
          <w:sz w:val="28"/>
          <w:sz w:val="28"/>
          <w:szCs w:val="28"/>
          <w:rtl w:val="true"/>
          <w:lang w:bidi="fa-IR"/>
        </w:rPr>
        <w:t>مغنیه جهاد عماد</w:t>
      </w:r>
    </w:p>
    <w:p>
      <w:pPr>
        <w:pStyle w:val="BookText"/>
        <w:rPr/>
      </w:pPr>
      <w:r>
        <w:rPr>
          <w:rFonts w:ascii="IRNazanin" w:hAnsi="IRNazanin" w:eastAsia="IRNazanin"/>
          <w:color w:val="111111"/>
          <w:sz w:val="28"/>
          <w:sz w:val="28"/>
          <w:szCs w:val="28"/>
          <w:rtl w:val="true"/>
          <w:lang w:bidi="fa-IR"/>
        </w:rPr>
        <w:t>مغنیه حسن</w:t>
      </w:r>
    </w:p>
    <w:p>
      <w:pPr>
        <w:pStyle w:val="BookText"/>
        <w:rPr/>
      </w:pPr>
      <w:r>
        <w:rPr>
          <w:rFonts w:ascii="IRNazanin" w:hAnsi="IRNazanin" w:eastAsia="IRNazanin"/>
          <w:color w:val="111111"/>
          <w:sz w:val="28"/>
          <w:sz w:val="28"/>
          <w:szCs w:val="28"/>
          <w:rtl w:val="true"/>
          <w:lang w:bidi="fa-IR"/>
        </w:rPr>
        <w:t>مغنیه زینب</w:t>
      </w:r>
    </w:p>
    <w:p>
      <w:pPr>
        <w:pStyle w:val="BookText"/>
        <w:rPr/>
      </w:pPr>
      <w:r>
        <w:rPr>
          <w:rFonts w:ascii="IRNazanin" w:hAnsi="IRNazanin" w:eastAsia="IRNazanin"/>
          <w:color w:val="111111"/>
          <w:sz w:val="28"/>
          <w:sz w:val="28"/>
          <w:szCs w:val="28"/>
          <w:rtl w:val="true"/>
          <w:lang w:bidi="fa-IR"/>
        </w:rPr>
        <w:t>مغنیه فاطمه</w:t>
      </w:r>
    </w:p>
    <w:p>
      <w:pPr>
        <w:pStyle w:val="BookText"/>
        <w:rPr/>
      </w:pPr>
      <w:r>
        <w:rPr>
          <w:rFonts w:ascii="IRNazanin" w:hAnsi="IRNazanin" w:eastAsia="IRNazanin"/>
          <w:color w:val="111111"/>
          <w:sz w:val="28"/>
          <w:sz w:val="28"/>
          <w:szCs w:val="28"/>
          <w:rtl w:val="true"/>
          <w:lang w:bidi="fa-IR"/>
        </w:rPr>
        <w:t>مغنیه فائز</w:t>
      </w:r>
    </w:p>
    <w:p>
      <w:pPr>
        <w:pStyle w:val="BookText"/>
        <w:rPr/>
      </w:pPr>
      <w:r>
        <w:rPr>
          <w:rFonts w:ascii="IRNazanin" w:hAnsi="IRNazanin" w:eastAsia="IRNazanin"/>
          <w:color w:val="111111"/>
          <w:sz w:val="28"/>
          <w:sz w:val="28"/>
          <w:szCs w:val="28"/>
          <w:rtl w:val="true"/>
          <w:lang w:bidi="fa-IR"/>
        </w:rPr>
        <w:t>مغنیه فؤاد</w:t>
      </w:r>
    </w:p>
    <w:p>
      <w:pPr>
        <w:pStyle w:val="BookText"/>
        <w:rPr/>
      </w:pPr>
      <w:r>
        <w:rPr>
          <w:rFonts w:ascii="IRNazanin" w:hAnsi="IRNazanin" w:eastAsia="IRNazanin"/>
          <w:color w:val="111111"/>
          <w:sz w:val="28"/>
          <w:sz w:val="28"/>
          <w:szCs w:val="28"/>
          <w:rtl w:val="true"/>
          <w:lang w:bidi="fa-IR"/>
        </w:rPr>
        <w:t>مغنیه محمد جواد</w:t>
      </w:r>
    </w:p>
    <w:p>
      <w:pPr>
        <w:pStyle w:val="BookText"/>
        <w:rPr/>
      </w:pPr>
      <w:r>
        <w:rPr>
          <w:rFonts w:ascii="IRNazanin" w:hAnsi="IRNazanin" w:eastAsia="IRNazanin"/>
          <w:color w:val="111111"/>
          <w:sz w:val="28"/>
          <w:sz w:val="28"/>
          <w:szCs w:val="28"/>
          <w:rtl w:val="true"/>
          <w:lang w:bidi="fa-IR"/>
        </w:rPr>
        <w:t>مغنیه مصطفی</w:t>
      </w:r>
    </w:p>
    <w:p>
      <w:pPr>
        <w:pStyle w:val="BookText"/>
        <w:rPr/>
      </w:pPr>
      <w:r>
        <w:rPr>
          <w:rFonts w:ascii="IRNazanin" w:hAnsi="IRNazanin" w:eastAsia="IRNazanin"/>
          <w:color w:val="111111"/>
          <w:sz w:val="28"/>
          <w:sz w:val="28"/>
          <w:szCs w:val="28"/>
          <w:rtl w:val="true"/>
          <w:lang w:bidi="fa-IR"/>
        </w:rPr>
        <w:t>مغنیه ناهده</w:t>
      </w:r>
    </w:p>
    <w:p>
      <w:pPr>
        <w:pStyle w:val="BookText"/>
        <w:rPr/>
      </w:pPr>
      <w:r>
        <w:rPr>
          <w:rFonts w:ascii="IRNazanin" w:hAnsi="IRNazanin" w:eastAsia="IRNazanin"/>
          <w:color w:val="111111"/>
          <w:sz w:val="28"/>
          <w:sz w:val="28"/>
          <w:szCs w:val="28"/>
          <w:rtl w:val="true"/>
          <w:lang w:bidi="fa-IR"/>
        </w:rPr>
        <w:t>مکه</w:t>
      </w:r>
    </w:p>
    <w:p>
      <w:pPr>
        <w:pStyle w:val="BookText"/>
        <w:rPr/>
      </w:pPr>
      <w:r>
        <w:rPr>
          <w:rFonts w:ascii="IRNazanin" w:hAnsi="IRNazanin" w:eastAsia="IRNazanin"/>
          <w:color w:val="111111"/>
          <w:sz w:val="28"/>
          <w:sz w:val="28"/>
          <w:szCs w:val="28"/>
          <w:rtl w:val="true"/>
          <w:lang w:bidi="fa-IR"/>
        </w:rPr>
        <w:t>ملیتا</w:t>
      </w:r>
    </w:p>
    <w:p>
      <w:pPr>
        <w:pStyle w:val="BookText"/>
        <w:rPr/>
      </w:pPr>
      <w:r>
        <w:rPr>
          <w:rFonts w:ascii="IRNazanin" w:hAnsi="IRNazanin" w:eastAsia="IRNazanin"/>
          <w:color w:val="111111"/>
          <w:sz w:val="28"/>
          <w:sz w:val="28"/>
          <w:szCs w:val="28"/>
          <w:rtl w:val="true"/>
          <w:lang w:bidi="fa-IR"/>
        </w:rPr>
        <w:t>ملیتا</w:t>
      </w:r>
    </w:p>
    <w:p>
      <w:pPr>
        <w:pStyle w:val="BookText"/>
        <w:rPr/>
      </w:pPr>
      <w:r>
        <w:rPr>
          <w:rFonts w:ascii="IRNazanin" w:hAnsi="IRNazanin" w:eastAsia="IRNazanin"/>
          <w:color w:val="111111"/>
          <w:sz w:val="28"/>
          <w:sz w:val="28"/>
          <w:szCs w:val="28"/>
          <w:rtl w:val="true"/>
          <w:lang w:bidi="fa-IR"/>
        </w:rPr>
        <w:t>موساد</w:t>
      </w:r>
    </w:p>
    <w:p>
      <w:pPr>
        <w:pStyle w:val="BookText"/>
        <w:rPr/>
      </w:pPr>
      <w:r>
        <w:rPr>
          <w:rFonts w:ascii="IRNazanin" w:hAnsi="IRNazanin" w:eastAsia="IRNazanin"/>
          <w:color w:val="111111"/>
          <w:sz w:val="28"/>
          <w:sz w:val="28"/>
          <w:szCs w:val="28"/>
          <w:rtl w:val="true"/>
          <w:lang w:bidi="fa-IR"/>
        </w:rPr>
        <w:t>موسوی</w:t>
      </w:r>
    </w:p>
    <w:p>
      <w:pPr>
        <w:pStyle w:val="BookText"/>
        <w:rPr/>
      </w:pPr>
      <w:r>
        <w:rPr>
          <w:rFonts w:ascii="IRNazanin" w:hAnsi="IRNazanin" w:eastAsia="IRNazanin"/>
          <w:color w:val="111111"/>
          <w:sz w:val="28"/>
          <w:sz w:val="28"/>
          <w:szCs w:val="28"/>
          <w:rtl w:val="true"/>
          <w:lang w:bidi="fa-IR"/>
        </w:rPr>
        <w:t>موسوی سید عباس</w:t>
      </w:r>
    </w:p>
    <w:p>
      <w:pPr>
        <w:pStyle w:val="BookText"/>
        <w:rPr/>
      </w:pPr>
      <w:r>
        <w:rPr>
          <w:rFonts w:ascii="IRNazanin" w:hAnsi="IRNazanin" w:eastAsia="IRNazanin"/>
          <w:color w:val="111111"/>
          <w:sz w:val="28"/>
          <w:sz w:val="28"/>
          <w:szCs w:val="28"/>
          <w:rtl w:val="true"/>
          <w:lang w:bidi="fa-IR"/>
        </w:rPr>
        <w:t>موسوی سید محسن</w:t>
      </w:r>
    </w:p>
    <w:p>
      <w:pPr>
        <w:pStyle w:val="BookText"/>
        <w:rPr/>
      </w:pPr>
      <w:r>
        <w:rPr>
          <w:rFonts w:ascii="IRNazanin" w:hAnsi="IRNazanin" w:eastAsia="IRNazanin"/>
          <w:color w:val="111111"/>
          <w:sz w:val="28"/>
          <w:sz w:val="28"/>
          <w:szCs w:val="28"/>
          <w:rtl w:val="true"/>
          <w:lang w:bidi="fa-IR"/>
        </w:rPr>
        <w:t>میلان</w:t>
      </w:r>
    </w:p>
    <w:p>
      <w:pPr>
        <w:pStyle w:val="BookText"/>
        <w:rPr/>
      </w:pPr>
      <w:r>
        <w:rPr>
          <w:rFonts w:ascii="IRNazanin" w:hAnsi="IRNazanin" w:eastAsia="IRNazanin"/>
          <w:color w:val="111111"/>
          <w:sz w:val="28"/>
          <w:sz w:val="28"/>
          <w:szCs w:val="28"/>
          <w:rtl w:val="true"/>
          <w:lang w:bidi="fa-IR"/>
        </w:rPr>
        <w:t>ناصیف محمد</w:t>
      </w:r>
    </w:p>
    <w:p>
      <w:pPr>
        <w:pStyle w:val="BookText"/>
        <w:rPr/>
      </w:pPr>
      <w:r>
        <w:rPr>
          <w:rFonts w:ascii="IRNazanin" w:hAnsi="IRNazanin" w:eastAsia="IRNazanin"/>
          <w:color w:val="111111"/>
          <w:sz w:val="28"/>
          <w:sz w:val="28"/>
          <w:szCs w:val="28"/>
          <w:rtl w:val="true"/>
          <w:lang w:bidi="fa-IR"/>
        </w:rPr>
        <w:t>ناقوره</w:t>
      </w:r>
    </w:p>
    <w:p>
      <w:pPr>
        <w:pStyle w:val="BookText"/>
        <w:rPr/>
      </w:pPr>
      <w:r>
        <w:rPr>
          <w:rFonts w:ascii="IRNazanin" w:hAnsi="IRNazanin" w:eastAsia="IRNazanin"/>
          <w:color w:val="111111"/>
          <w:sz w:val="28"/>
          <w:sz w:val="28"/>
          <w:szCs w:val="28"/>
          <w:rtl w:val="true"/>
          <w:lang w:bidi="fa-IR"/>
        </w:rPr>
        <w:t>نبطیه</w:t>
      </w:r>
    </w:p>
    <w:p>
      <w:pPr>
        <w:pStyle w:val="BookText"/>
        <w:rPr/>
      </w:pPr>
      <w:r>
        <w:rPr>
          <w:rFonts w:ascii="IRNazanin" w:hAnsi="IRNazanin" w:eastAsia="IRNazanin"/>
          <w:color w:val="111111"/>
          <w:sz w:val="28"/>
          <w:sz w:val="28"/>
          <w:szCs w:val="28"/>
          <w:rtl w:val="true"/>
          <w:lang w:bidi="fa-IR"/>
        </w:rPr>
        <w:t>نتانیاهو</w:t>
      </w:r>
    </w:p>
    <w:p>
      <w:pPr>
        <w:pStyle w:val="BookText"/>
        <w:rPr/>
      </w:pPr>
      <w:r>
        <w:rPr>
          <w:rFonts w:ascii="IRNazanin" w:hAnsi="IRNazanin" w:eastAsia="IRNazanin"/>
          <w:color w:val="111111"/>
          <w:sz w:val="28"/>
          <w:sz w:val="28"/>
          <w:szCs w:val="28"/>
          <w:rtl w:val="true"/>
          <w:lang w:bidi="fa-IR"/>
        </w:rPr>
        <w:t>نتانیاهو بنیامین</w:t>
      </w:r>
    </w:p>
    <w:p>
      <w:pPr>
        <w:pStyle w:val="BookText"/>
        <w:rPr/>
      </w:pP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نجم سامر</w:t>
      </w:r>
    </w:p>
    <w:p>
      <w:pPr>
        <w:pStyle w:val="BookText"/>
        <w:rPr/>
      </w:pPr>
      <w:r>
        <w:rPr>
          <w:rFonts w:ascii="IRNazanin" w:hAnsi="IRNazanin" w:eastAsia="IRNazanin"/>
          <w:color w:val="111111"/>
          <w:sz w:val="28"/>
          <w:sz w:val="28"/>
          <w:szCs w:val="28"/>
          <w:rtl w:val="true"/>
          <w:lang w:bidi="fa-IR"/>
        </w:rPr>
        <w:t>نصرالله سید حسن</w:t>
      </w:r>
    </w:p>
    <w:p>
      <w:pPr>
        <w:pStyle w:val="BookText"/>
        <w:rPr/>
      </w:pPr>
      <w:r>
        <w:rPr>
          <w:rFonts w:ascii="IRNazanin" w:hAnsi="IRNazanin" w:eastAsia="IRNazanin"/>
          <w:color w:val="111111"/>
          <w:sz w:val="28"/>
          <w:sz w:val="28"/>
          <w:szCs w:val="28"/>
          <w:rtl w:val="true"/>
          <w:lang w:bidi="fa-IR"/>
        </w:rPr>
        <w:t>نصرالله سید هادی</w:t>
      </w:r>
    </w:p>
    <w:p>
      <w:pPr>
        <w:pStyle w:val="BookText"/>
        <w:rPr/>
      </w:pPr>
      <w:r>
        <w:rPr>
          <w:rFonts w:ascii="IRNazanin" w:hAnsi="IRNazanin" w:eastAsia="IRNazanin"/>
          <w:color w:val="111111"/>
          <w:sz w:val="28"/>
          <w:sz w:val="28"/>
          <w:szCs w:val="28"/>
          <w:rtl w:val="true"/>
          <w:lang w:bidi="fa-IR"/>
        </w:rPr>
        <w:t>نقاش انیس</w:t>
      </w:r>
    </w:p>
    <w:p>
      <w:pPr>
        <w:pStyle w:val="BookText"/>
        <w:rPr/>
      </w:pPr>
      <w:r>
        <w:rPr>
          <w:rFonts w:ascii="IRNazanin" w:hAnsi="IRNazanin" w:eastAsia="IRNazanin"/>
          <w:color w:val="111111"/>
          <w:sz w:val="28"/>
          <w:sz w:val="28"/>
          <w:szCs w:val="28"/>
          <w:rtl w:val="true"/>
          <w:lang w:bidi="fa-IR"/>
        </w:rPr>
        <w:t>واشنگتن</w:t>
      </w:r>
    </w:p>
    <w:p>
      <w:pPr>
        <w:pStyle w:val="BookText"/>
        <w:rPr/>
      </w:pPr>
      <w:r>
        <w:rPr>
          <w:rFonts w:ascii="IRNazanin" w:hAnsi="IRNazanin" w:eastAsia="IRNazanin"/>
          <w:color w:val="111111"/>
          <w:sz w:val="28"/>
          <w:sz w:val="28"/>
          <w:szCs w:val="28"/>
          <w:rtl w:val="true"/>
          <w:lang w:bidi="fa-IR"/>
        </w:rPr>
        <w:t>الوزیر خلیل</w:t>
      </w:r>
    </w:p>
    <w:p>
      <w:pPr>
        <w:pStyle w:val="BookText"/>
        <w:rPr/>
      </w:pPr>
      <w:r>
        <w:rPr>
          <w:rFonts w:ascii="IRNazanin" w:hAnsi="IRNazanin" w:eastAsia="IRNazanin"/>
          <w:color w:val="111111"/>
          <w:sz w:val="28"/>
          <w:sz w:val="28"/>
          <w:szCs w:val="28"/>
          <w:rtl w:val="true"/>
          <w:lang w:bidi="fa-IR"/>
        </w:rPr>
        <w:t>الوزیر خلیل</w:t>
      </w:r>
    </w:p>
    <w:p>
      <w:pPr>
        <w:pStyle w:val="BookText"/>
        <w:rPr/>
      </w:pPr>
      <w:r>
        <w:rPr>
          <w:rFonts w:ascii="IRNazanin" w:hAnsi="IRNazanin" w:eastAsia="IRNazanin"/>
          <w:color w:val="111111"/>
          <w:sz w:val="28"/>
          <w:sz w:val="28"/>
          <w:szCs w:val="28"/>
          <w:rtl w:val="true"/>
          <w:lang w:bidi="fa-IR"/>
        </w:rPr>
        <w:t>هاشمی شاهرودی سید محمود</w:t>
      </w:r>
    </w:p>
    <w:p>
      <w:pPr>
        <w:pStyle w:val="BookText"/>
        <w:rPr/>
      </w:pPr>
      <w:r>
        <w:rPr>
          <w:rFonts w:ascii="IRNazanin" w:hAnsi="IRNazanin" w:eastAsia="IRNazanin"/>
          <w:color w:val="111111"/>
          <w:sz w:val="28"/>
          <w:sz w:val="28"/>
          <w:szCs w:val="28"/>
          <w:rtl w:val="true"/>
          <w:lang w:bidi="fa-IR"/>
        </w:rPr>
        <w:t>هرچ گال</w:t>
      </w:r>
    </w:p>
    <w:p>
      <w:pPr>
        <w:pStyle w:val="BookText"/>
        <w:rPr/>
      </w:pPr>
      <w:r>
        <w:rPr>
          <w:rFonts w:ascii="IRNazanin" w:hAnsi="IRNazanin" w:eastAsia="IRNazanin"/>
          <w:color w:val="111111"/>
          <w:sz w:val="28"/>
          <w:sz w:val="28"/>
          <w:szCs w:val="28"/>
          <w:rtl w:val="true"/>
          <w:lang w:bidi="fa-IR"/>
        </w:rPr>
        <w:t>یاسین احمد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یاسین انور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جواد مغنیه از مفسّران شیعه لبنانی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تحصیلاتش را در وطن خویش آغاز کرد و سپس به نجف رفت و از استادانی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ابوالقاسم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بازگشت به لبنان، منصب قضاوت و ریاست دادگستری را عهده‌دار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جواد مغنیه صاحب تألیفاتی در علوم اسلامی بوده و از جمله مفسرانی است که صاحب دو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اندیشه‌های دینی و سیاسی مغنیه شخصیت او را متمایز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نوگرایی در فقه و اجتهاد، تقریب مذاهب و وحدت اسلامی از جمله دیدگاه‌های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همچنین از حامیان انقلاب اسلامی ایران به رهبری امام‌خمینی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واقع در جنوب لبنان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داخلی لبنان مجموعه جنگ هایی است که با درگیری نیروهای داخلی و مشارکت و دخالت‌های نیروهای خارجی از سال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در لبنان روی داد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روزنامه های سیاسی مشهور امارات متحده عربی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محله های ضاحیه جنوبی بیروت</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مصطفی چمران متولد سال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از دانشکده فنی دانشگاه تهران در رشته الکترومکانیک فارغ‌التحصیل شده و با استفاده از بورس تحصیلی شاگردان ممتاز برای ادامة تحصیل راهی امریکا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درجة کارشناسی ارشد مهندسی برق را از دانشگاه تگزاس آمریکا کسب می‌کند و برای ادامة تحصیل به دانشگاه برکلی رفته و دورة دکتری در رشتة الکترونیک و فیزیک پلاسما را با درجة ممتاز به پایان می‌رساند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آمریکا به سبب مبارزات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اعتقادی بورس تحصیلی‌اش قطع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مدتی بعد با وجود برخورداری از شغل، درآمد و موقعیت ممتاز در آمریکا، برای طی کردن دورة آموزش نظامی‌دوری از خانواده و فرزندان را به جان خریده و به مصر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دعوت امام موسی صدر به لبنان می‌رود و هشت سال آنجا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پیروزی انقلاب اسلامی ایران به ایران می‌آید و وزیر دفاع دولت موقت جمهوری اسلامی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هم نماینده مجلس شورای اسلامی و نهایتاً فرمانده ستاد جنگ‌های نامنظم در جنگ عراق با ایران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عارف مبارز و خستگی ناپذیر در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خرداد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نیروهای مقاومت</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 مجمع علمای مقاومت اسلامی لبنان و عضو شورای راهبردی حزب الله لبنان</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موسی صدر معروف به امام موسی 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زادة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ascii="IRNazanin" w:hAnsi="IRNazanin" w:eastAsia="IRNazanin"/>
          <w:b w:val="false"/>
          <w:b w:val="false"/>
          <w:bCs w:val="false"/>
          <w:i w:val="false"/>
          <w:i w:val="false"/>
          <w:iCs w:val="false"/>
          <w:color w:val="333333"/>
          <w:sz w:val="20"/>
          <w:sz w:val="20"/>
          <w:szCs w:val="20"/>
        </w:rPr>
        <w:t>۱۳۰۷</w:t>
      </w:r>
      <w:r>
        <w:rPr>
          <w:rFonts w:ascii="IRNazanin" w:hAnsi="IRNazanin" w:eastAsia="IRNazanin"/>
          <w:b w:val="false"/>
          <w:b w:val="false"/>
          <w:bCs w:val="false"/>
          <w:i w:val="false"/>
          <w:i w:val="false"/>
          <w:iCs w:val="false"/>
          <w:color w:val="333333"/>
          <w:sz w:val="20"/>
          <w:sz w:val="20"/>
          <w:szCs w:val="20"/>
          <w:rtl w:val="true"/>
        </w:rPr>
        <w:t>شمسی در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عالمان و اندیشمندان شیعه در عرصه فرهنگی و سیاسی است که پس از هجرت از ایران به لبنان، مجلس اعلای شیعیان لبنان و جنبش اَمَل را تأسیس کرد و رهبری فکری و سیاسی شیعیان این کشور را عهده‌دار شد و تأثیرات فرهنگی بسیاری در این کشور از خود به جای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ascii="IRNazanin" w:hAnsi="IRNazanin" w:eastAsia="IRNazanin"/>
          <w:b w:val="false"/>
          <w:b w:val="false"/>
          <w:bCs w:val="false"/>
          <w:i w:val="false"/>
          <w:i w:val="false"/>
          <w:iCs w:val="false"/>
          <w:color w:val="333333"/>
          <w:sz w:val="20"/>
          <w:sz w:val="20"/>
          <w:szCs w:val="20"/>
        </w:rPr>
        <w:t>۱۳۵۷</w:t>
      </w:r>
      <w:r>
        <w:rPr>
          <w:rFonts w:ascii="IRNazanin" w:hAnsi="IRNazanin" w:eastAsia="IRNazanin"/>
          <w:b w:val="false"/>
          <w:b w:val="false"/>
          <w:bCs w:val="false"/>
          <w:i w:val="false"/>
          <w:i w:val="false"/>
          <w:iCs w:val="false"/>
          <w:color w:val="333333"/>
          <w:sz w:val="20"/>
          <w:sz w:val="20"/>
          <w:szCs w:val="20"/>
          <w:rtl w:val="true"/>
        </w:rPr>
        <w:t>، طی سفری رسمی به لیبی به دعوت معمر قذافی، ناپدید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گزارش‌ها حاکی از شهادت او در همان زمان توسط قذافی است، ولی گزارش‌هایی نیز در دست بود که او به قتل نرسیده و در زندان‌های لیبی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متاسفانه پس از سقوط معمر قذافی نیز هیچ گزارش رسمی جدیدی از وضعیت او به دست نیامد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کمپ دیوید نام پیمانی است که به وسیله انور سادات رئیس‌جمهور وقت مصر و مناخیم بگین، نخست‌وزیر وقت اسرائیل به امضا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پیمان پس از دوازده روز مذاکرات مخفی و با میانجی‌گری ایالات متحده آمریکا در کمپ دیوید که یکی از استراحتگاه‌های مقام ریاست جمهوری در ایالات متحده آمریکا است نهایی شد و در تاریخ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سپتامبر </w:t>
      </w:r>
      <w:r>
        <w:rPr>
          <w:rFonts w:ascii="IRNazanin" w:hAnsi="IRNazanin" w:eastAsia="IRNazanin"/>
          <w:b w:val="false"/>
          <w:b w:val="false"/>
          <w:bCs w:val="false"/>
          <w:i w:val="false"/>
          <w:i w:val="false"/>
          <w:iCs w:val="false"/>
          <w:color w:val="333333"/>
          <w:sz w:val="20"/>
          <w:sz w:val="20"/>
          <w:szCs w:val="20"/>
        </w:rPr>
        <w:t>۱۹۷۸</w:t>
      </w:r>
      <w:r>
        <w:rPr>
          <w:rFonts w:ascii="IRNazanin" w:hAnsi="IRNazanin" w:eastAsia="IRNazanin"/>
          <w:b w:val="false"/>
          <w:b w:val="false"/>
          <w:bCs w:val="false"/>
          <w:i w:val="false"/>
          <w:i w:val="false"/>
          <w:iCs w:val="false"/>
          <w:color w:val="333333"/>
          <w:sz w:val="20"/>
          <w:sz w:val="20"/>
          <w:szCs w:val="20"/>
          <w:rtl w:val="true"/>
        </w:rPr>
        <w:t xml:space="preserve"> با حضور جیمی کارتر، رئیس‌جمهور وقت ایالات متحده آمریکا در کاخ سفید به امضای نهایی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کمپ دیوید اولین پیمان صلح میان اعراب و اسرائیل بود که به صلح میان مصر و اسرائیل انجامید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انور سادات اولین رئیس وقت یک کشور عربی از طرفین جنگ اعراب و اسرائیل بود که به صلح با اسرائیل و به رسمیت شناختن این کشور اقدام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سبب این اقدام خود، دو سال بعد در هنگام یک رژه نظامی ترور 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چریک و مبارز سابق لبنانی و تحلیل گر سیاسی امروز</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با نام کاَمَل جنبش آزادی‌بخش میهنی فلسطین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عربی حرکت‌التحریر الوطنی الفلسطینی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مهمترین سازمان سیاسی و نظامی فلسطینی است که در سال </w:t>
      </w:r>
      <w:r>
        <w:rPr>
          <w:rFonts w:ascii="IRNazanin" w:hAnsi="IRNazanin" w:eastAsia="IRNazanin"/>
          <w:b w:val="false"/>
          <w:b w:val="false"/>
          <w:bCs w:val="false"/>
          <w:i w:val="false"/>
          <w:i w:val="false"/>
          <w:iCs w:val="false"/>
          <w:color w:val="333333"/>
          <w:sz w:val="20"/>
          <w:sz w:val="20"/>
          <w:szCs w:val="20"/>
        </w:rPr>
        <w:t>۱۹۵۹</w:t>
      </w:r>
      <w:r>
        <w:rPr>
          <w:rFonts w:ascii="IRNazanin" w:hAnsi="IRNazanin" w:eastAsia="IRNazanin"/>
          <w:b w:val="false"/>
          <w:b w:val="false"/>
          <w:bCs w:val="false"/>
          <w:i w:val="false"/>
          <w:i w:val="false"/>
          <w:iCs w:val="false"/>
          <w:color w:val="333333"/>
          <w:sz w:val="20"/>
          <w:sz w:val="20"/>
          <w:szCs w:val="20"/>
          <w:rtl w:val="true"/>
        </w:rPr>
        <w:t xml:space="preserve"> توسط یاسر عرفات و خلیل الوزیر با هدف آزادی فلسطین از سیطره اسرائیل از طریق مبارزات چریکی بنیان‌گذاری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جنبشی اسلام‌گرا نیست و رویکردی ناسیونالیستی و تا حدی سوسیالیستی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فتح در سال‌های اول مبارزه با اسرائیل جزو جنبش‌های پیشگام بود، اما رفته‌رفته با انحراف سران سازمان از مسیر مقاومت منحرف شد و مسیر سازش را در پیش گرفت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 المغربی دخترِ مبارز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فلسطینی بود که در سال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گروهی از مبارزان فلسطینی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دیر یاسین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بودند با طرحی که توسط ابوجهاد طراحی شده بود وارد سرزمین‌های اشغالی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بود تا دلال المغربی به همراه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مبارز فلسطینی دیگر پس از ورود به حیفا از طریق ساحل، وارد یک اتوبوس نظامی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حیفا به تل‌آویو می‌رفت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شوند و پس از آن از طریق همان اتوبوس نظامی وارد تل‌آویو و ساختمان کنست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رژیم صهیونیستی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شوند و آن جا را منفجر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این که این عملیات به هدف نهایی خود نرسید اما موجب به هلاکت رسیدن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صهیونیست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 المغربی و تمام اعضای تیم همراهش در این عملیات به شهادت رسیدند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ها شهید محرم عارفی مدت زمانی نسبتاً طولانی فرماندهی گردان والفجر در شهر صیدا در جنوب لبنان را بر عهده داشت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ابوجهاد به عنوان سیاست‌مدار و تئوریسین نظامی فلسطینی شناخته می‌شود که از بنیان‌گذاران جنبش فتح، عضو کمیته مرکزی این سازمان و فرمانده العاصفه شاخه نظامی فتح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ابوجهاد در دوران فعالیت خود در جنبش فتح همواره گرایشات اسلامی داشت و برخلاف جو حاکم آن زمان که نوع مبارزان عرب دارای گرایشات چپی بودند او از گرایش اسلامی دفاع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وجود ارتباط نزدیک با کشورهای کمونیستی، از نظر ایدئولوژیک به آن معتقد نبود و در طیف میانه‌رو فتح قرار می‌گرفت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او که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آزادی‌بخش مردمی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می‌نامید بر مبنای قیام مردم ساکن سرزمین‌های اشغال‌شده استوار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ابوجهاد بیش از هر شخص دیگری در فتح و ساف به کشاندن مبارزه به کرانه باختری و نوار غزه اعتقاد داشت و شبکه‌های ارتباطی مهمی را بین مبارزان ساکن این مناطق و گروه‌های مقاومت فلسطینی برقرار کرده بود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شورای سیاست گذاری حزب الله لبنان</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محمدحسین فضل الله از مراجع تقلید شیعه ساکن لبنان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فعالیت های مذهبی و فرهنگی گسترده ای در لبنان انجام داد و طی همین مبارزات بود که یک بار ربوده و چهار بار مورد سوء قصد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مؤسسین و از اعضای سابق شورای عالی مجمع جهانی اهل بیت بود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کورانی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کتاب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روحانیون لبنانی مقیم قم است که کمتر شیعه ای در جهان عرب وجود دارد که وی را نشناسد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دلیل تسلط داشتن بر مبحث مهدویت و به ویژه مباحث مربوط به حکومت منجی عالم بشریت، حضرت ولیعصر عجل الله تعالی فرجه الشریف، از شهرت خاصی برخوردار شده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 شیعه لبنانی که یکی از رهبران مقاومت اسلامی‌در لبنان بود و بعد از شهادت به شیخ الشهدای مقاومت لبنان شهرت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تحصیلات حوزوی را در نجف آموخت، سپس رهبری جریان مقاومت در جنوب لبنان را به دست گرفت و مردم را برای بیعت با امام خمینی تشویق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فوریه سال </w:t>
      </w:r>
      <w:r>
        <w:rPr>
          <w:rFonts w:ascii="IRNazanin" w:hAnsi="IRNazanin" w:eastAsia="IRNazanin"/>
          <w:b w:val="false"/>
          <w:b w:val="false"/>
          <w:bCs w:val="false"/>
          <w:i w:val="false"/>
          <w:i w:val="false"/>
          <w:iCs w:val="false"/>
          <w:color w:val="333333"/>
          <w:sz w:val="20"/>
          <w:sz w:val="20"/>
          <w:szCs w:val="20"/>
        </w:rPr>
        <w:t>۱۹۸۴</w:t>
      </w:r>
      <w:r>
        <w:rPr>
          <w:rFonts w:ascii="IRNazanin" w:hAnsi="IRNazanin" w:eastAsia="IRNazanin"/>
          <w:b w:val="false"/>
          <w:b w:val="false"/>
          <w:bCs w:val="false"/>
          <w:i w:val="false"/>
          <w:i w:val="false"/>
          <w:iCs w:val="false"/>
          <w:color w:val="333333"/>
          <w:sz w:val="20"/>
          <w:sz w:val="20"/>
          <w:szCs w:val="20"/>
          <w:rtl w:val="true"/>
        </w:rPr>
        <w:t xml:space="preserve"> میلادی رژیم صهیونیستی از طریق مزدوران خود اقدام به ترور شیخ مجاهد مقاومت کرد اما همین ترور مردم منطقه جنوب لبنان را بیش تر به جنگ با دشمن اسرائیلی ترغیب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شیخ راغب حرب نقطه تحولی در عملکرد مقاومت بود و اقدامات این جبهه را به صورت روز افزونی توسعه داد تا آن جا که در نهایت به آزادسازی جنوب لبنان، آن هم فقط حدود یک سال بعد از شهادت ایشان منجر 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اعضای سابق جنبش فتح و تحلیل گر کنونی مسائل سیاسی فلسطین</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عُبید روحانی شیعه، و رئیس شورای اجرایی حزب الله لبنان است که در اوج فعالیت هایش به دست نیروهای اسرائیلی از خاک لبنان ربوده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پس از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سال، در سال </w:t>
      </w:r>
      <w:r>
        <w:rPr>
          <w:rFonts w:ascii="IRNazanin" w:hAnsi="IRNazanin" w:eastAsia="IRNazanin"/>
          <w:b w:val="false"/>
          <w:b w:val="false"/>
          <w:bCs w:val="false"/>
          <w:i w:val="false"/>
          <w:i w:val="false"/>
          <w:iCs w:val="false"/>
          <w:color w:val="333333"/>
          <w:sz w:val="20"/>
          <w:sz w:val="20"/>
          <w:szCs w:val="20"/>
        </w:rPr>
        <w:t>۱۳۸۳</w:t>
      </w:r>
      <w:r>
        <w:rPr>
          <w:rFonts w:ascii="IRNazanin" w:hAnsi="IRNazanin" w:eastAsia="IRNazanin"/>
          <w:b w:val="false"/>
          <w:b w:val="false"/>
          <w:bCs w:val="false"/>
          <w:i w:val="false"/>
          <w:i w:val="false"/>
          <w:iCs w:val="false"/>
          <w:color w:val="333333"/>
          <w:sz w:val="20"/>
          <w:sz w:val="20"/>
          <w:szCs w:val="20"/>
          <w:rtl w:val="true"/>
        </w:rPr>
        <w:t xml:space="preserve"> در مبادله‌ای که بین اسیران حزب‌الله و اسرئیل صورت گرفت، آزاد شد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حومه جنوبی شهر بیروت</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سید محمد باقر صدر مرجع تقلید و متفکر شیعه عراقی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علوم دینی را نزد آیت‌الله خویی و برخی از علمای نجف آموخت، تحصیلاتش را پیش از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سالگی به اتمام رساند و در حوزه علمیه نجف به تدریس علوم دینی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حضرات آیات سید محمد صدر، سید محمدباقر حکیم، سید کاظم حسینی حائری و سید محمود هاشمی شاهرودی از شاگردان ایشان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محمدباقر صدر، در علومی چون اصول، فقه، فلسفه سیاست و معرفت‌شناسی نظریه‌های جدیدی ارائه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نظریه‌های مشهور وی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حق‌الطاعه و توالد ذاتی معرفت و منطقه الفراغ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کتاب‌های فراوانی نیز نوشته است که فلسفتنا، اقتصادنا، دروسٌ فی علم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 به حلقات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الاسس المنطقیه للاستقراء از مهم‌ترین آن ها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اَمَل قدیمی ترین تشکل سیاسی شیعی در لبنان است که در اوایل دهه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توسط امام موسی صدر و برای دفاع از شیعیان لبنان و مقابله نظامی با رژیم صهیونیستی شکل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رهبری این جنبش، از ابتدای تشکیل بر عهده امام موسی صدر و بعد از وی، شهید مصطفی چمران و از سال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نبیه بری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 شهید چمران و در جریان عملیات الجلیل و حمله به بیروت، جنبش اَمَل همراه با دیگر گروههای لبنانی به مذاکرات با اسرائیل در قالب هیات نجات ملی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 این تغییر رویکرد، گروه های زیادی از نیروهای مذهبی از این جنبش جدا شدند و چندی بعد، حزب الله لبنان در پی آن شکل گرفت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سعید قاسمی از فرماندهان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فعال فرهنگی سیاسی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دارای مدرک کارشناسی ارشد معماری از دانشگاه علم و صنعت ایران است و در دانشگاه شهید رجایی معماری تدریس می کند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کتائب با نام قبلی حزب فالانژ ، یکی از حزب های دست راستی تندرو در کشور لبنان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حزب فالانژ لبنان به طور رسمی یک حزب سکولار است، اما خود را به کلیسای مارونی منتسب می کند و برای حفظ منافع مسیحیان مارونی در لبنان فعالیت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فالانژ لبنان یکی از بازیگران اصلی در طول جنگ داخلی لبنان بود که از سال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در لبنان جریان داشت که نهایتاً با اخراج سازمان آزادی بخش فلسطین از لبنان پایان یافت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یاسر عرفات با نام اصلی محمد عبدالرحمان عبدالرئوف القدوره الحسینی در قاهره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رئیس حکومت خودگردان فلسطین از هنگام تشکیل در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و رئیس سازمان آزادیبخش فلسطین از سال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رئیس و بنیانگذار جنبش فتح از سال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هنگام مرگ 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ساف یا همان سازمان آزادی‌بخش فلسطین، کنفدراسیونی از احزاب فلسطینی است که در سال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شده و در بیشتر کشورهای جهان به عنوان نماینده رسمی مردم فلسطین شناخته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آزادی‌بخش فلسطین از سال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سازمان ملل نیز عضویت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ساف و دولت اسرائیل در سال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به‌طور متقابل یکدیگر را به رسمیت شناخته‌اند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سید عباس موسوی در سال‌های اول زندگی اش در کنار نیروهای فلسطینی با اسرائیل جنگید و بعد از آن در زمان تحصیل در نجف اشرف با رژیم بعث به مقابله برخاست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بازگشت به لبنان با تشکیل حزب‌الله لبنان به صورتی جدی‌تر وارد نبرد با اسرائیل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متأثر از اندیشه‌های شهید سید محمد باقر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برای دیدار با امام در سال </w:t>
      </w:r>
      <w:r>
        <w:rPr>
          <w:rFonts w:ascii="IRNazanin" w:hAnsi="IRNazanin" w:eastAsia="IRNazanin"/>
          <w:b w:val="false"/>
          <w:b w:val="false"/>
          <w:bCs w:val="false"/>
          <w:i w:val="false"/>
          <w:i w:val="false"/>
          <w:iCs w:val="false"/>
          <w:color w:val="333333"/>
          <w:sz w:val="20"/>
          <w:sz w:val="20"/>
          <w:szCs w:val="20"/>
        </w:rPr>
        <w:t>۱۹۷۹</w:t>
      </w:r>
      <w:r>
        <w:rPr>
          <w:rFonts w:ascii="IRNazanin" w:hAnsi="IRNazanin" w:eastAsia="IRNazanin"/>
          <w:b w:val="false"/>
          <w:b w:val="false"/>
          <w:bCs w:val="false"/>
          <w:i w:val="false"/>
          <w:i w:val="false"/>
          <w:iCs w:val="false"/>
          <w:color w:val="333333"/>
          <w:sz w:val="20"/>
          <w:sz w:val="20"/>
          <w:szCs w:val="20"/>
          <w:rtl w:val="true"/>
        </w:rPr>
        <w:t>م به ایران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عباس موسوی در سال </w:t>
      </w:r>
      <w:r>
        <w:rPr>
          <w:rFonts w:ascii="IRNazanin" w:hAnsi="IRNazanin" w:eastAsia="IRNazanin"/>
          <w:b w:val="false"/>
          <w:b w:val="false"/>
          <w:bCs w:val="false"/>
          <w:i w:val="false"/>
          <w:i w:val="false"/>
          <w:iCs w:val="false"/>
          <w:color w:val="333333"/>
          <w:sz w:val="20"/>
          <w:sz w:val="20"/>
          <w:szCs w:val="20"/>
        </w:rPr>
        <w:t>۱۹۹۱</w:t>
      </w:r>
      <w:r>
        <w:rPr>
          <w:rFonts w:ascii="IRNazanin" w:hAnsi="IRNazanin" w:eastAsia="IRNazanin"/>
          <w:b w:val="false"/>
          <w:b w:val="false"/>
          <w:bCs w:val="false"/>
          <w:i w:val="false"/>
          <w:i w:val="false"/>
          <w:iCs w:val="false"/>
          <w:color w:val="333333"/>
          <w:sz w:val="20"/>
          <w:sz w:val="20"/>
          <w:szCs w:val="20"/>
          <w:rtl w:val="true"/>
        </w:rPr>
        <w:t xml:space="preserve">م به عنوان دبیرکل حزب الله انتخاب شد و در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فوریه </w:t>
      </w:r>
      <w:r>
        <w:rPr>
          <w:rFonts w:ascii="IRNazanin" w:hAnsi="IRNazanin" w:eastAsia="IRNazanin"/>
          <w:b w:val="false"/>
          <w:b w:val="false"/>
          <w:bCs w:val="false"/>
          <w:i w:val="false"/>
          <w:i w:val="false"/>
          <w:iCs w:val="false"/>
          <w:color w:val="333333"/>
          <w:sz w:val="20"/>
          <w:sz w:val="20"/>
          <w:szCs w:val="20"/>
        </w:rPr>
        <w:t>۱۹۹۲</w:t>
      </w:r>
      <w:r>
        <w:rPr>
          <w:rFonts w:ascii="IRNazanin" w:hAnsi="IRNazanin" w:eastAsia="IRNazanin"/>
          <w:b w:val="false"/>
          <w:b w:val="false"/>
          <w:bCs w:val="false"/>
          <w:i w:val="false"/>
          <w:i w:val="false"/>
          <w:iCs w:val="false"/>
          <w:color w:val="333333"/>
          <w:sz w:val="20"/>
          <w:sz w:val="20"/>
          <w:szCs w:val="20"/>
          <w:rtl w:val="true"/>
        </w:rPr>
        <w:t>م به همراه همسر و پسر پنج ساله اش توسط دشمن صهیونیستی به شهادت رسید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کشتار صبرا و شَتیلا به وقایعی اطلاق می شود که 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اردوگاه پناهندگان فلسطینی در لبنان به وقوع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حادثه شبه نظامیان فالانژ لبنانی به انتقام ترور بشیر جمیل، رئیس جمهور لبنان و رهبر حزب فالانژ، به دو اردوگاه صبرا و شتیلا در بیروت غربی وارد شدند و بین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فلسطینیان را به شهادت رساندند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کشتار در محدوده تحت کنترل نیروهای دفاعی اسرائیل و با حمایت اسرائیلی ها به وقوع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بعد از اینکه صهیونیست ها از ورود به مرکز بیروت نا امید شدند برای انتقام گیری سراغ اردوگاه های فلسطینی رفتند تا فالانژها با چراغ سبز آن ها این جنایت را مرتکب شوند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مصطفی بدرالدین در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آوریل </w:t>
      </w:r>
      <w:r>
        <w:rPr>
          <w:rFonts w:ascii="IRNazanin" w:hAnsi="IRNazanin" w:eastAsia="IRNazanin"/>
          <w:b w:val="false"/>
          <w:b w:val="false"/>
          <w:bCs w:val="false"/>
          <w:i w:val="false"/>
          <w:i w:val="false"/>
          <w:iCs w:val="false"/>
          <w:color w:val="333333"/>
          <w:sz w:val="20"/>
          <w:sz w:val="20"/>
          <w:szCs w:val="20"/>
        </w:rPr>
        <w:t>۱۹۶۱</w:t>
      </w:r>
      <w:r>
        <w:rPr>
          <w:rFonts w:ascii="IRNazanin" w:hAnsi="IRNazanin" w:eastAsia="IRNazanin"/>
          <w:b w:val="false"/>
          <w:b w:val="false"/>
          <w:bCs w:val="false"/>
          <w:i w:val="false"/>
          <w:i w:val="false"/>
          <w:iCs w:val="false"/>
          <w:color w:val="333333"/>
          <w:sz w:val="20"/>
          <w:sz w:val="20"/>
          <w:szCs w:val="20"/>
          <w:rtl w:val="true"/>
        </w:rPr>
        <w:t xml:space="preserve"> در لبنان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یکی از رهبران ارشد شاخه نظامی حزب‌الله لبنان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بدرالدین سابقه و جایگاه ویژه‌ای در حزب‌الله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او با عنوان جانشین عماد مغنیه و برخی به عنوان یکی از مغز متفکرهای این حزب نام می‌برند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بدرالدین در اوایل دهه </w:t>
      </w:r>
      <w:r>
        <w:rPr>
          <w:rFonts w:ascii="IRNazanin" w:hAnsi="IRNazanin" w:eastAsia="IRNazanin"/>
          <w:b w:val="false"/>
          <w:b w:val="false"/>
          <w:bCs w:val="false"/>
          <w:i w:val="false"/>
          <w:i w:val="false"/>
          <w:iCs w:val="false"/>
          <w:color w:val="333333"/>
          <w:sz w:val="20"/>
          <w:sz w:val="20"/>
          <w:szCs w:val="20"/>
        </w:rPr>
        <w:t>۱۹۸۰</w:t>
      </w:r>
      <w:r>
        <w:rPr>
          <w:rFonts w:ascii="IRNazanin" w:hAnsi="IRNazanin" w:eastAsia="IRNazanin"/>
          <w:b w:val="false"/>
          <w:b w:val="false"/>
          <w:bCs w:val="false"/>
          <w:i w:val="false"/>
          <w:i w:val="false"/>
          <w:iCs w:val="false"/>
          <w:color w:val="333333"/>
          <w:sz w:val="20"/>
          <w:sz w:val="20"/>
          <w:szCs w:val="20"/>
          <w:rtl w:val="true"/>
        </w:rPr>
        <w:t xml:space="preserve"> میلادی با اتهام توطئه برای منفجر کردن سفارت آمریکا در کویت و ترور امیر آن کشور برای مدتی زندانی شد تا با اشغال کویت توسط عراق، آزاد و به لبنان بازگشت و همکاری با حزب‌الله لبنان را از سر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بدرالدین یکی از شاخص‌ترین فرماندهان حزب‌الله در مقاومت علیه جریان تکفیر در سوریه بود و در نهایت روز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می </w:t>
      </w:r>
      <w:r>
        <w:rPr>
          <w:rFonts w:ascii="IRNazanin" w:hAnsi="IRNazanin" w:eastAsia="IRNazanin"/>
          <w:b w:val="false"/>
          <w:b w:val="false"/>
          <w:bCs w:val="false"/>
          <w:i w:val="false"/>
          <w:i w:val="false"/>
          <w:iCs w:val="false"/>
          <w:color w:val="333333"/>
          <w:sz w:val="20"/>
          <w:sz w:val="20"/>
          <w:szCs w:val="20"/>
        </w:rPr>
        <w:t>۲۰۱۶</w:t>
      </w:r>
      <w:r>
        <w:rPr>
          <w:rFonts w:ascii="IRNazanin" w:hAnsi="IRNazanin" w:eastAsia="IRNazanin"/>
          <w:b w:val="false"/>
          <w:b w:val="false"/>
          <w:bCs w:val="false"/>
          <w:i w:val="false"/>
          <w:i w:val="false"/>
          <w:iCs w:val="false"/>
          <w:color w:val="333333"/>
          <w:sz w:val="20"/>
          <w:sz w:val="20"/>
          <w:szCs w:val="20"/>
          <w:rtl w:val="true"/>
        </w:rPr>
        <w:t xml:space="preserve"> مصادف با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اردیبهشت</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احمد متوسلیان در سال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خانوادهای مذهبی در یکی از محلات جنوب شهر تهران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خدمت سربازی دوره تخصصی تانک را گذراند و پس از آن در یک شرکت تأسیساتی خصوصی استخدام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چند ماه، به خرم آباد منتقل و به فعالیت های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تبلیغی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اکیپی از کمیته مشترک ضدخرابکاری ساواک دستگیر و مدت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را در زندان مخوف فلک الافلاک خرم آباد در سلول انفرادی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پیروزی انقلاب اسلامی، مسئولیت تشکیل کمیته انقلاب اسلامی محل خویش را عهده دار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شکل گیری سپاه پاسداران انقلاب اسلامی به این ارگان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شروع قائله کردستان داوطلبانه عازم کردستان شد و با رشادت فراوان حماسه های زیادی در این خطه 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بازگشت از مراسم حج، از طرف فرماندهی کل سپاه مامور شد با به کارگیری برادران سپاه مریوان و پاوه تیپ محمدرسولالله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بعدها به لشکر تبدیل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تشکیل دهد و فرماندهی تیپ مذکور را نیز خود به عهده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تیپ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تیپ هایی بود که نقش کلیدی در آزادسازی خرمشهر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متوسلیان در اواخر خرداد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 مأموریتی به همراه یک هیأت عالی رتبه دیپلماتیک از مسئولین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کشورمان راهی سوریه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چهاردهم تیر سال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اتومبیل هیأت نمایندگی دیپلماتیک کشورمان حین ورود به شهر بیروت و در هنگام عبور از پست ایست و بازرسی، توسط مزدوران حزب فالانژ متوقف و چهار سرنشین خودرو مزبور به رغم مصونیت دیپلماتیک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آدم ربایان دست نشانده رژیم صهیونیستی، گروگان گرفته شده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چهار نفر که عبارتند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متوسلیان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 رستگار 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خبرنگار عکاس خبرگزاری جمهوری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کاظم 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نظامیان اسرائیلی تحویل گردیدند و از سرنوشت آنان تاکنون اطلاعی در دست نیست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عملیات والفجر مقدماتی با رمز یا الله در محور فکه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چزابه به صورت گسترده در تاریخ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فرماندهی سپاه، علیه مواضع نیروهای نظامی عراق در منطقه عماره در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جنوب غرب بغداد انجام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رفتن عملیات توسط منافقین باعث به شهادت رسیدن تعداد زیادی از نیروهای ایرانی عمل کننده در این عملیات 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خواهر بزرگ شهید عماد مغنیه</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نماینده سابق مجلس و سفیر سابق ایران در سوریه</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علی دیب با وجودی که یکی از مبارزان قدیمی مقاومت بود اما بر اساس شخصیتش کمتر شناخته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منصب و مقام توجه نمی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تمرکزش روی انجام وظایف خود برای رسیدن به اهدافش بود و تا لحظه شهادتش در سال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فردی ثابت قدم در راه تحقق اهداف مقاومت باقی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علی دیب توسط یک بمب دست ساز که اسرائیلی ها آن را در ماشین وی گذاشته بودند در منطقه عبراشرقی شهر صیدا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اسرائیل پیش از آن نیز چندین بار ترورهای ناموفق علیه او به اجرا گذاشته بود به طوری که بدن او به قدری پر از وجود ترکش و گلوله بود که بین دوستانش به حاج پلاتین معروف شده بود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آریل ساموئل مردخای شرایبر، معروف به آریل شارون، در تاریخ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روستای میلان فلسطین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فرزند یک خانواده لهستانی بود که پس از مهاجرت به قفقاز به کشاورزی مشغول شده و در نهایت به فلسطین نقل مکان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شارون از همان کودکی به جنایتکاری مشهور بود؛ به نحوی که گفته می شود در کودکی همواره چوبی را برای کت کزدن کودکان و مجبور کردن آنها به انجام خواسته هایش به همراه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شارون بعدها به گروه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هاگانات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و در جنگ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فرماندهی یک گروهان پیاده نظام را بر عهده گرفت که جنایت های زیادی علیه فلسطینیان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یگان ویژهای را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یگان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و اعضای این یگان را از میان جنایتکاران و زندانیان سابقه دار محکوم به مرگ و همچنین قاتلان و دزدها انتخاب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شارون در راس یگان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اولین عملیات نظامی خود به روستای فلسطینی القبیه در شمال قدس و منطقه مرزی تحت سلطه اردن حمله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همراه نیروهایش این روستا را محاصره کرده و هدف حملات توپخانه ای قرار داد، به نحوی که تمامی این روستا با خاک یکسان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نیروهای یگان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شبانه به اهالی این روستا حمله کرده و مردم بی گناه را قتل عام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همزمان با عملیات کشتار غیرنظامیان بی دفاع با گلوله نیروهای یگان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گروهی دیگر از نیروهای این یگان، که اسرائیلی ها از آنها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شیاطین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 کردند، شماری از منازل فلسطینی ها را بمب گذاری و منهدم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دیگر از جنایتکارانه ترین اقدامات شارون در طول زندگی اش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اقدامی شنیع که شارون آن را طراحی و با صدور دستوری، زمینه اجرای آن به دست جنایتکاران لبنانی را فراهم کرد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 کل کنونی حزب‌الله لبنان، سید حسن نصرالله متولد سال </w:t>
      </w:r>
      <w:r>
        <w:rPr>
          <w:rFonts w:ascii="IRNazanin" w:hAnsi="IRNazanin" w:eastAsia="IRNazanin"/>
          <w:b w:val="false"/>
          <w:b w:val="false"/>
          <w:bCs w:val="false"/>
          <w:i w:val="false"/>
          <w:i w:val="false"/>
          <w:iCs w:val="false"/>
          <w:color w:val="333333"/>
          <w:sz w:val="20"/>
          <w:sz w:val="20"/>
          <w:szCs w:val="20"/>
        </w:rPr>
        <w:t>۱۹۶۰</w:t>
      </w:r>
      <w:r>
        <w:rPr>
          <w:rFonts w:ascii="IRNazanin" w:hAnsi="IRNazanin" w:eastAsia="IRNazanin"/>
          <w:b w:val="false"/>
          <w:b w:val="false"/>
          <w:bCs w:val="false"/>
          <w:i w:val="false"/>
          <w:i w:val="false"/>
          <w:iCs w:val="false"/>
          <w:color w:val="333333"/>
          <w:sz w:val="20"/>
          <w:sz w:val="20"/>
          <w:szCs w:val="20"/>
          <w:rtl w:val="true"/>
        </w:rPr>
        <w:t xml:space="preserve"> میلادی در لبنان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سالگی برای تحصیل علوم دینی به نجف اشرف مهاجرت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۱۹۸۲</w:t>
      </w:r>
      <w:r>
        <w:rPr>
          <w:rFonts w:ascii="IRNazanin" w:hAnsi="IRNazanin" w:eastAsia="IRNazanin"/>
          <w:b w:val="false"/>
          <w:b w:val="false"/>
          <w:bCs w:val="false"/>
          <w:i w:val="false"/>
          <w:i w:val="false"/>
          <w:iCs w:val="false"/>
          <w:color w:val="333333"/>
          <w:sz w:val="20"/>
          <w:sz w:val="20"/>
          <w:szCs w:val="20"/>
          <w:rtl w:val="true"/>
        </w:rPr>
        <w:t xml:space="preserve"> میلادی به همراه شهید سیدعباس موسوی و چندتن دیگر از روحانیون مبارز لبنانیف حزب‌الله را تأسیس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مدتی مسؤول اجرایی حزب‌الله بود تا این که در سال </w:t>
      </w:r>
      <w:r>
        <w:rPr>
          <w:rFonts w:ascii="IRNazanin" w:hAnsi="IRNazanin" w:eastAsia="IRNazanin"/>
          <w:b w:val="false"/>
          <w:b w:val="false"/>
          <w:bCs w:val="false"/>
          <w:i w:val="false"/>
          <w:i w:val="false"/>
          <w:iCs w:val="false"/>
          <w:color w:val="333333"/>
          <w:sz w:val="20"/>
          <w:sz w:val="20"/>
          <w:szCs w:val="20"/>
        </w:rPr>
        <w:t>۱۹۹۲</w:t>
      </w:r>
      <w:r>
        <w:rPr>
          <w:rFonts w:ascii="IRNazanin" w:hAnsi="IRNazanin" w:eastAsia="IRNazanin"/>
          <w:b w:val="false"/>
          <w:b w:val="false"/>
          <w:bCs w:val="false"/>
          <w:i w:val="false"/>
          <w:i w:val="false"/>
          <w:iCs w:val="false"/>
          <w:color w:val="333333"/>
          <w:sz w:val="20"/>
          <w:sz w:val="20"/>
          <w:szCs w:val="20"/>
          <w:rtl w:val="true"/>
        </w:rPr>
        <w:t xml:space="preserve"> میلادی و پس از شهادت سید عباس موسوی، به عنوان دبیر کل حزب‌الله انتخاب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حزب‌الله در دوران دبیرکلی ایشان به قدرتی منطقه‌ای تبدیل شد و توانست پس از انجام عملیات‌های متعدد، در سال </w:t>
      </w:r>
      <w:r>
        <w:rPr>
          <w:rFonts w:ascii="IRNazanin" w:hAnsi="IRNazanin" w:eastAsia="IRNazanin"/>
          <w:b w:val="false"/>
          <w:b w:val="false"/>
          <w:bCs w:val="false"/>
          <w:i w:val="false"/>
          <w:i w:val="false"/>
          <w:iCs w:val="false"/>
          <w:color w:val="333333"/>
          <w:sz w:val="20"/>
          <w:sz w:val="20"/>
          <w:szCs w:val="20"/>
        </w:rPr>
        <w:t>۲۰۰۰</w:t>
      </w:r>
      <w:r>
        <w:rPr>
          <w:rFonts w:ascii="IRNazanin" w:hAnsi="IRNazanin" w:eastAsia="IRNazanin"/>
          <w:b w:val="false"/>
          <w:b w:val="false"/>
          <w:bCs w:val="false"/>
          <w:i w:val="false"/>
          <w:i w:val="false"/>
          <w:iCs w:val="false"/>
          <w:color w:val="333333"/>
          <w:sz w:val="20"/>
          <w:sz w:val="20"/>
          <w:szCs w:val="20"/>
          <w:rtl w:val="true"/>
        </w:rPr>
        <w:t xml:space="preserve"> میلادی اسرائیل را وادار به عقب‌نشینی از لبنان و آزاد کردن اسرای لبنانی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ایشان سید هادی نیز در سال </w:t>
      </w:r>
      <w:r>
        <w:rPr>
          <w:rFonts w:ascii="IRNazanin" w:hAnsi="IRNazanin" w:eastAsia="IRNazanin"/>
          <w:b w:val="false"/>
          <w:b w:val="false"/>
          <w:bCs w:val="false"/>
          <w:i w:val="false"/>
          <w:i w:val="false"/>
          <w:iCs w:val="false"/>
          <w:color w:val="333333"/>
          <w:sz w:val="20"/>
          <w:sz w:val="20"/>
          <w:szCs w:val="20"/>
        </w:rPr>
        <w:t>۱۹۹۷</w:t>
      </w:r>
      <w:r>
        <w:rPr>
          <w:rFonts w:ascii="IRNazanin" w:hAnsi="IRNazanin" w:eastAsia="IRNazanin"/>
          <w:b w:val="false"/>
          <w:b w:val="false"/>
          <w:bCs w:val="false"/>
          <w:i w:val="false"/>
          <w:i w:val="false"/>
          <w:iCs w:val="false"/>
          <w:color w:val="333333"/>
          <w:sz w:val="20"/>
          <w:sz w:val="20"/>
          <w:szCs w:val="20"/>
          <w:rtl w:val="true"/>
        </w:rPr>
        <w:t>م در درگیری با نیروهای اسرائیلی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نصرالله از اعضای شورای عالی مجمع جهانی اهل بیت علیهم السلام نیز می‌باشد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اهل سنت لبنان و دبیرکل اتحاد علمای مقاومت</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اعضای سازمان اطلاعات سوریه</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آنتوان لحد یک مسیحی مارونی و از افسران فراری ارتش لبنان بود که با ادعا و شعارهای ناسیونالیستی و وطن‌پرستی، از ارتش لبنان خارج شد و با پول و سلاح دولت اسرائیل، ارتش مستقلی تشکیل داد که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با نظامیان لبنانی جنگید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لحد به همراه سایر نظامیان مورد حمایت دولت اسرائیل، اجراکننده توطئه‌های این دولت در داخل کشورش بود که از عوامل اصلی جنگ داخلی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در لبنان به‌شمار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کشتار فلسطینیان صبرا و شتیلا نیز نقش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لحد را که در پاریس زندگی می‌کرد چندین دادگاه در لبنان، به اعدام محکوم کرده بودند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کنفرانس صلح مادرید با هدف برقراری صلح بین اعراب و رژیم صهیونیستی در روز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به کار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در این کنفرانس، کشورهای عربی منطقه غرب آسیا حضور داشتند اما هیچ یک از کشورهای حاضر نتیجه‌ای از آن نگرفتند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کنفرانس نقطة آغاز مذاکرات سازمان آزادی بخش فلسطین با رژیم صهیونیستی بود که به فرایند سازش ختم 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عبدالحلیم خدام سیاست‌مداری سوری است که از سال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 رئیس‌جمهور و از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امور خارجه این کشور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فاصله پس از مرگ حافظ اسد تا انتخاب بشار اسد در سال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رئیس‌جمهور موقت سوریه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پس از فرار به فرانسه در سال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اتهام خیانت بر ضد سوریه به ده سال حبس غیابی محکوم 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اطلاعاتی جاسوسی خارجی اسرائیل</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 یک سازمان اطلاعاتی جاسوسی برون مرزی غیرنظامی دولت آمریکا است که وظیفه‌اش</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بزرگ شهید فؤاد مغنیه و برادرزاده شهید عماد مغنیه</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شیطت یا شایتت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ناوگان کوچک، نام یکی از سه یگان تکاوری فوق ویژه نیروی دریایی ارتش اسرائیل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بنیامین نتانیاهو نخست وزیر کنونی رژیم اسرائیل، یک سال پس از تشکیل دولت غاصب یهودی در سال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سرزمین فلسطین و در شهر جعلی تل آویو متولد شد و دوران کودکی و نوجوانی را در بیت‌المقدس اشغالی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دوره دبیرستان خود را در آمریکا و به همراه پدرش بنزیون نتانیاهو که تحقیقات تاریخی انجام می‌داد</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بنی‌صدر اولین رئیس جمهور ایران بعد از انقلاب اسلامی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همکاری منافقین خیانت‌های زیادی به کشور کرد تا این‌که</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 و سیاست مدار برجسته لبنانی و عضو شورای مرکزی حزب‌الله</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ایهود باراک سیاست مدار اسرائیلی است که از سال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نخست وزیر اسرائیل ایفای نقش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دوران تصدی بنیامین نتانیاهو بر این پست مدتی سمت معاون نخست وزیر را بر عهده داشت و سپس در ژوئن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وزارت دفاع این کشور منسوب 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یگان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 رژیم صهیونیستی مسئول به خدمت‌گرفتن مزدوران و جاسوسان و به‌کار گماشتن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یگان، یگانی بسیار محرمانه و سرّی در ارتش رژیم صهیونیستی است که در کمتر جایی نامی از آن برده شده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سیاست‌مداری مارونی که از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رئیس‌جمهور لبنان بود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سلیمانی متولد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فرمانده نام‌آور و توانای نیروی قدس سپاه پاسداران انقلاب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طول جنگ تحمیلی هشت ساله ایران و عراق فرمانده لشکر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ثارالله کرمان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دریافت درجه سرلشکری نایل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اسلامی، در تقدیر از عملکرد سلیمانی، از او به‌عنوان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زنده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شبکه اطلاع‌رسانی و رسانه‌ای حزب‌الله لبنان</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بهجت در 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در فومن متولد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شاگردان حضرات آیات محمدحسین غروی اصفهانی و سید علی قاضی بود و از جانب مرحوم قاضی لقب فاضل گیلانی را گرفته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بهجت در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در قم درگذشتند و پیکر ایشان در حرم حضرت فاطمه معصومه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مراجع تقلید سرشناس شیعه به شمار می آیند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محمد شجاعی زنجانی از روحانیون شیعه، استاد اخلاق و نویسنده کتاب های اخلاقی و عقیدتی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ها درس های اخلاق ایشان از رادیو معارف و نیز رادیو قرآن جمهوری اسلامی ایران پخش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مدتی نیز در کسوت نماینده دوره اول مجلس شورای اسلامی درآمد اما نهایتاً استعفا داد و به تدریس و تحقیق مسائل دینی پرداخت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سید هادی نصرالله در سال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لبنان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سنین نوجوانی به حزب الله پیوست و با اینکه فرزند دبیرکل حزب الله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باعث نشد مقررات برای او با دیگران تفاوت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ماه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سپتامبر سال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گروهی از نیرو‌های حزب الله لبنان در حمله‌ای به مواضع ارتش رژیم صهیونیستی در قله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الرفیع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ارتفاعات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اقلیم‌التفاح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جنوب لبنان توانستند ضرباتی به نیرو‌های دشمن وارد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 عقب‌نشینی از موقعیت تحت اشغال دشمن، چهار نفر از رزمندگان مقاومت اسلامی زیر آتش شدید نیرو‌های صهیونیست که در نزدیکی جبل الرفیع حضور داشتند، قرار گرفتند که به جز یک نفر، همگی به شهادت رسیدند و پیکر هر سه آنان به دست نیرو‌های ارتش رژیم اشغالگر قدس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نظامیان صهیونیست هر سه پیکر را با خود به سرزمین‌های اشغالی منتقل کردند و بدونِ داشتن اطلاع از هویت آنان، تصاویر هر سه پیکر را در تلویزیون رژیم صهیونیستی نمایش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کوتاهی از پخش این تصاویر نمی‌گذشت که مشخص شد یکی از این سه رزمنده شهید، سید محمدهادی نصرالله فرزند ارشد سیدحسن نصرالله دبیرکل حزب‌الله لبنان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نصرالله اندکی پیش از اعلام شهادت هادی، متوجه می‌شوند که او همراه رزمندگانی بود که در جبل الرفیع حضور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حال، سیدحسن نصرالله و همسرش پس از اعلام هویت سیدهادی تأکید کردند که تنها در صورت بازگشت دیگر اسرا و پیکر‌های شهدای لبنانی حاضر به دریافت پیکر هادی در برابر تحویل اجساد و وسایل غنیمت گرفته شده از رژیم صهیونیستی در عملیات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پیکر سیدهادی و دو همرزمش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کوثرانی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هیثم مغنیه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بسیاری از شهیدانی که طی عملیات تبادل سال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لبنان بازگشتند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هادی نصرالله اولین فرد در میان فرزندان مقامات سیاسی لبنان و جهان عرب بود که جان خود را در نبرد با اشغالگران صهیونیست فدای اسلام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چند ماه قبل از شهادت، دختر یکی از روحانیون سرشناس لبنانی، که از دوستان پدرش بود، را عقد کرده بود و قصد داشت مقدمات ازدواج و رفتن به منزل جدید را فراهم کند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ران آراد خلبان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اسرائیلی است که بعد از انجام مأموریتش در تاریخ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و در جریان جنگ داخلی لبنان، وقتی در صدد انهدام اهداف نظامی سازمان آزادی‌بخش فلسطین در نزدیکی شهر صیدا در جنوب لبنان بود، جنگنده‌اش به دلیل انهدام زودهنگام یکی از موشک‌ها،</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سمیر قنطار یک مبارز لبنانی است که بیش ترین سالهای اسارت را در زندان های صهیونیستی سپری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معاوضه او با اسرای اسرائیلی چند مرتبه با کارشکنی اسرائیلی ها روبه رو شد تا این که سرانجام در عملیات رضوان طعم آزادی را چشید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سمیر قنطار که دروزی مذهب بود در زندان های اسرائیل به مذهب تشیع مشرف شد و سرانجام تنها چند سال بعد از آزادی در سال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در دفاع از حرم عقیله هاشمی در سوریه به شهادت رسید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 محمد علی غندور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روستای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 مِلکی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اقلیم‌التفاح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سال ها زندگی در امارات، بعد از یازده سال به کشورشان بازگشته بودند اما روستایشان با همدستی گروه‌های لحدی به اشغال صهیونیست ها در آمده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نیتجه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زود برای مبارزه با اشغال گران، به صفوف مقاومت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فعالیت های چشم گیرش در واحد شناسایی و اطلاعات عملیات، همواره برای حضور در واحدهای عملیاتی اصرار می کرد تا سرانجام با خواسته اش موافقت و به واحدهای رزمی و عملیاتی منتقل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انتقال برای او که همواره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دوست دارم مستقیماً و رو در رو با دشمن بجنگم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موفقیت بزرگی به شمار می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اوایل سال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بروز توانمندی های تحسین برانگیزش عملیاتی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مسئول یکی از محورهای مهم عملیاتی شد و از آن پس نام نظامی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خود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اجرای عملیات شهادت طلبانه توسط دو تن از دوستان نزدیکش،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هیثم صبحی دبوق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سیدعبداللَّه عطوی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صلاح عزم خود را برای پیوستن به گردان شهادت‌طلبان جزم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بِنتِ‌جُبَیل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دلیل قرار گرفتن در کمربند اشغالی از مهم ترین محورها به شمار می رفت، به کرّات توسط صلاح مورد شناسایی قرار گرفته بود به طوری که راه‌ها، معابر و پایگاه‌های آن به خوبی برایش شناخته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درباره لزوم انجام عملیات شهادت طلبانه در این منطقه به دبیرکل حزب الله لبنان نامه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زود طرح مورد تأیید قرار گرفت اما برای اجرایی شدن آن به دست صلاح که سر از پا نمی شناخت، دو مانع بزرگ وجود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این که او متأهل و دارای سه‌فرزند بود و داوطلبان غیر متأهل بر او اولویت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این که دانسته‌ها و تجربیاتش در امر شناسایی محورهای دشمن، برای مقاومت بسیار ارزشمند بود و باعث می شد تا فرماندهان با اجرای عملیات توسط او مخالفت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صلاح دست بردار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آنقدر به هرکس رسید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 سال است که مدام روی آن منطقه کار کرده‌ام و آن‌جا را بهتر از کف دستم می‌شناسم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لحظه به لحظه تردد و نقل و انتقال نیروهای دشمن را می‌دانم و از آن اطلاع کامل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این زحمات به خاطر آن بود که خودم برای عملیات بروم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اسعد برّو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و بچه نداشت؟ در پیش گرفتن این روش باعث می‌شود تا نیروهای مقاومت اسلامی که هر لحظه آرزوی شهادت دارند و برای عملیات استشهادی لحظه‌شماری می‌کنند، از ازدواج دوری کنند و خانواده تشکیل ندهند که این امر به ضرر شیعیان در لبنان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 در نهایت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حسن نصرالله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اجرای عملیات توسط او موافقت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با شنیدن این موافقت از خوشحالی گریست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تیپ گولانی چند ماه پیش از اعلام موجودیت رژیم صهیونیستی در فوریه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تشکیل شد و همان‌طور که گفته شد، در جنگ های</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جنبش مقاومت اسلامی با نام اختصاری حماس یک سازمان اسلام‌گرای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نظامی فلسطینی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سازمان در سال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رهبری عبدالعزیز رنتیسی و شیخ احمد یاسین به عنوان شاخه فلسطینی اخوان‌المسلمین</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 شهدای الاقصی شاخه نظامی جنبش فتح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گروه یکی از پیش گامان انتفاضه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گردان از ده‌ها گروه مسلح در کرانه باختری و غزه تشکیل شده که رهبری آنها را رهبران محلی برعهده دارند و تحت امر سازمان مرکزی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 مرگ یاسر عرفات این گروه اعلام کرد زین پس عملیات‌های خود را به نام گردان شهید یاسر عرفات انجام خواهد داد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گردان‌های شهید احمد الوالریش یکی از شاخه‌های نظامی جنبش فتح در نوار غزه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گردان‌های عزالدین قسام شاخه نظامی سازمان فلسطینی حماس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تشکیلات در سال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شد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هجوم اسرائیل به غزه در سال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چندمین نبردی است که بین اسرائیل و ساکنان غزه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رهبری حماس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آغازگر این جنگ نیروی هوایی رژیم صهیونیستی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 و گردان‌های</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فتحی شقاقی در سال </w:t>
      </w:r>
      <w:r>
        <w:rPr>
          <w:rFonts w:ascii="IRNazanin" w:hAnsi="IRNazanin" w:eastAsia="IRNazanin"/>
          <w:b w:val="false"/>
          <w:b w:val="false"/>
          <w:bCs w:val="false"/>
          <w:i w:val="false"/>
          <w:i w:val="false"/>
          <w:iCs w:val="false"/>
          <w:color w:val="333333"/>
          <w:sz w:val="20"/>
          <w:sz w:val="20"/>
          <w:szCs w:val="20"/>
        </w:rPr>
        <w:t>۱۹۵۱</w:t>
      </w:r>
      <w:r>
        <w:rPr>
          <w:rFonts w:ascii="IRNazanin" w:hAnsi="IRNazanin" w:eastAsia="IRNazanin"/>
          <w:b w:val="false"/>
          <w:b w:val="false"/>
          <w:bCs w:val="false"/>
          <w:i w:val="false"/>
          <w:i w:val="false"/>
          <w:iCs w:val="false"/>
          <w:color w:val="333333"/>
          <w:sz w:val="20"/>
          <w:sz w:val="20"/>
          <w:szCs w:val="20"/>
          <w:rtl w:val="true"/>
        </w:rPr>
        <w:t xml:space="preserve"> در شهر غزه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خود را در رشته ریاضیات در دانشگاه ییرزیت انجام داد و پس از آن رشته پزشکی را در مصر به پایان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پیروزی انقلاب اسلامی ایران کتاب مشهور خود را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خمینی راه حل و آلترناتیو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 و سپس در سال </w:t>
      </w:r>
      <w:r>
        <w:rPr>
          <w:rFonts w:ascii="IRNazanin" w:hAnsi="IRNazanin" w:eastAsia="IRNazanin"/>
          <w:b w:val="false"/>
          <w:b w:val="false"/>
          <w:bCs w:val="false"/>
          <w:i w:val="false"/>
          <w:i w:val="false"/>
          <w:iCs w:val="false"/>
          <w:color w:val="333333"/>
          <w:sz w:val="20"/>
          <w:sz w:val="20"/>
          <w:szCs w:val="20"/>
        </w:rPr>
        <w:t>۱۹۸۱</w:t>
      </w:r>
      <w:r>
        <w:rPr>
          <w:rFonts w:ascii="IRNazanin" w:hAnsi="IRNazanin" w:eastAsia="IRNazanin"/>
          <w:b w:val="false"/>
          <w:b w:val="false"/>
          <w:bCs w:val="false"/>
          <w:i w:val="false"/>
          <w:i w:val="false"/>
          <w:iCs w:val="false"/>
          <w:color w:val="333333"/>
          <w:sz w:val="20"/>
          <w:sz w:val="20"/>
          <w:szCs w:val="20"/>
          <w:rtl w:val="true"/>
        </w:rPr>
        <w:t xml:space="preserve"> از مصر به فلسطین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۱۹۸۳</w:t>
      </w:r>
      <w:r>
        <w:rPr>
          <w:rFonts w:ascii="IRNazanin" w:hAnsi="IRNazanin" w:eastAsia="IRNazanin"/>
          <w:b w:val="false"/>
          <w:b w:val="false"/>
          <w:bCs w:val="false"/>
          <w:i w:val="false"/>
          <w:i w:val="false"/>
          <w:iCs w:val="false"/>
          <w:color w:val="333333"/>
          <w:sz w:val="20"/>
          <w:sz w:val="20"/>
          <w:szCs w:val="20"/>
          <w:rtl w:val="true"/>
        </w:rPr>
        <w:t xml:space="preserve"> به مدت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ماه در غزه زندانی شد و در سال </w:t>
      </w:r>
      <w:r>
        <w:rPr>
          <w:rFonts w:ascii="IRNazanin" w:hAnsi="IRNazanin" w:eastAsia="IRNazanin"/>
          <w:b w:val="false"/>
          <w:b w:val="false"/>
          <w:bCs w:val="false"/>
          <w:i w:val="false"/>
          <w:i w:val="false"/>
          <w:iCs w:val="false"/>
          <w:color w:val="333333"/>
          <w:sz w:val="20"/>
          <w:sz w:val="20"/>
          <w:szCs w:val="20"/>
        </w:rPr>
        <w:t>۱۹۸۶</w:t>
      </w:r>
      <w:r>
        <w:rPr>
          <w:rFonts w:ascii="IRNazanin" w:hAnsi="IRNazanin" w:eastAsia="IRNazanin"/>
          <w:b w:val="false"/>
          <w:b w:val="false"/>
          <w:bCs w:val="false"/>
          <w:i w:val="false"/>
          <w:i w:val="false"/>
          <w:iCs w:val="false"/>
          <w:color w:val="333333"/>
          <w:sz w:val="20"/>
          <w:sz w:val="20"/>
          <w:szCs w:val="20"/>
          <w:rtl w:val="true"/>
        </w:rPr>
        <w:t xml:space="preserve"> نیز یک بار دیگر به دلیل ارتباطش با فعالیت‌های نظامی به چهار سال زندان قطعی و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سال زندان تعلیقی محکوم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فتحی شقاقی دبیر کل و بنیان گذار جهاد اسلامی فلسطین، در سال </w:t>
      </w:r>
      <w:r>
        <w:rPr>
          <w:rFonts w:ascii="IRNazanin" w:hAnsi="IRNazanin" w:eastAsia="IRNazanin"/>
          <w:b w:val="false"/>
          <w:b w:val="false"/>
          <w:bCs w:val="false"/>
          <w:i w:val="false"/>
          <w:i w:val="false"/>
          <w:iCs w:val="false"/>
          <w:color w:val="333333"/>
          <w:sz w:val="20"/>
          <w:sz w:val="20"/>
          <w:szCs w:val="20"/>
        </w:rPr>
        <w:t>۱۹۹۵</w:t>
      </w:r>
      <w:r>
        <w:rPr>
          <w:rFonts w:ascii="IRNazanin" w:hAnsi="IRNazanin" w:eastAsia="IRNazanin"/>
          <w:b w:val="false"/>
          <w:b w:val="false"/>
          <w:bCs w:val="false"/>
          <w:i w:val="false"/>
          <w:i w:val="false"/>
          <w:iCs w:val="false"/>
          <w:color w:val="333333"/>
          <w:sz w:val="20"/>
          <w:sz w:val="20"/>
          <w:szCs w:val="20"/>
          <w:rtl w:val="true"/>
        </w:rPr>
        <w:t xml:space="preserve"> در یک عملیات نظامی که توسط موساد سازماندهی شده بود، به شهادت رسید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محمد پاکپور در ابتدای انقلاب اسلامی و در هنگام شکل‌گیری غائله کردستان وارد عمل شد و در دوران جنگ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به مقام جانبازی نائل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مسئولیت‌های او شامل پنج سال فرماندهی عملیات سپاه، فرماندهی لشکر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فرماندهی لشکر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فرماندهی قرارگاه شمال و فرماندهی قرارگاه نصرت سپاه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پاکپور دارای مدرک دکترای جغرافیای سیاسی است و در طول دوران مسئولیت خود تا کنون، اقداماتی چون پاکسازی کامل منطقه شمال غرب کشور از تروریست، برقراری امنیت پایدار در منطقه جنوب شرق و برگزاری رزمایش‌های تخصصی و گسترده را انجام داده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شهرک های فلسطین اشغالی</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یگان ویژه ترور رژیم صهیونیستی</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یوسی کوهن نزدیک 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در تمام بخش‌ها و واحدهای دپارتمان عملیات ویژه موساد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مسئول مستقیم عملیات‌های پنهان و ترورهای موساد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فعالیت داشته است که در نهایت در اوائل قرن بیستم و در دوران ریاست مئیر داگان ریاست این دپارتمان را برعهده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پیش از ریاست بر این دپارتمان فرماندهی واحد کیدون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جوخه‌های</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نمایندگان حزب الله در مجلس</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جهاد عماد مغنیه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طیردبا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به همراه گروهی از نیروهای حزب‌اللّه در حال بازدید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مزرعه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منطقه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قنیطره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ماشین آن‌ها هدف حمله موشکی بالگرد اسرائیلی قرار گرفت و همگی به شهادت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که بعد از شهادت عمویش جهاد مغنیه، به این نام نامیده شده بود، چهارمین شهید خانواده مغنیه محسوب می‌شود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حسن شاطری ملقب به حسام خوش نویس، در تیرماه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سمنان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جنگ ایران و عراق، از اعضای واحد مهندسی سپاه پاسداران به شمار 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جنگ، مدتی معاونت فنی و مهندسی قرارگاه سازندگی خاتم‌الانبیا</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آن چه سازمان صلیب سرخ جهانی در فلسطین اشغالی و لبنان اعلام کرد قرار بر این شد که عملیات تبادل اسرا رأس ساعت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روز چهارشنبه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منطقه مرزی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بود تا در این تبادل، دو سرباز اسیر اسرائیلی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سمیر قنطار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چهار اسیر لبنانی دیگر و اجساد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شهدای لبنانی و فلسطینی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اغلب آنان را شهدای رزمندگان فلسطینی تشکیل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مبادله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عملیات نقل و انتقال پیکرهای شهیدان، با استفاده از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قطار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واگن یدککش انجام می شد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شورای سیاسی حزب الله لبنان</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شاعر و نویسنده مشهور فلسطینی است که در طول حیاتش بیش از سی دفتر شعر منتشر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شعرهای او که بیش تر به مسأله فلسطین مربوط می‌شود نه تنها در بین خوانندگان عرب‌زبان</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کمیته تحقیق دولتی و مستقل اسرائیل است که در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سپتامبر </w:t>
      </w:r>
      <w:r>
        <w:rPr>
          <w:rFonts w:ascii="IRNazanin" w:hAnsi="IRNazanin" w:eastAsia="IRNazanin"/>
          <w:b w:val="false"/>
          <w:b w:val="false"/>
          <w:bCs w:val="false"/>
          <w:i w:val="false"/>
          <w:i w:val="false"/>
          <w:iCs w:val="false"/>
          <w:color w:val="333333"/>
          <w:sz w:val="20"/>
          <w:sz w:val="20"/>
          <w:szCs w:val="20"/>
        </w:rPr>
        <w:t>۲۰۰۶</w:t>
      </w:r>
      <w:r>
        <w:rPr>
          <w:rFonts w:ascii="IRNazanin" w:hAnsi="IRNazanin" w:eastAsia="IRNazanin"/>
          <w:b w:val="false"/>
          <w:b w:val="false"/>
          <w:bCs w:val="false"/>
          <w:i w:val="false"/>
          <w:i w:val="false"/>
          <w:iCs w:val="false"/>
          <w:color w:val="333333"/>
          <w:sz w:val="20"/>
          <w:sz w:val="20"/>
          <w:szCs w:val="20"/>
          <w:rtl w:val="true"/>
        </w:rPr>
        <w:t xml:space="preserve"> برای بررسی عملکرد دولت مردان و نظامیان این کشور در جریان جنگ اسرائیل و 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۲۰۰۶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حزب الله لبنان در شهر تل‌آویو با اختیارات تام تشکیل شد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رفیق بهاءالدین حریری ملقب به ابو بهاء متولد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سیاست‌مدار،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image" Target="media/image2.jpeg"/><Relationship Id="rId388" Type="http://schemas.openxmlformats.org/officeDocument/2006/relationships/image" Target="media/image2.jpeg"/><Relationship Id="rId389" Type="http://schemas.openxmlformats.org/officeDocument/2006/relationships/footer" Target="footer382.xml"/><Relationship Id="rId390" Type="http://schemas.openxmlformats.org/officeDocument/2006/relationships/footnotes" Target="footnotes.xml"/><Relationship Id="rId391" Type="http://schemas.openxmlformats.org/officeDocument/2006/relationships/numbering" Target="numbering.xml"/><Relationship Id="rId392" Type="http://schemas.openxmlformats.org/officeDocument/2006/relationships/fontTable" Target="fontTable.xml"/><Relationship Id="rId393" Type="http://schemas.openxmlformats.org/officeDocument/2006/relationships/settings" Target="settings.xml"/><Relationship Id="rId3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391</Pages>
  <Words>74937</Words>
  <Characters>285141</Characters>
  <CharactersWithSpaces>358526</CharactersWithSpaces>
  <Paragraphs>1980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2026-08-19T02:52:10Z</dcterms:created>
  <dc:creator>ghaemiyeh.com</dc:creator>
  <dc:description/>
  <dc:language>en-US</dc:language>
  <cp:lastModifiedBy/>
  <dcterms:modified xsi:type="dcterms:W3CDTF">2026-08-19T06:22:17Z</dcterms:modified>
  <cp:revision>1</cp:revision>
  <dc:subject/>
  <dc:title>خورشید در سایه زندگی نامه و خاطراتی از شهید عماد مغنیه</dc:title>
</cp:coreProperties>
</file>

<file path=docProps/custom.xml><?xml version="1.0" encoding="utf-8"?>
<Properties xmlns="http://schemas.openxmlformats.org/officeDocument/2006/custom-properties" xmlns:vt="http://schemas.openxmlformats.org/officeDocument/2006/docPropsVTypes"/>
</file>