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دانشجویان فیزیک و کیهان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923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923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39241_581953129">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39243_581953129">
            <w:r>
              <w:rPr>
                <w:webHidden/>
                <w:rStyle w:val="IndexLink"/>
                <w:rtl w:val="true"/>
              </w:rPr>
              <w:t>آغاز بحث</w:t>
            </w:r>
            <w:r>
              <w:rPr>
                <w:rStyle w:val="IndexLink"/>
                <w:rtl w:val="true"/>
              </w:rPr>
              <w:tab/>
            </w:r>
            <w:r>
              <w:rPr>
                <w:rStyle w:val="IndexLink"/>
              </w:rPr>
              <w:t>22</w:t>
            </w:r>
          </w:hyperlink>
        </w:p>
        <w:p>
          <w:pPr>
            <w:pStyle w:val="Contents2"/>
            <w:tabs>
              <w:tab w:val="clear" w:pos="8743"/>
              <w:tab w:val="right" w:pos="9026" w:leader="dot"/>
            </w:tabs>
            <w:rPr/>
          </w:pPr>
          <w:hyperlink w:anchor="__RefHeading___Toc2239245_581953129">
            <w:r>
              <w:rPr>
                <w:webHidden/>
                <w:rStyle w:val="IndexLink"/>
                <w:rtl w:val="true"/>
              </w:rPr>
              <w:t>مشتری در کیهان و مشتری در زمین</w:t>
            </w:r>
            <w:r>
              <w:rPr>
                <w:rStyle w:val="IndexLink"/>
                <w:rtl w:val="true"/>
              </w:rPr>
              <w:t>:</w:t>
              <w:tab/>
            </w:r>
            <w:r>
              <w:rPr>
                <w:rStyle w:val="IndexLink"/>
              </w:rPr>
              <w:t>23</w:t>
            </w:r>
          </w:hyperlink>
        </w:p>
        <w:p>
          <w:pPr>
            <w:pStyle w:val="Contents2"/>
            <w:tabs>
              <w:tab w:val="clear" w:pos="8743"/>
              <w:tab w:val="right" w:pos="9026" w:leader="dot"/>
            </w:tabs>
            <w:rPr/>
          </w:pPr>
          <w:hyperlink w:anchor="__RefHeading___Toc2239247_581953129">
            <w:r>
              <w:rPr>
                <w:webHidden/>
                <w:rStyle w:val="IndexLink"/>
                <w:rtl w:val="true"/>
              </w:rPr>
              <w:t>هدیۀ قرآن به دانشمندان علوم تجربی</w:t>
            </w:r>
            <w:r>
              <w:rPr>
                <w:rStyle w:val="IndexLink"/>
                <w:rtl w:val="true"/>
              </w:rPr>
              <w:t>:</w:t>
              <w:tab/>
            </w:r>
            <w:r>
              <w:rPr>
                <w:rStyle w:val="IndexLink"/>
              </w:rPr>
              <w:t>31</w:t>
            </w:r>
          </w:hyperlink>
        </w:p>
        <w:p>
          <w:pPr>
            <w:pStyle w:val="Contents2"/>
            <w:tabs>
              <w:tab w:val="clear" w:pos="8743"/>
              <w:tab w:val="right" w:pos="9026" w:leader="dot"/>
            </w:tabs>
            <w:rPr/>
          </w:pPr>
          <w:hyperlink w:anchor="__RefHeading___Toc2239249_581953129">
            <w:r>
              <w:rPr>
                <w:webHidden/>
                <w:rStyle w:val="IndexLink"/>
              </w:rPr>
              <w:t>2</w:t>
            </w:r>
            <w:r>
              <w:rPr>
                <w:rStyle w:val="IndexLink"/>
                <w:rtl w:val="true"/>
              </w:rPr>
              <w:t xml:space="preserve">- </w:t>
            </w:r>
            <w:r>
              <w:rPr>
                <w:rStyle w:val="IndexLink"/>
                <w:rtl w:val="true"/>
              </w:rPr>
              <w:t>دانشمندان دون پایه، یا مرتجع</w:t>
            </w:r>
            <w:r>
              <w:rPr>
                <w:rStyle w:val="IndexLink"/>
                <w:rtl w:val="true"/>
              </w:rPr>
              <w:t>:</w:t>
              <w:tab/>
            </w:r>
            <w:r>
              <w:rPr>
                <w:rStyle w:val="IndexLink"/>
              </w:rPr>
              <w:t>39</w:t>
            </w:r>
          </w:hyperlink>
        </w:p>
        <w:p>
          <w:pPr>
            <w:pStyle w:val="Contents2"/>
            <w:tabs>
              <w:tab w:val="clear" w:pos="8743"/>
              <w:tab w:val="right" w:pos="9026" w:leader="dot"/>
            </w:tabs>
            <w:rPr/>
          </w:pPr>
          <w:hyperlink w:anchor="__RefHeading___Toc2239251_581953129">
            <w:r>
              <w:rPr>
                <w:webHidden/>
                <w:rStyle w:val="IndexLink"/>
                <w:rtl w:val="true"/>
              </w:rPr>
              <w:t>اکنون می رویم به سراغ مقالۀ سایت محترم عصر ایران دراین باره</w:t>
            </w:r>
            <w:r>
              <w:rPr>
                <w:rStyle w:val="IndexLink"/>
                <w:rtl w:val="true"/>
              </w:rPr>
              <w:t>:</w:t>
              <w:tab/>
            </w:r>
            <w:r>
              <w:rPr>
                <w:rStyle w:val="IndexLink"/>
              </w:rPr>
              <w:t>40</w:t>
            </w:r>
          </w:hyperlink>
        </w:p>
        <w:p>
          <w:pPr>
            <w:pStyle w:val="Contents2"/>
            <w:tabs>
              <w:tab w:val="clear" w:pos="8743"/>
              <w:tab w:val="right" w:pos="9026" w:leader="dot"/>
            </w:tabs>
            <w:rPr/>
          </w:pPr>
          <w:hyperlink w:anchor="__RefHeading___Toc2239253_581953129">
            <w:r>
              <w:rPr>
                <w:webHidden/>
                <w:rStyle w:val="IndexLink"/>
                <w:rtl w:val="true"/>
              </w:rPr>
              <w:t>چگونگی اثبات وجود خدا توسط فیزیک،</w:t>
            </w:r>
            <w:r>
              <w:rPr>
                <w:rStyle w:val="IndexLink"/>
                <w:rtl w:val="true"/>
              </w:rPr>
              <w:tab/>
            </w:r>
            <w:r>
              <w:rPr>
                <w:rStyle w:val="IndexLink"/>
              </w:rPr>
              <w:t>45</w:t>
            </w:r>
          </w:hyperlink>
        </w:p>
        <w:p>
          <w:pPr>
            <w:pStyle w:val="Contents2"/>
            <w:tabs>
              <w:tab w:val="clear" w:pos="8743"/>
              <w:tab w:val="right" w:pos="9026" w:leader="dot"/>
            </w:tabs>
            <w:rPr/>
          </w:pPr>
          <w:hyperlink w:anchor="__RefHeading___Toc2239255_581953129">
            <w:r>
              <w:rPr>
                <w:webHidden/>
                <w:rStyle w:val="IndexLink"/>
                <w:rtl w:val="true"/>
              </w:rPr>
              <w:t>«</w:t>
            </w:r>
            <w:r>
              <w:rPr>
                <w:rStyle w:val="IndexLink"/>
                <w:rtl w:val="true"/>
              </w:rPr>
              <w:t>آن سوی این جهان بزرگ و در حال گسترش که در عین حال محدود است، چیست؟</w:t>
            </w:r>
            <w:r>
              <w:rPr>
                <w:rStyle w:val="IndexLink"/>
                <w:rtl w:val="true"/>
              </w:rPr>
              <w:tab/>
            </w:r>
            <w:r>
              <w:rPr>
                <w:rStyle w:val="IndexLink"/>
              </w:rPr>
              <w:t>47</w:t>
            </w:r>
          </w:hyperlink>
        </w:p>
        <w:p>
          <w:pPr>
            <w:pStyle w:val="Contents2"/>
            <w:tabs>
              <w:tab w:val="clear" w:pos="8743"/>
              <w:tab w:val="right" w:pos="9026" w:leader="dot"/>
            </w:tabs>
            <w:rPr/>
          </w:pPr>
          <w:hyperlink w:anchor="__RefHeading___Toc2239257_581953129">
            <w:r>
              <w:rPr>
                <w:webHidden/>
                <w:rStyle w:val="IndexLink"/>
                <w:rtl w:val="true"/>
              </w:rPr>
              <w:t>«</w:t>
            </w:r>
            <w:r>
              <w:rPr>
                <w:rStyle w:val="IndexLink"/>
                <w:rtl w:val="true"/>
              </w:rPr>
              <w:t>کیهان شناسی به سرانجام خود رسیده است</w:t>
            </w:r>
            <w:r>
              <w:rPr>
                <w:rStyle w:val="IndexLink"/>
                <w:rtl w:val="true"/>
              </w:rPr>
              <w:t>»</w:t>
              <w:tab/>
            </w:r>
            <w:r>
              <w:rPr>
                <w:rStyle w:val="IndexLink"/>
              </w:rPr>
              <w:t>51</w:t>
            </w:r>
          </w:hyperlink>
        </w:p>
        <w:p>
          <w:pPr>
            <w:pStyle w:val="Contents2"/>
            <w:tabs>
              <w:tab w:val="clear" w:pos="8743"/>
              <w:tab w:val="right" w:pos="9026" w:leader="dot"/>
            </w:tabs>
            <w:rPr/>
          </w:pPr>
          <w:hyperlink w:anchor="__RefHeading___Toc2239259_581953129">
            <w:r>
              <w:rPr>
                <w:webHidden/>
                <w:rStyle w:val="IndexLink"/>
                <w:rtl w:val="true"/>
              </w:rPr>
              <w:t>علم لزوماً باید درباره خدا سکوت کند؟</w:t>
            </w:r>
            <w:r>
              <w:rPr>
                <w:rStyle w:val="IndexLink"/>
                <w:rtl w:val="true"/>
              </w:rPr>
              <w:tab/>
            </w:r>
            <w:r>
              <w:rPr>
                <w:rStyle w:val="IndexLink"/>
              </w:rPr>
              <w:t>57</w:t>
            </w:r>
          </w:hyperlink>
        </w:p>
        <w:p>
          <w:pPr>
            <w:pStyle w:val="Contents2"/>
            <w:tabs>
              <w:tab w:val="clear" w:pos="8743"/>
              <w:tab w:val="right" w:pos="9026" w:leader="dot"/>
            </w:tabs>
            <w:rPr/>
          </w:pPr>
          <w:hyperlink w:anchor="__RefHeading___Toc2239261_581953129">
            <w:r>
              <w:rPr>
                <w:webHidden/>
                <w:rStyle w:val="IndexLink"/>
                <w:rtl w:val="true"/>
              </w:rPr>
              <w:t>فیلسوف و فیزیکدان</w:t>
            </w:r>
            <w:r>
              <w:rPr>
                <w:rStyle w:val="IndexLink"/>
                <w:rtl w:val="true"/>
              </w:rPr>
              <w:tab/>
            </w:r>
            <w:r>
              <w:rPr>
                <w:rStyle w:val="IndexLink"/>
              </w:rPr>
              <w:t>62</w:t>
            </w:r>
          </w:hyperlink>
        </w:p>
        <w:p>
          <w:pPr>
            <w:pStyle w:val="Contents2"/>
            <w:tabs>
              <w:tab w:val="clear" w:pos="8743"/>
              <w:tab w:val="right" w:pos="9026" w:leader="dot"/>
            </w:tabs>
            <w:rPr/>
          </w:pPr>
          <w:hyperlink w:anchor="__RefHeading___Toc2239263_581953129">
            <w:r>
              <w:rPr>
                <w:webHidden/>
                <w:rStyle w:val="IndexLink"/>
                <w:rtl w:val="true"/>
              </w:rPr>
              <w:t>قرآن و علوم طبیعی</w:t>
            </w:r>
            <w:r>
              <w:rPr>
                <w:rStyle w:val="IndexLink"/>
                <w:rtl w:val="true"/>
              </w:rPr>
              <w:tab/>
            </w:r>
            <w:r>
              <w:rPr>
                <w:rStyle w:val="IndexLink"/>
              </w:rPr>
              <w:t>64</w:t>
            </w:r>
          </w:hyperlink>
        </w:p>
        <w:p>
          <w:pPr>
            <w:pStyle w:val="Contents2"/>
            <w:tabs>
              <w:tab w:val="clear" w:pos="8743"/>
              <w:tab w:val="right" w:pos="9026" w:leader="dot"/>
            </w:tabs>
            <w:rPr/>
          </w:pPr>
          <w:hyperlink w:anchor="__RefHeading___Toc2239265_581953129">
            <w:r>
              <w:rPr>
                <w:webHidden/>
                <w:rStyle w:val="IndexLink"/>
                <w:rtl w:val="true"/>
              </w:rPr>
              <w:t>این هم رد صریح قرآن</w:t>
            </w:r>
            <w:r>
              <w:rPr>
                <w:rStyle w:val="IndexLink"/>
                <w:rtl w:val="true"/>
              </w:rPr>
              <w:tab/>
            </w:r>
            <w:r>
              <w:rPr>
                <w:rStyle w:val="IndexLink"/>
              </w:rPr>
              <w:t>65</w:t>
            </w:r>
          </w:hyperlink>
        </w:p>
        <w:p>
          <w:pPr>
            <w:pStyle w:val="Contents2"/>
            <w:tabs>
              <w:tab w:val="clear" w:pos="8743"/>
              <w:tab w:val="right" w:pos="9026" w:leader="dot"/>
            </w:tabs>
            <w:rPr/>
          </w:pPr>
          <w:hyperlink w:anchor="__RefHeading___Toc2239267_581953129">
            <w:r>
              <w:rPr>
                <w:webHidden/>
                <w:rStyle w:val="IndexLink"/>
                <w:rtl w:val="true"/>
              </w:rPr>
              <w:t>پس دست علم از دامان خدا شناسی کوتاه است</w:t>
            </w:r>
            <w:r>
              <w:rPr>
                <w:rStyle w:val="IndexLink"/>
                <w:rtl w:val="true"/>
              </w:rPr>
              <w:tab/>
            </w:r>
            <w:r>
              <w:rPr>
                <w:rStyle w:val="IndexLink"/>
              </w:rPr>
              <w:t>75</w:t>
            </w:r>
          </w:hyperlink>
        </w:p>
        <w:p>
          <w:pPr>
            <w:pStyle w:val="Contents2"/>
            <w:tabs>
              <w:tab w:val="clear" w:pos="8743"/>
              <w:tab w:val="right" w:pos="9026" w:leader="dot"/>
            </w:tabs>
            <w:rPr/>
          </w:pPr>
          <w:hyperlink w:anchor="__RefHeading___Toc2239269_581953129">
            <w:r>
              <w:rPr>
                <w:webHidden/>
                <w:rStyle w:val="IndexLink"/>
                <w:rtl w:val="true"/>
              </w:rPr>
              <w:t>ماهوارة دبلیومپ</w:t>
            </w:r>
            <w:r>
              <w:rPr>
                <w:rStyle w:val="IndexLink"/>
                <w:rtl w:val="true"/>
              </w:rPr>
              <w:tab/>
            </w:r>
            <w:r>
              <w:rPr>
                <w:rStyle w:val="IndexLink"/>
              </w:rPr>
              <w:t>78</w:t>
            </w:r>
          </w:hyperlink>
        </w:p>
        <w:p>
          <w:pPr>
            <w:pStyle w:val="Contents2"/>
            <w:tabs>
              <w:tab w:val="clear" w:pos="8743"/>
              <w:tab w:val="right" w:pos="9026" w:leader="dot"/>
            </w:tabs>
            <w:rPr/>
          </w:pPr>
          <w:hyperlink w:anchor="__RefHeading___Toc2239271_581953129">
            <w:r>
              <w:rPr>
                <w:webHidden/>
                <w:rStyle w:val="IndexLink"/>
                <w:rtl w:val="true"/>
              </w:rPr>
              <w:t>سیاست علمی غربیان</w:t>
            </w:r>
            <w:r>
              <w:rPr>
                <w:rStyle w:val="IndexLink"/>
                <w:rtl w:val="true"/>
              </w:rPr>
              <w:tab/>
            </w:r>
            <w:r>
              <w:rPr>
                <w:rStyle w:val="IndexLink"/>
              </w:rPr>
              <w:t>80</w:t>
            </w:r>
          </w:hyperlink>
        </w:p>
        <w:p>
          <w:pPr>
            <w:pStyle w:val="Contents2"/>
            <w:tabs>
              <w:tab w:val="clear" w:pos="8743"/>
              <w:tab w:val="right" w:pos="9026" w:leader="dot"/>
            </w:tabs>
            <w:rPr/>
          </w:pPr>
          <w:hyperlink w:anchor="__RefHeading___Toc2239273_581953129">
            <w:r>
              <w:rPr>
                <w:webHidden/>
                <w:rStyle w:val="IndexLink"/>
              </w:rPr>
              <w:t>4</w:t>
            </w:r>
            <w:r>
              <w:rPr>
                <w:rStyle w:val="IndexLink"/>
                <w:rtl w:val="true"/>
              </w:rPr>
              <w:t xml:space="preserve">- </w:t>
            </w:r>
            <w:r>
              <w:rPr>
                <w:rStyle w:val="IndexLink"/>
                <w:rtl w:val="true"/>
              </w:rPr>
              <w:t>راز خلقت توسط قرآن و تبیین های اهل بیت</w:t>
            </w:r>
            <w:r>
              <w:rPr>
                <w:rStyle w:val="IndexLink"/>
                <w:rtl w:val="true"/>
              </w:rPr>
              <w:t>(</w:t>
            </w:r>
            <w:r>
              <w:rPr>
                <w:rStyle w:val="IndexLink"/>
                <w:rtl w:val="true"/>
              </w:rPr>
              <w:t>ع</w:t>
            </w:r>
            <w:r>
              <w:rPr>
                <w:rStyle w:val="IndexLink"/>
                <w:rtl w:val="true"/>
              </w:rPr>
              <w:t xml:space="preserve">) </w:t>
            </w:r>
            <w:r>
              <w:rPr>
                <w:rStyle w:val="IndexLink"/>
                <w:rtl w:val="true"/>
              </w:rPr>
              <w:t>کشف شده است</w:t>
            </w:r>
            <w:r>
              <w:rPr>
                <w:rStyle w:val="IndexLink"/>
                <w:rtl w:val="true"/>
              </w:rPr>
              <w:t>:</w:t>
              <w:tab/>
            </w:r>
            <w:r>
              <w:rPr>
                <w:rStyle w:val="IndexLink"/>
              </w:rPr>
              <w:t>83</w:t>
            </w:r>
          </w:hyperlink>
        </w:p>
        <w:p>
          <w:pPr>
            <w:pStyle w:val="Contents2"/>
            <w:tabs>
              <w:tab w:val="clear" w:pos="8743"/>
              <w:tab w:val="right" w:pos="9026" w:leader="dot"/>
            </w:tabs>
            <w:rPr/>
          </w:pPr>
          <w:hyperlink w:anchor="__RefHeading___Toc2239275_581953129">
            <w:r>
              <w:rPr>
                <w:webHidden/>
                <w:rStyle w:val="IndexLink"/>
                <w:rtl w:val="true"/>
              </w:rPr>
              <w:t>قانون مقدس</w:t>
            </w:r>
            <w:r>
              <w:rPr>
                <w:rStyle w:val="IndexLink"/>
                <w:rtl w:val="true"/>
              </w:rPr>
              <w:tab/>
            </w:r>
            <w:r>
              <w:rPr>
                <w:rStyle w:val="IndexLink"/>
              </w:rPr>
              <w:t>87</w:t>
            </w:r>
          </w:hyperlink>
        </w:p>
        <w:p>
          <w:pPr>
            <w:pStyle w:val="Contents2"/>
            <w:tabs>
              <w:tab w:val="clear" w:pos="8743"/>
              <w:tab w:val="right" w:pos="9026" w:leader="dot"/>
            </w:tabs>
            <w:rPr/>
          </w:pPr>
          <w:hyperlink w:anchor="__RefHeading___Toc2239277_581953129">
            <w:r>
              <w:rPr>
                <w:webHidden/>
                <w:rStyle w:val="IndexLink"/>
                <w:rtl w:val="true"/>
              </w:rPr>
              <w:t xml:space="preserve">میدان تولید انرژی بنام </w:t>
            </w:r>
            <w:r>
              <w:rPr>
                <w:rStyle w:val="IndexLink"/>
                <w:rtl w:val="true"/>
              </w:rPr>
              <w:t>«</w:t>
            </w:r>
            <w:r>
              <w:rPr>
                <w:rStyle w:val="IndexLink"/>
                <w:rtl w:val="true"/>
              </w:rPr>
              <w:t xml:space="preserve">هیچ </w:t>
            </w:r>
            <w:r>
              <w:rPr>
                <w:rStyle w:val="IndexLink"/>
                <w:rtl w:val="true"/>
              </w:rPr>
              <w:t>»</w:t>
              <w:tab/>
            </w:r>
            <w:r>
              <w:rPr>
                <w:rStyle w:val="IndexLink"/>
              </w:rPr>
              <w:t>94</w:t>
            </w:r>
          </w:hyperlink>
        </w:p>
        <w:p>
          <w:pPr>
            <w:pStyle w:val="Contents2"/>
            <w:tabs>
              <w:tab w:val="clear" w:pos="8743"/>
              <w:tab w:val="right" w:pos="9026" w:leader="dot"/>
            </w:tabs>
            <w:rPr/>
          </w:pPr>
          <w:hyperlink w:anchor="__RefHeading___Toc2239279_581953129">
            <w:r>
              <w:rPr>
                <w:webHidden/>
                <w:rStyle w:val="IndexLink"/>
              </w:rPr>
              <w:t>3</w:t>
            </w:r>
            <w:r>
              <w:rPr>
                <w:rStyle w:val="IndexLink"/>
                <w:rtl w:val="true"/>
              </w:rPr>
              <w:t xml:space="preserve">- </w:t>
            </w:r>
            <w:r>
              <w:rPr>
                <w:rStyle w:val="IndexLink"/>
                <w:rtl w:val="true"/>
              </w:rPr>
              <w:t xml:space="preserve">اما ماقبل آن </w:t>
            </w:r>
            <w:r>
              <w:rPr>
                <w:rStyle w:val="IndexLink"/>
                <w:rtl w:val="true"/>
              </w:rPr>
              <w:t>«</w:t>
            </w:r>
            <w:r>
              <w:rPr>
                <w:rStyle w:val="IndexLink"/>
                <w:rtl w:val="true"/>
              </w:rPr>
              <w:t>هیچ</w:t>
            </w:r>
            <w:r>
              <w:rPr>
                <w:rStyle w:val="IndexLink"/>
                <w:rtl w:val="true"/>
              </w:rPr>
              <w:t>»:</w:t>
              <w:tab/>
            </w:r>
            <w:r>
              <w:rPr>
                <w:rStyle w:val="IndexLink"/>
              </w:rPr>
              <w:t>103</w:t>
            </w:r>
          </w:hyperlink>
        </w:p>
        <w:p>
          <w:pPr>
            <w:pStyle w:val="Contents2"/>
            <w:tabs>
              <w:tab w:val="clear" w:pos="8743"/>
              <w:tab w:val="right" w:pos="9026" w:leader="dot"/>
            </w:tabs>
            <w:rPr/>
          </w:pPr>
          <w:hyperlink w:anchor="__RefHeading___Toc2239281_581953129">
            <w:r>
              <w:rPr>
                <w:webHidden/>
                <w:rStyle w:val="IndexLink"/>
                <w:rtl w:val="true"/>
              </w:rPr>
              <w:t>هشدار قرآن به دانشمند تجربی</w:t>
            </w:r>
            <w:r>
              <w:rPr>
                <w:rStyle w:val="IndexLink"/>
                <w:rtl w:val="true"/>
              </w:rPr>
              <w:tab/>
            </w:r>
            <w:r>
              <w:rPr>
                <w:rStyle w:val="IndexLink"/>
              </w:rPr>
              <w:t>106</w:t>
            </w:r>
          </w:hyperlink>
        </w:p>
        <w:p>
          <w:pPr>
            <w:pStyle w:val="Contents2"/>
            <w:tabs>
              <w:tab w:val="clear" w:pos="8743"/>
              <w:tab w:val="right" w:pos="9026" w:leader="dot"/>
            </w:tabs>
            <w:rPr/>
          </w:pPr>
          <w:hyperlink w:anchor="__RefHeading___Toc2239283_581953129">
            <w:r>
              <w:rPr>
                <w:webHidden/>
                <w:rStyle w:val="IndexLink"/>
                <w:rtl w:val="true"/>
              </w:rPr>
              <w:t xml:space="preserve">الان مفهوم </w:t>
            </w:r>
            <w:r>
              <w:rPr>
                <w:rStyle w:val="IndexLink"/>
                <w:rtl w:val="true"/>
              </w:rPr>
              <w:t>«</w:t>
            </w:r>
            <w:r>
              <w:rPr>
                <w:rStyle w:val="IndexLink"/>
                <w:rtl w:val="true"/>
              </w:rPr>
              <w:t>خدا</w:t>
            </w:r>
            <w:r>
              <w:rPr>
                <w:rStyle w:val="IndexLink"/>
                <w:rtl w:val="true"/>
              </w:rPr>
              <w:t xml:space="preserve">» </w:t>
            </w:r>
            <w:r>
              <w:rPr>
                <w:rStyle w:val="IndexLink"/>
                <w:rtl w:val="true"/>
              </w:rPr>
              <w:t>برای فیزیکدان ها و منجمان تا چه حد زنده است؟</w:t>
            </w:r>
            <w:r>
              <w:rPr>
                <w:rStyle w:val="IndexLink"/>
                <w:rtl w:val="true"/>
              </w:rPr>
              <w:tab/>
            </w:r>
            <w:r>
              <w:rPr>
                <w:rStyle w:val="IndexLink"/>
              </w:rPr>
              <w:t>107</w:t>
            </w:r>
          </w:hyperlink>
        </w:p>
        <w:p>
          <w:pPr>
            <w:pStyle w:val="Contents2"/>
            <w:tabs>
              <w:tab w:val="clear" w:pos="8743"/>
              <w:tab w:val="right" w:pos="9026" w:leader="dot"/>
            </w:tabs>
            <w:rPr/>
          </w:pPr>
          <w:hyperlink w:anchor="__RefHeading___Toc2239285_581953129">
            <w:r>
              <w:rPr>
                <w:webHidden/>
                <w:rStyle w:val="IndexLink"/>
                <w:rtl w:val="true"/>
              </w:rPr>
              <w:t>یک داستان</w:t>
            </w:r>
            <w:r>
              <w:rPr>
                <w:rStyle w:val="IndexLink"/>
                <w:rtl w:val="true"/>
              </w:rPr>
              <w:t>:</w:t>
              <w:tab/>
            </w:r>
            <w:r>
              <w:rPr>
                <w:rStyle w:val="IndexLink"/>
              </w:rPr>
              <w:t>121</w:t>
            </w:r>
          </w:hyperlink>
        </w:p>
        <w:p>
          <w:pPr>
            <w:pStyle w:val="Contents2"/>
            <w:tabs>
              <w:tab w:val="clear" w:pos="8743"/>
              <w:tab w:val="right" w:pos="9026" w:leader="dot"/>
            </w:tabs>
            <w:rPr/>
          </w:pPr>
          <w:hyperlink w:anchor="__RefHeading___Toc2239287_581953129">
            <w:r>
              <w:rPr>
                <w:webHidden/>
                <w:rStyle w:val="IndexLink"/>
                <w:rtl w:val="true"/>
              </w:rPr>
              <w:t>مبدأ جهان و سرانجام جهان</w:t>
            </w:r>
            <w:r>
              <w:rPr>
                <w:rStyle w:val="IndexLink"/>
                <w:rtl w:val="true"/>
              </w:rPr>
              <w:tab/>
            </w:r>
            <w:r>
              <w:rPr>
                <w:rStyle w:val="IndexLink"/>
              </w:rPr>
              <w:t>137</w:t>
            </w:r>
          </w:hyperlink>
        </w:p>
        <w:p>
          <w:pPr>
            <w:pStyle w:val="Contents2"/>
            <w:tabs>
              <w:tab w:val="clear" w:pos="8743"/>
              <w:tab w:val="right" w:pos="9026" w:leader="dot"/>
            </w:tabs>
            <w:rPr/>
          </w:pPr>
          <w:hyperlink w:anchor="__RefHeading___Toc2239289_581953129">
            <w:r>
              <w:rPr>
                <w:webHidden/>
                <w:rStyle w:val="IndexLink"/>
                <w:rtl w:val="true"/>
              </w:rPr>
              <w:t>استاندارد استخراج شده از قرآن</w:t>
            </w:r>
            <w:r>
              <w:rPr>
                <w:rStyle w:val="IndexLink"/>
                <w:rtl w:val="true"/>
              </w:rPr>
              <w:tab/>
            </w:r>
            <w:r>
              <w:rPr>
                <w:rStyle w:val="IndexLink"/>
              </w:rPr>
              <w:t>141</w:t>
            </w:r>
          </w:hyperlink>
        </w:p>
        <w:p>
          <w:pPr>
            <w:pStyle w:val="Contents2"/>
            <w:tabs>
              <w:tab w:val="clear" w:pos="8743"/>
              <w:tab w:val="right" w:pos="9026" w:leader="dot"/>
            </w:tabs>
            <w:rPr/>
          </w:pPr>
          <w:hyperlink w:anchor="__RefHeading___Toc2239291_581953129">
            <w:r>
              <w:rPr>
                <w:webHidden/>
                <w:rStyle w:val="IndexLink"/>
                <w:rtl w:val="true"/>
              </w:rPr>
              <w:t>عصر ایران می پرسد</w:t>
            </w:r>
            <w:r>
              <w:rPr>
                <w:rStyle w:val="IndexLink"/>
                <w:rtl w:val="true"/>
              </w:rPr>
              <w:t>: «</w:t>
            </w:r>
            <w:r>
              <w:rPr>
                <w:rStyle w:val="IndexLink"/>
                <w:rtl w:val="true"/>
              </w:rPr>
              <w:t>شما دلیلی دارید که اینشتین ملحد نبود؟</w:t>
            </w:r>
            <w:r>
              <w:rPr>
                <w:rStyle w:val="IndexLink"/>
                <w:rtl w:val="true"/>
              </w:rPr>
              <w:t>».</w:t>
              <w:tab/>
            </w:r>
            <w:r>
              <w:rPr>
                <w:rStyle w:val="IndexLink"/>
              </w:rPr>
              <w:t>145</w:t>
            </w:r>
          </w:hyperlink>
        </w:p>
        <w:p>
          <w:pPr>
            <w:pStyle w:val="Contents2"/>
            <w:tabs>
              <w:tab w:val="clear" w:pos="8743"/>
              <w:tab w:val="right" w:pos="9026" w:leader="dot"/>
            </w:tabs>
            <w:rPr/>
          </w:pPr>
          <w:hyperlink w:anchor="__RefHeading___Toc2239293_581953129">
            <w:r>
              <w:rPr>
                <w:webHidden/>
                <w:rStyle w:val="IndexLink"/>
                <w:rtl w:val="true"/>
              </w:rPr>
              <w:t>اینشتین، داوکینز و واینبرگ</w:t>
            </w:r>
            <w:r>
              <w:rPr>
                <w:rStyle w:val="IndexLink"/>
                <w:rtl w:val="true"/>
              </w:rPr>
              <w:tab/>
            </w:r>
            <w:r>
              <w:rPr>
                <w:rStyle w:val="IndexLink"/>
              </w:rPr>
              <w:t>145</w:t>
            </w:r>
          </w:hyperlink>
        </w:p>
        <w:p>
          <w:pPr>
            <w:pStyle w:val="Contents2"/>
            <w:tabs>
              <w:tab w:val="clear" w:pos="8743"/>
              <w:tab w:val="right" w:pos="9026" w:leader="dot"/>
            </w:tabs>
            <w:rPr/>
          </w:pPr>
          <w:hyperlink w:anchor="__RefHeading___Toc2239295_581953129">
            <w:r>
              <w:rPr>
                <w:webHidden/>
                <w:rStyle w:val="IndexLink"/>
                <w:rtl w:val="true"/>
              </w:rPr>
              <w:t>دو اصل مهم دربارة هاوکینگ</w:t>
            </w:r>
            <w:r>
              <w:rPr>
                <w:rStyle w:val="IndexLink"/>
                <w:rtl w:val="true"/>
              </w:rPr>
              <w:tab/>
            </w:r>
            <w:r>
              <w:rPr>
                <w:rStyle w:val="IndexLink"/>
              </w:rPr>
              <w:t>149</w:t>
            </w:r>
          </w:hyperlink>
        </w:p>
        <w:p>
          <w:pPr>
            <w:pStyle w:val="Contents2"/>
            <w:tabs>
              <w:tab w:val="clear" w:pos="8743"/>
              <w:tab w:val="right" w:pos="9026" w:leader="dot"/>
            </w:tabs>
            <w:rPr/>
          </w:pPr>
          <w:hyperlink w:anchor="__RefHeading___Toc2239297_581953129">
            <w:r>
              <w:rPr>
                <w:webHidden/>
                <w:rStyle w:val="IndexLink"/>
                <w:rtl w:val="true"/>
              </w:rPr>
              <w:t>گزاره های علمی متافیزیکی نیستند</w:t>
            </w:r>
            <w:r>
              <w:rPr>
                <w:rStyle w:val="IndexLink"/>
                <w:rtl w:val="true"/>
              </w:rPr>
              <w:tab/>
            </w:r>
            <w:r>
              <w:rPr>
                <w:rStyle w:val="IndexLink"/>
              </w:rPr>
              <w:t>155</w:t>
            </w:r>
          </w:hyperlink>
        </w:p>
        <w:p>
          <w:pPr>
            <w:pStyle w:val="Contents2"/>
            <w:tabs>
              <w:tab w:val="clear" w:pos="8743"/>
              <w:tab w:val="right" w:pos="9026" w:leader="dot"/>
            </w:tabs>
            <w:rPr/>
          </w:pPr>
          <w:hyperlink w:anchor="__RefHeading___Toc2239299_581953129">
            <w:r>
              <w:rPr>
                <w:webHidden/>
                <w:rStyle w:val="IndexLink"/>
                <w:rtl w:val="true"/>
              </w:rPr>
              <w:t>علم و دین در حال نزدیک شدن به یکدیگرند یا در حال دور شدن؟</w:t>
            </w:r>
            <w:r>
              <w:rPr>
                <w:rStyle w:val="IndexLink"/>
                <w:rtl w:val="true"/>
              </w:rPr>
              <w:tab/>
            </w:r>
            <w:r>
              <w:rPr>
                <w:rStyle w:val="IndexLink"/>
              </w:rPr>
              <w:t>157</w:t>
            </w:r>
          </w:hyperlink>
        </w:p>
        <w:p>
          <w:pPr>
            <w:pStyle w:val="Contents2"/>
            <w:tabs>
              <w:tab w:val="clear" w:pos="8743"/>
              <w:tab w:val="right" w:pos="9026" w:leader="dot"/>
            </w:tabs>
            <w:rPr/>
          </w:pPr>
          <w:hyperlink w:anchor="__RefHeading___Toc2239301_581953129">
            <w:r>
              <w:rPr>
                <w:webHidden/>
                <w:rStyle w:val="IndexLink"/>
                <w:rtl w:val="true"/>
              </w:rPr>
              <w:t>علم و ایدئولوژی</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6_35897"/>
      <w:bookmarkStart w:id="1" w:name="pg5486_35897"/>
      <w:bookmarkEnd w:id="1"/>
    </w:p>
    <w:p>
      <w:pPr>
        <w:pStyle w:val="Heading2"/>
        <w:numPr>
          <w:ilvl w:val="1"/>
          <w:numId w:val="1"/>
        </w:numPr>
        <w:rPr/>
      </w:pPr>
      <w:bookmarkStart w:id="2" w:name="pg5486_35897"/>
      <w:bookmarkStart w:id="3" w:name="__RefHeading___Toc223923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با دانشجویان فیزیک و کیهان شناسی</w:t>
      </w:r>
    </w:p>
    <w:p>
      <w:pPr>
        <w:pStyle w:val="BookText"/>
        <w:rPr/>
      </w:pPr>
      <w:r>
        <w:rPr>
          <w:rFonts w:ascii="IRNazanin" w:hAnsi="IRNazanin" w:eastAsia="IRNazanin"/>
          <w:color w:val="111111"/>
          <w:sz w:val="28"/>
          <w:sz w:val="28"/>
          <w:szCs w:val="28"/>
          <w:rtl w:val="true"/>
          <w:lang w:bidi="fa-IR"/>
        </w:rPr>
        <w:t>در بررسی مصاحبۀ یکی از اساتید محترم دانشگاه شریف</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923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دانشجویان فیزیک و کیهان شناسی</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آغاز بحث</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مشتری در کیهان و مشتری در زمین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هدیۀ قرآ ن به دانشمندان علوم تجربی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دانشمندان دون پایه، یا مرتجع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اکنون می رویم به سراغ مقالۀ سایت محترم عصر ایران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چگونگی اثبات وجود خدا توسط فیزیک</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آن سوی این جهان بزرگ و در حال گسترش که در عین حال محدود است، چیست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علم کیهان شناسی به انتهای خودش رسیده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علم لزوماً باید درباره خدا سکوت کند؟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فیلسوف و فیزیکدان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قرآن و علوم طبیعی</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رد صریح قرآن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دست علم از دامان خدا شناسی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ماهوارۀ دبلیومپ</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سیاست علمی غربیان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راز خلقت توسط قرآن و تبیین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قانون مقدس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میدان تولید انرژی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 ماقبل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هشدار قرآن به دانشمند تجربی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فیزیکدان ها و منجمان تا چه حد زنده است؟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 داستان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مبدأ جهان و سرانجام جهان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استاندارد استخراج شده از قرآن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دلیلی دارید که اینشتین ملحد نبود؟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اینشتین، داوکینز و واینبرگ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 اصل مهم دربارۀ هاوکینگ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گزاره های علمی متافیزیکی نیستند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علم و دین در حال نزدیک شدن به یکدیگرند یا در حال دور شدن؟</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ایدئولوژی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7" w:name="pg5486_35903"/>
    </w:p>
    <w:p>
      <w:pPr>
        <w:pStyle w:val="BookText"/>
        <w:rPr/>
      </w:pPr>
      <w:bookmarkEnd w:id="7"/>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8" w:name="__RefHeading___Toc2239241_581953129"/>
      <w:bookmarkStart w:id="9" w:name="_Toc3"/>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 xml:space="preserve">گفتگوی سایت عصر ایران با پرسشگری جناب آقای هومان دور اندیش، با جناب آقای دکتر رضا منصوری استاد محترم دانشگاه شریف، به محور اصول اساسی اعتقادی و نیز اصول اساسی فیزیک و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نظر من آن طور که آقایان در ورود و خروج و مسیر آن، پیموده اند، هیچ ضرورت بل لزومی نداشت اما 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گفتگوئی است که انجام یافته و با برد قوی ای که سایت عصر ایران دارد، منتشر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به مطالعه و مشاهدۀ ارباب رجوع آن سایت رسیده و با اقتضای طبیعی خود، خوانندگان زیادی از اساتید و دانشجویان فیزیک </w:t>
      </w:r>
    </w:p>
    <w:p>
      <w:pPr>
        <w:pStyle w:val="BookText"/>
        <w:rPr/>
      </w:pPr>
      <w:r>
        <w:rPr>
          <w:rFonts w:ascii="IRNazanin" w:hAnsi="IRNazanin" w:eastAsia="IRNazanin"/>
          <w:color w:val="111111"/>
          <w:sz w:val="28"/>
          <w:sz w:val="28"/>
          <w:szCs w:val="28"/>
          <w:rtl w:val="true"/>
          <w:lang w:bidi="fa-IR"/>
        </w:rPr>
        <w:t>و کیهان شناسی،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لازم دانستم محتوای این مصاحبه را با علاقمندان و دست اندرکاران فیزیک و کیهان شناسی و دانشجویان گرامی در میان گذاشته و به همراه آنان،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محتوای مصاحبه را به شدّت ابهام آلود و حتی از جهت سرگذشت جنبۀ تاریخی دانش و دانشمندان، مضطرب و متزلزل یافتم، که با درنظر گرفتن سبک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من یک گفتگوی علمی است با هدف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محتوای آن را بسی ضروری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آقایان محترم نظر خودشان را گفته اند، من نیز نظر خودم را، امید است که هم ایشان و هم من در این بررسی وقت گران بهای خوانندگان را بیهوده مصرف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 داشتن علم از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پرسشگر محترم عصر ایران، نهایت سعی خود را به کار می برد تا علم را از خدا شناسی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برای همین هدف حضرت منصوری را گزینش کرده است، و چندین بار از زبان ایشان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یک فیزیکدان دربارۀ اثبات وجود خدا و انکار وجود خدا، خارج از تخصص اوست و ارزش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گرفته می شود که اعتقاد بزرگان فیزیک و کیهان شناسی، فهم و برداشت شخصی آنان است نه دریافت علمی شان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این جزوه روشن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مستقیم فیزیک و کیهان شناسی است، و این موضوع از </w:t>
      </w:r>
    </w:p>
    <w:p>
      <w:pPr>
        <w:pStyle w:val="BookText"/>
        <w:rPr/>
      </w:pPr>
      <w:r>
        <w:rPr>
          <w:rFonts w:ascii="IRNazanin" w:hAnsi="IRNazanin" w:eastAsia="IRNazanin"/>
          <w:color w:val="111111"/>
          <w:sz w:val="28"/>
          <w:sz w:val="28"/>
          <w:szCs w:val="28"/>
          <w:rtl w:val="true"/>
          <w:lang w:bidi="fa-IR"/>
        </w:rPr>
        <w:t xml:space="preserve">مسؤلیت های اصلی و از مسائل مهم این دو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افق های بالای این دو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که هر دو بزرگواردر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جراحی علم به رشته های مختلف، توجه لازم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هرگز از خود نپرسیده اند که چرا علم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رشته های متعدد و مختلف تقسیم شده است؟ آیا ماهیت علم در حقیقت خودش، ماهیت های متعدد و مختلف است؟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علم های متعدد وجود دارد؟</w:t>
      </w:r>
    </w:p>
    <w:p>
      <w:pPr>
        <w:pStyle w:val="BookText"/>
        <w:rPr/>
      </w:pPr>
      <w:r>
        <w:rPr>
          <w:rFonts w:ascii="IRNazanin" w:hAnsi="IRNazanin" w:eastAsia="IRNazanin"/>
          <w:color w:val="111111"/>
          <w:sz w:val="28"/>
          <w:sz w:val="28"/>
          <w:szCs w:val="28"/>
          <w:rtl w:val="true"/>
          <w:lang w:bidi="fa-IR"/>
        </w:rPr>
        <w:t xml:space="preserve">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داده ام که 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تقسیم آن به علوم مختلف به دلیل ضعف و عجز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بشر است که نمی تواند علم را بدون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بندی،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زمان ما بیش از هر زمان دیگر روشن شده است؛ پیدایش علومی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دو رشته از علم رابطۀ تنگاتنگی با هم دارند و در واقع یک امر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این روند گام دیگر بردارد و رشته های میان رشته ای، در میان دو رشتۀ میان رشته ای، پدید آید، حتی برای عوام نیز روشن می گردد که علم یک حقیقت واحده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شناسی از حیطه و مسؤلیت یک علم خارج باشد، از حیطه و مسؤلیت همۀ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خدا شناسی و </w:t>
      </w:r>
    </w:p>
    <w:p>
      <w:pPr>
        <w:pStyle w:val="BookText"/>
        <w:rPr/>
      </w:pPr>
      <w:r>
        <w:rPr>
          <w:rFonts w:ascii="IRNazanin" w:hAnsi="IRNazanin" w:eastAsia="IRNazanin"/>
          <w:color w:val="111111"/>
          <w:sz w:val="28"/>
          <w:sz w:val="28"/>
          <w:szCs w:val="28"/>
          <w:rtl w:val="true"/>
          <w:lang w:bidi="fa-IR"/>
        </w:rPr>
        <w:t>دین، از اصل و اساس یک امر غیر علمی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چیز سومی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قابل تصور نیست؛ و اگر خداشناسی مقولۀ علمی نباشد، یک مقولۀ جهلی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قرن هفده و هجده در اثر ناسازگاری ره آوردهای علمی با باورهای خرافی و ارسطوئی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همگی به وجود خداوند معتقد بودند و در برگ های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و امور دینی از حیطۀ مسؤلیت علم خارج و به فردیت افراد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نه خدای کلیسا می توانست علمی باشد و نه باورهای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 و ماهیت مسئله نمی توانست این چنین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خداشناسی، بل هیچ مقوله ای،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علم بتواند خود را از داوری دربارۀ آن کنار کشیده و خود را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واقعیت قهری و جبریِ طبیعی است که فکر و اندیشه، باید در هر چیزی نظر داده و خود را مجاب کند خواه با جواب درست یا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انگیزش قهری است که منشأ افسانه ها و خرافات، دربارۀ آفرینش و خلقت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هیچ مسئله ای را بی جواب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یافتن پاسخ علمی ناتوان باشد دست به دامن افسانه و خرافه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علم به روشنی نشان می دهد که علم در مسیر پیشرفت خود به </w:t>
      </w:r>
    </w:p>
    <w:p>
      <w:pPr>
        <w:pStyle w:val="BookText"/>
        <w:rPr/>
      </w:pPr>
      <w:r>
        <w:rPr>
          <w:rFonts w:ascii="IRNazanin" w:hAnsi="IRNazanin" w:eastAsia="IRNazanin"/>
          <w:color w:val="111111"/>
          <w:sz w:val="28"/>
          <w:sz w:val="28"/>
          <w:szCs w:val="28"/>
          <w:rtl w:val="true"/>
          <w:lang w:bidi="fa-IR"/>
        </w:rPr>
        <w:t>جائی رسید که باید از علمیت خود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 توانست دربارۀ خدا شناسی و دین، خود را معاف داشته و آن را از مسؤلیت خود خارج بداند و منکر این انگیزش قهری و جبری گردد، بشرِ عالم و متفکر نمی توانست بدون تعیین تکلیف این مسئلۀ بس بزرگ و مهم، همچنان کبک وار سر در برف فرو ببرد، یا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رشته ای از علم پدید 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اشخاصی مانند برگسن و هایدگر پرچمدار آن شدند، تا علم از خدا شناسی معاف نباشد و به آن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فوتبال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نیز به میدان بازی راه یافت، اما توپش را به اوت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عنوان یک امر علمی،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نمی توانستند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فقط در حیطۀ مسؤلیت عناصری از عنصرهای انسان شناختی و روان شناختی،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فردیت و دریافت شخصی بودن، اصرار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حصار نیز شکننده بود؛ زیرا هر واقعیتی در اصل و اساس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فردی و دریافت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واقعیتی به نام گرسنگی، نیاز به اکسیژن، نیاز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فردی و دریافت فردی است حتی محسوسترین محسوس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ریاست طلبی و برتری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دریافت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عمومی و دریافت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می شود غیر از 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بزرگی بود که باز آن کنجکاوی قهری علم و عالم را، به </w:t>
      </w:r>
    </w:p>
    <w:p>
      <w:pPr>
        <w:pStyle w:val="BookText"/>
        <w:rPr/>
      </w:pPr>
      <w:r>
        <w:rPr>
          <w:rFonts w:ascii="IRNazanin" w:hAnsi="IRNazanin" w:eastAsia="IRNazanin"/>
          <w:color w:val="111111"/>
          <w:sz w:val="28"/>
          <w:sz w:val="28"/>
          <w:szCs w:val="28"/>
          <w:rtl w:val="true"/>
          <w:lang w:bidi="fa-IR"/>
        </w:rPr>
        <w:t>شدت آزار می داد و این گام اول یعنی اعطای سمت علمی بودن به خدا شناسی اما محبوس کردن آن در محبسۀ فردیت، نتوانست اندیشه و علم را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شناسی در نیم قرن اخیر، نه تنها علمیت خود را به ثبوت رسانید، بل از اساسی ترین موضوع علمی، بل اجتماعی، بل حتی خط دهندۀ اقتصاد و سیاست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به این مهمی که مهمتر از همۀ موضوعات است، چرا دچار این فراز و نشیب گشت؟ به دلیل تحریف ادیان بویژه دین کلیسائی که نه خدای مورد تعریفش با علم سازگار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هرگز زیر بار خدای سه اقنومه نمی رفت 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 اصول هستی شناسی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با همۀ رشته هایش و در همۀ رشته هایش وسیلۀ خدا شناسی شده است؛ برخی از آن ها به طور غیر مستقیم، و برخی دیگر کاملاً مستقیم و در رأس این گروه دوم، فیزیک و کیهان شناسی قرار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جریان پیشرفت علم از افسانه های یونان باستان و دیگر اقوام جاهل و نیز از چنگال خرافات کلیسا، رها شده و به خط سیر قرآن نزدیک و نزدیکتر می شود که طبیعت و پدیده های طبیعی را آیات خدا نامیده و خدا شناسی را در ابتدا فقط به علوم طبیعی و در رأس آن ها فیزیک و کیهان شناسی، مبتنی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تخیلاتی که امروز عرفان نامیده می شود هیچ رابطه ای با قرآن ندارد، که در آن تخیلات، عارف سرخپوست قارۀ امریکا،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و صوفی مسلمان، هیچ فرقی با هم ندارند؛ اگر راه شان درست است همگی درست است، و اگر راه </w:t>
      </w:r>
    </w:p>
    <w:p>
      <w:pPr>
        <w:pStyle w:val="BookText"/>
        <w:rPr/>
      </w:pPr>
      <w:r>
        <w:rPr>
          <w:rFonts w:ascii="IRNazanin" w:hAnsi="IRNazanin" w:eastAsia="IRNazanin"/>
          <w:color w:val="111111"/>
          <w:sz w:val="28"/>
          <w:sz w:val="28"/>
          <w:szCs w:val="28"/>
          <w:rtl w:val="true"/>
          <w:lang w:bidi="fa-IR"/>
        </w:rPr>
        <w:t>شان باطل است همگی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می شود اگر متون تفسیری از سرایش های تمیم داری کابالیست و امثالش رها می گشت، و ارسطوئیات و صدرویات، از میان مردم شیعه برچیده می شد، و قرآن از زیر این رسوبات نجات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این رشته سر درازی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عصر ایران و دو بزرگوار که طرفین مصاحبه هستند، عمداً یا غفلتاً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گفتمانی به راه انداخته اند که گوئی در قرن هفده و هجده در ایوانی از باغات ایتالیا در بحبوحۀ درگیری کلیسا و دادگاه های انگیزاسیون با دانش و دانشمند، نشسته و به شطرنج مصاحبۀ علمی می پردازند، و در خوشبینانه ترین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هوای قرن هفده و هجده قرار دارند و با خدای کلیسا و دینش در مبارزه هستند، به طوری که خواننده خودش را در یک ارتجاع چهار قرنی احساس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در عین حال تفکیک رشته های علمی را لازم و ضروری می داند، اما خود قرآن هرگز سبک و سیاق جراحی رشته ها از همدیگر و روش فونکوسیونالیسم را برنگزیده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تفکیک علوم به دلیل ضعف بشر است که بدون تفکیک نمی تواند علم اندوزی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قرآن که عاجز نیست تا به مباحثه علمی به صورت تفکیک و جراحی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معنی؛ یعنی دچار </w:t>
      </w:r>
    </w:p>
    <w:p>
      <w:pPr>
        <w:pStyle w:val="BookText"/>
        <w:rPr/>
      </w:pPr>
      <w:r>
        <w:rPr>
          <w:rFonts w:ascii="IRNazanin" w:hAnsi="IRNazanin" w:eastAsia="IRNazanin"/>
          <w:color w:val="111111"/>
          <w:sz w:val="28"/>
          <w:sz w:val="28"/>
          <w:szCs w:val="28"/>
          <w:rtl w:val="true"/>
          <w:lang w:bidi="fa-IR"/>
        </w:rPr>
        <w:t>جراحی نیست هم علمش و هم تعلیمش امّی و مادری است که همۀ علوم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بشرها باید علوم را تفکیک کنند، قرآن شناسی نیز یک علم ویژه و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در قرآن شناسی به این معنی نیست که شخص قرآن شناس همۀ علوم را که در بطن این مادر است، اعم از اصول کلی و جزئیات،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برای بشر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متخصص در رشتۀ خودش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اصول اساسی رشتۀ خودش در قرآن برود و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به شگفتی های بزرگ و مهمی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حیات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نطفۀ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یک نطفه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انسان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با تنوین وحدت،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ها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ای که انسان از آن آفریده می شود تنها مخلوط از دو نطفۀ مرد و زن نیست بل هر کدام از آن دو مخلوطی از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پژوهشگر را راهنمائی می کند که در نظام و ساختمان یک دانۀ ریز نطفه به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قرآن خوان، اهل پژوهش و تحقیق باشد، با استفاده از مسلّمات علمی حتی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نیز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مسئله،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مهمی اشاره کرده اما به جزئیات کروموزوم شناسی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طور محققانه و با استفاده از ره آورد متخصصین زیست شناسی در مسلّمات، به معنی این آیه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قرآن شناس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آن همه آیات بس فراوان کیهان شناسی، فیزیک، زیست شناسی، انسان شناسی، جامعه 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قرآن شناس باید با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فروعات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هر علمی با بهره جوئی از ره آورد های مسلّم متخصصین آن ها، به قدر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در علوم مختلف، از آن جمله فیزیک و کیهان شناسی، با اهل دانش بر اساس مسلّمات خودشان، با خودشان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کنم با صداقت تمام، در مواردی که کیهان شناسان و فیزیکدانان، در برخی از پرسش های اساسی و اصولی، باز مانده اند، آنان را به راهنمائی های قرآن فراخوانده ام تا راه برای شان باز شود و کارشان در بن بست نماند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روشن کرده ام که قرآن به شش مهبانگ توجّه می دهد، نه فقط یک مهبانگ واحد که کهکشان های کنونی در اثر آن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هر مهبانگ با مهبانگ بعدی را از آیه های قرآن استخراج کرده ام که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آخرین مهبانگ تا به امروز </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اصول را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اساسی ترین </w:t>
      </w:r>
    </w:p>
    <w:p>
      <w:pPr>
        <w:pStyle w:val="BookText"/>
        <w:rPr/>
      </w:pPr>
      <w:r>
        <w:rPr>
          <w:rFonts w:ascii="IRNazanin" w:hAnsi="IRNazanin" w:eastAsia="IRNazanin"/>
          <w:color w:val="111111"/>
          <w:sz w:val="28"/>
          <w:sz w:val="28"/>
          <w:szCs w:val="28"/>
          <w:rtl w:val="true"/>
          <w:lang w:bidi="fa-IR"/>
        </w:rPr>
        <w:t>اصول در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ام که اصول استخراج شده از قرآن، و چهارده اصل اساسی می باشد، که متأسفانه غربیان با سنّت دیرین خودشان، در صدد سرقت این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رقم </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روند </w:t>
      </w:r>
      <w:r>
        <w:rPr>
          <w:rFonts w:eastAsia="IRNazanin" w:cs="IRNazanin"/>
          <w:color w:val="111111"/>
          <w:sz w:val="28"/>
          <w:szCs w:val="28"/>
          <w:lang w:bidi="fa-IR"/>
        </w:rPr>
        <w:t>000/000/700/13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تملک کردند، که پیش از استخراج مذکور در فاصلۀ </w:t>
      </w:r>
      <w:r>
        <w:rPr>
          <w:rFonts w:eastAsia="IRNazanin" w:cs="IRNazanin"/>
          <w:color w:val="111111"/>
          <w:sz w:val="28"/>
          <w:szCs w:val="28"/>
          <w:lang w:bidi="fa-IR"/>
        </w:rPr>
        <w:t>000/000/000/8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و احتمالات،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مداوم انرژی از مرکز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تولید انرژی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میدان را با اصطلاح فیزیکی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کرده و به خیال خودشان تملک کردند، که شرحش در این دفتر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یک قرآن شناس متخصص در قرآن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جائی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کارش با کلیات و اصول علوم است، که صد البتّه اگر از اصول اساسی خارج شود، از رشتۀ خود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معیار برای هر سخن علمی، علمی بودن دلیل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هیاهو و جنجال و یا ژست و قیافۀ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جانبی، یک مُباحث علمی باید در خط علم و دانش و با ادلّۀ متقن علمی به بحث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موضوع گفتگو و مصاحبۀ آقایان محترم هومان دوراندیش و جناب استاد گرامی، در مباحث کلی و اساسی فیزیک و کیهان شناسی است همان طور که ملاحظه خواهید 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تصمیم داشتم این بررسی را به صورت مقاله ای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w:t>
      </w:r>
    </w:p>
    <w:p>
      <w:pPr>
        <w:pStyle w:val="BookText"/>
        <w:rPr/>
      </w:pPr>
      <w:r>
        <w:rPr>
          <w:rFonts w:ascii="IRNazanin" w:hAnsi="IRNazanin" w:eastAsia="IRNazanin"/>
          <w:color w:val="111111"/>
          <w:sz w:val="28"/>
          <w:sz w:val="28"/>
          <w:szCs w:val="28"/>
          <w:rtl w:val="true"/>
          <w:lang w:bidi="fa-IR"/>
        </w:rPr>
        <w:t>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همۀ کوشش که در اختصار آن داشتم، بیش از محتوای یک مقاله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صورت یک کتابچه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های من به دلایل متعدد، چاپ نمی شود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ناشرین شرط می کنند که تا پایان فروش کتاب، در اینترنت منتشر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دارم هر نوشته ای بدون کوچکترین تاخیر در اینترنت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مطلب از آثار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محتوای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ذکر صریح منبع و آدرس، برای همگان آزاد است؛ خواه ناقل شخص حقیقی باشد،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جزوه و کتاب باشد و خواه به عنوان کلّی مطبوعات، و خواه در سایت ها و وبلاگ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امروز در خارج و داخل، و از شرق دنیا تا غرب، لطف کرده 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نقل یک مطلب، یا چاپ یک مقاله از این طلبۀ کوچک، هرگز دلیل همراهی و همفکری با ناقل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همفکریابی و همراه گرائی، خیلی ناتوان بوده و هستم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متفکر، محقق و پژوهشگر، و هر شخص کنجکاو را به مطالعۀ قرآن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مطالعۀ قرآن و احادیث، نه فقط به قرآن خوانی و حدیث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توجه می دهم که متون تفسیری پر است از افسانه ها وتخیلات که در اثر انزوا و خانه نشین شدن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کابالیست هائی مانند تمیم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مسلّمات علوم به مطالعۀ قرآن و حدیث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علم و دانش، با پیشرفت خود هر روز بیش از پیش، قرآن و حدیث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که در این میان دانش فیزیک و کیهان شناسی جایگاه ویژه ای در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قرآن از اساتید و دانشجویان این دو رشته، بیش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توفیق برای همگان</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8/11/1390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5486_35915"/>
    </w:p>
    <w:p>
      <w:pPr>
        <w:pStyle w:val="Heading2"/>
        <w:numPr>
          <w:ilvl w:val="1"/>
          <w:numId w:val="1"/>
        </w:numPr>
        <w:rPr/>
      </w:pPr>
      <w:bookmarkStart w:id="11" w:name="__RefHeading___Toc2239243_581953129"/>
      <w:bookmarkStart w:id="12" w:name="_Toc4"/>
      <w:bookmarkEnd w:id="10"/>
      <w:bookmarkEnd w:id="11"/>
      <w:r>
        <w:rPr>
          <w:rtl w:val="true"/>
        </w:rPr>
        <w:t>آغاز بحث</w:t>
      </w:r>
      <w:bookmarkEnd w:id="12"/>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با دانشجویان فیزیک و کیهان شناسی</w:t>
      </w:r>
    </w:p>
    <w:p>
      <w:pPr>
        <w:pStyle w:val="BookText"/>
        <w:rPr/>
      </w:pPr>
      <w:r>
        <w:rPr>
          <w:rFonts w:ascii="IRNazanin" w:hAnsi="IRNazanin" w:eastAsia="IRNazanin"/>
          <w:color w:val="111111"/>
          <w:sz w:val="28"/>
          <w:sz w:val="28"/>
          <w:szCs w:val="28"/>
          <w:rtl w:val="true"/>
          <w:lang w:bidi="fa-IR"/>
        </w:rPr>
        <w:t>در بررسی مصاحبۀ یکی از اساتید محترم دانشگاه شریف</w:t>
      </w:r>
    </w:p>
    <w:p>
      <w:pPr>
        <w:pStyle w:val="BookText"/>
        <w:rPr/>
      </w:pPr>
      <w:r>
        <w:rPr>
          <w:rFonts w:ascii="IRNazanin" w:hAnsi="IRNazanin" w:eastAsia="IRNazanin"/>
          <w:color w:val="111111"/>
          <w:sz w:val="28"/>
          <w:sz w:val="28"/>
          <w:szCs w:val="28"/>
          <w:rtl w:val="true"/>
          <w:lang w:bidi="fa-IR"/>
        </w:rPr>
        <w:t xml:space="preserve">سایت عصر ایران، پس از طی عمری در امور سیاسی و اجتماعی و احیاناً علمی، اینک در </w:t>
      </w:r>
      <w:r>
        <w:rPr>
          <w:rFonts w:eastAsia="IRNazanin" w:cs="IRNazanin"/>
          <w:color w:val="111111"/>
          <w:sz w:val="28"/>
          <w:szCs w:val="28"/>
          <w:lang w:bidi="fa-IR"/>
        </w:rPr>
        <w:t>22/10/1390</w:t>
      </w:r>
      <w:r>
        <w:rPr>
          <w:rFonts w:ascii="IRNazanin" w:hAnsi="IRNazanin" w:eastAsia="IRNazanin"/>
          <w:color w:val="111111"/>
          <w:sz w:val="28"/>
          <w:sz w:val="28"/>
          <w:szCs w:val="28"/>
          <w:rtl w:val="true"/>
          <w:lang w:bidi="fa-IR"/>
        </w:rPr>
        <w:t>، وارد مباحث فیزیک کیهانی و کیهان شناسی شده است، در مصاحبه با استاد دکتر رضا منصوری در صدد شکار سنگ های سرگردان فضائی است که اگر بتواند، منظومه ای از آن ها بسازد؛ منظومه ای که با دیگر منظومه های کهکشان خود،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ایران این برنامه را به محور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استیفان هاوکینگ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 پر آوازۀ معاصر، شروع کرده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عصر ایران به محور کیهان شناسی بهانه شد تا من نیز بحثم را با </w:t>
      </w:r>
      <w:bookmarkStart w:id="13" w:name="pg5486_35916"/>
    </w:p>
    <w:p>
      <w:pPr>
        <w:pStyle w:val="BookText"/>
        <w:rPr/>
      </w:pPr>
      <w:bookmarkEnd w:id="13"/>
      <w:r>
        <w:rPr>
          <w:rFonts w:ascii="IRNazanin" w:hAnsi="IRNazanin" w:eastAsia="IRNazanin"/>
          <w:color w:val="111111"/>
          <w:sz w:val="28"/>
          <w:sz w:val="28"/>
          <w:szCs w:val="28"/>
          <w:rtl w:val="true"/>
          <w:lang w:bidi="fa-IR"/>
        </w:rPr>
        <w:t>مثالی از کیهان شناسی شروع کنم</w:t>
      </w:r>
      <w:r>
        <w:rPr>
          <w:rFonts w:eastAsia="IRNazanin" w:cs="IRNazanin"/>
          <w:color w:val="111111"/>
          <w:sz w:val="28"/>
          <w:szCs w:val="28"/>
          <w:rtl w:val="true"/>
          <w:lang w:bidi="fa-IR"/>
        </w:rPr>
        <w:t>:</w:t>
      </w:r>
    </w:p>
    <w:p>
      <w:pPr>
        <w:pStyle w:val="Heading2"/>
        <w:numPr>
          <w:ilvl w:val="1"/>
          <w:numId w:val="1"/>
        </w:numPr>
        <w:rPr/>
      </w:pPr>
      <w:bookmarkStart w:id="14" w:name="__RefHeading___Toc2239245_581953129"/>
      <w:bookmarkStart w:id="15" w:name="_Toc5"/>
      <w:bookmarkEnd w:id="14"/>
      <w:r>
        <w:rPr>
          <w:rtl w:val="true"/>
        </w:rPr>
        <w:t>مشتری در کیهان و مشتری در زمین</w:t>
      </w:r>
      <w:r>
        <w:rPr>
          <w:rtl w:val="true"/>
        </w:rPr>
        <w:t>:</w:t>
      </w:r>
      <w:bookmarkEnd w:id="15"/>
    </w:p>
    <w:p>
      <w:pPr>
        <w:pStyle w:val="BookText"/>
        <w:rPr/>
      </w:pPr>
      <w:r>
        <w:rPr>
          <w:rFonts w:ascii="IRNazanin" w:hAnsi="IRNazanin" w:eastAsia="IRNazanin"/>
          <w:color w:val="111111"/>
          <w:sz w:val="28"/>
          <w:sz w:val="28"/>
          <w:szCs w:val="28"/>
          <w:rtl w:val="true"/>
          <w:lang w:bidi="fa-IR"/>
        </w:rPr>
        <w:t>کیهان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در خلال منظومه ها و کهکشان ها، سنگ های سرگردانی وجود دارند که برخی از آن ها خیلی کوچک و ریز، و برخی دیگر درشت و حتی برخی از آن ها به بزرگی بعضی از کراتی که عضو یک منظومه هستند،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از کجا آمده اند و منشأ شان چیست و کجاست؟؟؟ در پاسخ این پرسش نظریه هائی بیان شده، و در یک بیان کلّی آن ها را به چند نوع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اجتماع مواد و ذرات و تکه های پراکنده در فضا، 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ها در اثر جاذبۀ</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 کرۀ قوی تر، به صورت یک برآمدگی در کرۀ کوچکتر، در آمده و در طی زمان از آن جدا شده و سرگردان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 آن ها از انفجار و مرگ برخی از کرات، پدید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دیگرشان، تکّه هائی هستند که رانده شده و پرتاب شده از برخی کرات می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سنگ های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آوارگان فضائی که نه عضو </w:t>
      </w:r>
    </w:p>
    <w:p>
      <w:pPr>
        <w:pStyle w:val="BookText"/>
        <w:rPr/>
      </w:pPr>
      <w:r>
        <w:rPr>
          <w:rFonts w:ascii="IRNazanin" w:hAnsi="IRNazanin" w:eastAsia="IRNazanin"/>
          <w:color w:val="111111"/>
          <w:sz w:val="28"/>
          <w:sz w:val="28"/>
          <w:szCs w:val="28"/>
          <w:rtl w:val="true"/>
          <w:lang w:bidi="fa-IR"/>
        </w:rPr>
        <w:t>یک منظومه اند و نه پیرو آن، سر انجامِ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همیشه سرگردان و میلیون ها سال در آوارگی می مانند، و با اصطلاح تسامحی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 ابد سرگردان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با سرعت سیرشان بر سر یک کره کوبیده شده آن را نیز متلاشی کرده و بر تعداد سرگردانان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خود را به یک کره ای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مساوی حجم شان آن کره را مضطرب می کنند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ادغام شده و با آن همسرنوشت می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در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نوع اخیر، برخی از کرات حجیم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مشتری در منظومۀ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برابر برخورد سرگردان ها مقاوم هستند و هم حادثه به نفع شان تمام می شود، نقش بس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بلعیدن سرگردان ها فضا را از وجود آن ها پاک و کرات و منظومه های دیگر را از خطر آن ها ایمن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سُپُرهای شهرداری را در فضا ایفا می کنند، فضا را جارو زده تمیز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کیهان شناسی قرآن این نوع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ضمیمه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سوگند به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ضمیمه می کنند، سیر می کنند و جارو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ابهامه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ابهام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انگشت را بر خود ضمیمه کرد تا مشت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کسحه بالمکنسۀ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خانه را با جارو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به معنی جارو کنندگان، گوئی شغلشان جارو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اجتماع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 اجتماع بشری نیز همیشه افرادی مانند همان سنگ های سرگردان فضائی بوده و هستند که می توان آن ها و منشأشان را مانند سرگردان های فضائی در همان سه نوع از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سرگردانان فضائی،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اثر جاذبۀ فرد یا خانوادۀ دیگر، از منظومۀ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سرگردان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می شود و عضوهائی از آن، سرگردان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ها و پرتاب شده ها از برخی خانواده 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عوامل و عناصر روان شناختی و جامعه شناختی این مسائل، به عهدۀ مباحث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مشتری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کسانی یا جریان هائی، مشتری این افراد بوده اند که در صدد بهره برداری سیاسی و اقتصادی از وجود آن ها بر آمده اند و چه ماجراهائی که در تاریخ به وجود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نوع دوم و سوم که خودشان آمادۀ بهره دهی هستند، با ایجاد جاذبه هائی کوشیده اند که با جدا کردن افراد از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تعداد این سرگردانان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کسانی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خواسته باشید، فقط یک نمونه را بررسی کنید؛ تاریخ و سرگذشت و ماهیت حزب توده در ایران را از دیدگاه روان شناسی و موقعیت شناسی و جامعه شناسیِ بدنۀ آن حزب،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حزب نیز افرادی بودند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قاعده و قانونی در علوم انسانی وجود ندارد که استثنائاتی نداشته باشد، و قوانین علوم انسانی با قوانین ریاضی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قوانین علوم انسانی استثناء پذیر نیست،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هیچ قانونی نیست که استثناء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دیگر انسان ها با کرات کیهانی در این بحث، این است که بنابه نظریه اصیل کیهان شناسان، منظومۀ سرگردان در فضای کیهانی وجود ندارد اما در میان انسان ها خانواده های سرگردان نیز یافت می شوند که از نظر فکر و فرهنگ، سرگردان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سرگردان ویژگی های متعدد دارد، به یکی از آن ها اشاره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آقائی از دست دختر چهار ساله اش گرفته بود و در پیاده رو می رفت، دوستش به او رسید پس از سلام و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دختر نازی، اسمت چیست؟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چه اسم شاعرانه ای؛ معنی زیبا نیز دارد؛ یک تابلو در ذهن آدم تصویر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معنی آن را می 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چرا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کی زبان اروپائی را یاد گرفتید؟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اروپائی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دنیا بر سر او خراب شد و به شدت متاسّف گشت، پشیمانی جانش را فرا گرفت که چرا اسم دخترش وطنی و ایرانی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نامی برای فرزندش انتخاب می کند، کور کورانه و جاهلانه، تنها با این انگیزه که این اسم از اسامی غربی است، یک خانوادۀ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اسامی و از این گونه خانواده ها، در جامعه به وفور یافت می شود، حتی با نام 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افرادی که معنی نام خودشان را نمی دانند اما برای جامعه تکلیف فرهنگی، سیاسی و اخلاقی تعیین می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سایت عصر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ارزشمند عصر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هرکار علمی و فرهنگی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با چه هدفی نام استیفان هاوکینگ </w:t>
      </w:r>
    </w:p>
    <w:p>
      <w:pPr>
        <w:pStyle w:val="BookText"/>
        <w:rPr/>
      </w:pPr>
      <w:r>
        <w:rPr>
          <w:rFonts w:ascii="IRNazanin" w:hAnsi="IRNazanin" w:eastAsia="IRNazanin"/>
          <w:color w:val="111111"/>
          <w:sz w:val="28"/>
          <w:sz w:val="28"/>
          <w:szCs w:val="28"/>
          <w:rtl w:val="true"/>
          <w:lang w:bidi="fa-IR"/>
        </w:rPr>
        <w:t>را بهانه کرده و در صدد جذب و تجمیع سرگردانان است؟</w:t>
      </w:r>
    </w:p>
    <w:p>
      <w:pPr>
        <w:pStyle w:val="BookText"/>
        <w:rPr/>
      </w:pPr>
      <w:r>
        <w:rPr>
          <w:rFonts w:ascii="IRNazanin" w:hAnsi="IRNazanin" w:eastAsia="IRNazanin"/>
          <w:color w:val="111111"/>
          <w:sz w:val="28"/>
          <w:sz w:val="28"/>
          <w:szCs w:val="28"/>
          <w:rtl w:val="true"/>
          <w:lang w:bidi="fa-IR"/>
        </w:rPr>
        <w:t>سران حزب توده جاذبه هائی از شوروی سابق را به عنوان بهشتی پر از نعمات، در نظر افراد مورد نظر خود تصویر و ترسیم می کردند و به تجمیع آن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انقلاب ایران و سقوط شوروی و آشکار شدن سراب لنینیسم، هر از گاهی جریانی در جامعۀ ما پیدا می شود به جای این که اینان را هدایت کرده و به منظومه های خانواده ها و نظام کهکشان جامعه برگردانند در صدد تجمیع آن ها و بدل کردن شان به سنگ سرگردان بزرگ هستند تا نظام این جامعه را داغان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 سیاسی نیست، و از سیاست حرفه ای بیزارم کار من تبیین مکتب این جامعه، یعنی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موضوع بحث مقالۀ عصر ایران، خدا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وجود خدا را به زیر سؤال می برد و هم قرآن را به صراحت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مقالۀ مذکور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سیاسیان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ادعای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امور سیاسی بپردازند، من هم حق دارم و بر خود وظیفه می دانم که در برابر انکار وجود خدا و مردود دانستن قرآن، وارد عرصۀ بحث علمی شوم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واکنش ها و نظرهائی که عصر ایران در ذیل این مقاله اش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 یکصد و پنجاه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می بینید که از ادبیات و سازمان کلامی و بیان اکثر آن ها، بوی همان سرگردانی که به شرح رفت،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همان نظریه ها را به یک روان شناس و نیز </w:t>
      </w:r>
    </w:p>
    <w:p>
      <w:pPr>
        <w:pStyle w:val="BookText"/>
        <w:rPr/>
      </w:pPr>
      <w:r>
        <w:rPr>
          <w:rFonts w:ascii="IRNazanin" w:hAnsi="IRNazanin" w:eastAsia="IRNazanin"/>
          <w:color w:val="111111"/>
          <w:sz w:val="28"/>
          <w:sz w:val="28"/>
          <w:szCs w:val="28"/>
          <w:rtl w:val="true"/>
          <w:lang w:bidi="fa-IR"/>
        </w:rPr>
        <w:t>یک جامعه شناس ارائه دهید تا واقعیت این موضوع،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یکی از نظریه 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عزیز خود هاوکینگ تو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پوست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کتاب رو به خاطر پول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چرا کسی چنین دروغی را گفته است؟ مرادم چرائی روان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چرا عصر ایران این دروغ را به عنوان یک نظریه آورده است؟ در حالی که خودش اعلام کرده که حدود چهل نظریه را قابل نشر ندانسته و نیاورده است؛ چرا این دروغ را در ردیف آن غیر قابل نشرها نگذاشته است؟</w:t>
      </w:r>
    </w:p>
    <w:p>
      <w:pPr>
        <w:pStyle w:val="BookText"/>
        <w:rPr/>
      </w:pPr>
      <w:r>
        <w:rPr>
          <w:rFonts w:ascii="IRNazanin" w:hAnsi="IRNazanin" w:eastAsia="IRNazanin"/>
          <w:color w:val="111111"/>
          <w:sz w:val="28"/>
          <w:sz w:val="28"/>
          <w:szCs w:val="28"/>
          <w:rtl w:val="true"/>
          <w:lang w:bidi="fa-IR"/>
        </w:rPr>
        <w:t>هاوکینگ در آن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من با استقبال روبرو شد و آمار فروش آن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پول پرستی او دارد که جناب عصر ایران روی آن مانور القائی خود را القاء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بباورانم که مقصودم از به کار گیری لفظ سرگردان، نه تحقیر کسی است و نه اهانت بر کسی؛ همان طور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اهانت به یک و نیم میلیارد مسلمان بویژه به مردم خودشان، در مقام بحث علمی، قرآن را مردود می دانند و صریحاً اعلام می کنند، من نیز در مقام بحث علمی در صدد توضیح جایگاه برخی افراد و برخی خانواده ها، این لفظ را به کار بردم، و حتی هر چه فکر کردم لفظ دیگری که مقصود را برساند،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و سرگذشت گفتاری و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موضع گیری هایم در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که همیشه با همین ها که سرگردان </w:t>
      </w:r>
    </w:p>
    <w:p>
      <w:pPr>
        <w:pStyle w:val="BookText"/>
        <w:rPr/>
      </w:pPr>
      <w:r>
        <w:rPr>
          <w:rFonts w:ascii="IRNazanin" w:hAnsi="IRNazanin" w:eastAsia="IRNazanin"/>
          <w:color w:val="111111"/>
          <w:sz w:val="28"/>
          <w:sz w:val="28"/>
          <w:szCs w:val="28"/>
          <w:rtl w:val="true"/>
          <w:lang w:bidi="fa-IR"/>
        </w:rPr>
        <w:t>شان می نامم همدرد بودم و آسایش زندگیم را فدای آنان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کرده ام که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 نماز خوان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که در رأس هرم سرمایه و مال و پول، مانند مجسمۀ فرعون بایستم و انسان هائی را حقیر ببینم، بل آنان را در هر جامعه ای، معمولاً افرادی که به هر نوع از انواع، بخشی از حقوق شان مورد غفلت قرار گرفته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افراد عزیز، دربارۀ افراد شرور نیز معتقدم حکومت وقتی می تواند دست سارق را ببرد که عدالت اقتصادی آن طور که مکتب مقرر کرده، بر قرار باشد و چندین مسئلۀ اساسی دیگر از این قبیل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مشتری کیهان و مشتری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 مشتریان کیهان، با مهر و شفقت، سرگردان های هوائی را در آغوش گرفته و آن ها را از سرگردانی نجات داده و به نظم و نظام منظومه و نیز کهکشان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کهکشان را از خطر آن ها محفوظ می کنند، که حیات و زندگی در کرۀ زمین مرهون این نیکو کاری بس مبارک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مشتری و مشتریان زمینی، سرگردان های اجتماعی را نه به خود، بل در جمعی ناموزون به عنوان ابزار دست خود تجمیع می کنند تا نظم منظومه های جامعه و نیز نظام خود جامعه را بر هم زنند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عصر ایران دعواها بر سر حجاب و دیگر فروعات، را رها کرده و تبرش را تیز کرده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با پوشانیدن لباس علمی و دانشی بر تبر زهر آلود خود، به ریشۀ توحید و قرآن می کوبد، با پاشیدن نمک به زخم سرگردان ها آنان را برای بیشتر سرگردان شدن، به کار </w:t>
      </w:r>
      <w:bookmarkStart w:id="16" w:name="pg5486_35924"/>
    </w:p>
    <w:p>
      <w:pPr>
        <w:pStyle w:val="BookText"/>
        <w:rPr/>
      </w:pPr>
      <w:bookmarkEnd w:id="16"/>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کوشد منظومه هائی یا کراتی را متلاشی کند و جوانان بل دانشجویان سلیم را به سرگردان ها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فرقۀ واحدۀ؛ زمانی این شکارچیان با تکیه بر مارکسیسم این برنامه را به راه می انداختند، این بار با تکیه بر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دود هر دو اجاق از یک دودکش بر می آید؛ اگر حزب توده توانست با تغفیل هایش خدمتی به این مردم بکند، اینان نیز 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نه رهبران حزب توده و امثالش درد مردم داشتند و نه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انصاف اجازه می دهد پای روی خون سیصد هزار شهید که به خاطر خدا و قرآن از جان گذشتند، بگذاریم خدای شان و قرآن شان را انکار کنیم؟ آن کدام مکتب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مکتب بی مکتبی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آزادی را به ما داده است؟ آن کدام وجدان انسانی است که دقیقاً در زمانی که دانشمندان فیزیک این جامعه ترور و شهید می شوند، ما این گونه برای سرکوب جامعۀ آنان، ملیت آنان، وطن دوستی آنان، اصول دین و عقاید آنان، با تبری از جنس تبرهای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بکوبیم؟</w:t>
      </w:r>
    </w:p>
    <w:p>
      <w:pPr>
        <w:pStyle w:val="Heading2"/>
        <w:numPr>
          <w:ilvl w:val="1"/>
          <w:numId w:val="1"/>
        </w:numPr>
        <w:rPr/>
      </w:pPr>
      <w:bookmarkStart w:id="17" w:name="__RefHeading___Toc2239247_581953129"/>
      <w:bookmarkStart w:id="18" w:name="_Toc6"/>
      <w:bookmarkEnd w:id="17"/>
      <w:r>
        <w:rPr>
          <w:rtl w:val="true"/>
        </w:rPr>
        <w:t>هدیۀ قرآن به دانشمندان علوم تجربی</w:t>
      </w:r>
      <w:r>
        <w:rPr>
          <w:rtl w:val="true"/>
        </w:rPr>
        <w:t>:</w:t>
      </w:r>
      <w:bookmarkEnd w:id="18"/>
    </w:p>
    <w:p>
      <w:pPr>
        <w:pStyle w:val="BookText"/>
        <w:rPr/>
      </w:pPr>
      <w:r>
        <w:rPr>
          <w:rFonts w:ascii="IRNazanin" w:hAnsi="IRNazanin" w:eastAsia="IRNazanin"/>
          <w:color w:val="111111"/>
          <w:sz w:val="28"/>
          <w:sz w:val="28"/>
          <w:szCs w:val="28"/>
          <w:rtl w:val="true"/>
          <w:lang w:bidi="fa-IR"/>
        </w:rPr>
        <w:t xml:space="preserve">ابتدا هدیۀ قرآن به دانشمندان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توقع قرآن، یا بگوئید هدیه و توقع قرآن از دانشمندان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فاطر آیه های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w:t>
      </w:r>
    </w:p>
    <w:p>
      <w:pPr>
        <w:pStyle w:val="BookText"/>
        <w:rPr/>
      </w:pPr>
      <w:r>
        <w:rPr>
          <w:rFonts w:ascii="Amiri" w:hAnsi="Amiri" w:eastAsia="Amiri" w:cs="Amiri"/>
          <w:color w:val="111111"/>
          <w:sz w:val="28"/>
          <w:sz w:val="28"/>
          <w:szCs w:val="28"/>
          <w:rtl w:val="true"/>
          <w:lang w:bidi="ar-SA"/>
        </w:rPr>
        <w:t>فَأَخْرَجْنا بِهِ ثَمَراتٍ مُخْتَلِفاً أَلْوانُها وَ مِنَ الْجِبالِ جُدَدٌ بیضٌ وَ حُمْرٌ مُخْتَلِفٌ أَلْوانُها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خداوند از آسمان آبی نازل کرد، و به وسیلۀ آن میوه های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 ها به طور راه راه برخی سفید رنگ و برخی سرخرنگ آفریدیم؛ با رنگ های مختلف و گاه به رنگ کاملاً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ها و جنبندگان و چهار پایان انواعی با رنگ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تنها دانشمندان از خدا خشیۀ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غالب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چند نکته در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در علوم تجربی بحث می کنند به شرحی که در زیر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اولین اصل مهم که در این دو آیه آمده از موضوعات و مسائل مهم کیهان شناسی است که بحث مقالۀ سایت عصر ایران دربارۀ یک شخصیت کیهان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و میلیاردها کره در کیهان هستند که بدون آب و غیر قابل زیست و فاقد موجود جاندار هستند، اما کرۀ زمین دارای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 کجا آمده؟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کرۀ زمین می توانست به صورت های گوناگون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چند آیه توجه می دهد که آب کرۀ زمین در خودش پدید نشده؛ از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یکی از نظریه های معروف </w:t>
      </w:r>
    </w:p>
    <w:p>
      <w:pPr>
        <w:pStyle w:val="BookText"/>
        <w:rPr/>
      </w:pPr>
      <w:r>
        <w:rPr>
          <w:rFonts w:ascii="IRNazanin" w:hAnsi="IRNazanin" w:eastAsia="IRNazanin"/>
          <w:color w:val="111111"/>
          <w:sz w:val="28"/>
          <w:sz w:val="28"/>
          <w:szCs w:val="28"/>
          <w:rtl w:val="true"/>
          <w:lang w:bidi="fa-IR"/>
        </w:rPr>
        <w:t>کیهان شناسان نیز همین است که یک سرگردان عظیم فضائی از یخ، از جائی از کیهان آمده و با زمین برخورد کرده و اقیانوس ها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 هائی که به فرو آمدن آب مربوط هستند، برخی به آمدن باران و برخی دیگر به پدید آمدن اولیۀ آب در کرۀ زمین،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آیا ت کاملاً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حدیث ها دربارۀ آب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به دلیل ناتوانی در فهم حدیث ها، آن گروه از حدیث ها را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زمین از آسمان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می کردند و گاهی روشنفکر بازی کرده و با تمسخر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آسمان انبار آب هست که خداوند از آن جا بر زمین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میان دو نوع نزول آب از آسمان، را تفکیک نمی کردند و هنوز هم نمی کنند، همۀ آیات و احادیث را در محور باران قرار داده و میان آن ها تناقض می بینند و گروهی از این حدیث ها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نمی کنند که آن گروه از حدیث ها دربارۀ پیدایش اولیۀ آب در کرۀ زمین بحث می کند، و این گروه دربارۀ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ذهن شان قادر به تفکیک این دو موضوع از همدیگر، نیست لذا همۀ آیه ها را نیز به باران تفسیر می کنند و متون تفسیری را با این غلط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نامه به شورای عالی حوزه نوشتم که شیعه تفسیر ندارد همۀ متون تفسیری بدون استثناء در بستر تفسیر اهل سنت است و این یکی دیگر از </w:t>
      </w:r>
    </w:p>
    <w:p>
      <w:pPr>
        <w:pStyle w:val="BookText"/>
        <w:rPr/>
      </w:pPr>
      <w:r>
        <w:rPr>
          <w:rFonts w:ascii="IRNazanin" w:hAnsi="IRNazanin" w:eastAsia="IRNazanin"/>
          <w:color w:val="111111"/>
          <w:sz w:val="28"/>
          <w:sz w:val="28"/>
          <w:szCs w:val="28"/>
          <w:rtl w:val="true"/>
          <w:lang w:bidi="fa-IR"/>
        </w:rPr>
        <w:t>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ما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درد عمیق تر از این ها و زخم ها بزرگ تر از آن است که در یک مقاله ترمیم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اشاره به پیدایش گیاهان،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پایان، با انواع و گونه های مختلف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خدا نازل کرد از آسمان که عبارت باشد از آب و زنده کرد به وسیلۀ آن زمین را پس از آن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وسیلۀ آن پراکند در زمین از هر جنبنده ای، و بادها را به جریان انداخت و ابرها را میان آسمان و زمین مسخّر کرد، نشانه هائی بر قدرت خداوند هست برای انسان های خرد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به آب اولیه و هم به آب باران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راه راه، لایه لایه،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کوه ها توجه کنید که در اثر زلزله یا چین خوردگی از زمین در آمده اند، و لایه ها را به نمایش گذاشته اند، هر لایه دارای یک رنگ است؛ سفید، آبی، سرخ و سیاه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کوه ها در جهان فراوان هستند، یک نمونه شان در کنار جاده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در انتهای رشته کوه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رنگ شناسی که لازمه اش مواد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مدالی که به دانشمندان علوم تجربی اهداء شده است و این چنین از آنان تقدیر شده است، که بدین صورت از هیچ عالم و دانشمند دیگری تقدیر نشده است؛ به دنبال بحث به محور علوم تجربی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غیر از این نیست، که تنها دانشمندان نسبت به خداوند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ترسِ حسابگرانه و خرد ورزانه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چند لفظ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اعم است و بر هر نوع ترسیدن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حسابگرانه و خرد 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روند، که معنی مخالف آن تهوّر و بی مبالاتی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یعنی ترسیدن به دلیل ضعف شخصیت و هر دلیل منفی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مقام مسامحه، هر کدام به جای دیگری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عربی نیز چند لفظ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اعم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حسابگرانه و خرد 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مخالف آن تهوّر و بی مبالاتی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ترسیدن به دلیل ضعف شخصیت و هر دلیل منفی دیگر است، که معنی مخالف آن شجاعت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رابطۀ خدا و انسان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آنچه مطلوب خداوند است، خشیۀ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و نه 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حفظ احترام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بستر آنچه مطلوب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عطف توجه به گناه و تمرّد، که باز جائی برای جبن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خداوند از انسان جبون و بزدل، خوشش نمی آید و هر کس چنین باشد باید خودش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آیه اعلام می کنند که بهترین نوع خدا شناسی و خدا گرائی آن است که دانشمند علوم تجربی به وسیلۀ دانشش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همین دو آیه نیستند بل آیات مربوط به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در آن ها، که انسان را به بهترین خدا شناسی می رساند و بهترین و زیباترین رابطه را میان انسان و خداوند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سوم قرآن می شود یعنی حدود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بویژه اکثریت آیه های سوره های مکی، که حدود سه چهارم قرآن سوره های مکی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دو آیه در همین است که به طور نصّ و صریح، بهترین مدال را به علمای تجربی می دهد، و بدیهی است که به همین دلیل بیشترین توقع را هم از علمای تجربی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 عدا نمی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خداشناسیِ اندیشمندانه و خرد ورزانه، اولین پایۀ اسلام است و قرآن برای توحید و خداشناسی، راهی غیر از تفکر در آفرینش و آفریده </w:t>
      </w:r>
    </w:p>
    <w:p>
      <w:pPr>
        <w:pStyle w:val="BookText"/>
        <w:rPr/>
      </w:pPr>
      <w:r>
        <w:rPr>
          <w:rFonts w:ascii="IRNazanin" w:hAnsi="IRNazanin" w:eastAsia="IRNazanin"/>
          <w:color w:val="111111"/>
          <w:sz w:val="28"/>
          <w:sz w:val="28"/>
          <w:szCs w:val="28"/>
          <w:rtl w:val="true"/>
          <w:lang w:bidi="fa-IR"/>
        </w:rPr>
        <w:t>ها، معرفی نمی کند و از خیال بافی های ارسطوئیان و بودائیاتی که امروز عرفان نامیده می شود،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پیشرفت علوم تجربی به این نتیجۀ بزرگ نیانجامیده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انجامیده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ترگت اوزال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پیشین ترکیه که یک فرد سیاسی و غیر متخصص در هر علمی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پس از سقوط شوروی دنیا دو قطبی است، قطب اسلام و قطب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دعوائی بر سر دین است، و دین اولین مسئلۀ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فیزیک و کیهان شناسی، انسان را به حدّی با توحید آشنا کرده و یک توحید خرد ورزانه به جهانیان داده است که همین بشر که تا دیروز اکثریت قریب به اتفاقش یا صریحاً بت پرست بود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 و اقانیم تثلیثی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اقانیم بودائیت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همگی خود را از بت و اقنوم تبرئه می کنند و خودشان را از پرستش غیر از خدای واحد، بریئ می دانند، و چه تبلیغاتی که در این جهت راه نینداخته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آئین های خودشان، بازنگری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دو موضوع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 یک هدف دارد؛ مثلاً هدف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علم فیزیک و یا کیهان 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هم نمی گوید که هدف از هر علمی،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 لازمۀ هر علمِ منعطف به هدف معین خودش، توحید و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کشتی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آن را آیه و نشانۀ وجود و قدرت خدا معرفی می کند، منظورش این نیست که آقای کشتی ساز با هدف خدا شناسی و توحید، کشتی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آنان که تنها هدف را می بینند و لازمه ها را نمی بینند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 الرَّحْمنَ بِالْغَیْبِ فَبَشِّرْهُ بِمَغْفِرَةٍ وَ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هستی و انسان را طوری خلق کردیم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های شان غلّ هائی که تا چانه های شان را پر کرده است و سرهای شان مقمح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کرگدن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شان سدی قرار داده ایم و در پشت سرشان سدّی، و چشمان شان را پوشانده ایم 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چه هشدار شان بدهی یا ندهی،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تو بر کسی مفید است که اهل توجه و تذکر باشد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خشیه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به آمرزش و پاداش بس ارزشمند،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یاسین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هر قشری از انسان ها افرادی هستند که از هر علمی فقط هدف آن را می بینند و حرکت فکری شان و شخصیت فکری شان، کرگدن </w:t>
      </w:r>
      <w:bookmarkStart w:id="19" w:name="pg5486_35932"/>
    </w:p>
    <w:p>
      <w:pPr>
        <w:pStyle w:val="BookText"/>
        <w:rPr/>
      </w:pPr>
      <w:bookmarkEnd w:id="19"/>
      <w:r>
        <w:rPr>
          <w:rFonts w:ascii="IRNazanin" w:hAnsi="IRNazanin" w:eastAsia="IRNazanin"/>
          <w:color w:val="111111"/>
          <w:sz w:val="28"/>
          <w:sz w:val="28"/>
          <w:szCs w:val="28"/>
          <w:rtl w:val="true"/>
          <w:lang w:bidi="fa-IR"/>
        </w:rPr>
        <w:t>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نمی گوید هر کس که دست اندرکار علوم تجربی باشد حتماً توحید و خدا شناسی خوبی خواهد داشت، افراد بیمار و کج فکر در میان هر قشری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ادامۀ بحث خواهیم دید که در میان دانشمندان تجربی، منکرین خدا اندک و نزدیک به صفر است، و افراد ملحد در میان شان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بقول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کسانی هستند که در عرف به فلاسفه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جهانبینی و هر دین، یک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امروز، اندیشۀ فلسفی نیز به سرعت به سوی توحید و خدا شناسی می رود، و گرنه این چه غوغائی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معاصرین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امروز هیچ دانشمندی نیست که خدا 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سخنی هست در چگونگی اداره و مدیریت جهان از ناحیه خداوند است؛ و به اصطلاح اگر کسی حرفی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مسئلۀ ربوبیّت نیز به تعداد انگشتان یک دست پیدا نشوند که اصل ربوبیت را انکار کرده باشند و سخنی مثل همین سخن هاوکینگ گفته باشند که در مقالۀ عصر ایران آمده است</w:t>
      </w:r>
      <w:r>
        <w:rPr>
          <w:rFonts w:eastAsia="IRNazanin" w:cs="IRNazanin"/>
          <w:color w:val="111111"/>
          <w:sz w:val="28"/>
          <w:szCs w:val="28"/>
          <w:rtl w:val="true"/>
          <w:lang w:bidi="fa-IR"/>
        </w:rPr>
        <w:t>.</w:t>
      </w:r>
    </w:p>
    <w:p>
      <w:pPr>
        <w:pStyle w:val="Heading2"/>
        <w:numPr>
          <w:ilvl w:val="1"/>
          <w:numId w:val="1"/>
        </w:numPr>
        <w:rPr/>
      </w:pPr>
      <w:bookmarkStart w:id="20" w:name="__RefHeading___Toc2239249_581953129"/>
      <w:bookmarkStart w:id="21" w:name="_Toc7"/>
      <w:bookmarkEnd w:id="20"/>
      <w:r>
        <w:rPr/>
        <w:t>2</w:t>
      </w:r>
      <w:r>
        <w:rPr>
          <w:rtl w:val="true"/>
        </w:rPr>
        <w:t xml:space="preserve">- </w:t>
      </w:r>
      <w:r>
        <w:rPr>
          <w:rtl w:val="true"/>
        </w:rPr>
        <w:t>دانشمندان دون پایه، یا مرتجع</w:t>
      </w:r>
      <w:r>
        <w:rPr>
          <w:rtl w:val="true"/>
        </w:rPr>
        <w:t>:</w:t>
      </w:r>
      <w:bookmarkEnd w:id="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اشخاصی که دست اندرکار علمی از علوم تجربی هستند، به شدّت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bookmarkStart w:id="22" w:name="pg5486_35933"/>
    </w:p>
    <w:p>
      <w:pPr>
        <w:pStyle w:val="BookText"/>
        <w:rPr/>
      </w:pPr>
      <w:bookmarkEnd w:id="22"/>
      <w:r>
        <w:rPr>
          <w:rFonts w:ascii="IRNazanin" w:hAnsi="IRNazanin" w:eastAsia="IRNazanin"/>
          <w:color w:val="111111"/>
          <w:sz w:val="28"/>
          <w:sz w:val="28"/>
          <w:szCs w:val="28"/>
          <w:rtl w:val="true"/>
          <w:lang w:bidi="fa-IR"/>
        </w:rPr>
        <w:t>هستند، به دلیل محیط زیستی و تربیتی، یا در اثر کمبود هائی از نوع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تعدادشان خیلی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کمبودها، به شدّت مقلد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سوگمندانه تر این که از معاصرین تقلید نمی کنند، بل با مطالعۀ کتاب هائی که امروز در غرب هم به بایگانی تاریخ رفته است، به طور البتّه ناخودآگاه و با انگیزش ناخودآگاه برای ترمیم کمبودها، ادای برخی دانشمندان قرن هفده و هجده را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ندارند که آنان در برابر جنایات دادگاه های انگیزاسیون کلیسا، همه چیز کلیسا را محکوم کرده اند، کلیسائی که انجیلش نه یک کلمۀ علمی دارد، و نه در تبیین هستی سخنی دارد و نه توحید دارد، یک مذهب سه اقنومه، فارغ از هر فکر و اندیشه، ضد هر علم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مذهب را انکار کرده اند چنین مذهبی است و حق دارند و هر کس حق دارد چنین دینی را محکوم کند، حتی خدای مورد تعریف آن 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این تقلید اندر تقلید، آن هم بدون توجه به جایگاه افراد مورد تقلیدشان، ادای آنان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این حضرات ذرّه ای از اسلام اطلاع علمی ندارند و در نظرشان هر دینی مانند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سوگمندانه تر این که در این تقلید به مسافت زیادی از زمان، به ارتجاع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تکلیف توحید و تکلیف اصل ربوبیت نیز در همان اروپا روشن شده و کسی با آن مخالفت نمی کند</w:t>
      </w:r>
      <w:r>
        <w:rPr>
          <w:rFonts w:eastAsia="IRNazanin" w:cs="IRNazanin"/>
          <w:color w:val="111111"/>
          <w:sz w:val="28"/>
          <w:szCs w:val="28"/>
          <w:rtl w:val="true"/>
          <w:lang w:bidi="fa-IR"/>
        </w:rPr>
        <w:t>.</w:t>
      </w:r>
    </w:p>
    <w:p>
      <w:pPr>
        <w:pStyle w:val="Heading2"/>
        <w:numPr>
          <w:ilvl w:val="1"/>
          <w:numId w:val="1"/>
        </w:numPr>
        <w:rPr/>
      </w:pPr>
      <w:bookmarkStart w:id="23" w:name="__RefHeading___Toc2239251_581953129"/>
      <w:bookmarkStart w:id="24" w:name="_Toc8"/>
      <w:bookmarkEnd w:id="23"/>
      <w:r>
        <w:rPr>
          <w:rtl w:val="true"/>
        </w:rPr>
        <w:t>اکنون می رویم به سراغ مقالۀ سایت محترم عصر ایران دراین باره</w:t>
      </w:r>
      <w:r>
        <w:rPr>
          <w:rtl w:val="true"/>
        </w:rPr>
        <w:t>:</w:t>
      </w:r>
      <w:bookmarkEnd w:id="2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مقاله، استاد عزیز و گرامی 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ها به </w:t>
      </w:r>
    </w:p>
    <w:p>
      <w:pPr>
        <w:pStyle w:val="BookText"/>
        <w:rPr/>
      </w:pPr>
      <w:r>
        <w:rPr>
          <w:rFonts w:ascii="IRNazanin" w:hAnsi="IRNazanin" w:eastAsia="IRNazanin"/>
          <w:color w:val="111111"/>
          <w:sz w:val="28"/>
          <w:sz w:val="28"/>
          <w:szCs w:val="28"/>
          <w:rtl w:val="true"/>
          <w:lang w:bidi="fa-IR"/>
        </w:rPr>
        <w:t>خدا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کاربرد این عبارت در فارسی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اصطلاحی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تاکیداً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دستکم در میان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باشند، یا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امروز که تعداد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همان فیزیک و کیهان شناسی سر از هزارها در می آورد، و باید چندین صد نفر منکر خدا باشند، لطفاً شما نام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لطفی و کم توجهی در این سخن به حدی است که استاد گرامی این تعبیر را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هاوکینگ نیز در ربوبیت است نه در وجود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خواهیم دید که جناب پرسشگر و حضرت استاد تا آخر مقاله و مصاحبه توانسته اند فقط از دو نفر نام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داوکینز و واینبرگ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مقاله از کلام خودشان روشن خواهد شد که آن دو نفر نیز خدائی را که کلیسا تعریف می کند، قبول ندارند، نه خدائی که علم و عقل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آقایان حتی یک نفر از دانشمندان فیزیک و کیهان شناسی نمی یابند که ملحد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این است که آقایان خدای قرآن را با خدای کلیسا یکی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عصر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هاوکینگ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از اعتقاد پیشین خود دربارۀ خلقت جهان از جانب خداوند دست کشید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بزرگوار نیز اطلاع کافی از سرگذشت هاوکینگ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 ها و مصاحبه های هاوکینگ مراجعه کند خواهد دید که او از زمانی که به عنوان دانشمند ابراز نظر کرده همیشه در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ادارۀ جهان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داشته است، و این تنها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پدید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اطلاع کامل دارد و چنین سخنی را می گوید، باید به ما اجازه دهد که در صداقت گفتارش و نیز در صداقت انگیزه اش، شک کنیم که امیدوارم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 دیگر ایشان که بعداً خواهد آمد، نشان می دهد که جناب پرسشگر در صدد است الحاد گرائی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بشدت دین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 روز، به ذهن ها القاء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هیچ جسارتی را ندارم، وقتی که بحث های ملحدانه دربارۀ خداوند، آزاد است، بررسی سخن حضرت گرامی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هومان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عزیز جناب آقای دکتر رضا منصوری، نیز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رضا منصوری استاد فیزیک دانشگاه صنعتی شریف و موسّس و مدیر مسئول مجلّۀ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بزرگوار می پرسم، آیا این استاد بزرگوار و محترم و گرامی، هیچ اطلاعی از کیهان شناسی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البته ایشان حق دارند در پاسخ این پرسش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شناسان چه چیزی از کیهان شناسی قرآن به ما یاد داده اید؟ و در این وقت است که من بشدت شرمنده می شوم؛ بلی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کاستن از این شرمساری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وظیفۀ فردی دو کتاب </w:t>
      </w:r>
    </w:p>
    <w:p>
      <w:pPr>
        <w:pStyle w:val="BookText"/>
        <w:rPr/>
      </w:pPr>
      <w:r>
        <w:rPr>
          <w:rFonts w:ascii="IRNazanin" w:hAnsi="IRNazanin" w:eastAsia="IRNazanin"/>
          <w:color w:val="111111"/>
          <w:sz w:val="28"/>
          <w:sz w:val="28"/>
          <w:szCs w:val="28"/>
          <w:rtl w:val="true"/>
          <w:lang w:bidi="fa-IR"/>
        </w:rPr>
        <w:t>در این باره نوشته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چند مقالۀ دیگر 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بلی مگر پرداختن به ارسطوئیات و بودائیات، مجال می دهد که به علوم قرآن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هاوکینگ به پولی که از رسانه ها می گیرد احتیاج دارد زیرا خرج زندگی و درمان او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دلیل درگیری ای که از چندین سال پیش،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هاوکینگ ایجاد کرده بود</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کوشیده ام که اطلاعات بیشتری از زندگی هاوکینگ و نیز آرای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می دانم او در کمبریج از هر حیث راحت و کاملاً بیمه، و امکانات لازم در اختیارش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درست است که سیاست دولت انگلستان در این است که او را بیشتر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هم گفته می شود که بعضی از کتاب های غیر تخصصی اش را با هدف تامین مخارج بالای زندگی اش،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علوم بویژه فیزیک و کیهان شناسی، در افق بالاتر به نوعی فلسفه</w:t>
      </w:r>
      <w:r>
        <w:rPr>
          <w:rStyle w:val="FootnoteAnchor"/>
          <w:rtl w:val="true"/>
        </w:rPr>
        <w:footnoteReference w:id="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اندرکاران این </w:t>
      </w:r>
    </w:p>
    <w:p>
      <w:pPr>
        <w:pStyle w:val="BookText"/>
        <w:rPr/>
      </w:pPr>
      <w:r>
        <w:rPr>
          <w:rFonts w:ascii="IRNazanin" w:hAnsi="IRNazanin" w:eastAsia="IRNazanin"/>
          <w:color w:val="111111"/>
          <w:sz w:val="28"/>
          <w:sz w:val="28"/>
          <w:szCs w:val="28"/>
          <w:rtl w:val="true"/>
          <w:lang w:bidi="fa-IR"/>
        </w:rPr>
        <w:t>علوم اگر به افق بالا برسند حق دارند که در عناوین دیگر نیز ابراز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نیوتن و اینشتین در ابتدا فیزیکدان و در آخر فیلسوف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هاوکینگ چنین است حق دارد در خارج از فیزیک و کیهان شناسی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گاهی در موضوعاتی که هیچ ربطی به فلسفۀ بر خاسته از رشتۀ خودش ندارد، نیز ابراز نظر می کند از آن جمله سخنان او در حضور بیل کلینتون که آن وقت رئیس جمهور امریکا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کرد رسانه ای هاوکینگ موجب پائین آمدن عیار علمی سخنانش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 که علم و توانائی دانش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دولت انگلستان، او را بیش از آن چه که هست،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جناب منصوری برخی اظهارات او را دارای صحت علمی نمی داند،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محترم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ممکن است بگویم به خدا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این نظرم را درست باشد یا نادرست،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بگویم فیزیک اثبات می کند که خدا وجود دارد، این حرف نه تنها قابل قبول نیست بل که من به عنوان فیزیکدان حق بیان آن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بگویم علم فیزیک وجود خدا را اثبات می کند، سخنی غیر علمی گفته 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مراد از علم فیزیک چیست؟ فیزیک آزمایشگاهی و عملی است؟ یا فیزیک نظری؟ که اوّلی در اثبات وجود خدا به قوت دومی نیست</w:t>
      </w:r>
      <w:r>
        <w:rPr>
          <w:rFonts w:eastAsia="IRNazanin" w:cs="IRNazanin"/>
          <w:color w:val="111111"/>
          <w:sz w:val="28"/>
          <w:szCs w:val="28"/>
          <w:rtl w:val="true"/>
          <w:lang w:bidi="fa-IR"/>
        </w:rPr>
        <w:t xml:space="preserve">. </w:t>
      </w:r>
      <w:bookmarkStart w:id="25" w:name="pg5486_35938"/>
    </w:p>
    <w:p>
      <w:pPr>
        <w:pStyle w:val="BookText"/>
        <w:rPr/>
      </w:pPr>
      <w:bookmarkEnd w:id="2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به هر دو معنی، اگر در ذهن و حافظه و قدرت علمی شخص، در پلّه های پائین باشد، چنین فیزیکدانی در شناخت خود فیزیک ناتوان است، تا چه رسد به اثبات وجود خدا به وسیلۀ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ظاهراً گمان کرده اند که مراد این است وجود خدا نیز مانند فیزیکیات از سنخ ماده و انرژی باشد و فیزیک وجود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خدا خارج از این موضوع و خارج از حیطۀ آن است، زیرا خداوند خالق فیزیک، قوانین فیزیک و فیزیکیات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اشتباه همین نکته است که سروران محترم مسئله را عوضی گرفته اند</w:t>
      </w:r>
      <w:r>
        <w:rPr>
          <w:rFonts w:eastAsia="IRNazanin" w:cs="IRNazanin"/>
          <w:color w:val="111111"/>
          <w:sz w:val="28"/>
          <w:szCs w:val="28"/>
          <w:rtl w:val="true"/>
          <w:lang w:bidi="fa-IR"/>
        </w:rPr>
        <w:t>.</w:t>
      </w:r>
    </w:p>
    <w:p>
      <w:pPr>
        <w:pStyle w:val="Heading2"/>
        <w:numPr>
          <w:ilvl w:val="1"/>
          <w:numId w:val="1"/>
        </w:numPr>
        <w:rPr/>
      </w:pPr>
      <w:bookmarkStart w:id="26" w:name="__RefHeading___Toc2239253_581953129"/>
      <w:bookmarkStart w:id="27" w:name="_Toc9"/>
      <w:bookmarkEnd w:id="26"/>
      <w:r>
        <w:rPr>
          <w:rtl w:val="true"/>
        </w:rPr>
        <w:t>چگونگی اثبات وجود خدا توسط فیزیک،</w:t>
      </w:r>
      <w:bookmarkEnd w:id="27"/>
    </w:p>
    <w:p>
      <w:pPr>
        <w:pStyle w:val="BookText"/>
        <w:rPr/>
      </w:pPr>
      <w:r>
        <w:rPr>
          <w:rFonts w:ascii="IRNazanin" w:hAnsi="IRNazanin" w:eastAsia="IRNazanin"/>
          <w:color w:val="111111"/>
          <w:sz w:val="28"/>
          <w:sz w:val="28"/>
          <w:szCs w:val="28"/>
          <w:rtl w:val="true"/>
          <w:lang w:bidi="fa-IR"/>
        </w:rPr>
        <w:t xml:space="preserve">به معنی دیگر است؛ یعنی دانش فیزیک اثبات می کند که جهان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جهان فیزیک متغیر است، جهان فیزیک متحرک، نسبی و همه چیزش در تبدیل و تبدل است، و بویژه فیزیک اثبات می کند که جهان فیزیک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پدیدگی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جهان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فیزیک مستقیماً به سراغ اثبات وجود خدا نمی رود، فیزیک خودش </w:t>
      </w:r>
    </w:p>
    <w:p>
      <w:pPr>
        <w:pStyle w:val="BookText"/>
        <w:rPr/>
      </w:pPr>
      <w:r>
        <w:rPr>
          <w:rFonts w:ascii="IRNazanin" w:hAnsi="IRNazanin" w:eastAsia="IRNazanin"/>
          <w:color w:val="111111"/>
          <w:sz w:val="28"/>
          <w:sz w:val="28"/>
          <w:szCs w:val="28"/>
          <w:rtl w:val="true"/>
          <w:lang w:bidi="fa-IR"/>
        </w:rPr>
        <w:t xml:space="preserve">جهان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کرده و چگونگی ماهیت آن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توضیح، اثبات وجود خداوند است و نتیجه می گیرد که باید یک وجود مطلق، غیر محدود، غیر متغیر، غیر متحرک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فیزیکدان به این نتیجه نرسد، حیف است نام خود را فیزیکدان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استنتاج، یک استنتاج فلسفی نیست، بل هر فیزیکدان به عنوان فیزیکدان این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درک نکند شبیه کسی است که در ریاضی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تا چهارتا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وقت شمردن تعدادی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مساوی چهار تا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ریاضی دان بتواند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فرمول ریاضی را می گویم و می فهمم، و چگونگی شمارش عملی گردو از مسؤلیت و موضوع کار علمی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فیزیکدان هم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می گویم جهان متغیر، متحرک، در تبدیل و تبدل، محدود 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چنین جهانی باید خدائی داشته باشد، از موضوع کار من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محدود نیست، پس این قانون اصیل و بس بزرگ فیزیک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چیز نامحدود می تواند گسترش یابد؟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یکی از مسائل به جای مانده و حلّ نشده برای دانشمندان فیزیک از آن جمله خود اینشتین،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پایان این گسترش چه </w:t>
      </w:r>
      <w:bookmarkStart w:id="28" w:name="pg5486_35940"/>
    </w:p>
    <w:p>
      <w:pPr>
        <w:pStyle w:val="BookText"/>
        <w:rPr/>
      </w:pPr>
      <w:bookmarkEnd w:id="28"/>
      <w:r>
        <w:rPr>
          <w:rFonts w:ascii="IRNazanin" w:hAnsi="IRNazanin" w:eastAsia="IRNazanin"/>
          <w:color w:val="111111"/>
          <w:sz w:val="28"/>
          <w:sz w:val="28"/>
          <w:szCs w:val="28"/>
          <w:rtl w:val="true"/>
          <w:lang w:bidi="fa-IR"/>
        </w:rPr>
        <w:t>خواهد بود؟ آیا جهان دوباره منقبض و جمع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توان درک اصول مسلّم و معروف و اجماعی فیزیک را نتوانم به خوبی درک کنم، آیا مجاز هستم بزرگان فیزیک را به حماقت متهم کنم؟</w:t>
      </w:r>
    </w:p>
    <w:p>
      <w:pPr>
        <w:pStyle w:val="BookText"/>
        <w:rPr/>
      </w:pPr>
      <w:r>
        <w:rPr>
          <w:rFonts w:ascii="IRNazanin" w:hAnsi="IRNazanin" w:eastAsia="IRNazanin"/>
          <w:color w:val="111111"/>
          <w:sz w:val="28"/>
          <w:sz w:val="28"/>
          <w:szCs w:val="28"/>
          <w:rtl w:val="true"/>
          <w:lang w:bidi="fa-IR"/>
        </w:rPr>
        <w:t>اینشتین و حتی هاوکینگ و دیگران، به عنوان فیزیکدان به چنین قوانینی رسیده اند، نه به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همگی بدون استثناء به وجود خدا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دو نفر از افراد خرده پا نظر دیگری ابراز کرده اند، یا دچار بیماری شخصیتی بوده اند و یا انگیزه های دیگر مانند انگیزۀ سیاسی و غیره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بر دانش فیزیک ستم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فیزیکدان کامل، در اثر معلومات فیزیکی و بر اساس قوانین و قواعد فیزیکی، از خود می پرسد</w:t>
      </w:r>
      <w:r>
        <w:rPr>
          <w:rFonts w:eastAsia="IRNazanin" w:cs="IRNazanin"/>
          <w:color w:val="111111"/>
          <w:sz w:val="28"/>
          <w:szCs w:val="28"/>
          <w:rtl w:val="true"/>
          <w:lang w:bidi="fa-IR"/>
        </w:rPr>
        <w:t>:</w:t>
      </w:r>
    </w:p>
    <w:p>
      <w:pPr>
        <w:pStyle w:val="Heading2"/>
        <w:numPr>
          <w:ilvl w:val="1"/>
          <w:numId w:val="1"/>
        </w:numPr>
        <w:rPr/>
      </w:pPr>
      <w:bookmarkStart w:id="29" w:name="__RefHeading___Toc2239255_581953129"/>
      <w:bookmarkStart w:id="30" w:name="_Toc10"/>
      <w:bookmarkEnd w:id="29"/>
      <w:r>
        <w:rPr>
          <w:rtl w:val="true"/>
        </w:rPr>
        <w:t>«</w:t>
      </w:r>
      <w:r>
        <w:rPr>
          <w:rtl w:val="true"/>
        </w:rPr>
        <w:t>آن سوی این جهان بزرگ و در حال گسترش که در عین حال محدود است، چیست؟</w:t>
      </w:r>
      <w:bookmarkEnd w:id="30"/>
    </w:p>
    <w:p>
      <w:pPr>
        <w:pStyle w:val="BookText"/>
        <w:rPr/>
      </w:pPr>
      <w:r>
        <w:rPr>
          <w:rFonts w:ascii="IRNazanin" w:hAnsi="IRNazanin" w:eastAsia="IRNazanin"/>
          <w:color w:val="111111"/>
          <w:sz w:val="28"/>
          <w:sz w:val="28"/>
          <w:szCs w:val="28"/>
          <w:rtl w:val="true"/>
          <w:lang w:bidi="fa-IR"/>
        </w:rPr>
        <w:t>آیا عدم است؟ عدم که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پرسش به ذهن یک فیزیکدان کیهان شناس نرسد، اشکال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پاسخ کامل و همه جانبه برای آن نیابد، لیکن می داند که باید آن سوی فیزیک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غیر فیزیکی، وجود نامحدود، وجود غیر متغیر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یک فیزیکدان به عنوان فیزیکدان به این اصل می رسد، نه به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عالم هستی غیر از دانش فیزیک هیچ علمی نباشد، باز فیزیکدان به این اصول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اصول نتایج مسلّم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هم فیزیکدان باشد و هم سوفسطائی و شکاک در همه چیز حتی در همان دانش فیزیک و قوانینش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هاوکینگ صراحتاً گفته است که علم می گوید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جناب پرسشگر که پیشاپیش ارسال مسلّم می کند که هاوکینگ به طور غیر صریح گفته است که خداوند وجود ندارد، لیکن به این گفته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هاوکینگ به طور مکرر تصریح کرده است که از موضع یک دانشمند به وجود خدا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متن چندین نسخه از مصاحبه های او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هاوکینگ هرگز دچار چنین بینش غیر علمی نشده است، همان طور که گفتم مشکل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اصل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به کار نبرده است اما حرف او این است که کیهان شناسی مدرن نیاز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کلام روشن است در این که مشکل هاوکینگ در ربوبیت است، و حضرت استاد عزیز، سخن هاوکینگ را به طور نادرست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نجّار معتقد به خدا یک چیز است، کار نجّاری چیز دیگر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عرض کردم که برخی آقایان گرامی میان هدف از یک علم و لازمه های آن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نجّار فهیم با دقت در قوانین و فرمول های کار خودش، واقعاً به درک وجود خدا می رسد گرچه هدفش از </w:t>
      </w:r>
    </w:p>
    <w:p>
      <w:pPr>
        <w:pStyle w:val="BookText"/>
        <w:rPr/>
      </w:pPr>
      <w:r>
        <w:rPr>
          <w:rFonts w:ascii="IRNazanin" w:hAnsi="IRNazanin" w:eastAsia="IRNazanin"/>
          <w:color w:val="111111"/>
          <w:sz w:val="28"/>
          <w:sz w:val="28"/>
          <w:szCs w:val="28"/>
          <w:rtl w:val="true"/>
          <w:lang w:bidi="fa-IR"/>
        </w:rPr>
        <w:t>نجاری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در دوران قدیم میزانی از علم و دانش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دوران جدید ، با توجه به مجموعۀ اطلاعات علمی‌ای که ظرف چند هزار سال از طریق علوم گوناگون به‌دست آورده است، فارغ از اینکه نظرش درست باشد یا غلط، نمی‌تواند مدعی شود که خدا احتمالاً وجود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تواند چنین حرفی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استاد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تواند چنین حرفی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موضوع این پرسش و خود این پاسخ از مسائل فیزیک است؟ که حضرت فیزیکدان با این قاطعیت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سؤال دربارۀ همۀ علوم است نه فقط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 جا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فیزیکدان نمی توانم به این پرسش پاسخ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سخن از وجود خدا است می فرماید من به عنوان فیزیکدان نمی توانم پاسخ دهم، اما وقتی که سخن از عدم وجود خدا است به عنوان فیزیکدان پاسخ نفی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پرسش کننده و جواب دهنده، مخاطبان خود را تحمیق می کنند؟ انگیزه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به خوبی می بینند که با پیشرفت علوم به ویژه علوم تجربی، هر روز بیش از پیش، توحید خالصتر و کاملتر می شود و دامنۀ شرک، بت پرستی، اقانیم پرستی،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پیشرفت توحید است که </w:t>
      </w:r>
    </w:p>
    <w:p>
      <w:pPr>
        <w:pStyle w:val="BookText"/>
        <w:rPr/>
      </w:pPr>
      <w:r>
        <w:rPr>
          <w:rFonts w:ascii="IRNazanin" w:hAnsi="IRNazanin" w:eastAsia="IRNazanin"/>
          <w:color w:val="111111"/>
          <w:sz w:val="28"/>
          <w:sz w:val="28"/>
          <w:szCs w:val="28"/>
          <w:rtl w:val="true"/>
          <w:lang w:bidi="fa-IR"/>
        </w:rPr>
        <w:t>اصطکاک میان ادیان را تشدید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بافت و ساختار کلام پرسش کنندۀ محترم دقت کنید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ادبیات قرن هفده اروپا است که عصر دادگاه های انگیزاسیون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ادبیات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این همه به ارتجاع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ارتجاعی که گروه محمد علی فروغی فراماسونر، صهیونیستِ کابالیست در قرن بیست آن را در ایران رواج می دادند اگر آنان دو قرن به ارتجاع می رفتند، سایت پر ارزش عصر ایران سه قرن به ارتجاع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قرون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هرگز زیر سؤال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مانند فروغی کابالیست همیشه در همه جا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پیشتر گفتم گاهی انسان در صداقت برخی سخن ها دچار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هر کس حق دارد که در این نوع سخن ها شک کند، و نیز حق دارد که شک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زیر سؤال بردن وجود خدا آزاد است، اما به زیر سؤال بردن صداقت من و شما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حرف های او صحت علمی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هاوکینگ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اعلام کرد علم کیهان‌شناسی به انتهای خودش رسیده و فقط اندازه‌گیری بعضی از کمیت ها باقی مانده است و اگر این کار انجام شود، ما دیگر مشکلی در کیهان شناسی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مسخره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در جهان علم، </w:t>
      </w:r>
      <w:bookmarkStart w:id="31" w:name="pg5486_35944"/>
    </w:p>
    <w:p>
      <w:pPr>
        <w:pStyle w:val="BookText"/>
        <w:rPr/>
      </w:pPr>
      <w:bookmarkEnd w:id="31"/>
      <w:r>
        <w:rPr>
          <w:rFonts w:ascii="IRNazanin" w:hAnsi="IRNazanin" w:eastAsia="IRNazanin"/>
          <w:color w:val="111111"/>
          <w:sz w:val="28"/>
          <w:sz w:val="28"/>
          <w:szCs w:val="28"/>
          <w:rtl w:val="true"/>
          <w:lang w:bidi="fa-IR"/>
        </w:rPr>
        <w:t>بدون استثناء، به این حرف هاوکینگ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هر کشف و ابتکار نو، خندیده اند، تاریخ علم پر است از این خنده ها که بعدها موجب شرمساری خنده کنندگان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مراد هاوکینگ که می گوید</w:t>
      </w:r>
    </w:p>
    <w:p>
      <w:pPr>
        <w:pStyle w:val="Heading2"/>
        <w:numPr>
          <w:ilvl w:val="1"/>
          <w:numId w:val="1"/>
        </w:numPr>
        <w:rPr/>
      </w:pPr>
      <w:bookmarkStart w:id="32" w:name="__RefHeading___Toc2239257_581953129"/>
      <w:bookmarkStart w:id="33" w:name="_Toc11"/>
      <w:bookmarkEnd w:id="32"/>
      <w:r>
        <w:rPr>
          <w:rtl w:val="true"/>
        </w:rPr>
        <w:t>«</w:t>
      </w:r>
      <w:r>
        <w:rPr>
          <w:rtl w:val="true"/>
        </w:rPr>
        <w:t>کیهان شناسی به سرانجام خود رسیده است</w:t>
      </w:r>
      <w:r>
        <w:rPr>
          <w:rtl w:val="true"/>
        </w:rPr>
        <w:t>»</w:t>
      </w:r>
      <w:bookmarkEnd w:id="33"/>
    </w:p>
    <w:p>
      <w:pPr>
        <w:pStyle w:val="BookText"/>
        <w:rPr/>
      </w:pPr>
      <w:r>
        <w:rPr>
          <w:rFonts w:ascii="IRNazanin" w:hAnsi="IRNazanin" w:eastAsia="IRNazanin"/>
          <w:color w:val="111111"/>
          <w:sz w:val="28"/>
          <w:sz w:val="28"/>
          <w:szCs w:val="28"/>
          <w:rtl w:val="true"/>
          <w:lang w:bidi="fa-IR"/>
        </w:rPr>
        <w:t>، یک مثال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فیزیولوژی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همگان می دانند و برای شان روشن است که این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خود رسیده است و دیگر جائی برای کار علمی و تحقیق در این باره باقی نمانده است؛ تعداد استخوان های بدن انسان، شبکۀ اعصاب، گردش خون، دو گونه بودن گلبول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مانده نحوۀ کار و محاسبات اوضاع در چگونگی کار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قبلاً به صورت جزوه های درسی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پایه ای و سؤالات اساسی کیهان شناسی از قرآن استخراج شد و به تعدادی از دانشگاه های دنیا ارسال شد از آن جمله دانشگاه کمبریج</w:t>
      </w:r>
      <w:r>
        <w:rPr>
          <w:rStyle w:val="FootnoteAnchor"/>
          <w:rtl w:val="true"/>
        </w:rPr>
        <w:footnoteReference w:id="7"/>
      </w:r>
      <w:r>
        <w:rPr>
          <w:rFonts w:ascii="IRNazanin" w:hAnsi="IRNazanin" w:eastAsia="IRNazanin"/>
          <w:color w:val="111111"/>
          <w:sz w:val="28"/>
          <w:sz w:val="28"/>
          <w:szCs w:val="28"/>
          <w:rtl w:val="true"/>
          <w:lang w:bidi="fa-IR"/>
        </w:rPr>
        <w:t>، هاوکینگ اعلام کرد که کیهان شناسی در اصول اساسی به سرانجام علمی خود رسیده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مطابق مثال مذکور، کیهان شناسی در آناتومی خود به </w:t>
      </w:r>
    </w:p>
    <w:p>
      <w:pPr>
        <w:pStyle w:val="BookText"/>
        <w:rPr/>
      </w:pPr>
      <w:r>
        <w:rPr>
          <w:rFonts w:ascii="IRNazanin" w:hAnsi="IRNazanin" w:eastAsia="IRNazanin"/>
          <w:color w:val="111111"/>
          <w:sz w:val="28"/>
          <w:sz w:val="28"/>
          <w:szCs w:val="28"/>
          <w:rtl w:val="true"/>
          <w:lang w:bidi="fa-IR"/>
        </w:rPr>
        <w:t>سرانجام علمی خود، رسیده است و تنها محاسبات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خصلت دیرین و ژنتیکی غربیان جنبید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ساندی تایمز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 هاوکینگ، اعلام کرد که ما در تحقیقات علمی به اصولی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استخراج شده از قرآن را به خودشان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الفاظ و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این ماجرا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که این موضوع هنوز در حدّی پخش نشده تا استاد ما نیز توجه کند که آن سخن هاوکینگ خنده دار نیست و یک واقعیت بس مهم علمی است، این است که من با شدت تمام برابر این سرقت علمی ایستادم و به اطلاع اکثر مراکز علمی جهان رسانیدم که این اصول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مال من بل مال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کاسه از دست شان افتاد و به زمین ریخت، مسئله را در صورت اصل خود، متروک گذاشتند و تاکتیک دیگر در پیش گرفتند تا به تدریج اصول مذکور را به استحاله برده و هر بخشی از آن را به نام یکی از افراد خودشان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این برنامه مشغول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هاوکینگ دو سه سال بعد از آن حرف، در کنفرانسی در ژاپن، که اتفاقاً خود من هم در آن جا حضور داشتم، بابت حرف قبلی اش عذرخواهی کرد و گفت که آن حرف من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اظهار نظر هاوکینگ باعث رسانه ای شدن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وقتی که گفت </w:t>
      </w:r>
    </w:p>
    <w:p>
      <w:pPr>
        <w:pStyle w:val="BookText"/>
        <w:rPr/>
      </w:pPr>
      <w:r>
        <w:rPr>
          <w:rFonts w:ascii="IRNazanin" w:hAnsi="IRNazanin" w:eastAsia="IRNazanin"/>
          <w:color w:val="111111"/>
          <w:sz w:val="28"/>
          <w:sz w:val="28"/>
          <w:szCs w:val="28"/>
          <w:rtl w:val="true"/>
          <w:lang w:bidi="fa-IR"/>
        </w:rPr>
        <w:t>که کیهان شناسی در حال به پایان رسیدن است و هم وقتی که گفت کیهان شناسی هنوز راه درازی تا رسیدن به انتهای کار خود دارد، رسانه ها به او اقبال گسترده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عمل هاوکینگ نشان می دهد که او روالی را در برخورد با رسانه ها در پیش گرفته است که از نظر سایر دانش پیشگان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وقتی که برنامه و تاکتیک تدریج و استحاله، به مقام اجرا گذاشته شد، هاوکینگ می بایست عذر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خواهی نمی کرد، برنامۀ استحاله و سرقت، امکان عملی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دانشجویان کیهان شناسی هم می دانند که این علم راه درازی تا رسیدن به نقطۀ پایان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انگیزه ای باعث می‌شود هاوکینگ چنان اظهار نظر عجیبی بکند؟ آیا او واقعاً به آن حرف خودش اعتقاد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من فکر می کنم او به حرف هایی از این دست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ما حرف هایی غیر جدی در محفلی خصوصی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در محیطی علمی سخنان فکر شده و جدی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به مرحله ای می رسد که رسانه ها حرفش را بزرگ می کنند و سخن او در جامعه تأثیر می گذارد، دیگر هر حرف فکر نشده و غیر جدی ای را نباید بر زبان بیاورد و به خورد افکار عمومی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رئیس بانک مرکزی ایران هر چند وقت یکبار مصاحبه کند و حرف هایی عجیب و غریب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روز بگوید ما می </w:t>
      </w:r>
    </w:p>
    <w:p>
      <w:pPr>
        <w:pStyle w:val="BookText"/>
        <w:rPr/>
      </w:pPr>
      <w:r>
        <w:rPr>
          <w:rFonts w:ascii="IRNazanin" w:hAnsi="IRNazanin" w:eastAsia="IRNazanin"/>
          <w:color w:val="111111"/>
          <w:sz w:val="28"/>
          <w:sz w:val="28"/>
          <w:szCs w:val="28"/>
          <w:rtl w:val="true"/>
          <w:lang w:bidi="fa-IR"/>
        </w:rPr>
        <w:t>خواهیم چهار تا صفر از اسکناس ها حذف کنیم، یک روز هم بگوید قرار است چند صفر دیگر به اسکناس ها اضافه کنیم و روز دیگر بگوید ما می خواهیم نرخ دلار را بالا ببریم و بعد بگوید نرخ دلار را پایین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است که این حرف های او در جامعه و در فضای اقتصادی کشور ایجاد تلاطم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دانشجویان کیهان شناسی می بینند که این علم راه درازی تا رسیدن به نقطۀ پایان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اظهارات هاوکینگ فوراً برنامۀ تدریج و استحاله به راه افتاد، و نگذاشتند ماجرا به اطلاع اکثریت اساتید این علم برسد تا چه رسد به دانشجویان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های حضرت استاد به هاوکینگ و دیگران،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حرف های غیر جدّی را به زبان آورد و به خورد افکار عمومی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هاوکینگ در این مسئله خیلی جدی بود و سخن علمی بل بزرگترین سخن دربارۀ این علم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برنامه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هیچ کسی هاوکینگ را که سرآمد کیهان شناسان عصر خود است، بدین گونه لاابالی، پست و احمق نمی داند که در مقام یک دانشمند به هذیان گوئی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داوری دربارۀ هاوکینگ سزاوار استاد محترم ما نیست و باید در نگرش شان به هاوکینگ تجدید نظر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شما معتقدید که هاوکینگ تقوای علمی ندارد و به تعبیر دیگر، محققانه حرف نمی 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هاوکینگ حرف هایی می زند که به هیچ وجه </w:t>
      </w:r>
    </w:p>
    <w:p>
      <w:pPr>
        <w:pStyle w:val="BookText"/>
        <w:rPr/>
      </w:pPr>
      <w:r>
        <w:rPr>
          <w:rFonts w:ascii="IRNazanin" w:hAnsi="IRNazanin" w:eastAsia="IRNazanin"/>
          <w:color w:val="111111"/>
          <w:sz w:val="28"/>
          <w:sz w:val="28"/>
          <w:szCs w:val="28"/>
          <w:rtl w:val="true"/>
          <w:lang w:bidi="fa-IR"/>
        </w:rPr>
        <w:t>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خدا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شخصی آنهاست و حق دارند که نظر خودشان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کسی مدعی شود که علم می‌گوید خدا وجود ندارد، حرفی غیر علمی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ممکن است بگویم به خدا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این نظرم را، درست باشد یا نادرست،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بگویم فیزیک اثبات می کند که خدا وجود دارد، این حرف نه تنها قابل قبول نیست بلکه من به عنوان یک فیزیکدان حق بیان آن را هم ندارم؛ زیرا اگر من بگویم علم فیزیک وجود خدا را اثبات می کند، سخنی غیر علمی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تقوای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وجدان فرا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فیزیک وجود خدا را اثبات می کند، و دیگر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های آینده از بیان خود استاد محترم ثابت خواهیم کرد که اثبات وجود خدا به طور مستقیم و اساسی، یک فرمول فیزیکی و کیهان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هاوکینگ صراحتاً گفته است که علم می گوید خدا وجود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او این است که کیهان شناسی مدرن نیازی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رسانه ها و مردم تعبیر خواهند کرد که پس علم می گوید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درست است و هم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درست است که کار علمی، چه </w:t>
      </w:r>
    </w:p>
    <w:p>
      <w:pPr>
        <w:pStyle w:val="BookText"/>
        <w:rPr/>
      </w:pPr>
      <w:r>
        <w:rPr>
          <w:rFonts w:ascii="IRNazanin" w:hAnsi="IRNazanin" w:eastAsia="IRNazanin"/>
          <w:color w:val="111111"/>
          <w:sz w:val="28"/>
          <w:sz w:val="28"/>
          <w:szCs w:val="28"/>
          <w:rtl w:val="true"/>
          <w:lang w:bidi="fa-IR"/>
        </w:rPr>
        <w:t>کیهان شناسی چه فیزیک و چه ریاضیات، مانند هر حرفۀ دیگری نیازی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رو نادرست است که القاءکنندۀ این دیدگاه است که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هم به خوبی می داند که این حرف او چنین دیدگاهی را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ما خدا را در علم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مقوله ای است و علم مقوله ای دیگر، همان‌گونه که نجار معتقد به خدا یک چیز است، کار نجاری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خود حضرت استاد به وجود خدا معتقد باشد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نباشد، در یک مصاحبۀ علمی این اعتقاد خود را با چه بیانی ابراز می کرد که هاوکینگ نکرده؟</w:t>
      </w:r>
    </w:p>
    <w:p>
      <w:pPr>
        <w:pStyle w:val="BookText"/>
        <w:rPr/>
      </w:pPr>
      <w:r>
        <w:rPr>
          <w:rFonts w:ascii="IRNazanin" w:hAnsi="IRNazanin" w:eastAsia="IRNazanin"/>
          <w:color w:val="111111"/>
          <w:sz w:val="28"/>
          <w:sz w:val="28"/>
          <w:szCs w:val="28"/>
          <w:rtl w:val="true"/>
          <w:lang w:bidi="fa-IR"/>
        </w:rPr>
        <w:t>هاوکینگ نظر و اعتقاد خودش را در این مسئله کاملاً با عبارت صحیح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باید سخن او را تاویل کنیم؟ او که وجود خدا را انکار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استاد ما است که حرف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یا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طور دیگر تاویل می کند و واقعاً دربارۀ او در این موضوع، غیر منصفانه برخورد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در دوران قدیم میزانی از علم و دانش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دوران جدید ، با توجه به مجموعۀ اطلاعات علمی ای که ظرف چند هزار سال از طریق علوم گوناگون به دست آورده است، فارغ از اینکه نظرش درست باشد یا غلط، نمی تواند مدعی شود که خدا احتمالاً وجود دارد یا ندارد؟</w:t>
      </w:r>
      <w:r>
        <w:rPr>
          <w:rFonts w:eastAsia="IRNazanin" w:cs="IRNazanin"/>
          <w:color w:val="111111"/>
          <w:sz w:val="28"/>
          <w:szCs w:val="28"/>
          <w:rtl w:val="true"/>
          <w:lang w:bidi="fa-IR"/>
        </w:rPr>
        <w:t xml:space="preserve">». </w:t>
      </w:r>
      <w:bookmarkStart w:id="34" w:name="pg5486_35950"/>
    </w:p>
    <w:p>
      <w:pPr>
        <w:pStyle w:val="BookText"/>
        <w:rPr/>
      </w:pPr>
      <w:bookmarkEnd w:id="34"/>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تواند چنین حرفی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سؤال جناب پرسشگر، همۀ علوم است نه فقط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استاد هاوکینگ را نکوهش می کند که چرا از تخصص خود خارج شده و به مطالب دیگر می پردازد، بنابر این خودش نیز باید تنها دربارۀ فیزیک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نه با بیان مطلق که شامل همۀ 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فیزیک به طور مستقیم وجود خدا را اثبات می کند و در برگ های آینده نیز بیشتر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پرسشگر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هزاران سال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استاد محترم توجه ندارند که جامعۀ بشری در سایۀ همان پیشرفت علم و اندیشه، به سرعت به سوی توحید می رود و دیگر نه تنها خبری از بت پرستی نیست بل همۀ ادیان در صدد بازنگری و اصلاح اشتباهات دینی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بدیهی محسوس و ملموس جامعۀ امروزی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 کنم این دو بزرگوار از این واقعیت خیلی واضح غافل باشند، و لذا آن تردید و شک در انگیزۀ این مصاحبه از نو در ذهن جای می گیرد</w:t>
      </w:r>
      <w:r>
        <w:rPr>
          <w:rFonts w:eastAsia="IRNazanin" w:cs="IRNazanin"/>
          <w:color w:val="111111"/>
          <w:sz w:val="28"/>
          <w:szCs w:val="28"/>
          <w:rtl w:val="true"/>
          <w:lang w:bidi="fa-IR"/>
        </w:rPr>
        <w:t>.</w:t>
      </w:r>
    </w:p>
    <w:p>
      <w:pPr>
        <w:pStyle w:val="Heading2"/>
        <w:numPr>
          <w:ilvl w:val="1"/>
          <w:numId w:val="1"/>
        </w:numPr>
        <w:rPr/>
      </w:pPr>
      <w:bookmarkStart w:id="35" w:name="__RefHeading___Toc2239259_581953129"/>
      <w:bookmarkStart w:id="36" w:name="_Toc12"/>
      <w:bookmarkEnd w:id="35"/>
      <w:r>
        <w:rPr>
          <w:rtl w:val="true"/>
        </w:rPr>
        <w:t>علم لزوماً باید درباره خدا سکوت کند؟</w:t>
      </w:r>
      <w:bookmarkEnd w:id="36"/>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علم لزوماً باید درباره خدا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علم انواع و اقسام مختلفی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استاد آن سخن مطلق را که در جواب پرسش قبل </w:t>
      </w:r>
    </w:p>
    <w:p>
      <w:pPr>
        <w:pStyle w:val="BookText"/>
        <w:rPr/>
      </w:pPr>
      <w:r>
        <w:rPr>
          <w:rFonts w:ascii="IRNazanin" w:hAnsi="IRNazanin" w:eastAsia="IRNazanin"/>
          <w:color w:val="111111"/>
          <w:sz w:val="28"/>
          <w:sz w:val="28"/>
          <w:szCs w:val="28"/>
          <w:rtl w:val="true"/>
          <w:lang w:bidi="fa-IR"/>
        </w:rPr>
        <w:t>گفته بود، تا حدودی اصلاح می کند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علم ها دربارۀ خدا محکوم به سکوت،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پیشتر اشاره شد و در برگ های بعدی خواهیم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علمی دربارۀ خدا محکوم به سکوت باشد، علم فیزیک و کیهان شناسی در این مسئله نه تنها محکوم به سکوت نیست، بل این مسئله در افق های بالا از کارهای اساسی و وظایف حتمی این دو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خواهد شد که چرا قرآن دربارۀ خدا شناسی این همه آیه های فراوان کیهان شناسی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من علم به‌معنای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معنای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کاری با وجود یا عدم وجود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من هم در مباحث پیش، همین علم به معنی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دو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هر علم را با نتایج و لازمه های آن،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پایۀ دون، مسؤلیت اثبات وجود خدا را ندارد اما در افق های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آن همه آیه های فراوان در قرآن به محور کیهان شناسی و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فیزیک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البته وقتی می توانید به این آیات توجه کنید که اسلام را نیز مانند مسیحیت ضد علم، و مانند </w:t>
      </w:r>
    </w:p>
    <w:p>
      <w:pPr>
        <w:pStyle w:val="BookText"/>
        <w:rPr/>
      </w:pPr>
      <w:r>
        <w:rPr>
          <w:rFonts w:ascii="IRNazanin" w:hAnsi="IRNazanin" w:eastAsia="IRNazanin"/>
          <w:color w:val="111111"/>
          <w:sz w:val="28"/>
          <w:sz w:val="28"/>
          <w:szCs w:val="28"/>
          <w:rtl w:val="true"/>
          <w:lang w:bidi="fa-IR"/>
        </w:rPr>
        <w:t>انجیل فاقد هر علم،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احادیث اهل بیت به محور کیهان شناسی و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وقتی ممکن می شود که خود را از رسوبات متون تفسیری کابالیست هائی مانند تمیم داری، وهب بن منبّه، کعب الاحبار و دیگر یهودیان کابالیست که در عصر خلفا به تفسیر قرآن پرداختند و متون تفسیری را پر کردند،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بخشی از این مقاله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جانب همقطارانم نیز شرمنده ام که علوم قرآن را به اشخاصی مثل پرسش کننده و پاسخ دهنده در مقالۀ عصر ایران، معرفی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گذشتگان ما معذور هستند زیرا نه امکانات داشتند و نه آزادی جانی تا چه رسد به آزادی اجتماعی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 شما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نیست که علم بتواند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علمی که بشر تا به امروز داشته است، علمی نیست که بتواند به این سوال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نمی‌دانیم هزار سال دیگر چه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باز سؤال پرسش کننده دربارۀ همۀ علوم است، باز در این جا پاسخ قاطع داده اید و نگفته اید که من به عنوان فیزیکدان فقط از دیدگاه فیزیک چنین نظری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سخن خودتان را نقض کرده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و فقط یک هزار سال به علوم وقت دادید که به اثبات وجود خدا برسد، باید می فرمودید یک میلیون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علوم که این قدر خنثی بوده که هزاران سال بعد از تکاملش، به لازمه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مقام عالی ای بر علوم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افزودند، دستکم به نوعی معذور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قاطعیت شان هر عذری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ایراد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جناب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هاوکینگ گرفتند که او در مواردی خارج از تخصص خود حرف می زند، اما در این جا یک فیزیکدان محترم به نمایندگی از همۀ علوم بشر، اثبات وجود خدا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تناقضات صریح،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نمی کند؟</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اعتقادات بشر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دستکم می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فیزیک که من در آن کار می کنم، به اعتقادات بشر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همه علوم که به اعتقادات بشر پرداخته اند علم نیستند؟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همه دانشمندان بزرگ در غرب به آن پرداخته و می پردازند،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فیزیک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در پایه های دون، ارتباط مستقیم با اثبات وجود خدا ندارد، اما در افق های بالا، این مسئله از نتایج </w:t>
      </w:r>
    </w:p>
    <w:p>
      <w:pPr>
        <w:pStyle w:val="BookText"/>
        <w:rPr/>
      </w:pPr>
      <w:r>
        <w:rPr>
          <w:rFonts w:ascii="Amiri" w:hAnsi="Amiri" w:eastAsia="Amiri" w:cs="Amiri"/>
          <w:color w:val="111111"/>
          <w:sz w:val="28"/>
          <w:sz w:val="28"/>
          <w:szCs w:val="28"/>
          <w:rtl w:val="true"/>
          <w:lang w:bidi="ar-SA"/>
        </w:rPr>
        <w:t>مسلّم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نیز، هم ادبیات پرسش کنندۀ گرامی و هم ادبیات پاسخ دهندۀ بزرگوار، ادبیات قرن هفده است، نه ادبیات امروز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آن شک و تردید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ای متکی 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اعتقاد قطعاً متکی 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ادبیات قرن هفدهم است، و انگیزۀ هر دو عزیز از این ارتجاع چیست؟</w:t>
      </w:r>
    </w:p>
    <w:p>
      <w:pPr>
        <w:pStyle w:val="BookText"/>
        <w:rPr/>
      </w:pPr>
      <w:r>
        <w:rPr>
          <w:rFonts w:ascii="IRNazanin" w:hAnsi="IRNazanin" w:eastAsia="IRNazanin"/>
          <w:color w:val="111111"/>
          <w:sz w:val="28"/>
          <w:sz w:val="28"/>
          <w:szCs w:val="28"/>
          <w:rtl w:val="true"/>
          <w:lang w:bidi="fa-IR"/>
        </w:rPr>
        <w:t>ایمان یعنی چه؟ تفکیک میان ایمان و علم، از ارثیه های قرن هفده و هجده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متکی به علم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مسیحیت نیست که میان علم و ایمان را تفکیک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افرادی که در هیچ علمی تخصص ندارند، ایمان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 جاهل نیست، هر کس به میزانی که علم دارد ایمانش در نظر خداوند به همان میزان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چنان افرادی نیز به میزان علم شان و فهم 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موجودات غیر انسان، و نیز بر افراد غیر عاقل،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آیه را برای تان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دانشمندان نسبت به خداوند خشیه </w:t>
      </w:r>
      <w:bookmarkStart w:id="37" w:name="pg5486_35955"/>
    </w:p>
    <w:p>
      <w:pPr>
        <w:pStyle w:val="BookText"/>
        <w:rPr/>
      </w:pPr>
      <w:bookmarkEnd w:id="37"/>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یک حدیث نیز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المعرفۀ</w:t>
      </w:r>
      <w:r>
        <w:rPr>
          <w:rFonts w:eastAsia="IRNazanin" w:cs="IRNazanin"/>
          <w:color w:val="111111"/>
          <w:sz w:val="28"/>
          <w:szCs w:val="28"/>
          <w:rtl w:val="true"/>
          <w:lang w:bidi="fa-IR"/>
        </w:rPr>
        <w:t>».</w:t>
      </w:r>
    </w:p>
    <w:p>
      <w:pPr>
        <w:pStyle w:val="Heading2"/>
        <w:numPr>
          <w:ilvl w:val="1"/>
          <w:numId w:val="1"/>
        </w:numPr>
        <w:rPr/>
      </w:pPr>
      <w:bookmarkStart w:id="38" w:name="__RefHeading___Toc2239261_581953129"/>
      <w:bookmarkStart w:id="39" w:name="_Toc13"/>
      <w:bookmarkEnd w:id="38"/>
      <w:r>
        <w:rPr>
          <w:rtl w:val="true"/>
        </w:rPr>
        <w:t>فیلسوف و فیزیکدان</w:t>
      </w:r>
      <w:bookmarkEnd w:id="39"/>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فیلسوفان می توانند به فیزیکدانان و منجمان بگویند شما حق ندارید دربارۀ خدا اظهار نظر کنید ولی ما حق چنین حقی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ممکن است به خودش اجازه بدهد که دامنۀ موضوعات مورد تحقیق خودش را هر طور که می خواهد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جدید طوری تعریف شده است که اساساً کاری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فیزیکدانان دربارۀ خدا، هرچه باشد، جزئی از علم فیزیک و برخاسته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فیزیکدانی کتابی در رد یا اثبات خدا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آثار فیزیکدانان در اجتماع فیزیکدانان، غیرفیزیک تلقی می شود نه بخشی از علم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استاد برمی آید که فلسفه چیز کهنه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شان به یونان معطوف می شود و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جدید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برگ ها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بر علوم نیست بل از علوم بر می خیزد، گذشت و در مباحث آتی نیز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استاد محترم فلسفه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قرآن هیچ ارزشی به فلسفۀ مقدم، نمی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پرسشگر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ظاهراً در عموم جوامع دینی، وقتی </w:t>
      </w:r>
    </w:p>
    <w:p>
      <w:pPr>
        <w:pStyle w:val="BookText"/>
        <w:rPr/>
      </w:pPr>
      <w:r>
        <w:rPr>
          <w:rFonts w:ascii="IRNazanin" w:hAnsi="IRNazanin" w:eastAsia="IRNazanin"/>
          <w:color w:val="111111"/>
          <w:sz w:val="28"/>
          <w:sz w:val="28"/>
          <w:szCs w:val="28"/>
          <w:rtl w:val="true"/>
          <w:lang w:bidi="fa-IR"/>
        </w:rPr>
        <w:t>یک دانشمند بزرگ سخنی در تأیید وجود خدا می گوید، دینداران به‌شدت از حرف او استقبال می کنند اما اگر آن دانشمند سخنی در رد وجود خدا بگوید، می گویند علم و دانشمندان حق ندارند سخنی دربارۀ خدا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علتش این است که انسان‌ها همیشه تمایل دارند که دیگران در تأیید باورهای آنها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خیلی دوست دارند که کسی بگوید علم فلان اعتقاد شما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و اقسام کتاب ها را ترجمه کرده ایم تا نشان دهیم علم جدید فلان اعتقاد دینی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ترجمه هم به سراغ آثار غربی هایی رفته ایم که با علم جدید آشنا بوده اند و در آثارشان نکاتی در تأیید باورهای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گرایش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دوست داریم دیگران اعتقادات ما را تأیید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کلامش همۀ اشخاص معتقد به خدا را عوام و محرومین از اندیشۀ علمی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نادان هائی فرض کرده که تحت تاثیر اقتضاهای روانی غیر علمی، عقایدشان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حاکی از زمینۀ روحی خود حضرت استاد است که اگر رشتۀ علمی او همیشه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خیلی برایش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گونه زمینه های روحی، علم و دانش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هر چه از قدیم بوده را انکار کند والاّ مدرن نمی شود</w:t>
      </w:r>
      <w:r>
        <w:rPr>
          <w:rFonts w:eastAsia="IRNazanin" w:cs="IRNazanin"/>
          <w:color w:val="111111"/>
          <w:sz w:val="28"/>
          <w:szCs w:val="28"/>
          <w:rtl w:val="true"/>
          <w:lang w:bidi="fa-IR"/>
        </w:rPr>
        <w:t xml:space="preserve">. </w:t>
      </w:r>
      <w:bookmarkStart w:id="40" w:name="pg5486_35957"/>
    </w:p>
    <w:p>
      <w:pPr>
        <w:pStyle w:val="Heading2"/>
        <w:numPr>
          <w:ilvl w:val="1"/>
          <w:numId w:val="1"/>
        </w:numPr>
        <w:rPr/>
      </w:pPr>
      <w:bookmarkStart w:id="41" w:name="__RefHeading___Toc2239263_581953129"/>
      <w:bookmarkStart w:id="42" w:name="_Toc14"/>
      <w:bookmarkEnd w:id="40"/>
      <w:bookmarkEnd w:id="41"/>
      <w:r>
        <w:rPr>
          <w:rtl w:val="true"/>
        </w:rPr>
        <w:t>قرآن و علوم طبیعی</w:t>
      </w:r>
      <w:bookmarkEnd w:id="42"/>
    </w:p>
    <w:p>
      <w:pPr>
        <w:pStyle w:val="BookText"/>
        <w:rPr/>
      </w:pPr>
      <w:r>
        <w:rPr>
          <w:rFonts w:ascii="IRNazanin" w:hAnsi="IRNazanin" w:eastAsia="IRNazanin"/>
          <w:color w:val="111111"/>
          <w:sz w:val="28"/>
          <w:sz w:val="28"/>
          <w:szCs w:val="28"/>
          <w:rtl w:val="true"/>
          <w:lang w:bidi="fa-IR"/>
        </w:rPr>
        <w:t>این موضوع در بیان بعدی استاد محترم بیشتر روشن می شود،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گوید در آثار خدا بنگرید تا به وجود خدا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هم مشغول مطالعۀ پدیده‌هایی هستند که در قرآن به‌عنوان نشانه‌های وجود خدا 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شما ظاهراً مفروضی بر خلاف این توصیۀ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می‌فرمایید که ما نمی‌توانیم با مطالعۀ طبیعت مدعی شویم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یک دانشمند یا یک آدم معمولی بگوید این یافته های علمی دلیلی بر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چیز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علمی می کند ممکن است با انگیزه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آثار خدا، کشف رموز طبیعت، کسب ثروت و قدرت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خلط مبحث فرموده است؛ کشف رموز طبیعت، یک کار دقیقاً علمی است، اما انگیزۀ تحصیل ثروت، قدرت و شهرت، در این راه، یک کار علمی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آثار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کار علمی است یا مانند تحصیل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نظر به گفته های قبلی، استاد با این مغالطه دعوت و پیام آیه ها را دعوتی برای کار غیر علمی و از سنخ انگیزۀ قدرت و ثروت، معرّفی می کند، که در این صورت نه تنها دعوت </w:t>
      </w:r>
      <w:bookmarkStart w:id="43" w:name="pg5486_35958"/>
    </w:p>
    <w:p>
      <w:pPr>
        <w:pStyle w:val="Heading2"/>
        <w:numPr>
          <w:ilvl w:val="1"/>
          <w:numId w:val="1"/>
        </w:numPr>
        <w:rPr/>
      </w:pPr>
      <w:bookmarkStart w:id="44" w:name="__RefHeading___Toc2239265_581953129"/>
      <w:bookmarkStart w:id="45" w:name="_Toc15"/>
      <w:bookmarkEnd w:id="43"/>
      <w:bookmarkEnd w:id="44"/>
      <w:r>
        <w:rPr>
          <w:rtl w:val="true"/>
        </w:rPr>
        <w:t>این هم رد صریح قرآن</w:t>
      </w:r>
      <w:bookmarkEnd w:id="45"/>
    </w:p>
    <w:p>
      <w:pPr>
        <w:pStyle w:val="BookText"/>
        <w:rPr/>
      </w:pPr>
      <w:r>
        <w:rPr>
          <w:rFonts w:ascii="IRNazanin" w:hAnsi="IRNazanin" w:eastAsia="IRNazanin"/>
          <w:color w:val="111111"/>
          <w:sz w:val="28"/>
          <w:sz w:val="28"/>
          <w:szCs w:val="28"/>
          <w:rtl w:val="true"/>
          <w:lang w:bidi="fa-IR"/>
        </w:rPr>
        <w:t>آیه دعوت به کار علمی نمی شود بل دعوت به عمل منفی و نادرست و غیر انسانی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بیان همین قرآن کار علمی و علمجوئی با انگیزۀ قدرت خواهی و ثروت خواهی، کار ابلیسی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دعوت به علم برای کشف آثار خدا، دعوت به کار علمی است، که استاد آن را به طور صریح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امروزه یک حرفه است؛ حرفه ای که به دنبال ناشناخته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طبیعی است که انسان با کشف رموز بیشتر طبیعت تمایل دارد آن ها را به خدا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ردّ صریح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برخی از مدیران در جامعۀ ما دچار بیماری خودباختگی شدند مثلاً گردشگری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مرعوبیت خود در برابر صنعت و تکنوکراسی را به جامعه و فرهنگ مردم نیز سرایت داده و فرهنگ بویژه اندیشۀ ادبی ریشه دار و کهن این مردم را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استاد محترم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سنخ است؟ 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والاتر و ارزشمندتر از شغل و حرفه است؟ مقصودش از حرفه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چون انسان تمایل دارد که هر کشف رموز طبیعت را </w:t>
      </w:r>
    </w:p>
    <w:p>
      <w:pPr>
        <w:pStyle w:val="BookText"/>
        <w:rPr/>
      </w:pPr>
      <w:r>
        <w:rPr>
          <w:rFonts w:ascii="IRNazanin" w:hAnsi="IRNazanin" w:eastAsia="IRNazanin"/>
          <w:color w:val="111111"/>
          <w:sz w:val="28"/>
          <w:sz w:val="28"/>
          <w:szCs w:val="28"/>
          <w:rtl w:val="true"/>
          <w:lang w:bidi="fa-IR"/>
        </w:rPr>
        <w:t>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کشف رموز طبیعت و خدا شناسی رابطۀ علمی وجود ندارد و خدا شناسی در این عرصه تنها پاسخی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قرآن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دعوت این گونه باشد، پس قرآن از یک تمایل بشری استفاده می کند،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قرآن سوره های مکّی است که آیات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و دعوت به مطالعه در طبیعت است، علاوه بر آیاتی که در سوره های مدنی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گفت دستکم سه چهارم کلّ قرآن در این موضوع و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فرمایش استاد سه چهارم قرآن به محور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علمی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دربارۀ پایان عمر منظومۀ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جمع 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پاسخ به یک تمایل است یا یک بحث عظیم فیزیکی و کیهانی است؟ و دربارۀ شرح چگونگی پایان عمر کهکشان های کنونی، ده ها آیه آورده است</w:t>
      </w:r>
      <w:r>
        <w:rPr>
          <w:rStyle w:val="FootnoteAnchor"/>
          <w:rtl w:val="true"/>
        </w:rPr>
        <w:footnoteReference w:id="9"/>
      </w:r>
      <w:r>
        <w:rPr>
          <w:rFonts w:ascii="IRNazanin" w:hAnsi="IRNazanin" w:eastAsia="IRNazanin"/>
          <w:color w:val="111111"/>
          <w:sz w:val="28"/>
          <w:sz w:val="28"/>
          <w:szCs w:val="28"/>
          <w:rtl w:val="true"/>
          <w:lang w:bidi="fa-IR"/>
        </w:rPr>
        <w:t xml:space="preserve">که پایه ای ترین و اساسی ترین مسائل فیزیکی و کیهانی را به صورت دقیقاً علمی آکادمیک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کتاب و چند مقاله به قدر امکان، آن ها را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مباحث صرفاً پاسخی به یک خواسته و تمایل عوامانه است؟ برای </w:t>
      </w:r>
    </w:p>
    <w:p>
      <w:pPr>
        <w:pStyle w:val="BookText"/>
        <w:rPr/>
      </w:pPr>
      <w:r>
        <w:rPr>
          <w:rFonts w:ascii="IRNazanin" w:hAnsi="IRNazanin" w:eastAsia="IRNazanin"/>
          <w:color w:val="111111"/>
          <w:sz w:val="28"/>
          <w:sz w:val="28"/>
          <w:szCs w:val="28"/>
          <w:rtl w:val="true"/>
          <w:lang w:bidi="fa-IR"/>
        </w:rPr>
        <w:t xml:space="preserve">نمونه تنها این دو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منظومه ها و پایان عمر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پی گیری کنید، در می یابید که پاسخ و حلّ آن ها را کاملاً به صورت آنچه در کلاس درس فیزیک و کیهان شناسی تدریس می شود، بیان می کنند، البته با دو 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بس بالاتر، نه در افق درس های دبیرستانی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ها طوری بیان می کنند که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چنین شناختی از قرآن به ما ارائه نشده و ما چنین توقعی از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ناشناخته و ناخوانده و ندانسته، قرآن را به عوامگرائی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کنید؟ این رفتار شما یک رفتار علمی است؟ یا مصداق یک داوری بر اساس جهل است؟ این گونه سخن گفتن سزاوار یک دانشمند و استاد محترم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شما بحث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دیگران ندارم و هر کس مسئول کار و رفتار و سخن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فیزیکی و کیهانی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نهایت اختصار و در حدّ توان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کتاب و مقالات متعدد توضیح داده 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اطلاعی از قرآن ندارید و آنچه از خدا و دین و کتاب و وحی می دانید همان است که از غربیان آموخته اید، لذا با خدای اسلام و با قرآن همان برخورد را دارید که دانشمندان فیزیک و کیهان شناسی در </w:t>
      </w:r>
    </w:p>
    <w:p>
      <w:pPr>
        <w:pStyle w:val="BookText"/>
        <w:rPr/>
      </w:pPr>
      <w:r>
        <w:rPr>
          <w:rFonts w:ascii="IRNazanin" w:hAnsi="IRNazanin" w:eastAsia="IRNazanin"/>
          <w:color w:val="111111"/>
          <w:sz w:val="28"/>
          <w:sz w:val="28"/>
          <w:szCs w:val="28"/>
          <w:rtl w:val="true"/>
          <w:lang w:bidi="fa-IR"/>
        </w:rPr>
        <w:t>غرب، با خدای کلیسا و انجیل کلیسا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که بر هاوکینگ خرده می گیرند که از تخصص خود خارج می شود و برای به دست آوردن پول، وارد مباحث دیگر می شود، در این جا باید توضیح دهند که خودشان چرا از تخصص خود خارج شده و دربارۀ قرآن نظر دانشمندانه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فرضاً برای پول این کار را می کند، آقایان برای چه هدفی مرتکب این خطای بزرگ می شوند؟ با کدام تخصص در قرآن شناسی، سخنِ بدین هنگفتی را به زبان می آورند؟ این همه تناقض گوئی برای چیست؟</w:t>
      </w:r>
    </w:p>
    <w:p>
      <w:pPr>
        <w:pStyle w:val="BookText"/>
        <w:rPr/>
      </w:pPr>
      <w:r>
        <w:rPr>
          <w:rFonts w:ascii="IRNazanin" w:hAnsi="IRNazanin" w:eastAsia="IRNazanin"/>
          <w:color w:val="111111"/>
          <w:sz w:val="28"/>
          <w:sz w:val="28"/>
          <w:szCs w:val="28"/>
          <w:rtl w:val="true"/>
          <w:lang w:bidi="fa-IR"/>
        </w:rPr>
        <w:t>شما که حتی معنی چهار آیه از قرآن را نمی دانید، تا چه رسد به تخصص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مراجعۀ شما به ترجمه های قرآن و یا به برخی تفسیرها شبیه مراجعۀ یک فرد جاهل به علم فیزیک، به کتاب های ترجمه ای فیزیک و کتب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بزرگوار، اگر این گفته ها را صادقانه و بر اساس درک تان گفته اید، پس خیلی بی سواد هستید تا چه رسد به دانشمند بودن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دانشمند هستید، پس هیچ صداقتی ندارید و در صدد اغوای جوانان و دانشجویان هستید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معنی آزادی بیان، ابراز نظر غیر متخصصانه در مسائل تخصصی است؟ اگر دیگران چنین آزادی را ادعا کنند باز شما نمی توانید، زیرا خودتان هاوکینگ را نکوهش می کنید که خارج از تخصص خود حرف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معنی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توهین به اعتقاد مردم و جامعه، آزادی است؟ اگر دموکرات و طرفدار دموکراسی هستید پس به عقاید اکثریت قریب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لیبرال هستید پس مطابق اصول لیبرالیسم، احترام افراد دیگر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امانیست هستید این قدر شخصیت، فکر و باورهای مردم را تحقیر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هر بینش و هر اندیشه به شما نگریسته شود رفتارتان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آزادی این است پس هر کسی که از این بیانات، بوی خیانت را بفهمد آزاد است که بگوید شما انگیزه ای جز خیانت به این مردم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اصلی من این بود که قرآن به انسان می‌گوید تو حق داری به یافته‌های علمی استناد کنی تا به وجود خدا معتقد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 دارد که برای اثبات خدا به یافته‌های علمی استناد کند، منطقاً این حق را هم دارد که با استناد به یافته‌های علمی خدا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با این توصیۀ قرآنی پای علم به بحث خداشناسی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شنیدن جواب دکتر منصوری، کمی روی بافت و ساختار این پرسش، درنگ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پرسش شونده به سؤال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سؤال کننده خود پاسخ را در متن سوالش القاء کرده و قرآن را محکوم کرده </w:t>
      </w:r>
    </w:p>
    <w:p>
      <w:pPr>
        <w:pStyle w:val="BookText"/>
        <w:rPr/>
      </w:pPr>
      <w:r>
        <w:rPr>
          <w:rFonts w:ascii="IRNazanin" w:hAnsi="IRNazanin" w:eastAsia="IRNazanin"/>
          <w:color w:val="111111"/>
          <w:sz w:val="28"/>
          <w:sz w:val="28"/>
          <w:szCs w:val="28"/>
          <w:rtl w:val="true"/>
          <w:lang w:bidi="fa-IR"/>
        </w:rPr>
        <w:t>است؛ می گوید اگر علم بتواند وسیلۀ اثبات وجود خدا باشد، می تواند وسیلۀ انکار وجود خدا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گفتۀ خود یک ملازمه ای میان اثبات علمی و انکار علمی برقرار می کند، و با تصریح به نام قرآن، می گوید که چون سخن قرآن یکطرف را در نظر دارد و به طرف دیگرِ ملازمه، توجه ندارد، پس حرف قرآن منطقی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سخت در اشتباه است؛ گمان می کند هر ره آورد علم و فکر بشر نسبی است حتی علم ریاضی و فیزیک نیز نتایج نسبی می دهد و هیچ نتیجۀ قطعی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انکار کند یا در آن دچار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شکاکیت و باور به 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سوفسطائیان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این برگ ها آوردم و به چند فرمول نیز اشاره کردم، فیزیک و کیهان شناسی دقیقاً مانند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وجود خدا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های بعدی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متن سؤال دوباره نگاه کنید؛ القاء می کند که اگر پای علم به خدا شناسی باز شود، قضیه دو طرفه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می گوید قرآن خواستار خدا شناسی از طریق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سؤال پیشین رسماً گفت که قرآن خواستار خدا شناسی از طریق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تنها ردّ قرآن است بل تحقیر و تمسخر قرآن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پای علم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دیده شده است که وقتی که یک انسان در اضطرار </w:t>
      </w:r>
    </w:p>
    <w:p>
      <w:pPr>
        <w:pStyle w:val="BookText"/>
        <w:rPr/>
      </w:pPr>
      <w:r>
        <w:rPr>
          <w:rFonts w:ascii="IRNazanin" w:hAnsi="IRNazanin" w:eastAsia="IRNazanin"/>
          <w:color w:val="111111"/>
          <w:sz w:val="28"/>
          <w:sz w:val="28"/>
          <w:szCs w:val="28"/>
          <w:rtl w:val="true"/>
          <w:lang w:bidi="fa-IR"/>
        </w:rPr>
        <w:t>شدید قرار می‌گیرد، بیشتر به 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ما باید کاری کنیم که همه مضطر شوند تا خدا را بهتر بشناسند؟ بدیهی است که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دنبال رفاه است نه به دنبال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ما کاری کنیم که همۀ مردم دچار بیماری لاعلاج شوند تا به فکر خدا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پاسخ این حضرت دانشمند چه ربطی به متن سوال دارد؟ ثانیاً مگر دعوت به اندیشه در طبیعت و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وجود خدا، دعوت به اضطرار است؟ با شنیدن این پاسخ،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الوار از کجا می شکند و از کجا صدا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 شناسان، روان شناسان و نیز جامعه شناسان، معتقد هستند که اعتقاد به خدا اگر چه عوامانه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 قول و خواستۀ این حضرات غیر علمی و مردود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اضطراب، رهائی می بخشد و در اضطرارات نیز او را یاری می کند که در بیرون رفتن از اضطرار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به هاوکینگ ایراد می گیرد که نباید از تخصص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تخصص خود حرف بگوید این چنین بی ربط سخن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ربطی، چیزی است که هر غیر متخصص آن را می </w:t>
      </w:r>
    </w:p>
    <w:p>
      <w:pPr>
        <w:pStyle w:val="BookText"/>
        <w:rPr/>
      </w:pPr>
      <w:r>
        <w:rPr>
          <w:rFonts w:ascii="IRNazanin" w:hAnsi="IRNazanin" w:eastAsia="IRNazanin"/>
          <w:color w:val="111111"/>
          <w:sz w:val="28"/>
          <w:sz w:val="28"/>
          <w:szCs w:val="28"/>
          <w:rtl w:val="true"/>
          <w:lang w:bidi="fa-IR"/>
        </w:rPr>
        <w:t xml:space="preserve">فهمد، چرا حضرت استاد به آن توجه نمی کند؟ این چیزی است که باز عدم صداقت در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کاملاً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فرض کنید که یک منجم بزرگ بگوید من چهل سال در علوم نجوم تحقیق کرده ام و معتقدم که یافته های علم نجوم مؤیّد وجود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آن حیث که یک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انسان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بحث وجود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انسان وارد این بحث می‌شود؛ اما انسانی که چهل سال در یک رشتۀ علمی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منجم فلان عقیده را دربارۀ خدا مطرح می‌کند به این معنا نیست که علم نجوم نیز همان رأی او را دربارۀ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اجتماع علمی آن را بپذیرد نه یک دانشمند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علمی هم هیچ وقت نمی‌گوید که ما خدا را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قابل باور است که اجتماع علمی در این باره حرفی بزند و موضعی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علمی مدرنی که از زمان نیوتن تکوین یافته و امروز در جهان وجود دارد، علم را حرفه‌ای می داند برای یافتن پاسخ پاره ای از سئوال 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اشتباه است؟ کدام دلیل و کدام عرف علمی، یک منجم و کیهان شناس را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مؤید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کرده </w:t>
      </w:r>
    </w:p>
    <w:p>
      <w:pPr>
        <w:pStyle w:val="BookText"/>
        <w:rPr/>
      </w:pPr>
      <w:r>
        <w:rPr>
          <w:rFonts w:ascii="IRNazanin" w:hAnsi="IRNazanin" w:eastAsia="IRNazanin"/>
          <w:color w:val="111111"/>
          <w:sz w:val="28"/>
          <w:sz w:val="28"/>
          <w:szCs w:val="28"/>
          <w:rtl w:val="true"/>
          <w:lang w:bidi="fa-IR"/>
        </w:rPr>
        <w:t>است؟ این محدودیت و محبوس کردن اندیشه، درست است اما ابراز اندیشه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دانشمند است که با این افراط دچار فونکوسیونالیسم و جراحی در رشته های علوم و اندیشه، شده است که هر علم را در چهارچوبی معین زندانی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استعانت و بهرمندی هر رشتۀ علمی از رشتۀ دیگر،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همکاری های میان ریاضی و شیمی با فیزیک اتمی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میان نجوم و خدا شناسی هم ممنوع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شرح دادم که حضرت استاد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مستقیم از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های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پیشتر توضیح دادم که فیزیک و کیهان شناسی حتی به طور مستقیم وجود خدا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روشن خواهد شد که اثبات وجود یک شیئ غیر فیزیکی از کارها و نتایج مستقیم فیزیک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فیزیک و نجوم در پایۀ مثلاً دبیرستانی نمی تواند رابطۀ مستقیم با خدا شناسی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استاد که دون پایه نیستند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همان نیوتن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بردید، آن هم در عصر درگیری با کلیسای فاقد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عوامانه بود؟ یا او بر اساس اندیشۀ علمی با آن صراحت و جدیت معتقد بود؟ شخصیتی مانند نیوتن یک یافتۀ غیر علمی را می پذیرد؟ و همین طور اینشتین، ژرژ گاموف، ماکس پلانگ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بزرگان فیزیک و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بوده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چیزی یافتۀ علمی می گوئیم که اجتماع علمی آن را بپذیرد نه یک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نمونه هائی از اسامی اجتماع علمی شمردم، اجتماع علمی علمای فیزیک پذیرفته است، فرمایش استاد فقط نظر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مقاله خواهد آمد که آن دو نفر که آقایان به عنوان ملحد نام برده اند، منکر خدا با تعریف کلیسا هستند نه منکر وجود خدا، پس اجماع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حرفه ای می دانند برای یافتن پاره ای از سؤال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سؤال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حصاری آهنین محصور هستند؟ که نتیجۀ آن محصور و زندانی کردن اندیشه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بزرگترین پرسش و باصطلاح غول گونه ترین سؤال، در فیزیک فضائی و کیهان شناسی مدرن، این نیست که این جهان چگونه پدید شده؟ مگر پرسش دیگر بس بزرگ در پیش روی سیر فیزیک و کیهان شناسی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بیگ بنگ، جهان چه سرگذشتی را طی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این جهان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گسترش جهان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پرسش بزرگ فیزیکی و کیهان شناسی از این قبیل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حضرت استاد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فرماید گویا با استفاده از این لفظ در صدد سرکوب اندیشۀ جوانان و دانشجویان است </w:t>
      </w:r>
      <w:bookmarkStart w:id="46" w:name="pg5486_35968"/>
    </w:p>
    <w:p>
      <w:pPr>
        <w:pStyle w:val="BookText"/>
        <w:rPr/>
      </w:pPr>
      <w:bookmarkEnd w:id="46"/>
      <w:r>
        <w:rPr>
          <w:rFonts w:ascii="IRNazanin" w:hAnsi="IRNazanin" w:eastAsia="IRNazanin"/>
          <w:color w:val="111111"/>
          <w:sz w:val="28"/>
          <w:sz w:val="28"/>
          <w:szCs w:val="28"/>
          <w:rtl w:val="true"/>
          <w:lang w:bidi="fa-IR"/>
        </w:rPr>
        <w:t xml:space="preserve">که مخاطب گمان کند لابد چیزهائی هست 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فهمند، و مقلدانه سخنان استاد را بپذیرند</w:t>
      </w:r>
      <w:r>
        <w:rPr>
          <w:rFonts w:eastAsia="IRNazanin" w:cs="IRNazanin"/>
          <w:color w:val="111111"/>
          <w:sz w:val="28"/>
          <w:szCs w:val="28"/>
          <w:rtl w:val="true"/>
          <w:lang w:bidi="fa-IR"/>
        </w:rPr>
        <w:t>.</w:t>
      </w:r>
    </w:p>
    <w:p>
      <w:pPr>
        <w:pStyle w:val="Heading2"/>
        <w:numPr>
          <w:ilvl w:val="1"/>
          <w:numId w:val="1"/>
        </w:numPr>
        <w:rPr/>
      </w:pPr>
      <w:bookmarkStart w:id="47" w:name="__RefHeading___Toc2239267_581953129"/>
      <w:bookmarkStart w:id="48" w:name="_Toc16"/>
      <w:bookmarkEnd w:id="47"/>
      <w:r>
        <w:rPr>
          <w:rtl w:val="true"/>
        </w:rPr>
        <w:t>پس دست علم از دامان خدا شناسی کوتاه است</w:t>
      </w:r>
      <w:bookmarkEnd w:id="48"/>
    </w:p>
    <w:p>
      <w:pPr>
        <w:pStyle w:val="BookText"/>
        <w:rPr/>
      </w:pPr>
      <w:r>
        <w:rPr>
          <w:rFonts w:ascii="IRNazanin" w:hAnsi="IRNazanin" w:eastAsia="IRNazanin"/>
          <w:color w:val="111111"/>
          <w:sz w:val="28"/>
          <w:sz w:val="28"/>
          <w:szCs w:val="28"/>
          <w:rtl w:val="true"/>
          <w:lang w:bidi="fa-IR"/>
        </w:rPr>
        <w:t>عصر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 علم از دامان خدا شناسی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خود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مقصود نهائی پرسش کننده همین بود که ثابت شود اعتقاد به وجود خداوند یک امر عوامانه و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کجا و رسیدن به مقام علمیت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یک مصاحبۀ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 شنیده بودیم اما دانشجو فریبی بدین صورت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و چه باید گفت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جامعۀ علمی دنیا علاوه بر توحید، به سرعت به دین گرائی می رود، ما هنوز در مقام تکرار مقولات قرن هفده و هجده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 بینش یک بینش آن عصری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تعبیر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علم مدرن نسبت به این سؤال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برای یافتن پاسخ این سئوال در حیطۀ فعالیت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بودن علم غیر از کوتاه بودن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وارد این قضیه نمی‌شود و نمی‌تواند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که بگوئیم یافته های علمی به کار اثبات یا رد وجود خدا می‌آید، رأی شخصی افراد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پرسش کننده را نمی پذیرید؟ میان تعبیر شما و تعبیر او چه فرقِ نتیجه ای هست؟ علم که دست ندارد، دست علم کوتاه است یعنی نمی تواند در این موضوع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معنی تعبیر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تعبیر پرسشگر به خاطر این است که در نظر مخاطب تلقی نشود که شما علم را تحقیر می کنید، که در واقع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سودی هم از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بیان شد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دون پایگی از این نتایج در حالت مستقیم، خنثی است نه در افق های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واینبرگ هم فیزیکدانی مشهور در آمریکاست که معتقد است علم مدرن وجود خدا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اوایل این مقاله به شرح رفت، جناب واینبرگ نیز از همان سرگردانان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سوفسطائیان هم می گفتند کل جهان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افاضۀ حضرت واینبرگ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یک عقده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دچار بیماری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جامعۀ علمی فیزیک با آن همه جمعیت فراوان در بالاترین افق علمی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خودتان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نه نظر یک فرد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جزوه از بیان خود حضرت استاد روشن خواهد شد که واینبرگ، خدا به تعریف کلیسا را رد می کند، نه خدا به تعریف علم و دانش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رد مفهوم خدا از سوی دانشمندانی نظیر هاوکینگ و واینبرگ، ارزش چندانی ندارد، پس اثبات خدا از سوی نیوتن و امثال او نیز مشمول همین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 خودتان تقریر کردید که هاوکینگ معتقد است علم فیزیک و کیهان شناسی به خداوند نیازی ندارد و به شرح رفت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نه وجود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های او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تا کنون بحث تان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تا القاء کنید که وجود خدا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نظیر هاوکینگ و واینبرگ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گوئی بی دلیل، و اغواگر به ذهن مخاطب القاء فرموده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دلیل این ملازمه را برقرار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انکار وجود خدا یک امر علمی نباشد، حتماً اثبات وجود او نیز یک امر علمی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شبیه واینبرگ پیدا شود و بگوید علم وجود اتم را رد می کند، شما خواهید گفت پس علم وجود اتم را نیز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مصاحبه و چه نوع گفتمان علمی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معتقدین بر وجود خدا بر اساس </w:t>
      </w:r>
      <w:bookmarkStart w:id="49" w:name="pg5486_35971"/>
    </w:p>
    <w:p>
      <w:pPr>
        <w:pStyle w:val="BookText"/>
        <w:rPr/>
      </w:pPr>
      <w:bookmarkEnd w:id="49"/>
      <w:r>
        <w:rPr>
          <w:rFonts w:ascii="IRNazanin" w:hAnsi="IRNazanin" w:eastAsia="IRNazanin"/>
          <w:color w:val="111111"/>
          <w:sz w:val="28"/>
          <w:sz w:val="28"/>
          <w:szCs w:val="28"/>
          <w:rtl w:val="true"/>
          <w:lang w:bidi="fa-IR"/>
        </w:rPr>
        <w:t xml:space="preserve">علم و دانش، فقط چند نفر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جامعۀ فیزیکدانان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نفر کاهش می دهد تا الحاد اجماعی تلقی شود، اجماعی که در این بحثِ خیلی جدی شان، غیر از واینبرگ و داوکینز، نتوانستند نام کس دیگری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اجماعی هم یکی دو نفر نق زن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این بحث حتی آن یکی دو نفر هم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پرسشگر و پاسخگو، سخن دل شان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پرسشگر تخصص کامل ندارد و یک ملازمۀ غیر علمی غیر منطقی و بی دلیل را برقرار می کند، استاد هم تخصص لازم را ندارد؟</w:t>
      </w:r>
    </w:p>
    <w:p>
      <w:pPr>
        <w:pStyle w:val="BookText"/>
        <w:rPr/>
      </w:pPr>
      <w:r>
        <w:rPr>
          <w:rFonts w:ascii="IRNazanin" w:hAnsi="IRNazanin" w:eastAsia="IRNazanin"/>
          <w:color w:val="111111"/>
          <w:sz w:val="28"/>
          <w:sz w:val="28"/>
          <w:szCs w:val="28"/>
          <w:rtl w:val="true"/>
          <w:lang w:bidi="fa-IR"/>
        </w:rPr>
        <w:t>برای به کرسی نشاندن مقصود ضد علمی خودشان، باید دانشمندان بزرگ که پدر دانش فیزیک هستند را، به عوامیت متهم کنند</w:t>
      </w:r>
      <w:r>
        <w:rPr>
          <w:rFonts w:eastAsia="IRNazanin" w:cs="IRNazanin"/>
          <w:color w:val="111111"/>
          <w:sz w:val="28"/>
          <w:szCs w:val="28"/>
          <w:rtl w:val="true"/>
          <w:lang w:bidi="fa-IR"/>
        </w:rPr>
        <w:t>.</w:t>
      </w:r>
    </w:p>
    <w:p>
      <w:pPr>
        <w:pStyle w:val="Heading2"/>
        <w:numPr>
          <w:ilvl w:val="1"/>
          <w:numId w:val="1"/>
        </w:numPr>
        <w:rPr/>
      </w:pPr>
      <w:bookmarkStart w:id="50" w:name="__RefHeading___Toc2239269_581953129"/>
      <w:bookmarkStart w:id="51" w:name="_Toc17"/>
      <w:bookmarkEnd w:id="50"/>
      <w:r>
        <w:rPr>
          <w:rtl w:val="true"/>
        </w:rPr>
        <w:t>ماهوارة  دبلیومپ</w:t>
      </w:r>
      <w:bookmarkEnd w:id="51"/>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هاوکینگ در سخنان اخیرش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مشاهدات ماهوارۀ دبلیومپ از تابش زمینۀ کیهانی که شاهدی از جهان در روزگار بسیار ابتدایی است، بشر راز خلقت جهان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این سخن هاوکینگ 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متن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یا جناب پرسشگر و یا هر کس دیگر این عبارت را به کار برد یا به طور خودآگاه به خداوند معتقد است و یا به 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خالق را انکار کند انگیزۀ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w:t>
      </w:r>
    </w:p>
    <w:p>
      <w:pPr>
        <w:pStyle w:val="BookText"/>
        <w:rPr/>
      </w:pPr>
      <w:r>
        <w:rPr>
          <w:rFonts w:ascii="IRNazanin" w:hAnsi="IRNazanin" w:eastAsia="IRNazanin"/>
          <w:color w:val="111111"/>
          <w:sz w:val="28"/>
          <w:sz w:val="28"/>
          <w:szCs w:val="28"/>
          <w:rtl w:val="true"/>
          <w:lang w:bidi="fa-IR"/>
        </w:rPr>
        <w:t>عبارت دیگر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کمونیست های پیش از انقلاب، که سنگ های سرگردان بوده و گمان می کردند در منظومه هائی از احزاب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یکی از آنان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 هستی؟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کمونیست هستی؟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کمونیست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نشان می داد که کمونیست بودن آقا نه تنها علمی نیست بل ناشی از عقدۀ درونی است و برای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بودن و سوگند یاد کردن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این حرف مثل یک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کار رصدی انجام می‌دهیم، داده هائی پیدا می‌کنیم که بعضی از مدل ها را تأیید نمی‌کنند و بعضی از مدل ها را نیز تأیید یا تصحیح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دبلیومپ هم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اطلاعات ما در زمینۀ تابش زمینۀ کیهانی را تصحیح یا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الان اطمینان بیشتری داریم که چگالی عالم و انرژی تاریک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ادعای کشف راز خلقت دارد؟ مهمترین راز خلقت این است که تکینگی اول عالم چیست؟ چون مهبانگ از آن 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عالم چگونه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اغراق نباشد، می‌توانم بگویم که به تعداد کیهان شناسان مدل وجود دارد برای درک دوران مهبانگ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52" w:name="pg5486_35973"/>
    </w:p>
    <w:p>
      <w:pPr>
        <w:pStyle w:val="Heading2"/>
        <w:numPr>
          <w:ilvl w:val="1"/>
          <w:numId w:val="1"/>
        </w:numPr>
        <w:rPr/>
      </w:pPr>
      <w:bookmarkStart w:id="53" w:name="__RefHeading___Toc2239271_581953129"/>
      <w:bookmarkStart w:id="54" w:name="_Toc18"/>
      <w:bookmarkEnd w:id="52"/>
      <w:bookmarkEnd w:id="53"/>
      <w:r>
        <w:rPr>
          <w:rtl w:val="true"/>
        </w:rPr>
        <w:t>سیاست علمی غربیان</w:t>
      </w:r>
      <w:bookmarkEnd w:id="54"/>
    </w:p>
    <w:p>
      <w:pPr>
        <w:pStyle w:val="BookText"/>
        <w:rPr/>
      </w:pPr>
      <w:r>
        <w:rPr>
          <w:rFonts w:ascii="IRNazanin" w:hAnsi="IRNazanin" w:eastAsia="IRNazanin"/>
          <w:color w:val="111111"/>
          <w:sz w:val="28"/>
          <w:sz w:val="28"/>
          <w:szCs w:val="28"/>
          <w:rtl w:val="true"/>
          <w:lang w:bidi="fa-IR"/>
        </w:rPr>
        <w:t>هنوز چیزی درباره مهبانگ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جناب استاد است و جان کلام ایشان کاملاً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مطلب بس مهمی هست که هاوکینگ درست می گوید راز خلقت در یک سری پرسش های اساسی، کشف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مهبانگ در آن رخ داده چه چیز بوده است؟ پیش از مهبانگ، جهانی وجود داشته یا نه؟،؟ سرانجامِ گسترش جهان چه خواهد بود؟ آیا این گسترش بادکنکی و فقط انبساط محض است یا جهان می خورد و بزرگ می شود و گسترش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آغاز خلقت تا کنون فقط یک مهبانگ رخ داده است؟ و چندین پرسش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هاوکینگ درست می گوید این رازها کشف شده اند اما نه به وسیلۀ دبلیومپ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او دربارۀ منشأ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سخن از دبلیومپ می آورد تا به رسالت تاریخی سیاست علمی غربیان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یافته های علمی مسلمانان را به نام اشخاص غربی ثبت می کردند، اینک آقای هاوکینگ به نام ماهوارۀ دبلیومپ، و دیگران به مرکز و مؤسّسۀ فیزیکی ژنو نسبت می 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اخیر هاوکینگ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به نوعی شک داشته و مردّد بودم که آیا مصاحبۀ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ساندی تایمز </w:t>
      </w:r>
      <w:r>
        <w:rPr>
          <w:rFonts w:eastAsia="IRNazanin" w:cs="IRNazanin"/>
          <w:color w:val="111111"/>
          <w:sz w:val="28"/>
          <w:szCs w:val="28"/>
          <w:lang w:bidi="fa-IR"/>
        </w:rPr>
        <w:t>14/12/1376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اصول کیهان شناسی قرآن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برداشته و به نام کشف مشترک خود و هاوکینگ، اعلام کرده بود، براستی ادعای هر دوی آنان بود یا او خودسرانه هاوکینگ را همراه خود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معلوم شد که هر دو در این کار همدست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تردید این بود که پس از شکوائیه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سیاسیون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14/12/1376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روزنامۀ ایران </w:t>
      </w:r>
      <w:r>
        <w:rPr>
          <w:rFonts w:eastAsia="IRNazanin" w:cs="IRNazanin"/>
          <w:color w:val="111111"/>
          <w:sz w:val="28"/>
          <w:szCs w:val="28"/>
          <w:lang w:bidi="fa-IR"/>
        </w:rPr>
        <w:t>15/1/1377</w:t>
      </w:r>
      <w:r>
        <w:rPr>
          <w:rFonts w:ascii="IRNazanin" w:hAnsi="IRNazanin" w:eastAsia="IRNazanin"/>
          <w:color w:val="111111"/>
          <w:sz w:val="28"/>
          <w:sz w:val="28"/>
          <w:szCs w:val="28"/>
          <w:rtl w:val="true"/>
          <w:lang w:bidi="fa-IR"/>
        </w:rPr>
        <w:t>، و نیز متن اعتراضیه در سایت 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خودش را از ماجرا کنار کشید و بر خلاف آن چه تروک وعده داده بود، در سفر به امریکا و مرکز آکادامیک واشنگتن، سخنی از این موضوع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وعدۀ تروک که گفته بود این کشفیات را در کتابی منتشر خواهیم کرد،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پوست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سخنی دربارۀ کشف های ادعائی در آن به میان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هاوکینگ موجب شد، احتمال دهم که هاوکینگ در این قضیه از اول با تروک همراه نبوده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تروک دست بر نداشت و به سراغ افراد دیگر رفت که با آنان همراه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روزنامه همشهری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فن آوری </w:t>
      </w:r>
      <w:r>
        <w:rPr>
          <w:rFonts w:eastAsia="IRNazanin" w:cs="IRNazanin"/>
          <w:color w:val="111111"/>
          <w:sz w:val="28"/>
          <w:szCs w:val="28"/>
          <w:lang w:bidi="fa-IR"/>
        </w:rPr>
        <w:t>17/2/1385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سرقت علمی آکادمی 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تروک در این مسئله نمی تواند تنها برود، تخصص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نیازمند است که با یک متخصص فیزیک کیهانی و کیهان شناس، همراه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معلوم می شود که برنامۀ آقای هاوکینگ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برنامه ای که برایش تنظیم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بوده است که کشف راز خلقت را به ره آورد ماهواره، منتسب کند، که به قول جناب استاد ما، مسئله هیچ ربطی به آورده های ماهواره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استاد محترم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 شان آورده اند، بهتر است اشاره ای به یک سخن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اساسی فیزیک و کیهان شناسی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گذشته و تا این اواخر کسی به این که نور و تاریکی دو امر فیزیکی هستند توجه نداشت و همۀ اندیشمندان جهان با پیروی از نظر ارسطو معتقد بودند که نور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مرادشان از مجرّد، غیر مادی و غیر انرژی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سلطۀ کابالیسم، منزوی می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هنوز هم در عرصۀ علمی منزوی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علمی را در دعاهایش با خداوند،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رفت و به درون چاه خم شد و ساعتی با چاه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کمیل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 چه بود که با چاه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سینه ام انباشتی از علوم بود، فشار می آورد، رفتم به چاه ریختم تا آرام بگیرم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علوم را به مردم یاد نمی دهی؟ </w:t>
      </w:r>
      <w:bookmarkStart w:id="55" w:name="pg5486_35976"/>
    </w:p>
    <w:p>
      <w:pPr>
        <w:pStyle w:val="BookText"/>
        <w:rPr/>
      </w:pPr>
      <w:bookmarkEnd w:id="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زمانه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توان درک علوم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توان درک را دارند آن را در راه نادرست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خلوت خود، اصول علمی را در قالب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تاریکی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 خدای سبحان تو وزن نور و تاریکی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کلیسا نیست، دین علم و دانش است</w:t>
      </w:r>
      <w:r>
        <w:rPr>
          <w:rFonts w:eastAsia="IRNazanin" w:cs="IRNazanin"/>
          <w:color w:val="111111"/>
          <w:sz w:val="28"/>
          <w:szCs w:val="28"/>
          <w:rtl w:val="true"/>
          <w:lang w:bidi="fa-IR"/>
        </w:rPr>
        <w:t>.</w:t>
      </w:r>
    </w:p>
    <w:p>
      <w:pPr>
        <w:pStyle w:val="Heading2"/>
        <w:numPr>
          <w:ilvl w:val="1"/>
          <w:numId w:val="1"/>
        </w:numPr>
        <w:rPr/>
      </w:pPr>
      <w:bookmarkStart w:id="56" w:name="__RefHeading___Toc2239273_581953129"/>
      <w:bookmarkStart w:id="57" w:name="_Toc19"/>
      <w:bookmarkEnd w:id="56"/>
      <w:r>
        <w:rPr/>
        <w:t>4</w:t>
      </w:r>
      <w:r>
        <w:rPr>
          <w:rtl w:val="true"/>
        </w:rPr>
        <w:t xml:space="preserve">- </w:t>
      </w:r>
      <w:r>
        <w:rPr>
          <w:rtl w:val="true"/>
        </w:rPr>
        <w:t>راز خلقت توسط قرآن و تبیین های اهل بیت</w:t>
      </w:r>
      <w:r>
        <w:rPr>
          <w:rtl w:val="true"/>
        </w:rPr>
        <w:t>(</w:t>
      </w:r>
      <w:r>
        <w:rPr>
          <w:rtl w:val="true"/>
        </w:rPr>
        <w:t>ع</w:t>
      </w:r>
      <w:r>
        <w:rPr>
          <w:rtl w:val="true"/>
        </w:rPr>
        <w:t xml:space="preserve">) </w:t>
      </w:r>
      <w:r>
        <w:rPr>
          <w:rtl w:val="true"/>
        </w:rPr>
        <w:t>کشف شده است</w:t>
      </w:r>
      <w:r>
        <w:rPr>
          <w:rtl w:val="true"/>
        </w:rPr>
        <w:t>:</w:t>
      </w:r>
      <w:bookmarkEnd w:id="57"/>
    </w:p>
    <w:p>
      <w:pPr>
        <w:pStyle w:val="BookText"/>
        <w:rPr/>
      </w:pPr>
      <w:r>
        <w:rPr>
          <w:rFonts w:ascii="IRNazanin" w:hAnsi="IRNazanin" w:eastAsia="IRNazanin"/>
          <w:color w:val="111111"/>
          <w:sz w:val="28"/>
          <w:sz w:val="28"/>
          <w:szCs w:val="28"/>
          <w:rtl w:val="true"/>
          <w:lang w:bidi="fa-IR"/>
        </w:rPr>
        <w:t>اجازه می خواهم در چند سطر، این موضوع را تا حدودی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مقاله که در سایت مذکور آمده اند، پاسخ پرسش های اساسی مذکور را از قرآن و تبیین های اهل بیت استخراج کرده ام، از آن جمله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پیش از بیگ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کهکشان ها و نظام امروزی جهان از آن بر آمده، شش مهبانگ دیگر نیز به خود دیده است و فاصلۀ میان هر مهبانگ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سال های زمینی</w:t>
      </w:r>
      <w:r>
        <w:rPr>
          <w:rStyle w:val="FootnoteAnchor"/>
          <w:rtl w:val="true"/>
        </w:rPr>
        <w:footnoteReference w:id="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مهبانگ تا به امروز </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مهبانگ اخیر، در یک جهان شبیه جهان امروزی ما، امّا کوچکتر،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 بادکنکی نیست، جهان می خورد و بزرگ و گسترده می شود، و هرگز منقبض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جهان از کجا و چگونه تامین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کهکشان ها، منظومه ها و کرات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جاذبه ای در جهان وجود ندارد، آن چه جهان را اداره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سرقتی که مسروقه را به کل جهان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شود و پیش از آن که نسخه هائی از آن به دانشگاه های اروپا و امریکا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ارسال و اعلام وصول،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شناسان جهان، فاصلۀ زمانی مهبانگ تا امروز را، میان هشت میلیارد سال و بیست میلیارد سال، تخمین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 جدی ای نداشتند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مشاهدۀ محاسبات در کتاب مذکور، رقم </w:t>
      </w:r>
      <w:r>
        <w:rPr>
          <w:rFonts w:eastAsia="IRNazanin" w:cs="IRNazanin"/>
          <w:color w:val="111111"/>
          <w:sz w:val="28"/>
          <w:szCs w:val="28"/>
          <w:lang w:bidi="fa-IR"/>
        </w:rPr>
        <w:t>000/750/668/13</w:t>
      </w:r>
      <w:r>
        <w:rPr>
          <w:rFonts w:ascii="IRNazanin" w:hAnsi="IRNazanin" w:eastAsia="IRNazanin"/>
          <w:color w:val="111111"/>
          <w:sz w:val="28"/>
          <w:sz w:val="28"/>
          <w:szCs w:val="28"/>
          <w:rtl w:val="true"/>
          <w:lang w:bidi="fa-IR"/>
        </w:rPr>
        <w:t xml:space="preserve">، را که از قرآن استخراج کرده بودم، به صورت روند در آورده و </w:t>
      </w:r>
      <w:r>
        <w:rPr>
          <w:rFonts w:eastAsia="IRNazanin" w:cs="IRNazanin"/>
          <w:color w:val="111111"/>
          <w:sz w:val="28"/>
          <w:szCs w:val="28"/>
          <w:lang w:bidi="fa-IR"/>
        </w:rPr>
        <w:t>000/000/700/13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کردند و امروز یک رقم مجمع علیه شده و </w:t>
      </w:r>
    </w:p>
    <w:p>
      <w:pPr>
        <w:pStyle w:val="BookText"/>
        <w:rPr/>
      </w:pPr>
      <w:r>
        <w:rPr>
          <w:rFonts w:ascii="IRNazanin" w:hAnsi="IRNazanin" w:eastAsia="IRNazanin"/>
          <w:color w:val="111111"/>
          <w:sz w:val="28"/>
          <w:sz w:val="28"/>
          <w:szCs w:val="28"/>
          <w:rtl w:val="true"/>
          <w:lang w:bidi="fa-IR"/>
        </w:rPr>
        <w:t>همگان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منشائی که این رقم را به دست آورده اند، هیچ توضیح قابل قبول علمی نداده اند و سرقت محض بود سپس به توجیهات فیزیکی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تصاحب اصول کیهان شناسی قرآن، روند تدریج پیش گرفته و هر از گاهی گوشه ای از آن را تملک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ترین اصول در کیهان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را توضیح دادم که استخراج من از قرآن است به طور معین و مشخص بیان کردم که شاید از سرقت 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راز خلقت کشف شده و نیز همان طور که در این مقالۀ عصر ایران از قول هاوکینگ آمده، دیگر کیهان شناسی به دلیل همین کشف ها، در اصول اساسی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باید روی آن کار شود فیزیک به معنی ذرّه شناسی، و فیزیک فضائی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منطقه و منطقه های کیهان است که از آن جمله است ظهور و پیدایش کرات و منظومه ها و افول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پیشتر با مثالی از پزشکی و فیزیولوژی آوردم، آناتومی کیهان شناسی به سرانجام خود رسیده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غیر از راز ذره، راز نسبیت ماده و انرژی، راز نسبیت زمان، راز کره و راز منظومه و کهکشان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پرسش های اساسی است که به کلّ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هاوکینگ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 به سرانجام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تفکیک میان کیهان شناسی به عنوان کیهان شناسی، و فیزیک به عنوان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گوید دانش فیزیک به سرانجام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آدم عاقلی دربارۀ فیزیک چنین سخنی را نمی گوید حتی اگر انگیزۀ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مالی و نیاز 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دانشمند و هوشمندی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شما در کیهان شناسی خیلی روشن و واضح است؛ هر کس اهل دانش و اندیشه باشد گر چه متخصص کامل در کیهان شناسی نباشد، آن را کاملاً می فهمد، زیرا کلام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کارت اشتباه کرده ای، باید نوشته 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مسیو یا مستر غربی، می آوردی، تا تو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نکنند و باصطلاح خواننده از تعجب شاخ در نیاورد که یک ایرانی از جاهائی سخن می گوید که دست کیهان شناسان غربی به آن جا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عوام الناس قرآن را فقط کتاب دعا، و دانشمندان ما قرآن را همردیف انجیل و فاقد هر نوع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جامعه خوب بنگری، درمی یابی که همگان حق دارند بگویند نوبر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نوبر آوردن هائی که مردم در تحقیر مطالب می 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مقالۀ عصر ایران نیز گواه درستیِ سخن آن آقا است</w:t>
      </w:r>
      <w:r>
        <w:rPr>
          <w:rFonts w:eastAsia="IRNazanin" w:cs="IRNazanin"/>
          <w:color w:val="111111"/>
          <w:sz w:val="28"/>
          <w:szCs w:val="28"/>
          <w:rtl w:val="true"/>
          <w:lang w:bidi="fa-IR"/>
        </w:rPr>
        <w:t xml:space="preserve">. </w:t>
      </w:r>
      <w:bookmarkStart w:id="58" w:name="pg5486_35980"/>
    </w:p>
    <w:p>
      <w:pPr>
        <w:pStyle w:val="Heading2"/>
        <w:numPr>
          <w:ilvl w:val="1"/>
          <w:numId w:val="1"/>
        </w:numPr>
        <w:rPr/>
      </w:pPr>
      <w:bookmarkStart w:id="59" w:name="__RefHeading___Toc2239275_581953129"/>
      <w:bookmarkStart w:id="60" w:name="_Toc20"/>
      <w:bookmarkEnd w:id="58"/>
      <w:bookmarkEnd w:id="59"/>
      <w:r>
        <w:rPr>
          <w:rtl w:val="true"/>
        </w:rPr>
        <w:t>قانون مقدس</w:t>
      </w:r>
      <w:bookmarkEnd w:id="60"/>
    </w:p>
    <w:p>
      <w:pPr>
        <w:pStyle w:val="BookText"/>
        <w:rPr/>
      </w:pPr>
      <w:r>
        <w:rPr>
          <w:rFonts w:ascii="IRNazanin" w:hAnsi="IRNazanin" w:eastAsia="IRNazanin"/>
          <w:color w:val="111111"/>
          <w:sz w:val="28"/>
          <w:sz w:val="28"/>
          <w:szCs w:val="28"/>
          <w:rtl w:val="true"/>
          <w:lang w:bidi="fa-IR"/>
        </w:rPr>
        <w:t>برگردیم به بررسی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زمینه هنوز اجماعی هم بین دانشمندان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اجماعی که وجود دارد اجماع در این خصوص است که ما اصلاً نمی دانیم در دوران مهبانگ چه خبر بوده و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جناب پرسشگر و هم حضرت استاد، اساساً توجه نکرده اند که این مسئله و پرسش های دیگر که به شرح رفت، از دسترس این فیزیک و این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فیزیک و این کیهان شناسی، نه مطلق فیزیک و مطلق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فیزیک و کیهان شناسی طرحی نو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آذر یا دی ماه همین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تلویزیون برنامه ای را پخش می کرد که یکی از دانشمندان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مباحث نیازمند یک قانون مقدس است که راه را برای ما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بدیهی است این قانون مقدس باید علمی باشد تا راه را برای علم و علما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کدام کتاب مقدس یا دین مقدس است که خودش ماهیت علمی داشته باشد و راهگشای علم گردد غیر از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این مکتب استخراج و ارائه شده، بزرگان کیهان شناسی را تکان داده است و به تدریج کیهان شناسی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جایگاه خود را باز می کند، اما حضرات هر چه به کتب مقدس خودشان، </w:t>
      </w:r>
    </w:p>
    <w:p>
      <w:pPr>
        <w:pStyle w:val="BookText"/>
        <w:rPr/>
      </w:pPr>
      <w:r>
        <w:rPr>
          <w:rFonts w:ascii="IRNazanin" w:hAnsi="IRNazanin" w:eastAsia="IRNazanin"/>
          <w:color w:val="111111"/>
          <w:sz w:val="28"/>
          <w:sz w:val="28"/>
          <w:szCs w:val="28"/>
          <w:rtl w:val="true"/>
          <w:lang w:bidi="fa-IR"/>
        </w:rPr>
        <w:t>نگاه می کنند چنین قانون مقدسی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شما می فرمائید، ادعای کشف راز خلقت عالم سخن شاذّی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خیلی بچه‌گانه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تا پیش از این نسبت به میزان چگالی عالم تردید داشتند اما الان تقریباً مطمئن شده اند که چگالی عالم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هاوکینگ حرف بچه گانه نمی زند، او می داند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را می اندازد و کمان آن را مخفی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آدرس را عوضی می دهد و نام ماهوارۀ دبلیومپ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 که هاوکینگ به لحاظ شخصیتی به گونه ای است که از یک کشف علمی چنان به سر شوق می آید که ناگهان احکام قاطع صادر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کیهان‌شناسان برخی از مسائل را غیر قابل حل می‌دانند و معتقدند که جواب آن ها صد سال یا دویست سال بعد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را نیز در ده سال یا بیست سال آینده قابل حل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دانشمند به امکان حل قریب الوقوع پاره ای از مسائل علمی پی می برد، بسیار خوشحال می‌شود و ممکن است چنین </w:t>
      </w:r>
    </w:p>
    <w:p>
      <w:pPr>
        <w:pStyle w:val="BookText"/>
        <w:rPr/>
      </w:pPr>
      <w:r>
        <w:rPr>
          <w:rFonts w:ascii="IRNazanin" w:hAnsi="IRNazanin" w:eastAsia="IRNazanin"/>
          <w:color w:val="111111"/>
          <w:sz w:val="28"/>
          <w:sz w:val="28"/>
          <w:szCs w:val="28"/>
          <w:rtl w:val="true"/>
          <w:lang w:bidi="fa-IR"/>
        </w:rPr>
        <w:t>احساساتی از خودش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در خوش بینانه ترین حالت، چنین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نگوییم این حرف ها ناشی از دغلبازی برای رسیدن به ثروت است، باید بگوییم که او از برخی از کشف های علمی به حدی ذوق زده می‌شود که ناگهان چنین احکامی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کشف هائی است که هاوکینگ را به شوق آورده و از خود بی خود کرده که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یکی دو تا از این کشف 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بسیار است کدامیک از آن ها او را از خود بی خود کرده است؟ اگر مرادتان همان است که هاوکینگ به ماهوارۀ دبلیومپ نسبت می دهد، خودتان که اساس آن را 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می ماند؟</w:t>
      </w:r>
    </w:p>
    <w:p>
      <w:pPr>
        <w:pStyle w:val="BookText"/>
        <w:rPr/>
      </w:pPr>
      <w:r>
        <w:rPr>
          <w:rFonts w:ascii="IRNazanin" w:hAnsi="IRNazanin" w:eastAsia="IRNazanin"/>
          <w:color w:val="111111"/>
          <w:sz w:val="28"/>
          <w:sz w:val="28"/>
          <w:szCs w:val="28"/>
          <w:rtl w:val="true"/>
          <w:lang w:bidi="fa-IR"/>
        </w:rPr>
        <w:t xml:space="preserve">و در واقع این شما هستید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می کنید، حتی نمونه ای برای موضوع مورد ادعای تان، نمی توانید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هاوکینگ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همان طور که شما این لفظ را دربارۀ او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مطابق بینش و فرهنگ هزار سالۀ دانشمندان غرب، گمان می کند که با این شیوه به علم و دانش جامعۀ خودش و کل اروپا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دغلبازی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فرهنگ و بینش ما و مطابق وجدان سالم بشری واقعاً دغلبازی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انگیزه است که هر چه علم است باید به نام غربیان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شما سخنان او را بچه گانه یا دغلبازانه و غیر علمی می بینید به این جهت است که او و امثالش با این شیوه ها می خواهند در یک روند </w:t>
      </w:r>
    </w:p>
    <w:p>
      <w:pPr>
        <w:pStyle w:val="BookText"/>
        <w:rPr/>
      </w:pPr>
      <w:r>
        <w:rPr>
          <w:rFonts w:ascii="IRNazanin" w:hAnsi="IRNazanin" w:eastAsia="IRNazanin"/>
          <w:color w:val="111111"/>
          <w:sz w:val="28"/>
          <w:sz w:val="28"/>
          <w:szCs w:val="28"/>
          <w:rtl w:val="true"/>
          <w:lang w:bidi="fa-IR"/>
        </w:rPr>
        <w:t>تدریجی و تا حدودی دراز مدت، اصول استخراج شده از قرآن را به حساب خودشان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او نیست بل ده ها شخص دیگر در این باره کار می کنند که اگر به مدارک و منابعی که نام بردم مراجعه کنید با اسامی برخی از آنان آشنا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امروز هاوکینگ به هر صورت و به هر دلیل، سرآمد دانشمندان کیهان شناسی شناخته شده، بخش سنگین این برنامه به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شما هاوکینگ یا دیوانه است که چرت و پرت می گوید، و یا علم و شخصیت علمی خود را به پول می فروشد و این قدر بی شخصیت است که نمونه اش در تاریخ علم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به شخصیت شناخته شده و کیفیت زندگی، و علم و دانش هاوکینگ، هیچ کسی این داوری شما را دربارۀ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یا کسانی از غربیان می پذیرفتند، پیش از شما به صراحت همین داوری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خصلت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دربارۀ پوپر گفتند که او یک شیّاد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پوپر یک شیاد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با آن ضخامت، تنها شرح و بیان یک بیت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ابوالعلای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الیقین فلا</w:t>
      </w:r>
    </w:p>
    <w:p>
      <w:pPr>
        <w:pStyle w:val="BookText"/>
        <w:rPr/>
      </w:pPr>
      <w:r>
        <w:rPr>
          <w:rFonts w:ascii="Amiri" w:hAnsi="Amiri" w:eastAsia="Amiri" w:cs="Amiri"/>
          <w:color w:val="111111"/>
          <w:sz w:val="28"/>
          <w:sz w:val="28"/>
          <w:szCs w:val="28"/>
          <w:rtl w:val="true"/>
          <w:lang w:bidi="ar-SA"/>
        </w:rPr>
        <w:t>یقین انّما</w:t>
      </w:r>
    </w:p>
    <w:p>
      <w:pPr>
        <w:pStyle w:val="BookText"/>
        <w:rPr/>
      </w:pPr>
      <w:r>
        <w:rPr>
          <w:rFonts w:ascii="Amiri" w:hAnsi="Amiri" w:eastAsia="Amiri" w:cs="Amiri"/>
          <w:color w:val="111111"/>
          <w:sz w:val="28"/>
          <w:sz w:val="28"/>
          <w:szCs w:val="28"/>
          <w:rtl w:val="true"/>
          <w:lang w:bidi="ar-SA"/>
        </w:rPr>
        <w:t>اَقصی اجتهادی اَن</w:t>
      </w:r>
    </w:p>
    <w:p>
      <w:pPr>
        <w:pStyle w:val="BookText"/>
        <w:rPr/>
      </w:pPr>
      <w:r>
        <w:rPr>
          <w:rFonts w:ascii="Amiri" w:hAnsi="Amiri" w:eastAsia="Amiri" w:cs="Amiri"/>
          <w:color w:val="111111"/>
          <w:sz w:val="28"/>
          <w:sz w:val="28"/>
          <w:szCs w:val="28"/>
          <w:rtl w:val="true"/>
          <w:lang w:bidi="ar-SA"/>
        </w:rPr>
        <w:t>اَظنّ واحدسا</w:t>
      </w:r>
    </w:p>
    <w:p>
      <w:pPr>
        <w:pStyle w:val="BookText"/>
        <w:rPr/>
      </w:pPr>
      <w:r>
        <w:rPr>
          <w:rFonts w:ascii="IRNazanin" w:hAnsi="IRNazanin" w:eastAsia="IRNazanin"/>
          <w:color w:val="111111"/>
          <w:sz w:val="28"/>
          <w:sz w:val="28"/>
          <w:szCs w:val="28"/>
          <w:rtl w:val="true"/>
          <w:lang w:bidi="fa-IR"/>
        </w:rPr>
        <w:t>و یک سرقت ادبی و علمی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شیادی پوپر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دربارۀ سرقت </w:t>
      </w:r>
    </w:p>
    <w:p>
      <w:pPr>
        <w:pStyle w:val="BookText"/>
        <w:rPr/>
      </w:pP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گوشزد کردند، اما دغلبازی هاوکینگ را به زبان نمی آورند؟ برای این که شیادی و دغلبازی در سرقت علوم مسلمانان را وظیفه می دانند، وظیفۀ قابل تقدیر و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نمی‌کنید شخصیت هاوکینگ و نوع حضورش در رسانه ها، عاملی انگیزه ساز برای روی آوردن دانش آموزان به علوم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اصلاً این حرف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نوعی اشتیاق کاذب در مردم و به ویژه جوان ها پدید می‌آورد و آنها را جذب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 بعضی ها در نتیجۀ این حرف ها جذب علم شوند ولی اشتیاق آنها معمولاً دو سه سال بیشتر دوام نمی‌آورد؛ زیرا به تدریج در می‌یابند که علم عرصه‌ای کاملاً متفاوت از آن چیزی است که آنها در آغاز تصور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وارد کار علمی شوند، می‌بینند که یک دانش پیشه گاه باید ده ها سال زحمت بکشد تا یک یافتۀ کوچک علمی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های علمی چند صد نفره یا چند هزار نفره باید زحمت بکشند تا یافته هایی کوچک در علم فیزیک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جناب استاد این موضوع را دربارۀ رسانه ای شدن هاوکینگ نمی پذیرد، یا این رابطه را می پذیرد اما اصل چنین برنامه ای را غلط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شخصیت هائی مثل جناب استاد را در کیهان شناسی داریم، چرا از لاک تقلید از غربیان بیرون نمی آئیم و مانند اساتید و </w:t>
      </w:r>
    </w:p>
    <w:p>
      <w:pPr>
        <w:pStyle w:val="BookText"/>
        <w:rPr/>
      </w:pPr>
      <w:r>
        <w:rPr>
          <w:rFonts w:ascii="IRNazanin" w:hAnsi="IRNazanin" w:eastAsia="IRNazanin"/>
          <w:color w:val="111111"/>
          <w:sz w:val="28"/>
          <w:sz w:val="28"/>
          <w:szCs w:val="28"/>
          <w:rtl w:val="true"/>
          <w:lang w:bidi="fa-IR"/>
        </w:rPr>
        <w:t>دانشمندان بس گرانقدر نانو و فیزیک هسته ای، افتخار نمی آفرینیم، و در کیهان شناسی هنوز نه فقط تقلید بل دست تکدی به سوی غربیان دراز کرده ایم، آن هم نه به سوی غربیان امروزی، بل به آب و هوای غرب قرن هفده و هجده که ربوبیت خدا را به زیر سؤال بردن، و علم و شعور انسان را از خدا شناسی معاف داشتن، نشان روشنفکری و نشان دانشمندی و مُد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دانشمندان دون پایه که می خواستند با چنین ژستی به آوازه و نامی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محترم ما این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بودن برنامۀ تشویقی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فیزیکدان، ابراز می کنند؟ در حالی که صحت و عدم صحت این برنامه در تخصص انسان شناسی، و روان شناسی، است و هیچ ربطی به فیزیک و فیزیکدان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رفتارشان با سخنان قبلی شان، کاملاً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نشریات علمی مقالاتی با سه هزار اسم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هزار نفر زحمت کشیده اند تا این مقاله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چقدر زحمت کشیده می‌شود تا چنین مقالاتی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نهاد های علمی باید کلی تلاش کنند تا بودجه های لازم برای آنها تصویب شود و بعد سال ها کار می‌کنند تا نیم صفحه گزارش علمی منتشر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من هم مانند جناب استاد، یک اظهار نظر روان شناسی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هزار پوزش از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بدین گونه غربی ها ما را مرعوب می کنند؛ با این بیان استاد، و با این خود کم بینی و عدم اعتماد </w:t>
      </w:r>
    </w:p>
    <w:p>
      <w:pPr>
        <w:pStyle w:val="BookText"/>
        <w:rPr/>
      </w:pPr>
      <w:r>
        <w:rPr>
          <w:rFonts w:ascii="IRNazanin" w:hAnsi="IRNazanin" w:eastAsia="IRNazanin"/>
          <w:color w:val="111111"/>
          <w:sz w:val="28"/>
          <w:sz w:val="28"/>
          <w:szCs w:val="28"/>
          <w:rtl w:val="true"/>
          <w:lang w:bidi="fa-IR"/>
        </w:rPr>
        <w:t>به خود، دیگر چه کاری از ما ها در کیهان شناسی ساخته است؟ این جاست که باید به اعتماد به نفس دانشمندان نانو و فیزیک هسته ای صد آفرین گفت و به فکرشان، روحیه سلیم شان و وجودشان،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کلاه مان در رشتۀ کیهان شناسی پس معرکه است و باید سر جای حقارت آمیز خودمان بنشینیم و دانشجویان را نیز به دنبال رشته های دیگر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دل طلب جام جم از ما می کرد</w:t>
      </w:r>
    </w:p>
    <w:p>
      <w:pPr>
        <w:pStyle w:val="BookText"/>
        <w:rPr/>
      </w:pPr>
      <w:r>
        <w:rPr>
          <w:rFonts w:ascii="IRNazanin" w:hAnsi="IRNazanin" w:eastAsia="IRNazanin"/>
          <w:color w:val="111111"/>
          <w:sz w:val="28"/>
          <w:sz w:val="28"/>
          <w:szCs w:val="28"/>
          <w:rtl w:val="true"/>
          <w:lang w:bidi="fa-IR"/>
        </w:rPr>
        <w:t>آن چه خود داشت زبیگانه تمنّا می کرد</w:t>
      </w:r>
    </w:p>
    <w:p>
      <w:pPr>
        <w:pStyle w:val="BookText"/>
        <w:rPr/>
      </w:pPr>
      <w:r>
        <w:rPr>
          <w:rFonts w:ascii="IRNazanin" w:hAnsi="IRNazanin" w:eastAsia="IRNazanin"/>
          <w:color w:val="111111"/>
          <w:sz w:val="28"/>
          <w:sz w:val="28"/>
          <w:szCs w:val="28"/>
          <w:rtl w:val="true"/>
          <w:lang w:bidi="fa-IR"/>
        </w:rPr>
        <w:t>با وجود این مرعوبیت، هیچ توقع ندارم کسی در این کشور ادعاهای من را در کیهان شناسی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خانم دانشمند که از امریکا به یاری من برخاست از ته دل ممنون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شما می‌فرمایید هاوکینگ در علم مثل ویترینی است که ارتباط چندانی با داخل مغازه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نوع ورود دانشمندان به رسانه ها، نه تنها به علم بلکه به کل جامعه ضرر می‌زند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مغازه خیلی چیزها هست، آنچه در ویترین گذاشته شده، لفافّۀ بسته بندی آن، و یا بگوئید مارک آن،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هاوکینگ خیلی خوب می داند چه می گوید؛ واماندگی او در این است که اشیاء سرقتی داخل مغازه را به نوعی با مارک غربی در ویترین بگذارد، اما ظاهراً هنوز راهی که او و امثالش را از بی ربط گوئی، برهاند پیدا نکرده اند، و </w:t>
      </w:r>
      <w:bookmarkStart w:id="61" w:name="pg5486_35987"/>
    </w:p>
    <w:p>
      <w:pPr>
        <w:pStyle w:val="Heading2"/>
        <w:numPr>
          <w:ilvl w:val="1"/>
          <w:numId w:val="1"/>
        </w:numPr>
        <w:rPr/>
      </w:pPr>
      <w:bookmarkStart w:id="62" w:name="__RefHeading___Toc2239277_581953129"/>
      <w:bookmarkStart w:id="63" w:name="_Toc21"/>
      <w:bookmarkEnd w:id="61"/>
      <w:bookmarkEnd w:id="62"/>
      <w:r>
        <w:rPr>
          <w:rtl w:val="true"/>
        </w:rPr>
        <w:t xml:space="preserve">میدان تولید انرژی بنام </w:t>
      </w:r>
      <w:r>
        <w:rPr>
          <w:rtl w:val="true"/>
        </w:rPr>
        <w:t>«</w:t>
      </w:r>
      <w:r>
        <w:rPr>
          <w:rtl w:val="true"/>
        </w:rPr>
        <w:t xml:space="preserve">هیچ </w:t>
      </w:r>
      <w:r>
        <w:rPr>
          <w:rtl w:val="true"/>
        </w:rPr>
        <w:t>»</w:t>
      </w:r>
      <w:bookmarkEnd w:id="63"/>
    </w:p>
    <w:p>
      <w:pPr>
        <w:pStyle w:val="BookText"/>
        <w:rPr/>
      </w:pPr>
      <w:r>
        <w:rPr>
          <w:rFonts w:ascii="IRNazanin" w:hAnsi="IRNazanin" w:eastAsia="IRNazanin"/>
          <w:color w:val="111111"/>
          <w:sz w:val="28"/>
          <w:sz w:val="28"/>
          <w:szCs w:val="28"/>
          <w:rtl w:val="true"/>
          <w:lang w:bidi="fa-IR"/>
        </w:rPr>
        <w:t>به همین دلیل متهم به هذیان گوئی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هاوکینگ در سخنان اخیر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می‌تواند به طور خود به خود، خودش را از هیچ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جمله را کمی بشکافید و بعد بفرمایید که این رأی در دنیای فیزیک و نجوم امروز تا چه حد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متفاوت از لفظ هیچ در زبان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فیزیک یک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در فیزیک چیز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رسانه ها و برای مردم عادی می‌گوییم جهان می‌تواند خودش را از هیچ به وجود بیاورد، با توجه به معنای لفظ هیچ در ذهن عموم مردم، در واقع داریم می‌گوییم برای پیدایش جهان نه خدا لازم است و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بیشتر توجه کرد و جلوی تعبیر اشتباه این گزاره را گرفت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هاوکینگ و دیگر دانشمندان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است؛ یک شیئ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هاوکینگ در مقام انکار وجود خدا نیست، همان طور که در یکی از مصاحبه هایش گفته است که او مجموع جهان و قوانین جهان را خدا می داند و این نیز سخن جدیدی نیست؛ برخی از قبایل هند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و در قرن دوم هجری این باور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ایران و سپس به </w:t>
      </w:r>
    </w:p>
    <w:p>
      <w:pPr>
        <w:pStyle w:val="BookText"/>
        <w:rPr/>
      </w:pPr>
      <w:r>
        <w:rPr>
          <w:rFonts w:ascii="IRNazanin" w:hAnsi="IRNazanin" w:eastAsia="IRNazanin"/>
          <w:color w:val="111111"/>
          <w:sz w:val="28"/>
          <w:sz w:val="28"/>
          <w:szCs w:val="28"/>
          <w:rtl w:val="true"/>
          <w:lang w:bidi="fa-IR"/>
        </w:rPr>
        <w:t>میان ممالک اسلام سرایت کرد و به نام تصوف همه جا را گرفت و فکر و اندیشۀ مسلمانان را زیر رسوباتی از خیالات مدفون کرد که نتوانستند از علوم قرآن بهرمند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w:t>
      </w:r>
    </w:p>
    <w:p>
      <w:pPr>
        <w:pStyle w:val="BookText"/>
        <w:rPr/>
      </w:pPr>
      <w:r>
        <w:rPr>
          <w:rFonts w:ascii="IRNazanin" w:hAnsi="IRNazanin" w:eastAsia="IRNazanin"/>
          <w:color w:val="111111"/>
          <w:sz w:val="28"/>
          <w:sz w:val="28"/>
          <w:szCs w:val="28"/>
          <w:rtl w:val="true"/>
          <w:lang w:bidi="fa-IR"/>
        </w:rPr>
        <w:t>هم تحت عنوان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بازداشتن مسلمانان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کار می کند و مورد تشویق غربیان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 که در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چه ویژگی 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تولید انرژی می‌کند و واقعیت فیزیکی در پشت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خلاء در فیزیک ویژگی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انرژی از خلاء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استاد درست است،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فیزیکی در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ماهیت و چگونگی آن را هنوز توضیح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از خلاء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شرح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غیر از تحول و تبدل ماده و انرژی به همدیگر است، که غربیان به گوشه ای از این راز پی برده اند اما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انرژی در جهان به دو نوع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هائی که به طور متعامل با ماده در تحوّل و تبدل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این نوع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از انرژی به وجود آمده و هر انرژی از ماده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نوع انرژی ها هستند که در پشت شان، واقعیت فیزیکی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های بکر که به طور مداوم در مرکز جهان به وجود می آیند، و خوراک دائمی جهان می شوند برای بزرگ شدن و گسترش دائمی جهان، که پیشتر به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این انرژی های بکر، واقعیت فیزیکی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یک باور غیر فیزیکی نیست بل خود فیزیک 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قوانین آن، آن 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این موضوع بس مهم،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دیگر نوشته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در فیزیک معادل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فیزیک اصلاً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مفهومی نزدیک به این مفهوم نیز در علم فیزیک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فیزیک خلاء و هیچ داریم اما عدم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مگر فیلسوف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عدم، عدم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بیان شد، در فیزیک دون پایه، جائی برای بحث از مفهوم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فیزیک به موجود می پردازد نه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در افق های بالا، فیزیک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یعنی فیزیک، جهان فیزیک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می کند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سوی این جهان فیزیکی، چیست؟ و این جاست که نیوتن و اینشتین، </w:t>
      </w:r>
    </w:p>
    <w:p>
      <w:pPr>
        <w:pStyle w:val="BookText"/>
        <w:rPr/>
      </w:pPr>
      <w:r>
        <w:rPr>
          <w:rFonts w:ascii="IRNazanin" w:hAnsi="IRNazanin" w:eastAsia="IRNazanin"/>
          <w:color w:val="111111"/>
          <w:sz w:val="28"/>
          <w:sz w:val="28"/>
          <w:szCs w:val="28"/>
          <w:rtl w:val="true"/>
          <w:lang w:bidi="fa-IR"/>
        </w:rPr>
        <w:t>فیلسوف هم می شوند؛ فیلسوف در هستی شناسی و خدا شناسی، نه فیلسوف در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که مدعی است که مادر علوم است و هر علمی باید از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بر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که از علوم زائیده می شود و ثمرۀ عالی علوم است، محصول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به این نوع دوم ارزش می دهد و نوع اول در نظر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فلسفه های یونانی باشد و خواه فلسفۀ کانتی و دکارتی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شما هاوکینگ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فیزیکی اش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مدلی در کیهان شناسی پدید آمد که بر اساس این مدل، جهان و عالم ماده از هیچ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کیهان‌شناسی کسانی طرفدار این مدل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باز حقیقتی را بگویم گرچه خیلی ها آن را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اواسط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اول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غربیان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پیدایش این نظریه را به زمان پیش، بردند تا مدعی شوند که این نظریه پیش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 های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مصاحبه های شان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تدریج اصول محتوای آن کتاب را تکه تکه و بخش به بخش به تاریخ های پیش از آن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مانند هاوکینگ در توجیه آن ها با اصول خودشان درمانده شده و سخنان بی ربط می گویند که به قول استاد بچه 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استاد در اوایل همین مقالۀ عصر ایران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که بیشترین افتخار را برای هاوکینگ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ره آورد بزرگ بود که افکار به مرحلۀ پیش از مهبانگ منتقل شد 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مهبانگ در آن رخ داده،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چه چیز و چه سرگذشتی بر جهان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روشن و فراز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همزمانی کشف مهبانگ با کشف آن میدان تولید انرژی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شده، اساساً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عالم ماده از هیچ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صیغۀ مضارع استمراری آمده؛ یعنی در همین حالا هم تولید شدن ماده و انرژی، از آن هیچ، ادامه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است و از اواسط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 اند که انرژی و ماده به طور مستمر از آن هیچ تولید می شود، پس چرا در این همه کتاب ها و مقالات شان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دربارۀ گسترش جهان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شوید، گسترش جهان بادکنکی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معتقد باشید که این گسترش به وسیله تولید مستمر ماده و </w:t>
      </w:r>
    </w:p>
    <w:p>
      <w:pPr>
        <w:pStyle w:val="BookText"/>
        <w:rPr/>
      </w:pPr>
      <w:r>
        <w:rPr>
          <w:rFonts w:ascii="IRNazanin" w:hAnsi="IRNazanin" w:eastAsia="IRNazanin"/>
          <w:color w:val="111111"/>
          <w:sz w:val="28"/>
          <w:sz w:val="28"/>
          <w:szCs w:val="28"/>
          <w:rtl w:val="true"/>
          <w:lang w:bidi="fa-IR"/>
        </w:rPr>
        <w:t xml:space="preserve">انرژی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مسئله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 از تولیدات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اصل است که این طلبۀ کوچک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مکتب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یغما گران این گونه به تاراج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آنان که در کانون سیاست علمی غرب، قرار ندارند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فاز احتمالات،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جهان در پایان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آورده اند، و هنوز هم برخی ها که در آن کانون قرار ندارند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از تولیدات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می خورد و بزرگ می شود، چرا باید دوباره منقبض و کوچک شود؟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فیزیکدانان،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نه ماده است و نه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پشتوانۀ فیزیکی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این فرمایش استاد با آنچه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فیزیکی در پشت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معنی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فرمودند آن هیچ ماده و انرژی نیست بل ماده و انرژی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استاد نه ماده است و نه انرژی، و عدم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کتاب ها و مقاله ها، به روشنی شرح داده 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ماده است و نه انرژی، پس یک امر فیزیکی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فیزیکدانان به عنوان فیزیکدان دربارۀ آن ابراز نظر کرده اند؟ در حالی که استاد ما در پاسخ اولین پرسش های این مصاحبه فرمود که من به عنوان فیزیکدان نمی توانم دربارۀ وجود خدا و یا اثبات وجود خدا اظهار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فیزیک می تواند دربارۀ چیزی که نه ماده است و نه انرژی اظهار نظر کند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خدا نباید حرفی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همان چیزی که شما با این بیان تان نام آن را هیچ می گذارید و آن را وجود می دانید نه عدم، همان را ما خدا می نامیم، چه جوابی دارید؟ مگر بحث سر لفظ است که لفظ هیچ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بدیهی چرا باید برای استاد ما مجهول باشد؟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امّا غیر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ادبیات قرآن مادۀ اولیۀ جهان به وسیله آن پدید آمده، و نیز خوراک جهان نیز به طور مستمر توسط آن، ایجاد 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از او تولید نمی شود؛ نه ماده و نه انرژی و نه چیز دیگر از چیزهای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آن کتاب ها و مقالات که نام برده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استاد نگاه لطف آمیز علمی بفرمایند می بینند که فیزیک به خوبی و به روشنی وجود خدا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نوع بیان که در اول مصاحبه، روش و منش علمی خود قرار داده بودند، منصرف می شوند و ذهن دانشجویان جوان نه تنها خراب نمی </w:t>
      </w:r>
    </w:p>
    <w:p>
      <w:pPr>
        <w:pStyle w:val="BookText"/>
        <w:rPr/>
      </w:pPr>
      <w:r>
        <w:rPr>
          <w:rFonts w:ascii="IRNazanin" w:hAnsi="IRNazanin" w:eastAsia="IRNazanin"/>
          <w:color w:val="111111"/>
          <w:sz w:val="28"/>
          <w:sz w:val="28"/>
          <w:szCs w:val="28"/>
          <w:rtl w:val="true"/>
          <w:lang w:bidi="fa-IR"/>
        </w:rPr>
        <w:t xml:space="preserve">شود بل در صحیح ترین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رابطه دانشجو با دانش رشتۀ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عموم افرادی که آن جملۀ هاوکینگ را می‌خوانند، هیچ را به معنای عدم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می‌گویم که دانشمندان نباید در رسانه ها این گونه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مفاهیمی که در فیزیک به کار می روند، معنای شان متفاوت از معنای همین مفاهیم در زبان محاوره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علمی چنین است و اصطلاحات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تسمیۀ چیزی که موجود است نه عدم،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راز ویژه ای هست که در دیگر اصطلاحات علم فیزیک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نام چیزی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انگیزۀ انتخاب این واژه چیست؟</w:t>
      </w:r>
    </w:p>
    <w:p>
      <w:pPr>
        <w:pStyle w:val="BookText"/>
        <w:rPr/>
      </w:pPr>
      <w:r>
        <w:rPr>
          <w:rFonts w:ascii="IRNazanin" w:hAnsi="IRNazanin" w:eastAsia="IRNazanin"/>
          <w:color w:val="111111"/>
          <w:sz w:val="28"/>
          <w:sz w:val="28"/>
          <w:szCs w:val="28"/>
          <w:rtl w:val="true"/>
          <w:lang w:bidi="fa-IR"/>
        </w:rPr>
        <w:t>آیا برای این است که نمی خواهند نام خدا را به زبان بیاورند؟ پیشتر بیان شد که چنین نیست اکثریت قریب به اتفاق فیزیکدانان و کیهان شناسان، این گونه پرهیز کودکانه از نام خدا نداشته اند و ندارند، حتی هاوکینگ و واینبرگ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نامگذاری برای پوشانیدن آن سنت هزار ساله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چیزی که عدم نیست با هیچ، یک تعبیر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ای ندارند باید در این سنت دربارۀ تملک اصول قرآنی، گام به گام و به تدریج پیش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فیزیک و نجوم با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که با طبیعت مرتبط باشد و فیزیک با او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فیزیکدان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تعریفی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ماقبل آن هم برایمان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زمان بوده است؛ یعنی با آفرینش کیهان از هیچ، زمان هم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نه ماده است و نه انرژی، دقیقاً آن را از زمانمندی خارج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منهای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منهای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انرژی منهای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منهای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منهای 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منهای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ماده بودن و انرژی بودن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کردید، دیگر هر تعریفی دربارۀ آن بدهید، دارای زمان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زمانمند نیست و نمی تواند باشد، یعنی یک امر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هم فیزیک و هم جناب عالی و دیگران به عنوان فیزیکدان، درباره اش این همه احکام صادر فرمودید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ثابت می شود که آنچه در اول مصاحبه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فیزیکدان نمی توانم دربارۀ وجود خدا سخن بگویم</w:t>
      </w:r>
      <w:r>
        <w:rPr>
          <w:rFonts w:eastAsia="IRNazanin" w:cs="IRNazanin"/>
          <w:color w:val="111111"/>
          <w:sz w:val="28"/>
          <w:szCs w:val="28"/>
          <w:rtl w:val="true"/>
          <w:lang w:bidi="fa-IR"/>
        </w:rPr>
        <w:t xml:space="preserve">» </w:t>
      </w:r>
      <w:bookmarkStart w:id="64" w:name="pg5486_35996"/>
    </w:p>
    <w:p>
      <w:pPr>
        <w:pStyle w:val="BookText"/>
        <w:rPr/>
      </w:pPr>
      <w:bookmarkEnd w:id="64"/>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فرمودید فیزیک در اثبات و نفی موضوع غیر فیزیکی،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فرمایش تان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عرض کردم آن سخنان شما در آب و هوای قرن هفده و هجده است و گفتمان علمی نیست، بل عکس العمل برخی از اهل علم در برابر کلیسای فاقد علم و مانع علم، و نیز در برابر انجیل فاقد علم و مانع علم، بود؛ یعنی عکس العمل بود نه عمل، واکنش رفتاری در برابر رفتار بود نه کنش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طبیعت مرتبط باشد فیزیک با آن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ثابت کردید که لازم نیست طرفین این ارتباط هر دو فیزیکی باشند، زیرا توضیح دادم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بیان شما افزودم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می تواند با غیر فیزیک مرتبط باشد همان طور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Heading2"/>
        <w:numPr>
          <w:ilvl w:val="1"/>
          <w:numId w:val="1"/>
        </w:numPr>
        <w:rPr/>
      </w:pPr>
      <w:bookmarkStart w:id="65" w:name="__RefHeading___Toc2239279_581953129"/>
      <w:bookmarkStart w:id="66" w:name="_Toc22"/>
      <w:bookmarkEnd w:id="65"/>
      <w:r>
        <w:rPr/>
        <w:t>3</w:t>
      </w:r>
      <w:r>
        <w:rPr>
          <w:rtl w:val="true"/>
        </w:rPr>
        <w:t xml:space="preserve">- </w:t>
      </w:r>
      <w:r>
        <w:rPr>
          <w:rtl w:val="true"/>
        </w:rPr>
        <w:t xml:space="preserve">اما ماقبل آن </w:t>
      </w:r>
      <w:r>
        <w:rPr>
          <w:rtl w:val="true"/>
        </w:rPr>
        <w:t>«</w:t>
      </w:r>
      <w:r>
        <w:rPr>
          <w:rtl w:val="true"/>
        </w:rPr>
        <w:t>هیچ</w:t>
      </w:r>
      <w:r>
        <w:rPr>
          <w:rtl w:val="true"/>
        </w:rPr>
        <w:t>»:</w:t>
      </w:r>
      <w:bookmarkEnd w:id="66"/>
    </w:p>
    <w:p>
      <w:pPr>
        <w:pStyle w:val="BookText"/>
        <w:rPr/>
      </w:pP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تعریفی از هیچ بدهیم، ما قبل آن هم برای مان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بگوئیم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که مطابق عین فرمایش شما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زمان است، و این یک بدیهی در دانش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 فاقد زمان نیز برای فیزیک و برای شما اهمیت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به عنوان فیزیکدان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فیزیکدان دیگر به عنوان فیزیکدان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توانید به ما قبل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فیزیک مرتبط است سروکار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مرتبط،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از انرژی به وجود می آید، و انرژی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فاقد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یک فاعل فاقد زمان است که ما به آن خدا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نیوتن و اینشتین نیز همین خداست نه خدای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مراد از آن چه مکرر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در افق بالاتر رابطۀ بس قوی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 و اثبات وجود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افق بالاتر اساسی ترین مسئله و والاترین ثمرۀ فیزیک است و لذا قرآن این همه در فیزیک و کیهان شناسی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 نیز به آن شرمندگی که پیشتر گفتم، اعتراف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و سرور من، نه خدای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خدای انجیل و کلیسا یکی بگیرید، و نه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انجیل کلیسا و مبشّرین مسیحیت یکسان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فیزیکدان، کفر بر خدای کلیسا، هم سزاوار و هم حقیق است، بل عین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 خدای اسلام تشیعی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کاملاً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آفرینش کیهان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هم </w:t>
      </w:r>
    </w:p>
    <w:p>
      <w:pPr>
        <w:pStyle w:val="BookText"/>
        <w:rPr/>
      </w:pP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کتاب ها و مقاله های مذکور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پاسخ سؤال پیش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میدان تولید انرژی می کند و واقعیتی فیزیکی در پشت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سؤال دیگر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فیزیکدان ها مهم است، ما قبل آن هم برای مان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شد که خود آن چیز موجود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یک موجود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فیزیکی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به مسئلۀ به این بدیهی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روشن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ویژۀ تولید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فیزیکی نیست و آنچه در پشت آن و ما قبل آن است نیز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 و خالق فیزیک و جهان فیزیکی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دانش فیزیک با چه وضوح و به چه روند زیبا و دلنشین علمی، وجود خدا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فیزیک اگر دچار آفتی نباشد همان می شود که قرآن مدال اول خدا شناسی را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تجربی را در رأس 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اوایل این جزوه به شرح 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قرآن به دانشمند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حالی که اولین مدال را به </w:t>
      </w:r>
      <w:bookmarkStart w:id="67" w:name="pg5486_35999"/>
    </w:p>
    <w:p>
      <w:pPr>
        <w:pStyle w:val="Heading2"/>
        <w:numPr>
          <w:ilvl w:val="1"/>
          <w:numId w:val="1"/>
        </w:numPr>
        <w:rPr/>
      </w:pPr>
      <w:bookmarkStart w:id="68" w:name="__RefHeading___Toc2239281_581953129"/>
      <w:bookmarkStart w:id="69" w:name="_Toc23"/>
      <w:bookmarkEnd w:id="67"/>
      <w:bookmarkEnd w:id="68"/>
      <w:r>
        <w:rPr>
          <w:rtl w:val="true"/>
        </w:rPr>
        <w:t>هشدار قرآن به دانشمند تجربی</w:t>
      </w:r>
      <w:bookmarkEnd w:id="69"/>
    </w:p>
    <w:p>
      <w:pPr>
        <w:pStyle w:val="BookText"/>
        <w:rPr/>
      </w:pPr>
      <w:r>
        <w:rPr>
          <w:rFonts w:ascii="IRNazanin" w:hAnsi="IRNazanin" w:eastAsia="IRNazanin"/>
          <w:color w:val="111111"/>
          <w:sz w:val="28"/>
          <w:sz w:val="28"/>
          <w:szCs w:val="28"/>
          <w:rtl w:val="true"/>
          <w:lang w:bidi="fa-IR"/>
        </w:rPr>
        <w:t xml:space="preserve">عالم تجربی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هشدار جدی نیز به دانشمندان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مردم بازگو کن سرگذشت آن کس را که آیات خود را به او دادیم، لیکن او آن ها را مانند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کانون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شیطان در پی او افتاد، و از مغبون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بینش او را به وسیلۀ همین آیات به افق های بالا می بردیم لیکن او خود به زمین چسبید و از هوای نفس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اندازی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مار به صورت پوست از خود می اندازد، چیزی از وجودش بوده لیکن از اول به درون وجود او تعلق نداشته، پوست بود که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رابطه اش با دانش، رابطۀ پوستی باشد بهرۀ متین و ماندگار از آن نخواهد داشت، دانشش یک قیافۀ برونی است برای او، و دانش در کانون وجود و شخصیت او ننشسته است و مانند پوست، جدای از ذات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مشتری چنین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دانشمندی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ارزشمندترین نعمت وجودی خودش را از دست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 که نگاه و </w:t>
      </w:r>
      <w:bookmarkStart w:id="70" w:name="pg5486_36000"/>
    </w:p>
    <w:p>
      <w:pPr>
        <w:pStyle w:val="BookText"/>
        <w:rPr/>
      </w:pPr>
      <w:bookmarkEnd w:id="70"/>
      <w:r>
        <w:rPr>
          <w:rFonts w:ascii="IRNazanin" w:hAnsi="IRNazanin" w:eastAsia="IRNazanin"/>
          <w:color w:val="111111"/>
          <w:sz w:val="28"/>
          <w:sz w:val="28"/>
          <w:szCs w:val="28"/>
          <w:rtl w:val="true"/>
          <w:lang w:bidi="fa-IR"/>
        </w:rPr>
        <w:t>بینشش به سوی افق های بالاتر علمی،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او را با همان آیات که دانش آن ها را به او داده بودیم، به افق های بالا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نخواستیم؟ چون او خود به زمین چسبید و خودش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تفسیر این آیه در متون تفسیری افسانه ای آورده اند که منشأ آن تمیم داری کابالیست و یهودیانی مانند کعب الاحبار کابالیست و وهب بن منبّه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قرآن که بالاترین ارزش علمی را به علمای تجربی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اخطار و هشداری هم به آنان می دهد</w:t>
      </w:r>
      <w:r>
        <w:rPr>
          <w:rFonts w:eastAsia="IRNazanin" w:cs="IRNazanin"/>
          <w:color w:val="111111"/>
          <w:sz w:val="28"/>
          <w:szCs w:val="28"/>
          <w:rtl w:val="true"/>
          <w:lang w:bidi="fa-IR"/>
        </w:rPr>
        <w:t>.</w:t>
      </w:r>
    </w:p>
    <w:p>
      <w:pPr>
        <w:pStyle w:val="Heading2"/>
        <w:numPr>
          <w:ilvl w:val="1"/>
          <w:numId w:val="1"/>
        </w:numPr>
        <w:rPr/>
      </w:pPr>
      <w:bookmarkStart w:id="71" w:name="__RefHeading___Toc2239283_581953129"/>
      <w:bookmarkStart w:id="72" w:name="_Toc24"/>
      <w:bookmarkEnd w:id="71"/>
      <w:r>
        <w:rPr>
          <w:rtl w:val="true"/>
        </w:rPr>
        <w:t xml:space="preserve">الان مفهوم </w:t>
      </w:r>
      <w:r>
        <w:rPr>
          <w:rtl w:val="true"/>
        </w:rPr>
        <w:t>«</w:t>
      </w:r>
      <w:r>
        <w:rPr>
          <w:rtl w:val="true"/>
        </w:rPr>
        <w:t>خدا</w:t>
      </w:r>
      <w:r>
        <w:rPr>
          <w:rtl w:val="true"/>
        </w:rPr>
        <w:t xml:space="preserve">» </w:t>
      </w:r>
      <w:r>
        <w:rPr>
          <w:rtl w:val="true"/>
        </w:rPr>
        <w:t>برای فیزیکدان ها و منجمان تا چه حد زنده است؟</w:t>
      </w:r>
      <w:bookmarkEnd w:id="72"/>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فیزیکدان ها و منجمان تا چه حد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امر کاملاً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خودتان به عنوان یک فیزیکدان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فاقد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نه به عنوان امر کاملاً شخصی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شما آمار بگیرید و بگویید فلان درصد دانشمندان به خدا اعتقاد دارند یا ندارند؛ مثلاً مجلۀ نیچر هر چند وقت یکبار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آمارگیری چند سال پیش این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درست به خاطر ندارم که جامعۀ مطالعاتی اش، دانش پیشگان انگلستان بود 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که در قیاس با صد سال پیش، درصد </w:t>
      </w:r>
    </w:p>
    <w:p>
      <w:pPr>
        <w:pStyle w:val="BookText"/>
        <w:rPr/>
      </w:pPr>
      <w:r>
        <w:rPr>
          <w:rFonts w:ascii="IRNazanin" w:hAnsi="IRNazanin" w:eastAsia="IRNazanin"/>
          <w:color w:val="111111"/>
          <w:sz w:val="28"/>
          <w:sz w:val="28"/>
          <w:szCs w:val="28"/>
          <w:rtl w:val="true"/>
          <w:lang w:bidi="fa-IR"/>
        </w:rPr>
        <w:t>دانش پیشگانی که به خدا اعتقاد ندارند،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تاسف است؛ حضرت استاد طوری به نیچر تمسک می کند که گوئی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نیچر در این گونه آمارها که آمارهای اجتماعی هستند نه علمی تجربی، دروغگوترین، سیاسی ترین و مامورترین مجلّه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اروپا سفر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اساتید متعددی صحبت کرده ام، اتفاقاً این موضوع یکی از اصلی ترین چیزی بود که به دنبالش بودم، نه تنها آمار ملحدان رو به افزایش نیست بل به شدّت رو به افول است در حدی که نمی توان به راحتی یک دانشمند ملحد هم پیدا کرد، آن هم الحاد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زیست شناسی یک فردی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اعتقاد داروین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باشد، وقتی کمی درباره اش تحقیق می شود، معلوم می گردد که الحاد او برخاسته از اندیشۀ علمی او نیست، منشأ عقدۀ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علمای فیزیک و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گفتمان یک ساعته ای با یکی از آنان، معلوم شد که چون دختر عمویش در عشق و زندگی همسری، به او خیانت کرده؛ رهایش کرده و دیگری را بر او ترجیح داده، آقای دانشمند با خداوند مشکل پیدا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خدائی وجود داشت این چنین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افراد را کنار بگذاریم، حتی یک نفر هم پیدا نمی کنید که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دانشمند فیزیک و کیهان 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ربوبیت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عموماً و بویژه دانش و دانشمند در جهان، همگی به سرعت رو به سوی اعتقاد به خدا می روند و نیچر آمار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نیچر بگوید آمار دانشمندانی که یکشنبه و یا هیچوقت به کلیسا نمی روند رو به افزایش است، شاید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به خود اجازه می دهد که در قرآن و پیام های علمی قرآن تردید کند، بل آن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این مصاحبه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خود اجازه نمی دهد ذرّه ای در آمار نیچر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مجلّۀ 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وقتی برای قرآن شناسی صرف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موضوع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اروپا یافتم این است که آنان در محیط علمی نیز سیاست را فراموش نمی کنند، آنان از اعتقاد مسلمانان به خدا، به شدّت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اگر دانشجویان و دانشمندان مسلمان به خداوند معتقد باشند بی تردید به خدای قرآن معتقد خواهند شد نه به خدای کلیسا زیرا خدای کلیسا را خود آنان در اصل نمی پذیرند تا چه رسد به دانشمندان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سروری و آقائی که بر جهان دارند در معرض خطر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نیز دانشمند و دانشجوی مسلمان، توجه نمی کند که آنان کدام خدا و کدام دین را رد می کنند، در نتیجه برخی تحت تأثیر آنان قرار می 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دانشجوی ایرانی که در کمبریج تحصیل می کرد بحثی داشتم بالاخره </w:t>
      </w:r>
    </w:p>
    <w:p>
      <w:pPr>
        <w:pStyle w:val="BookText"/>
        <w:rPr/>
      </w:pPr>
      <w:r>
        <w:rPr>
          <w:rFonts w:ascii="IRNazanin" w:hAnsi="IRNazanin" w:eastAsia="IRNazanin"/>
          <w:color w:val="111111"/>
          <w:sz w:val="28"/>
          <w:sz w:val="28"/>
          <w:szCs w:val="28"/>
          <w:rtl w:val="true"/>
          <w:lang w:bidi="fa-IR"/>
        </w:rPr>
        <w:t>به این نتیجه رسیدیم که خدای اهل دانش اروپا غیر از خدائی است که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دانشجو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نگو ادیان، بگو دین مسیحیت، آنان که شناختی از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سال ها دربارۀ اسلام تحقیق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ماسینیون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دربارۀ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بهتر می دانست که یک زنی که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آن هم در محیطی که نه دانشگاه داشت و نه چیزی شبیه مدرسه، سزاوار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تحقیق باشد، بی تردید راه او و خدای او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آن هم تعصب لجوجانۀ غربیان، مانع از اعتراف به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میان خودشان نیز دربارۀ هر چیز شدیداً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از سماور استفاده نکردند که اختراع روس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خدا و دین مسلمانان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اهانت ندارم، اما همگان می دانند که مراکز علمی غربی کاملاً مراکز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بنیانگذار و رهبر کابالیسم به طور کاملاً دانسته و آگاهانه و در عین اعتقاد به خداوند، زیر بار حق و حقیقت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دانشمندترین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قرار است هر دانشمندی به دانش خود عمل کند و در دنیا هیچ عالم بلا عمل نباشد؟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هر آماری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تقلید از نیچر که مدعی تحقیق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اکثر چهره های جامعۀ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ساینتیست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 با اطمینان چیزی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اظهار نظری در این باره منوط به انجام تحقیقی گسترده است، که در آن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پرسش کننده به استاد القاء می 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اکثر چهره های علمی به خدا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استاد زیر بار آن نمی رود و بیش از آنچه قبلاً گفته، با آقای پرسشگر همگام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ریچارد داوکینز در یکی از سخنرانی هایش خطاب به حاضرین در جلسه می‌گفت شما همه دانش پیشه هستید و بنابر این ممکن است ده درصدتان به خدا اعتقاد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این حرف را در جمع خاصی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دنیا بیش از یک میلیون دانش پیشه داریم و باید از این یک میلیون نفر آمارگیری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پرسشگر همه جا را گشته آماری برای ملحدان پیدا نکرده، به جمله ای در ضمن سخنرانی یک شخص، متمسک شده که خود آن شخص نیز آماری در اختیار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همۀ حاضران در آن جلسه به وجود خدا معتقد باشند، کسی از آنان به سخن آقای ریچارد اعتراض نمی کند، زیرا هر کدام گمان </w:t>
      </w:r>
    </w:p>
    <w:p>
      <w:pPr>
        <w:pStyle w:val="BookText"/>
        <w:rPr/>
      </w:pPr>
      <w:r>
        <w:rPr>
          <w:rFonts w:ascii="IRNazanin" w:hAnsi="IRNazanin" w:eastAsia="IRNazanin"/>
          <w:color w:val="111111"/>
          <w:sz w:val="28"/>
          <w:sz w:val="28"/>
          <w:szCs w:val="28"/>
          <w:rtl w:val="true"/>
          <w:lang w:bidi="fa-IR"/>
        </w:rPr>
        <w:t>می کند که یکی از آن ده درصد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ممکن است آن حاضران، اشخاص خاص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بیان استاد نیز معلوم نمی شود که مرادش این است که ممکن است تعداد معتقدین بیش از ده درصد باشد، یا مرادش این است که همان ده درصد را نیز مضایقه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روشن خواهد شد که مراد داوکینز، عدم اعتقاد به خدای کلیسا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هیچ آمار دقیقی از میزان خدا باوری دانشمندان علوم طبیعی کشورهای پیشرفته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آمارگیری در این زمینه، همان آمار مجلۀ نیچر بوده است که نشان می‌داد بیش از پنجاه درصد از ساینتیست ها به خدا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 که نشریه نیچر از چه گروهی و دقیقاً از چه کشورهایی آمار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آمار نیچر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استاد معلوم نیست که آمار واقعی را کمتر از آن، احتمال می دهد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کشورهای پیشرفته هیچ کسی به خدا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تحریک جوانان به تقلید دربارۀ مسئلۀ بس مهم خدا و 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تحریک حس تقلید، معنائی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شما چرا با پیشرفت علم اعتقاد به خدا هم در بین </w:t>
      </w:r>
    </w:p>
    <w:p>
      <w:pPr>
        <w:pStyle w:val="BookText"/>
        <w:rPr/>
      </w:pPr>
      <w:r>
        <w:rPr>
          <w:rFonts w:ascii="IRNazanin" w:hAnsi="IRNazanin" w:eastAsia="IRNazanin"/>
          <w:color w:val="111111"/>
          <w:sz w:val="28"/>
          <w:sz w:val="28"/>
          <w:szCs w:val="28"/>
          <w:rtl w:val="true"/>
          <w:lang w:bidi="fa-IR"/>
        </w:rPr>
        <w:t>دانشمندان در حال کمرنگ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تا این جای مصاحبه تنها یک آمار از نیچر دادند که عدم اعتقاد به خدا در میان دانشمندان رو به افزایش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آنچه دربارۀ دروغگوئی نیچر در امور اجتماعی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 اساس همان آمار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همگامی افزایش عدم اعتقاد با پیشرفت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را جناب پرسشگر از پیش خودش درست کرده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کدام منبعی گفته است با پیشرفت علم اعتقاد به خدا هم کمرنگ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پرسشگر با این ساختار کلامی یک دور نمای سرتاسر الحادی از جهان غرب نشان می دهد و به ذهن جوانان و دانشجویان ایرانی الحاد را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چنین رفتاری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امضای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برای این هدف نامشروع خود تاییدیه ای از زبان استاد بگیرد اما تا حدودی موفق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ببنیید ما باید این آمار را از لایه های مختلف اجتماعی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میزان اعتقاد مردم عادی هم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من این است که درصد افراد نامعتقد به خدا در بین مردم عادی بیش از دانش پیشگان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بی اعتقادی در بین مردم عادی سریع تر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هاوکینگ را نکوهش می کرد که خارج از رشتۀ تخصصی خود حرف می زند، خود وارد مباحث امور اجتماعی شده و خارج از تخصص خودش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همه نکوهش و حتی </w:t>
      </w:r>
    </w:p>
    <w:p>
      <w:pPr>
        <w:pStyle w:val="BookText"/>
        <w:rPr/>
      </w:pPr>
      <w:r>
        <w:rPr>
          <w:rFonts w:ascii="IRNazanin" w:hAnsi="IRNazanin" w:eastAsia="IRNazanin"/>
          <w:color w:val="111111"/>
          <w:sz w:val="28"/>
          <w:sz w:val="28"/>
          <w:szCs w:val="28"/>
          <w:rtl w:val="true"/>
          <w:lang w:bidi="fa-IR"/>
        </w:rPr>
        <w:t>سرکوبی را بار هاوکینگ کرد و او را دغلباز 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حدس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موضوع قطع و یقین شما چه ارزش علمی دارد،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تکیه گاه علمی تخصصی، چنین حدسی را می زنید؟ آیا 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جوانان را تخریب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اعتقادی در بین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توجه کنید آنچه از شما در متن سؤال پرسیده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 اعتقادی به احکام کلیسا که فاقد هر نوع علم و علمیت بل ضد مبانی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واقعیت در جهان غرب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اثر رشد فکری هر روز بیش از پیش به نواقص و کمبودهای کلیسا پی می برند و احکام کلیسا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صافی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حتی دست از کلیسا هم بر نمی دارند، این همه کلیساهای با عظمت با پول های همان مردم عادی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عادی در سفرهای پاپ استقبال میلیونی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کشور اروپا به درون کلیساهای متعدد و مختلف رفته و تحقیقات گسترده و عمیق کرده ام، هیچ اثری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ندیدم بل برعکس مردم جامعۀ غرب به سرعت به سوی دین برمی گردند، لیکن با آن صافی گذاشتن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استاد قدمی به طرف کلیساها نرفته است و تنها تحت تاثیر سخنان دوستان و آشنایان خود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این کشورها هشت نفر از دانشجویان لطف کرده و در تحقیق امور اجتماعی به من کمک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نیز از لطف شان تشکر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از سفر برمی گشتم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پنج سال و برخی هفت سال است که در این 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چند روز ماهیت این جامعه 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برخی ها اگر بیست سال هم در اروپا زندگی کنند، غیر از محدوده ای از ظواهر، چیزی را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بینند که دین در اروپا هرگز ضعیف تر از جاهای دیگر نیست، با این فرق که در آن جا دین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رابطۀ میان دو دولت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نیز در این دهه های اخیر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بر همین تحول است که جرج بوش پسر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صلیبی از نو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مانند برخی از مسؤلان ما نیست که هر چه به دهانش آمد بگوید؛ گفتارهای او را پیشاپیش مجمعی از جامعه شناسان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محصول حدود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 و یافته های تخصصی شان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خوبی های جامعۀ غربی این است که هر کسی در دایرۀ کار خودش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ما هر کسی با هر رشته ای، با تخصص و بی تخصص، دربارۀ دین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 معنی چهار آیه از قرآن را می داند و نه اطلاعی از تفاوت ادیان مختلف دارد، و با تخیلات و </w:t>
      </w:r>
    </w:p>
    <w:p>
      <w:pPr>
        <w:pStyle w:val="BookText"/>
        <w:rPr/>
      </w:pPr>
      <w:r>
        <w:rPr>
          <w:rFonts w:ascii="IRNazanin" w:hAnsi="IRNazanin" w:eastAsia="IRNazanin"/>
          <w:color w:val="111111"/>
          <w:sz w:val="28"/>
          <w:sz w:val="28"/>
          <w:szCs w:val="28"/>
          <w:rtl w:val="true"/>
          <w:lang w:bidi="fa-IR"/>
        </w:rPr>
        <w:t>ذهنیات حدسیات خود، به این مردم و جوانان و دانشجویان نسخه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 در اصول و فروع دین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امروز جهان، تخصصی را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آشپزی نیازمند مدرک کارشناسی، کارشناسی ارشد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تولید کود حیوانی محتاج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همگان می توانند بدون کوچکترین معلوماتی در آن اظهار نظر کنند،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ابتدا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نتیجۀ قطعی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بی اعتقادی در بین مردم عادی سریع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نتیجه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این امر ربطی به علم ندارد بلکه یک پدیدۀ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فیزیکدان کیهان شناس ما،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شناسی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شناس پدیده های اجتماعی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شنیده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زمین را ساختیم و به آسمان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نشنیده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آسمان را ساختیم و به زمین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مرض بزرگ جامعۀ ما این است که همگان دین شناسی و جامعه شناسی می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یک فرد می تواند در چند رشتۀ متفاوت تخصص داشته باشد، اما اولاً استاد محترم ما چنین است؟ ثانیاً در آغاز مصاحبه اعلام شده که به عنوان استاد فیزیک و نجوم مصاحبه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اوضاع هر کشوری از این حیث متفاوت از کشورهای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کاملاً درست است؛ مثلاً جامعۀ سوئد بی اعتناترین جامعه است نسبت به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آن جا نیز حتی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یا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که منکر وجود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انسان است و قوی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وجود خودش را انکار کند، اما هیچ انسانی ذاتاً نمی تواند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سوفسطائیان در واقعیت داشتن جهان تشکیک بل آن را خیال می دانستند اما وجود خدا را انکار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آمریکا الان پیشرفته ترین کشور دنیا است اما تحقیقات نشان می‌دهد که هشتاد درصد آمریکایی ها به خدا اعتقاد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 در جایگاه خودش درست است؛ آن بیست درصد که اعتقاد ندارند، به خدائی که کلیسا تعریف می کند،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همان طور که گفته شد هیچ کسی و هیچ انسانی نتوانسته و نمی تواند وجود خدا را انکار کند و نکرده است حتی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ماده را اَزلی و ابدی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مجموعۀ جهان و کائنات را ازلی و ابدی می داند و همان مجموعۀ جهان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دارای اندام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صوفیان ما که خدای شان مجموعه همۀ کائنات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مارکس می گوید دین افیون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همان است که کلیسا در زمان مارکس تعریف می کرد، براستی افیون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ژنو با مرحوم جمال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ید طولانی در اجتماعیات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گفتگوی دو ساعته داشتم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که در اروپا زیستم حتی یک نفر نیافتم که خواسته ای از خداوند نداشته باشد، امّا کسانی که با وجود اعتقادشان به خداوند بر علیه خدا نیز حرف می زنند کم نیستند؛ خانمی هفته ای یکبار می آید و به نظافت خانۀ من می رسد، روزی به من گفت فلانی خدا گوش ندارد چون خواستۀ من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با خداوند در میان دانشمندان شان نیز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ایرانی غیر محقق این قبیل سخنان را می شنود گمان می کند که گوینده اعتقادی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در جهان سوم هم اوضاع به همین شکل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ما جهان سومی هستیم، امّا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چرا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 زنند؟ هر کس می تواند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را دربارۀ هر فرد و هر جامعه 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دربارۀ اساسی ترین باورهای یک جامعه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موضع دانش و دانشمندی و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مردم یک کالای بی صاحب است که بدینگونه مورد بی اعتنائی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مسئلۀ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است یا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 که لازم است ماها به </w:t>
      </w:r>
    </w:p>
    <w:p>
      <w:pPr>
        <w:pStyle w:val="BookText"/>
        <w:rPr/>
      </w:pPr>
      <w:r>
        <w:rPr>
          <w:rFonts w:ascii="IRNazanin" w:hAnsi="IRNazanin" w:eastAsia="IRNazanin"/>
          <w:color w:val="111111"/>
          <w:sz w:val="28"/>
          <w:sz w:val="28"/>
          <w:szCs w:val="28"/>
          <w:rtl w:val="true"/>
          <w:lang w:bidi="fa-IR"/>
        </w:rPr>
        <w:t>روانپزشک مراجعه کنیم تا منشأ و انگیزه های فلّه گوئی مان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مردم اروپا عدم اعتقاد به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میان اروپا و امریکا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با همتی که اقیانوس را با قایق ها پیمودند و به امریکا رفتند، ژن مردانگی را نیز با خود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زنان امریکائی هم به نوعی بوی مردانه می دهد، و روح مردان فرانسوی هم به نوعی بوی زنانه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تفاوت نیز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محور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جمال زاده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عامل اصلی در این جا فقط پیشرفته بودن کشورها نیست بلکه نوع کشور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پیشرفته بودن عامل عدم اعتقاد به خدا است اما در کنارش نوع کشور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 پرسشگر و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قطعی می دانند و به ذهن مخاطب به طور ارسال مسلّم القاء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آن همه هاوکینگ را نکوهش کردند در حالی که او هرگز در سخنان خارج از رشتۀ تخصصی اش، چنین ابراز نظرهای بس بی دلیل و بس بی مهابا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دانشمند کاملاً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نیاورده و اینگونه به برقرار کردن ملازمه های بی دلیل نپرداخته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دیدگاه قرآن، میان علم و دانش، و اعتقاد به خداوند، ملازمۀ محکم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حضرات در این است که توجه نمی کنند که </w:t>
      </w:r>
    </w:p>
    <w:p>
      <w:pPr>
        <w:pStyle w:val="BookText"/>
        <w:rPr/>
      </w:pPr>
      <w:r>
        <w:rPr>
          <w:rFonts w:ascii="IRNazanin" w:hAnsi="IRNazanin" w:eastAsia="IRNazanin"/>
          <w:color w:val="111111"/>
          <w:sz w:val="28"/>
          <w:sz w:val="28"/>
          <w:szCs w:val="28"/>
          <w:rtl w:val="true"/>
          <w:lang w:bidi="fa-IR"/>
        </w:rPr>
        <w:t>آن ملازمه میان پیشرفت علم و بی اعتقادی، که می بینند، میان پیشرفت علم و آئین کلیسا است، نه میان پیشرفت علم و اعتقاد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حدّی این مسئله واضح است که احساس می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عادی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من این بود چرا بی دینی در جهان فعلی در مقایسه با صد سال پیش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عادی را کنار بگذارید، زیرا هدف جناب پرسشگر در این مصاحبه القاء به ذهن دانشجویان است نه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است ذهن آنان را مطابق خواستۀ خودش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شدن بی دینی امروز، در مقایسه با صد سال پیش، را چگونه و با کدام دلیل مسلّم گرفته و ارسال مسلّم می کنید؟ قضیه برعکس است و جامعه های جهانی به سرعت به سوی دین برگشته و از بی دینی صد سال پیش بر می گردد، از دین خرافی به دین علمی و علمی تر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اوراق به شرح 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گفتگوی شما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عدم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چگونه و چرا به تعبیر عامتر و شاملتر لغزیدید؟ بی دینی به معنی انزجار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مسیحیت، هندو، بودائی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دینداری به همراه بازنگری ها در همه جای دنیا به سرعت در پیشرفت </w:t>
      </w:r>
      <w:bookmarkStart w:id="73" w:name="pg5486_36014"/>
    </w:p>
    <w:p>
      <w:pPr>
        <w:pStyle w:val="BookText"/>
        <w:rPr/>
      </w:pPr>
      <w:bookmarkEnd w:id="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در مسافرت به هند، مالزی و سنگاپور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سنگاپور که کثافتخانه و کاروان سرای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تحقیقات گسترده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را که در اروپا دقیقاً مشاهده کرده بودم، در این کشورها نیز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کسی به جامعه های دیگر سفر کند و اهل تحقیق نباشد، او فقط تبلیغات گستردۀ بی بندوباری و فواحش را خواهد دید</w:t>
      </w:r>
      <w:r>
        <w:rPr>
          <w:rFonts w:eastAsia="IRNazanin" w:cs="IRNazanin"/>
          <w:color w:val="111111"/>
          <w:sz w:val="28"/>
          <w:szCs w:val="28"/>
          <w:rtl w:val="true"/>
          <w:lang w:bidi="fa-IR"/>
        </w:rPr>
        <w:t>.</w:t>
      </w:r>
    </w:p>
    <w:p>
      <w:pPr>
        <w:pStyle w:val="Heading2"/>
        <w:numPr>
          <w:ilvl w:val="1"/>
          <w:numId w:val="1"/>
        </w:numPr>
        <w:rPr/>
      </w:pPr>
      <w:bookmarkStart w:id="74" w:name="__RefHeading___Toc2239285_581953129"/>
      <w:bookmarkStart w:id="75" w:name="_Toc25"/>
      <w:bookmarkEnd w:id="74"/>
      <w:r>
        <w:rPr>
          <w:rtl w:val="true"/>
        </w:rPr>
        <w:t>یک داستان</w:t>
      </w:r>
      <w:r>
        <w:rPr>
          <w:rtl w:val="true"/>
        </w:rPr>
        <w:t>:</w:t>
      </w:r>
      <w:bookmarkEnd w:id="75"/>
    </w:p>
    <w:p>
      <w:pPr>
        <w:pStyle w:val="BookText"/>
        <w:rPr/>
      </w:pPr>
      <w:r>
        <w:rPr>
          <w:rFonts w:ascii="IRNazanin" w:hAnsi="IRNazanin" w:eastAsia="IRNazanin"/>
          <w:color w:val="111111"/>
          <w:sz w:val="28"/>
          <w:sz w:val="28"/>
          <w:szCs w:val="28"/>
          <w:rtl w:val="true"/>
          <w:lang w:bidi="fa-IR"/>
        </w:rPr>
        <w:t>دوست من که متولد یکی از شهرهای کوچک آذربایجان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را تمام کردم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حقوق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 بزرگم به تهران آمدیم تا در دانشگاه تهران ثبت نام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در نیمه های شب به تهران رسید، در مسافرخانۀ تبریز واقع در خیابان سپه آن روز، خوابیدیم پس از ساعتی با صدای اذان مسجد از خواب پریدم، با اضطراب برادرم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چه شده؟ گفتم مگر صدای اذان را نمی شنوی؟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 صدای اذان نشنیده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خواب آلوده هستی و فراموش کرده ای که ما در تهران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نگاه تحقیر آمیزی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مرحله پرتی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من، آنچه از تهران شنیده بودیم ترانه های رادیو و خبرهائی بود که از میخانه ها، و از کاباره ها و فاحشه خانه ها به ما می رسید، من گمان می کردم در تهران خبری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را آماده کرده بودم تا آن چند سال تحصیل در تهران را با محیطی </w:t>
      </w:r>
    </w:p>
    <w:p>
      <w:pPr>
        <w:pStyle w:val="BookText"/>
        <w:rPr/>
      </w:pPr>
      <w:r>
        <w:rPr>
          <w:rFonts w:ascii="IRNazanin" w:hAnsi="IRNazanin" w:eastAsia="IRNazanin"/>
          <w:color w:val="111111"/>
          <w:sz w:val="28"/>
          <w:sz w:val="28"/>
          <w:szCs w:val="28"/>
          <w:rtl w:val="true"/>
          <w:lang w:bidi="fa-IR"/>
        </w:rPr>
        <w:t>کاملاً ضد دین، هماهنگ کنم و نمی دانستم که دین تهران قوی تر و عمیق تر از دین شهر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این چنین اند و مانند این دوست محترم من تنها منفیات اروپا به نظر و فکرشان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استاد محترم و گرانقدر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تاریخی مذهب در اروپا در این جا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درصد کلیسا گریزی در اروپا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نقش تاریخی و سلطۀ کلیسا در اروپا، علم هم رشد کرد و رشد علم موجب شکل گیری جدال علم و دین در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در آمریکا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جدالی شکل می‌گیرد و مردم از منافع علم هم آگاه می‌شوند، طبیعی است که بی اعتقادی مذهبی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کشورهای اسلامی بسیار زود است</w:t>
      </w:r>
    </w:p>
    <w:p>
      <w:pPr>
        <w:pStyle w:val="BookText"/>
        <w:rPr/>
      </w:pPr>
      <w:r>
        <w:rPr>
          <w:rFonts w:ascii="IRNazanin" w:hAnsi="IRNazanin" w:eastAsia="IRNazanin"/>
          <w:color w:val="111111"/>
          <w:sz w:val="28"/>
          <w:sz w:val="28"/>
          <w:szCs w:val="28"/>
          <w:rtl w:val="true"/>
          <w:lang w:bidi="fa-IR"/>
        </w:rPr>
        <w:t>اظهار نظر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پنجاه سال دیگر ایرانیان چگونه فکر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بستگی دارد به نقش دین در جامعۀ فعلی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مشاهده می کنید که دو سطر آخر را جدا آوردم و به سطر قبلی پیوند ندادم، همان طور است که در چاپ خود عصر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آقای پرسشگر یا ادیتور و مصحح و یا هر کس دیگر به این صورت در آورده که سخن استاد معنی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اسلامی هنوز زود است مردم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صرفاً یک نقص تایپی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علت میان علم و دین، جدال در گرفت؟ شما که به جدّ و با قاطعیت دانشمندانه فرمودید علم کاری با خدا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همه تناقض برای چیست؟</w:t>
      </w:r>
    </w:p>
    <w:p>
      <w:pPr>
        <w:pStyle w:val="BookText"/>
        <w:rPr/>
      </w:pPr>
      <w:r>
        <w:rPr>
          <w:rFonts w:ascii="IRNazanin" w:hAnsi="IRNazanin" w:eastAsia="IRNazanin"/>
          <w:color w:val="111111"/>
          <w:sz w:val="28"/>
          <w:sz w:val="28"/>
          <w:szCs w:val="28"/>
          <w:rtl w:val="true"/>
          <w:lang w:bidi="fa-IR"/>
        </w:rPr>
        <w:t xml:space="preserve">پس معلوم می شود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بماهو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کار دارد یا مستقیم و یا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ملازمه 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جدال در امریکا شکل نگرفت؟ برای این که امریکا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ویل دورانت در کتاب 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داشت و نه رشد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جدال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های انگیزاسیون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رسوائی کلیسا است، هم یک واقعیت تاریخی است و هم یک سخن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به شرح رفت جدال میان علم و کلیسای فاقد علم بل ضد علم است، نه جدال میان اعتقاد به وجود خدا و علم، و بدیهی است در مجادله میان دو طرف، هر دو طرف دچار افراط می گردند و منطق از کار می افتد، گاهی افرادی از دانشمندان جان به لب شده و در برابر زورگوئی های کلیسا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شما نیز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محققانه بنگرید کسی وجود خدا را انکار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که خود از قربانیان این جدال بود، کاملاً به خدا معتقد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استاد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بستگی دارد به نقش دین در جامعۀ فعلی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کاملاً درست است؛ وقتی که در حوزۀ مقدسۀ علمیه کتابی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 کند و هشدار می دهد که مبادا دین را علمی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 همه آیات فراوان و احادیث بس فراوان که دعوت به علم می کنند و چند نمونه از آن ها را در </w:t>
      </w:r>
    </w:p>
    <w:p>
      <w:pPr>
        <w:pStyle w:val="BookText"/>
        <w:rPr/>
      </w:pPr>
      <w:r>
        <w:rPr>
          <w:rFonts w:ascii="IRNazanin" w:hAnsi="IRNazanin" w:eastAsia="IRNazanin"/>
          <w:color w:val="111111"/>
          <w:sz w:val="28"/>
          <w:sz w:val="28"/>
          <w:szCs w:val="28"/>
          <w:rtl w:val="true"/>
          <w:lang w:bidi="fa-IR"/>
        </w:rPr>
        <w:t xml:space="preserve">اوایل این مقاله بویژه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 که قرآن به دانشمندان تجربی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سرتاسر قرآن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علم با دینی که چنین نویسنده ای معرفی می کند،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وقتی که دین، قرآن و مکتب، بر اساس تخیلات ارسطوئیات و بودائیات، تبیین شود و طلبه هائی در سطح بالا اطلاعی و سنخیتی با تبیین های اهل بیت نداشته باشند، و منبرها تریبون فلانی فلان خواب را دید و فلانی فلان مکاشفه را کرد، گشت و کهانت ها در جای کرامت قرار گرفت، نتیجه و نتایج این روند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از برخی طلبه ها پیدا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دین اسلام را تلطیف کرده و بر جاذبۀ مردمی آن افزوده و خدمت بزرگی به 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کسی از اینان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و به چه حقی دین اسلام را تلطیف می کنید؟ دین دستکاری شده دین نیست اگر شما دین لطیفتر می خواهید دنبال دین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که می گوئید، دین دیگر است و به صراحت آن را به زبان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نام آن را اسلام و تشیع می گذارید؟</w:t>
      </w:r>
    </w:p>
    <w:p>
      <w:pPr>
        <w:pStyle w:val="BookText"/>
        <w:rPr/>
      </w:pPr>
      <w:r>
        <w:rPr>
          <w:rFonts w:ascii="IRNazanin" w:hAnsi="IRNazanin" w:eastAsia="IRNazanin"/>
          <w:color w:val="111111"/>
          <w:sz w:val="28"/>
          <w:sz w:val="28"/>
          <w:szCs w:val="28"/>
          <w:rtl w:val="true"/>
          <w:lang w:bidi="fa-IR"/>
        </w:rPr>
        <w:t>دین را تحریف کرده و از علمیت می اندازند، به این کارشان افتخار هم می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ثانی؛ چه در صدی از مردم شیعه تصوف را پذیرفته است؟ تا مجذوب خیالپردازی های تصوف شوند؟ این شما هستید که با دین و تشیع </w:t>
      </w:r>
    </w:p>
    <w:p>
      <w:pPr>
        <w:pStyle w:val="BookText"/>
        <w:rPr/>
      </w:pPr>
      <w:r>
        <w:rPr>
          <w:rFonts w:ascii="IRNazanin" w:hAnsi="IRNazanin" w:eastAsia="IRNazanin"/>
          <w:color w:val="111111"/>
          <w:sz w:val="28"/>
          <w:sz w:val="28"/>
          <w:szCs w:val="28"/>
          <w:rtl w:val="true"/>
          <w:lang w:bidi="fa-IR"/>
        </w:rPr>
        <w:t>بازی کودکانه می کنید و اگر از مرید بازی و خود خواهی ها دست بردارید شیعه از آفات شما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فرمایش استاد از جهت دیگر اشکال دارد؛ که باز همۀ ادیان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چوب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عام شمول تر شده و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بی دینی به معنی روی گردانی از ارزش های کلیسا، پیشرفت دارد و بازنگری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تبیین شما برای رشد بی اعتقادی مذهبی در قرون هفدهم تا بیستم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پنجاه سال اخیر که سلطۀ کلیسا در غرب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در نیم قرن گذشته نیز عدم اعتقاد به خدا در بین دانشمندان علوم طبیعی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چرا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 پرسشگر دست بردار نیست؛ از هر کوچه ای به سوی هدف خود می رود و با تکرار بعد از تکرار می کوشد که حکم الحاد دانشمندان را از زبان استاد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این سؤال بر می آید که جناب پرسشگر کاملاً می داند که اولاً قرن هفده و هجده آب و هوای دیگر داشته و سرکوبی دانشمندان توسط کلیسا جریان داشته و دانشمندان، کلیسا و خدا با تعریف کلیسا را منکر می شدند، نه خدائی که علم و دانش به آن رهنمون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آگاهی، استاد را به این کوچه و آن کوچه می چرخاند که </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معنی و با هر تعریف، حتی خدائی که علم و دانش آن را تعریف می کند، از زبان استاد دانشگاه شریف،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که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دلیل در کنار قرن هفده و هجده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به خاطر این است که الحاد را یک جریان دائمیِ همگام با علم قلمداد کند که بلی از روزی که علم، علم شده منکر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محترم با این که در موارد زیادی، جناب پرسشگر را کامیاب کرده، لیکن ماهی مورد نظر او را آن طور که او می خواهد به قلاب او نمی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مجلۀ نیچر متعلق به یک محدودۀ فرهنگی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جامعۀ علمی آمریکا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جامعه شناسان است که در این باره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همچنین باید در این باره هم تحقیق کنند که درصد بی اعتقادی در بین مردم عادی بیشتر شده یا در بین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که دانشمندان ضد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مردم اروپا این‌گونه نیستند؟ امروزه در سوئد کلیساهای زیادی متروک مانده است؛ به‌گونه ای که نگهداری آنها هم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هزینۀ نگهداری این کلیساها از طرف مردم تأمین نمی‌شود؛ زیرا ظاهراً تعداد مردم معتقد به دین در سوئد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در این باره تحقیق کرد که آیا رشد بی اعتقادی در بین دانشمندان سوئدی هم به همین اندازه بوده است؟ تحقیق در این باره و بررسی علل آن، چنانکه گفتم، وظیفۀ جامعه </w:t>
      </w:r>
    </w:p>
    <w:p>
      <w:pPr>
        <w:pStyle w:val="BookText"/>
        <w:rPr/>
      </w:pPr>
      <w:r>
        <w:rPr>
          <w:rFonts w:ascii="IRNazanin" w:hAnsi="IRNazanin" w:eastAsia="IRNazanin"/>
          <w:color w:val="111111"/>
          <w:sz w:val="28"/>
          <w:sz w:val="28"/>
          <w:szCs w:val="28"/>
          <w:rtl w:val="true"/>
          <w:lang w:bidi="fa-IR"/>
        </w:rPr>
        <w:t>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تشکر است که استاد به عدم اعتماد به مجلۀ نیچر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قبلاً به آن تمسک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بازگوئی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به اصل سؤال پرسشگر، تا حدودی طفره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 متن پرسش را همچنان باقی می گذارد تا آن همه ارسال مسلّم که پرسشگر بدون دلیل آورده است، سرجای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یک دانشمند که در مقام مصاحبه است،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بایست متن سؤال را تصحیح می کرد و سپس به آن جواب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جواب پرسش های پیش نیز، موضوعات مربوط به امور اجتماعی را به جامعه شناسان واگذار می کرد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خودش به طور مکرر هاوکینگ را نکوهش کرد که چرا خارج از تخصص خود حرف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استاد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فکر می کنند که دانشمندان ضد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مردم اروپا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این عبارت می گوید نه فقط دانشمندان بل که همۀ مردم اروپا ضد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استاد به نکات زیر توجه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چگونه این سخن هنگفت را به زبان می آورد که دانشمندان ضد دین هستند؟ آیا این چنین هنگفت گوئی سزاوار یک دانشمند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جامعه شناسان در این امور نظر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این حکم بس سنگین را صادر کردید که مردم اروپا ضد دین هستند؟ آیا این یک کار اصلی و اساسی جامعه شناسان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استاد دیدیم که حضرت استاد در این سخنش اعتراف دارد که کلیساهای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هزینۀ مردم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اروپا چگونه ضد دین هستند که هزینۀ کلیساهای با آن عظمت، با آن همه کارکنان، باغ و بستان، که تنها هزینۀ نگه داری ساختمان های شان، سر از مبالغ هنگفت در می آورد که هزینه صد مسجد معادل هزینۀ فلان کلیسای انگلیس یا فرانسه یا اتریش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اروپا چگونه ضد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تناقض در فرمایشات استاد ما هست؟ گویا یک رقابتی میان ضمیر خودآگاه و ضمیر ناخودآگاه استاد ما، وجود دارد و در فرمایشات شان گاهی آن و گاهی این، سبقت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استاد محترم از اوضاع جامعۀ سوئد فرموده است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در ظواهر و نیز امور درونی جامعۀ سوئد تحقیق کرده ام و بخشی از آن را روزنامۀ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17/1/1366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سلسله مقالات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مطلب مهم را دربارۀ سوئد توضیح می دهم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سوئد زمانی به عنوان موش آزمایشگاهی، در برنامۀ جریان </w:t>
      </w:r>
    </w:p>
    <w:p>
      <w:pPr>
        <w:pStyle w:val="BookText"/>
        <w:rPr/>
      </w:pPr>
      <w:r>
        <w:rPr>
          <w:rFonts w:ascii="IRNazanin" w:hAnsi="IRNazanin" w:eastAsia="IRNazanin"/>
          <w:color w:val="111111"/>
          <w:sz w:val="28"/>
          <w:sz w:val="28"/>
          <w:szCs w:val="28"/>
          <w:rtl w:val="true"/>
          <w:lang w:bidi="fa-IR"/>
        </w:rPr>
        <w:t xml:space="preserve">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شاخۀ شناخته شدۀ رسمی آن جریان فراماسونیسم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ویژه ای از جامعۀ مورد نظرشان را در سوئد پیاده کردند که نتیجۀ آزمایش آن طور که آنان می خواستند نبود؛ به وضوح دیدند که چنین وضعیتی نسل جامعه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سوئد به شدت با کمبود جمعیت رو به رو شد؛ زن ها از بارداری و فرزند زائی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از فلیپین و جاهای دیگر وارد کرد تا فرزند بزایند و کمبود جمعیت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نیز وقتی که در شرایط جامعۀ سوئد قرار گرفتند از تولید فرزند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کابالیست ها و فراماسون ها اگر با این گونه ره آوردهای آزمایشی خودشان رو به رو نمی شدند، همه جای اروپا را به آن وضعیت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سقوط جمعیت اروپا به شدت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سقوطی که هنوز هم کشورهای اسکاندیناوی در بحرانی ترین شرایط، به آن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در دیگر جوامع اروپا نیز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عقل، کدام علم و کدام دلیل، اجازه می دهد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دانش و دانشمندان،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مردم بدبخت سوئد را در انتخاب چنین اوضاعی برای جامعۀ خودشان، مستقل و دارای اختیار بدانیم؟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درست است که برخی از دانشمندان، تحت سلطۀ کابالیسم </w:t>
      </w:r>
    </w:p>
    <w:p>
      <w:pPr>
        <w:pStyle w:val="BookText"/>
        <w:rPr/>
      </w:pPr>
      <w:r>
        <w:rPr>
          <w:rFonts w:ascii="IRNazanin" w:hAnsi="IRNazanin" w:eastAsia="IRNazanin"/>
          <w:color w:val="111111"/>
          <w:sz w:val="28"/>
          <w:sz w:val="28"/>
          <w:szCs w:val="28"/>
          <w:rtl w:val="true"/>
          <w:lang w:bidi="fa-IR"/>
        </w:rPr>
        <w:t xml:space="preserve">قرار دارند که صد البته آنان نیز مانند بنیانگذار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را انکار نمی کنند که ابلیس کاملاً به وجود خدا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بینش تعدادی از غرب زدگان ایرانی خودمان، صرفنظر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 خانم دانشمند امور اجتماعی که به سؤالات من در سوئد جواب می داد و در آن مقالات روزنامۀ اطلاعات به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سوئد به ویژه زنان آن جامعه بدبخت ترین مردم دنیا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همان مردم سوئد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اکثریت شان، نسبت به دین بی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اعتنائی با ضد بودن، از زمین تا آسمان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شده است، یعنی هزینه نگهداری این کلیساها از طرف مردم تأمین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استاد اعتراف دارد در دیگر کشورهای اروپا آن همه هزینۀ هنگفت کلیساها را، مردم اروپا به میل و شوق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بر فرض، مردم همۀ اروپا بی دین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چنین نیست، تا چه رسد که ضد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مسیحیت که فاقد هر نوع علم و تبیین است بل ضد علم و دانش است، بی اعتنائی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مردمی حق دارد با چنان دینی بر خورد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پرسشگر و حضرت استاد کلّی گوئی کرده و بی دینی، بل ضد دین بودن را به ذهن دانشجویان القاء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فرض ضد دین بودن مردم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چنین نیست </w:t>
      </w:r>
    </w:p>
    <w:p>
      <w:pPr>
        <w:pStyle w:val="BookText"/>
        <w:rPr/>
      </w:pPr>
      <w:r>
        <w:rPr>
          <w:rFonts w:ascii="IRNazanin" w:hAnsi="IRNazanin" w:eastAsia="IRNazanin"/>
          <w:color w:val="111111"/>
          <w:sz w:val="28"/>
          <w:sz w:val="28"/>
          <w:szCs w:val="28"/>
          <w:rtl w:val="true"/>
          <w:lang w:bidi="fa-IR"/>
        </w:rPr>
        <w:t>حتی در سوئد، که به شرح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ربطی به اعتقاد یا انکار وجود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عدم اعتقاد به یک مذهب با عدم اعتقاد به وجود خدا، یکی است؟</w:t>
      </w:r>
    </w:p>
    <w:p>
      <w:pPr>
        <w:pStyle w:val="BookText"/>
        <w:rPr/>
      </w:pPr>
      <w:r>
        <w:rPr>
          <w:rFonts w:ascii="IRNazanin" w:hAnsi="IRNazanin" w:eastAsia="IRNazanin"/>
          <w:color w:val="111111"/>
          <w:sz w:val="28"/>
          <w:sz w:val="28"/>
          <w:szCs w:val="28"/>
          <w:rtl w:val="true"/>
          <w:lang w:bidi="fa-IR"/>
        </w:rPr>
        <w:t xml:space="preserve">همگان، و هر انسان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کابالیست ها وسران کابالیسم بهتر می دانند و تصریح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نیز به وجود خدا معتقد است و بهترین خداشناس و متخصص ترین کس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او، کفر تمرّد است نه کفر اعتقادی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که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 افتادن پرده های کابالیسم و فراماسونیسم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روشن شده، آیا تنها جناب پرسشگر و استاد ما از این واقعیت غفلت کرده و جوانان این جامعه را به عصر قرن هفده و هجده بر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وجود خدا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دانشجویان ما وجود خدا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هاوکینگ در سخنان اخیرش خدا را انکار کرده است یا خلقت عالم از سوی خدا 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سخن او دقیق شویم، باید بگوییم که خلقت عالم از سوی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کسی این حرف را می‌زند، در واقع خدا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این عالم را خلق نکرده، پس چه </w:t>
      </w:r>
    </w:p>
    <w:p>
      <w:pPr>
        <w:pStyle w:val="BookText"/>
        <w:rPr/>
      </w:pPr>
      <w:r>
        <w:rPr>
          <w:rFonts w:ascii="IRNazanin" w:hAnsi="IRNazanin" w:eastAsia="IRNazanin"/>
          <w:color w:val="111111"/>
          <w:sz w:val="28"/>
          <w:sz w:val="28"/>
          <w:szCs w:val="28"/>
          <w:rtl w:val="true"/>
          <w:lang w:bidi="fa-IR"/>
        </w:rPr>
        <w:t>چیز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پرسشگر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کوچۀ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پیشتر نیز توضیح داده شده که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است 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مردم باسواد جهان با این دو موضوع متفاوت،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فقط جناب پرسشگر و حضرت استاد محترم است که با این مسائل، آشنائی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چاره هاوکینگ ربوبیت را انکار می کند، نه الوهیت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این عالم را خلق نکرده، پس چه چیز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عزیز من، هاوکینگ کی و کجا در سخنان اخیرش گفته که خداوند این عالم را خلق نکرده است؟ تا شما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حضرت استاد مغالطه می فرماید، یا بگویم حضرت استاد حتی معنی سخن هاوکنیگ را درنیافته است، هر دو سزاوار یک دانشمند نیست، بل سزاوار یک دانشجوی مبتدی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عرض کنم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پرسشگر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 خدا امکان هایی را خلق کرده است که از دل آن امکان ها می‌تواند عالمی خاص شکل بگیرد یا شکل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ویژه در تشیع معتقد نیستیم که خلق عالم از سوی خداوند الزاماً بی واسطه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را ما می‌کاریم، ولی سبز شدن درخت مصداق خلقت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خدا انسان را به وجود آورده است تا درخت را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 خدا، به قول شما، امکاناتی را خلق کرده که از دل آنها عالم می توانسته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هم می تواند بگوید منظور من از آن جمله این است اما اگر شخصیت هاوکینگ را در نظر بگیریم، باید بگویم که به نظر من، او خواسته است حرفی بزند که مردم فکر کنند خدا وجود ندارد و جنجالی آفریده شود و او هم نفعش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عبارت اشکال چاپی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حکم وظیفه، همین متن تایپ شده را صحیح تلقی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دو صوت فرق مهمی پیش نمی 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این که حضرت استاد نامی از تشیع آورد و از فضای دنیای غرب و تفکرات آن چنانی خارج شده و سری به تشیع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باز از تخصص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خدا با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بدینگونه که ایشان بیان فرموده اند، در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عوام شیعه هم اینگونه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اعم از دانشمند و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کشاورز </w:t>
      </w:r>
    </w:p>
    <w:p>
      <w:pPr>
        <w:pStyle w:val="BookText"/>
        <w:rPr/>
      </w:pPr>
      <w:r>
        <w:rPr>
          <w:rFonts w:ascii="IRNazanin" w:hAnsi="IRNazanin" w:eastAsia="IRNazanin"/>
          <w:color w:val="111111"/>
          <w:sz w:val="28"/>
          <w:sz w:val="28"/>
          <w:szCs w:val="28"/>
          <w:rtl w:val="true"/>
          <w:lang w:bidi="fa-IR"/>
        </w:rPr>
        <w:t xml:space="preserve">بی سواد شیعه در کاشتن درخت، فعل و کار و فعالیت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به شدت فعالیت می کند، اما در کنار آن، خواست خدا را هم دخیل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می گوید خدا دو نوع 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جهان را بر اساس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قوانین طبیعی و فرمول های علمی و جریان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جریان قدرها، جریان قضا نیز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مادۀ اولیۀ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قضا بوده نه بر اساس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تولید مستمرّ انرژی بکر و بدوی در آن میدان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تولید می شود نه با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علمی و توضیح بیشتر این موضوع بزرگ و بس مهم و بس عظیم،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موضوع کاملاً و دقیقاً از تخصص استاد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موضوع به این اهمیت که هیچ دسترسی به آن ندارند، به سخن گوئی می پردازند؟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هاوکینگ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استاد معنی دیگری به سخن او می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استاد در بیان نظر شخصی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برگ ها به شرح رفت که این نظرهای شخصی استاد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هاوکینگ چه دلیلی در اثبات خلق نشدن عالم از سوی خدا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هاوکینگ چنین سخنی نگفته است تا دلیلی برای آن بیاورد؛ این دو بزرگوار دادگاهی تشکیل داده اند هم متهم می کنند و هم جرم را به گردن هاوکینگ می گذارند و هم محکوم می کنند که حرف بی دلیل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اولیۀ جهان از ناحیۀ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نکرده،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مدیریت جهان از ناحیۀ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است که جهان بر اساس قوانین و قدَرها و علت معلول، اداره می شود و در این روند نیازی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به این که او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هزار سالۀ غربیان در سرقت علوم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دست کابالیست ها هم هست، ممکن است فردا اصل الوهیت را نیز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سخنان هاوکینگ دربارۀ خدا و زندگی پس از مرگ، سخنان عامیانه ای است که از دهان یک فرد خاص بیرون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سخن به منظور خاص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هاوکینگ قصد روشنگری و هدایت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فیلسوف یا یک ریاضیدان حرفی می زند به قصد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فارغ از </w:t>
      </w:r>
    </w:p>
    <w:p>
      <w:pPr>
        <w:pStyle w:val="BookText"/>
        <w:rPr/>
      </w:pPr>
      <w:r>
        <w:rPr>
          <w:rFonts w:ascii="IRNazanin" w:hAnsi="IRNazanin" w:eastAsia="IRNazanin"/>
          <w:color w:val="111111"/>
          <w:sz w:val="28"/>
          <w:sz w:val="28"/>
          <w:szCs w:val="28"/>
          <w:rtl w:val="true"/>
          <w:lang w:bidi="fa-IR"/>
        </w:rPr>
        <w:t>اینکه حرفش درست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هاوکینگ چنین قصدی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هاوکینگ عوامانه است، امّا با قصد و هدف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نظریۀ علمی، جریان علمی در غرب اگر از هر جهت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جهت همیشه کنترل می شود؛ و آن کنترل کامل سلطۀ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جهان غرب مجبور است که اصول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فراماسونیسم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دیگر جایگاهی برای کابالیسم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معرفی و شرح ماهیت کابالیسم، کتاب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 و نمی توانم همۀ آن را در این جا از نو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تاکتیک کابالیسم در چگونگی کنترل علم، اشارۀ زیر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ابلیس تا سر کرده گان مدیریت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وجود خدا معتقد هستند و هم به خلقت جهان از ناحیه خداوند، و هم به مدیریت جهان از ناحیۀ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این باورها و ایمان ها، به درستی معتقدند که خداوند برای شان اراده و اختیار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همان اراده و مختار بودن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جاهلانه و کفر متمرّدانه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ابلیس و کابالیست ها، نمی خواهند دیگران و بدنۀ جامعۀ بشری </w:t>
      </w:r>
      <w:bookmarkStart w:id="76" w:name="pg5486_36030"/>
    </w:p>
    <w:p>
      <w:pPr>
        <w:pStyle w:val="BookText"/>
        <w:rPr/>
      </w:pPr>
      <w:bookmarkEnd w:id="76"/>
      <w:r>
        <w:rPr>
          <w:rFonts w:ascii="IRNazanin" w:hAnsi="IRNazanin" w:eastAsia="IRNazanin"/>
          <w:color w:val="111111"/>
          <w:sz w:val="28"/>
          <w:sz w:val="28"/>
          <w:szCs w:val="28"/>
          <w:rtl w:val="true"/>
          <w:lang w:bidi="fa-IR"/>
        </w:rPr>
        <w:t>کفر تمرّدی بورزند، زیرا می دانند که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شان بر این است که مردم جهان را در شرک و کفر جاهلانه نگه بدارند</w:t>
      </w:r>
      <w:r>
        <w:rPr>
          <w:rFonts w:eastAsia="IRNazanin" w:cs="IRNazanin"/>
          <w:color w:val="111111"/>
          <w:sz w:val="28"/>
          <w:szCs w:val="28"/>
          <w:rtl w:val="true"/>
          <w:lang w:bidi="fa-IR"/>
        </w:rPr>
        <w:t>.</w:t>
      </w:r>
    </w:p>
    <w:p>
      <w:pPr>
        <w:pStyle w:val="Heading2"/>
        <w:numPr>
          <w:ilvl w:val="1"/>
          <w:numId w:val="1"/>
        </w:numPr>
        <w:rPr/>
      </w:pPr>
      <w:bookmarkStart w:id="77" w:name="__RefHeading___Toc2239287_581953129"/>
      <w:bookmarkStart w:id="78" w:name="_Toc26"/>
      <w:bookmarkEnd w:id="77"/>
      <w:r>
        <w:rPr>
          <w:rtl w:val="true"/>
        </w:rPr>
        <w:t>مبدأ جهان و سرانجام جهان</w:t>
      </w:r>
      <w:bookmarkEnd w:id="78"/>
    </w:p>
    <w:p>
      <w:pPr>
        <w:pStyle w:val="BookText"/>
        <w:rPr/>
      </w:pPr>
      <w:r>
        <w:rPr>
          <w:rFonts w:ascii="IRNazanin" w:hAnsi="IRNazanin" w:eastAsia="IRNazanin"/>
          <w:color w:val="111111"/>
          <w:sz w:val="28"/>
          <w:sz w:val="28"/>
          <w:szCs w:val="28"/>
          <w:rtl w:val="true"/>
          <w:lang w:bidi="fa-IR"/>
        </w:rPr>
        <w:t>برای این هدف تاکتیک شان این است که نگذارند علم و دانش به مبدأ جهان و سرانجام جهان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بیش از همه فیزیک و کیهان شناسی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دانش قاطع ترین برهان ها و روشنترین دلیل ها را بر اثبات مبدأ و معاد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نیز قرآن دربارۀ توحید و معاد بیش از هر علمی به این دو دانش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اشاره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فیزیک و کیهان شناسی منشأ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فلسفه ای که از علم بر می خیزد که این نیز پیشتر به اشاره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تا امروز مباحث توحید و معاد را از دریچۀ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طرفدارانش باید منشأ همۀ علوم باشد و همۀ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تجربی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خیزند،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و کابالیسم نیز همین فلسفه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از تخیلات نتیجه ای نداشته و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کابالیسم برای کنترل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معروف علمی را وادار می کند که گاهی سخنان نادرست را که بر خلاف یافته های علمی شان است، به زبان بیاورند و در میان مردم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دانند وقتی که شخصیت های نامدار چنین نظریه ها را ابزار کنند، دون پایگان علمی، و نیز آنان که ادای دانش و روشنفکری در می </w:t>
      </w:r>
    </w:p>
    <w:p>
      <w:pPr>
        <w:pStyle w:val="BookText"/>
        <w:rPr/>
      </w:pPr>
      <w:r>
        <w:rPr>
          <w:rFonts w:ascii="IRNazanin" w:hAnsi="IRNazanin" w:eastAsia="IRNazanin"/>
          <w:color w:val="111111"/>
          <w:sz w:val="28"/>
          <w:sz w:val="28"/>
          <w:szCs w:val="28"/>
          <w:rtl w:val="true"/>
          <w:lang w:bidi="fa-IR"/>
        </w:rPr>
        <w:t>آورند، آن نظریه ها را ترویج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انکار ربوبیت از زبان هاوکینگ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اکثریت قریب به اتفاق شخصیت های بزرگ این دو علم، تا حدودی و دستکم در اعلام اعتقاد به وجود خدا، زیر بار خواستۀ کابالیسم نرفتند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پیشتر به شرح رفت که خود ابلیس هم به خدا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دربارۀ معاد معمولاً سکوت کردند، به دلایل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که از ناحیۀ مسیحیت و دیگر ادیان به آنان معرفی می شد، کاملاً غیر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معاد اسلام که در متن قرآن و تبیین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 دقیقاً علمی بیان شده، از همان روز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مهجور شد و کابالیسم بر مسلمانان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علمی قرآن، در قالب و ماهیت کاملاً غیر علمی، ارائه 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و کیهان شناسی، دربارۀ معاد به بلوغ خود نرسیده بود تا بتواند دربارۀ معاد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دربارۀ توحید با استقلال علمی به خدائی که با خدای مسیحیت کاملاً فرق دارد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علمی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فیزیک و کیهان شناسی دربارۀ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کجا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مانده بود و غوغای پر سروصدای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فکر و اندیشه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نشر جزوه های تدریسی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های چاپی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به دانشگاه های متعدد جهان از جمله دانشگاه کمبریج که ستاد جناب هاوکینگ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گسترش جهان انبساطی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انبساط و انقباض در درون جهان هست امّا گسترش کل جهان انبساطی و بادکنکی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جهان می خورد و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گسترش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جهان به کجا می رود و چگونه می رود، روشن شد، و در ضمن آن زندگی پس از مرگ نیز از دیدگاه همین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فقط در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تکاپوی هاوکینگ و چند نفر دیگر، عکس العملی است در برابر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تحت فشار کابالیسم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فیزیک و کیهان شناسی همچنان دور از مسائل معاد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خوانندۀ این دفتر، از مشاهده این سخنان من تعجب می کند، و توقع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دنیای وارونه که علاوه بر هر نوع وارونگی، دین و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وارونه معرفی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گفتار من را کاملاً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دور نیست آن روزی که دانشمندان این دو دانش عظیم و شیرین و خدا جو و بزرگ عامل هستی شناسی، با ندای بس بلند حتی جزئیات معاد را نیز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جهان زیبائی خواهد بود و چه انسان آگاه و سعادتمندی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موعد و پیش از فرا رسیدن زمینۀ این نظریه،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موعد و زمینه نیز با اقداماتی از این قبیل، فرا می </w:t>
      </w:r>
    </w:p>
    <w:p>
      <w:pPr>
        <w:pStyle w:val="BookText"/>
        <w:rPr/>
      </w:pPr>
      <w:r>
        <w:rPr>
          <w:rFonts w:ascii="IRNazanin" w:hAnsi="IRNazanin" w:eastAsia="IRNazanin"/>
          <w:color w:val="111111"/>
          <w:sz w:val="28"/>
          <w:sz w:val="28"/>
          <w:szCs w:val="28"/>
          <w:rtl w:val="true"/>
          <w:lang w:bidi="fa-IR"/>
        </w:rPr>
        <w:t>رسد و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استخراج های خودم از قرآن و تبیین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علمی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دارم که این یافته ها نه هنر این طلبۀ کوچک است و نه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آنِ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غربیان هم می کوشند آن ها را به سرقت برند و هم سعی می کنند از درهم ریختن نظام کابالیستی حاکم بر جهان در مقابل این اصول، پیشگیری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بزرگ و مهم تاریخی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از طرفی قرآن در هستی شناسی و توحید و معاد، به شدت بر علوم طبیعی به ویژه بر دانش فیزیک و کیهان شناسی تکیه می کند و از طرفی علوم طبیعی و دست اندرکارانش در نظر مردم به نوعی سستی در عمل به احکام دین،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محترم ما از آن به انکار وجود خدا تعبیر می کند، این روند تاریخی شگفت به دلیل آن است که علوم طبیعی از آغاز تاریخ مورد نزاع جبرئیل و ابلیس بوده و هست، هرکدام کوشیده اند که انسان را به وسیلۀ آن در جهت خواستۀ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احادیث پیشاپیش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فیزیک و کیهان،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جهان را فیزیکمند، یعنی زمانمند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زمانمندی یعنی ذات جهان تدریجمند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به سوی کمال، ویژگی ذاتی جهان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انسان به یک بلوغ تکاملی کامل برسد، بُرد با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آن بلوغ، خواستۀ جبرئیل توسط انسان، تحقق عینی خواهد </w:t>
      </w:r>
      <w:bookmarkStart w:id="79" w:name="pg5486_36034"/>
    </w:p>
    <w:p>
      <w:pPr>
        <w:pStyle w:val="BookText"/>
        <w:rPr/>
      </w:pPr>
      <w:bookmarkEnd w:id="79"/>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تاریخ کابالیسم به پایان خود می رسد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از کجا به قصد او پی برده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 محترم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روشنگری داشت، بدون ابهام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 بر اساس مدل استاندارد کیهان شناسی، که فرضاً ماهواره دبلیومپ هم آن را تأیید کرده است، در این بحث خاص ما لزومی از خلاقیت خداوند نمی بینیم اما خدا می‌تواند کارهای دیگری در این عالم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جای این طور حرف زدن، گفته است مغز انسان شبیه کامپیوتر است و انسان با مرگ تمام می‌شود</w:t>
      </w:r>
      <w:r>
        <w:rPr>
          <w:rFonts w:eastAsia="IRNazanin" w:cs="IRNazanin"/>
          <w:color w:val="111111"/>
          <w:sz w:val="28"/>
          <w:szCs w:val="28"/>
          <w:rtl w:val="true"/>
          <w:lang w:bidi="fa-IR"/>
        </w:rPr>
        <w:t>».</w:t>
      </w:r>
    </w:p>
    <w:p>
      <w:pPr>
        <w:pStyle w:val="Heading2"/>
        <w:numPr>
          <w:ilvl w:val="1"/>
          <w:numId w:val="1"/>
        </w:numPr>
        <w:rPr/>
      </w:pPr>
      <w:bookmarkStart w:id="80" w:name="__RefHeading___Toc2239289_581953129"/>
      <w:bookmarkStart w:id="81" w:name="_Toc27"/>
      <w:bookmarkEnd w:id="80"/>
      <w:r>
        <w:rPr>
          <w:rtl w:val="true"/>
        </w:rPr>
        <w:t>استاندارد استخراج شده از قرآن</w:t>
      </w:r>
      <w:bookmarkEnd w:id="81"/>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 پرسشگر از این که حضرت استاد این سخن مخالف معاد هاوکینگ را غیر علمی می داند، خوشش نمی آید و با جدّیت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از کجا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اید؟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استاد محترم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می دانید که استانداردی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استاندارد استخراج شده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کیهان شناسی برای این موضوع وجود ندارد تا هاوکینگ بر اساس آن سخنش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فیزیکدان و کیهان شناسی نیز می داند که این مسئله هیچ ارتباطی با ره آورد دبلیومپ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هاوکینگ در این گفتار یا باید بر اساس استاندارد قرآنی سخن بگوید و یا بپردازد به پخش پلا گوئی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مگر مجبور است که پخش و پلا بگوید؟ شما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هزینه های بیماریش مجبور است این گونه حرف 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برای مقابله با اصولی که از قرآن استخراج شده و به دانشگاه های معتبر دنیا ارسال شده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سخنگوئی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تخصص هاوکینگ این صلاحیت را به او می‌دهد که دربارۀ مغز انسان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اش چنین اجازه ای را به او نمی دهد و آثارش هم نشان نمی دهد که او دربارۀ مغز انسان مطالعه و تحقیق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ریچارد داوکینز در یکی از سخنرانی هایش می گوید خدایی که دانشمندانی چون آلبرت اینشتین از آن دم می زدند، هیچ ربطی به خدای ادیان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اینشتین را ملحدی می داند که صرفاً از مفهوم خدا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متن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داوکینز به خوبی نشان می دهد که خود او نیز به خدا معتقد است، اما نه به خدای مسیحیت که پدر عیسی و یکی از اقنوم های ثلاثه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خدای تورات است که با یعقوب کشتی می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خدای هندو و نه خدای بودا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داوکینز ملحد است به این گونه خدایان 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خدائی که علم وجود او </w:t>
      </w:r>
    </w:p>
    <w:p>
      <w:pPr>
        <w:pStyle w:val="BookText"/>
        <w:rPr/>
      </w:pPr>
      <w:r>
        <w:rPr>
          <w:rFonts w:ascii="IRNazanin" w:hAnsi="IRNazanin" w:eastAsia="IRNazanin"/>
          <w:color w:val="111111"/>
          <w:sz w:val="28"/>
          <w:sz w:val="28"/>
          <w:szCs w:val="28"/>
          <w:rtl w:val="true"/>
          <w:lang w:bidi="fa-IR"/>
        </w:rPr>
        <w:t>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 پرسشگر برای این که ایمان مخاطبان و به ویژه دانشجویان را دچار سستی کند، اینشتین را نیز به عوام فریبی و خیانت به اندیشۀ علمی،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امروز در جامعۀ ما در این غوغا و بلبشوی سیاسی به ویژه در این هلهلۀ انتخاباتی مجلس نهم، هدف برخی سیاستمداران، وسیلۀ شان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سایت عزیز عصر ایران در ردیف اولیۀ سایت های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 با اعتقاد به مذهب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اینشتین به خدا اعتقاد داشت اما اینکه خدای او چه جور خدایی است، موضوعی است که هر کسی می تواند سخنی درباره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اینشتین که یهودی بود و از قوم یهود هم دفاع می کرد، خاستگاه و سابقۀ مذهبی داشت و به خدا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غیر از این است که بگوییم اینشتین پای بند تمام قواعد مذهبی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هر جای دنیا که متولد شده و می شود، خاستگاه مذهبی دارد و این دلیل نمی شود که پای روی یافته های علمی خود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 را با شخصیت غیر علمی خود بپذیرد، به ویژه افرادی مثل اینشتین و به ویژه که او در عصر دادگاه های انگیزاسیون نبود که از روی تقیه به خداوند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او در عصری بود که انکار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این جزوه به شرح رفت و در آن زمان کمیت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شهرت آور نیز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او از یهودیت، برای او هیچ نقیصۀ علمی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حق می دید که دین یهودی از مسیحیت، بودائیت، هندو، بهتر است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ماهیت حقیقی اسلام را به او معرفی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ترجیح او نقیصۀ علمی برای او می بود که صهیونیست باشد، گرچه برخی ها چنین اتهامی متوجه او می کنند که بر هیچ دلیلی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دفاع از اینشتین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است که آنچه برخی ها به دانشجویان القاء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کاری با خدا شناسی ندارد، و اگر دانشمندی به خدا معتقد باشد یک اعتقاد 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القاء محض و نسبت به دانشمندان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القاء کنندۀ این سخن یا روحش و جانش با روح و جان علم سنخیت نیافته و از ماهیت علم بیگانه است، و یا اساساً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خدای او چه جور خدائی است، موضوعی است که هر کس می تواند سخنی دربارۀ آن بگوید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اینشتین خدائی است که دانش فیزیک و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پیشتر با فرمول های مربوطه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نیست که استاد محترم مانند جناب پرسشگر، اینشتین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متهم کند که با شخصیت علمی اش کاری با مهمترین مسئله علمی نداشته باشد، و با شخصیت عوامانه اش به خدا معتقد باشد</w:t>
      </w:r>
      <w:r>
        <w:rPr>
          <w:rFonts w:eastAsia="IRNazanin" w:cs="IRNazanin"/>
          <w:color w:val="111111"/>
          <w:sz w:val="28"/>
          <w:szCs w:val="28"/>
          <w:rtl w:val="true"/>
          <w:lang w:bidi="fa-IR"/>
        </w:rPr>
        <w:t xml:space="preserve">. </w:t>
      </w:r>
      <w:bookmarkStart w:id="82" w:name="pg5486_36038"/>
    </w:p>
    <w:p>
      <w:pPr>
        <w:pStyle w:val="BookText"/>
        <w:rPr/>
      </w:pPr>
      <w:bookmarkEnd w:id="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مبحث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فیزیک، جهان فیزیک را شناسائی می کند و حکم می کند که جهان محدود است، پدیده است، پس پدید آورنده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فیزیک اثبات می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انرژی تولید می شود و ثابت می کند که آن میدان، فیزیکی نیست و پشتوانۀ آن نیز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تکرار نمی کنم</w:t>
      </w:r>
      <w:r>
        <w:rPr>
          <w:rFonts w:eastAsia="IRNazanin" w:cs="IRNazanin"/>
          <w:color w:val="111111"/>
          <w:sz w:val="28"/>
          <w:szCs w:val="28"/>
          <w:rtl w:val="true"/>
          <w:lang w:bidi="fa-IR"/>
        </w:rPr>
        <w:t>.</w:t>
      </w:r>
    </w:p>
    <w:p>
      <w:pPr>
        <w:pStyle w:val="Heading2"/>
        <w:numPr>
          <w:ilvl w:val="1"/>
          <w:numId w:val="1"/>
        </w:numPr>
        <w:rPr/>
      </w:pPr>
      <w:bookmarkStart w:id="83" w:name="__RefHeading___Toc2239291_581953129"/>
      <w:bookmarkStart w:id="84" w:name="_Toc28"/>
      <w:bookmarkEnd w:id="83"/>
      <w:r>
        <w:rPr>
          <w:rtl w:val="true"/>
        </w:rPr>
        <w:t>عصر ایران می پرسد</w:t>
      </w:r>
      <w:r>
        <w:rPr>
          <w:rtl w:val="true"/>
        </w:rPr>
        <w:t>: «</w:t>
      </w:r>
      <w:r>
        <w:rPr>
          <w:rtl w:val="true"/>
        </w:rPr>
        <w:t>شما دلیلی دارید که اینشتین ملحد نبود؟</w:t>
      </w:r>
      <w:r>
        <w:rPr>
          <w:rtl w:val="true"/>
        </w:rPr>
        <w:t>».</w:t>
      </w:r>
      <w:bookmarkEnd w:id="84"/>
    </w:p>
    <w:p>
      <w:pPr>
        <w:pStyle w:val="BookText"/>
        <w:rPr/>
      </w:pPr>
      <w:r>
        <w:rPr>
          <w:rFonts w:ascii="IRNazanin" w:hAnsi="IRNazanin" w:eastAsia="IRNazanin"/>
          <w:color w:val="111111"/>
          <w:sz w:val="28"/>
          <w:sz w:val="28"/>
          <w:szCs w:val="28"/>
          <w:rtl w:val="true"/>
          <w:lang w:bidi="fa-IR"/>
        </w:rPr>
        <w:t>نگاهی به ساختار این پرسش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قدر جناب پرسشگر اصرار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عرض دانشجویان عزیز برسانم که در این عمر نسبتاً طولانی که دارم، اینگونه سماجت در یک مصاحبه ای، حتی در محاوره ای ندیده ام</w:t>
      </w:r>
      <w:r>
        <w:rPr>
          <w:rFonts w:eastAsia="IRNazanin" w:cs="IRNazanin"/>
          <w:color w:val="111111"/>
          <w:sz w:val="28"/>
          <w:szCs w:val="28"/>
          <w:rtl w:val="true"/>
          <w:lang w:bidi="fa-IR"/>
        </w:rPr>
        <w:t>.</w:t>
      </w:r>
    </w:p>
    <w:p>
      <w:pPr>
        <w:pStyle w:val="Heading2"/>
        <w:numPr>
          <w:ilvl w:val="1"/>
          <w:numId w:val="1"/>
        </w:numPr>
        <w:rPr/>
      </w:pPr>
      <w:bookmarkStart w:id="85" w:name="__RefHeading___Toc2239293_581953129"/>
      <w:bookmarkStart w:id="86" w:name="_Toc29"/>
      <w:bookmarkEnd w:id="85"/>
      <w:r>
        <w:rPr>
          <w:rtl w:val="true"/>
        </w:rPr>
        <w:t>اینشتین، داوکینز و واینبرگ</w:t>
      </w:r>
      <w:bookmarkEnd w:id="86"/>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های اینشتین بهترین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داوکینز می گوید اینشتین مفهوم خدا را در اشاره به عظمت کیهان به کار می برد ولی خوانندۀ آثارش خدای مدّ نظر اینشتین را به عنوان خالق جهان می فهمد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طور باشد ولی اینشتین هیچ وقت صراحتاً چنین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واینبرگ صراحتاً می‌گوید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واینبرگ ممکن است در توصیف وجهی از عالم، از سر عادت، از مفهوم خدا هم استفاده کند ولی اینشتین این طور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فرض، داوکینز دربارۀ اینشتین، چنین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چه حدّ ارزش دارد که جناب پرسشگر اجماع دانشمندان را رها کرده و به آن چسبیده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داوکینز،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عظمت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عرض کردم انسان نمی تواند وجود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توقع دارید داوکینز خدای کلیسا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واینبرگ نیز وقتی که در توصیف وجهی از عالَم از مفهوم خدا استفاده می کند، از سر 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نیز به خدا معتقد است، لیکن نه به خدای مسیحیت و یهودیت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 فرمائید که یک دانشمند در کار علمی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علمی وجهی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عادت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بود دانش و دانشمند پیرو عادت باشند، پس چه چیزی برای معنی دانش و دانشمند، می ماند؟</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حرف اینشتین بر می آید که او به خدای خالق عالم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متن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چنین سماجتی در عمرم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پرسشگر محترم خیلی بهتر می داند که معروفتر از علم اینشتین، اعتقاد او به خداوند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اینشتین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تاس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p>
    <w:p>
      <w:pPr>
        <w:pStyle w:val="BookText"/>
        <w:rPr/>
      </w:pPr>
      <w:r>
        <w:rPr>
          <w:rFonts w:ascii="IRNazanin" w:hAnsi="IRNazanin" w:eastAsia="IRNazanin"/>
          <w:color w:val="111111"/>
          <w:sz w:val="28"/>
          <w:sz w:val="28"/>
          <w:szCs w:val="28"/>
          <w:rtl w:val="true"/>
          <w:lang w:bidi="fa-IR"/>
        </w:rPr>
        <w:t>کسی است که ملحد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استاد محترم می افزود که این تک جمله، محتوای چند مجلد کتاب علمی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تاس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تک تک فرمول های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فیزیک دبیرستان تا بالاترین افق فیزیک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اینشتین از این حرف دقیقاً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است که در این عالم نظمی وجود دارد و این نظم را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اینشتین، بر خلاف برخی از فیزیکدان ها و زیست شناسان و یا حتی مردم، هیچ‌وقت به صراحت خدا را انکار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 فرمایش استاد افزود که نظم در نظر یک فیزیکدان خیلی دقیقتر، و در عین حال خیلی عظیم تر است؛ دقت و عظمتی که در جهان بینی یک فیزیکدان کیهان شناس است، با نظمی که در نظر دیگر رشته های علمی است به همان میزان زمین و آسمان،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این همه اهمیت به این دانش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فیزیکدان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دیدیم که حتی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داوکینز و واینبرگ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وجود خدا تصریح نکرده اند؛ آن چه انکار کرده اند خدای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دو تا کم سواد عقده ای دون پایه به الحادشان تصریح کرده باشند، ربطی به علم فیزیک و کیهان شناسی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ایشان طوری است که گوئی در دانش و دانشمند، اصالت با الحاد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بود زیست شناسی به عنوان یک علم انکار خدا را نتیجه دهد، یا به قول حضرت استاد نسبت به این مسئله خنثی باشد، باید پیش از همه، داروین به الحاد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موحّد ترین فرد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تشعّب و تکامل انواع جانداران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دقیقی است که خدا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گروه محمد علی فروغی فراماسونر، جوّی ساختند که در ذهن جامعه جای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دانشمند، الحاد را اقتضا می کنند و اصالت با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داغترین ملحد زیست شناس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 که هرگز توجه نکرد آن چه برخی زیست شناسان انکار می کنند خدائی است که کلیسا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مردم؟ بحث در اعتقاد است، نه در اظهارات زبانی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به دلایل مختلف مصداق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که با انگیزش های نقص شخصیتی وانمود می کنند که ملحد هستند، تا ابراز وجود کرده و جلب توجه دیگران را بکنند و بدین وسیله کمبودهای شخصیتی خود را ترمیم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نیست در یک بحث علمی، اظهارات ظاهری و کاذب برخی افراد را ملاک و حجت قرار دهیم؛ یک مصاحبۀ علمی باید بر اساس واقعیات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w:t>
      </w:r>
      <w:bookmarkStart w:id="87" w:name="pg5486_36042"/>
    </w:p>
    <w:p>
      <w:pPr>
        <w:pStyle w:val="BookText"/>
        <w:rPr/>
      </w:pPr>
      <w:bookmarkEnd w:id="87"/>
      <w:r>
        <w:rPr>
          <w:rFonts w:ascii="IRNazanin" w:hAnsi="IRNazanin" w:eastAsia="IRNazanin"/>
          <w:color w:val="111111"/>
          <w:sz w:val="28"/>
          <w:sz w:val="28"/>
          <w:szCs w:val="28"/>
          <w:rtl w:val="true"/>
          <w:lang w:bidi="fa-IR"/>
        </w:rPr>
        <w:t>نتوانسته و نمی تواند وجود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انکار وجود خدا در این روند که استاد و بنده بحث می کنیم، نیز در آب و هوای قرن هفده و هجده است، نه امروز، که حال و هوای استاد محترم همان حال و هوای آن دو قرن است، و سخنان من در بینش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8" w:name="__RefHeading___Toc2239295_581953129"/>
      <w:bookmarkStart w:id="89" w:name="_Toc30"/>
      <w:bookmarkEnd w:id="88"/>
      <w:r>
        <w:rPr>
          <w:rtl w:val="true"/>
        </w:rPr>
        <w:t>دو اصل مهم دربارة هاوکینگ</w:t>
      </w:r>
      <w:bookmarkEnd w:id="89"/>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ماکس پلانک چه معنایی از مفهوم خدا مراد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شبیه اینشتین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بیش از اینشتین هم به خدا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پلانک، بر خلاف اینشتین، هیچ وقت رسانه ای نشد و ما اطلاعات کمتری از زندگی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این زمینه بیشتر از زبان دیگران دربارۀ پلانک می دانیم نه از زبان خود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بیفزایم که رسانه ای شدن اینشتین از جنس رسانه ای شدن هاوکینگ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اینشتین بالاجبار رسانه ای شد نه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رسانه ای شدن اینشتین موجب کاهش عیار علمی سخنان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دو اصل مهم دربارۀ هاوکینگ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هاوکینگ از اشخاص سرآمد دانش فیزیک و کیهان شناسی است، کسی شک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هاوکینگ دو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که اظهاراتی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اظهاراتی که موجب کاهش عیار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به آن گونه اظهارات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همگان به این </w:t>
      </w:r>
    </w:p>
    <w:p>
      <w:pPr>
        <w:pStyle w:val="BookText"/>
        <w:rPr/>
      </w:pPr>
      <w:r>
        <w:rPr>
          <w:rFonts w:ascii="IRNazanin" w:hAnsi="IRNazanin" w:eastAsia="IRNazanin"/>
          <w:color w:val="111111"/>
          <w:sz w:val="28"/>
          <w:sz w:val="28"/>
          <w:szCs w:val="28"/>
          <w:rtl w:val="true"/>
          <w:lang w:bidi="fa-IR"/>
        </w:rPr>
        <w:t>گونه اظهارات او هم با دیدۀ ابهام آلود و هم کاهندۀ عیار علمی او می نگرند، از آن جمله استاد محترم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در وضعیت دورۀ دوم قرار گرفت و ارزش علمی خود را کاهش داد؟ استاد می فراید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پول و تأمین هزینۀ بیماری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تحول او از دورۀ اول به دورۀ دوم، با زمان بیمار شدنش، همزمان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پس از گذشت سال ها از بیمار شدنش، دوره دوم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هاوکینگ دقیقاً هجده سال است که وارد این گونه اظهار نظرها شده است؛ یعنی دقیقاً زمانی که اصول استخراج شده از قرآن، در اختیار برخی دانشمندان، قرار گرفت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سرانجام خود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هاوکینگ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آناتومی فیزیولوژی و پزشکی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هاوکینگ فداکاری می کند؛ فداکاری برای جامعه و ملّیت اروپائی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اروپائیان که خودشان را مالک بلا معارض علوم می دانند و به آن افتخار عظیم می کنند، خیلی سخت و سنگین است که آناتومی کیهان شناسی با استخراج از قرآن، به سرانجام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اشخاصی مثل هاوکینگ، تروک و پادمانابان، می کوشند که آن اصول را باصطلاح بومی سازی کرده و از ره آوردهای خودشان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نیز شروع کرده اند با یک روند فرسایشی به تدریج اصول قرآنی را تملک کنند، که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اساسی </w:t>
      </w:r>
    </w:p>
    <w:p>
      <w:pPr>
        <w:pStyle w:val="BookText"/>
        <w:rPr/>
      </w:pPr>
      <w:r>
        <w:rPr>
          <w:rFonts w:ascii="IRNazanin" w:hAnsi="IRNazanin" w:eastAsia="IRNazanin"/>
          <w:color w:val="111111"/>
          <w:sz w:val="28"/>
          <w:sz w:val="28"/>
          <w:szCs w:val="28"/>
          <w:rtl w:val="true"/>
          <w:lang w:bidi="fa-IR"/>
        </w:rPr>
        <w:t>ترین اصول در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پیشگیری از این برنامۀ غیر منصفانۀ غربیان کابالیست،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 طور که همگان می دانند غربیان هرگز از تملک اصول مذکور صرفنظر نخواهند کرد زیرا این از خصلت 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ماجرا در زمان اینشتین رخ می داد، مجبورش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هاوکینگ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توقع ندارم که همگان این سخنان من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ملاقات گاه به گاه هاوکینگ با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خود عصر ایران در این مقاله عکسی از او در کنار پاپ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معنائی دارد؟ هاوکینگ دستکم به خدای پاپ و کلیسا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میان این دو ضد، و ارزش دادن شان به همدیگر، چه معنائی دارد؟ غیر از این که پاپ در برابر اصول استخراج شده از قرآن دست به دامن هاوکینگ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استمدادهای کلیسا از دانشمندان به طور فراوان در تاریخ آمده است که شرح آن در این جزوه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پلانک به خدای خالق عالم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این اعتقاد او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خود پلانک چیزی در این باره نیامده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دربارۀ این باور پلانگ برای پرسشگر مجهول مانده بود که دوباره به تکرار سؤال خود با لفظی دیگر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چیزی در پاسخ استاد هست که در پاسخ قبلی نبود؟ این سماجت جناب </w:t>
      </w:r>
    </w:p>
    <w:p>
      <w:pPr>
        <w:pStyle w:val="BookText"/>
        <w:rPr/>
      </w:pPr>
      <w:r>
        <w:rPr>
          <w:rFonts w:ascii="IRNazanin" w:hAnsi="IRNazanin" w:eastAsia="IRNazanin"/>
          <w:color w:val="111111"/>
          <w:sz w:val="28"/>
          <w:sz w:val="28"/>
          <w:szCs w:val="28"/>
          <w:rtl w:val="true"/>
          <w:lang w:bidi="fa-IR"/>
        </w:rPr>
        <w:t>پرسشگر برای به دست آوردن سخنی از استاد در جهت هدف خودش، برای چیست؟</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یکی از آثار هاوکینگ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اعتقاد او به وجود خدا است و این رای جدید او، ناقض رای قبلی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هاوکینگ وابسته به شرایط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حرف صریحی نمی زند، از حرف او می توان به هر دو نظر موافق و مخالف وجود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هاوکینگ در سخنان اخیرش صریحاً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هاوکینگ وابسته به شرایط حال شخصی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طور که گفته شد زندگی او به دو دوره تقسیم می شود به دلیلی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 انکار خدا و هم اعتقاد به خدا در آثار هاوکینگ هست؛ او خدای معرّفی شده توسط کلیسا را منکر است و به خدائی که علم ودانش به آن رهنمون است اعتقاد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استاد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هاوکینگ در سخنان اخیرش صریحاً اظهار نظر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آنچه در پاسخ سؤال های پیش دربارۀ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اخیر هاوکینگ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کاملاً متناقض است؛ در آن جا سخنان او را تاویل کرد و در این جا می گوید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تناقضی دیگر است در فرمایشات استاد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نوشته های قبلی اش مثل سایر کیهان شناسان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قاعدتاً دال بر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هاوکینگ در آن زمان هم چیزی بیش از این درباره خدا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استاد صریح است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کیهان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معتقد هستند، و این عبارت ایشان دلالت دارد که دستکم اکثریت قریب به اتفاق کیهان شناسان به وجود خداوند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آن فرمایش شان که در اول مصاحبه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ها به وجود خداوند اعتقاد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 و فضای مصاحبه طوری پیش می رفت که گوئی معتقدین به خدا کمتر از انگشتان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واینبرگ را متهم کرد که از باب عادت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تا پیش از این به خدای خالق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پرسشگر می کوشد تا این جای مصاحبه نتیجه بگیرد که هاوکینگ قبلاً به خدا معتقد بود اما اکنون از این اعتقاد برگشته است، تا به ذهن جوانان و دانشجویان القاء شود که گرایش دانش و دانشمندان روز به روز به سوی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قرن هفده و هجده نیز چنین نبود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ذهن دانشجو القاء می کند که اگر دست از عقاید خودتان بردارید هیچ مشکلی نیست زیرا دانشمندی مثل هاوکینگ نیز قبلاً معتقد بود سپس بی اعتقاد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می خواهد القاء کند که این روند روز افزون در الحاد، نتیجۀ سخنان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سخنی می گوید که جناب پرسشگر را در این جا نیز ناکام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می گویم که سخنان قبلی هاوکینگ در این زمینه هم صراحت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استاد پیشنهاد می شود که در این گونه برخورد پرسشگران، با قاطعیت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گرم باشد و نه سرد، عیار علمی یک دانشمند را کاهش می دهد، همان طور که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اجازه دهد که جناب پرسشگر از سخنان او نتیجۀ مورد نظر خود را بگیرد؟</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جو علمی دنیا غالباً آته ئیستی است یا لاادری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غالب در جهان علم، خدا را انکار نمی کند بلکه کاری به کار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کار دانش پیشگان، چه خدا باور چه ملحد، ارتباطی به اعتقاد یا عدم اعتقاد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 روشن شد حتی یک نفر هم نیست که وجود خدا را انکار کند، آنچه انکار شده خدا به تعریف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باور و چه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 و فقط زمینۀ ذهنی خود حضرت استاد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کاملاً روشن شد که علم به ویژه فیزیک و کیهان شناسی رابطۀ </w:t>
      </w:r>
      <w:bookmarkStart w:id="90" w:name="pg5486_36048"/>
    </w:p>
    <w:p>
      <w:pPr>
        <w:pStyle w:val="BookText"/>
        <w:rPr/>
      </w:pPr>
      <w:bookmarkEnd w:id="90"/>
      <w:r>
        <w:rPr>
          <w:rFonts w:ascii="IRNazanin" w:hAnsi="IRNazanin" w:eastAsia="IRNazanin"/>
          <w:color w:val="111111"/>
          <w:sz w:val="28"/>
          <w:sz w:val="28"/>
          <w:szCs w:val="28"/>
          <w:rtl w:val="true"/>
          <w:lang w:bidi="fa-IR"/>
        </w:rPr>
        <w:t>کاملاً اساسی و بنیادی با خدا دارد به ویژه در افق های بالای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نیازی به توضیح بیشتر و یا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منتقدین مدرن ورود دانشمندان به بحث خدا، معتقدند که گزاره های علمی در این بحث حجیت معرفت شناختی ندارد</w:t>
      </w:r>
      <w:r>
        <w:rPr>
          <w:rFonts w:eastAsia="IRNazanin" w:cs="IRNazanin"/>
          <w:color w:val="111111"/>
          <w:sz w:val="28"/>
          <w:szCs w:val="28"/>
          <w:rtl w:val="true"/>
          <w:lang w:bidi="fa-IR"/>
        </w:rPr>
        <w:t>».</w:t>
      </w:r>
    </w:p>
    <w:p>
      <w:pPr>
        <w:pStyle w:val="Heading2"/>
        <w:numPr>
          <w:ilvl w:val="1"/>
          <w:numId w:val="1"/>
        </w:numPr>
        <w:rPr/>
      </w:pPr>
      <w:bookmarkStart w:id="91" w:name="__RefHeading___Toc2239297_581953129"/>
      <w:bookmarkStart w:id="92" w:name="_Toc31"/>
      <w:bookmarkEnd w:id="91"/>
      <w:r>
        <w:rPr>
          <w:rtl w:val="true"/>
        </w:rPr>
        <w:t>گزاره های علمی متافیزیکی نیستند</w:t>
      </w:r>
      <w:bookmarkEnd w:id="92"/>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گزاره های علمی متافیزیکی نیستند اما مشمول تفسیرهای متافیزیکی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گزارۀ علمی مطرح می شود، افراد گوناگون از جمله خود دانش پیشه ها ممکن است تفسیر و استنباطی متافیزیکی از آن گزاره به دست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گزاره های علمی همگی متافیزیکی نباشند، بل 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این خود گزاره ها، فرمول ها و قوانین فیزیک است که مستقیماً و بدون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تولید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میدان فیزیکی نیست، و نیز پشتوانۀ آن هم فیزیکی نیست، را اثبات می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فیزیک و کیهان شناسی، گزاره ها رابطۀ مستقیم با متافیزیک ندارند و نباید داشته باشند، زیرا موضوع آن ها فیزیک است نه متافیزیک؛ کلاس درس فیزیک، کلاس درس متافیزیک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در افق های بالاتر به بررسی آن میدان تولید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استاد و برخی از دیگران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رابطۀ مستقیم فیزیک با متافیزیک، از گزاره های اساسی و پایه ای دانش فیزیک و کیهان شناسی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درون فیزیک و کیهان شناسی نیز همۀ گزاره ها رابطۀ غیر مستقیم با متافیزیک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یک نظر هیچ گزاره ای نیست که رابطۀ مستقیم با خدا نداشته باشد؛ هر قانون و هر فرمول آیه ای از آیات، و نشانی از نشان های آفرینندۀ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بود که استاد از جناب پرسشگر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منتقدین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لطفاً چند نفر از آنان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نفری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پرسشگر محترم به دنبال هدف غیر علمی هستند که می خواهند جو علمی دنیا را به صورت جوّ علمی قرن هفده و هجده وا نمود کنند،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 کاملاً مرتجع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پرسشگر محترم تذکر می دادند که در مصاحبه با یک دانشمند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همه ابزار القاء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پرسشگر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تفسیر خارج از حوزه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مسئلۀ خدا از گزاره های مستقیم فیزیک و کیهان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گزاره های درون فیزیک نیست بل گزاره ای است که پایه و اساس فیزیک و کیهان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فیزیک و کیهان شناسی را به یک درخت تشبیه کنید، مسئلۀ وجود خدا ریشه آن درخت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شاخ و برگ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شاخ و برگ نیز حاکی از وجود ریشه است و اقتضاءً آن را به صورت یک گزارۀ علمی ایجاب می </w:t>
      </w:r>
      <w:bookmarkStart w:id="93" w:name="pg5486_36050"/>
    </w:p>
    <w:p>
      <w:pPr>
        <w:pStyle w:val="BookText"/>
        <w:rPr/>
      </w:pPr>
      <w:bookmarkEnd w:id="9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ترین ویژگی فیزیک و کیهان شناسی است به طوری که هیچ دانشی در این ویژگی ها به پای این دو علم نمی رسد، حتی ریاضی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استاد که خود سخن از آن میدان تولید انرژی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نام این ایجاد، لزوم و الزام فیزیکی و کیهان شناسی که نتیجۀ فرمول های این دو علم است را تفسیر می گذارد تا جناب پرسشگر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خارج از حوزۀ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فرمول های فیزیکی،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یافتۀ مستقیم فیزیک، عین فیزیک است یا تفسیر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94" w:name="__RefHeading___Toc2239299_581953129"/>
      <w:bookmarkStart w:id="95" w:name="_Toc32"/>
      <w:bookmarkEnd w:id="94"/>
      <w:r>
        <w:rPr>
          <w:rtl w:val="true"/>
        </w:rPr>
        <w:t>علم و دین در حال نزدیک شدن به یکدیگرند یا در حال دور شدن؟</w:t>
      </w:r>
      <w:bookmarkEnd w:id="95"/>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فضای غالب در مراکز علمی معتبر دنیا، به نظر شما امروزه علم و دین در حال نزدیک شدن به یکدیگرند یا در حال دور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پرسشگر محترم پاسخ پرسش خودش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کودکان دنیا به ویژه کودکان نا بالغِ خود دانشمندان نیز می دانند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جهان به سرعت به سوی توحید و خدا شناسی علمی می رود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سوال تا حدی در گرو این است که ما چه تلقی ای از علم و دین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ها دو پدیدۀ کاملاً متفاوتند و تا زمانی که بشر وجود دارد، این دو پدیده نیز وجود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توجه دارند که چرا این سؤال برای شان سخت است برای این که ایشان همان تلقی از دین و علم دارند که در دنیای مسیحیت مطرح است؛ استاد محترم هیچ اطلاع علمی از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آن شرمندگی خودم را باز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یک حقیقت واحد هستند، نه دو پدیده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دیده می شود که برخی نویسندگان حوزوی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گوئی علم دو گونه است و دو ماهیت دارد یکی علم دینی دیگری علم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 یا یک گونه و یک ماهیت دارد و یا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دانستن علم خود جهلی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یا علم است و دقیقاً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جهل است بل بدتر از جهل زیرا که جهالت ها را به دین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آئین جاهلانه و جهل آور، که نه تنها خودش مصداق جهل است، منشأ جهالت ها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معرفت متفاوت گاه در کنار هم قرار می گیرند و گاه در برابر 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 کنم اگر یک دین واقعاً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مسیحیت و امثالش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علم در مقابل آن قرار گیرد، بی تردید این تقابل ناشی از عدم </w:t>
      </w:r>
    </w:p>
    <w:p>
      <w:pPr>
        <w:pStyle w:val="BookText"/>
        <w:rPr/>
      </w:pPr>
      <w:r>
        <w:rPr>
          <w:rFonts w:ascii="IRNazanin" w:hAnsi="IRNazanin" w:eastAsia="IRNazanin"/>
          <w:color w:val="111111"/>
          <w:sz w:val="28"/>
          <w:sz w:val="28"/>
          <w:szCs w:val="28"/>
          <w:rtl w:val="true"/>
          <w:lang w:bidi="fa-IR"/>
        </w:rPr>
        <w:t>بلوغ علم در آن مسئلۀ بخصوص،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و یک دین در مقابل مسلّمات مسلّمِ علم قرار گیرد، نشان از نقص آن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به خوبی روشن است که علوم نه تنها به سوی دین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بل علم قوی ترین تبیین کنندۀ آن است و روز به روز آن را بیشتر و بهتر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ها دست از تخیلات ارسطوئی و صدروی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مطلقاً بگوییم که علم و دین در حال دور شدن از یکدیگرند، این ادعای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استاد کاملاً قابل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 لطفی نمی کردند،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سرعت به همدیگر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لطف را وقتی می کردند که با دین اسلام شیعی بیشتر آشنا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ایران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ریچارد داوکینز و امثال او در واقع می گویند که علم باید دین را از زندگی بشر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برخی دانش پیشگان نیستند که چنین حرفی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عادی هم چنین حرفی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هم کمونیست ها تلاش کردند چنین وضعی را محقق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بیش از داوکینز و امثال او به این موضوع معتقدم؛ و این از بی عرضگی و محافظه کاری علم و علما است که هنوز ادیان فاقد علم بل </w:t>
      </w:r>
      <w:bookmarkStart w:id="96" w:name="pg5486_36053"/>
    </w:p>
    <w:p>
      <w:pPr>
        <w:pStyle w:val="BookText"/>
        <w:rPr/>
      </w:pPr>
      <w:bookmarkEnd w:id="96"/>
      <w:r>
        <w:rPr>
          <w:rFonts w:ascii="IRNazanin" w:hAnsi="IRNazanin" w:eastAsia="IRNazanin"/>
          <w:color w:val="111111"/>
          <w:sz w:val="28"/>
          <w:sz w:val="28"/>
          <w:szCs w:val="28"/>
          <w:rtl w:val="true"/>
          <w:lang w:bidi="fa-IR"/>
        </w:rPr>
        <w:t>ضد علم از قبیل مسیحیت کلیسائی،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داوکینز و هر مخالف دینی نیز همین است</w:t>
      </w:r>
      <w:r>
        <w:rPr>
          <w:rFonts w:eastAsia="IRNazanin" w:cs="IRNazanin"/>
          <w:color w:val="111111"/>
          <w:sz w:val="28"/>
          <w:szCs w:val="28"/>
          <w:rtl w:val="true"/>
          <w:lang w:bidi="fa-IR"/>
        </w:rPr>
        <w:t>.</w:t>
      </w:r>
    </w:p>
    <w:p>
      <w:pPr>
        <w:pStyle w:val="Heading2"/>
        <w:numPr>
          <w:ilvl w:val="1"/>
          <w:numId w:val="1"/>
        </w:numPr>
        <w:rPr/>
      </w:pPr>
      <w:bookmarkStart w:id="97" w:name="__RefHeading___Toc2239301_581953129"/>
      <w:bookmarkStart w:id="98" w:name="_Toc33"/>
      <w:bookmarkEnd w:id="97"/>
      <w:r>
        <w:rPr>
          <w:rtl w:val="true"/>
        </w:rPr>
        <w:t>علم و ایدئولوژی</w:t>
      </w:r>
      <w:bookmarkEnd w:id="98"/>
    </w:p>
    <w:p>
      <w:pPr>
        <w:pStyle w:val="BookText"/>
        <w:rPr/>
      </w:pPr>
      <w:r>
        <w:rPr>
          <w:rFonts w:ascii="IRNazanin" w:hAnsi="IRNazanin" w:eastAsia="IRNazanin"/>
          <w:color w:val="111111"/>
          <w:sz w:val="28"/>
          <w:sz w:val="28"/>
          <w:szCs w:val="28"/>
          <w:rtl w:val="true"/>
          <w:lang w:bidi="fa-IR"/>
        </w:rPr>
        <w:t>و این واقعیت، خواستۀ جناب پرسشگر را برآورده نمی کند که جوانان شیعه و دانشجویان تشیع با همان دید که علم به مسیحیت نگاه می کند، به دین خودشان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نگاهی به رابطه علم و دین، علم را تبدیل به نوعی ایدئولوژی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ساختار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پرسشگر که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الحاد و حکم عدم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استاد به طور همه بُعدی بگیرد، اینک در صدد است که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هم در عرصه باشد باید دین جدای از ایدئولوژی،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حصار فرد به سوی جامعه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طور می شود و به همین دلیل باید گفت که این کار، کاری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دین در جامعه، وظیفۀ جامعه شناس است نه وظیفۀ یک فیزیکدان یا یک زیست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فیزیکدان بر چه مبنایی دین را پدیده ای مضر در جامعه بشری می داند؟ من اصلاً با صحت و سقم حرف او کاری ندارم بلکه می گویم چنین ادعایی فراتر از علم فیزیک یعنی حوزه تخصصی آن فیزیکدان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مصاحبه به محور فیزیک و با یک دانشمند فیزیک، ناگهان به محور اساسی ترین و پایه ای ترین مسائل جامعه شناسی </w:t>
      </w:r>
    </w:p>
    <w:p>
      <w:pPr>
        <w:pStyle w:val="BookText"/>
        <w:rPr/>
      </w:pPr>
      <w:r>
        <w:rPr>
          <w:rFonts w:ascii="IRNazanin" w:hAnsi="IRNazanin" w:eastAsia="IRNazanin"/>
          <w:color w:val="111111"/>
          <w:sz w:val="28"/>
          <w:sz w:val="28"/>
          <w:szCs w:val="28"/>
          <w:rtl w:val="true"/>
          <w:lang w:bidi="fa-IR"/>
        </w:rPr>
        <w:t xml:space="preserve">و انسان شناسی، تبدیل می شود؟ از آغاز مصاحبه معلوم است که هدف، یک هدف فیزیکی نبوده و پرسشگر محترم در صدد شکار یک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استاد محترم است که نتیجۀ نهائی سست شدن عقیدۀ جوانان و دانشجویان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پرسشگر چه استیحاشی از ایدئولوژی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یعنی چه و چیست؟ مگر ممکن است یک انسانی پیدا شود و فاقد ایدئولوژی باشد؟</w:t>
      </w:r>
    </w:p>
    <w:p>
      <w:pPr>
        <w:pStyle w:val="BookText"/>
        <w:rPr/>
      </w:pPr>
      <w:r>
        <w:rPr>
          <w:rFonts w:ascii="IRNazanin" w:hAnsi="IRNazanin" w:eastAsia="IRNazanin"/>
          <w:color w:val="111111"/>
          <w:sz w:val="28"/>
          <w:sz w:val="28"/>
          <w:szCs w:val="28"/>
          <w:rtl w:val="true"/>
          <w:lang w:bidi="fa-IR"/>
        </w:rPr>
        <w:t>چرا باید هر وقت غربی ها یک آدامس به دهان ما انداختند، سال ها آن را بجویم؟ سپس آن را بلعیده و باز آورده و نشخار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از موضوعات اساسی جامعه شناسی است، اما باید پیش از آن، تکلیف اولیّۀ موضوع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همان طور که خود استاد نیز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امیل دورکیم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بودم که علم ایدئولوژی را نمی دهد، هرگز زحمت علم اندوزی را بر خودم تحمیل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آگوست کنت نه تنها علم را منشأ ایدئولوژی می دانست، بل می کوشید یک دین نو بر اساس دانش خودش بر جامعۀ بشری ارائه دهد، و در واقع عملاً هم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دیگر سران جامعه شناسی، و نیز اندیشمندان دیگری از افلاطون تا به امروز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در زندگی اجتماعی بشر نقش نخواهد داشت، پس به چه دردی می خورد غیر از بمب اتم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ماکس وبر که وزیر و در واقع یک سیاستمدار بود تا یک دانشمند، آمد برای مقابله با مارکسیسم،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نه پیامبر و نه عوامفریب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 رابطۀ علم و ایدئولوژی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سیاسی نیز با هر نوع تبلیغ او را پشتیبانی کرده و نظریه اش را بر دیگر نظریه ها غالب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ایدئولوژیست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هوشمندترین و با وفاترین وارث مکتب ماکس وبر کیسینجر است، آیا کیسینجر ایدئولوژیست نیست، من ایدئولوژیست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ایدئولوژی دقیقتر، حساب شده تر و در عین حال شگفت تر از ایدئولوژی کیسینجر است؟</w:t>
      </w:r>
    </w:p>
    <w:p>
      <w:pPr>
        <w:pStyle w:val="BookText"/>
        <w:rPr/>
      </w:pPr>
      <w:r>
        <w:rPr>
          <w:rFonts w:ascii="IRNazanin" w:hAnsi="IRNazanin" w:eastAsia="IRNazanin"/>
          <w:color w:val="111111"/>
          <w:sz w:val="28"/>
          <w:sz w:val="28"/>
          <w:szCs w:val="28"/>
          <w:rtl w:val="true"/>
          <w:lang w:bidi="fa-IR"/>
        </w:rPr>
        <w:t xml:space="preserve">و یا وارث دیگر او که برخی 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دادند، یعنی پوپر که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باز و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محتوای خود آن کتاب یک ایدئولوژی تمام،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چرا ما ها همیشه آماده ایم که بر سرمان کلاه بگذارند، آن هم کلاهی با نام علم و اندیشه، و سوگمندانه تر این که اگر کلاهی را مستقیماً بر سرمان نگذارند و آن را به زمین بیندازند فوراً با دست خود بر می داریم و با دو دست مان محترمانه بوسیده بر سرمان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کوچه و کوی، به ویژه در محیط های علمی به آن کلاه افتخار می کنیم که بلی من هم از روشنفکران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بلاهای فردی، خانوادگی و اجتماعی از این خود کم بینی ها بل خود پست بینی های مان، برای خودمان ایجاد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ها هر عیب مان را انکار کنیم، واقعاً نمی توانیم این حماقت مان را کتمان کنیم، که اسباب خنده های تمسخر آمیز کیسینجرها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چنین می بینند هر طمعی را دربارۀ ما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هنوز هم در دانشکده های علوم انسانی ما، ماکس وبر محبوبترین شخصیت علمی شناخته می شود؟ چرا جناب حجاریان در دادگاه می گوید که تحت تاثیر ماکس وبر دچار اشتباه شده است؟ و چرا باید یک مغز متفکر این گونه از دست جامعه برود؟ من کاری با دادگاه ندارم و در مقام هیچ داوری ای نیستم، اما آقای حجاریان را در آن گفتار، صادق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دانشجویان عزیز ما توجه لازم را داشته باشند، خواهند دید که در تاریخ علم و دانش رندتر و بی صداقتتر از ماکس وبر، پیدا نشده و شاید در آینده نیز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برخی از سیاسیون مانند خودش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ماکس وبر از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نه پیامبر و نه عوامفریب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دو جریان علمی و دو گروه از دانشمندان است؛ به نظر او کسانی مانند مارکس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اندیش هستند و برای آیندۀ بشر نسخه </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پیامبری می کنند، نه کار علمی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رجوع 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پیامبر و عوامفریب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ماکس وبر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سخنش نیز با انگیزۀ کاملاً سیاسی و با نسخه ای از سیاست برای سلطۀ غرب بر جهان، و نیز بر مغز و تفکر جامعه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به قاطری تبدیل کرد و سلطۀ غرب را بر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سترون که قرار بود مغزهای جوانان جهان را نیز سترون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درست می فرماید که نقش دین در جامعه را یک جامعه شناس باید تبیین کند، نه یک فیزیکدان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دین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 و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موضوع مخصوص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از موضوعات و نتایج اساسی فیزیک و کیهان شناسی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از جناب پرسشگر و حضرت استاد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اصل جاذبه و مدیریت جهان به وسیلۀ جاذبه، یک اصل مسلّم نیست و باصطلاح زیر سؤال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دربارۀ آن ها، بل دربارۀ هر کره، منظومه و کهکشان، ابدیتی امکان ندارد؛ عمر هر کدام در وقتی به پایان می 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آیه 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هاوکینگ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 و مقالات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فلسفه 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فلسفۀ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در برگ های آینده به آن اشاره 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کمبریج به طور کتبی، اعلام وصول کرده و سند موجود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آیه های کیهان شناسی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درگیری میان من و تروک، گفتگوئی با جناب وزیر علوم داشتیم که یک پزشک بود، با شنیدن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مرادتان سال نوری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نوری در حقیقت واحد مسافت است نه واحد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با شنیدن این سخن از ارزش و اهمیت گفتگوی مان، در نظر آقای وزیر کاسته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گمان می کرد که هر رقم فضائی باید بر اساس سال نوری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رتبی است نه اصطلاح زمانی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مطلب نیز رجوع کنید به مباحث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آن دانشگاه ها به طور کتبی اعلام وصول کرده اند از آن جمله کمبریج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بینش جدائی علم از هر دین که بحثش 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36274</Words>
  <Characters>136995</Characters>
  <CharactersWithSpaces>172261</CharactersWithSpaces>
  <Paragraphs>1188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2026-08-19T02:20:27Z</dcterms:created>
  <dc:creator>ghaemiyeh.com</dc:creator>
  <dc:description/>
  <dc:language>en-US</dc:language>
  <cp:lastModifiedBy/>
  <dcterms:modified xsi:type="dcterms:W3CDTF">2026-08-19T05:50:31Z</dcterms:modified>
  <cp:revision>1</cp:revision>
  <dc:subject/>
  <dc:title>با دانشجویان فیزیک و کیهان شناسی</dc:title>
</cp:coreProperties>
</file>

<file path=docProps/custom.xml><?xml version="1.0" encoding="utf-8"?>
<Properties xmlns="http://schemas.openxmlformats.org/officeDocument/2006/custom-properties" xmlns:vt="http://schemas.openxmlformats.org/officeDocument/2006/docPropsVTypes"/>
</file>