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216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8218_2035185390">
            <w:r>
              <w:rPr>
                <w:webHidden/>
                <w:rStyle w:val="IndexLink"/>
                <w:rtl w:val="true"/>
              </w:rPr>
              <w:t>شروع بحث مضاربه کتاب المضاربه</w:t>
            </w:r>
            <w:r>
              <w:rPr>
                <w:rStyle w:val="IndexLink"/>
                <w:rtl w:val="true"/>
              </w:rPr>
              <w:tab/>
            </w:r>
            <w:r>
              <w:rPr>
                <w:rStyle w:val="IndexLink"/>
              </w:rPr>
              <w:t>6</w:t>
            </w:r>
          </w:hyperlink>
        </w:p>
        <w:p>
          <w:pPr>
            <w:pStyle w:val="Contents2"/>
            <w:tabs>
              <w:tab w:val="clear" w:pos="8743"/>
              <w:tab w:val="right" w:pos="9026" w:leader="dot"/>
            </w:tabs>
            <w:rPr/>
          </w:pPr>
          <w:hyperlink w:anchor="__RefHeading___Toc728220_2035185390">
            <w:r>
              <w:rPr>
                <w:webHidden/>
                <w:rStyle w:val="IndexLink"/>
                <w:rtl w:val="true"/>
              </w:rPr>
              <w:t>شروع بحث مضاربه کتاب المضاربه</w:t>
            </w:r>
            <w:r>
              <w:rPr>
                <w:rStyle w:val="IndexLink"/>
                <w:rtl w:val="true"/>
              </w:rPr>
              <w:tab/>
            </w:r>
            <w:r>
              <w:rPr>
                <w:rStyle w:val="IndexLink"/>
              </w:rPr>
              <w:t>11</w:t>
            </w:r>
          </w:hyperlink>
        </w:p>
        <w:p>
          <w:pPr>
            <w:pStyle w:val="Contents2"/>
            <w:tabs>
              <w:tab w:val="clear" w:pos="8743"/>
              <w:tab w:val="right" w:pos="9026" w:leader="dot"/>
            </w:tabs>
            <w:rPr/>
          </w:pPr>
          <w:hyperlink w:anchor="__RefHeading___Toc728222_2035185390">
            <w:r>
              <w:rPr>
                <w:webHidden/>
                <w:rStyle w:val="IndexLink"/>
                <w:rtl w:val="true"/>
              </w:rPr>
              <w:t>مشروعیت مضاربه و عقد مضاربه کتاب المضاربه</w:t>
            </w:r>
            <w:r>
              <w:rPr>
                <w:rStyle w:val="IndexLink"/>
                <w:rtl w:val="true"/>
              </w:rPr>
              <w:tab/>
            </w:r>
            <w:r>
              <w:rPr>
                <w:rStyle w:val="IndexLink"/>
              </w:rPr>
              <w:t>15</w:t>
            </w:r>
          </w:hyperlink>
        </w:p>
        <w:p>
          <w:pPr>
            <w:pStyle w:val="Contents2"/>
            <w:tabs>
              <w:tab w:val="clear" w:pos="8743"/>
              <w:tab w:val="right" w:pos="9026" w:leader="dot"/>
            </w:tabs>
            <w:rPr/>
          </w:pPr>
          <w:hyperlink w:anchor="__RefHeading___Toc728224_2035185390">
            <w:r>
              <w:rPr>
                <w:webHidden/>
                <w:rStyle w:val="IndexLink"/>
                <w:rtl w:val="true"/>
              </w:rPr>
              <w:t>نقد کلام شهید ثانی در عقد مضاربه و شرایط عامه ی مضاربه کتاب المضاربه</w:t>
            </w:r>
            <w:r>
              <w:rPr>
                <w:rStyle w:val="IndexLink"/>
                <w:rtl w:val="true"/>
              </w:rPr>
              <w:tab/>
            </w:r>
            <w:r>
              <w:rPr>
                <w:rStyle w:val="IndexLink"/>
              </w:rPr>
              <w:t>20</w:t>
            </w:r>
          </w:hyperlink>
        </w:p>
        <w:p>
          <w:pPr>
            <w:pStyle w:val="Contents2"/>
            <w:tabs>
              <w:tab w:val="clear" w:pos="8743"/>
              <w:tab w:val="right" w:pos="9026" w:leader="dot"/>
            </w:tabs>
            <w:rPr/>
          </w:pPr>
          <w:hyperlink w:anchor="__RefHeading___Toc728226_2035185390">
            <w:r>
              <w:rPr>
                <w:webHidden/>
                <w:rStyle w:val="IndexLink"/>
                <w:rtl w:val="true"/>
              </w:rPr>
              <w:t>تعریف و شرایط عقد مضاربه کتاب المضاربه</w:t>
            </w:r>
            <w:r>
              <w:rPr>
                <w:rStyle w:val="IndexLink"/>
                <w:rtl w:val="true"/>
              </w:rPr>
              <w:tab/>
            </w:r>
            <w:r>
              <w:rPr>
                <w:rStyle w:val="IndexLink"/>
              </w:rPr>
              <w:t>24</w:t>
            </w:r>
          </w:hyperlink>
        </w:p>
        <w:p>
          <w:pPr>
            <w:pStyle w:val="Contents2"/>
            <w:tabs>
              <w:tab w:val="clear" w:pos="8743"/>
              <w:tab w:val="right" w:pos="9026" w:leader="dot"/>
            </w:tabs>
            <w:rPr/>
          </w:pPr>
          <w:hyperlink w:anchor="__RefHeading___Toc728228_2035185390">
            <w:r>
              <w:rPr>
                <w:webHidden/>
                <w:rStyle w:val="IndexLink"/>
                <w:rtl w:val="true"/>
              </w:rPr>
              <w:t>شرطیت قدرت در عامل کتاب المضاربه</w:t>
            </w:r>
            <w:r>
              <w:rPr>
                <w:rStyle w:val="IndexLink"/>
                <w:rtl w:val="true"/>
              </w:rPr>
              <w:tab/>
            </w:r>
            <w:r>
              <w:rPr>
                <w:rStyle w:val="IndexLink"/>
              </w:rPr>
              <w:t>29</w:t>
            </w:r>
          </w:hyperlink>
        </w:p>
        <w:p>
          <w:pPr>
            <w:pStyle w:val="Contents2"/>
            <w:tabs>
              <w:tab w:val="clear" w:pos="8743"/>
              <w:tab w:val="right" w:pos="9026" w:leader="dot"/>
            </w:tabs>
            <w:rPr/>
          </w:pPr>
          <w:hyperlink w:anchor="__RefHeading___Toc728230_2035185390">
            <w:r>
              <w:rPr>
                <w:webHidden/>
                <w:rStyle w:val="IndexLink"/>
                <w:rtl w:val="true"/>
              </w:rPr>
              <w:t>شرطیت توانایی در عامل و عین بودن در اصل سرمایه کتاب المضاربه</w:t>
            </w:r>
            <w:r>
              <w:rPr>
                <w:rStyle w:val="IndexLink"/>
                <w:rtl w:val="true"/>
              </w:rPr>
              <w:tab/>
            </w:r>
            <w:r>
              <w:rPr>
                <w:rStyle w:val="IndexLink"/>
              </w:rPr>
              <w:t>35</w:t>
            </w:r>
          </w:hyperlink>
        </w:p>
        <w:p>
          <w:pPr>
            <w:pStyle w:val="Contents2"/>
            <w:tabs>
              <w:tab w:val="clear" w:pos="8743"/>
              <w:tab w:val="right" w:pos="9026" w:leader="dot"/>
            </w:tabs>
            <w:rPr/>
          </w:pPr>
          <w:hyperlink w:anchor="__RefHeading___Toc728232_2035185390">
            <w:r>
              <w:rPr>
                <w:webHidden/>
                <w:rStyle w:val="IndexLink"/>
                <w:rtl w:val="true"/>
              </w:rPr>
              <w:t>شرطیت عین بودن در رأس المال کتاب المضاربه</w:t>
            </w:r>
            <w:r>
              <w:rPr>
                <w:rStyle w:val="IndexLink"/>
                <w:rtl w:val="true"/>
              </w:rPr>
              <w:tab/>
            </w:r>
            <w:r>
              <w:rPr>
                <w:rStyle w:val="IndexLink"/>
              </w:rPr>
              <w:t>39</w:t>
            </w:r>
          </w:hyperlink>
        </w:p>
        <w:p>
          <w:pPr>
            <w:pStyle w:val="Contents2"/>
            <w:tabs>
              <w:tab w:val="clear" w:pos="8743"/>
              <w:tab w:val="right" w:pos="9026" w:leader="dot"/>
            </w:tabs>
            <w:rPr/>
          </w:pPr>
          <w:hyperlink w:anchor="__RefHeading___Toc728234_2035185390">
            <w:r>
              <w:rPr>
                <w:webHidden/>
                <w:rStyle w:val="IndexLink"/>
                <w:rtl w:val="true"/>
              </w:rPr>
              <w:t>شرطیت اینکه رأس المال باید از نقدین یا پول رایج باشد کتاب المضاربه</w:t>
            </w:r>
            <w:r>
              <w:rPr>
                <w:rStyle w:val="IndexLink"/>
                <w:rtl w:val="true"/>
              </w:rPr>
              <w:tab/>
            </w:r>
            <w:r>
              <w:rPr>
                <w:rStyle w:val="IndexLink"/>
              </w:rPr>
              <w:t>43</w:t>
            </w:r>
          </w:hyperlink>
        </w:p>
        <w:p>
          <w:pPr>
            <w:pStyle w:val="Contents2"/>
            <w:tabs>
              <w:tab w:val="clear" w:pos="8743"/>
              <w:tab w:val="right" w:pos="9026" w:leader="dot"/>
            </w:tabs>
            <w:rPr/>
          </w:pPr>
          <w:hyperlink w:anchor="__RefHeading___Toc728236_2035185390">
            <w:r>
              <w:rPr>
                <w:webHidden/>
                <w:rStyle w:val="IndexLink"/>
                <w:rtl w:val="true"/>
              </w:rPr>
              <w:t>شرطیت اینکه رأس المال باید از نقدین یا پول رایج باشد کتاب المضاربه</w:t>
            </w:r>
            <w:r>
              <w:rPr>
                <w:rStyle w:val="IndexLink"/>
                <w:rtl w:val="true"/>
              </w:rPr>
              <w:tab/>
            </w:r>
            <w:r>
              <w:rPr>
                <w:rStyle w:val="IndexLink"/>
              </w:rPr>
              <w:t>49</w:t>
            </w:r>
          </w:hyperlink>
        </w:p>
        <w:p>
          <w:pPr>
            <w:pStyle w:val="Contents2"/>
            <w:tabs>
              <w:tab w:val="clear" w:pos="8743"/>
              <w:tab w:val="right" w:pos="9026" w:leader="dot"/>
            </w:tabs>
            <w:rPr/>
          </w:pPr>
          <w:hyperlink w:anchor="__RefHeading___Toc728238_2035185390">
            <w:r>
              <w:rPr>
                <w:webHidden/>
                <w:rStyle w:val="IndexLink"/>
                <w:rtl w:val="true"/>
              </w:rPr>
              <w:t>شرطیت اینکه سرمایه در مضاربه نه متاع باشد و نه مبهم کتاب المضاربه</w:t>
            </w:r>
            <w:r>
              <w:rPr>
                <w:rStyle w:val="IndexLink"/>
                <w:rtl w:val="true"/>
              </w:rPr>
              <w:tab/>
            </w:r>
            <w:r>
              <w:rPr>
                <w:rStyle w:val="IndexLink"/>
              </w:rPr>
              <w:t>54</w:t>
            </w:r>
          </w:hyperlink>
        </w:p>
        <w:p>
          <w:pPr>
            <w:pStyle w:val="Contents2"/>
            <w:tabs>
              <w:tab w:val="clear" w:pos="8743"/>
              <w:tab w:val="right" w:pos="9026" w:leader="dot"/>
            </w:tabs>
            <w:rPr/>
          </w:pPr>
          <w:hyperlink w:anchor="__RefHeading___Toc728240_2035185390">
            <w:r>
              <w:rPr>
                <w:webHidden/>
                <w:rStyle w:val="IndexLink"/>
                <w:rtl w:val="true"/>
              </w:rPr>
              <w:t>بحث در شرط هشتم از شرایط مضاربه است کتاب المضاربه</w:t>
            </w:r>
            <w:r>
              <w:rPr>
                <w:rStyle w:val="IndexLink"/>
                <w:rtl w:val="true"/>
              </w:rPr>
              <w:tab/>
            </w:r>
            <w:r>
              <w:rPr>
                <w:rStyle w:val="IndexLink"/>
              </w:rPr>
              <w:t>57</w:t>
            </w:r>
          </w:hyperlink>
        </w:p>
        <w:p>
          <w:pPr>
            <w:pStyle w:val="Contents2"/>
            <w:tabs>
              <w:tab w:val="clear" w:pos="8743"/>
              <w:tab w:val="right" w:pos="9026" w:leader="dot"/>
            </w:tabs>
            <w:rPr/>
          </w:pPr>
          <w:hyperlink w:anchor="__RefHeading___Toc728242_2035185390">
            <w:r>
              <w:rPr>
                <w:webHidden/>
                <w:rStyle w:val="IndexLink"/>
                <w:rtl w:val="true"/>
              </w:rPr>
              <w:t>شرط هشتم مضاربه کتاب المضاربه</w:t>
            </w:r>
            <w:r>
              <w:rPr>
                <w:rStyle w:val="IndexLink"/>
                <w:rtl w:val="true"/>
              </w:rPr>
              <w:tab/>
            </w:r>
            <w:r>
              <w:rPr>
                <w:rStyle w:val="IndexLink"/>
              </w:rPr>
              <w:t>61</w:t>
            </w:r>
          </w:hyperlink>
        </w:p>
        <w:p>
          <w:pPr>
            <w:pStyle w:val="Contents2"/>
            <w:tabs>
              <w:tab w:val="clear" w:pos="8743"/>
              <w:tab w:val="right" w:pos="9026" w:leader="dot"/>
            </w:tabs>
            <w:rPr/>
          </w:pPr>
          <w:hyperlink w:anchor="__RefHeading___Toc728244_2035185390">
            <w:r>
              <w:rPr>
                <w:webHidden/>
                <w:rStyle w:val="IndexLink"/>
                <w:rtl w:val="true"/>
              </w:rPr>
              <w:t>لزوم معلوم بودن سرمایه کتاب المضاربه</w:t>
            </w:r>
            <w:r>
              <w:rPr>
                <w:rStyle w:val="IndexLink"/>
                <w:rtl w:val="true"/>
              </w:rPr>
              <w:tab/>
            </w:r>
            <w:r>
              <w:rPr>
                <w:rStyle w:val="IndexLink"/>
              </w:rPr>
              <w:t>65</w:t>
            </w:r>
          </w:hyperlink>
        </w:p>
        <w:p>
          <w:pPr>
            <w:pStyle w:val="Contents2"/>
            <w:tabs>
              <w:tab w:val="clear" w:pos="8743"/>
              <w:tab w:val="right" w:pos="9026" w:leader="dot"/>
            </w:tabs>
            <w:rPr/>
          </w:pPr>
          <w:hyperlink w:anchor="__RefHeading___Toc728246_2035185390">
            <w:r>
              <w:rPr>
                <w:webHidden/>
                <w:rStyle w:val="IndexLink"/>
                <w:rtl w:val="true"/>
              </w:rPr>
              <w:t xml:space="preserve">کسر مشاع بودن ربح </w:t>
            </w:r>
            <w:r>
              <w:rPr>
                <w:rStyle w:val="IndexLink"/>
              </w:rPr>
              <w:t>94/07/07</w:t>
            </w:r>
            <w:r>
              <w:rPr>
                <w:rStyle w:val="IndexLink"/>
                <w:rtl w:val="true"/>
              </w:rPr>
              <w:tab/>
            </w:r>
            <w:r>
              <w:rPr>
                <w:rStyle w:val="IndexLink"/>
              </w:rPr>
              <w:t>69</w:t>
            </w:r>
          </w:hyperlink>
        </w:p>
        <w:p>
          <w:pPr>
            <w:pStyle w:val="Contents2"/>
            <w:tabs>
              <w:tab w:val="clear" w:pos="8743"/>
              <w:tab w:val="right" w:pos="9026" w:leader="dot"/>
            </w:tabs>
            <w:rPr/>
          </w:pPr>
          <w:hyperlink w:anchor="__RefHeading___Toc728248_2035185390">
            <w:r>
              <w:rPr>
                <w:webHidden/>
                <w:rStyle w:val="IndexLink"/>
                <w:rtl w:val="true"/>
              </w:rPr>
              <w:t xml:space="preserve">مشاع بودن ربح و بحث سود بانک ها </w:t>
            </w:r>
            <w:r>
              <w:rPr>
                <w:rStyle w:val="IndexLink"/>
              </w:rPr>
              <w:t>94/07/08</w:t>
            </w:r>
            <w:r>
              <w:rPr>
                <w:rStyle w:val="IndexLink"/>
                <w:rtl w:val="true"/>
              </w:rPr>
              <w:tab/>
            </w:r>
            <w:r>
              <w:rPr>
                <w:rStyle w:val="IndexLink"/>
              </w:rPr>
              <w:t>73</w:t>
            </w:r>
          </w:hyperlink>
        </w:p>
        <w:p>
          <w:pPr>
            <w:pStyle w:val="Contents2"/>
            <w:tabs>
              <w:tab w:val="clear" w:pos="8743"/>
              <w:tab w:val="right" w:pos="9026" w:leader="dot"/>
            </w:tabs>
            <w:rPr/>
          </w:pPr>
          <w:hyperlink w:anchor="__RefHeading___Toc728250_2035185390">
            <w:r>
              <w:rPr>
                <w:webHidden/>
                <w:rStyle w:val="IndexLink"/>
                <w:rtl w:val="true"/>
              </w:rPr>
              <w:t>تقسیم سود فقط بین مالک و عامل کتاب المضاربه</w:t>
            </w:r>
            <w:r>
              <w:rPr>
                <w:rStyle w:val="IndexLink"/>
                <w:rtl w:val="true"/>
              </w:rPr>
              <w:tab/>
            </w:r>
            <w:r>
              <w:rPr>
                <w:rStyle w:val="IndexLink"/>
              </w:rPr>
              <w:t>76</w:t>
            </w:r>
          </w:hyperlink>
        </w:p>
        <w:p>
          <w:pPr>
            <w:pStyle w:val="Contents2"/>
            <w:tabs>
              <w:tab w:val="clear" w:pos="8743"/>
              <w:tab w:val="right" w:pos="9026" w:leader="dot"/>
            </w:tabs>
            <w:rPr/>
          </w:pPr>
          <w:hyperlink w:anchor="__RefHeading___Toc728252_2035185390">
            <w:r>
              <w:rPr>
                <w:webHidden/>
                <w:rStyle w:val="IndexLink"/>
                <w:rtl w:val="true"/>
              </w:rPr>
              <w:t>شرطیت سود برای فرد ثالث و صورت مضاربه ی غاصب با مال غصبی کتاب المضاربه</w:t>
            </w:r>
            <w:r>
              <w:rPr>
                <w:rStyle w:val="IndexLink"/>
                <w:rtl w:val="true"/>
              </w:rPr>
              <w:tab/>
            </w:r>
            <w:r>
              <w:rPr>
                <w:rStyle w:val="IndexLink"/>
              </w:rPr>
              <w:t>79</w:t>
            </w:r>
          </w:hyperlink>
        </w:p>
        <w:p>
          <w:pPr>
            <w:pStyle w:val="Contents2"/>
            <w:tabs>
              <w:tab w:val="clear" w:pos="8743"/>
              <w:tab w:val="right" w:pos="9026" w:leader="dot"/>
            </w:tabs>
            <w:rPr/>
          </w:pPr>
          <w:hyperlink w:anchor="__RefHeading___Toc728254_2035185390">
            <w:r>
              <w:rPr>
                <w:webHidden/>
                <w:rStyle w:val="IndexLink"/>
                <w:rtl w:val="true"/>
              </w:rPr>
              <w:t>عدم شرطیت تحویل سرمایه به عامل کتاب المضاربه</w:t>
            </w:r>
            <w:r>
              <w:rPr>
                <w:rStyle w:val="IndexLink"/>
                <w:rtl w:val="true"/>
              </w:rPr>
              <w:tab/>
            </w:r>
            <w:r>
              <w:rPr>
                <w:rStyle w:val="IndexLink"/>
              </w:rPr>
              <w:t>83</w:t>
            </w:r>
          </w:hyperlink>
        </w:p>
        <w:p>
          <w:pPr>
            <w:pStyle w:val="Contents2"/>
            <w:tabs>
              <w:tab w:val="clear" w:pos="8743"/>
              <w:tab w:val="right" w:pos="9026" w:leader="dot"/>
            </w:tabs>
            <w:rPr/>
          </w:pPr>
          <w:hyperlink w:anchor="__RefHeading___Toc728256_2035185390">
            <w:r>
              <w:rPr>
                <w:webHidden/>
                <w:rStyle w:val="IndexLink"/>
                <w:rtl w:val="true"/>
              </w:rPr>
              <w:t>قادر بودن عامل بر کار کردن با سرمایه کتاب المضاربه</w:t>
            </w:r>
            <w:r>
              <w:rPr>
                <w:rStyle w:val="IndexLink"/>
                <w:rtl w:val="true"/>
              </w:rPr>
              <w:tab/>
            </w:r>
            <w:r>
              <w:rPr>
                <w:rStyle w:val="IndexLink"/>
              </w:rPr>
              <w:t>87</w:t>
            </w:r>
          </w:hyperlink>
        </w:p>
        <w:p>
          <w:pPr>
            <w:pStyle w:val="Contents2"/>
            <w:tabs>
              <w:tab w:val="clear" w:pos="8743"/>
              <w:tab w:val="right" w:pos="9026" w:leader="dot"/>
            </w:tabs>
            <w:rPr/>
          </w:pPr>
          <w:hyperlink w:anchor="__RefHeading___Toc728258_2035185390">
            <w:r>
              <w:rPr>
                <w:webHidden/>
                <w:rStyle w:val="IndexLink"/>
                <w:rtl w:val="true"/>
              </w:rPr>
              <w:t>ضمان در مضاربه در صورت عجز عامل کتاب المضاربه</w:t>
            </w:r>
            <w:r>
              <w:rPr>
                <w:rStyle w:val="IndexLink"/>
                <w:rtl w:val="true"/>
              </w:rPr>
              <w:tab/>
            </w:r>
            <w:r>
              <w:rPr>
                <w:rStyle w:val="IndexLink"/>
              </w:rPr>
              <w:t>91</w:t>
            </w:r>
          </w:hyperlink>
        </w:p>
        <w:p>
          <w:pPr>
            <w:pStyle w:val="Contents2"/>
            <w:tabs>
              <w:tab w:val="clear" w:pos="8743"/>
              <w:tab w:val="right" w:pos="9026" w:leader="dot"/>
            </w:tabs>
            <w:rPr/>
          </w:pPr>
          <w:hyperlink w:anchor="__RefHeading___Toc728260_2035185390">
            <w:r>
              <w:rPr>
                <w:webHidden/>
                <w:rStyle w:val="IndexLink"/>
                <w:rtl w:val="true"/>
              </w:rPr>
              <w:t>مضاربه در غیر تجارت کتاب المضاربه</w:t>
            </w:r>
            <w:r>
              <w:rPr>
                <w:rStyle w:val="IndexLink"/>
                <w:rtl w:val="true"/>
              </w:rPr>
              <w:tab/>
            </w:r>
            <w:r>
              <w:rPr>
                <w:rStyle w:val="IndexLink"/>
              </w:rPr>
              <w:t>98</w:t>
            </w:r>
          </w:hyperlink>
        </w:p>
        <w:p>
          <w:pPr>
            <w:pStyle w:val="Contents2"/>
            <w:tabs>
              <w:tab w:val="clear" w:pos="8743"/>
              <w:tab w:val="right" w:pos="9026" w:leader="dot"/>
            </w:tabs>
            <w:rPr/>
          </w:pPr>
          <w:hyperlink w:anchor="__RefHeading___Toc728262_2035185390">
            <w:r>
              <w:rPr>
                <w:webHidden/>
                <w:rStyle w:val="IndexLink"/>
                <w:rtl w:val="true"/>
              </w:rPr>
              <w:t>مضاربه در غیر تجارت کتاب المضاربه</w:t>
            </w:r>
            <w:r>
              <w:rPr>
                <w:rStyle w:val="IndexLink"/>
                <w:rtl w:val="true"/>
              </w:rPr>
              <w:tab/>
            </w:r>
            <w:r>
              <w:rPr>
                <w:rStyle w:val="IndexLink"/>
              </w:rPr>
              <w:t>103</w:t>
            </w:r>
          </w:hyperlink>
        </w:p>
        <w:p>
          <w:pPr>
            <w:pStyle w:val="Contents2"/>
            <w:tabs>
              <w:tab w:val="clear" w:pos="8743"/>
              <w:tab w:val="right" w:pos="9026" w:leader="dot"/>
            </w:tabs>
            <w:rPr/>
          </w:pPr>
          <w:hyperlink w:anchor="__RefHeading___Toc728264_2035185390">
            <w:r>
              <w:rPr>
                <w:webHidden/>
                <w:rStyle w:val="IndexLink"/>
                <w:rtl w:val="true"/>
              </w:rPr>
              <w:t>مضاربه با دراهم مغشوشه کتاب المضاربه</w:t>
            </w:r>
            <w:r>
              <w:rPr>
                <w:rStyle w:val="IndexLink"/>
                <w:rtl w:val="true"/>
              </w:rPr>
              <w:tab/>
            </w:r>
            <w:r>
              <w:rPr>
                <w:rStyle w:val="IndexLink"/>
              </w:rPr>
              <w:t>107</w:t>
            </w:r>
          </w:hyperlink>
        </w:p>
        <w:p>
          <w:pPr>
            <w:pStyle w:val="Contents2"/>
            <w:tabs>
              <w:tab w:val="clear" w:pos="8743"/>
              <w:tab w:val="right" w:pos="9026" w:leader="dot"/>
            </w:tabs>
            <w:rPr/>
          </w:pPr>
          <w:hyperlink w:anchor="__RefHeading___Toc728266_2035185390">
            <w:r>
              <w:rPr>
                <w:webHidden/>
                <w:rStyle w:val="IndexLink"/>
                <w:rtl w:val="true"/>
              </w:rPr>
              <w:t>وکالت در مضاربه کتاب المضاربه</w:t>
            </w:r>
            <w:r>
              <w:rPr>
                <w:rStyle w:val="IndexLink"/>
                <w:rtl w:val="true"/>
              </w:rPr>
              <w:tab/>
            </w:r>
            <w:r>
              <w:rPr>
                <w:rStyle w:val="IndexLink"/>
              </w:rPr>
              <w:t>112</w:t>
            </w:r>
          </w:hyperlink>
        </w:p>
        <w:p>
          <w:pPr>
            <w:pStyle w:val="Contents2"/>
            <w:tabs>
              <w:tab w:val="clear" w:pos="8743"/>
              <w:tab w:val="right" w:pos="9026" w:leader="dot"/>
            </w:tabs>
            <w:rPr/>
          </w:pPr>
          <w:hyperlink w:anchor="__RefHeading___Toc728268_2035185390">
            <w:r>
              <w:rPr>
                <w:webHidden/>
                <w:rStyle w:val="IndexLink"/>
                <w:rtl w:val="true"/>
              </w:rPr>
              <w:t>مضاربه بر متاع کتاب المضاربه</w:t>
            </w:r>
            <w:r>
              <w:rPr>
                <w:rStyle w:val="IndexLink"/>
                <w:rtl w:val="true"/>
              </w:rPr>
              <w:tab/>
            </w:r>
            <w:r>
              <w:rPr>
                <w:rStyle w:val="IndexLink"/>
              </w:rPr>
              <w:t>115</w:t>
            </w:r>
          </w:hyperlink>
        </w:p>
        <w:p>
          <w:pPr>
            <w:pStyle w:val="Contents2"/>
            <w:tabs>
              <w:tab w:val="clear" w:pos="8743"/>
              <w:tab w:val="right" w:pos="9026" w:leader="dot"/>
            </w:tabs>
            <w:rPr/>
          </w:pPr>
          <w:hyperlink w:anchor="__RefHeading___Toc728270_2035185390">
            <w:r>
              <w:rPr>
                <w:webHidden/>
                <w:rStyle w:val="IndexLink"/>
                <w:rtl w:val="true"/>
              </w:rPr>
              <w:t>مضاربه در صید ماهی کتاب المضاربه</w:t>
            </w:r>
            <w:r>
              <w:rPr>
                <w:rStyle w:val="IndexLink"/>
                <w:rtl w:val="true"/>
              </w:rPr>
              <w:tab/>
            </w:r>
            <w:r>
              <w:rPr>
                <w:rStyle w:val="IndexLink"/>
              </w:rPr>
              <w:t>119</w:t>
            </w:r>
          </w:hyperlink>
        </w:p>
        <w:p>
          <w:pPr>
            <w:pStyle w:val="Contents2"/>
            <w:tabs>
              <w:tab w:val="clear" w:pos="8743"/>
              <w:tab w:val="right" w:pos="9026" w:leader="dot"/>
            </w:tabs>
            <w:rPr/>
          </w:pPr>
          <w:hyperlink w:anchor="__RefHeading___Toc728272_2035185390">
            <w:r>
              <w:rPr>
                <w:webHidden/>
                <w:rStyle w:val="IndexLink"/>
                <w:rtl w:val="true"/>
              </w:rPr>
              <w:t>مضاربه در صید ماهی کتاب المضاربه</w:t>
            </w:r>
            <w:r>
              <w:rPr>
                <w:rStyle w:val="IndexLink"/>
                <w:rtl w:val="true"/>
              </w:rPr>
              <w:tab/>
            </w:r>
            <w:r>
              <w:rPr>
                <w:rStyle w:val="IndexLink"/>
              </w:rPr>
              <w:t>123</w:t>
            </w:r>
          </w:hyperlink>
        </w:p>
        <w:p>
          <w:pPr>
            <w:pStyle w:val="Contents2"/>
            <w:tabs>
              <w:tab w:val="clear" w:pos="8743"/>
              <w:tab w:val="right" w:pos="9026" w:leader="dot"/>
            </w:tabs>
            <w:rPr/>
          </w:pPr>
          <w:hyperlink w:anchor="__RefHeading___Toc728274_2035185390">
            <w:r>
              <w:rPr>
                <w:webHidden/>
                <w:rStyle w:val="IndexLink"/>
                <w:rtl w:val="true"/>
              </w:rPr>
              <w:t>مضاربه در خرید باغ و دام کتاب المضاربه</w:t>
            </w:r>
            <w:r>
              <w:rPr>
                <w:rStyle w:val="IndexLink"/>
                <w:rtl w:val="true"/>
              </w:rPr>
              <w:tab/>
            </w:r>
            <w:r>
              <w:rPr>
                <w:rStyle w:val="IndexLink"/>
              </w:rPr>
              <w:t>128</w:t>
            </w:r>
          </w:hyperlink>
        </w:p>
        <w:p>
          <w:pPr>
            <w:pStyle w:val="Contents2"/>
            <w:tabs>
              <w:tab w:val="clear" w:pos="8743"/>
              <w:tab w:val="right" w:pos="9026" w:leader="dot"/>
            </w:tabs>
            <w:rPr/>
          </w:pPr>
          <w:hyperlink w:anchor="__RefHeading___Toc728276_2035185390">
            <w:r>
              <w:rPr>
                <w:webHidden/>
                <w:rStyle w:val="IndexLink"/>
                <w:rtl w:val="true"/>
              </w:rPr>
              <w:t>مضاربه در مال مشاع کتاب المضاربه</w:t>
            </w:r>
            <w:r>
              <w:rPr>
                <w:rStyle w:val="IndexLink"/>
                <w:rtl w:val="true"/>
              </w:rPr>
              <w:tab/>
            </w:r>
            <w:r>
              <w:rPr>
                <w:rStyle w:val="IndexLink"/>
              </w:rPr>
              <w:t>134</w:t>
            </w:r>
          </w:hyperlink>
        </w:p>
        <w:p>
          <w:pPr>
            <w:pStyle w:val="Contents2"/>
            <w:tabs>
              <w:tab w:val="clear" w:pos="8743"/>
              <w:tab w:val="right" w:pos="9026" w:leader="dot"/>
            </w:tabs>
            <w:rPr/>
          </w:pPr>
          <w:hyperlink w:anchor="__RefHeading___Toc728278_2035185390">
            <w:r>
              <w:rPr>
                <w:webHidden/>
                <w:rStyle w:val="IndexLink"/>
                <w:rtl w:val="true"/>
              </w:rPr>
              <w:t>مضاربه در مال مشاع و الفاظ مختلف صیغه ی مضاربه کتاب المضاربه</w:t>
            </w:r>
            <w:r>
              <w:rPr>
                <w:rStyle w:val="IndexLink"/>
                <w:rtl w:val="true"/>
              </w:rPr>
              <w:tab/>
            </w:r>
            <w:r>
              <w:rPr>
                <w:rStyle w:val="IndexLink"/>
              </w:rPr>
              <w:t>138</w:t>
            </w:r>
          </w:hyperlink>
        </w:p>
        <w:p>
          <w:pPr>
            <w:pStyle w:val="Contents2"/>
            <w:tabs>
              <w:tab w:val="clear" w:pos="8743"/>
              <w:tab w:val="right" w:pos="9026" w:leader="dot"/>
            </w:tabs>
            <w:rPr/>
          </w:pPr>
          <w:hyperlink w:anchor="__RefHeading___Toc728280_2035185390">
            <w:r>
              <w:rPr>
                <w:webHidden/>
                <w:rStyle w:val="IndexLink"/>
                <w:rtl w:val="true"/>
              </w:rPr>
              <w:t>جواز مضاربه در صورت تعدد مالک و عامل کتاب المضاربه</w:t>
            </w:r>
            <w:r>
              <w:rPr>
                <w:rStyle w:val="IndexLink"/>
                <w:rtl w:val="true"/>
              </w:rPr>
              <w:tab/>
            </w:r>
            <w:r>
              <w:rPr>
                <w:rStyle w:val="IndexLink"/>
              </w:rPr>
              <w:t>143</w:t>
            </w:r>
          </w:hyperlink>
        </w:p>
        <w:p>
          <w:pPr>
            <w:pStyle w:val="Contents2"/>
            <w:tabs>
              <w:tab w:val="clear" w:pos="8743"/>
              <w:tab w:val="right" w:pos="9026" w:leader="dot"/>
            </w:tabs>
            <w:rPr/>
          </w:pPr>
          <w:hyperlink w:anchor="__RefHeading___Toc728282_2035185390">
            <w:r>
              <w:rPr>
                <w:webHidden/>
                <w:rStyle w:val="IndexLink"/>
                <w:rtl w:val="true"/>
              </w:rPr>
              <w:t>تعدد مالک و عامل و تفاوت در ربح کتاب المضاربه</w:t>
            </w:r>
            <w:r>
              <w:rPr>
                <w:rStyle w:val="IndexLink"/>
                <w:rtl w:val="true"/>
              </w:rPr>
              <w:tab/>
            </w:r>
            <w:r>
              <w:rPr>
                <w:rStyle w:val="IndexLink"/>
              </w:rPr>
              <w:t>146</w:t>
            </w:r>
          </w:hyperlink>
        </w:p>
        <w:p>
          <w:pPr>
            <w:pStyle w:val="Contents2"/>
            <w:tabs>
              <w:tab w:val="clear" w:pos="8743"/>
              <w:tab w:val="right" w:pos="9026" w:leader="dot"/>
            </w:tabs>
            <w:rPr/>
          </w:pPr>
          <w:hyperlink w:anchor="__RefHeading___Toc728284_2035185390">
            <w:r>
              <w:rPr>
                <w:webHidden/>
                <w:rStyle w:val="IndexLink"/>
                <w:rtl w:val="true"/>
              </w:rPr>
              <w:t>شرطیت تفاضل در سهم مالکین در مضاربه کتاب المضاربه</w:t>
            </w:r>
            <w:r>
              <w:rPr>
                <w:rStyle w:val="IndexLink"/>
                <w:rtl w:val="true"/>
              </w:rPr>
              <w:tab/>
            </w:r>
            <w:r>
              <w:rPr>
                <w:rStyle w:val="IndexLink"/>
              </w:rPr>
              <w:t>150</w:t>
            </w:r>
          </w:hyperlink>
        </w:p>
        <w:p>
          <w:pPr>
            <w:pStyle w:val="Contents2"/>
            <w:tabs>
              <w:tab w:val="clear" w:pos="8743"/>
              <w:tab w:val="right" w:pos="9026" w:leader="dot"/>
            </w:tabs>
            <w:rPr/>
          </w:pPr>
          <w:hyperlink w:anchor="__RefHeading___Toc728286_2035185390">
            <w:r>
              <w:rPr>
                <w:webHidden/>
                <w:rStyle w:val="IndexLink"/>
                <w:rtl w:val="true"/>
              </w:rPr>
              <w:t>جائزه بودن مضاربه کتاب المضاربه</w:t>
            </w:r>
            <w:r>
              <w:rPr>
                <w:rStyle w:val="IndexLink"/>
                <w:rtl w:val="true"/>
              </w:rPr>
              <w:tab/>
            </w:r>
            <w:r>
              <w:rPr>
                <w:rStyle w:val="IndexLink"/>
              </w:rPr>
              <w:t>154</w:t>
            </w:r>
          </w:hyperlink>
        </w:p>
        <w:p>
          <w:pPr>
            <w:pStyle w:val="Contents2"/>
            <w:tabs>
              <w:tab w:val="clear" w:pos="8743"/>
              <w:tab w:val="right" w:pos="9026" w:leader="dot"/>
            </w:tabs>
            <w:rPr/>
          </w:pPr>
          <w:hyperlink w:anchor="__RefHeading___Toc728288_2035185390">
            <w:r>
              <w:rPr>
                <w:webHidden/>
                <w:rStyle w:val="IndexLink"/>
                <w:rtl w:val="true"/>
              </w:rPr>
              <w:t>جواز و عدم جواز فسخ مضاربه کتاب المضاربه</w:t>
            </w:r>
            <w:r>
              <w:rPr>
                <w:rStyle w:val="IndexLink"/>
                <w:rtl w:val="true"/>
              </w:rPr>
              <w:tab/>
            </w:r>
            <w:r>
              <w:rPr>
                <w:rStyle w:val="IndexLink"/>
              </w:rPr>
              <w:t>158</w:t>
            </w:r>
          </w:hyperlink>
        </w:p>
        <w:p>
          <w:pPr>
            <w:pStyle w:val="Contents2"/>
            <w:tabs>
              <w:tab w:val="clear" w:pos="8743"/>
              <w:tab w:val="right" w:pos="9026" w:leader="dot"/>
            </w:tabs>
            <w:rPr/>
          </w:pPr>
          <w:hyperlink w:anchor="__RefHeading___Toc728290_2035185390">
            <w:r>
              <w:rPr>
                <w:webHidden/>
                <w:rStyle w:val="IndexLink"/>
                <w:rtl w:val="true"/>
              </w:rPr>
              <w:t>جواز فسخ مضاربه کتاب المضاربه</w:t>
            </w:r>
            <w:r>
              <w:rPr>
                <w:rStyle w:val="IndexLink"/>
                <w:rtl w:val="true"/>
              </w:rPr>
              <w:tab/>
            </w:r>
            <w:r>
              <w:rPr>
                <w:rStyle w:val="IndexLink"/>
              </w:rPr>
              <w:t>162</w:t>
            </w:r>
          </w:hyperlink>
        </w:p>
        <w:p>
          <w:pPr>
            <w:pStyle w:val="Contents2"/>
            <w:tabs>
              <w:tab w:val="clear" w:pos="8743"/>
              <w:tab w:val="right" w:pos="9026" w:leader="dot"/>
            </w:tabs>
            <w:rPr/>
          </w:pPr>
          <w:hyperlink w:anchor="__RefHeading___Toc728292_2035185390">
            <w:r>
              <w:rPr>
                <w:webHidden/>
                <w:rStyle w:val="IndexLink"/>
                <w:rtl w:val="true"/>
              </w:rPr>
              <w:t>شرطیت عدم فسخ در مضاربه کتاب المضاربه</w:t>
            </w:r>
            <w:r>
              <w:rPr>
                <w:rStyle w:val="IndexLink"/>
                <w:rtl w:val="true"/>
              </w:rPr>
              <w:tab/>
            </w:r>
            <w:r>
              <w:rPr>
                <w:rStyle w:val="IndexLink"/>
              </w:rPr>
              <w:t>166</w:t>
            </w:r>
          </w:hyperlink>
        </w:p>
        <w:p>
          <w:pPr>
            <w:pStyle w:val="Contents2"/>
            <w:tabs>
              <w:tab w:val="clear" w:pos="8743"/>
              <w:tab w:val="right" w:pos="9026" w:leader="dot"/>
            </w:tabs>
            <w:rPr/>
          </w:pPr>
          <w:hyperlink w:anchor="__RefHeading___Toc728294_2035185390">
            <w:r>
              <w:rPr>
                <w:webHidden/>
                <w:rStyle w:val="IndexLink"/>
                <w:rtl w:val="true"/>
              </w:rPr>
              <w:t>شرطیت عدم فسخ در مضاربه کتاب المضاربه</w:t>
            </w:r>
            <w:r>
              <w:rPr>
                <w:rStyle w:val="IndexLink"/>
                <w:rtl w:val="true"/>
              </w:rPr>
              <w:tab/>
            </w:r>
            <w:r>
              <w:rPr>
                <w:rStyle w:val="IndexLink"/>
              </w:rPr>
              <w:t>170</w:t>
            </w:r>
          </w:hyperlink>
        </w:p>
        <w:p>
          <w:pPr>
            <w:pStyle w:val="Contents2"/>
            <w:tabs>
              <w:tab w:val="clear" w:pos="8743"/>
              <w:tab w:val="right" w:pos="9026" w:leader="dot"/>
            </w:tabs>
            <w:rPr/>
          </w:pPr>
          <w:hyperlink w:anchor="__RefHeading___Toc728296_2035185390">
            <w:r>
              <w:rPr>
                <w:webHidden/>
                <w:rStyle w:val="IndexLink"/>
                <w:rtl w:val="true"/>
              </w:rPr>
              <w:t>شرط ضمن عقد در مضاربه کتاب المضاربه</w:t>
            </w:r>
            <w:r>
              <w:rPr>
                <w:rStyle w:val="IndexLink"/>
                <w:rtl w:val="true"/>
              </w:rPr>
              <w:tab/>
            </w:r>
            <w:r>
              <w:rPr>
                <w:rStyle w:val="IndexLink"/>
              </w:rPr>
              <w:t>174</w:t>
            </w:r>
          </w:hyperlink>
        </w:p>
        <w:p>
          <w:pPr>
            <w:pStyle w:val="Contents2"/>
            <w:tabs>
              <w:tab w:val="clear" w:pos="8743"/>
              <w:tab w:val="right" w:pos="9026" w:leader="dot"/>
            </w:tabs>
            <w:rPr/>
          </w:pPr>
          <w:hyperlink w:anchor="__RefHeading___Toc728298_2035185390">
            <w:r>
              <w:rPr>
                <w:webHidden/>
                <w:rStyle w:val="IndexLink"/>
                <w:rtl w:val="true"/>
              </w:rPr>
              <w:t>معاطات در مضاربه کتاب المضاربه</w:t>
            </w:r>
            <w:r>
              <w:rPr>
                <w:rStyle w:val="IndexLink"/>
                <w:rtl w:val="true"/>
              </w:rPr>
              <w:tab/>
            </w:r>
            <w:r>
              <w:rPr>
                <w:rStyle w:val="IndexLink"/>
              </w:rPr>
              <w:t>178</w:t>
            </w:r>
          </w:hyperlink>
        </w:p>
        <w:p>
          <w:pPr>
            <w:pStyle w:val="Contents2"/>
            <w:tabs>
              <w:tab w:val="clear" w:pos="8743"/>
              <w:tab w:val="right" w:pos="9026" w:leader="dot"/>
            </w:tabs>
            <w:rPr/>
          </w:pPr>
          <w:hyperlink w:anchor="__RefHeading___Toc728300_2035185390">
            <w:r>
              <w:rPr>
                <w:webHidden/>
                <w:rStyle w:val="IndexLink"/>
                <w:rtl w:val="true"/>
              </w:rPr>
              <w:t>مضاربه ی فضولی کتاب المضاربه</w:t>
            </w:r>
            <w:r>
              <w:rPr>
                <w:rStyle w:val="IndexLink"/>
                <w:rtl w:val="true"/>
              </w:rPr>
              <w:tab/>
            </w:r>
            <w:r>
              <w:rPr>
                <w:rStyle w:val="IndexLink"/>
              </w:rPr>
              <w:t>183</w:t>
            </w:r>
          </w:hyperlink>
        </w:p>
        <w:p>
          <w:pPr>
            <w:pStyle w:val="Contents2"/>
            <w:tabs>
              <w:tab w:val="clear" w:pos="8743"/>
              <w:tab w:val="right" w:pos="9026" w:leader="dot"/>
            </w:tabs>
            <w:rPr/>
          </w:pPr>
          <w:hyperlink w:anchor="__RefHeading___Toc728302_2035185390">
            <w:r>
              <w:rPr>
                <w:webHidden/>
                <w:rStyle w:val="IndexLink"/>
                <w:rtl w:val="true"/>
              </w:rPr>
              <w:t>مضاربه ی فضولی کتاب المضاربه</w:t>
            </w:r>
            <w:r>
              <w:rPr>
                <w:rStyle w:val="IndexLink"/>
                <w:rtl w:val="true"/>
              </w:rPr>
              <w:tab/>
            </w:r>
            <w:r>
              <w:rPr>
                <w:rStyle w:val="IndexLink"/>
              </w:rPr>
              <w:t>188</w:t>
            </w:r>
          </w:hyperlink>
        </w:p>
        <w:p>
          <w:pPr>
            <w:pStyle w:val="Contents2"/>
            <w:tabs>
              <w:tab w:val="clear" w:pos="8743"/>
              <w:tab w:val="right" w:pos="9026" w:leader="dot"/>
            </w:tabs>
            <w:rPr/>
          </w:pPr>
          <w:hyperlink w:anchor="__RefHeading___Toc728304_2035185390">
            <w:r>
              <w:rPr>
                <w:webHidden/>
                <w:rStyle w:val="IndexLink"/>
                <w:rtl w:val="true"/>
              </w:rPr>
              <w:t>مضاربه ی فضولی کتاب المضاربه</w:t>
            </w:r>
            <w:r>
              <w:rPr>
                <w:rStyle w:val="IndexLink"/>
                <w:rtl w:val="true"/>
              </w:rPr>
              <w:tab/>
            </w:r>
            <w:r>
              <w:rPr>
                <w:rStyle w:val="IndexLink"/>
              </w:rPr>
              <w:t>194</w:t>
            </w:r>
          </w:hyperlink>
        </w:p>
        <w:p>
          <w:pPr>
            <w:pStyle w:val="Contents2"/>
            <w:tabs>
              <w:tab w:val="clear" w:pos="8743"/>
              <w:tab w:val="right" w:pos="9026" w:leader="dot"/>
            </w:tabs>
            <w:rPr/>
          </w:pPr>
          <w:hyperlink w:anchor="__RefHeading___Toc728306_2035185390">
            <w:r>
              <w:rPr>
                <w:webHidden/>
                <w:rStyle w:val="IndexLink"/>
                <w:rtl w:val="true"/>
              </w:rPr>
              <w:t>مسأله ی رهن در اجاره و فوت مالک و یا عامل در مضاربه کتاب المضاربه</w:t>
            </w:r>
            <w:r>
              <w:rPr>
                <w:rStyle w:val="IndexLink"/>
                <w:rtl w:val="true"/>
              </w:rPr>
              <w:tab/>
            </w:r>
            <w:r>
              <w:rPr>
                <w:rStyle w:val="IndexLink"/>
              </w:rPr>
              <w:t>199</w:t>
            </w:r>
          </w:hyperlink>
        </w:p>
        <w:p>
          <w:pPr>
            <w:pStyle w:val="Contents2"/>
            <w:tabs>
              <w:tab w:val="clear" w:pos="8743"/>
              <w:tab w:val="right" w:pos="9026" w:leader="dot"/>
            </w:tabs>
            <w:rPr/>
          </w:pPr>
          <w:hyperlink w:anchor="__RefHeading___Toc728308_2035185390">
            <w:r>
              <w:rPr>
                <w:webHidden/>
                <w:rStyle w:val="IndexLink"/>
                <w:rtl w:val="true"/>
              </w:rPr>
              <w:t>بطلان مضاربه با فوت مالک یا عامل کتاب المضاربه</w:t>
            </w:r>
            <w:r>
              <w:rPr>
                <w:rStyle w:val="IndexLink"/>
                <w:rtl w:val="true"/>
              </w:rPr>
              <w:tab/>
            </w:r>
            <w:r>
              <w:rPr>
                <w:rStyle w:val="IndexLink"/>
              </w:rPr>
              <w:t>204</w:t>
            </w:r>
          </w:hyperlink>
        </w:p>
        <w:p>
          <w:pPr>
            <w:pStyle w:val="Contents2"/>
            <w:tabs>
              <w:tab w:val="clear" w:pos="8743"/>
              <w:tab w:val="right" w:pos="9026" w:leader="dot"/>
            </w:tabs>
            <w:rPr/>
          </w:pPr>
          <w:hyperlink w:anchor="__RefHeading___Toc728310_2035185390">
            <w:r>
              <w:rPr>
                <w:webHidden/>
                <w:rStyle w:val="IndexLink"/>
                <w:rtl w:val="true"/>
              </w:rPr>
              <w:t>بطلان مضاربه با موت مالک و عامل و مسأله ی امین بودن عامل کتاب المضاربه</w:t>
            </w:r>
            <w:r>
              <w:rPr>
                <w:rStyle w:val="IndexLink"/>
                <w:rtl w:val="true"/>
              </w:rPr>
              <w:tab/>
            </w:r>
            <w:r>
              <w:rPr>
                <w:rStyle w:val="IndexLink"/>
              </w:rPr>
              <w:t>208</w:t>
            </w:r>
          </w:hyperlink>
        </w:p>
        <w:p>
          <w:pPr>
            <w:pStyle w:val="Contents2"/>
            <w:tabs>
              <w:tab w:val="clear" w:pos="8743"/>
              <w:tab w:val="right" w:pos="9026" w:leader="dot"/>
            </w:tabs>
            <w:rPr/>
          </w:pPr>
          <w:hyperlink w:anchor="__RefHeading___Toc728312_2035185390">
            <w:r>
              <w:rPr>
                <w:webHidden/>
                <w:rStyle w:val="IndexLink"/>
                <w:rtl w:val="true"/>
              </w:rPr>
              <w:t>عدم ضمانت عامل در صورت عدم تعدی و تفریط کتاب المضاربه</w:t>
            </w:r>
            <w:r>
              <w:rPr>
                <w:rStyle w:val="IndexLink"/>
                <w:rtl w:val="true"/>
              </w:rPr>
              <w:tab/>
            </w:r>
            <w:r>
              <w:rPr>
                <w:rStyle w:val="IndexLink"/>
              </w:rPr>
              <w:t>212</w:t>
            </w:r>
          </w:hyperlink>
        </w:p>
        <w:p>
          <w:pPr>
            <w:pStyle w:val="Contents2"/>
            <w:tabs>
              <w:tab w:val="clear" w:pos="8743"/>
              <w:tab w:val="right" w:pos="9026" w:leader="dot"/>
            </w:tabs>
            <w:rPr/>
          </w:pPr>
          <w:hyperlink w:anchor="__RefHeading___Toc728314_2035185390">
            <w:r>
              <w:rPr>
                <w:webHidden/>
                <w:rStyle w:val="IndexLink"/>
                <w:rtl w:val="true"/>
              </w:rPr>
              <w:t>خسارت در مضاربه کتاب المضاربه</w:t>
            </w:r>
            <w:r>
              <w:rPr>
                <w:rStyle w:val="IndexLink"/>
                <w:rtl w:val="true"/>
              </w:rPr>
              <w:tab/>
            </w:r>
            <w:r>
              <w:rPr>
                <w:rStyle w:val="IndexLink"/>
              </w:rPr>
              <w:t>218</w:t>
            </w:r>
          </w:hyperlink>
        </w:p>
        <w:p>
          <w:pPr>
            <w:pStyle w:val="Contents2"/>
            <w:tabs>
              <w:tab w:val="clear" w:pos="8743"/>
              <w:tab w:val="right" w:pos="9026" w:leader="dot"/>
            </w:tabs>
            <w:rPr/>
          </w:pPr>
          <w:hyperlink w:anchor="__RefHeading___Toc728316_2035185390">
            <w:r>
              <w:rPr>
                <w:webHidden/>
                <w:rStyle w:val="IndexLink"/>
                <w:rtl w:val="true"/>
              </w:rPr>
              <w:t>سهیم بودن عامل در خسارت در مضاربه کتاب المضاربه</w:t>
            </w:r>
            <w:r>
              <w:rPr>
                <w:rStyle w:val="IndexLink"/>
                <w:rtl w:val="true"/>
              </w:rPr>
              <w:tab/>
            </w:r>
            <w:r>
              <w:rPr>
                <w:rStyle w:val="IndexLink"/>
              </w:rPr>
              <w:t>223</w:t>
            </w:r>
          </w:hyperlink>
        </w:p>
        <w:p>
          <w:pPr>
            <w:pStyle w:val="Contents2"/>
            <w:tabs>
              <w:tab w:val="clear" w:pos="8743"/>
              <w:tab w:val="right" w:pos="9026" w:leader="dot"/>
            </w:tabs>
            <w:rPr/>
          </w:pPr>
          <w:hyperlink w:anchor="__RefHeading___Toc728318_2035185390">
            <w:r>
              <w:rPr>
                <w:webHidden/>
                <w:rStyle w:val="IndexLink"/>
                <w:rtl w:val="true"/>
              </w:rPr>
              <w:t>سهیم بودن عامل در خسارت در مضاربه کتاب المضاربه</w:t>
            </w:r>
            <w:r>
              <w:rPr>
                <w:rStyle w:val="IndexLink"/>
                <w:rtl w:val="true"/>
              </w:rPr>
              <w:tab/>
            </w:r>
            <w:r>
              <w:rPr>
                <w:rStyle w:val="IndexLink"/>
              </w:rPr>
              <w:t>228</w:t>
            </w:r>
          </w:hyperlink>
        </w:p>
        <w:p>
          <w:pPr>
            <w:pStyle w:val="Contents2"/>
            <w:tabs>
              <w:tab w:val="clear" w:pos="8743"/>
              <w:tab w:val="right" w:pos="9026" w:leader="dot"/>
            </w:tabs>
            <w:rPr/>
          </w:pPr>
          <w:hyperlink w:anchor="__RefHeading___Toc728320_2035185390">
            <w:r>
              <w:rPr>
                <w:webHidden/>
                <w:rStyle w:val="IndexLink"/>
                <w:rtl w:val="true"/>
              </w:rPr>
              <w:t>ضامن کردن عامل در مضاربه کتاب المضاربه</w:t>
            </w:r>
            <w:r>
              <w:rPr>
                <w:rStyle w:val="IndexLink"/>
                <w:rtl w:val="true"/>
              </w:rPr>
              <w:tab/>
            </w:r>
            <w:r>
              <w:rPr>
                <w:rStyle w:val="IndexLink"/>
              </w:rPr>
              <w:t>233</w:t>
            </w:r>
          </w:hyperlink>
        </w:p>
        <w:p>
          <w:pPr>
            <w:pStyle w:val="Contents2"/>
            <w:tabs>
              <w:tab w:val="clear" w:pos="8743"/>
              <w:tab w:val="right" w:pos="9026" w:leader="dot"/>
            </w:tabs>
            <w:rPr/>
          </w:pPr>
          <w:hyperlink w:anchor="__RefHeading___Toc728322_2035185390">
            <w:r>
              <w:rPr>
                <w:webHidden/>
                <w:rStyle w:val="IndexLink"/>
                <w:rtl w:val="true"/>
              </w:rPr>
              <w:t>عدم ضمان امین کتاب المضاربه</w:t>
            </w:r>
            <w:r>
              <w:rPr>
                <w:rStyle w:val="IndexLink"/>
                <w:rtl w:val="true"/>
              </w:rPr>
              <w:tab/>
            </w:r>
            <w:r>
              <w:rPr>
                <w:rStyle w:val="IndexLink"/>
              </w:rPr>
              <w:t>236</w:t>
            </w:r>
          </w:hyperlink>
        </w:p>
        <w:p>
          <w:pPr>
            <w:pStyle w:val="Contents2"/>
            <w:tabs>
              <w:tab w:val="clear" w:pos="8743"/>
              <w:tab w:val="right" w:pos="9026" w:leader="dot"/>
            </w:tabs>
            <w:rPr/>
          </w:pPr>
          <w:hyperlink w:anchor="__RefHeading___Toc728324_2035185390">
            <w:r>
              <w:rPr>
                <w:webHidden/>
                <w:rStyle w:val="IndexLink"/>
                <w:rtl w:val="true"/>
              </w:rPr>
              <w:t>وظیفه ی عامل در مضاربه کتاب المضاربه</w:t>
            </w:r>
            <w:r>
              <w:rPr>
                <w:rStyle w:val="IndexLink"/>
                <w:rtl w:val="true"/>
              </w:rPr>
              <w:tab/>
            </w:r>
            <w:r>
              <w:rPr>
                <w:rStyle w:val="IndexLink"/>
              </w:rPr>
              <w:t>241</w:t>
            </w:r>
          </w:hyperlink>
        </w:p>
        <w:p>
          <w:pPr>
            <w:pStyle w:val="Contents2"/>
            <w:tabs>
              <w:tab w:val="clear" w:pos="8743"/>
              <w:tab w:val="right" w:pos="9026" w:leader="dot"/>
            </w:tabs>
            <w:rPr/>
          </w:pPr>
          <w:hyperlink w:anchor="__RefHeading___Toc728326_2035185390">
            <w:r>
              <w:rPr>
                <w:webHidden/>
                <w:rStyle w:val="IndexLink"/>
                <w:rtl w:val="true"/>
              </w:rPr>
              <w:t>احکامی در مورد عامل کتاب المضاربه</w:t>
            </w:r>
            <w:r>
              <w:rPr>
                <w:rStyle w:val="IndexLink"/>
                <w:rtl w:val="true"/>
              </w:rPr>
              <w:tab/>
            </w:r>
            <w:r>
              <w:rPr>
                <w:rStyle w:val="IndexLink"/>
              </w:rPr>
              <w:t>245</w:t>
            </w:r>
          </w:hyperlink>
        </w:p>
        <w:p>
          <w:pPr>
            <w:pStyle w:val="Contents2"/>
            <w:tabs>
              <w:tab w:val="clear" w:pos="8743"/>
              <w:tab w:val="right" w:pos="9026" w:leader="dot"/>
            </w:tabs>
            <w:rPr/>
          </w:pPr>
          <w:hyperlink w:anchor="__RefHeading___Toc728328_2035185390">
            <w:r>
              <w:rPr>
                <w:webHidden/>
                <w:rStyle w:val="IndexLink"/>
                <w:rtl w:val="true"/>
              </w:rPr>
              <w:t>احکامی در مورد عامل کتاب المضاربه</w:t>
            </w:r>
            <w:r>
              <w:rPr>
                <w:rStyle w:val="IndexLink"/>
                <w:rtl w:val="true"/>
              </w:rPr>
              <w:tab/>
            </w:r>
            <w:r>
              <w:rPr>
                <w:rStyle w:val="IndexLink"/>
              </w:rPr>
              <w:t>250</w:t>
            </w:r>
          </w:hyperlink>
        </w:p>
        <w:p>
          <w:pPr>
            <w:pStyle w:val="Contents2"/>
            <w:tabs>
              <w:tab w:val="clear" w:pos="8743"/>
              <w:tab w:val="right" w:pos="9026" w:leader="dot"/>
            </w:tabs>
            <w:rPr/>
          </w:pPr>
          <w:hyperlink w:anchor="__RefHeading___Toc728330_2035185390">
            <w:r>
              <w:rPr>
                <w:webHidden/>
                <w:rStyle w:val="IndexLink"/>
                <w:rtl w:val="true"/>
              </w:rPr>
              <w:t>عمل کردن بر خلاف شرط کتاب المضاربه</w:t>
            </w:r>
            <w:r>
              <w:rPr>
                <w:rStyle w:val="IndexLink"/>
                <w:rtl w:val="true"/>
              </w:rPr>
              <w:tab/>
            </w:r>
            <w:r>
              <w:rPr>
                <w:rStyle w:val="IndexLink"/>
              </w:rPr>
              <w:t>254</w:t>
            </w:r>
          </w:hyperlink>
        </w:p>
        <w:p>
          <w:pPr>
            <w:pStyle w:val="Contents2"/>
            <w:tabs>
              <w:tab w:val="clear" w:pos="8743"/>
              <w:tab w:val="right" w:pos="9026" w:leader="dot"/>
            </w:tabs>
            <w:rPr/>
          </w:pPr>
          <w:hyperlink w:anchor="__RefHeading___Toc728332_2035185390">
            <w:r>
              <w:rPr>
                <w:webHidden/>
                <w:rStyle w:val="IndexLink"/>
                <w:rtl w:val="true"/>
              </w:rPr>
              <w:t>مخلوط کردن مال و نسیه در مضاربه کتاب المضاربه</w:t>
            </w:r>
            <w:r>
              <w:rPr>
                <w:rStyle w:val="IndexLink"/>
                <w:rtl w:val="true"/>
              </w:rPr>
              <w:tab/>
            </w:r>
            <w:r>
              <w:rPr>
                <w:rStyle w:val="IndexLink"/>
              </w:rPr>
              <w:t>260</w:t>
            </w:r>
          </w:hyperlink>
        </w:p>
        <w:p>
          <w:pPr>
            <w:pStyle w:val="Contents2"/>
            <w:tabs>
              <w:tab w:val="clear" w:pos="8743"/>
              <w:tab w:val="right" w:pos="9026" w:leader="dot"/>
            </w:tabs>
            <w:rPr/>
          </w:pPr>
          <w:hyperlink w:anchor="__RefHeading___Toc728334_2035185390">
            <w:r>
              <w:rPr>
                <w:webHidden/>
                <w:rStyle w:val="IndexLink"/>
                <w:rtl w:val="true"/>
              </w:rPr>
              <w:t>نسیه در مضاربه کتاب المضاربه</w:t>
            </w:r>
            <w:r>
              <w:rPr>
                <w:rStyle w:val="IndexLink"/>
                <w:rtl w:val="true"/>
              </w:rPr>
              <w:tab/>
            </w:r>
            <w:r>
              <w:rPr>
                <w:rStyle w:val="IndexLink"/>
              </w:rPr>
              <w:t>263</w:t>
            </w:r>
          </w:hyperlink>
        </w:p>
        <w:p>
          <w:pPr>
            <w:pStyle w:val="Contents2"/>
            <w:tabs>
              <w:tab w:val="clear" w:pos="8743"/>
              <w:tab w:val="right" w:pos="9026" w:leader="dot"/>
            </w:tabs>
            <w:rPr/>
          </w:pPr>
          <w:hyperlink w:anchor="__RefHeading___Toc728336_2035185390">
            <w:r>
              <w:rPr>
                <w:webHidden/>
                <w:rStyle w:val="IndexLink"/>
                <w:rtl w:val="true"/>
              </w:rPr>
              <w:t>شرط ضمان در مضاربه کتاب المضاربه</w:t>
            </w:r>
            <w:r>
              <w:rPr>
                <w:rStyle w:val="IndexLink"/>
                <w:rtl w:val="true"/>
              </w:rPr>
              <w:tab/>
            </w:r>
            <w:r>
              <w:rPr>
                <w:rStyle w:val="IndexLink"/>
              </w:rPr>
              <w:t>267</w:t>
            </w:r>
          </w:hyperlink>
        </w:p>
        <w:p>
          <w:pPr>
            <w:pStyle w:val="Contents2"/>
            <w:tabs>
              <w:tab w:val="clear" w:pos="8743"/>
              <w:tab w:val="right" w:pos="9026" w:leader="dot"/>
            </w:tabs>
            <w:rPr/>
          </w:pPr>
          <w:hyperlink w:anchor="__RefHeading___Toc728338_2035185390">
            <w:r>
              <w:rPr>
                <w:webHidden/>
                <w:rStyle w:val="IndexLink"/>
                <w:rtl w:val="true"/>
              </w:rPr>
              <w:t>مسافرت عامل برای تجارت کتاب المضاربه</w:t>
            </w:r>
            <w:r>
              <w:rPr>
                <w:rStyle w:val="IndexLink"/>
                <w:rtl w:val="true"/>
              </w:rPr>
              <w:tab/>
            </w:r>
            <w:r>
              <w:rPr>
                <w:rStyle w:val="IndexLink"/>
              </w:rPr>
              <w:t>272</w:t>
            </w:r>
          </w:hyperlink>
        </w:p>
        <w:p>
          <w:pPr>
            <w:pStyle w:val="Contents2"/>
            <w:tabs>
              <w:tab w:val="clear" w:pos="8743"/>
              <w:tab w:val="right" w:pos="9026" w:leader="dot"/>
            </w:tabs>
            <w:rPr/>
          </w:pPr>
          <w:hyperlink w:anchor="__RefHeading___Toc728340_2035185390">
            <w:r>
              <w:rPr>
                <w:webHidden/>
                <w:rStyle w:val="IndexLink"/>
                <w:rtl w:val="true"/>
              </w:rPr>
              <w:t>مسافرت عامل و هزینه های او کتاب المضاربه</w:t>
            </w:r>
            <w:r>
              <w:rPr>
                <w:rStyle w:val="IndexLink"/>
                <w:rtl w:val="true"/>
              </w:rPr>
              <w:tab/>
            </w:r>
            <w:r>
              <w:rPr>
                <w:rStyle w:val="IndexLink"/>
              </w:rPr>
              <w:t>277</w:t>
            </w:r>
          </w:hyperlink>
        </w:p>
        <w:p>
          <w:pPr>
            <w:pStyle w:val="Contents2"/>
            <w:tabs>
              <w:tab w:val="clear" w:pos="8743"/>
              <w:tab w:val="right" w:pos="9026" w:leader="dot"/>
            </w:tabs>
            <w:rPr/>
          </w:pPr>
          <w:hyperlink w:anchor="__RefHeading___Toc728342_2035185390">
            <w:r>
              <w:rPr>
                <w:webHidden/>
                <w:rStyle w:val="IndexLink"/>
                <w:rtl w:val="true"/>
              </w:rPr>
              <w:t>هزینه های عامل در حضر و سفر کتاب المضاربه</w:t>
            </w:r>
            <w:r>
              <w:rPr>
                <w:rStyle w:val="IndexLink"/>
                <w:rtl w:val="true"/>
              </w:rPr>
              <w:tab/>
            </w:r>
            <w:r>
              <w:rPr>
                <w:rStyle w:val="IndexLink"/>
              </w:rPr>
              <w:t>283</w:t>
            </w:r>
          </w:hyperlink>
        </w:p>
        <w:p>
          <w:pPr>
            <w:pStyle w:val="Contents2"/>
            <w:tabs>
              <w:tab w:val="clear" w:pos="8743"/>
              <w:tab w:val="right" w:pos="9026" w:leader="dot"/>
            </w:tabs>
            <w:rPr/>
          </w:pPr>
          <w:hyperlink w:anchor="__RefHeading___Toc728344_2035185390">
            <w:r>
              <w:rPr>
                <w:webHidden/>
                <w:rStyle w:val="IndexLink"/>
                <w:rtl w:val="true"/>
              </w:rPr>
              <w:t>هزینه هایی که عامل متحمل می شود کتاب المضاربه</w:t>
            </w:r>
            <w:r>
              <w:rPr>
                <w:rStyle w:val="IndexLink"/>
                <w:rtl w:val="true"/>
              </w:rPr>
              <w:tab/>
            </w:r>
            <w:r>
              <w:rPr>
                <w:rStyle w:val="IndexLink"/>
              </w:rPr>
              <w:t>288</w:t>
            </w:r>
          </w:hyperlink>
        </w:p>
        <w:p>
          <w:pPr>
            <w:pStyle w:val="Contents2"/>
            <w:tabs>
              <w:tab w:val="clear" w:pos="8743"/>
              <w:tab w:val="right" w:pos="9026" w:leader="dot"/>
            </w:tabs>
            <w:rPr/>
          </w:pPr>
          <w:hyperlink w:anchor="__RefHeading___Toc728346_2035185390">
            <w:r>
              <w:rPr>
                <w:webHidden/>
                <w:rStyle w:val="IndexLink"/>
                <w:rtl w:val="true"/>
              </w:rPr>
              <w:t>سفر و اقامت در سفر در مضاربه کتاب المضاربه</w:t>
            </w:r>
            <w:r>
              <w:rPr>
                <w:rStyle w:val="IndexLink"/>
                <w:rtl w:val="true"/>
              </w:rPr>
              <w:tab/>
            </w:r>
            <w:r>
              <w:rPr>
                <w:rStyle w:val="IndexLink"/>
              </w:rPr>
              <w:t>293</w:t>
            </w:r>
          </w:hyperlink>
        </w:p>
        <w:p>
          <w:pPr>
            <w:pStyle w:val="Contents2"/>
            <w:tabs>
              <w:tab w:val="clear" w:pos="8743"/>
              <w:tab w:val="right" w:pos="9026" w:leader="dot"/>
            </w:tabs>
            <w:rPr/>
          </w:pPr>
          <w:hyperlink w:anchor="__RefHeading___Toc728348_2035185390">
            <w:r>
              <w:rPr>
                <w:webHidden/>
                <w:rStyle w:val="IndexLink"/>
                <w:rtl w:val="true"/>
              </w:rPr>
              <w:t>نفقات اقامت در سفر و هزینه ی بازگشت کتاب المضاربه</w:t>
            </w:r>
            <w:r>
              <w:rPr>
                <w:rStyle w:val="IndexLink"/>
                <w:rtl w:val="true"/>
              </w:rPr>
              <w:tab/>
            </w:r>
            <w:r>
              <w:rPr>
                <w:rStyle w:val="IndexLink"/>
              </w:rPr>
              <w:t>297</w:t>
            </w:r>
          </w:hyperlink>
        </w:p>
        <w:p>
          <w:pPr>
            <w:pStyle w:val="Contents2"/>
            <w:tabs>
              <w:tab w:val="clear" w:pos="8743"/>
              <w:tab w:val="right" w:pos="9026" w:leader="dot"/>
            </w:tabs>
            <w:rPr/>
          </w:pPr>
          <w:hyperlink w:anchor="__RefHeading___Toc728350_2035185390">
            <w:r>
              <w:rPr>
                <w:webHidden/>
                <w:rStyle w:val="IndexLink"/>
                <w:rtl w:val="true"/>
              </w:rPr>
              <w:t>توزیع نفقه کتاب المضاربه</w:t>
            </w:r>
            <w:r>
              <w:rPr>
                <w:rStyle w:val="IndexLink"/>
                <w:rtl w:val="true"/>
              </w:rPr>
              <w:tab/>
            </w:r>
            <w:r>
              <w:rPr>
                <w:rStyle w:val="IndexLink"/>
              </w:rPr>
              <w:t>301</w:t>
            </w:r>
          </w:hyperlink>
        </w:p>
        <w:p>
          <w:pPr>
            <w:pStyle w:val="Contents2"/>
            <w:tabs>
              <w:tab w:val="clear" w:pos="8743"/>
              <w:tab w:val="right" w:pos="9026" w:leader="dot"/>
            </w:tabs>
            <w:rPr/>
          </w:pPr>
          <w:hyperlink w:anchor="__RefHeading___Toc728352_2035185390">
            <w:r>
              <w:rPr>
                <w:webHidden/>
                <w:rStyle w:val="IndexLink"/>
                <w:rtl w:val="true"/>
              </w:rPr>
              <w:t>هزینه های عامل کتاب المضاربه</w:t>
            </w:r>
            <w:r>
              <w:rPr>
                <w:rStyle w:val="IndexLink"/>
                <w:rtl w:val="true"/>
              </w:rPr>
              <w:tab/>
            </w:r>
            <w:r>
              <w:rPr>
                <w:rStyle w:val="IndexLink"/>
              </w:rPr>
              <w:t>306</w:t>
            </w:r>
          </w:hyperlink>
        </w:p>
        <w:p>
          <w:pPr>
            <w:pStyle w:val="Contents2"/>
            <w:tabs>
              <w:tab w:val="clear" w:pos="8743"/>
              <w:tab w:val="right" w:pos="9026" w:leader="dot"/>
            </w:tabs>
            <w:rPr/>
          </w:pPr>
          <w:hyperlink w:anchor="__RefHeading___Toc728354_2035185390">
            <w:r>
              <w:rPr>
                <w:webHidden/>
                <w:rStyle w:val="IndexLink"/>
                <w:rtl w:val="true"/>
              </w:rPr>
              <w:t>معامله نقد و نسیه در مضاربه کتاب المضاربه</w:t>
            </w:r>
            <w:r>
              <w:rPr>
                <w:rStyle w:val="IndexLink"/>
                <w:rtl w:val="true"/>
              </w:rPr>
              <w:tab/>
            </w:r>
            <w:r>
              <w:rPr>
                <w:rStyle w:val="IndexLink"/>
              </w:rPr>
              <w:t>310</w:t>
            </w:r>
          </w:hyperlink>
        </w:p>
        <w:p>
          <w:pPr>
            <w:pStyle w:val="Contents2"/>
            <w:tabs>
              <w:tab w:val="clear" w:pos="8743"/>
              <w:tab w:val="right" w:pos="9026" w:leader="dot"/>
            </w:tabs>
            <w:rPr/>
          </w:pPr>
          <w:hyperlink w:anchor="__RefHeading___Toc728356_2035185390">
            <w:r>
              <w:rPr>
                <w:webHidden/>
                <w:rStyle w:val="IndexLink"/>
                <w:rtl w:val="true"/>
              </w:rPr>
              <w:t>معامله ی نقد و نسیه در مضاربه کتاب المضاربه</w:t>
            </w:r>
            <w:r>
              <w:rPr>
                <w:rStyle w:val="IndexLink"/>
                <w:rtl w:val="true"/>
              </w:rPr>
              <w:tab/>
            </w:r>
            <w:r>
              <w:rPr>
                <w:rStyle w:val="IndexLink"/>
              </w:rPr>
              <w:t>313</w:t>
            </w:r>
          </w:hyperlink>
        </w:p>
        <w:p>
          <w:pPr>
            <w:pStyle w:val="Contents2"/>
            <w:tabs>
              <w:tab w:val="clear" w:pos="8743"/>
              <w:tab w:val="right" w:pos="9026" w:leader="dot"/>
            </w:tabs>
            <w:rPr/>
          </w:pPr>
          <w:hyperlink w:anchor="__RefHeading___Toc728358_2035185390">
            <w:r>
              <w:rPr>
                <w:webHidden/>
                <w:rStyle w:val="IndexLink"/>
                <w:rtl w:val="true"/>
              </w:rPr>
              <w:t>معامله ی نسیه در مضاربه کتاب المضاربه</w:t>
            </w:r>
            <w:r>
              <w:rPr>
                <w:rStyle w:val="IndexLink"/>
                <w:rtl w:val="true"/>
              </w:rPr>
              <w:tab/>
            </w:r>
            <w:r>
              <w:rPr>
                <w:rStyle w:val="IndexLink"/>
              </w:rPr>
              <w:t>318</w:t>
            </w:r>
          </w:hyperlink>
        </w:p>
        <w:p>
          <w:pPr>
            <w:pStyle w:val="Contents2"/>
            <w:tabs>
              <w:tab w:val="clear" w:pos="8743"/>
              <w:tab w:val="right" w:pos="9026" w:leader="dot"/>
            </w:tabs>
            <w:rPr/>
          </w:pPr>
          <w:hyperlink w:anchor="__RefHeading___Toc728360_2035185390">
            <w:r>
              <w:rPr>
                <w:webHidden/>
                <w:rStyle w:val="IndexLink"/>
                <w:rtl w:val="true"/>
              </w:rPr>
              <w:t>توکیل در مضاربه کتاب المضاربه</w:t>
            </w:r>
            <w:r>
              <w:rPr>
                <w:rStyle w:val="IndexLink"/>
                <w:rtl w:val="true"/>
              </w:rPr>
              <w:tab/>
            </w:r>
            <w:r>
              <w:rPr>
                <w:rStyle w:val="IndexLink"/>
              </w:rPr>
              <w:t>323</w:t>
            </w:r>
          </w:hyperlink>
        </w:p>
        <w:p>
          <w:pPr>
            <w:pStyle w:val="Contents2"/>
            <w:tabs>
              <w:tab w:val="clear" w:pos="8743"/>
              <w:tab w:val="right" w:pos="9026" w:leader="dot"/>
            </w:tabs>
            <w:rPr/>
          </w:pPr>
          <w:hyperlink w:anchor="__RefHeading___Toc728362_2035185390">
            <w:r>
              <w:rPr>
                <w:webHidden/>
                <w:rStyle w:val="IndexLink"/>
                <w:rtl w:val="true"/>
              </w:rPr>
              <w:t>مضاربه ی جدید از ناحیه ی عامل کتاب المضاربه</w:t>
            </w:r>
            <w:r>
              <w:rPr>
                <w:rStyle w:val="IndexLink"/>
                <w:rtl w:val="true"/>
              </w:rPr>
              <w:tab/>
            </w:r>
            <w:r>
              <w:rPr>
                <w:rStyle w:val="IndexLink"/>
              </w:rPr>
              <w:t>328</w:t>
            </w:r>
          </w:hyperlink>
        </w:p>
        <w:p>
          <w:pPr>
            <w:pStyle w:val="Contents2"/>
            <w:tabs>
              <w:tab w:val="clear" w:pos="8743"/>
              <w:tab w:val="right" w:pos="9026" w:leader="dot"/>
            </w:tabs>
            <w:rPr/>
          </w:pPr>
          <w:hyperlink w:anchor="__RefHeading___Toc728364_2035185390">
            <w:r>
              <w:rPr>
                <w:webHidden/>
                <w:rStyle w:val="IndexLink"/>
                <w:rtl w:val="true"/>
              </w:rPr>
              <w:t>مضاربه ی عامل کتاب المضاربه</w:t>
            </w:r>
            <w:r>
              <w:rPr>
                <w:rStyle w:val="IndexLink"/>
                <w:rtl w:val="true"/>
              </w:rPr>
              <w:tab/>
            </w:r>
            <w:r>
              <w:rPr>
                <w:rStyle w:val="IndexLink"/>
              </w:rPr>
              <w:t>331</w:t>
            </w:r>
          </w:hyperlink>
        </w:p>
        <w:p>
          <w:pPr>
            <w:pStyle w:val="Contents2"/>
            <w:tabs>
              <w:tab w:val="clear" w:pos="8743"/>
              <w:tab w:val="right" w:pos="9026" w:leader="dot"/>
            </w:tabs>
            <w:rPr/>
          </w:pPr>
          <w:hyperlink w:anchor="__RefHeading___Toc728366_2035185390">
            <w:r>
              <w:rPr>
                <w:webHidden/>
                <w:rStyle w:val="IndexLink"/>
                <w:rtl w:val="true"/>
              </w:rPr>
              <w:t>مضاربه کردن عامل و شرط ضمن عقد کتاب المضاربه</w:t>
            </w:r>
            <w:r>
              <w:rPr>
                <w:rStyle w:val="IndexLink"/>
                <w:rtl w:val="true"/>
              </w:rPr>
              <w:tab/>
            </w:r>
            <w:r>
              <w:rPr>
                <w:rStyle w:val="IndexLink"/>
              </w:rPr>
              <w:t>336</w:t>
            </w:r>
          </w:hyperlink>
        </w:p>
        <w:p>
          <w:pPr>
            <w:pStyle w:val="Contents2"/>
            <w:tabs>
              <w:tab w:val="clear" w:pos="8743"/>
              <w:tab w:val="right" w:pos="9026" w:leader="dot"/>
            </w:tabs>
            <w:rPr/>
          </w:pPr>
          <w:hyperlink w:anchor="__RefHeading___Toc728368_2035185390">
            <w:r>
              <w:rPr>
                <w:webHidden/>
                <w:rStyle w:val="IndexLink"/>
                <w:rtl w:val="true"/>
              </w:rPr>
              <w:t>اندراج شرط در ضمن عقد مضاربه کتاب المضاربه</w:t>
            </w:r>
            <w:r>
              <w:rPr>
                <w:rStyle w:val="IndexLink"/>
                <w:rtl w:val="true"/>
              </w:rPr>
              <w:tab/>
            </w:r>
            <w:r>
              <w:rPr>
                <w:rStyle w:val="IndexLink"/>
              </w:rPr>
              <w:t>341</w:t>
            </w:r>
          </w:hyperlink>
        </w:p>
        <w:p>
          <w:pPr>
            <w:pStyle w:val="Contents2"/>
            <w:tabs>
              <w:tab w:val="clear" w:pos="8743"/>
              <w:tab w:val="right" w:pos="9026" w:leader="dot"/>
            </w:tabs>
            <w:rPr/>
          </w:pPr>
          <w:hyperlink w:anchor="__RefHeading___Toc728370_2035185390">
            <w:r>
              <w:rPr>
                <w:webHidden/>
                <w:rStyle w:val="IndexLink"/>
                <w:rtl w:val="true"/>
              </w:rPr>
              <w:t>زمان ملکیت عامل کتاب المضاربه</w:t>
            </w:r>
            <w:r>
              <w:rPr>
                <w:rStyle w:val="IndexLink"/>
                <w:rtl w:val="true"/>
              </w:rPr>
              <w:tab/>
            </w:r>
            <w:r>
              <w:rPr>
                <w:rStyle w:val="IndexLink"/>
              </w:rPr>
              <w:t>345</w:t>
            </w:r>
          </w:hyperlink>
        </w:p>
        <w:p>
          <w:pPr>
            <w:pStyle w:val="Contents2"/>
            <w:tabs>
              <w:tab w:val="clear" w:pos="8743"/>
              <w:tab w:val="right" w:pos="9026" w:leader="dot"/>
            </w:tabs>
            <w:rPr/>
          </w:pPr>
          <w:hyperlink w:anchor="__RefHeading___Toc728372_2035185390">
            <w:r>
              <w:rPr>
                <w:webHidden/>
                <w:rStyle w:val="IndexLink"/>
                <w:rtl w:val="true"/>
              </w:rPr>
              <w:t>زمان ملکیت عامل کتاب المضاربه</w:t>
            </w:r>
            <w:r>
              <w:rPr>
                <w:rStyle w:val="IndexLink"/>
                <w:rtl w:val="true"/>
              </w:rPr>
              <w:tab/>
            </w:r>
            <w:r>
              <w:rPr>
                <w:rStyle w:val="IndexLink"/>
              </w:rPr>
              <w:t>350</w:t>
            </w:r>
          </w:hyperlink>
        </w:p>
        <w:p>
          <w:pPr>
            <w:pStyle w:val="Contents2"/>
            <w:tabs>
              <w:tab w:val="clear" w:pos="8743"/>
              <w:tab w:val="right" w:pos="9026" w:leader="dot"/>
            </w:tabs>
            <w:rPr/>
          </w:pPr>
          <w:hyperlink w:anchor="__RefHeading___Toc728374_2035185390">
            <w:r>
              <w:rPr>
                <w:webHidden/>
                <w:rStyle w:val="IndexLink"/>
                <w:rtl w:val="true"/>
              </w:rPr>
              <w:t>جبران خسارت با سود کتاب المضاربه</w:t>
            </w:r>
            <w:r>
              <w:rPr>
                <w:rStyle w:val="IndexLink"/>
                <w:rtl w:val="true"/>
              </w:rPr>
              <w:tab/>
            </w:r>
            <w:r>
              <w:rPr>
                <w:rStyle w:val="IndexLink"/>
              </w:rPr>
              <w:t>354</w:t>
            </w:r>
          </w:hyperlink>
        </w:p>
        <w:p>
          <w:pPr>
            <w:pStyle w:val="Contents2"/>
            <w:tabs>
              <w:tab w:val="clear" w:pos="8743"/>
              <w:tab w:val="right" w:pos="9026" w:leader="dot"/>
            </w:tabs>
            <w:rPr/>
          </w:pPr>
          <w:hyperlink w:anchor="__RefHeading___Toc728376_2035185390">
            <w:r>
              <w:rPr>
                <w:webHidden/>
                <w:rStyle w:val="IndexLink"/>
                <w:rtl w:val="true"/>
              </w:rPr>
              <w:t>جبران خسارت توسط سود کتاب المضاربه</w:t>
            </w:r>
            <w:r>
              <w:rPr>
                <w:rStyle w:val="IndexLink"/>
                <w:rtl w:val="true"/>
              </w:rPr>
              <w:tab/>
            </w:r>
            <w:r>
              <w:rPr>
                <w:rStyle w:val="IndexLink"/>
              </w:rPr>
              <w:t>358</w:t>
            </w:r>
          </w:hyperlink>
        </w:p>
        <w:p>
          <w:pPr>
            <w:pStyle w:val="Contents2"/>
            <w:tabs>
              <w:tab w:val="clear" w:pos="8743"/>
              <w:tab w:val="right" w:pos="9026" w:leader="dot"/>
            </w:tabs>
            <w:rPr/>
          </w:pPr>
          <w:hyperlink w:anchor="__RefHeading___Toc728378_2035185390">
            <w:r>
              <w:rPr>
                <w:webHidden/>
                <w:rStyle w:val="IndexLink"/>
                <w:rtl w:val="true"/>
              </w:rPr>
              <w:t>حکم تلف در مضاربه کتاب المضاربه</w:t>
            </w:r>
            <w:r>
              <w:rPr>
                <w:rStyle w:val="IndexLink"/>
                <w:rtl w:val="true"/>
              </w:rPr>
              <w:tab/>
            </w:r>
            <w:r>
              <w:rPr>
                <w:rStyle w:val="IndexLink"/>
              </w:rPr>
              <w:t>361</w:t>
            </w:r>
          </w:hyperlink>
        </w:p>
        <w:p>
          <w:pPr>
            <w:pStyle w:val="Contents2"/>
            <w:tabs>
              <w:tab w:val="clear" w:pos="8743"/>
              <w:tab w:val="right" w:pos="9026" w:leader="dot"/>
            </w:tabs>
            <w:rPr/>
          </w:pPr>
          <w:hyperlink w:anchor="__RefHeading___Toc728380_2035185390">
            <w:r>
              <w:rPr>
                <w:webHidden/>
                <w:rStyle w:val="IndexLink"/>
                <w:rtl w:val="true"/>
              </w:rPr>
              <w:t>تلف و فسخ در مضاربه کتاب المضاربه</w:t>
            </w:r>
            <w:r>
              <w:rPr>
                <w:rStyle w:val="IndexLink"/>
                <w:rtl w:val="true"/>
              </w:rPr>
              <w:tab/>
            </w:r>
            <w:r>
              <w:rPr>
                <w:rStyle w:val="IndexLink"/>
              </w:rPr>
              <w:t>365</w:t>
            </w:r>
          </w:hyperlink>
        </w:p>
        <w:p>
          <w:pPr>
            <w:pStyle w:val="Contents2"/>
            <w:tabs>
              <w:tab w:val="clear" w:pos="8743"/>
              <w:tab w:val="right" w:pos="9026" w:leader="dot"/>
            </w:tabs>
            <w:rPr/>
          </w:pPr>
          <w:hyperlink w:anchor="__RefHeading___Toc728382_2035185390">
            <w:r>
              <w:rPr>
                <w:webHidden/>
                <w:rStyle w:val="IndexLink"/>
                <w:rtl w:val="true"/>
              </w:rPr>
              <w:t>فسخ در مضاربه قبل از سود کتاب المضاربه</w:t>
            </w:r>
            <w:r>
              <w:rPr>
                <w:rStyle w:val="IndexLink"/>
                <w:rtl w:val="true"/>
              </w:rPr>
              <w:tab/>
            </w:r>
            <w:r>
              <w:rPr>
                <w:rStyle w:val="IndexLink"/>
              </w:rPr>
              <w:t>369</w:t>
            </w:r>
          </w:hyperlink>
        </w:p>
        <w:p>
          <w:pPr>
            <w:pStyle w:val="Contents2"/>
            <w:tabs>
              <w:tab w:val="clear" w:pos="8743"/>
              <w:tab w:val="right" w:pos="9026" w:leader="dot"/>
            </w:tabs>
            <w:rPr/>
          </w:pPr>
          <w:hyperlink w:anchor="__RefHeading___Toc728384_2035185390">
            <w:r>
              <w:rPr>
                <w:webHidden/>
                <w:rStyle w:val="IndexLink"/>
                <w:rtl w:val="true"/>
              </w:rPr>
              <w:t>مضاربه در ذمه و اتلاف سرمایه کتاب المضاربه</w:t>
            </w:r>
            <w:r>
              <w:rPr>
                <w:rStyle w:val="IndexLink"/>
                <w:rtl w:val="true"/>
              </w:rPr>
              <w:tab/>
            </w:r>
            <w:r>
              <w:rPr>
                <w:rStyle w:val="IndexLink"/>
              </w:rPr>
              <w:t>373</w:t>
            </w:r>
          </w:hyperlink>
        </w:p>
        <w:p>
          <w:pPr>
            <w:pStyle w:val="Contents2"/>
            <w:tabs>
              <w:tab w:val="clear" w:pos="8743"/>
              <w:tab w:val="right" w:pos="9026" w:leader="dot"/>
            </w:tabs>
            <w:rPr/>
          </w:pPr>
          <w:hyperlink w:anchor="__RefHeading___Toc728386_2035185390">
            <w:r>
              <w:rPr>
                <w:webHidden/>
                <w:rStyle w:val="IndexLink"/>
                <w:rtl w:val="true"/>
              </w:rPr>
              <w:t>فسخ در مضاربه و قاعده ی اقدام کتاب المضاربه</w:t>
            </w:r>
            <w:r>
              <w:rPr>
                <w:rStyle w:val="IndexLink"/>
                <w:rtl w:val="true"/>
              </w:rPr>
              <w:tab/>
            </w:r>
            <w:r>
              <w:rPr>
                <w:rStyle w:val="IndexLink"/>
              </w:rPr>
              <w:t>376</w:t>
            </w:r>
          </w:hyperlink>
        </w:p>
        <w:p>
          <w:pPr>
            <w:pStyle w:val="Contents2"/>
            <w:tabs>
              <w:tab w:val="clear" w:pos="8743"/>
              <w:tab w:val="right" w:pos="9026" w:leader="dot"/>
            </w:tabs>
            <w:rPr/>
          </w:pPr>
          <w:hyperlink w:anchor="__RefHeading___Toc728388_2035185390">
            <w:r>
              <w:rPr>
                <w:webHidden/>
                <w:rStyle w:val="IndexLink"/>
                <w:rtl w:val="true"/>
              </w:rPr>
              <w:t>دلیل بر قاعده ی اقدام و ارتباط آن با لا ضرر کتاب المضاربه</w:t>
            </w:r>
            <w:r>
              <w:rPr>
                <w:rStyle w:val="IndexLink"/>
                <w:rtl w:val="true"/>
              </w:rPr>
              <w:tab/>
            </w:r>
            <w:r>
              <w:rPr>
                <w:rStyle w:val="IndexLink"/>
              </w:rPr>
              <w:t>382</w:t>
            </w:r>
          </w:hyperlink>
        </w:p>
        <w:p>
          <w:pPr>
            <w:pStyle w:val="Contents2"/>
            <w:tabs>
              <w:tab w:val="clear" w:pos="8743"/>
              <w:tab w:val="right" w:pos="9026" w:leader="dot"/>
            </w:tabs>
            <w:rPr/>
          </w:pPr>
          <w:hyperlink w:anchor="__RefHeading___Toc728390_2035185390">
            <w:r>
              <w:rPr>
                <w:webHidden/>
                <w:rStyle w:val="IndexLink"/>
                <w:rtl w:val="true"/>
              </w:rPr>
              <w:t>قاعده ی اقدام کتاب المضاربه</w:t>
            </w:r>
            <w:r>
              <w:rPr>
                <w:rStyle w:val="IndexLink"/>
                <w:rtl w:val="true"/>
              </w:rPr>
              <w:tab/>
            </w:r>
            <w:r>
              <w:rPr>
                <w:rStyle w:val="IndexLink"/>
              </w:rPr>
              <w:t>387</w:t>
            </w:r>
          </w:hyperlink>
        </w:p>
        <w:p>
          <w:pPr>
            <w:pStyle w:val="Contents2"/>
            <w:tabs>
              <w:tab w:val="clear" w:pos="8743"/>
              <w:tab w:val="right" w:pos="9026" w:leader="dot"/>
            </w:tabs>
            <w:rPr/>
          </w:pPr>
          <w:hyperlink w:anchor="__RefHeading___Toc728392_2035185390">
            <w:r>
              <w:rPr>
                <w:webHidden/>
                <w:rStyle w:val="IndexLink"/>
                <w:rtl w:val="true"/>
              </w:rPr>
              <w:t>قاعده ی اقدام کتاب المضاربه</w:t>
            </w:r>
            <w:r>
              <w:rPr>
                <w:rStyle w:val="IndexLink"/>
                <w:rtl w:val="true"/>
              </w:rPr>
              <w:tab/>
            </w:r>
            <w:r>
              <w:rPr>
                <w:rStyle w:val="IndexLink"/>
              </w:rPr>
              <w:t>391</w:t>
            </w:r>
          </w:hyperlink>
        </w:p>
        <w:p>
          <w:pPr>
            <w:pStyle w:val="Contents2"/>
            <w:tabs>
              <w:tab w:val="clear" w:pos="8743"/>
              <w:tab w:val="right" w:pos="9026" w:leader="dot"/>
            </w:tabs>
            <w:rPr/>
          </w:pPr>
          <w:hyperlink w:anchor="__RefHeading___Toc728394_2035185390">
            <w:r>
              <w:rPr>
                <w:webHidden/>
                <w:rStyle w:val="IndexLink"/>
                <w:rtl w:val="true"/>
              </w:rPr>
              <w:t>فسخ مضاربه و دیونی که باقی مانده است کتاب المضاربه</w:t>
            </w:r>
            <w:r>
              <w:rPr>
                <w:rStyle w:val="IndexLink"/>
                <w:rtl w:val="true"/>
              </w:rPr>
              <w:tab/>
            </w:r>
            <w:r>
              <w:rPr>
                <w:rStyle w:val="IndexLink"/>
              </w:rPr>
              <w:t>395</w:t>
            </w:r>
          </w:hyperlink>
        </w:p>
        <w:p>
          <w:pPr>
            <w:pStyle w:val="Contents2"/>
            <w:tabs>
              <w:tab w:val="clear" w:pos="8743"/>
              <w:tab w:val="right" w:pos="9026" w:leader="dot"/>
            </w:tabs>
            <w:rPr/>
          </w:pPr>
          <w:hyperlink w:anchor="__RefHeading___Toc728396_2035185390">
            <w:r>
              <w:rPr>
                <w:webHidden/>
                <w:rStyle w:val="IndexLink"/>
                <w:rtl w:val="true"/>
              </w:rPr>
              <w:t>ایصال مال به دست مالک بعد از فسخ مضاربه کتاب المضاربه</w:t>
            </w:r>
            <w:r>
              <w:rPr>
                <w:rStyle w:val="IndexLink"/>
                <w:rtl w:val="true"/>
              </w:rPr>
              <w:tab/>
            </w:r>
            <w:r>
              <w:rPr>
                <w:rStyle w:val="IndexLink"/>
              </w:rPr>
              <w:t>399</w:t>
            </w:r>
          </w:hyperlink>
        </w:p>
        <w:p>
          <w:pPr>
            <w:pStyle w:val="Contents2"/>
            <w:tabs>
              <w:tab w:val="clear" w:pos="8743"/>
              <w:tab w:val="right" w:pos="9026" w:leader="dot"/>
            </w:tabs>
            <w:rPr/>
          </w:pPr>
          <w:hyperlink w:anchor="__RefHeading___Toc728398_2035185390">
            <w:r>
              <w:rPr>
                <w:webHidden/>
                <w:rStyle w:val="IndexLink"/>
                <w:rtl w:val="true"/>
              </w:rPr>
              <w:t>سود در مضاربه ی فاسده کتاب المضاربه</w:t>
            </w:r>
            <w:r>
              <w:rPr>
                <w:rStyle w:val="IndexLink"/>
                <w:rtl w:val="true"/>
              </w:rPr>
              <w:tab/>
            </w:r>
            <w:r>
              <w:rPr>
                <w:rStyle w:val="IndexLink"/>
              </w:rPr>
              <w:t>403</w:t>
            </w:r>
          </w:hyperlink>
        </w:p>
        <w:p>
          <w:pPr>
            <w:pStyle w:val="Contents2"/>
            <w:tabs>
              <w:tab w:val="clear" w:pos="8743"/>
              <w:tab w:val="right" w:pos="9026" w:leader="dot"/>
            </w:tabs>
            <w:rPr/>
          </w:pPr>
          <w:hyperlink w:anchor="__RefHeading___Toc728400_2035185390">
            <w:r>
              <w:rPr>
                <w:webHidden/>
                <w:rStyle w:val="IndexLink"/>
                <w:rtl w:val="true"/>
              </w:rPr>
              <w:t>مضاربه ی فاسده کتاب المضاربه</w:t>
            </w:r>
            <w:r>
              <w:rPr>
                <w:rStyle w:val="IndexLink"/>
                <w:rtl w:val="true"/>
              </w:rPr>
              <w:tab/>
            </w:r>
            <w:r>
              <w:rPr>
                <w:rStyle w:val="IndexLink"/>
              </w:rPr>
              <w:t>408</w:t>
            </w:r>
          </w:hyperlink>
        </w:p>
        <w:p>
          <w:pPr>
            <w:pStyle w:val="Contents2"/>
            <w:tabs>
              <w:tab w:val="clear" w:pos="8743"/>
              <w:tab w:val="right" w:pos="9026" w:leader="dot"/>
            </w:tabs>
            <w:rPr/>
          </w:pPr>
          <w:hyperlink w:anchor="__RefHeading___Toc728402_2035185390">
            <w:r>
              <w:rPr>
                <w:webHidden/>
                <w:rStyle w:val="IndexLink"/>
                <w:rtl w:val="true"/>
              </w:rPr>
              <w:t>جعاله کتاب المضاربه</w:t>
            </w:r>
            <w:r>
              <w:rPr>
                <w:rStyle w:val="IndexLink"/>
                <w:rtl w:val="true"/>
              </w:rPr>
              <w:tab/>
            </w:r>
            <w:r>
              <w:rPr>
                <w:rStyle w:val="IndexLink"/>
              </w:rPr>
              <w:t>411</w:t>
            </w:r>
          </w:hyperlink>
        </w:p>
        <w:p>
          <w:pPr>
            <w:pStyle w:val="Contents2"/>
            <w:tabs>
              <w:tab w:val="clear" w:pos="8743"/>
              <w:tab w:val="right" w:pos="9026" w:leader="dot"/>
            </w:tabs>
            <w:rPr/>
          </w:pPr>
          <w:hyperlink w:anchor="__RefHeading___Toc728404_2035185390">
            <w:r>
              <w:rPr>
                <w:webHidden/>
                <w:rStyle w:val="IndexLink"/>
                <w:rtl w:val="true"/>
              </w:rPr>
              <w:t>جعاله کتاب المضاربه</w:t>
            </w:r>
            <w:r>
              <w:rPr>
                <w:rStyle w:val="IndexLink"/>
                <w:rtl w:val="true"/>
              </w:rPr>
              <w:tab/>
            </w:r>
            <w:r>
              <w:rPr>
                <w:rStyle w:val="IndexLink"/>
              </w:rPr>
              <w:t>417</w:t>
            </w:r>
          </w:hyperlink>
        </w:p>
        <w:p>
          <w:pPr>
            <w:pStyle w:val="Contents2"/>
            <w:tabs>
              <w:tab w:val="clear" w:pos="8743"/>
              <w:tab w:val="right" w:pos="9026" w:leader="dot"/>
            </w:tabs>
            <w:rPr/>
          </w:pPr>
          <w:hyperlink w:anchor="__RefHeading___Toc728406_2035185390">
            <w:r>
              <w:rPr>
                <w:webHidden/>
                <w:rStyle w:val="IndexLink"/>
                <w:rtl w:val="true"/>
              </w:rPr>
              <w:t>هزینه ها عامل در مضاربه ی فاسده کتاب المضاربه</w:t>
            </w:r>
            <w:r>
              <w:rPr>
                <w:rStyle w:val="IndexLink"/>
                <w:rtl w:val="true"/>
              </w:rPr>
              <w:tab/>
            </w:r>
            <w:r>
              <w:rPr>
                <w:rStyle w:val="IndexLink"/>
              </w:rPr>
              <w:t>422</w:t>
            </w:r>
          </w:hyperlink>
        </w:p>
        <w:p>
          <w:pPr>
            <w:pStyle w:val="Contents2"/>
            <w:tabs>
              <w:tab w:val="clear" w:pos="8743"/>
              <w:tab w:val="right" w:pos="9026" w:leader="dot"/>
            </w:tabs>
            <w:rPr/>
          </w:pPr>
          <w:hyperlink w:anchor="__RefHeading___Toc728408_2035185390">
            <w:r>
              <w:rPr>
                <w:webHidden/>
                <w:rStyle w:val="IndexLink"/>
                <w:rtl w:val="true"/>
              </w:rPr>
              <w:t>مضاربه فضول کتاب المضاربه</w:t>
            </w:r>
            <w:r>
              <w:rPr>
                <w:rStyle w:val="IndexLink"/>
                <w:rtl w:val="true"/>
              </w:rPr>
              <w:tab/>
            </w:r>
            <w:r>
              <w:rPr>
                <w:rStyle w:val="IndexLink"/>
              </w:rPr>
              <w:t>426</w:t>
            </w:r>
          </w:hyperlink>
        </w:p>
        <w:p>
          <w:pPr>
            <w:pStyle w:val="Contents2"/>
            <w:tabs>
              <w:tab w:val="clear" w:pos="8743"/>
              <w:tab w:val="right" w:pos="9026" w:leader="dot"/>
            </w:tabs>
            <w:rPr/>
          </w:pPr>
          <w:hyperlink w:anchor="__RefHeading___Toc728410_2035185390">
            <w:r>
              <w:rPr>
                <w:webHidden/>
                <w:rStyle w:val="IndexLink"/>
                <w:rtl w:val="true"/>
              </w:rPr>
              <w:t>مضاربه ی فضولی کتاب المضاربه</w:t>
            </w:r>
            <w:r>
              <w:rPr>
                <w:rStyle w:val="IndexLink"/>
                <w:rtl w:val="true"/>
              </w:rPr>
              <w:tab/>
            </w:r>
            <w:r>
              <w:rPr>
                <w:rStyle w:val="IndexLink"/>
              </w:rPr>
              <w:t>430</w:t>
            </w:r>
          </w:hyperlink>
        </w:p>
        <w:p>
          <w:pPr>
            <w:pStyle w:val="Contents2"/>
            <w:tabs>
              <w:tab w:val="clear" w:pos="8743"/>
              <w:tab w:val="right" w:pos="9026" w:leader="dot"/>
            </w:tabs>
            <w:rPr/>
          </w:pPr>
          <w:hyperlink w:anchor="__RefHeading___Toc728412_2035185390">
            <w:r>
              <w:rPr>
                <w:webHidden/>
                <w:rStyle w:val="IndexLink"/>
                <w:rtl w:val="true"/>
              </w:rPr>
              <w:t>مضاربه فضول کتاب المضاربه</w:t>
            </w:r>
            <w:r>
              <w:rPr>
                <w:rStyle w:val="IndexLink"/>
                <w:rtl w:val="true"/>
              </w:rPr>
              <w:tab/>
            </w:r>
            <w:r>
              <w:rPr>
                <w:rStyle w:val="IndexLink"/>
              </w:rPr>
              <w:t>434</w:t>
            </w:r>
          </w:hyperlink>
        </w:p>
        <w:p>
          <w:pPr>
            <w:pStyle w:val="Contents2"/>
            <w:tabs>
              <w:tab w:val="clear" w:pos="8743"/>
              <w:tab w:val="right" w:pos="9026" w:leader="dot"/>
            </w:tabs>
            <w:rPr/>
          </w:pPr>
          <w:hyperlink w:anchor="__RefHeading___Toc728414_2035185390">
            <w:r>
              <w:rPr>
                <w:webHidden/>
                <w:rStyle w:val="IndexLink"/>
                <w:rtl w:val="true"/>
              </w:rPr>
              <w:t>مضاربه فضول و حکم مطل کردن مال کتاب المضاربه</w:t>
            </w:r>
            <w:r>
              <w:rPr>
                <w:rStyle w:val="IndexLink"/>
                <w:rtl w:val="true"/>
              </w:rPr>
              <w:tab/>
            </w:r>
            <w:r>
              <w:rPr>
                <w:rStyle w:val="IndexLink"/>
              </w:rPr>
              <w:t>438</w:t>
            </w:r>
          </w:hyperlink>
        </w:p>
        <w:p>
          <w:pPr>
            <w:pStyle w:val="Contents2"/>
            <w:tabs>
              <w:tab w:val="clear" w:pos="8743"/>
              <w:tab w:val="right" w:pos="9026" w:leader="dot"/>
            </w:tabs>
            <w:rPr/>
          </w:pPr>
          <w:hyperlink w:anchor="__RefHeading___Toc728416_2035185390">
            <w:r>
              <w:rPr>
                <w:webHidden/>
                <w:rStyle w:val="IndexLink"/>
                <w:rtl w:val="true"/>
              </w:rPr>
              <w:t>معامله ی نسیه در مضاربه کتاب المضاربه</w:t>
            </w:r>
            <w:r>
              <w:rPr>
                <w:rStyle w:val="IndexLink"/>
                <w:rtl w:val="true"/>
              </w:rPr>
              <w:tab/>
            </w:r>
            <w:r>
              <w:rPr>
                <w:rStyle w:val="IndexLink"/>
              </w:rPr>
              <w:t>443</w:t>
            </w:r>
          </w:hyperlink>
        </w:p>
        <w:p>
          <w:pPr>
            <w:pStyle w:val="Contents2"/>
            <w:tabs>
              <w:tab w:val="clear" w:pos="8743"/>
              <w:tab w:val="right" w:pos="9026" w:leader="dot"/>
            </w:tabs>
            <w:rPr/>
          </w:pPr>
          <w:hyperlink w:anchor="__RefHeading___Toc728418_2035185390">
            <w:r>
              <w:rPr>
                <w:webHidden/>
                <w:rStyle w:val="IndexLink"/>
                <w:rtl w:val="true"/>
              </w:rPr>
              <w:t>اضافه کردن سرماه در مضاربه کتاب المضاربه</w:t>
            </w:r>
            <w:r>
              <w:rPr>
                <w:rStyle w:val="IndexLink"/>
                <w:rtl w:val="true"/>
              </w:rPr>
              <w:tab/>
            </w:r>
            <w:r>
              <w:rPr>
                <w:rStyle w:val="IndexLink"/>
              </w:rPr>
              <w:t>445</w:t>
            </w:r>
          </w:hyperlink>
        </w:p>
        <w:p>
          <w:pPr>
            <w:pStyle w:val="Contents2"/>
            <w:tabs>
              <w:tab w:val="clear" w:pos="8743"/>
              <w:tab w:val="right" w:pos="9026" w:leader="dot"/>
            </w:tabs>
            <w:rPr/>
          </w:pPr>
          <w:hyperlink w:anchor="__RefHeading___Toc728420_2035185390">
            <w:r>
              <w:rPr>
                <w:webHidden/>
                <w:rStyle w:val="IndexLink"/>
                <w:rtl w:val="true"/>
              </w:rPr>
              <w:t>مبلغی جدید در مضاربه و مضاربه با دو شریک کتاب المضاربه</w:t>
            </w:r>
            <w:r>
              <w:rPr>
                <w:rStyle w:val="IndexLink"/>
                <w:rtl w:val="true"/>
              </w:rPr>
              <w:tab/>
            </w:r>
            <w:r>
              <w:rPr>
                <w:rStyle w:val="IndexLink"/>
              </w:rPr>
              <w:t>450</w:t>
            </w:r>
          </w:hyperlink>
        </w:p>
        <w:p>
          <w:pPr>
            <w:pStyle w:val="Contents2"/>
            <w:tabs>
              <w:tab w:val="clear" w:pos="8743"/>
              <w:tab w:val="right" w:pos="9026" w:leader="dot"/>
            </w:tabs>
            <w:rPr/>
          </w:pPr>
          <w:hyperlink w:anchor="__RefHeading___Toc728422_2035185390">
            <w:r>
              <w:rPr>
                <w:webHidden/>
                <w:rStyle w:val="IndexLink"/>
                <w:rtl w:val="true"/>
              </w:rPr>
              <w:t>تنازع مالک و عامل در مقدار رأس المال و سود کتاب المضاربه</w:t>
            </w:r>
            <w:r>
              <w:rPr>
                <w:rStyle w:val="IndexLink"/>
                <w:rtl w:val="true"/>
              </w:rPr>
              <w:tab/>
            </w:r>
            <w:r>
              <w:rPr>
                <w:rStyle w:val="IndexLink"/>
              </w:rPr>
              <w:t>455</w:t>
            </w:r>
          </w:hyperlink>
        </w:p>
        <w:p>
          <w:pPr>
            <w:pStyle w:val="Contents2"/>
            <w:tabs>
              <w:tab w:val="clear" w:pos="8743"/>
              <w:tab w:val="right" w:pos="9026" w:leader="dot"/>
            </w:tabs>
            <w:rPr/>
          </w:pPr>
          <w:hyperlink w:anchor="__RefHeading___Toc728424_2035185390">
            <w:r>
              <w:rPr>
                <w:webHidden/>
                <w:rStyle w:val="IndexLink"/>
                <w:rtl w:val="true"/>
              </w:rPr>
              <w:t>تنازع مالک و عامل در مقدار سرماه و ربح کتاب المضاربه</w:t>
            </w:r>
            <w:r>
              <w:rPr>
                <w:rStyle w:val="IndexLink"/>
                <w:rtl w:val="true"/>
              </w:rPr>
              <w:tab/>
            </w:r>
            <w:r>
              <w:rPr>
                <w:rStyle w:val="IndexLink"/>
              </w:rPr>
              <w:t>458</w:t>
            </w:r>
          </w:hyperlink>
        </w:p>
        <w:p>
          <w:pPr>
            <w:pStyle w:val="Contents2"/>
            <w:tabs>
              <w:tab w:val="clear" w:pos="8743"/>
              <w:tab w:val="right" w:pos="9026" w:leader="dot"/>
            </w:tabs>
            <w:rPr/>
          </w:pPr>
          <w:hyperlink w:anchor="__RefHeading___Toc728426_2035185390">
            <w:r>
              <w:rPr>
                <w:webHidden/>
                <w:rStyle w:val="IndexLink"/>
                <w:rtl w:val="true"/>
              </w:rPr>
              <w:t>ادعای تلف و خسارت توسط عامل کتاب المضاربه</w:t>
            </w:r>
            <w:r>
              <w:rPr>
                <w:rStyle w:val="IndexLink"/>
                <w:rtl w:val="true"/>
              </w:rPr>
              <w:tab/>
            </w:r>
            <w:r>
              <w:rPr>
                <w:rStyle w:val="IndexLink"/>
              </w:rPr>
              <w:t>462</w:t>
            </w:r>
          </w:hyperlink>
        </w:p>
        <w:p>
          <w:pPr>
            <w:pStyle w:val="Contents2"/>
            <w:tabs>
              <w:tab w:val="clear" w:pos="8743"/>
              <w:tab w:val="right" w:pos="9026" w:leader="dot"/>
            </w:tabs>
            <w:rPr/>
          </w:pPr>
          <w:hyperlink w:anchor="__RefHeading___Toc728428_2035185390">
            <w:r>
              <w:rPr>
                <w:webHidden/>
                <w:rStyle w:val="IndexLink"/>
                <w:rtl w:val="true"/>
              </w:rPr>
              <w:t>اختلاف در ربح کتاب المضاربه</w:t>
            </w:r>
            <w:r>
              <w:rPr>
                <w:rStyle w:val="IndexLink"/>
                <w:rtl w:val="true"/>
              </w:rPr>
              <w:tab/>
            </w:r>
            <w:r>
              <w:rPr>
                <w:rStyle w:val="IndexLink"/>
              </w:rPr>
              <w:t>465</w:t>
            </w:r>
          </w:hyperlink>
        </w:p>
        <w:p>
          <w:pPr>
            <w:pStyle w:val="Contents2"/>
            <w:tabs>
              <w:tab w:val="clear" w:pos="8743"/>
              <w:tab w:val="right" w:pos="9026" w:leader="dot"/>
            </w:tabs>
            <w:rPr/>
          </w:pPr>
          <w:hyperlink w:anchor="__RefHeading___Toc728430_2035185390">
            <w:r>
              <w:rPr>
                <w:webHidden/>
                <w:rStyle w:val="IndexLink"/>
                <w:rtl w:val="true"/>
              </w:rPr>
              <w:t>نزاع مالک و عامل در مقدار سود کتاب المضاربه</w:t>
            </w:r>
            <w:r>
              <w:rPr>
                <w:rStyle w:val="IndexLink"/>
                <w:rtl w:val="true"/>
              </w:rPr>
              <w:tab/>
            </w:r>
            <w:r>
              <w:rPr>
                <w:rStyle w:val="IndexLink"/>
              </w:rPr>
              <w:t>469</w:t>
            </w:r>
          </w:hyperlink>
        </w:p>
        <w:p>
          <w:pPr>
            <w:pStyle w:val="Contents2"/>
            <w:tabs>
              <w:tab w:val="clear" w:pos="8743"/>
              <w:tab w:val="right" w:pos="9026" w:leader="dot"/>
            </w:tabs>
            <w:rPr/>
          </w:pPr>
          <w:hyperlink w:anchor="__RefHeading___Toc728432_2035185390">
            <w:r>
              <w:rPr>
                <w:webHidden/>
                <w:rStyle w:val="IndexLink"/>
                <w:rtl w:val="true"/>
              </w:rPr>
              <w:t>اختلاف بن مالک و عامل کتاب المضاربه</w:t>
            </w:r>
            <w:r>
              <w:rPr>
                <w:rStyle w:val="IndexLink"/>
                <w:rtl w:val="true"/>
              </w:rPr>
              <w:tab/>
            </w:r>
            <w:r>
              <w:rPr>
                <w:rStyle w:val="IndexLink"/>
              </w:rPr>
              <w:t>472</w:t>
            </w:r>
          </w:hyperlink>
        </w:p>
        <w:p>
          <w:pPr>
            <w:pStyle w:val="Contents2"/>
            <w:tabs>
              <w:tab w:val="clear" w:pos="8743"/>
              <w:tab w:val="right" w:pos="9026" w:leader="dot"/>
            </w:tabs>
            <w:rPr/>
          </w:pPr>
          <w:hyperlink w:anchor="__RefHeading___Toc728434_2035185390">
            <w:r>
              <w:rPr>
                <w:webHidden/>
                <w:rStyle w:val="IndexLink"/>
                <w:rtl w:val="true"/>
              </w:rPr>
              <w:t>اختلاف مالک و عامل در رد مال کتاب المضاربه</w:t>
            </w:r>
            <w:r>
              <w:rPr>
                <w:rStyle w:val="IndexLink"/>
                <w:rtl w:val="true"/>
              </w:rPr>
              <w:tab/>
            </w:r>
            <w:r>
              <w:rPr>
                <w:rStyle w:val="IndexLink"/>
              </w:rPr>
              <w:t>476</w:t>
            </w:r>
          </w:hyperlink>
        </w:p>
        <w:p>
          <w:pPr>
            <w:pStyle w:val="Contents2"/>
            <w:tabs>
              <w:tab w:val="clear" w:pos="8743"/>
              <w:tab w:val="right" w:pos="9026" w:leader="dot"/>
            </w:tabs>
            <w:rPr/>
          </w:pPr>
          <w:hyperlink w:anchor="__RefHeading___Toc728436_2035185390">
            <w:r>
              <w:rPr>
                <w:webHidden/>
                <w:rStyle w:val="IndexLink"/>
                <w:rtl w:val="true"/>
              </w:rPr>
              <w:t>موردی دیگر از اختلاف بین عامل و مالک کتاب المضاربه</w:t>
            </w:r>
            <w:r>
              <w:rPr>
                <w:rStyle w:val="IndexLink"/>
                <w:rtl w:val="true"/>
              </w:rPr>
              <w:tab/>
            </w:r>
            <w:r>
              <w:rPr>
                <w:rStyle w:val="IndexLink"/>
              </w:rPr>
              <w:t>480</w:t>
            </w:r>
          </w:hyperlink>
        </w:p>
        <w:p>
          <w:pPr>
            <w:pStyle w:val="Contents2"/>
            <w:tabs>
              <w:tab w:val="clear" w:pos="8743"/>
              <w:tab w:val="right" w:pos="9026" w:leader="dot"/>
            </w:tabs>
            <w:rPr/>
          </w:pPr>
          <w:hyperlink w:anchor="__RefHeading___Toc728438_2035185390">
            <w:r>
              <w:rPr>
                <w:webHidden/>
                <w:rStyle w:val="IndexLink"/>
                <w:rtl w:val="true"/>
              </w:rPr>
              <w:t xml:space="preserve">قاعده </w:t>
            </w:r>
            <w:r>
              <w:rPr>
                <w:rStyle w:val="IndexLink"/>
                <w:rtl w:val="true"/>
              </w:rPr>
              <w:t>(</w:t>
            </w:r>
            <w:r>
              <w:rPr>
                <w:rStyle w:val="IndexLink"/>
                <w:rtl w:val="true"/>
              </w:rPr>
              <w:t>ما لا ُقبَل الا من قِبَلِه</w:t>
            </w:r>
            <w:r>
              <w:rPr>
                <w:rStyle w:val="IndexLink"/>
                <w:rtl w:val="true"/>
              </w:rPr>
              <w:t xml:space="preserve">) </w:t>
            </w:r>
            <w:r>
              <w:rPr>
                <w:rStyle w:val="IndexLink"/>
                <w:rtl w:val="true"/>
              </w:rPr>
              <w:t>کتاب المضاربه</w:t>
            </w:r>
            <w:r>
              <w:rPr>
                <w:rStyle w:val="IndexLink"/>
                <w:rtl w:val="true"/>
              </w:rPr>
              <w:tab/>
            </w:r>
            <w:r>
              <w:rPr>
                <w:rStyle w:val="IndexLink"/>
              </w:rPr>
              <w:t>483</w:t>
            </w:r>
          </w:hyperlink>
        </w:p>
        <w:p>
          <w:pPr>
            <w:pStyle w:val="Contents2"/>
            <w:tabs>
              <w:tab w:val="clear" w:pos="8743"/>
              <w:tab w:val="right" w:pos="9026" w:leader="dot"/>
            </w:tabs>
            <w:rPr/>
          </w:pPr>
          <w:hyperlink w:anchor="__RefHeading___Toc728440_2035185390">
            <w:r>
              <w:rPr>
                <w:webHidden/>
                <w:rStyle w:val="IndexLink"/>
                <w:rtl w:val="true"/>
              </w:rPr>
              <w:t xml:space="preserve">قاعده ی </w:t>
            </w:r>
            <w:r>
              <w:rPr>
                <w:rStyle w:val="IndexLink"/>
                <w:rtl w:val="true"/>
              </w:rPr>
              <w:t>(</w:t>
            </w:r>
            <w:r>
              <w:rPr>
                <w:rStyle w:val="IndexLink"/>
                <w:rtl w:val="true"/>
              </w:rPr>
              <w:t>ما لا یعلم الا من قبله</w:t>
            </w:r>
            <w:r>
              <w:rPr>
                <w:rStyle w:val="IndexLink"/>
                <w:rtl w:val="true"/>
              </w:rPr>
              <w:t xml:space="preserve">) </w:t>
            </w:r>
            <w:r>
              <w:rPr>
                <w:rStyle w:val="IndexLink"/>
                <w:rtl w:val="true"/>
              </w:rPr>
              <w:t>کتاب المضاربه</w:t>
            </w:r>
            <w:r>
              <w:rPr>
                <w:rStyle w:val="IndexLink"/>
                <w:rtl w:val="true"/>
              </w:rPr>
              <w:tab/>
            </w:r>
            <w:r>
              <w:rPr>
                <w:rStyle w:val="IndexLink"/>
              </w:rPr>
              <w:t>489</w:t>
            </w:r>
          </w:hyperlink>
        </w:p>
        <w:p>
          <w:pPr>
            <w:pStyle w:val="Contents2"/>
            <w:tabs>
              <w:tab w:val="clear" w:pos="8743"/>
              <w:tab w:val="right" w:pos="9026" w:leader="dot"/>
            </w:tabs>
            <w:rPr/>
          </w:pPr>
          <w:hyperlink w:anchor="__RefHeading___Toc728442_2035185390">
            <w:r>
              <w:rPr>
                <w:webHidden/>
                <w:rStyle w:val="IndexLink"/>
                <w:rtl w:val="true"/>
              </w:rPr>
              <w:t>اختلاف در قرض ا مضاربه بودن کتاب المضاربه</w:t>
            </w:r>
            <w:r>
              <w:rPr>
                <w:rStyle w:val="IndexLink"/>
                <w:rtl w:val="true"/>
              </w:rPr>
              <w:tab/>
            </w:r>
            <w:r>
              <w:rPr>
                <w:rStyle w:val="IndexLink"/>
              </w:rPr>
              <w:t>493</w:t>
            </w:r>
          </w:hyperlink>
        </w:p>
        <w:p>
          <w:pPr>
            <w:pStyle w:val="Contents2"/>
            <w:tabs>
              <w:tab w:val="clear" w:pos="8743"/>
              <w:tab w:val="right" w:pos="9026" w:leader="dot"/>
            </w:tabs>
            <w:rPr/>
          </w:pPr>
          <w:hyperlink w:anchor="__RefHeading___Toc728444_2035185390">
            <w:r>
              <w:rPr>
                <w:webHidden/>
                <w:rStyle w:val="IndexLink"/>
                <w:rtl w:val="true"/>
              </w:rPr>
              <w:t>اختلاف در قرض یا مضاربه بودن کتاب المضاربه</w:t>
            </w:r>
            <w:r>
              <w:rPr>
                <w:rStyle w:val="IndexLink"/>
                <w:rtl w:val="true"/>
              </w:rPr>
              <w:tab/>
            </w:r>
            <w:r>
              <w:rPr>
                <w:rStyle w:val="IndexLink"/>
              </w:rPr>
              <w:t>497</w:t>
            </w:r>
          </w:hyperlink>
        </w:p>
        <w:p>
          <w:pPr>
            <w:pStyle w:val="Contents2"/>
            <w:tabs>
              <w:tab w:val="clear" w:pos="8743"/>
              <w:tab w:val="right" w:pos="9026" w:leader="dot"/>
            </w:tabs>
            <w:rPr/>
          </w:pPr>
          <w:hyperlink w:anchor="__RefHeading___Toc728446_2035185390">
            <w:r>
              <w:rPr>
                <w:webHidden/>
                <w:rStyle w:val="IndexLink"/>
                <w:rtl w:val="true"/>
              </w:rPr>
              <w:t>تحالف کتاب المضاربه</w:t>
            </w:r>
            <w:r>
              <w:rPr>
                <w:rStyle w:val="IndexLink"/>
                <w:rtl w:val="true"/>
              </w:rPr>
              <w:tab/>
            </w:r>
            <w:r>
              <w:rPr>
                <w:rStyle w:val="IndexLink"/>
              </w:rPr>
              <w:t>501</w:t>
            </w:r>
          </w:hyperlink>
        </w:p>
        <w:p>
          <w:pPr>
            <w:pStyle w:val="Contents2"/>
            <w:tabs>
              <w:tab w:val="clear" w:pos="8743"/>
              <w:tab w:val="right" w:pos="9026" w:leader="dot"/>
            </w:tabs>
            <w:rPr/>
          </w:pPr>
          <w:hyperlink w:anchor="__RefHeading___Toc728448_2035185390">
            <w:r>
              <w:rPr>
                <w:webHidden/>
                <w:rStyle w:val="IndexLink"/>
                <w:rtl w:val="true"/>
              </w:rPr>
              <w:t>آخرن صورت نزاع بن مالک و عامل کتاب المضاربه</w:t>
            </w:r>
            <w:r>
              <w:rPr>
                <w:rStyle w:val="IndexLink"/>
                <w:rtl w:val="true"/>
              </w:rPr>
              <w:tab/>
            </w:r>
            <w:r>
              <w:rPr>
                <w:rStyle w:val="IndexLink"/>
              </w:rPr>
              <w:t>506</w:t>
            </w:r>
          </w:hyperlink>
        </w:p>
        <w:p>
          <w:pPr>
            <w:pStyle w:val="Contents2"/>
            <w:tabs>
              <w:tab w:val="clear" w:pos="8743"/>
              <w:tab w:val="right" w:pos="9026" w:leader="dot"/>
            </w:tabs>
            <w:rPr/>
          </w:pPr>
          <w:hyperlink w:anchor="__RefHeading___Toc728450_2035185390">
            <w:r>
              <w:rPr>
                <w:webHidden/>
                <w:rStyle w:val="IndexLink"/>
                <w:rtl w:val="true"/>
              </w:rPr>
              <w:t>قرارداد مضاربه در قالب جعاله کتاب المضاربه</w:t>
            </w:r>
            <w:r>
              <w:rPr>
                <w:rStyle w:val="IndexLink"/>
                <w:rtl w:val="true"/>
              </w:rPr>
              <w:tab/>
            </w:r>
            <w:r>
              <w:rPr>
                <w:rStyle w:val="IndexLink"/>
              </w:rPr>
              <w:t>510</w:t>
            </w:r>
          </w:hyperlink>
        </w:p>
        <w:p>
          <w:pPr>
            <w:pStyle w:val="Contents2"/>
            <w:tabs>
              <w:tab w:val="clear" w:pos="8743"/>
              <w:tab w:val="right" w:pos="9026" w:leader="dot"/>
            </w:tabs>
            <w:rPr/>
          </w:pPr>
          <w:hyperlink w:anchor="__RefHeading___Toc728452_2035185390">
            <w:r>
              <w:rPr>
                <w:webHidden/>
                <w:rStyle w:val="IndexLink"/>
                <w:rtl w:val="true"/>
              </w:rPr>
              <w:t>مضاربه در قالب جعاله کتاب المضاربه</w:t>
            </w:r>
            <w:r>
              <w:rPr>
                <w:rStyle w:val="IndexLink"/>
                <w:rtl w:val="true"/>
              </w:rPr>
              <w:tab/>
            </w:r>
            <w:r>
              <w:rPr>
                <w:rStyle w:val="IndexLink"/>
              </w:rPr>
              <w:t>514</w:t>
            </w:r>
          </w:hyperlink>
        </w:p>
        <w:p>
          <w:pPr>
            <w:pStyle w:val="Contents2"/>
            <w:tabs>
              <w:tab w:val="clear" w:pos="8743"/>
              <w:tab w:val="right" w:pos="9026" w:leader="dot"/>
            </w:tabs>
            <w:rPr/>
          </w:pPr>
          <w:hyperlink w:anchor="__RefHeading___Toc728454_2035185390">
            <w:r>
              <w:rPr>
                <w:webHidden/>
                <w:rStyle w:val="IndexLink"/>
                <w:rtl w:val="true"/>
              </w:rPr>
              <w:t>مضاربه به شکل شرط نتیجه و مضاربه در مال صغیر کتاب المضاربه</w:t>
            </w:r>
            <w:r>
              <w:rPr>
                <w:rStyle w:val="IndexLink"/>
                <w:rtl w:val="true"/>
              </w:rPr>
              <w:tab/>
            </w:r>
            <w:r>
              <w:rPr>
                <w:rStyle w:val="IndexLink"/>
              </w:rPr>
              <w:t>518</w:t>
            </w:r>
          </w:hyperlink>
        </w:p>
        <w:p>
          <w:pPr>
            <w:pStyle w:val="Contents2"/>
            <w:tabs>
              <w:tab w:val="clear" w:pos="8743"/>
              <w:tab w:val="right" w:pos="9026" w:leader="dot"/>
            </w:tabs>
            <w:rPr/>
          </w:pPr>
          <w:hyperlink w:anchor="__RefHeading___Toc728456_2035185390">
            <w:r>
              <w:rPr>
                <w:webHidden/>
                <w:rStyle w:val="IndexLink"/>
                <w:rtl w:val="true"/>
              </w:rPr>
              <w:t>مضاربه ولّ با مال تم کتاب المضاربه</w:t>
            </w:r>
            <w:r>
              <w:rPr>
                <w:rStyle w:val="IndexLink"/>
                <w:rtl w:val="true"/>
              </w:rPr>
              <w:tab/>
            </w:r>
            <w:r>
              <w:rPr>
                <w:rStyle w:val="IndexLink"/>
              </w:rPr>
              <w:t>522</w:t>
            </w:r>
          </w:hyperlink>
        </w:p>
        <w:p>
          <w:pPr>
            <w:pStyle w:val="Contents2"/>
            <w:tabs>
              <w:tab w:val="clear" w:pos="8743"/>
              <w:tab w:val="right" w:pos="9026" w:leader="dot"/>
            </w:tabs>
            <w:rPr/>
          </w:pPr>
          <w:hyperlink w:anchor="__RefHeading___Toc728458_2035185390">
            <w:r>
              <w:rPr>
                <w:webHidden/>
                <w:rStyle w:val="IndexLink"/>
                <w:rtl w:val="true"/>
              </w:rPr>
              <w:t>مضاربه ی قیم شرعی با مال صغیر کتاب المضاربه</w:t>
            </w:r>
            <w:r>
              <w:rPr>
                <w:rStyle w:val="IndexLink"/>
                <w:rtl w:val="true"/>
              </w:rPr>
              <w:tab/>
            </w:r>
            <w:r>
              <w:rPr>
                <w:rStyle w:val="IndexLink"/>
              </w:rPr>
              <w:t>527</w:t>
            </w:r>
          </w:hyperlink>
        </w:p>
        <w:p>
          <w:pPr>
            <w:pStyle w:val="Contents2"/>
            <w:tabs>
              <w:tab w:val="clear" w:pos="8743"/>
              <w:tab w:val="right" w:pos="9026" w:leader="dot"/>
            </w:tabs>
            <w:rPr/>
          </w:pPr>
          <w:hyperlink w:anchor="__RefHeading___Toc728460_2035185390">
            <w:r>
              <w:rPr>
                <w:webHidden/>
                <w:rStyle w:val="IndexLink"/>
                <w:rtl w:val="true"/>
              </w:rPr>
              <w:t>وجود مصلحت در تصرف در مال صغیر کتاب المضاربه</w:t>
            </w:r>
            <w:r>
              <w:rPr>
                <w:rStyle w:val="IndexLink"/>
                <w:rtl w:val="true"/>
              </w:rPr>
              <w:tab/>
            </w:r>
            <w:r>
              <w:rPr>
                <w:rStyle w:val="IndexLink"/>
              </w:rPr>
              <w:t>531</w:t>
            </w:r>
          </w:hyperlink>
        </w:p>
        <w:p>
          <w:pPr>
            <w:pStyle w:val="Contents2"/>
            <w:tabs>
              <w:tab w:val="clear" w:pos="8743"/>
              <w:tab w:val="right" w:pos="9026" w:leader="dot"/>
            </w:tabs>
            <w:rPr/>
          </w:pPr>
          <w:hyperlink w:anchor="__RefHeading___Toc728462_2035185390">
            <w:r>
              <w:rPr>
                <w:webHidden/>
                <w:rStyle w:val="IndexLink"/>
                <w:rtl w:val="true"/>
              </w:rPr>
              <w:t>تصرف در مال فرزند در صورت مصلحت کتاب المضاربه</w:t>
            </w:r>
            <w:r>
              <w:rPr>
                <w:rStyle w:val="IndexLink"/>
                <w:rtl w:val="true"/>
              </w:rPr>
              <w:tab/>
            </w:r>
            <w:r>
              <w:rPr>
                <w:rStyle w:val="IndexLink"/>
              </w:rPr>
              <w:t>537</w:t>
            </w:r>
          </w:hyperlink>
        </w:p>
        <w:p>
          <w:pPr>
            <w:pStyle w:val="Contents2"/>
            <w:tabs>
              <w:tab w:val="clear" w:pos="8743"/>
              <w:tab w:val="right" w:pos="9026" w:leader="dot"/>
            </w:tabs>
            <w:rPr/>
          </w:pPr>
          <w:hyperlink w:anchor="__RefHeading___Toc728464_2035185390">
            <w:r>
              <w:rPr>
                <w:webHidden/>
                <w:rStyle w:val="IndexLink"/>
                <w:rtl w:val="true"/>
              </w:rPr>
              <w:t>تصرف پدر در مال فرزند و صورت فوت عامل کتاب المضاربه</w:t>
            </w:r>
            <w:r>
              <w:rPr>
                <w:rStyle w:val="IndexLink"/>
                <w:rtl w:val="true"/>
              </w:rPr>
              <w:tab/>
            </w:r>
            <w:r>
              <w:rPr>
                <w:rStyle w:val="IndexLink"/>
              </w:rPr>
              <w:t>542</w:t>
            </w:r>
          </w:hyperlink>
        </w:p>
        <w:p>
          <w:pPr>
            <w:pStyle w:val="Contents2"/>
            <w:tabs>
              <w:tab w:val="clear" w:pos="8743"/>
              <w:tab w:val="right" w:pos="9026" w:leader="dot"/>
            </w:tabs>
            <w:rPr/>
          </w:pPr>
          <w:hyperlink w:anchor="__RefHeading___Toc728466_2035185390">
            <w:r>
              <w:rPr>
                <w:webHidden/>
                <w:rStyle w:val="IndexLink"/>
                <w:rtl w:val="true"/>
              </w:rPr>
              <w:t>فوت عامل کتاب المضاربه</w:t>
            </w:r>
            <w:r>
              <w:rPr>
                <w:rStyle w:val="IndexLink"/>
                <w:rtl w:val="true"/>
              </w:rPr>
              <w:tab/>
            </w:r>
            <w:r>
              <w:rPr>
                <w:rStyle w:val="IndexLink"/>
              </w:rPr>
              <w:t>544</w:t>
            </w:r>
          </w:hyperlink>
        </w:p>
        <w:p>
          <w:pPr>
            <w:pStyle w:val="Contents2"/>
            <w:tabs>
              <w:tab w:val="clear" w:pos="8743"/>
              <w:tab w:val="right" w:pos="9026" w:leader="dot"/>
            </w:tabs>
            <w:rPr/>
          </w:pPr>
          <w:hyperlink w:anchor="__RefHeading___Toc728468_2035185390">
            <w:r>
              <w:rPr>
                <w:webHidden/>
                <w:rStyle w:val="IndexLink"/>
                <w:rtl w:val="true"/>
              </w:rPr>
              <w:t>مخلوط شدن مال مالک با عامل کتاب المضاربه</w:t>
            </w:r>
            <w:r>
              <w:rPr>
                <w:rStyle w:val="IndexLink"/>
                <w:rtl w:val="true"/>
              </w:rPr>
              <w:tab/>
            </w:r>
            <w:r>
              <w:rPr>
                <w:rStyle w:val="IndexLink"/>
              </w:rPr>
              <w:t>548</w:t>
            </w:r>
          </w:hyperlink>
        </w:p>
        <w:p>
          <w:pPr>
            <w:pStyle w:val="Contents2"/>
            <w:tabs>
              <w:tab w:val="clear" w:pos="8743"/>
              <w:tab w:val="right" w:pos="9026" w:leader="dot"/>
            </w:tabs>
            <w:rPr/>
          </w:pPr>
          <w:hyperlink w:anchor="__RefHeading___Toc728470_2035185390">
            <w:r>
              <w:rPr>
                <w:webHidden/>
                <w:rStyle w:val="IndexLink"/>
                <w:rtl w:val="true"/>
              </w:rPr>
              <w:t>فوت عامل کتاب المضاربه</w:t>
            </w:r>
            <w:r>
              <w:rPr>
                <w:rStyle w:val="IndexLink"/>
                <w:rtl w:val="true"/>
              </w:rPr>
              <w:tab/>
            </w:r>
            <w:r>
              <w:rPr>
                <w:rStyle w:val="IndexLink"/>
              </w:rPr>
              <w:t>553</w:t>
            </w:r>
          </w:hyperlink>
        </w:p>
        <w:p>
          <w:pPr>
            <w:pStyle w:val="Contents2"/>
            <w:tabs>
              <w:tab w:val="clear" w:pos="8743"/>
              <w:tab w:val="right" w:pos="9026" w:leader="dot"/>
            </w:tabs>
            <w:rPr/>
          </w:pPr>
          <w:hyperlink w:anchor="__RefHeading___Toc728472_2035185390">
            <w:r>
              <w:rPr>
                <w:webHidden/>
                <w:rStyle w:val="IndexLink"/>
                <w:rtl w:val="true"/>
              </w:rPr>
              <w:t>فوت عامل در مضاربه کتاب المضاربه</w:t>
            </w:r>
            <w:r>
              <w:rPr>
                <w:rStyle w:val="IndexLink"/>
                <w:rtl w:val="true"/>
              </w:rPr>
              <w:tab/>
            </w:r>
            <w:r>
              <w:rPr>
                <w:rStyle w:val="IndexLink"/>
              </w:rPr>
              <w:t>557</w:t>
            </w:r>
          </w:hyperlink>
        </w:p>
        <w:p>
          <w:pPr>
            <w:pStyle w:val="Contents2"/>
            <w:tabs>
              <w:tab w:val="clear" w:pos="8743"/>
              <w:tab w:val="right" w:pos="9026" w:leader="dot"/>
            </w:tabs>
            <w:rPr/>
          </w:pPr>
          <w:hyperlink w:anchor="__RefHeading___Toc728474_2035185390">
            <w:r>
              <w:rPr>
                <w:webHidden/>
                <w:rStyle w:val="IndexLink"/>
                <w:rtl w:val="true"/>
              </w:rPr>
              <w:t>جمع بندی مسأله ی فوت عامل کتاب المضاربه</w:t>
            </w:r>
            <w:r>
              <w:rPr>
                <w:rStyle w:val="IndexLink"/>
                <w:rtl w:val="true"/>
              </w:rPr>
              <w:tab/>
            </w:r>
            <w:r>
              <w:rPr>
                <w:rStyle w:val="IndexLink"/>
              </w:rPr>
              <w:t>560</w:t>
            </w:r>
          </w:hyperlink>
        </w:p>
        <w:p>
          <w:pPr>
            <w:pStyle w:val="Contents2"/>
            <w:tabs>
              <w:tab w:val="clear" w:pos="8743"/>
              <w:tab w:val="right" w:pos="9026" w:leader="dot"/>
            </w:tabs>
            <w:rPr/>
          </w:pPr>
          <w:hyperlink w:anchor="__RefHeading___Toc728476_2035185390">
            <w:r>
              <w:rPr>
                <w:webHidden/>
                <w:rStyle w:val="IndexLink"/>
                <w:rtl w:val="true"/>
              </w:rPr>
              <w:t>وصیت به مضاربه در مال صغار کتاب المضاربه</w:t>
            </w:r>
            <w:r>
              <w:rPr>
                <w:rStyle w:val="IndexLink"/>
                <w:rtl w:val="true"/>
              </w:rPr>
              <w:tab/>
            </w:r>
            <w:r>
              <w:rPr>
                <w:rStyle w:val="IndexLink"/>
              </w:rPr>
              <w:t>565</w:t>
            </w:r>
          </w:hyperlink>
        </w:p>
        <w:p>
          <w:pPr>
            <w:pStyle w:val="Contents2"/>
            <w:tabs>
              <w:tab w:val="clear" w:pos="8743"/>
              <w:tab w:val="right" w:pos="9026" w:leader="dot"/>
            </w:tabs>
            <w:rPr/>
          </w:pPr>
          <w:hyperlink w:anchor="__RefHeading___Toc728478_2035185390">
            <w:r>
              <w:rPr>
                <w:webHidden/>
                <w:rStyle w:val="IndexLink"/>
                <w:rtl w:val="true"/>
              </w:rPr>
              <w:t>وصیت به مضاربه کتاب المضاربه</w:t>
            </w:r>
            <w:r>
              <w:rPr>
                <w:rStyle w:val="IndexLink"/>
                <w:rtl w:val="true"/>
              </w:rPr>
              <w:tab/>
            </w:r>
            <w:r>
              <w:rPr>
                <w:rStyle w:val="IndexLink"/>
              </w:rPr>
              <w:t>569</w:t>
            </w:r>
          </w:hyperlink>
        </w:p>
        <w:p>
          <w:pPr>
            <w:pStyle w:val="Contents2"/>
            <w:tabs>
              <w:tab w:val="clear" w:pos="8743"/>
              <w:tab w:val="right" w:pos="9026" w:leader="dot"/>
            </w:tabs>
            <w:rPr/>
          </w:pPr>
          <w:hyperlink w:anchor="__RefHeading___Toc728480_2035185390">
            <w:r>
              <w:rPr>
                <w:webHidden/>
                <w:rStyle w:val="IndexLink"/>
                <w:rtl w:val="true"/>
              </w:rPr>
              <w:t>وصیت به مضاربه در اموال کبار کتاب المضاربه</w:t>
            </w:r>
            <w:r>
              <w:rPr>
                <w:rStyle w:val="IndexLink"/>
                <w:rtl w:val="true"/>
              </w:rPr>
              <w:tab/>
            </w:r>
            <w:r>
              <w:rPr>
                <w:rStyle w:val="IndexLink"/>
              </w:rPr>
              <w:t>573</w:t>
            </w:r>
          </w:hyperlink>
        </w:p>
        <w:p>
          <w:pPr>
            <w:pStyle w:val="Contents2"/>
            <w:tabs>
              <w:tab w:val="clear" w:pos="8743"/>
              <w:tab w:val="right" w:pos="9026" w:leader="dot"/>
            </w:tabs>
            <w:rPr/>
          </w:pPr>
          <w:hyperlink w:anchor="__RefHeading___Toc728482_2035185390">
            <w:r>
              <w:rPr>
                <w:webHidden/>
                <w:rStyle w:val="IndexLink"/>
                <w:rtl w:val="true"/>
              </w:rPr>
              <w:t>وصیت به اتجار کتاب المضاربه</w:t>
            </w:r>
            <w:r>
              <w:rPr>
                <w:rStyle w:val="IndexLink"/>
                <w:rtl w:val="true"/>
              </w:rPr>
              <w:tab/>
            </w:r>
            <w:r>
              <w:rPr>
                <w:rStyle w:val="IndexLink"/>
              </w:rPr>
              <w:t>577</w:t>
            </w:r>
          </w:hyperlink>
        </w:p>
        <w:p>
          <w:pPr>
            <w:pStyle w:val="Contents2"/>
            <w:tabs>
              <w:tab w:val="clear" w:pos="8743"/>
              <w:tab w:val="right" w:pos="9026" w:leader="dot"/>
            </w:tabs>
            <w:rPr/>
          </w:pPr>
          <w:hyperlink w:anchor="__RefHeading___Toc728484_2035185390">
            <w:r>
              <w:rPr>
                <w:webHidden/>
                <w:rStyle w:val="IndexLink"/>
                <w:rtl w:val="true"/>
              </w:rPr>
              <w:t>بطلان مضاربه کتاب المضاربه</w:t>
            </w:r>
            <w:r>
              <w:rPr>
                <w:rStyle w:val="IndexLink"/>
                <w:rtl w:val="true"/>
              </w:rPr>
              <w:tab/>
            </w:r>
            <w:r>
              <w:rPr>
                <w:rStyle w:val="IndexLink"/>
              </w:rPr>
              <w:t>580</w:t>
            </w:r>
          </w:hyperlink>
        </w:p>
        <w:p>
          <w:pPr>
            <w:pStyle w:val="Contents2"/>
            <w:tabs>
              <w:tab w:val="clear" w:pos="8743"/>
              <w:tab w:val="right" w:pos="9026" w:leader="dot"/>
            </w:tabs>
            <w:rPr/>
          </w:pPr>
          <w:hyperlink w:anchor="__RefHeading___Toc728486_2035185390">
            <w:r>
              <w:rPr>
                <w:webHidden/>
                <w:rStyle w:val="IndexLink"/>
                <w:rtl w:val="true"/>
              </w:rPr>
              <w:t>باطل شدن مضاربه کتاب المضاربه</w:t>
            </w:r>
            <w:r>
              <w:rPr>
                <w:rStyle w:val="IndexLink"/>
                <w:rtl w:val="true"/>
              </w:rPr>
              <w:tab/>
            </w:r>
            <w:r>
              <w:rPr>
                <w:rStyle w:val="IndexLink"/>
              </w:rPr>
              <w:t>584</w:t>
            </w:r>
          </w:hyperlink>
        </w:p>
        <w:p>
          <w:pPr>
            <w:pStyle w:val="Contents2"/>
            <w:tabs>
              <w:tab w:val="clear" w:pos="8743"/>
              <w:tab w:val="right" w:pos="9026" w:leader="dot"/>
            </w:tabs>
            <w:rPr/>
          </w:pPr>
          <w:hyperlink w:anchor="__RefHeading___Toc728488_2035185390">
            <w:r>
              <w:rPr>
                <w:webHidden/>
                <w:rStyle w:val="IndexLink"/>
                <w:rtl w:val="true"/>
              </w:rPr>
              <w:t>بطلان مضاربه کتاب المضاربه</w:t>
            </w:r>
            <w:r>
              <w:rPr>
                <w:rStyle w:val="IndexLink"/>
                <w:rtl w:val="true"/>
              </w:rPr>
              <w:tab/>
            </w:r>
            <w:r>
              <w:rPr>
                <w:rStyle w:val="IndexLink"/>
              </w:rPr>
              <w:t>589</w:t>
            </w:r>
          </w:hyperlink>
        </w:p>
        <w:p>
          <w:pPr>
            <w:pStyle w:val="Contents2"/>
            <w:tabs>
              <w:tab w:val="clear" w:pos="8743"/>
              <w:tab w:val="right" w:pos="9026" w:leader="dot"/>
            </w:tabs>
            <w:rPr/>
          </w:pPr>
          <w:hyperlink w:anchor="__RefHeading___Toc728490_2035185390">
            <w:r>
              <w:rPr>
                <w:webHidden/>
                <w:rStyle w:val="IndexLink"/>
                <w:rtl w:val="true"/>
              </w:rPr>
              <w:t>شروط خمسه ی مضاربه و تنجیز در آن کتاب المضاربه</w:t>
            </w:r>
            <w:r>
              <w:rPr>
                <w:rStyle w:val="IndexLink"/>
                <w:rtl w:val="true"/>
              </w:rPr>
              <w:tab/>
            </w:r>
            <w:r>
              <w:rPr>
                <w:rStyle w:val="IndexLink"/>
              </w:rPr>
              <w:t>594</w:t>
            </w:r>
          </w:hyperlink>
        </w:p>
        <w:p>
          <w:pPr>
            <w:pStyle w:val="Contents2"/>
            <w:tabs>
              <w:tab w:val="clear" w:pos="8743"/>
              <w:tab w:val="right" w:pos="9026" w:leader="dot"/>
            </w:tabs>
            <w:rPr/>
          </w:pPr>
          <w:hyperlink w:anchor="__RefHeading___Toc728492_2035185390">
            <w:r>
              <w:rPr>
                <w:webHidden/>
                <w:rStyle w:val="IndexLink"/>
                <w:rtl w:val="true"/>
              </w:rPr>
              <w:t>تنجیز در مضاربه کتاب المضاربه</w:t>
            </w:r>
            <w:r>
              <w:rPr>
                <w:rStyle w:val="IndexLink"/>
                <w:rtl w:val="true"/>
              </w:rPr>
              <w:tab/>
            </w:r>
            <w:r>
              <w:rPr>
                <w:rStyle w:val="IndexLink"/>
              </w:rPr>
              <w:t>598</w:t>
            </w:r>
          </w:hyperlink>
        </w:p>
        <w:p>
          <w:pPr>
            <w:pStyle w:val="Contents2"/>
            <w:tabs>
              <w:tab w:val="clear" w:pos="8743"/>
              <w:tab w:val="right" w:pos="9026" w:leader="dot"/>
            </w:tabs>
            <w:rPr/>
          </w:pPr>
          <w:hyperlink w:anchor="__RefHeading___Toc728494_2035185390">
            <w:r>
              <w:rPr>
                <w:webHidden/>
                <w:rStyle w:val="IndexLink"/>
                <w:rtl w:val="true"/>
              </w:rPr>
              <w:t>تعلیق در انشاء کتاب المضاربه</w:t>
            </w:r>
            <w:r>
              <w:rPr>
                <w:rStyle w:val="IndexLink"/>
                <w:rtl w:val="true"/>
              </w:rPr>
              <w:tab/>
            </w:r>
            <w:r>
              <w:rPr>
                <w:rStyle w:val="IndexLink"/>
              </w:rPr>
              <w:t>602</w:t>
            </w:r>
          </w:hyperlink>
        </w:p>
        <w:p>
          <w:pPr>
            <w:pStyle w:val="Contents2"/>
            <w:tabs>
              <w:tab w:val="clear" w:pos="8743"/>
              <w:tab w:val="right" w:pos="9026" w:leader="dot"/>
            </w:tabs>
            <w:rPr/>
          </w:pPr>
          <w:hyperlink w:anchor="__RefHeading___Toc728496_2035185390">
            <w:r>
              <w:rPr>
                <w:webHidden/>
                <w:rStyle w:val="IndexLink"/>
                <w:rtl w:val="true"/>
              </w:rPr>
              <w:t>تنجیز در عقود کتاب المضاربه</w:t>
            </w:r>
            <w:r>
              <w:rPr>
                <w:rStyle w:val="IndexLink"/>
                <w:rtl w:val="true"/>
              </w:rPr>
              <w:tab/>
            </w:r>
            <w:r>
              <w:rPr>
                <w:rStyle w:val="IndexLink"/>
              </w:rPr>
              <w:t>606</w:t>
            </w:r>
          </w:hyperlink>
        </w:p>
        <w:p>
          <w:pPr>
            <w:pStyle w:val="Contents2"/>
            <w:tabs>
              <w:tab w:val="clear" w:pos="8743"/>
              <w:tab w:val="right" w:pos="9026" w:leader="dot"/>
            </w:tabs>
            <w:rPr/>
          </w:pPr>
          <w:hyperlink w:anchor="__RefHeading___Toc728498_2035185390">
            <w:r>
              <w:rPr>
                <w:webHidden/>
                <w:rStyle w:val="IndexLink"/>
                <w:rtl w:val="true"/>
              </w:rPr>
              <w:t>تعلیق و تنجیز در مضاربه و مضاربه با غیر مسلمان کتاب المضاربه</w:t>
            </w:r>
            <w:r>
              <w:rPr>
                <w:rStyle w:val="IndexLink"/>
                <w:rtl w:val="true"/>
              </w:rPr>
              <w:tab/>
            </w:r>
            <w:r>
              <w:rPr>
                <w:rStyle w:val="IndexLink"/>
              </w:rPr>
              <w:t>610</w:t>
            </w:r>
          </w:hyperlink>
        </w:p>
        <w:p>
          <w:pPr>
            <w:pStyle w:val="Contents2"/>
            <w:tabs>
              <w:tab w:val="clear" w:pos="8743"/>
              <w:tab w:val="right" w:pos="9026" w:leader="dot"/>
            </w:tabs>
            <w:rPr/>
          </w:pPr>
          <w:hyperlink w:anchor="__RefHeading___Toc728500_2035185390">
            <w:r>
              <w:rPr>
                <w:webHidden/>
                <w:rStyle w:val="IndexLink"/>
                <w:rtl w:val="true"/>
              </w:rPr>
              <w:t>رساله های فقهیه برای تحقیق در ایام تعطیل کتاب المضاربه</w:t>
            </w:r>
            <w:r>
              <w:rPr>
                <w:rStyle w:val="IndexLink"/>
                <w:rtl w:val="true"/>
              </w:rPr>
              <w:tab/>
            </w:r>
            <w:r>
              <w:rPr>
                <w:rStyle w:val="IndexLink"/>
              </w:rPr>
              <w:t>614</w:t>
            </w:r>
          </w:hyperlink>
        </w:p>
        <w:p>
          <w:pPr>
            <w:pStyle w:val="Contents2"/>
            <w:tabs>
              <w:tab w:val="clear" w:pos="8743"/>
              <w:tab w:val="right" w:pos="9026" w:leader="dot"/>
            </w:tabs>
            <w:rPr/>
          </w:pPr>
          <w:hyperlink w:anchor="__RefHeading___Toc728502_2035185390">
            <w:r>
              <w:rPr>
                <w:webHidden/>
                <w:rStyle w:val="IndexLink"/>
                <w:rtl w:val="true"/>
              </w:rPr>
              <w:t>جمع بندی از مسائل مضاربه کتاب المضاربه</w:t>
            </w:r>
            <w:r>
              <w:rPr>
                <w:rStyle w:val="IndexLink"/>
                <w:rtl w:val="true"/>
              </w:rPr>
              <w:tab/>
            </w:r>
            <w:r>
              <w:rPr>
                <w:rStyle w:val="IndexLink"/>
              </w:rPr>
              <w:t>619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8_46755"/>
      <w:bookmarkStart w:id="1" w:name="pg4688_46755"/>
      <w:bookmarkEnd w:id="1"/>
    </w:p>
    <w:p>
      <w:pPr>
        <w:pStyle w:val="Heading2"/>
        <w:numPr>
          <w:ilvl w:val="1"/>
          <w:numId w:val="1"/>
        </w:numPr>
        <w:rPr/>
      </w:pPr>
      <w:bookmarkStart w:id="2" w:name="pg4688_46755"/>
      <w:bookmarkStart w:id="3" w:name="__RefHeading___Toc72821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728218_2035185390"/>
      <w:bookmarkStart w:id="6" w:name="_Toc2"/>
      <w:bookmarkEnd w:id="5"/>
      <w:r>
        <w:rPr>
          <w:rtl w:val="true"/>
        </w:rPr>
        <w:t>شروع بحث مضاربه کتاب المضاربه</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بحث مضاربه</w:t>
      </w:r>
    </w:p>
    <w:p>
      <w:pPr>
        <w:pStyle w:val="BookText"/>
        <w:rPr/>
      </w:pPr>
      <w:r>
        <w:rPr>
          <w:rFonts w:ascii="IRNazanin" w:hAnsi="IRNazanin" w:eastAsia="IRNazanin"/>
          <w:color w:val="111111"/>
          <w:sz w:val="28"/>
          <w:sz w:val="28"/>
          <w:szCs w:val="28"/>
          <w:rtl w:val="true"/>
          <w:lang w:bidi="fa-IR"/>
        </w:rPr>
        <w:t>مقدمه‌ی شروع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السَّعِیدَ حَقَّ السَّعِیدِ مَنْ أَحَبَّکَ وَ أَطَاعَکَ </w:t>
      </w:r>
      <w:r>
        <w:rPr>
          <w:rStyle w:val="FootnoteAnchor"/>
          <w:rtl w:val="true"/>
        </w:rPr>
        <w:footnoteReference w:id="2"/>
      </w:r>
      <w:r>
        <w:rPr>
          <w:rFonts w:ascii="IRNazanin" w:hAnsi="IRNazanin" w:eastAsia="IRNazanin"/>
          <w:color w:val="111111"/>
          <w:sz w:val="28"/>
          <w:sz w:val="28"/>
          <w:szCs w:val="28"/>
          <w:rtl w:val="true"/>
          <w:lang w:bidi="fa-IR"/>
        </w:rPr>
        <w:t>یعنی سعادتمند واقعی کسی است که تو را دوست بدارد و به دنبال آن از تو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از آن حضرت اطاعت کنیم تا در نتیجه مشمول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سعادتمند واقعی گردیم باید از کلام خود امیر مؤمنان علیه السلام استفاده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بالعلم تسعدوا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3"/>
      </w:r>
      <w:r>
        <w:rPr>
          <w:rFonts w:ascii="IRNazanin" w:hAnsi="IRNazanin" w:eastAsia="IRNazanin"/>
          <w:color w:val="111111"/>
          <w:sz w:val="28"/>
          <w:sz w:val="28"/>
          <w:szCs w:val="28"/>
          <w:rtl w:val="true"/>
          <w:lang w:bidi="fa-IR"/>
        </w:rPr>
        <w:t>و 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العلماء تسعد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4"/>
      </w:r>
      <w:r>
        <w:rPr>
          <w:rFonts w:ascii="IRNazanin" w:hAnsi="IRNazanin" w:eastAsia="IRNazanin"/>
          <w:color w:val="111111"/>
          <w:sz w:val="28"/>
          <w:sz w:val="28"/>
          <w:szCs w:val="28"/>
          <w:rtl w:val="true"/>
          <w:lang w:bidi="fa-IR"/>
        </w:rPr>
        <w:t>یعنی هم انسان باید به علمش عمل کند و هم با علماء همنشین باشد تا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انسان خودش عالم باشد سعادتمند می شود و همچنین اگر با علماء همنشین باشد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حاسب نفسه سعد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5"/>
      </w:r>
      <w:r>
        <w:rPr>
          <w:rFonts w:ascii="IRNazanin" w:hAnsi="IRNazanin" w:eastAsia="IRNazanin"/>
          <w:color w:val="111111"/>
          <w:sz w:val="28"/>
          <w:sz w:val="28"/>
          <w:szCs w:val="28"/>
          <w:rtl w:val="true"/>
          <w:lang w:bidi="fa-IR"/>
        </w:rPr>
        <w:t>یعنی محاسبه ی نفس موجب رسیدن به سعادت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قبل از روز قیامت که دیگران به حساب انسان می رسند خودش به حساب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أجهد نفسه فی إصلاحها سعد </w:t>
      </w:r>
      <w:r>
        <w:rPr>
          <w:rStyle w:val="FootnoteAnchor"/>
          <w:rtl w:val="true"/>
        </w:rPr>
        <w:footnoteReference w:id="6"/>
      </w:r>
      <w:r>
        <w:rPr>
          <w:rFonts w:ascii="IRNazanin" w:hAnsi="IRNazanin" w:eastAsia="IRNazanin"/>
          <w:color w:val="111111"/>
          <w:sz w:val="28"/>
          <w:sz w:val="28"/>
          <w:szCs w:val="28"/>
          <w:rtl w:val="true"/>
          <w:lang w:bidi="fa-IR"/>
        </w:rPr>
        <w:t>یعنی باید تهذیب نفس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عبارت است از اینکه انسان از نظر اعتقاد، عمل و اخلاق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دنیا و آخرت اهل نجات است و سعادتمند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سعادتمند کسی است که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در سایه ی اطاعت از امیر مؤمنان علی علیه السلام حاصل می شود و وقتی به دستورات آن حضرت مراجعه می کنیم چهار دستور فوق که عمل به علم، همنشینی با علماء، محاسبه ی نفس و تهذیب نفس است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ما نیز که دنبال تحصیل و کسب علم هستیم بتوانیم بر اساس آن عمل کنیم و بتوانیم سعادتمند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کسی که عاقبت به خیر شود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یَحْیی خُذِ الْکِتابَ بِقُوَّة</w:t>
      </w:r>
      <w:r>
        <w:rPr>
          <w:rStyle w:val="FootnoteAnchor"/>
          <w:rtl w:val="true"/>
        </w:rPr>
        <w:footnoteReference w:id="7"/>
      </w:r>
      <w:r>
        <w:rPr>
          <w:rFonts w:ascii="IRNazanin" w:hAnsi="IRNazanin" w:eastAsia="IRNazanin"/>
          <w:color w:val="111111"/>
          <w:sz w:val="28"/>
          <w:sz w:val="28"/>
          <w:szCs w:val="28"/>
          <w:rtl w:val="true"/>
          <w:lang w:bidi="fa-IR"/>
        </w:rPr>
        <w:t>بنا بر این شروع درسها باید با قوت و قدرت همراه باشد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تحصیل علوم دینی از هر زمانی لازم تر است زیرا در هیچ زمانی به اسلام و مقدسات اسلام به اندازه ی امروز حمله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که اسلام را مزاحمت منافع نامشروع خود می بینند به اسلام و فرامین آن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و فرهنگ و منطق اسلام به حدی است که می تواند مقابل همه ی این هجمات مقابله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پیشرفت روز به روز اسلام در دنیا است که علی رغم همه ی این هجمات همچنان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درس به مباحثه و تحقیق نیز روی آورد و به صرف یادداشت در جلسات درس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نیّات نیز باید خالص باشد که خداوند به نیّات خالص برکت می دهد و باید سعی کرد که با وضو به جلسات درس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امسال در مورد مسائل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مسائل مضاربه را در اواخر جلد دوم در خلال پنجاه مسأله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عروة این مسائل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می کند و امام بعضی از مسائل را در هم ادغام کرده و بعضی را حذف کرده است که ما آنچه در تحریر نیامده است را از عروه اخذ کرده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بحث سه مقدمه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مسائل اقتصادی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اقتصادی نیز مانند عبادی مهم است مسلمانان از نظر اقتصادی باید قوی باشند و به خود متکی بوده، وابسته به غیر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قرآن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ده تا دوازده سوره ی نوح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Style w:val="FootnoteAnchor"/>
          <w:rtl w:val="true"/>
        </w:rPr>
        <w:footnoteReference w:id="8"/>
      </w:r>
      <w:r>
        <w:rPr>
          <w:rFonts w:ascii="IRNazanin" w:hAnsi="IRNazanin" w:eastAsia="IRNazanin"/>
          <w:color w:val="111111"/>
          <w:sz w:val="28"/>
          <w:sz w:val="28"/>
          <w:szCs w:val="28"/>
          <w:rtl w:val="true"/>
          <w:lang w:bidi="fa-IR"/>
        </w:rPr>
        <w:t>نوح در مقام شکایت به خداوند عرضه می دارد که من به آنها گفتم استغفار کنند و موحد شوند و دست از بت پرستی بکشند که در نتیجه خدا به آنها جایزه می دهد که عبارت است از اینکه اولا باران های پربرکت نازل می شود و مال فراوان و فرزندان فراوان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مال فراوان یک نوع سرمایه است فرزندان متعدد هم سرمایه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خداوند باغ های سرسبز و نهرهای پرآب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چیزها از نظر اسلام منفور نیست و الا به عنوان جایزه ی ایمان قلمداد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منفور است دنیا پرستی است نه اموال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اعراف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Style w:val="FootnoteAnchor"/>
          <w:rtl w:val="true"/>
        </w:rPr>
        <w:footnoteReference w:id="9"/>
      </w:r>
      <w:r>
        <w:rPr>
          <w:rFonts w:ascii="IRNazanin" w:hAnsi="IRNazanin" w:eastAsia="IRNazanin"/>
          <w:color w:val="111111"/>
          <w:sz w:val="28"/>
          <w:sz w:val="28"/>
          <w:szCs w:val="28"/>
          <w:rtl w:val="true"/>
          <w:lang w:bidi="fa-IR"/>
        </w:rPr>
        <w:t>یعنی اگر مردم ایمان و تقوا پیشه کنند برکات آسمان و زمین را به آنها می دهیم که همان اقتصاد قوی و پیشرفته است که در نتیجه ایمان و عمل به آن که تقوا است در نظر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اسراء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یعنی ما بنی آدم را گرامی داشتیم و خشکی ها و دریاها را مسخر آنها قرار دادیم و روزی های پاکیزه به آنها دارد و آنها را بر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خود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وجه گرامی داشتن بنی آدم به روزی های طیب و تسخیر خشکی و دریا که علامت اقتصاد قوی است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آیاتی از سوره ی سبأ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کانَ لِسَبَإٍ فی مَسْکَنِهِمْ آیَةٌ جَنَّتانِ عَنْ یَمینٍ وَ شِمالٍ کُلُوا مِنْ رِزْقِ رَبِّکُمْ وَ اشْکُرُوا لَهُ بَلْدَةٌ طَیِّبَةٌ وَ رَبٌّ غَفُورٌ</w:t>
      </w:r>
      <w:r>
        <w:rPr>
          <w:rStyle w:val="FootnoteAnchor"/>
          <w:rtl w:val="true"/>
        </w:rPr>
        <w:footnoteReference w:id="11"/>
      </w:r>
      <w:r>
        <w:rPr>
          <w:rFonts w:ascii="IRNazanin" w:hAnsi="IRNazanin" w:eastAsia="IRNazanin"/>
          <w:color w:val="111111"/>
          <w:sz w:val="28"/>
          <w:sz w:val="28"/>
          <w:szCs w:val="28"/>
          <w:rtl w:val="true"/>
          <w:lang w:bidi="fa-IR"/>
        </w:rPr>
        <w:t>قوم سبأ در جایی بودند که سیلاب های ویرانگری داشت که توانستند آنها را مهار کرده و سد بسازند در نتیجه فرسخ ها در اطراف نهر در چپ و راست آن سرزمین های حاصلخیزی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سرزمین به سرزمین پربرکت و رب غفور اشاره می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آنها کفران نعمت کردند و خداوند همه ی آنها را از آنها گرفت و عذاب آنها این بود که اقتصاد آنها نابود شد به این گونه که موش ها سد خاکی آنها را سوراخ کردند و آب به تدریج نفوذ کرد و سوراخ ها بزرگتر شد و در نتیجه سد ویران شده آب همه جا را فرا گرفت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عَنْ آبَائِهِ ع قَالَ قَالَ رَسُولُ اللَّهِ ص نِعْمَ الْعَوْنُ عَلَی تَقْوَی اللَّهِ الْغِنَی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 غنی به حفظ تقوا کمک می کند و فقر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اسلام جامعه ای غنی و ثروتمند را توسعه می کند نا جامعه ای ضعیف که به دیگران وابسته است که هر وقت بخواهند جلوی آن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 إِنِّی أَجِدُنِی أَمْقُتُ الرَّجُلَ یَتَعَذَّرُ عَلَیْهِ الْمَکَاسِبُ فَیَسْتَلْقِی عَلَی قَفَاهُ وَ یَقُولُ اللَّهُمَّ ارْزُقْنِی وَ یَدَعُ أَنْ یَنْتَشِرَ فِی الْأَرْضِ وَ یَلْتَمِسَ مِنْ فَضْلِ اللَّهِ وَ الذَّرَّةُ تَخْرُجُ مِنْ جُحْرِهَا تَلْتَمِسُ رِزْقَهَا </w:t>
      </w:r>
      <w:r>
        <w:rPr>
          <w:rStyle w:val="FootnoteAnchor"/>
          <w:rtl w:val="true"/>
        </w:rPr>
        <w:footnoteReference w:id="13"/>
      </w:r>
      <w:r>
        <w:rPr>
          <w:rFonts w:ascii="IRNazanin" w:hAnsi="IRNazanin" w:eastAsia="IRNazanin"/>
          <w:color w:val="111111"/>
          <w:sz w:val="28"/>
          <w:sz w:val="28"/>
          <w:szCs w:val="28"/>
          <w:rtl w:val="true"/>
          <w:lang w:bidi="fa-IR"/>
        </w:rPr>
        <w:t>یعنی من خود را این گونه می یابم که خشمگین هستم نسبت به انسانی که مکاسب و کسب و کار بر او سخت است و بر قفا در خانه خوابیده است و دعا می کند که خداوند روزی او را برساند و رها می کند از اینکه در زمین حرکت کند و از فضل خداوند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مورچه هم از لانه اش خارج می شود و دنبال رزق و روزی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نباید از مورچه کمتر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خَالِدٍ رَفَعَهُ قَالَ قَالَ أَبُو عَبْدِ اللَّهِ ع غِنًی یَحْجُزُکَ عَنِ الظُّلْمِ خَیْرٌ مِنْ فَقْرٍ یَحْمِلُکَ عَلَی الْإِثْمِ </w:t>
      </w:r>
      <w:r>
        <w:rPr>
          <w:rStyle w:val="FootnoteAnchor"/>
          <w:rtl w:val="true"/>
        </w:rPr>
        <w:footnoteReference w:id="14"/>
      </w:r>
      <w:r>
        <w:rPr>
          <w:rFonts w:ascii="IRNazanin" w:hAnsi="IRNazanin" w:eastAsia="IRNazanin"/>
          <w:color w:val="111111"/>
          <w:sz w:val="28"/>
          <w:sz w:val="28"/>
          <w:szCs w:val="28"/>
          <w:rtl w:val="true"/>
          <w:lang w:bidi="fa-IR"/>
        </w:rPr>
        <w:t>یعنی غنایی که مانع از ظلم و تعدی به اموال دیگران شود از فقری که از فقری که انسان را به گناه وا می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که سرچشمه ی بسیاری از گناهان فقر است</w:t>
      </w:r>
      <w:r>
        <w:rPr>
          <w:rFonts w:eastAsia="IRNazanin" w:cs="IRNazanin"/>
          <w:color w:val="111111"/>
          <w:sz w:val="28"/>
          <w:szCs w:val="28"/>
          <w:rtl w:val="true"/>
          <w:lang w:bidi="fa-IR"/>
        </w:rPr>
        <w:t>.</w:t>
      </w:r>
      <w:bookmarkStart w:id="7" w:name="pg4688_46764"/>
    </w:p>
    <w:p>
      <w:pPr>
        <w:pStyle w:val="BookText"/>
        <w:rPr/>
      </w:pPr>
      <w:bookmarkEnd w:id="7"/>
      <w:r>
        <w:rPr>
          <w:rFonts w:ascii="IRNazanin" w:hAnsi="IRNazanin" w:eastAsia="IRNazanin"/>
          <w:color w:val="111111"/>
          <w:sz w:val="28"/>
          <w:sz w:val="28"/>
          <w:szCs w:val="28"/>
          <w:rtl w:val="true"/>
          <w:lang w:bidi="fa-IR"/>
        </w:rPr>
        <w:t>ان شاء الله در جلسه ی بعد دو مقدمه ی دیگر را نیز بیان می کنیم و سپس به سراغ مسائل تحریر الوسیله می رویم</w:t>
      </w:r>
      <w:r>
        <w:rPr>
          <w:rFonts w:eastAsia="IRNazanin" w:cs="IRNazanin"/>
          <w:color w:val="111111"/>
          <w:sz w:val="28"/>
          <w:szCs w:val="28"/>
          <w:rtl w:val="true"/>
          <w:lang w:bidi="fa-IR"/>
        </w:rPr>
        <w:t>.</w:t>
      </w:r>
    </w:p>
    <w:p>
      <w:pPr>
        <w:pStyle w:val="Heading2"/>
        <w:numPr>
          <w:ilvl w:val="1"/>
          <w:numId w:val="1"/>
        </w:numPr>
        <w:rPr/>
      </w:pPr>
      <w:bookmarkStart w:id="8" w:name="__RefHeading___Toc728220_2035185390"/>
      <w:bookmarkStart w:id="9" w:name="_Toc3"/>
      <w:bookmarkEnd w:id="8"/>
      <w:r>
        <w:rPr>
          <w:rtl w:val="true"/>
        </w:rPr>
        <w:t>شروع بحث مضاربه کتاب المضاربه</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بحث مضاربه</w:t>
      </w:r>
    </w:p>
    <w:p>
      <w:pPr>
        <w:pStyle w:val="BookText"/>
        <w:rPr/>
      </w:pPr>
      <w:r>
        <w:rPr>
          <w:rFonts w:ascii="IRNazanin" w:hAnsi="IRNazanin" w:eastAsia="IRNazanin"/>
          <w:color w:val="111111"/>
          <w:sz w:val="28"/>
          <w:sz w:val="28"/>
          <w:szCs w:val="28"/>
          <w:rtl w:val="true"/>
          <w:lang w:bidi="fa-IR"/>
        </w:rPr>
        <w:t>علت اینکه بحث مضاربه را برای بحث در امسال انتخاب کرده ایم اولا به دلیل اهمیت مسائل اقتصادی در اسلام بود که در جلسه ی قبل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دومی که به عنوان مقدمه بر بحث مطرح می کنیم این است که چرا به سراغ بحث مضاربه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یعنی اینکه کار از کسی و سرمایه از فردی دیگر باشد و سپس درآمد بین آن دو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زمان بسیار محل ابتلاء است زیرا سرمایه گذاری های کلانی به صورت مضاربه انجام می شود و این سرمایه گذاری ها گاه در داخل کشور است و گاه در خارج و در عصر ما بسیار وسعت یافته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آن، یکی از کارهای مهم بانک های اسلامی این است که از عقود مضاربه استفاده می کنند و مضاربه یکی از عقود مهم شرعیه ی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رسمی بانک ها به هشت مورد بالغ می شود که مضاربه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سپرده های مردم مضاربه را انجام می دهند و سپس مبالغی را پرداخت می کنند و گاه علی الحساب مبالغی را پرداخت می کنند و بعد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درآمدی ربا محسوب نمی شود بلکه درآمدی بر اساس کار اقتصادی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بر اساس این عقود، گاه وام می دهند که در واقع وام نیست بلکه یک نوع سرمایه گذاری است که به افراد می دهند و بعد سودی از درآمد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بسیاری از مواردی که افراد به بانک پول می دهند و یا دریافت می کنند تحت عنوان عقد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سودها تحت عنوان مضاربه نباشد شرعا حرام بوده داخل در ربا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سوم در مورد وجه تسمیه ی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در اول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المضاربة و تسمی قراضا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وجه تسمیه را ذکر نمی کند البته 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الوثقی و شروح آن غیره آن را کاملا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وجه تسمیه در حکم شرعی تأثیر چندانی ندارد ولی به انسان به اصل مسأله و ریشه ی آن اشراف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 این مورد گفته شده است کلام صاحب الریاض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وجه را برای مضاربه ذکر می کند و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المضاربة مأخوذة من الضرب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ضرب فی الارض یعنی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ایام گذشته که معمولا پیاده می رفتند و راغب در مفردات در وجه آن می گوید که چون انسان هنگام راه رفتن پای خود را به زمین می زند در زمان قدیم تجارت ها شهر به شهر و کشور به کشور بوده و درآمد بیشتر در تجارت بیرون شهری بوده است تا درون شهر بنا بر این مسافرت غالبا در طبیعت مضاربه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لضرب فی الأرض؛ لأنّ العامل یضرب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عامل مضاربه در زمین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للسعی علیٰ التجارة و ابتغاء الربح بطلب 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صاحب مال هم اسباب سفر را برای عامل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الضرب مسبّب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دو مسافرت می کنند و یکی بالمباشرة و دیگری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فتحققت المفاعلة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مفاعله که بین الاثنین است به این گونه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ضرب کلّ منهما فی الربح بسهم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دوم در تسمیه این است که آنها چون سهام را تعیین می کنند گویی یک سهم برای عامل و یک سهم برای صاحب مال می زنند و به این دلیل به شکل مفاعله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لما فیه من الضرب بالمال و تقلیبه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سوم این است که مال را به هم می زنند یعنی مال را از جایی به جایی دیگر می برد و خرید و فروش می کند بنا بر این مضاربه، در مال پیدا می شود و طرفین معامله با هم مضاربه دارند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نکته ای که بعضی به آن توجه کرده اند این است که آیا باب مفاعله همیشه بین الاثنین است یا اینکه می تواند یک طرف داشته باشد؟ مثلا سافرت کذا یعنی مسافرت کردم و حال آنکه یک نفر بیشتر این کار را انجام نمی دهد و هکذا طالعت الکتاب و یا داویته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مدوا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جا و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که حتما در وجه تسمیه ی مضاربه برای صاحب مال هم از باب تسبیب ضرب فی الارض را درست کنیم تا بین الاثنین بودن را تصحیح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نباید اصراری بر بین الاثنین بودن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چهارمی هم به ذهن ما می آید که طرفین بعد از اتمام کار، از یکدیگر مدافعه و مطالبه ی مال وجود دارد که گاه به درگیری و بگو مگو کشیده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وجه اینکه به مضاربه، قراض می گویند در ریاض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لغة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لغت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وأهل الحجاز یعبّرون عنها بالقراض من القرض وهو القطع ، کأنّ صاحب المال اقتطع منه قطعة و سلّمها الی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صاحب مال قطعه ای از مالش را از خودش قطع کرده و به عامل داده تا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اقتطع له قطعة من الربح فی مقابلة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 این است که قراض به معنای قطع کردن است و صاحب مال برای عامل قطعه ای از سود را در مقابل عملش از خود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المقارضة وهی المساواة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 این است که از مقارضه که به معنای مساوات است گرفته شده باشد یعنی هر دو در اصل ربح و نه در مقدار ربح مساوی هستند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 اینجا وجه تسمیه ها را بیان کردیم و البته در عرف ما مضاربه معمول است نه 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تحریر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المضاربة و تسمی قراضا، و هی عقد واقع بین شخصین علی أن یکون رأس المال فی التجارة من أحدهما و العمل من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مال را در تجارت مصرف کنند که البته بحث است که آیا صرفا در تجارت و خرید و فروش باید باشد یا در غیر آن مانند مرغداری و دامداری و امثال آن هم جاری است که ان شاء الله بعدا خواهیم گفت که در همه ی سرمایه گذاری 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حصل ربح یکون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سودی به وجود آمد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صاحب عروة وقتی این بحث را مطرح می کند از آن به عقد تعبیر نمی کند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دفع المال الی غیره لیتجر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به این کلام از ایشان اعتراض کرده اند که دفع المال، فعل خارجی است و مضاربه عقدی است انشائی و دفع المال نتیجه ی عقد است و خودش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عقد خوانده شد، مال را باید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جمعی از بزرگان مضاربه را به دفع المال و بعضی به عقد تفسیر کرده 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قول می توان جمع کرد به این گونه که ما معاطات را در غالب معاملات صحیح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مواردی که استثناء شده است مانند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مسجدی ساخته است و آن را در اختیار دیگران گذاشته این خود وقف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انشاء هم با لفظ محقق می شود و هم با عمل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حاشیه ی عروة این اشکال را مطرح کرده ایم ولی بعد از تحقیق به توجیه فوق متوجه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بسیاری از مضاربه ها به صورت معاطات است یعنی مالی را به کسی می دهند و بعد می گویند که کار کند و سودی که در نظر گرفته اند را به آنها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قبل در مورد شرایط مضاربه با هم صحبت کرده اند ولی هنگام عقد، عقدی نمی خوانند بلکه بر اساس گفتگویی که قبلا داشتند مال را تحویل می دهند تا سود را بعدا دریافت کنند</w:t>
      </w:r>
      <w:r>
        <w:rPr>
          <w:rFonts w:eastAsia="IRNazanin" w:cs="IRNazanin"/>
          <w:color w:val="111111"/>
          <w:sz w:val="28"/>
          <w:szCs w:val="28"/>
          <w:rtl w:val="true"/>
          <w:lang w:bidi="fa-IR"/>
        </w:rPr>
        <w:t>.</w:t>
      </w:r>
      <w:bookmarkStart w:id="10" w:name="pg4688_46772"/>
    </w:p>
    <w:p>
      <w:pPr>
        <w:pStyle w:val="BookText"/>
        <w:rPr/>
      </w:pPr>
      <w:bookmarkEnd w:id="10"/>
      <w:r>
        <w:rPr>
          <w:rFonts w:ascii="IRNazanin" w:hAnsi="IRNazanin" w:eastAsia="IRNazanin"/>
          <w:color w:val="111111"/>
          <w:sz w:val="28"/>
          <w:sz w:val="28"/>
          <w:szCs w:val="28"/>
          <w:rtl w:val="true"/>
          <w:lang w:bidi="fa-IR"/>
        </w:rPr>
        <w:t>همچنین یکی از طرق انشاء کتابت است و در زمان ما از مهمترین طریق است و حتی در بعضی مواردی که معامله کلان است تا روی کاغذ نیاید، اعتبار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مبادلاتی که بین کشورها ایجاد می شود تا روی کاغذ نیاید و امضاء نکنند رسمیت 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فقهاء در سابق این را کافی نمی دانستند</w:t>
      </w:r>
      <w:r>
        <w:rPr>
          <w:rFonts w:eastAsia="IRNazanin" w:cs="IRNazanin"/>
          <w:color w:val="111111"/>
          <w:sz w:val="28"/>
          <w:szCs w:val="28"/>
          <w:rtl w:val="true"/>
          <w:lang w:bidi="fa-IR"/>
        </w:rPr>
        <w:t>.</w:t>
      </w:r>
    </w:p>
    <w:p>
      <w:pPr>
        <w:pStyle w:val="Heading2"/>
        <w:numPr>
          <w:ilvl w:val="1"/>
          <w:numId w:val="1"/>
        </w:numPr>
        <w:rPr/>
      </w:pPr>
      <w:bookmarkStart w:id="11" w:name="__RefHeading___Toc728222_2035185390"/>
      <w:bookmarkStart w:id="12" w:name="_Toc4"/>
      <w:bookmarkEnd w:id="11"/>
      <w:r>
        <w:rPr>
          <w:rtl w:val="true"/>
        </w:rPr>
        <w:t>مشروعیت مضاربه و عقد مضاربه کتاب المضاربه</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مضاربه و عقد مضاربه</w:t>
      </w:r>
    </w:p>
    <w:p>
      <w:pPr>
        <w:pStyle w:val="BookText"/>
        <w:rPr/>
      </w:pPr>
      <w:r>
        <w:rPr>
          <w:rFonts w:ascii="IRNazanin" w:hAnsi="IRNazanin" w:eastAsia="IRNazanin"/>
          <w:color w:val="111111"/>
          <w:sz w:val="28"/>
          <w:sz w:val="28"/>
          <w:szCs w:val="28"/>
          <w:rtl w:val="true"/>
          <w:lang w:bidi="fa-IR"/>
        </w:rPr>
        <w:t>در بحث مضاربه به کلام امام قدس سره رسیدیم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المضاربة و تسمی قراضا، و هی عقد واقع بین شخصین علی أن یکون رأس المال فی التجارة من أحدهما و العمل من الآخر، و لو جعل تمام الربح للمالک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البضاعة، و حیث أنها عقد تحتاج إلی الإیجاب من المالک و القبول من العامل، و یکفی فی الإیجاب کل لفظ یفید هذا المعنی بالظهور العرفی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ضاربتک أو قارضتک أو عاملتک علی کذا، و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علماء غالبا بعد از شروع بحث به سراغ عقد و شرایط آن رفته اند و حال آنکه مناسب است ابتدا از مشروعیت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عامه این بحث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موسوعه ی فقهی کویتی این مطلب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مشروعیت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فریقین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ما هم بر این امر اجماع دارند و اصل مضاربه را مسلم گرفته وارد شاخ و برگ و شرایط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مضاربه اگر جامع الشرایط باشد عقدی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بر این امر اجماع دارند با این قید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اقتضای بطلان می کند زیرا عقد مضاربه در این مورد که آیا ثمره و سودی از آن به وجود می آید یا نه مجهول است و نمی توان قبل از به وجود آمده بهره آن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عقد، نباید چیزی مجهول باشد، بنا بر قاعده باید مضاربه صحیح نباشد و عامل در آن، مانند اجیری است که نمی دانیم اجرتی به او داده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اجماع صحابه و مردم و علماء بر صحت آن است، ما قیاس را در این مورد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این نوع قیاس ها نیست و دلیل بر حجیّت و جواز مضاربه قبل از اجماع علماء، سیره 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میان عقلاء جاری شده و شارع نیز آن را اجماع کرده است و جهالت مزبور در آن، ضرری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جهلی موجب فساد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مشروعیت مضاربه این است که گاه عده ای پول دارند ولی به سبب مشکلاتی مانند پیر بودن، از کار افتاده بودن و یا بلد نبود، نمی توانند سرمایه ی خود را به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بعضی این مشکلات را ندارند ولی سرمایه ای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آنهایی که پول دارند آن را در اختیار کسانی که می توانند آن را به کار ببندند قرار می گیرند و قراردادی در میان خود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قراردادها قبل از اسلام هم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ارتباطی به اجاره ندارد که گفته شود معلوم نیست عامل که اجیر است چه درآمدی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المضاربة در وسائل، سیزده باب وجود دارد که تمام آنها به دلالت التزامیه مضاربه را صحیح می داند زیرا در آنها از شرایط و شاخ و برگ های مضاربه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اصل جواز مضاربه از مسلمات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سیره ی عملیه ی معصومین و اصحاب ایشان بر جواز آن دائر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خدیجه سلام الله علیها را می گرفته و با آن تجارت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عباس عموی پیامبر، سرمایه ی خود را برای مضاربه به دیگران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مبلغ هزار درهم یا هزار دینار را به یکی از اصحاب برای مضاربه داد و او به مصر رفت و جنسی خرید و با آن مبلغ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بعضی از اهل سنت ادعا می کنند که در قرآن نیز دلیل بر صحت مضاربه وجود دارد و به آیه ی </w:t>
      </w:r>
      <w:r>
        <w:rPr>
          <w:rFonts w:ascii="Amiri" w:hAnsi="Amiri" w:eastAsia="Amiri" w:cs="Amiri"/>
          <w:color w:val="111111"/>
          <w:sz w:val="28"/>
          <w:sz w:val="28"/>
          <w:szCs w:val="28"/>
          <w:rtl w:val="true"/>
          <w:lang w:bidi="ar-SA"/>
        </w:rPr>
        <w:t>وَ آخَرُونَ یَضْرِبُونَ فِی الْأَرْضِ یَبْتَغُونَ مِنْ فَضْلِ اللَّهِ</w:t>
      </w:r>
      <w:r>
        <w:rPr>
          <w:rStyle w:val="FootnoteAnchor"/>
          <w:rtl w:val="true"/>
        </w:rPr>
        <w:footnoteReference w:id="19"/>
      </w:r>
      <w:r>
        <w:rPr>
          <w:rFonts w:ascii="IRNazanin" w:hAnsi="IRNazanin" w:eastAsia="IRNazanin"/>
          <w:color w:val="111111"/>
          <w:sz w:val="28"/>
          <w:sz w:val="28"/>
          <w:szCs w:val="28"/>
          <w:rtl w:val="true"/>
          <w:lang w:bidi="fa-IR"/>
        </w:rPr>
        <w:t>و می گویند که ضرب فی الارض همان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مراد از ضرب فی الارض، مضاربه نیست بلکه مراد مسافرت برای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گاه با مال خود به مسافرت می رود و تجارت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اوفوا بالعقود</w:t>
      </w:r>
      <w:r>
        <w:rPr>
          <w:rStyle w:val="FootnoteAnchor"/>
          <w:rtl w:val="true"/>
        </w:rPr>
        <w:footnoteReference w:id="20"/>
      </w:r>
      <w:r>
        <w:rPr>
          <w:rFonts w:ascii="IRNazanin" w:hAnsi="IRNazanin" w:eastAsia="IRNazanin"/>
          <w:color w:val="111111"/>
          <w:sz w:val="28"/>
          <w:sz w:val="28"/>
          <w:szCs w:val="28"/>
          <w:rtl w:val="true"/>
          <w:lang w:bidi="fa-IR"/>
        </w:rPr>
        <w:t>می توان به عنوان دلیلی عام بر جواز مضاربه قلمداد کرد که می گوید تمامی عقودی که در میان عقلاء رایج است لازم الوفاء می باشد و مضاربه نیز یکی از آن عقود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ی </w:t>
      </w:r>
      <w:r>
        <w:rPr>
          <w:rFonts w:ascii="Amiri" w:hAnsi="Amiri" w:eastAsia="Amiri" w:cs="Amiri"/>
          <w:color w:val="111111"/>
          <w:sz w:val="28"/>
          <w:sz w:val="28"/>
          <w:szCs w:val="28"/>
          <w:rtl w:val="true"/>
          <w:lang w:bidi="ar-SA"/>
        </w:rPr>
        <w:t>تجارة عن تراض</w:t>
      </w:r>
      <w:r>
        <w:rPr>
          <w:rStyle w:val="FootnoteAnchor"/>
          <w:rtl w:val="true"/>
        </w:rPr>
        <w:footnoteReference w:id="21"/>
      </w:r>
      <w:r>
        <w:rPr>
          <w:rFonts w:ascii="IRNazanin" w:hAnsi="IRNazanin" w:eastAsia="IRNazanin"/>
          <w:color w:val="111111"/>
          <w:sz w:val="28"/>
          <w:sz w:val="28"/>
          <w:szCs w:val="28"/>
          <w:rtl w:val="true"/>
          <w:lang w:bidi="fa-IR"/>
        </w:rPr>
        <w:t>نمی توان تمسک کرد زیرا مراد از آن تجارت و خرید و فروشی است که بین دو نفر برقرار می شود نه تجارتی که عامل در مضاربه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 کلام امام قدس سره در مورد عقد است و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عقد واقع بین شخصین علی أن یکون رأس المال فی التجارة من أحدهما و العمل من الآخر</w:t>
      </w:r>
    </w:p>
    <w:p>
      <w:pPr>
        <w:pStyle w:val="BookText"/>
        <w:rPr/>
      </w:pPr>
      <w:r>
        <w:rPr>
          <w:rFonts w:ascii="IRNazanin" w:hAnsi="IRNazanin" w:eastAsia="IRNazanin"/>
          <w:color w:val="111111"/>
          <w:sz w:val="28"/>
          <w:sz w:val="28"/>
          <w:szCs w:val="28"/>
          <w:rtl w:val="true"/>
          <w:lang w:bidi="fa-IR"/>
        </w:rPr>
        <w:t>در جلسه ی قبل این نکته را توضیح دادیم که بعضی مضاربه را عقدی لفظی می دانند و بعضی آن را به دفع مال به غیر که فعل است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اخیر اشکال شده است که مضاربه طبق این معنا، فعل است نه لفظ و حال آنکه مضاربه از باب انشاء بوده و باید در آن لفظ وجود داشته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گفتیم که انشاء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فعلی و کتبی و سیره ی عقلاء بر هر سه نوع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انشاء کتبی، مطلب خاصی در میان علماء که دال بر تأیید باشد نمی یابیم ولی ما در جای خود ثابت کرده ایم که این نوع انشاء یکی از انواع انشاء ها و حتی از قوی ترین آنها محسوب می شود و امروزه تا انشاء به شکل مکتوب و امضاء شده در نیاید به رسمیت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شکل فعل که نوعی معاطات است که در آن عقدی خوانده نمی شود نیز می توان مضاربه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اینکه صیغه ی مضاربه را به چه نوعی باید خواند،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الإیجاب کل لفظ یفید هذا المعنی بالظهور العرفی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ضاربتک أو قارضتک أو عاملتک علی کذا، و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p>
    <w:p>
      <w:pPr>
        <w:pStyle w:val="BookText"/>
        <w:rPr/>
      </w:pPr>
      <w:r>
        <w:rPr>
          <w:rFonts w:ascii="IRNazanin" w:hAnsi="IRNazanin" w:eastAsia="IRNazanin"/>
          <w:color w:val="111111"/>
          <w:sz w:val="28"/>
          <w:sz w:val="28"/>
          <w:szCs w:val="28"/>
          <w:rtl w:val="true"/>
          <w:lang w:bidi="fa-IR"/>
        </w:rPr>
        <w:t>یعنی هر لفظی که مفید مضاربه باشد کافی است و باید انشاء، ظهور عرفی داشته باشد مانند اینکه از الفاظی مانند ضاربتک، قارضتک و عاملتک علی کذا استفاده شود یعنی تو کار کنی و سود بین ما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مضاربه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در عرف امروز عقلاء حتی در عرف عرب، به کار بردن این الفاظ نامانوس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به شکل شفاف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المال و اتجر به و الربح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بالمساواة یا بغیر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موضوعات را از عرف اخذ می کنیم، وقتی صیغه ای نامأنوس می شود باید آن را به گونه ای بخوانند که مأنوس باشد و البته عربی خواندن هم شرط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از حنفیه در این مورد نقل شده است که دیگران نیز آن را قبول کرده اند و آن اینکه در مورد مضاربه صیغه را به این گونه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شرکة فی الربح بمال من جانب و عمل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قبول اگر به شکل قبلت و مانند آن باشد مانعی ندارد زیرا این لفظ برای همه شفاف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وارد شدن بانک ها به مضاربه، این عقد بر سر زبان ها افتاده است و مردم با آن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صیغه ی های مضاربه که در کلام امام قدس سره ذکر شده است برای مردم شفاف و مأنوس باشد، استعمال آنها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المسالک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القراض مرکب من عقود کثیرة، لان العامل مع صحة العقد وعدم ظهور ربح ودعی أمین، ومع ظهوره شریک، ومع التعدی غاصب، وفی تصرفه وکیل، ومع فساد العقد أجیر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عقد مضاربه مرکب از عقود متعددی است به این گونه که اگر عامل کار خود را انجام دهد و معامله نیز صحیح باشد ولی سودی در آن محقق نشود در حکم ودعی امین قرار می گیرد که مالی را به ودیعه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سودی در آن ایجاد شود کار او از باب شرکت بود و داخل در کتاب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عامل، تعدی کند و در مال تصرف نامشروع نماید، غاصب بود و تحت عنوان غصب قرار می گیرد و اگر هم در مال تصرف مشروع نماید وکیل بوده و داخل در وکالت می باشد و اگر هم عقد باطل باشد و سودی هم حاصل شود، داخل در عنوان اخیر قرار خواهد گرفت به این معنا که کاری را انجام داده است و باید اجرة المثل به او پرداخت شود</w:t>
      </w:r>
      <w:r>
        <w:rPr>
          <w:rFonts w:eastAsia="IRNazanin" w:cs="IRNazanin"/>
          <w:color w:val="111111"/>
          <w:sz w:val="28"/>
          <w:szCs w:val="28"/>
          <w:rtl w:val="true"/>
          <w:lang w:bidi="fa-IR"/>
        </w:rPr>
        <w:t>.</w:t>
      </w:r>
      <w:bookmarkStart w:id="13" w:name="pg4688_46782"/>
    </w:p>
    <w:p>
      <w:pPr>
        <w:pStyle w:val="BookText"/>
        <w:rPr/>
      </w:pPr>
      <w:bookmarkEnd w:id="1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ذکر می کند از باب لوازم عقد مضاربه است یعنی یک عقد که مضاربه است پنج اثر دارد و الا اگر بخواهد مرکب از عقود باشد در اجاره و سایر عقود هم باید همین کلام را تکرار کند مثلا در هر عقدی اگر فرد تعدی کند غاصب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عقودی که ایشان ذکر می کند غصب است و حال آنکه غصب جزء عقود نیست</w:t>
      </w:r>
      <w:r>
        <w:rPr>
          <w:rFonts w:eastAsia="IRNazanin" w:cs="IRNazanin"/>
          <w:color w:val="111111"/>
          <w:sz w:val="28"/>
          <w:szCs w:val="28"/>
          <w:rtl w:val="true"/>
          <w:lang w:bidi="fa-IR"/>
        </w:rPr>
        <w:t>.</w:t>
      </w:r>
    </w:p>
    <w:p>
      <w:pPr>
        <w:pStyle w:val="Heading2"/>
        <w:numPr>
          <w:ilvl w:val="1"/>
          <w:numId w:val="1"/>
        </w:numPr>
        <w:rPr/>
      </w:pPr>
      <w:bookmarkStart w:id="14" w:name="__RefHeading___Toc728224_2035185390"/>
      <w:bookmarkStart w:id="15" w:name="_Toc5"/>
      <w:bookmarkEnd w:id="14"/>
      <w:r>
        <w:rPr>
          <w:rtl w:val="true"/>
        </w:rPr>
        <w:t>نقد کلام شهید ثانی در عقد مضاربه و شرایط عامه ی مضاربه کتاب المضاربه</w:t>
      </w:r>
      <w:bookmarkEnd w:id="1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عَلَی وَالِدِهِ فِی صِغَرِهِ تَدْعُو إِلَی الْعُقُوقِ فِی کِبَرِهِ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 جرأت پیدا کردن و جسور شدن کودک در برابر پدرش در کودکی، سبب نافرمانی او در بزرگی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رفتار با فرزندان دستوراتی در اسلام وارد شده است از جمله اینکه فرزندان را اکرام و احترام کنید و به آنها شخصیت دهید تا احساس بزرگی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نام خوب بر آنها گذاشتند، آنها را خوب تربیت کردند و قرآن را به آنها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 در موارد بسیار نادر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از تنبیه بدنی در مدارس و آموزشگاه ها که باید غالبا از آن خودداری کنند و در موارد نادری اگر ضرورت یابد باید با اذن اولیاء کودک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نیز عده ای چنان فرزندان خود را آزاد می گذارند که فرزندان، حد و مرزی برای خود نمی شناسند و به والدین خود اهانت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اشاره به افراط گرانی است که در مسأله ی آزادی فرزندان راه افراط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عادت کند که در کودکی نسبت به والدین خود جسور باشد به جسارت کردن عادت می کند و در بزرگی نیز همان را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مقداری فرزندان را آزاد گذاشت ولی این کار باید بر اساس حساب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افراط و تفریط هر دو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کلام شهید ثانی در عقد مضاربه و شرایط عامه ی مضاربه</w:t>
      </w:r>
    </w:p>
    <w:p>
      <w:pPr>
        <w:pStyle w:val="BookText"/>
        <w:rPr/>
      </w:pPr>
      <w:r>
        <w:rPr>
          <w:rFonts w:ascii="IRNazanin" w:hAnsi="IRNazanin" w:eastAsia="IRNazanin"/>
          <w:color w:val="111111"/>
          <w:sz w:val="28"/>
          <w:sz w:val="28"/>
          <w:szCs w:val="28"/>
          <w:rtl w:val="true"/>
          <w:lang w:bidi="fa-IR"/>
        </w:rPr>
        <w:t>بحث در عقد مضاربه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 نکته باقی مانده بود که نکته ی اول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دفع إلی غیره مالا لیتّجر به فلا یخلو إمّا أن یشترطا کون الربح بینهما أو لأحدهما، أو لا یشترطا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شرطاه بینهما فهو قراض، و إن شرطاه للعامل فهو قرض، و إن شرطاه للمالک فهو بضاعة، و إن لم یشترطا شیئا فکذلک إلّا أنّ للعامل أجرة المثل</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کسی مالی برای تجارت به دیگری بدهد این کار خالی از این چند صورت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شرط می کند که سودی که حاصل می شود بین آن دو تقسیم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نسبتی که توافق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 می کنند که سود فقط مال عامل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 می کنند که سود فقط مال صاحب 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چیزی شرط نمی کنند و در مورد سود با هم سخنی نمی گویند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شهید ثانی حکم این صور را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کنند که سود بین آنها تقسیم شود، این از باب مضاربه است و اگر شرایط آن صحیح باشد، لازم الاجراء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 را برای عامل شرط کند و خودش چیزی نخواهد این از باب قرض است زیرا مانند این می ماند که مالی را به کسی قرض دهد تا او با آن کار کند و بعد اصل مال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در اول زندگی، پدر مبلغی را به پسرش قرض می دهد که با آن کار کند و سودی از آن نصیبش شود و سپس اصل مال را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شرط کند که سود آن مال مالک باشد به آن بضاعت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دوستها با هم چنین شرطی می کنند و یا افرادی با مراکز خیریه چنین قراردادی می بندند و می گویند مبلغی برای کار به ما بدهیم و ما آن را با سودش به شما که کار خیر انجام می دهیم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مورد سود هیچ شرطی نکنند در این صورت تمام سود مال مالک است و باید به عامل، اجرة المثل آن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سود به دنبال مال است و هر کس که مالک مال می باشد سود آن را نیز مالک است و عامل به سبب کاری که انجام داده است اجرت می گیرد زیرا عمل حر، بدون اجر نیست و حتی لازم نیست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فرد به کسی امر می کند که کاری را برای او انجام دهد، این کار نمی تواند بدون اجرت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 قرائن دلالت بر تبرع می کند مانند پدر و پسر که چون پسر در اول زندگی است و عامل هم پدر است این علامت آن است که پدر با انجام این کار می خواهد دست فرزند خود را بگیرد و انتظار اجرت از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از شهید ثانی خوب است و فقط یک جای آن اشکال دارد که صاحب جواهر نیز به آن اشکال کرده است و آن اینکه 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بگوید که منافع مال از آن خودت باشد این از باب قرض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قرض نیست و قرض به انشاء خاص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از باب تملیک مال بعوض در ذمه است و حال آنکه در مثال فوق، چنین تملیکی وجود ندارد بلکه کسی که صاحب مال است مال خود را به کسی می دهد که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 مضاربه ی فاسد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کلام صاحب جواهر صحیح است هرچند نتیجه ی فرض مزبور از مضاربه با قرض یکسان است زیرا در قرض هم سود، مال قرض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به سراغ مسأله ی اول رفته در آن دوازده شرط برای مضاربه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کتاب خود به چهارده شرط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خاتمه چند شرط را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المتعاقدین البلوغ و العقل و الاختیار، و فی ربّ المال عدم الحجر لفلس</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شرطیت بلوغ، عقل، اختیار و عدم حجر از مسلمات است و جزء شرایط عامه ی تمامی معاملات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نیز این شرایط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معامله ی صبی اعتبار ندارد حتی اگر هشیار باشد، همچنین است معامله ی مجنون و کسی که مجبور به معامله شده است و محجور که حاکم شرع حق تصرف در اموالش را از او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ورشکست شده است و حاکم شرع اذن تصرف در اموالش را از او می گیرد تا اموالش بین طلبکاران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هیچ یک از این افراد صحیح نیست</w:t>
      </w:r>
      <w:r>
        <w:rPr>
          <w:rFonts w:eastAsia="IRNazanin" w:cs="IRNazanin"/>
          <w:color w:val="111111"/>
          <w:sz w:val="28"/>
          <w:szCs w:val="28"/>
          <w:rtl w:val="true"/>
          <w:lang w:bidi="fa-IR"/>
        </w:rPr>
        <w:t>.</w:t>
      </w:r>
      <w:bookmarkStart w:id="16" w:name="pg4688_46789"/>
    </w:p>
    <w:p>
      <w:pPr>
        <w:pStyle w:val="BookText"/>
        <w:rPr/>
      </w:pPr>
      <w:bookmarkEnd w:id="16"/>
      <w:r>
        <w:rPr>
          <w:rFonts w:ascii="IRNazanin" w:hAnsi="IRNazanin" w:eastAsia="IRNazanin"/>
          <w:color w:val="111111"/>
          <w:sz w:val="28"/>
          <w:sz w:val="28"/>
          <w:szCs w:val="28"/>
          <w:rtl w:val="true"/>
          <w:lang w:bidi="fa-IR"/>
        </w:rPr>
        <w:t>البته مخفی نماند که قدرت از شرایط عامه ی تکلیف است نه از شرایط عامه ی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پنجمی را هم باید اضافه کرد که عبارت است از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سفیه است مجنون نیست ولی چون رشید نیست کلاه سرش می رود و به راحتی گول می خورد</w:t>
      </w:r>
      <w:r>
        <w:rPr>
          <w:rFonts w:eastAsia="IRNazanin" w:cs="IRNazanin"/>
          <w:color w:val="111111"/>
          <w:sz w:val="28"/>
          <w:szCs w:val="28"/>
          <w:rtl w:val="true"/>
          <w:lang w:bidi="fa-IR"/>
        </w:rPr>
        <w:t>.</w:t>
      </w:r>
    </w:p>
    <w:p>
      <w:pPr>
        <w:pStyle w:val="Heading2"/>
        <w:numPr>
          <w:ilvl w:val="1"/>
          <w:numId w:val="1"/>
        </w:numPr>
        <w:rPr/>
      </w:pPr>
      <w:bookmarkStart w:id="17" w:name="__RefHeading___Toc728226_2035185390"/>
      <w:bookmarkStart w:id="18" w:name="_Toc6"/>
      <w:bookmarkEnd w:id="17"/>
      <w:r>
        <w:rPr>
          <w:rtl w:val="true"/>
        </w:rPr>
        <w:t>تعریف و شرایط عقد مضاربه کتاب المضاربه</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شرایط عقد مضاربه</w:t>
      </w:r>
    </w:p>
    <w:p>
      <w:pPr>
        <w:pStyle w:val="BookText"/>
        <w:rPr/>
      </w:pPr>
      <w:r>
        <w:rPr>
          <w:rFonts w:ascii="IRNazanin" w:hAnsi="IRNazanin" w:eastAsia="IRNazanin"/>
          <w:color w:val="111111"/>
          <w:sz w:val="28"/>
          <w:sz w:val="28"/>
          <w:szCs w:val="28"/>
          <w:rtl w:val="true"/>
          <w:lang w:bidi="fa-IR"/>
        </w:rPr>
        <w:t>گفتیم امام قدس سره در تحریر در تعریف عقد مضاربه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عقد تحتاج إلی الإیجاب من المالک و القبول من العامل، و یکفی فی الإیجاب کل لفظ یفید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مفاد مضاربه را بیان کند در مقام ایجاب می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بالظهور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مزبور باید ظهور عرفی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ی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قارضتک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ی 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عاملتک علی کذا، و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قبول نیز قبلت و مانند آن کفایت می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عقد و ایقاع این است که عقد، تعهدی است که در میان دو نفر است ولی ایقاع تعهدی است که از جانب یک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حکیم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آن است که ولایت اثنین بر آن باشد و ایقاع آن است که ولایت شخص واحدی بر آن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ایشان به همان تعریفی که بیان کردیم که همان تعهد است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آنجا که مضاربه نوعی تعهد و ولایت بین دو نفر است صدق می کند که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ایجاب و قبول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شده است که لزوم آن به سبب اجماع است ولی به نظر ما احتیاجی به اجماع نیست بلکه این از باب قضایایی است که قیاس آن با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تعریف آن گفتیم که مضاربه، نوعی عقد است معنای آن این است که باید بین دو نفر باشد در نتیجه در ماهیّت آن ایجاب و قبول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 از بطن عقد بودن یک معامله فهمیده می شود و در نتیجه برای اثبات آن به اجماع و یا دلیل دیگری احتیاج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اصرار دارند بفرمایند که ایجاب باید از ناحیه ی مالک باشد و قبول از طرف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عکس آن هم اشکال ندارد به این گونه که عامل به مالک بگوید که مالت را به من بده و من تجارت می کند و ربح بین الاثنین تقسیم شود و مالک نیز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بین دو نفر تعهد باشد و اما اینکه کدام یک ایجاب را بگویند و کدام یک قبول را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در عقد نکاح نیز همین را می گوییم و قائل هستیم که زوج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لنفسی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زوجه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زوجه نیز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در مضاربه حتما مالک باید ایجاب را بخواند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فرمودند که انشاء باید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هم گفتیم که انشاء علاوه بر لفظ می تواند فعلی و یا 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یعنی به صورت معاطات باشد و کتبی آن است که به صورت مکتوب در آید یعنی در محضر به شکل کتبی ثبت کنند که فلان مال به فردی داده شد تا با آن کار کند و ربح به فلان نسبت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در بسیاری از معاملات کلان و مهم و یا تعهداتی که بین کشورها است حتما باید به شکل مکتوب و امضاء شده باشد و الا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دنیا رسم نیست که اگر کسی بخواهد عقد مضاربه را در محضر ثبت کند از او بپرسند که آیا از قبل عقد را به شکل لفظی بین خود خواندید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شرایط مضاربه از قبل با هم سخن می گویند ولی هنگام انشاء، آن را به شکل مکتوب انشاء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سابق به انشاء کتبی اهتمام خاصی قائل نبودند و غالبا در باب وصایا و مانند آن، آن را معتبر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عقود مانند عقد طلاق و ازدواج باید لفظ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برای ایجاب یک سری الفاظ مانند ضاربتک و قارضتک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در عرف هایی که این الفاظ شناخته شده باشد می توان از آن استفاده کرد اما در عرف ما که لفظی مانند قارضتک و عاملتک صراحت در مضاربه ندارد، نمی توان از آن استفاد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عرف ما صراحت بر مضاربه دارد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و اتجر به و الربح بیننا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بیان امام قدس سره در عرف هایی که مراد از آن الفاظ را بدانند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به سراغ شرایط عقد مضاربه رفته در مسأله ی اولی به دوازده شرط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آنها را بر چهارده شرط بالغ می کند و حتی می توان شروط دیگری را نیز به آن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چهار شرط اول در کلام امام قدس سره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المتعاقدین البلوغ و العقل و الاختیار ، و فی ربّ المال عدم الحجر لفلس </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یک از دو نفری که عقد مضاربه را انشاء می کنند باید بالغ و عاقل و مختار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هم در مورد مالک است و آن اینکه محجور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کسی است که دیونش بیش از اموالش است و توان پرداخت ندارد که بعد از آنکه نزد حاکم شرع شکایت کردند او مالک را از تصرف در اموالش ممنوع می کند و مال او را بین طلبکاران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چهارگانه در تمامی معاملات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این چهار شرط هم اجماع قائم است و هم روایاتی مانند رفع القلم و 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در کتاب البیع و کتاب الحجر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شروط نزد عقلاء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عقلاء هنگام معامله برای متعاقدین قائل به سن قانونی هستند و در غیر این صورت بیع را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مقدار سن بحث است و ما آن را پانزده و یا اتمام نه سال می دانیم ولی آنها هجده سال و مانند آن ولی در اصل اعتبار سن قانونی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عقلاء، معاملات دیوانه را صحیح نمی دانند و همچنین است اگر کسی در معامله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زور گلوله مجبور به بیع شود، کسی معامله ی او را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نیز در واقع همین بناء عقلاء را امضاء کرده است نه اینکه این شروط را خودش تأسیس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عدم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و قانون، کسی را ممنوع المعاملة کرده باشد عقلاء معامله ی چنین فردی را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عروة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الحجر لفلس که ظاهر آن این است که هم مالک نباید محجور باشد و هم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قدس سره این شرط را در خصوص رب المال که همان مالک است معتبر می 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فقط در خصوص مالک باید وجود داشته باشد و الا اگر کسی محجور باشد می تواند با پول دیگران کار کند و به کاسبی بپردازد زیرا او فقط نمی تواند در مال خود تصرف کند و این منافاتی با کار کردن با اموال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عروة مطلق است که باید آن را مقید به خصوص مالک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عروة نیز به این نکته اشاره کرده اند که کلام ایشان باید مقید باشد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شرط پنجمی که عدم السفه است را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سفاهت از شرایط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متعاقدین باید رشد کافی برای مسائل تجاری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هستند که باهوش و عاقل هستند و در درس و بحث بسیار موفق هستند ولی در معامله از زرنگی و تبحر لازم برخوردار نیستند و کلاه سرشان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رشید باشد یعنی سفیه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ششم سوره ی نساء اشاره بر این دارد که رشد با بلوغ متفاوت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ascii="IRNazanin" w:hAnsi="IRNazanin" w:eastAsia="IRNazanin"/>
          <w:color w:val="111111"/>
          <w:sz w:val="28"/>
          <w:sz w:val="28"/>
          <w:szCs w:val="28"/>
          <w:rtl w:val="true"/>
          <w:lang w:bidi="fa-IR"/>
        </w:rPr>
        <w:t>؛ یتیمان را بیازمایید تا بالغ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متوجه شدید که آنها رشید هستند و سرشان در معامله کلاه نمی رود اموال آنها را به خودشان بدهید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آیه ی پنجم از همان سوره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w:t>
      </w:r>
      <w:r>
        <w:rPr>
          <w:rFonts w:ascii="IRNazanin" w:hAnsi="IRNazanin" w:eastAsia="IRNazanin"/>
          <w:color w:val="111111"/>
          <w:sz w:val="28"/>
          <w:sz w:val="28"/>
          <w:szCs w:val="28"/>
          <w:rtl w:val="true"/>
          <w:lang w:bidi="fa-IR"/>
        </w:rPr>
        <w:t>؛ اموالتان را، که خداوند وسیله قوام زندگی شما قرار داده، به دست سفیهان نسپارید؛ ولی در عین حال از منافع آن، به آنها روزی و غذا دهید؛ و لباس بر آنان بپوشانید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البته یک تفسیر این است که این آیه مربوط به یتامی است یعنی اموال یتامی اگر رشید نیستند را را به خودشان ندهید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نظر ما، ظهور </w:t>
      </w:r>
      <w:r>
        <w:rPr>
          <w:rFonts w:ascii="Amiri" w:hAnsi="Amiri" w:eastAsia="Amiri" w:cs="Amiri"/>
          <w:color w:val="111111"/>
          <w:sz w:val="28"/>
          <w:sz w:val="28"/>
          <w:szCs w:val="28"/>
          <w:rtl w:val="true"/>
          <w:lang w:bidi="ar-SA"/>
        </w:rPr>
        <w:t>أَمْوالَکُمُ</w:t>
      </w:r>
      <w:r>
        <w:rPr>
          <w:rFonts w:ascii="IRNazanin" w:hAnsi="IRNazanin" w:eastAsia="IRNazanin"/>
          <w:color w:val="111111"/>
          <w:sz w:val="28"/>
          <w:sz w:val="28"/>
          <w:szCs w:val="28"/>
          <w:rtl w:val="true"/>
          <w:lang w:bidi="fa-IR"/>
        </w:rPr>
        <w:t xml:space="preserve"> در این است که اموال خود را به آنها ندهید نه اموال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مال خودتان را هم به عنوان مضاربه و غیر آن به دست سفهاء ندهید تا مال شما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اموال خود و حتی سرمایه های مملکت را به دست سفهاء داد تا به از بین رفتن آن اموال بینجامد</w:t>
      </w:r>
      <w:r>
        <w:rPr>
          <w:rFonts w:eastAsia="IRNazanin" w:cs="IRNazanin"/>
          <w:color w:val="111111"/>
          <w:sz w:val="28"/>
          <w:szCs w:val="28"/>
          <w:rtl w:val="true"/>
          <w:lang w:bidi="fa-IR"/>
        </w:rPr>
        <w:t>.</w:t>
      </w:r>
      <w:bookmarkStart w:id="19" w:name="pg4688_46799"/>
    </w:p>
    <w:p>
      <w:pPr>
        <w:pStyle w:val="Heading2"/>
        <w:numPr>
          <w:ilvl w:val="1"/>
          <w:numId w:val="1"/>
        </w:numPr>
        <w:rPr/>
      </w:pPr>
      <w:bookmarkStart w:id="20" w:name="__RefHeading___Toc728228_2035185390"/>
      <w:bookmarkStart w:id="21" w:name="_Toc7"/>
      <w:bookmarkEnd w:id="19"/>
      <w:bookmarkEnd w:id="20"/>
      <w:r>
        <w:rPr>
          <w:rtl w:val="true"/>
        </w:rPr>
        <w:t>شرطیت قدرت در عامل کتاب المضاربه</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قدرت در عامل</w:t>
      </w:r>
    </w:p>
    <w:p>
      <w:pPr>
        <w:pStyle w:val="BookText"/>
        <w:rPr/>
      </w:pPr>
      <w:r>
        <w:rPr>
          <w:rFonts w:ascii="IRNazanin" w:hAnsi="IRNazanin" w:eastAsia="IRNazanin"/>
          <w:color w:val="111111"/>
          <w:sz w:val="28"/>
          <w:sz w:val="28"/>
          <w:szCs w:val="28"/>
          <w:rtl w:val="true"/>
          <w:lang w:bidi="fa-IR"/>
        </w:rPr>
        <w:t>بحث در شرایط مضاربه است و به شرط پنجم رسیده ایم که مسأله ی قدرت عامل است یعنی اگر عامل قدرت بر انجام مضاربه نداشته باشد، عقد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مورد به سه فرع اشاره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العامل القدرة علی التجارة برأس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باید قدرت کار کردن با سرمایه را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عاجزا مطلقا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مطلقا نتواند با آن مال کار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یعنی نه کلا و نه جزئا نتواند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العجز فی بعضه لا تبعد الصحة بالنسبة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کسی که توانایی بر کار کردن با بعضی از مال دارد مثلا صد میلیون به او داده اند ولی او می تواند به مقدار پنجاه میلیون با آن مال کار کند در این صورت بعید نیست که نسبت به همان مقدار که قادر است معامله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خالی از اشکال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طرأ فی أثناء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اثناء تجارت، عجز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من حین طروّه بالنسبة إلی الجمیع لو عجز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عجز به جمیع تعلق گرفته باشد کل معامله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البعض لو عجز عنه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عجز به بعض تعلق گرفته باشد نسبت به همان بعض، معامله باطل می شود و حکم در این فرع علی الاقوی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فرع سابق که علی اشکال بود که ان شاء الله آن را توضیح خواهیم داد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میان فقهاء مطرح نشده است و متأخرین شرطیت قدرت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غالبا این بحث را مطرح می کنند که اگر عامل عاجز شود آیا ضامن است یا نه که البته از آن می توان شرطیت قدرت را استفاده کرد به این معنا که اگر فرد عاجز باشد به او گفته می شود که چرا سرمایه را گرفت تا با آن معامله کند و در نتیجه ضامن آن است</w:t>
      </w:r>
    </w:p>
    <w:p>
      <w:pPr>
        <w:pStyle w:val="BookText"/>
        <w:rPr/>
      </w:pPr>
      <w:r>
        <w:rPr>
          <w:rFonts w:ascii="IRNazanin" w:hAnsi="IRNazanin" w:eastAsia="IRNazanin"/>
          <w:color w:val="111111"/>
          <w:sz w:val="28"/>
          <w:sz w:val="28"/>
          <w:szCs w:val="28"/>
          <w:rtl w:val="true"/>
          <w:lang w:bidi="fa-IR"/>
        </w:rPr>
        <w:t>دلیل بر بطلان معامله هنگام عاجز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علماء ذکر کرده اند که اگر فرد عاجز شده است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ضمانت این است که با عجز، مضاربه باطل می باشد و اگر باطل باشد نباید مال مردم را به همراه ببرد و معامله کند و در نتیجه اگر کم و زیاد شود ضامن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گفته اند که ضمان نمی تواند دلیل بر فساد باشد و دلیل نداریم که هر جا ضمان است عقد هم فاسد باشد زیرا گاه عقد، صحیح است ولی فرد ضامن مال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در مضاربه شرط کرده است که عامل به فلان شهر نرود و تجارت را در شهر خاصی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اگر این شرط را زیر پا بگذارد و به شهری که از آن نهی شده بود رفته باشد، مضاربه باطل نمی شود و اگر سودی هم حاصل شود طبق قرارداد تقسیم می شود ولی اگر در آن مسیری که نهی شده بود مالش تلف شود حتی اگر مقصر هم نباشد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مواردی که تخلف از شرط وجود دارد، معامله باطل نیست ولی ضمان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علماء از ضمان در مضاربه سخن می گویند به سبب مخالفت شرط نیست بلکه به سبب این است که اصل گرفتن عاجز، مال را از مالک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ضمان دلیل بر فساد است و با تخلف شرط فرق دارد؛ در تخلف در شرط، اگر شرط فاسد باشد اصل معامله باطل نیست ولی در ما نحن فیه چون اخذ مال بدون اذن مالک است این علامت فساد مضاربه می باشد و فرد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وقتی فرد، عاجز است و قادر به مضاربه نیست اوفوا بالعقود و یا المؤمنون عند شروطهم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نمی تواند به اروپا رود و فلان جنس را بیاورد و یا اصلا گذرنامه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تعهد و وفاء به عقد مشروط بر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می ماند که فردی اجیر شود که مباشرتا خانه ای را تعمیر کند و این در حالی است که او حتی یک روز هم بنایی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اوفوا بالعقود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عامل قادر به کار کردن با بخشی از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صد میلیونی که به او واگذار شده است بیش از پنجاه میلیون نمی تواند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نسبت به همان پنجاه میلیون صحیح است؟</w:t>
      </w:r>
    </w:p>
    <w:p>
      <w:pPr>
        <w:pStyle w:val="BookText"/>
        <w:rPr/>
      </w:pPr>
      <w:r>
        <w:rPr>
          <w:rFonts w:ascii="IRNazanin" w:hAnsi="IRNazanin" w:eastAsia="IRNazanin"/>
          <w:color w:val="111111"/>
          <w:sz w:val="28"/>
          <w:sz w:val="28"/>
          <w:szCs w:val="28"/>
          <w:rtl w:val="true"/>
          <w:lang w:bidi="fa-IR"/>
        </w:rPr>
        <w:t>در اینجا سه قول یا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مطلقا باطل است و کل معامله باطل می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همان مقدار که فرد توانایی دارد صحیح است و نسبت به ما بقی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تدریجا پول را اخذ کرده است مثلا در وحله ی اول پنجاه میلیون و در وحله ی بعد پنجاه میلیون دیگر را گرفته باشد مضاربه نسبت به بخش اول صحیح است و نسبت به مرحله ی دوم که توانایی نداشته است باطل است ولی اگر همه را یک جا گرفته باشد کل مضاربه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آیه یا روایتی نیست و باید طبق قواعد، آن را بررسی کنیم از این رو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مبنی بر این است که آیا کل از قبیل تعدد مطلوب است یا وحدت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وحدت مطلوب باشد یا کل معامله صحیح است و یا کل آن باطل ولی اگر از باب تعدد مطلوب باشد یعنی صاحب مال می خواست که در سرمایه اش معامله ای شود و به هر مقدار که مقدور بود راضی بود در اینجا به همان مقدار که فرد توان معامله دارد صحیح و ما بقی آن باطل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باب بیع قائل به تعدد مطلوب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بیع ما یَملک و ما لا یَملک را با هم انجام دهد مثلا کتاب خود را به ضمیمه ی کتاب فردی دیگر بفروشد، بیع در خصوص مال خودش صحیح و در مورد مال دیگران یا باطل و یا فضولی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بین ما یُملک و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سرکه را با شراب در یک معامله فروخته باشد معامله در خصوص سرکه صحیح است و در مورد شراب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سبب این است که این از باب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خیار تبعض صفقه دارد یعنی فرد می تواند بگوید که آن متاع را به تنهایی نمی خواست بلکه هر دو کتاب را مثلا با هم می خواست در نتیجه معامله را فسخ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حق این است که باید قائل به تعدد مطلوب شویم به این بیان که بین باب بیع و باب مضاربه و بین باب اجاره و مضاربه چه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دو چیز که ما یُملک و ما لا یُملک است را اجاره دهد که اجاره در خصوص ما یُملک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مضاربه در خصوص همان بخش که عامل، عاجز نیست صحیح و در ما بقی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فقط در صورتی رضایت می دهد که با کل سرمایه اش معامله شود و اگر با بعضی از آن معامله شود به کارش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تعدد مطلوب و عدم آن مسأله ای شخصی نیست بلکه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عقلاء در معاملات، به شکل تعدد مطلوب نگاه می کنند از این رو اگر با بخشی از مال هم مضاربه انجام شود رضایت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اینکه امام قدس سره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شاید به سبب احتمال وحدت مطلوب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ما اشکالی در این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ابتدا قادر به کار کردن با کل سرمایه بود ولی بعد عاجز شد مثلا ابتدا معامله را شروع کرد و بعد مثلا متوجه شد که در آن مملکت درگیری ای رخ داده و اجازه ی ادامه ی معامله را به او نمی 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قائل شده است که اگر عجز نسبت به کل باشد کل مضاربه از زمانی که عاجز شده است باطل می شود بنا بر این اگر تا قبل از طرو عجز، سودی حاصل شد آن را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عجز نسبت به جزء باشد مثلا صد میلیون گرفته است و شروع هم کرده است ولی در ادامه از کار کردن در پنجاه میلیون در آن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بالنسبة به همان مقدار که عجز دارد علی الاقوی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اینجا علی الاقوی باطل می شود ولی در فرع قبل علی اشکال بوده است شاید این باشد که در اینجا استصحاب صحت وجود دارد یعنی در ابتدا نسبت به بعض جواز معامله داشت و الآن نسبت به همان مقدار که عاجز نشده است استصحاب صحت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فرع قبل از همان ابتدا عاجز بود و در نتیجه استصحاب عدم راه دارد زیرا قبل از اخذ مال برای مضاربه جواز معامله کردن در آن وجود نداشت و همان عدم را استصحاب می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کل جاری شود و بعد مقداری از آن جدا شود، اگر آن مقدار، کم باشد این موجب تبدل موضوع نمی شود مثلا مخزن آبی بود که کر بود و بعد یکی دو لیتر از آن برداشتیم و شک داریم آیا از کریت افتاده است یا نه در اینجا استصحاب کریت جاری می شود ولی اگر نصف مخزن خالی شود چون این، موجب تبدل موضوع می شود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فرد از صد میلیون در ده میلیون آن عاجز شود استصحاب مزبور جاری می شود ولی اگر فرد در پنجاه میلیون آن عاجز شود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علت اقوی بودن در اینجا به سبب استصحاب بوده باشد، باید قائل به تفصیل شویم</w:t>
      </w:r>
      <w:r>
        <w:rPr>
          <w:rFonts w:eastAsia="IRNazanin" w:cs="IRNazanin"/>
          <w:color w:val="111111"/>
          <w:sz w:val="28"/>
          <w:szCs w:val="28"/>
          <w:rtl w:val="true"/>
          <w:lang w:bidi="fa-IR"/>
        </w:rPr>
        <w:t>.</w:t>
      </w:r>
      <w:bookmarkStart w:id="22" w:name="pg4688_46811"/>
    </w:p>
    <w:p>
      <w:pPr>
        <w:pStyle w:val="Heading2"/>
        <w:numPr>
          <w:ilvl w:val="1"/>
          <w:numId w:val="1"/>
        </w:numPr>
        <w:rPr/>
      </w:pPr>
      <w:bookmarkStart w:id="23" w:name="__RefHeading___Toc728230_2035185390"/>
      <w:bookmarkStart w:id="24" w:name="_Toc8"/>
      <w:bookmarkEnd w:id="22"/>
      <w:bookmarkEnd w:id="23"/>
      <w:r>
        <w:rPr>
          <w:rtl w:val="true"/>
        </w:rPr>
        <w:t>شرطیت توانایی در عامل و عین بودن در اصل سرمایه کتاب المضاربه</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توانایی در عامل و عین بودن در اصل سرمایه</w:t>
      </w:r>
    </w:p>
    <w:p>
      <w:pPr>
        <w:pStyle w:val="BookText"/>
        <w:rPr/>
      </w:pPr>
      <w:r>
        <w:rPr>
          <w:rFonts w:ascii="IRNazanin" w:hAnsi="IRNazanin" w:eastAsia="IRNazanin"/>
          <w:color w:val="111111"/>
          <w:sz w:val="28"/>
          <w:sz w:val="28"/>
          <w:szCs w:val="28"/>
          <w:rtl w:val="true"/>
          <w:lang w:bidi="fa-IR"/>
        </w:rPr>
        <w:t>بحث در شرایط مضاربه است و به شرط پنجم رسیده ایم و آن اینکه عامل، باید توانایی بر انجام مضاربه داشته باشد و الا اگر عاجز باشد، مضاربه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مسأله بحثی مطرح است که امام قدس سره متعرض آن نشده است ولی فقهاء، غالبا از آن بحث کرده اند و آن عبارت از بحث در مورد ضمان است و در واقع این بحث به گونه ای اشاره به همان قید توانایی در انجام مضاربه دارد و آن اینکه اگر فرد توانایی بر انجام مضاربه نداشته باشد و در عین حال مال را تحویل بگیرد و بعد مال تلف شود آیا ضامن آن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فرد توانایی بر کل ندارد و گاه توانایی بر جزء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مالک، عالم بوده است که او توانایی ندارد و در عین حال، سرمایه را به او داده است و گاه جاهل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عامل، گاه عالم به عدم توانایی اش است و گاه جاهل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مالک، جاهل باشد و تصور کند که عامل، توانایی دارد عامل، ضامن مال می باشد زیرا معامله ی مضاربه ای فاسد بوده است و او حق تحویل سرمایه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این حال چه عالم باشد یا جاهل در هر دو صورت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کسی مالی را جاهلا غصب کند و بعد مال در دست او تلف شود او ضامن است زیرا یدش غاصبانه بوده است هرچند از اینکه غصب کرده است بی خبر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جایی است که فرد در خواب دستش به مالی بخورد و آن مال تلف شود که فرد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این موارد امین نبوده است و فرد چه عالم باشد که ید او مأذونه نبوده است چه نداند در هر صورت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عامل، عاجز از جمیع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عامل، از بعضی از مال عاجز باشد یعنی فقط بتواند بخشی از سرمایه را به کار بیندازد مثلا از صد میلیون فقط بتواند با پنجاه میلیون تجارت کند در این مورد سه قول وجود دارد و مرحوم صاحب جواهر به آن اشاره کرده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 این است که او ضامن همه است چه آن مقدار که از به کار انداختن آنها عاجز بوده است و چه آن مقدار که می توانسته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تمیز در آن مال ممکن نیست و مشخص نیست که کدام بخش از مال را می توانسته به کار بیندازد و کدام بخش را نمی توانسته</w:t>
      </w:r>
    </w:p>
    <w:p>
      <w:pPr>
        <w:pStyle w:val="BookText"/>
        <w:rPr/>
      </w:pPr>
      <w:r>
        <w:rPr>
          <w:rFonts w:ascii="IRNazanin" w:hAnsi="IRNazanin" w:eastAsia="IRNazanin"/>
          <w:color w:val="111111"/>
          <w:sz w:val="28"/>
          <w:sz w:val="28"/>
          <w:szCs w:val="28"/>
          <w:rtl w:val="true"/>
          <w:lang w:bidi="fa-IR"/>
        </w:rPr>
        <w:t>قول دوم این است که فقط همان مقدار که عاجز است را ضامن است و به نسبت به آن مقدار که توانایی داشته است مضاربه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اگر همه ی مال را یک جا تحویل گرفته باشد ضامن همه است و اما اگر یک بار پنجاه میلیون و بار دیگر پنجاه میلیون دیگر را تحویل گرفته باشد، نسبت به اول که قادر بوده است ضامن نیست ولی نسبت به دومی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همان قول دوم است زیرا مضاربه نسبت به آن مقدار که فرد قادر بوده است صحیح است ولی نسبت به مازاد بر توانایی او ضامن است زیرا مال در آن مورد غیر مأذون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 صحیح نیست زیرا تمیز در مال شرط نیست مثلا اگر کسی با دیگری ملک مشاعی داشته باشد و بعد بخشی را تلف کند سهم تلف شده را ضامن است هرچند ملک مشاع قابل تمیز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جایی است که مالک جاهل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عالم به عدم توانایی عامل بوده باشد و در عین حال آن را تحویل دهد، او در عین اینکه عالم بوده است که مضاربه فاسد است و مال را تحویل داده است جمعی قائل به عدم ضمان شده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اقدام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اقدم علی شیء فهو مأخوذ بآثاره یعنی مالک، عالما و عامدا مالش را به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المالک عالما بعجزه لم یضمن، إمّا لقدومه علی الخطر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 علمه بذلک یقتضی الإذن له فی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مالک می دانست که عامل، عاجز است و در عین حال مال خود را به او داده است پس به او وکالت در تصرف داده است و در نتیجه عامل، ضامن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شهید ثانی قابل مناقشه است و آن اینکه در مکاسب نیز خواندیم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بیع فاسدی کرده است و متاع در دست مشتری فاسد شد، او ضامن آن مال است و باید پولش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شده است که حتی اگر فرد عالم به فساد باشد باز هم ضامن است زیرا او به این عنوان که معامله صحیح است مال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به احکام شرع بی اعتناء است و به دیگری ربا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عنوان اذن، نمی دهد بلکه به عنوان رسیدن به سود بیشتر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مالک، مال خود را به قصد مضاربه ای که صحیح باشد داده است نه اینکه با علم به فساد مضاربه همچنان مال را به او داده باشد و راضی باشد که حتی اگر مال تلف شود چیزی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مالک، مال خود را به فرض صحت معامله به عامل داده است از این رو اذن او هم بر فرض صحت مضاربه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مضاربه در واقع صحیح نبوده باشد این کاشف از آن است که اذنی هم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عالم به مسائل و عالم به فساد مضاربه باشد و در عین حال مال خود را به عامل داده باشد او در واقع اذن به تصرف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اذن ها، اذن مطلق نیست بلکه صاحب مال به فرض صحت معامله اذن در تصرف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حتی در صورت علم به عجز عامل، عامل همچنان ضامن است مگر در جایی که مالک، به جزئیات مسائل مضاربه آگاه بوده باشد و در عین حال مال خود را به او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شرط ششم به سراغ شرط اصل سرمایه رفته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رأس المال أن یکون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باید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بالمنفعة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فردی کارخانه ی عظیمی دارد و به عامل می گوید که این کارخانه در اختیار تو و از درآمد آن برای من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الآن درآمدی وجود ندارد صیغه ی مضاربه را نمی 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به زید مبلغی بدهکار است و زید به او می گوید که با آن مبلغ برای من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الآن که مبلغ در ذمه است عقد مضاربه را منعقد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دین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العامل أو غیره إلا 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تبدیل به پول شود و در دست آید می توان مضاربه را روی آن منعقد کرد</w:t>
      </w:r>
      <w:r>
        <w:rPr>
          <w:rFonts w:eastAsia="IRNazanin" w:cs="IRNazanin"/>
          <w:color w:val="111111"/>
          <w:sz w:val="28"/>
          <w:szCs w:val="28"/>
          <w:rtl w:val="true"/>
          <w:lang w:bidi="fa-IR"/>
        </w:rPr>
        <w:t xml:space="preserve">.) </w:t>
      </w:r>
      <w:r>
        <w:rPr>
          <w:rStyle w:val="FootnoteAnchor"/>
          <w:rtl w:val="true"/>
        </w:rPr>
        <w:footnoteReference w:id="34"/>
      </w:r>
      <w:bookmarkStart w:id="25" w:name="pg4688_46819"/>
    </w:p>
    <w:p>
      <w:pPr>
        <w:pStyle w:val="BookText"/>
        <w:rPr/>
      </w:pPr>
      <w:bookmarkEnd w:id="25"/>
      <w:r>
        <w:rPr>
          <w:rFonts w:ascii="IRNazanin" w:hAnsi="IRNazanin" w:eastAsia="IRNazanin"/>
          <w:color w:val="111111"/>
          <w:sz w:val="28"/>
          <w:sz w:val="28"/>
          <w:szCs w:val="28"/>
          <w:rtl w:val="true"/>
          <w:lang w:bidi="fa-IR"/>
        </w:rPr>
        <w:t>علماء این مسأله را نیز کمتر متعرض شده اند ولی شرطی در بعد ذکر می شود که از آن می توان در این مورد استفاده کرد و آن اینکه ادعای اجماع شده است که مضاربه باید بر روی درهم و دینار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یکون نقدا أی دراهم أو دنانیر کما صرحت به عباراتهم من غیر نقل خلاف و لا إشکال إلا من مولانا الأردبیلی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شرطه أن یکون عینا فلا یجوز بالدین وأن یکون دراهم أو دنانیر بلا خلاف أجده فی شئ منه، بل الاجماع بقسمیه علیه </w:t>
      </w:r>
      <w:r>
        <w:rPr>
          <w:rStyle w:val="FootnoteAnchor"/>
          <w:rtl w:val="true"/>
        </w:rPr>
        <w:footnoteReference w:id="36"/>
      </w:r>
    </w:p>
    <w:p>
      <w:pPr>
        <w:pStyle w:val="Heading2"/>
        <w:numPr>
          <w:ilvl w:val="1"/>
          <w:numId w:val="1"/>
        </w:numPr>
        <w:rPr/>
      </w:pPr>
      <w:bookmarkStart w:id="26" w:name="__RefHeading___Toc728232_2035185390"/>
      <w:bookmarkStart w:id="27" w:name="_Toc9"/>
      <w:bookmarkEnd w:id="26"/>
      <w:r>
        <w:rPr>
          <w:rtl w:val="true"/>
        </w:rPr>
        <w:t>شرطیت عین بودن در رأس المال کتاب المضاربه</w:t>
      </w:r>
      <w:bookmarkEnd w:id="2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تَکُونَ لَهُ رَغْبَةٌ تُذِلُّهُ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چقدر قبیح و زشت است که فرد با ایمان، به چیزی علاقه داشته باشد که سبب ذلت او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هایی که برای انسان حاصل می شود بر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علاقه به مال دارد، گاه به مقام علاقه دارد، گاه به همسر و فرزند و خویشاوندان خود علاقه دارد، گاه علاقه دارد مشهور شود، گاه نیز علاقه به اموری دارد که مربوط به هوی و هوس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ها اگر در سرحد اعتدال باشد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باید مال داشته باشد و بدون آن نمی تواند سربلند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مال کمک می کند که انسان کارهای مربوط به آخرت را بتواند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از این حد تجاوز می کند و به سراغ اموری می رود که به آن نیاز ندارد یا نیاز دارد ولی می تواند قناعت کند و به قیمت دست دراز کردن پیش این و آن عزت و آبرو و شخصیت خود را تحت الشعاع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علاقه به مقام تا حدی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را باید جمعی اداره کنند و نمی شود که همه از مقامات، کناره گیری کرده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از خداوند تقاضای عزت و مقام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أَعِزَّنِی فِی عَشِیرَتِی وَ قَوْمِی وَ احْفَظْنِی فِی یَقَظَتِی وَ نَوْمِی </w:t>
      </w:r>
      <w:r>
        <w:rPr>
          <w:rStyle w:val="FootnoteAnchor"/>
          <w:rtl w:val="true"/>
        </w:rPr>
        <w:footnoteReference w:id="38"/>
      </w:r>
      <w:r>
        <w:rPr>
          <w:rFonts w:ascii="IRNazanin" w:hAnsi="IRNazanin" w:eastAsia="IRNazanin"/>
          <w:color w:val="111111"/>
          <w:sz w:val="28"/>
          <w:sz w:val="28"/>
          <w:szCs w:val="28"/>
          <w:rtl w:val="true"/>
          <w:lang w:bidi="fa-IR"/>
        </w:rPr>
        <w:t>اما عزت و مقامی خوب است که در راستای خدمت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علاقه ی انسان به همسر که نسل انسان از این طریق ادامه می یابد و اگر این علاقه نباشد تداوم نسل به مخاطره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علاقه به شهرت که اگر برای این باشد که مردم حرفش را بشوند خوب است ولی اگر برای جاه و مقام دنیوی باشد خوب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علاقه به اموری که مورد هوی و هوس است در حد معقول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مؤمن چند ساعت در روز را باید به آنچه علاقه دارد و تفریح سالم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تفریح روح انسان را شاداب کرده و فرد را آماده 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الْعَاقِلِ مَا لَمْ یَکُنْ مَغْلُوباً أَنْ یَکُونَ لَهُ ثَلَاثُ سَاعَاتٍ سَاعَةٌ یُنَاجِی فِیهَا رَبَّهُ عَزَّ وَ جَلَّ وَ سَاعَةٌ یُحَاسِبُ فِیهَا نَفْسَهُ وَ سَاعَةٌ یَتَفَکَّرُ فِیمَا صَنَعَ اللَّهُ عَزَّ وَ جَلَّ إِلَیْهِ وَ سَاعَةٌ یَخْلُو فِیهَا بِحَظِّ نَفْسِهِ مِنَ الْحَلَالِ فَإِنَّ هَذِهِ السَّاعَةَ عَوْنٌ لِتِلْکَ السَّاعَاتِ </w:t>
      </w:r>
      <w:r>
        <w:rPr>
          <w:rStyle w:val="FootnoteAnchor"/>
          <w:rtl w:val="true"/>
        </w:rPr>
        <w:footnoteReference w:id="39"/>
      </w:r>
      <w:r>
        <w:rPr>
          <w:rFonts w:ascii="IRNazanin" w:hAnsi="IRNazanin" w:eastAsia="IRNazanin"/>
          <w:color w:val="111111"/>
          <w:sz w:val="28"/>
          <w:sz w:val="28"/>
          <w:szCs w:val="28"/>
          <w:rtl w:val="true"/>
          <w:lang w:bidi="fa-IR"/>
        </w:rPr>
        <w:t>حتی دیده شده است که کسانی که به مرخصی نمی روند راندمان کاری شان پائین می آید و گاه کارفرما برای اعتلای سطح کاری، کارمندان را به اجبار به تفریح و مرخصی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به آنچه دارد راضی نباشد گاه مجبور می شود به تملق، دستبوسی و مانند آن روی آورد تا به هوی و هوسی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ذلیلی که زیر سلطه ی آمریکا هستند از این قبیلند که برای بر سر کار ماندن هر آنچه آمریکا می گوید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 خداوند می خواهد مؤمن عزیز باشد و انسان باید برای حفظ این عزت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مقام و مال بالاتر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مورد امام حسین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الدَّعِیَّ ابْنَ الدَّعِیَّ قَدْ تَرَکَنِی بَیْنَ السِّلَّةِ وَ الذِّلَّةِ وَ هَیْهَاتَ لَهُ ذَلِکَ هَیْهَاتَ مِنِّی الذِّلَّة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عین بودن در رأس المال</w:t>
      </w:r>
    </w:p>
    <w:p>
      <w:pPr>
        <w:pStyle w:val="BookText"/>
        <w:rPr/>
      </w:pPr>
      <w:r>
        <w:rPr>
          <w:rFonts w:ascii="IRNazanin" w:hAnsi="IRNazanin" w:eastAsia="IRNazanin"/>
          <w:color w:val="111111"/>
          <w:sz w:val="28"/>
          <w:sz w:val="28"/>
          <w:szCs w:val="28"/>
          <w:rtl w:val="true"/>
          <w:lang w:bidi="fa-IR"/>
        </w:rPr>
        <w:t>در شروط مضاربه به شرط ششم رسیدیم که عبارت است از اینکه رأس المال باید عین باشد از این رو منفعت و دین نمی تواند به عنوان رأس المال قرار گیرد و نمی توان با آن مضاربه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رأس المال أن یکون عینا، فلا تصح بالمنفعة و لا بالدین سواء کان علی العامل أو غیره إلا بعد قبضه، و أن یکون درهما و دینارا، فلا تصح بالذهب و الفضة غیر المسکوکین و السبائک و العروض، </w:t>
      </w:r>
      <w:r>
        <w:rPr>
          <w:rStyle w:val="FootnoteAnchor"/>
          <w:rtl w:val="true"/>
        </w:rPr>
        <w:footnoteReference w:id="4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کلمات فقهاء کمتر مطرح شده است و ادعای اجماع بر آن کرده اند به این گونه که اجماع دارند که مضاربه باید بر درهم و دینار باشد واضح است که درهم و دینار، عین است نه منافع و یا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تعبیر به 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بعدا ثابت می کنیم که این اجماع صحیح نیست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دوم گفته اند که مضاربه بر غیر نقود، معمول نیست و متعارف این است که سرمایه گزار پول نقد می دهد تا کسی با آن کار کند نه اینکه منافع یا دین را در اختیار دیگری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چنین چیزی معمول است هرچند بیشتر روی عقود مضاربه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اوفوا بالعقود غیر پول نقد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روایاتی که در خصوص مضاربه است و در باب اول از ابواب مضاربه آمده است مطلق است و فقط روی عنوان مال تکیه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عَنْ مُحَمَّدِ بْنِ مُسْلِمٍ عَنْ أَحَدِهِمَا ع قَالَ سَأَلْتُهُ عَنِ الرَّجُلِ یُعْطَی الْمَالَ مُضَارَبَةً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إِبْرَاهِیمَ عَنْ أَبِیهِ عَنِ ابْنِ أَبِی عُمَیْرٍ عَنْ حَمَّادٍ عَنِ الْحَلَبِیِّ عَنْ أَبِی عَبْدِ اللَّهِ ع أَنَّهُ قَالَ فِی الرَّجُلِ یُعْطِی الْمَالَ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مال، منفعت و دین را نیز شامل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بیع هم گفته اند که البیع، مبادلة مال بمال و در عین حال فروش منافع و دین را اجازه داده اند و گفته اند که منافع و دین نوعی مال محسوب می شود زیرا چیزی است که به ازاء آن مال بذل می شود</w:t>
      </w:r>
      <w:r>
        <w:rPr>
          <w:rFonts w:eastAsia="IRNazanin" w:cs="IRNazanin"/>
          <w:color w:val="111111"/>
          <w:sz w:val="28"/>
          <w:szCs w:val="28"/>
          <w:rtl w:val="true"/>
          <w:lang w:bidi="fa-IR"/>
        </w:rPr>
        <w:t>.</w:t>
      </w:r>
      <w:bookmarkStart w:id="28" w:name="pg4688_46827"/>
    </w:p>
    <w:p>
      <w:pPr>
        <w:pStyle w:val="BookText"/>
        <w:rPr/>
      </w:pPr>
      <w:bookmarkEnd w:id="28"/>
      <w:r>
        <w:rPr>
          <w:rFonts w:ascii="IRNazanin" w:hAnsi="IRNazanin" w:eastAsia="IRNazanin"/>
          <w:color w:val="111111"/>
          <w:sz w:val="28"/>
          <w:sz w:val="28"/>
          <w:szCs w:val="28"/>
          <w:rtl w:val="true"/>
          <w:lang w:bidi="fa-IR"/>
        </w:rPr>
        <w:t>البته یک روایت مخالف وجود دارد هرچند علماء به آن روایت اشاره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عَلِیِّ بْنِ إِبْرَاهِیمَ عَنْ أَبِیهِ عَنِ النَّوْفَلِیِّ عَنِ السَّکُونِیِّ عَنْ أَبِی عَبْدِ اللَّهِ ع قَالَ قَالَ أَمِیرُ الْمُؤْمِنِینَ ع فِی رَجُلٍ لَهُ عَلَی رَجُلٍ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فَیَتَقَاضَاهُ وَ لَا یَکُونُ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دین تقاضا می کند که او بدهی خود را بدهد ولی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هُوَ عِنْدَکَ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 گوید که آن دین پیش تو به عنوان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یَصْلُحُ حَتَّی تَقْبِضَهُ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اینکه آن را از او بگیری و قبض کنی</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صاحب وسائل نیز در عنوان باب مزبور که همان یک روایت را دارد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تَصِحُّ الْمُضَارَبَةُ بِالدَّیْنِ حَتَّی یُقْبَضَ در سند فوق، سکونی و نوفلی از نظر رجال زیر سؤال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یقال که این روایت معمول به اصحاب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روایت نیز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بدهکار از نظر مالی توان پرداخت را ندارد چگونه طلبکار از او تقاضا می کند که با آن پول مضاربه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هُوَ عِنْدَکَ مُضَارَبَةً به این معنا باشد که فرد طلبکار که نمی تواند آن مبلغ را پرداخت کند، سودی به طلبکار پرداخت کند که این کار هم جایز نیست زیرا ربا می شود</w:t>
      </w:r>
      <w:r>
        <w:rPr>
          <w:rFonts w:eastAsia="IRNazanin" w:cs="IRNazanin"/>
          <w:color w:val="111111"/>
          <w:sz w:val="28"/>
          <w:szCs w:val="28"/>
          <w:rtl w:val="true"/>
          <w:lang w:bidi="fa-IR"/>
        </w:rPr>
        <w:t>.</w:t>
      </w:r>
    </w:p>
    <w:p>
      <w:pPr>
        <w:pStyle w:val="Heading2"/>
        <w:numPr>
          <w:ilvl w:val="1"/>
          <w:numId w:val="1"/>
        </w:numPr>
        <w:rPr/>
      </w:pPr>
      <w:bookmarkStart w:id="29" w:name="__RefHeading___Toc728234_2035185390"/>
      <w:bookmarkStart w:id="30" w:name="_Toc10"/>
      <w:bookmarkEnd w:id="29"/>
      <w:r>
        <w:rPr>
          <w:rtl w:val="true"/>
        </w:rPr>
        <w:t>شرطیت اینکه رأس المال باید از نقدین یا پول رایج باشد کتاب المضاربه</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اینکه رأس المال باید از نقدین یا پول رایج باشد</w:t>
      </w:r>
    </w:p>
    <w:p>
      <w:pPr>
        <w:pStyle w:val="BookText"/>
        <w:rPr/>
      </w:pPr>
      <w:r>
        <w:rPr>
          <w:rFonts w:ascii="IRNazanin" w:hAnsi="IRNazanin" w:eastAsia="IRNazanin"/>
          <w:color w:val="111111"/>
          <w:sz w:val="28"/>
          <w:sz w:val="28"/>
          <w:szCs w:val="28"/>
          <w:rtl w:val="true"/>
          <w:lang w:bidi="fa-IR"/>
        </w:rPr>
        <w:t>بحث در شرایط مضاربه است و امام قدس سره در مسأله ی اولی دوازده شرط بیان کرده است و اکنون به شرط هفتم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درهما و دینارا، فلا تصح بالذهب و الفضة غیر المسکوکین و السبائک و العروض، نعم جوازها بمثل الأوراق النقدیة و نحوها من الأثمان غیر الذهب و الفضة لا یخلو من قوة، و کذا فی الفلوس السود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مال مضاربه باید درهم و دینار باشد یعنی از جنس طلا ونقره ی مسکوک باشد و اگر غیر مسکوک باشد نمی توان بر آن مضاربه با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سبائک که شمش های طلا هستند و همچنین است در مورد عروض که اجناسی هستند که دارای قیمت می باشند مانند فرش، لباس، گندم و جو و هر چه که درهم و دینار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جواز مضاربه به چیزی مانند اسکناس و پول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فلزی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طلا و نقره نیستند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پول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فقط پول می تواند مورد مضاربه قرار گیرد، چه پول قدیم باشد مانند طلا و نقره ی مسکوک و اگر نشد اسکناس و اگر نشد پول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مقدار زیادی جمع شده باشد که بتوان مضاربه را روی آن منعقد کرد، اشکال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حتی بعضی از فقهاء در زمان نیز اصرار دارند که مضاربه باید روی طلا و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سکه های طلایی که در عصر ما خرید و فروش می شود به عنوان مثمن تبادل می شود نه به عنوان ثمن و پول رایجی که برای خرید اجناس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فتوای این گروه، باید باب مضاربه را در زمان ما مسدود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مضاربه بسیار محل ابتلاء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حکمت شارع مقدس اجازه می دهد که چنین معامله ی مفید و رایجی که بدون غل و غش است به کلی از جامعه حذف شود؟</w:t>
      </w:r>
    </w:p>
    <w:p>
      <w:pPr>
        <w:pStyle w:val="BookText"/>
        <w:rPr/>
      </w:pPr>
      <w:r>
        <w:rPr>
          <w:rFonts w:ascii="IRNazanin" w:hAnsi="IRNazanin" w:eastAsia="IRNazanin"/>
          <w:color w:val="111111"/>
          <w:sz w:val="28"/>
          <w:sz w:val="28"/>
          <w:szCs w:val="28"/>
          <w:rtl w:val="true"/>
          <w:lang w:bidi="fa-IR"/>
        </w:rPr>
        <w:t>بنا بر این اگر کسی مثلا منفعت کارخانه ای را مورد مضاربه قرار دهد صحیح نیست و یا اگر مثلا تعدادی فرش در اختیار کسی بگذارد و بگوید که با آنها تجارت کند، مضاربه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مسأله نص خاصی وجود ندارد و عمده دلیل در این مورد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ادله ی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تعبیری که در این مورد وجود دارد کلام علامه در تذکره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و دنانیر مضروبة منقوشة، 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مالک و أبو حنیفة لأنّ القراض معاملة تشتمل علی غررٍ عظیم؛ إذ العمل مجهول غیر منضبطٍ، و الربح غیر متیقّن الحصول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سوّغنا هذه المعاملة مع الغرر الکثیر؛ للحاجة و الضرورة، فتختصّ بما تسهل التجارة علیه و تروج فی کلّ حالٍ و کلّ وقتٍ؛ لأنّ النقدین أثمان البیاعات، و الناس یتداولون بالمعاملة علیها من عهد النبیّ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علامه در تعلیلی که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مضاربه چون مشتمل بر غرر است باید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غرر در آن به سبب این است که معلوم نیست آیا مضاربه حاوی سود است یا نه و اگر سودی در آن است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مضاربه معامله ای است که در آن ابهام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نیست که عامل چه نوع تجارتی با آن انجام می دهد، آیا مصالحه می کند و یا کاری دیگر و به چه نوع تجارتی روی می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علت اینکه این معامله را اجازه داده ایم این است که یک نوع ضرورت اجتماعی دارد و مردم به آن احتیاج دارند از این رو باید در آن به قدر متیقن اقتضاء کرد زیرا بر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 آن در جایی است که مورد مضاربه چیزی مانند درهم و دینار باشد که با آن تجارت به راحتی انجام می گیرد و در همه جا و در هر زمان تجارت با آن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نقدین، ثمن برای بیع ها هستند و مردم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معامله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تعلیل در کلام علامه بیانگر این است که اجماع مزبور فی نفسه اعتباری ندارد ولی چون فقهاء گرفتار این فکر بودند که مضاربه ممکن است غرری باشد باید آن را به حد متیقن و یقین محدود کرد از این رو ناچار آن را محدود به نقدین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مال المضاربة أن یکون عیناً لا دیناً ، إجماعاً کما یأتی دنانیر أو دراهم إجماعاً ، کما فی الروضة والمسالک وعن التذکرة؛ وهو الحجة</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شرطه أن یکون عینا فلا یجوز بالدین وأن یکون دراهم أو دنانیر بلا خلاف أجده فی شئ منه، بل الاجماع بقسمیه علیه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موسوعة کویتیة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فی الجملة علی هذا الشرط و استدل بعضهم بالاجماع کما نقله الجوینی من الشافعی او باجماع الصحابة کما قال غیره منهم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سپس او به جمعی از فقهاء از جمله مغنی ابن قدامه و غیره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اجماع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همان چیزی بود که اشاره کردیم که مضاربه یک معامله ی مورد نیاز عقلایی است که در تمام ازمنه بوده است و از حکمت شارع به دور است که آن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مضاربه این است که جمعی از مردم سرمایه دارند ولی نمی توانند با آن کار کنند و گروهی نیز می توانند کار کنند ولی سرمایه ندارند این دو با هم دست به دست هم داده سرمایه را به کار می اندازند و جامعه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فعالیت های بانکی از طریق مضاربه انجام می گیرد و مردم سرمایه ی خود را در بانک می گذارند و بانک با آنها در قالب عقد مضاربه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های خارجه نیز به همین شکل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این کارها و سرمایه گذاری ها با اسکناس و دلار و نقدین انجام نمی گیرد بلکه اجناسی را می آورند و با آن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 که تمامی این گونه معاملات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ادعا شده ناشی از همان قدر متیقنی است که علامه در تذکره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این اجماع مخالفت کرد زیرا بعضی از معاملات ذاتا دارای ابهام هستند ولی بعضی از این معاملات بالعرض مبهم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ذات بیع ابهامی وجود ندارد ولی اگر در آن ثمن، یا معامله مجهول باشد این ابهام،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مضاربه، ذاتا دارای ابهام است و سود و نوع معامله در آن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مساقات که فرد باغش را به دست کسی می دهد که آبیاری و سرپرستی کند و سر سال میوه را بچیند و درآمد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نیز ابهام وجود دارد زیرا مقدار سرمایه که باید تقسیم شود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مزارعه که فردی صاحب زمین و گندم و وسائل کشاورزی است و کسی را به کار می گمارد و درآمد بین آنها تقسیم می شود که معلوم نیست محصول به چه مقداری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وصیت تملیکیه که وفردی وصیت می کند چیزی به ملک دیگری حاصل شود و فردی که قبول می کند هم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نیست که وصیت کننده کی از دنیا می رود تا ملکیت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وقف بر اولاد که در آن قبول کردن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وقف مشخص نیست که آیا اولاد منقرض می شوند یا نه و وقف چه مقدار عایدی دارد و مانند آن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ابهام و غرر احتمالی در ذات معامله باشد، این مشمول نهی النبی عن الغرر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مشمول معامله ای است که طبیعت آن شفاف است بعد ابهامی به آن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اجماع مزبور بر اساس غرر است و غرر نیز در این مورد ایجاد مشکل نمی کند از این رو اجماع ذکر شده نیز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مسأله، اجماعی نیست زیرا عده ای اصلا درهم و دینار را جزء شرایط مضاربه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دیگر مانند شیخ در خلاف و ابن زهره در غنیه و امثال ایشان گفته اند که معامله با دراهم و دنانیز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اند که با غیر آن نمی شود مضاربه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راحتی می توان با اجماع ذکر شده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اصل تمسک می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ایشان در مقام تقویت اجماع است و از این رو به اصل مزبور تمسک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ای که با غیر نقدین انجام می شود نمی دانیم عقد حاصل شده است یا نه و یا در این معامله نقل و انتقال حاصل شده است یا نه و چون حالت سابقه عدم است هنگام شک به فساد که همان استصحاب عدم است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متوجه می شود که عموماتی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معاملات صحیح است مگر مواردی که استثناء شده است و از جمله آنها آیه ی اوفوا بالعقود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اصالة الفساد مقدم است زیرا عام لفظی و دلیل اجتهادی است و بر اصل عملی که استصحاب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دلیل، المؤمنون عند شروطهم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 جواب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مربوط به معاملات لازمه است زیرا امر به وفا در اوفوا مربوط به جایی است که معامله واجب العمل باشد ولی مضاربه لازم العمل نیست و انسان هر وقت بخواهد می تواند آن را ملغی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مبنی بر این است که مضاربه جزء عقود جایزه باشد ولی ما آن را جزء عقود لازمه می دانیم</w:t>
      </w:r>
      <w:r>
        <w:rPr>
          <w:rFonts w:eastAsia="IRNazanin" w:cs="IRNazanin"/>
          <w:color w:val="111111"/>
          <w:sz w:val="28"/>
          <w:szCs w:val="28"/>
          <w:rtl w:val="true"/>
          <w:lang w:bidi="fa-IR"/>
        </w:rPr>
        <w:t>.)</w:t>
      </w:r>
      <w:bookmarkStart w:id="31" w:name="pg4688_46839"/>
    </w:p>
    <w:p>
      <w:pPr>
        <w:pStyle w:val="Heading2"/>
        <w:numPr>
          <w:ilvl w:val="1"/>
          <w:numId w:val="1"/>
        </w:numPr>
        <w:rPr/>
      </w:pPr>
      <w:bookmarkStart w:id="32" w:name="__RefHeading___Toc728236_2035185390"/>
      <w:bookmarkStart w:id="33" w:name="_Toc11"/>
      <w:bookmarkEnd w:id="31"/>
      <w:bookmarkEnd w:id="32"/>
      <w:r>
        <w:rPr>
          <w:rtl w:val="true"/>
        </w:rPr>
        <w:t>شرطیت اینکه رأس المال باید از نقدین یا پول رایج باشد کتاب المضاربه</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اینکه رأس المال باید از نقدین یا پول رایج باشد</w:t>
      </w:r>
    </w:p>
    <w:p>
      <w:pPr>
        <w:pStyle w:val="BookText"/>
        <w:rPr/>
      </w:pPr>
      <w:r>
        <w:rPr>
          <w:rFonts w:ascii="IRNazanin" w:hAnsi="IRNazanin" w:eastAsia="IRNazanin"/>
          <w:color w:val="111111"/>
          <w:sz w:val="28"/>
          <w:sz w:val="28"/>
          <w:szCs w:val="28"/>
          <w:rtl w:val="true"/>
          <w:lang w:bidi="fa-IR"/>
        </w:rPr>
        <w:t>بحث در شرایط مضاربه است و امام قدس سره در مسأله ی اولی دوازده شرط بیان کرده است و به شرط هفتم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درهما و دینارا، فلا تصح بالذهب و الفضة غیر المسکوکین و السبائک و العروض، نعم جوازها بمثل الأوراق النقدیة و نحوها من الأثمان غیر الذهب و الفضة لا یخلو من قوة، و کذا فی الفلوس السود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جمعی از علماء شیعه و سنی تصریح کرده اند که مضاربه باید با درهم و دینار باشد و لازمه ی آن این است که در زمان ما که عملا مضاربه تعطیل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شرط را عمدتا اجماع ذکر کرده اند که آن را بحث کردیم و از آن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اجماع چند دلیل دیگر نیز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الفساد</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معاملات فساد است زیرا در سابق چنین عقدی وجود نداشت و اکنون که شک می کنیم، استصحاب عدم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اشکال می کند که عموماتی مانند اوفوا بالعقود و مانند آن وجود دارد که می گوید باید به عقد مزبور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جواب می دهد این عمومات امر به وفاء به عقد می کند و این در حالی است که مضاربه جزء عقود جایزه است و واجب العمل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دوباره اشکال می کند که عموماتی مانند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Style w:val="FootnoteAnchor"/>
          <w:rtl w:val="true"/>
        </w:rPr>
        <w:footnoteReference w:id="52"/>
      </w:r>
      <w:r>
        <w:rPr>
          <w:rFonts w:ascii="IRNazanin" w:hAnsi="IRNazanin" w:eastAsia="IRNazanin"/>
          <w:color w:val="111111"/>
          <w:sz w:val="28"/>
          <w:sz w:val="28"/>
          <w:szCs w:val="28"/>
          <w:rtl w:val="true"/>
          <w:lang w:bidi="fa-IR"/>
        </w:rPr>
        <w:t>وجود دارد و در آن وجوب وفاء و مانند آن نیامده است تا دلالت کند که مضاربه که عقدی جایزه است در آن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خود یک نوع تجارتی از روی رضایت است که بر اساس این آیه جلوی اجرای اصالة الفساد را در مورد آن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صاحب جواهر جوابی نمی دهد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اجماع ادعا شده عمل کرد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غرر</w:t>
      </w:r>
    </w:p>
    <w:p>
      <w:pPr>
        <w:pStyle w:val="BookText"/>
        <w:rPr/>
      </w:pPr>
      <w:r>
        <w:rPr>
          <w:rFonts w:ascii="IRNazanin" w:hAnsi="IRNazanin" w:eastAsia="IRNazanin"/>
          <w:color w:val="111111"/>
          <w:sz w:val="28"/>
          <w:sz w:val="28"/>
          <w:szCs w:val="28"/>
          <w:rtl w:val="true"/>
          <w:lang w:bidi="fa-IR"/>
        </w:rPr>
        <w:t xml:space="preserve">بعضی گفته اند که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اولا چنین نیست و ثانیا اگر در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توانستیم الغاء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تعریف از غرر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نیرنگ</w:t>
      </w:r>
    </w:p>
    <w:p>
      <w:pPr>
        <w:pStyle w:val="BookText"/>
        <w:rPr/>
      </w:pPr>
      <w:r>
        <w:rPr>
          <w:rFonts w:ascii="IRNazanin" w:hAnsi="IRNazanin" w:eastAsia="IRNazanin"/>
          <w:color w:val="111111"/>
          <w:sz w:val="28"/>
          <w:sz w:val="28"/>
          <w:szCs w:val="28"/>
          <w:rtl w:val="true"/>
          <w:lang w:bidi="fa-IR"/>
        </w:rPr>
        <w:t>لسان العرب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الخدعة و الاطماع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طمع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غَرور می گویند زیرا فریب و نیرنگ می دهد و خدعه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غافل است که نیرنگ می کند بنا بر این غفلت با معنای قبلی از باب لازم و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الْحَیاةُ الدُّنْیا إِلاَّ مَتاعُ الْغُرُورِ</w:t>
      </w:r>
      <w:r>
        <w:rPr>
          <w:rStyle w:val="FootnoteAnchor"/>
          <w:rtl w:val="true"/>
        </w:rPr>
        <w:footnoteReference w:id="54"/>
      </w:r>
      <w:r>
        <w:rPr>
          <w:rFonts w:ascii="IRNazanin" w:hAnsi="IRNazanin" w:eastAsia="IRNazanin"/>
          <w:color w:val="111111"/>
          <w:sz w:val="28"/>
          <w:sz w:val="28"/>
          <w:szCs w:val="28"/>
          <w:rtl w:val="true"/>
          <w:lang w:bidi="fa-IR"/>
        </w:rPr>
        <w:t>یعنی حیات دنیا موجب غفلت است یعنی سرمایه ی غفلت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جسور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لوازم غفلت است زیرا انسان غافل، گاه جسور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الْإِنْسانُ ما غَرَّکَ بِرَبِّکَ الْکَریمِ</w:t>
      </w:r>
      <w:r>
        <w:rPr>
          <w:rStyle w:val="FootnoteAnchor"/>
          <w:rtl w:val="true"/>
        </w:rPr>
        <w:footnoteReference w:id="55"/>
      </w:r>
      <w:r>
        <w:rPr>
          <w:rFonts w:ascii="IRNazanin" w:hAnsi="IRNazanin" w:eastAsia="IRNazanin"/>
          <w:color w:val="111111"/>
          <w:sz w:val="28"/>
          <w:sz w:val="28"/>
          <w:szCs w:val="28"/>
          <w:rtl w:val="true"/>
          <w:lang w:bidi="fa-IR"/>
        </w:rPr>
        <w:t>یعنی ای انسان چرا نسبت به خدای خود جسوری؟</w:t>
      </w:r>
    </w:p>
    <w:p>
      <w:pPr>
        <w:pStyle w:val="BookText"/>
        <w:rPr/>
      </w:pPr>
      <w:r>
        <w:rPr>
          <w:rFonts w:ascii="IRNazanin" w:hAnsi="IRNazanin" w:eastAsia="IRNazanin"/>
          <w:color w:val="111111"/>
          <w:sz w:val="28"/>
          <w:sz w:val="28"/>
          <w:szCs w:val="28"/>
          <w:rtl w:val="true"/>
          <w:lang w:bidi="fa-IR"/>
        </w:rPr>
        <w:t>حال در حدیث نبوی 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غرر را به معنای جهل و یا ضرر گرفته اند و حال آنکه اینها از لوازم غرر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گفته اند که مضاربه نیز حاوی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غرر نهی کرده است از این صغری و کبری نتیجه گرفته می شود که مضاربه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بحث اجماع نیز گفتیم که معاملات گاه ذاتا دارای ابهام هستند مانند مضاربه که اصل اینکه سودی در آن حاصل شود یا نه و اینکه اگر سودی حاصل شود مقدارش چقدر است همه دارای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معاملاتی مانند 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چون وصیت تملیکیه و وقف بر 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در جلسه ی گذشته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مثال به شرکت است که تمام دنیا و حتی قبل از اسلام رایج داده است و امروز نیز رواج بسیاری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سرمایه ای دارند و با هم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نیز دارای ابهاماتی است زیرا معلوم نیست که کارشان به سود می انجامد و اگر می انجامد به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مسلمات است که شرکت از عقود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فساد نیست زیرا جزء طبیعت معامله است بر خلاف مواردی چون بیع که ذات آن بدون ابهام است از این رو اگر ابهامی در آن داخل شود موجب غرر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که مضاربه را به سبب ابهاماتی که دارد کنار بگذارند این موجب از بین رفتن اصل مضاربه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سبب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غرر گفته شده است که در مضاربه باید به قدر متیقن اکتفاء شود و آن اینکه عقد را بر درهم و دینار ببندند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معمولا با نقد و پول انجام می شود و با امتعه و غیر نقدین چون غیر معمول است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با امتعه نه تنها غیر معمول نیست بلکه رواج بسیاری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پیر شده است و مغازه را در اختیار کسی می گذارد که کار کند و سود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اداره ی کارخانه و موارد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سرمایه گذاری خارجی غالبا بر غیر نقدین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سرمایه گذاران خارجی پول رایج را داخل کشور نمی آورند تا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مثلا در ساختن راه آهن و مانند آن قرارداد مضاربه ای منعقد می کنند و کار می کرده و مطابق قرارداد در سود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مضاربه در زمان ما بیشتر بر غیر پول نقد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متاع گاه سبب می شود که تمام منافع عائد مالک شود و گاه تمام آن عائد عامل شود بنا بر این باید باطل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 کسی هزار کیلو برنج را به عامل می دهد تا بفروشد و سود آن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شاید هر کیلو به ده هزار تومان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هنگام فروش آن در بلدی دیگر آن را به کیلویی پانزده هزار تومان فروخت و پنج میلیون سود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 هنگام به عامل می گوید که آن هزار کیلو را برگردان زیرا اصل سرمایه باید به مالک مسترد شود سپس سود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برنج مثلی است عامل هنگام خرید هزار کیلو برنج دید که برنج پانزده هزار تومان شده است وقتی آن را خرید کل سود از دستش از دستش رفت و هیچ سودی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 سود نصیب مالک شده است و دست عامل خالی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عامل هزار کیلو را در بلدی دیگر فروخت و پنج هزار تومان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که برنج ارزان شده و هزار کیلو برنج هفت و هزار و پانصد 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هزار کیلو را خرید و به مالک داد سپس آن پنج هزار درهم را تقسیم کرد و خودش هفت هزار و پانصد درهم را خودش گرفت، در اینجا مالک یک هفت هزار و پانصد گرفت با دو هزار و پانصد که نصف سود است و مجموع آن برابر با اصل سرمایه ی او است که ده هزار تومان بوده است و چیزی دست او را نمی گیرد ولی عامل هم دو هزار و پانصد که نصف سود بود را گرفت و هم دو هزار و پانصد دیگری که از ارزان شدن برنج عائدش شده بود که معادل پنج هزار تومانی است که برابر با مقدار سود است که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 سود عائد عامل شده است</w:t>
      </w:r>
    </w:p>
    <w:p>
      <w:pPr>
        <w:pStyle w:val="BookText"/>
        <w:rPr/>
      </w:pPr>
      <w:r>
        <w:rPr>
          <w:rFonts w:ascii="IRNazanin" w:hAnsi="IRNazanin" w:eastAsia="IRNazanin"/>
          <w:color w:val="111111"/>
          <w:sz w:val="28"/>
          <w:sz w:val="28"/>
          <w:szCs w:val="28"/>
          <w:rtl w:val="true"/>
          <w:lang w:bidi="fa-IR"/>
        </w:rPr>
        <w:t>جواب این است که همین صورت در درهم و دینار جاری است زیرا درهم و دینار از جنس طلا و نقره است و قیمت طلا و نقره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مضاربه با مطابق فتوای امام قدس سره مضاربه را روی اوراق مالیه مانند دلار و اسکناس جایز بدانیم که آنها نیز دچار تغییر قیمت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طرفین مضاربه غالبا این مقدار سودها را نیز در تقسیم لحاظ می کنند ولی در موارد نادری ممکن است نکنند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جواب از دلیل های فوق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بر درهم و دینار و دیون و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جایز می باشد</w:t>
      </w:r>
      <w:r>
        <w:rPr>
          <w:rFonts w:eastAsia="IRNazanin" w:cs="IRNazanin"/>
          <w:color w:val="111111"/>
          <w:sz w:val="28"/>
          <w:szCs w:val="28"/>
          <w:rtl w:val="true"/>
          <w:lang w:bidi="fa-IR"/>
        </w:rPr>
        <w:t>.</w:t>
      </w:r>
      <w:bookmarkStart w:id="34" w:name="pg4688_46849"/>
    </w:p>
    <w:p>
      <w:pPr>
        <w:pStyle w:val="Heading2"/>
        <w:numPr>
          <w:ilvl w:val="1"/>
          <w:numId w:val="1"/>
        </w:numPr>
        <w:rPr/>
      </w:pPr>
      <w:bookmarkStart w:id="35" w:name="__RefHeading___Toc728238_2035185390"/>
      <w:bookmarkStart w:id="36" w:name="_Toc12"/>
      <w:bookmarkEnd w:id="34"/>
      <w:bookmarkEnd w:id="35"/>
      <w:r>
        <w:rPr>
          <w:rtl w:val="true"/>
        </w:rPr>
        <w:t>شرطیت اینکه سرمایه در مضاربه نه متاع باشد و نه مبهم کتاب المضاربه</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اینکه سرمایه در مضاربه نه متاع باشد و نه مبهم</w:t>
      </w:r>
    </w:p>
    <w:p>
      <w:pPr>
        <w:pStyle w:val="BookText"/>
        <w:rPr/>
      </w:pPr>
      <w:r>
        <w:rPr>
          <w:rFonts w:ascii="IRNazanin" w:hAnsi="IRNazanin" w:eastAsia="IRNazanin"/>
          <w:color w:val="111111"/>
          <w:sz w:val="28"/>
          <w:sz w:val="28"/>
          <w:szCs w:val="28"/>
          <w:rtl w:val="true"/>
          <w:lang w:bidi="fa-IR"/>
        </w:rPr>
        <w:t>گفتیم یکی از شرایط مضاربه این است که مال در آن درهم و دینار باشد و نمی توان سرمایه ی مضاربه را از عروض که جنس و متاع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بر این مدعا ذکر شده بود که همه را جواب دادیم و قائل شدیم که همان گونه که مضاربه بر اثمان و درهم و دینار جایز است بر عروض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را به دلیل پیچیده بودن تکرار می کنیم و آن اینکه کسانی که قائل بودند که مضاربه با عروض جایز نیست این است که اگر جایز باشد گاه تمام سود عائد عامل می شود گاه تمام آن نصیب مالک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سود نصیب مالک می شود مثلا مالک هزار کیلو برنج به عامل داد که با آن تجارت کند و سود را به مساوی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کیلو برنج ده هزار تومان بود ولی عامل آن را به شهر دیگری برد و هر کیلو را به پانزده هزار تومان فروخت و در کل پنج میلیون سود به وجود آمد که باید بین مالک و خودش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اینجا تقاضا کرد که اصل برنج را برگرداند در نتیجه عامل می بایست هزار کیلو برنج بخرد و به مالک تحویل دهد و بعد سود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عامل تصمیم به خرید برنج گرفت دید برنج گران شده و کیلویی پانزده هزار تومان 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پانزده میلیون را داد و هزار کیلو برنج خرید و به مالک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 سود به جیب مالک رفته است البته پولی به دست مالک نرسیده است و او فقط همان هزار کیلو برنج قبلی خود را گرفته است ولی قیمت آن برنج ها ترقی کرده است و ما حتی قائلیم که خمس سالیانه به آن ما زاد نیز تعلق می گیرد زیرا عرفا می گویند که مال او ترقی سوقیه کرده است و پول بیشتری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گاه کل سود نصیب عامل می شود به این گونه که عامل هزار کیلو برنج را به کیلویی پانزده هزار تومان فروخت وقتی می خواست هزار کیلو برنج را بخرد و به مالک تحویل دهد قیمت برنج کاهش یافت و کیلویی هفت میلیون 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هزار کیلو برنج را گرفت و نصف سود از پنج میلیون تومان که با هم ده میلیون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عامل هم دو میلیون و نیم که نصف سود است را گرفته است و هم دو میلیون و نیم دیگر که باب کاهش قیمت برنج نصیبش شده است که جمعا پنج میلیون می شود که معادل کل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 سود در اینجا نصیب عامل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 و نقره هم همین مشکل می تواند رخ دهد زیرا قیمت آنها نوسان دارد و بالا و پائین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طلا و نقره ای است که مسکوک نباشد زیرا اگر سکه باشد قیمت آن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اوراق نقدیه مانند دلار که قیمت آن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ذیل شرط هفتم که همان شرطیت درهم و دینار است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جوازها بمثل الأوراق النقدیة و نحوها من الأثمان غیر الذهب و 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سکه های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الفلوس السود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در مورد پول خورد البته اگر جمع شود و مبلغ قابل توجهی را تشکیل دهد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جمعی از معاصرین نیز به همین قائل شده اند و دیده اند که اگر این هم جایز نباشد باید در زمان ما قائل به عدم جواز مضاربه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مزبور دو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درهم و دینار در زمانی بوده است که پول رایج، درهم و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نوع پول رایج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نیز از پول رایج در آن زمان الغاء خصوصیت می کند و می گوید در هر زمان می توان با پول رایج که در مقابل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مضاربه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جنس و متاع باشد نمی توان با آن مضاربه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اشکال مطرح شود که در مورد زکات هم باید گفت که در آن زمان درهم و دینار مورد زکات بوده است و در ایام ما باید قائل شد که زکات به اسکناس هم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گاه احتیاط می کنیم و خمس هایی که از مردم می گیریم هم به نیّت زکات حساب می کنیم و هم به نیّت خمس که اگر زکاتی بر ذمه دارند ادا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باب زکات روایات محکمی داریم که به صراحت بیان می کند که زکات به غیر آن نه مورد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روایات محصور کننده به گونه ای است که مخالفت با آنها کار آسانی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مورد حاجت است و در هر عصر و زمانی مورد نیاز بوده است زیرا عده ای پول دارند ولی توان معامله ندارند مثلا پیر و ناتوان هستند و جمعی نیز می توانند کار کنند ولی سرمایه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طریق مضاربه مشکلشان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ی مورد نیازی را نمی توان بالکل تعطیل کرد</w:t>
      </w:r>
      <w:r>
        <w:rPr>
          <w:rFonts w:eastAsia="IRNazanin" w:cs="IRNazanin"/>
          <w:color w:val="111111"/>
          <w:sz w:val="28"/>
          <w:szCs w:val="28"/>
          <w:rtl w:val="true"/>
          <w:lang w:bidi="fa-IR"/>
        </w:rPr>
        <w:t>.</w:t>
      </w:r>
      <w:bookmarkStart w:id="37" w:name="pg4688_46854"/>
    </w:p>
    <w:p>
      <w:pPr>
        <w:pStyle w:val="BookText"/>
        <w:rPr/>
      </w:pPr>
      <w:bookmarkEnd w:id="37"/>
      <w:r>
        <w:rPr>
          <w:rFonts w:ascii="IRNazanin" w:hAnsi="IRNazanin" w:eastAsia="IRNazanin"/>
          <w:color w:val="111111"/>
          <w:sz w:val="28"/>
          <w:sz w:val="28"/>
          <w:szCs w:val="28"/>
          <w:rtl w:val="true"/>
          <w:lang w:bidi="fa-IR"/>
        </w:rPr>
        <w:t>شرط هشتم از شرایط دوازده گانه ای که امام قدس سره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معیّنا، فلا تصح بالمبهم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مضاربه باید معین باشد و با مبهم نمی توان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قارضتک بأحد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کیسه هست که یکی از آنها هزار درهم و در دیگری هزار دینار است و اگر فرد معین نکند که کدام کیسه مورد مضاربه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بأیهما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هر کدام را انتخاب کنی اشکال ندارد و هر کدام که مورد انتخاب تو باشد مضاربه روی آن بسته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در میان شیعه ادعای اجماع و در میان اهل سنت ادعای شهرت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الذکرة و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الریاض، نفی الخلاف فیه علی البتّ و قال فی موضع من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کأنه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التعرض له فی المغنة و المراسم و الکافی و المهذب و الوسیلة و الغنیة و السرائر و اللمعة و المفاتیح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 بر این وقتی ایشان نه کتاب را ذکر می کند که متعرض آن نشده اند این علامت آن است که اجماعی در کار نیست بلکه باید ادعای لا خلاف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متذکر شده است به آن فتوا داده است ولی بعضی هم متذکر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اقوال عامه اشاره خواهیم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728240_2035185390"/>
      <w:bookmarkStart w:id="39" w:name="_Toc13"/>
      <w:bookmarkEnd w:id="38"/>
      <w:r>
        <w:rPr>
          <w:rtl w:val="true"/>
        </w:rPr>
        <w:t>بحث در شرط هشتم از شرایط مضاربه است کتاب المضاربه</w:t>
      </w:r>
      <w:bookmarkEnd w:id="3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بَلِیَّةٍ إِلَّا وَ لِلَّهِ فِیهَا نِعْمَةٌ تُحِیطُ بِهَا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یعنی هیچ بلایی نیست مگر اینکه در کنار آن یک نعمتی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بلاها و مشکلاتی که برای فرد یا جامعه رخ می دهد را می نگریم مشاهده می کنیم که در کنار آن آثار نیکی نیز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مَجَالِسُ الصَّدُوقِ، عَنْ جَعْفَرِ بْنِ مُحَمَّدِ بْنِ مَسْرُورٍ عَنِ الْحُسَیْنِ بْنِ مُحَمَّدِ بْنِ عَامِرٍ عَنْ عَمِّهِ عَبْدِ اللَّهِ عَنِ ابْنِ أَبِی عُمَیْرٍ عَنْ أَبَانِ بْنِ عُثْمَانَ عَنِ الصَّادِقِ ع قَالَ عَادَ رَسُولُ اللَّهِ ص سَلْمَانَ الْفَارِسِیَّ رَحْمَةُ اللَّهِ عَلَیْهِ فِی عِلَّتِهِ فَقَالَ یَا سَلْمَانُ إِنَّ لَکَ فِی عِلَّتِکَ إِذَا اعْتَلَلْتَ ثَلَاثَ خِصَالٍ أَنْتَ مِنَ اللَّهِ عَزَّ وَ جَلَّ بِذِکْرٍ وَ دُعَاؤُکَ فِیهَا مُسْتَجَابٌ وَ لَا تَدَعُ الْعِلَّةُ عَلَیْکَ ذَنْباً إِلَّا حَطَّتْهُ مَتَّعَکَ اللَّهُ بِالْعَافِیَةِ إِلَی انْقِضَاءِ أَجَلِکَ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یکی از دوستانش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کنار بستر بیمار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تو سه خوبی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انسان در مشکلات به یاد خداوند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مشکل زندانی شدن باشد یا بیماری یا وجود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قرآن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رَکِبُوا فِی الْفُلْکِ دَعَوُا اللَّهَ مُخْلِصینَ لَهُ الدِّینَ</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دوم اینکه دعای فرد در بیماری مستجاب 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بیماری، گناهان انسان را مانند برگ خزان که روی زمین می ریزند،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انقلاب این مسأله را به خوبی حس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 بلای بزرگی بود ولی سبب شد که نیروی نظامی ما از قوی ترین نیروهای موجود در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سپاه و بسیج همه نتیجه ی همان جنگ تحمیلی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مورخ خارجی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تاریخ نظر کردم و دیدم تمامی تمدن های بزرگی که پدید آمدند به سبب این بود که کشوری مورد تهاجم دشمنی نیرومند واقع شد و همان دشمن موجب شکوفایی تمدن آن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مثلا تحریم ها یک نوع بلا به حساب می آید ولی در کنار آن در موارد بسیاری مانند کارخانه ها، داروها و مسائل نظامی به خودکفایی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بلاها گاه حالت انفعالی پیدا می کند و گاه حالت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انفعالی این است که انسان مأیوس شده و دست از فعالیت بر می دارد ولی حالت اثباتی این است که فرد به دنبال راه حل مشکل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حالت دوم را در خود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شرط هشتم از شرایط مضاربه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یکون معیّنا، فلا تصح بالمبهم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مضاربه باید معین باشد و با مبهم نمی توان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قارضتک بأحد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کیسه هست که در هی یک هزار درهم است و اگر فرد معین نکند که کدام کیسه مورد مضاربه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بأیهما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هر کدام را انتخاب کنی اشکال ندارد و هر کدام که مورد انتخاب تو باشد مضاربه روی آن بسته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جلسه ی گذشته اقوال خاصه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عامه اکثرا با این شرط موافق هستند ولی بعضی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موسوعه ی فقهیه در ماده ی مضاربه در مسأله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الحنابلة و الشافعیة و بعض الحنفیة عدم الجواز المضاربة عن احد الکیسین من النقد و لو کان فیهما مال معلوم و کانا متساویین و حکی عن بعض الآخر من الحنفیة جوازه عند التساوی فی القدر و الجنس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مضاربه به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گفته اند که عنوان احدهما لا بعنیه، وجود خارجی ندارد و فقط عنوانی است که در ذهن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هر چه هست یا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لا بعینه، عنوانی است که از نگاه کردن به دو کیسه در خارج،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و هیچ معامله ای و حتی در وصیت نیز نمی توان به احدهما لا بعینه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است احدهما بعینه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مفهوم انتزاعی که در خارج نیست را نمی توان خرید و یا فروخت و یا روی آن مضاربه را منعقد کرد و یا حتی اجاره دارد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مشابه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همان است که بیان کردیم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خارج موجود است مثلا دو نفر در خانه یا پول و مانند آن ملکیت مشارع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نیز بر مشاع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 ترین اجزاء مال مشاع هر دو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 هم بر مشاع جایز است مثلا کسی می تواند سه دنگ خانه را وقف کند</w:t>
      </w:r>
      <w:r>
        <w:rPr>
          <w:rFonts w:eastAsia="IRNazanin" w:cs="IRNazanin"/>
          <w:color w:val="111111"/>
          <w:sz w:val="28"/>
          <w:szCs w:val="28"/>
          <w:rtl w:val="true"/>
          <w:lang w:bidi="fa-IR"/>
        </w:rPr>
        <w:t>.</w:t>
      </w:r>
      <w:bookmarkStart w:id="40" w:name="pg4688_46862"/>
    </w:p>
    <w:p>
      <w:pPr>
        <w:pStyle w:val="BookText"/>
        <w:rPr/>
      </w:pPr>
      <w:bookmarkEnd w:id="40"/>
      <w:r>
        <w:rPr>
          <w:rFonts w:ascii="IRNazanin" w:hAnsi="IRNazanin" w:eastAsia="IRNazanin"/>
          <w:color w:val="111111"/>
          <w:sz w:val="28"/>
          <w:sz w:val="28"/>
          <w:szCs w:val="28"/>
          <w:rtl w:val="true"/>
          <w:lang w:bidi="fa-IR"/>
        </w:rPr>
        <w:t>عنوان 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کلی، بدون تعیین است و آن همان کلی ای است که یصدق علی کثیرین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کلی در ذهن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بیع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صد من گندم کلی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کلی نمی توان مضاربه کرد زیرا در مضاربه، عین باید موجود خارجی باشد و اگر در ذمه باشد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کلی در معین است مثلا بایع، یک صاع از یک خرمن گندم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از هر جای خرمن می تواند یک صاع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مشاع در این است که در مشاع، هر ذره از مال که از بین رود به همان نسبت حق هر دو مالک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کلی در معین، اگر بخشی از کلی از بین رود، حق فرد از بین نرفته است زیرا کلی به بقاء فرد واحد باقی است یعنی مادامی که یک صاع از آن خرمن موجود باشد، حق مشتری از بین نرفته است و هر چه از بین رود از مال بایع از بین رفته است</w:t>
      </w:r>
      <w:r>
        <w:rPr>
          <w:rFonts w:eastAsia="IRNazanin" w:cs="IRNazanin"/>
          <w:color w:val="111111"/>
          <w:sz w:val="28"/>
          <w:szCs w:val="28"/>
          <w:rtl w:val="true"/>
          <w:lang w:bidi="fa-IR"/>
        </w:rPr>
        <w:t>.</w:t>
      </w:r>
    </w:p>
    <w:p>
      <w:pPr>
        <w:pStyle w:val="Heading2"/>
        <w:numPr>
          <w:ilvl w:val="1"/>
          <w:numId w:val="1"/>
        </w:numPr>
        <w:rPr/>
      </w:pPr>
      <w:bookmarkStart w:id="41" w:name="__RefHeading___Toc728242_2035185390"/>
      <w:bookmarkStart w:id="42" w:name="_Toc14"/>
      <w:bookmarkEnd w:id="41"/>
      <w:r>
        <w:rPr>
          <w:rtl w:val="true"/>
        </w:rPr>
        <w:t>شرط هشتم مضاربه کتاب المضاربه</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هشتم مضاربه</w:t>
      </w:r>
    </w:p>
    <w:p>
      <w:pPr>
        <w:pStyle w:val="BookText"/>
        <w:rPr/>
      </w:pPr>
      <w:r>
        <w:rPr>
          <w:rFonts w:ascii="IRNazanin" w:hAnsi="IRNazanin" w:eastAsia="IRNazanin"/>
          <w:color w:val="111111"/>
          <w:sz w:val="28"/>
          <w:sz w:val="28"/>
          <w:szCs w:val="28"/>
          <w:rtl w:val="true"/>
          <w:lang w:bidi="fa-IR"/>
        </w:rPr>
        <w:t>امام قدس سره در شرط هشتم از شرایط مضاربه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یکون معیّنا، فلا تصح بالمبهم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در مضاربه باید معین باشد و با مبهم نمی توان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قارضتک بأحد هذین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کیسه هست که در هی یک هزار درهم است و اگر فرد معین نکند که کدام کیسه مورد مضاربه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بأیهما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هر کدام را انتخاب کنی اشکال ندارد و هر کدام که مورد انتخاب تو باشد مضاربه روی آن بسته شده است به این گونه که ابتدا عقد را بخوانند و بعد فرد یکی را انتخاب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گفتیم بر این مسئله ادعای اجماع شده است و حق این است که بسیاری از بزرگان متعرض این مسأله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کسانی که آن را متعرض شده اند این شرط را قبول داشته اند بنا بر این ادعای لا خلاف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 نیز نقل کردیم که اکثریت آنها قائل به این شرط شده اند و اقلیتی هم آن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مورد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احدهما لا بعینه، وجود خارجی ندارد بلکه فقط در ذهن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است معین است و 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فلو أحضر مالین، وقال قارضتک بأحدهما أو بأیهما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ینعقد بذلک قراض للابهام فی الأول المانع من تعلق العقد، فإن المبهم لا وجود له فی الخارج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حکیم نیز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المبهم المردد لا وجود له فی الخارج، فلا یکون موضوعاً للاحکام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این حال آیت الله خوئی این دلیل را قبول ندارد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الفرد المردَّد و إن لم یکن له وجود فی الخارج، إلّا أنّ الجامع الذی هو عبارة عن عنوان أحدهما موجود فی الخارج لا محالة، فإنه موجود بوجود الفردین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انتزاعی ذهنی است و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کلی در 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تن از یک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 می پرسیم که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بعینه نیست بنا بر این لا بعینه است که خود ایشان هم آن را صحیح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هم گفتیم که فرد مردد، وجود خارجی ندارد و عنوانی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مشاع، وجود خارجی دارد و خواهد آمد که مضاربه در آن جایز است مثلا مالی است که نیمی مال من و نیمی مال فرد دیگر است که به او می گوییم با کل آن کار کند و نسبت به آن نصف که مال من است درآمد را تقسیم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نصف که مال خودش است کل درآمدش مال خود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کلی در معین که چیزی است که صدق بر افراد متعدد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گاه در ذهن است که بر افراد متعددی صدق می کند مثلا انسان صد من گندم را به کسی به شکل بیع سلف می فروشد و تا مثلا شش ماه دیگر آن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ذهنی فروخته نمی شود بلکه آن امر ذهنی آئینه ای به خارج است و با آن به خارج اشاره می شود و در واقع آنچه در خارج بوجود خواهد آمد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بر هر صد من گندمی که موجود شود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کلی در معین است مانند صد من گندم از یک خرمن که فروخته می شود این کلی نیز بر کثیرین قابل صدق است و بر این اساس کلی است ولی محدود به همان خرمن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هر دو قسم کلی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غرر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لا بعینه در معرض غرر است زیرا مبهم است و در آن جهل وجود دارد و این منشأ ضرر، غرر و خطر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ادله ی نفی غرر که ریشه های نزاع در معاملات را منتفی می کند جلوی معامله با شیء مبهم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غرر در معاملات نهی کرد و نهی در معاملات ظهور در فساد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مثال دوم در کلام امام قدس سره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عامل الآن یکی را انتخاب می کند یا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انتخاب کند، این موجب جدا شدن انشاء از منشأ می شود زیرا عقد الآن انشاء شده است ولی منشأ در آینده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نیست زیرا انشاء به معنای ایجاد است باید همراه با وجود باشد و نمی شود الآن چیزی را انشاء کنم ولی بعدا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کسی است که الآن بوق می زند ولی صدای آن فردا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 زیرا در ما نحن فیه انشاء از منشأ جدا نشده است زیرا ما بر ایهما شئت که عنوانی مبهم است انشاء کرده ایم و همین عنوان مبهم الآن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احدهما از باب عمل به عقد است و خودش منشأ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غرر و ضرر در این مورد راه دارد بنا بر این نهی از غرر موجب بطلان این شق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نمی توان عقد مضاربه را بر شیء مبهم منعقد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نیز فرق گذاشته اند بین اینکه دو کیسه با هم مساوی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کیسه از نظر تعداد، جنس و وزن و سایر شرایط معتبر یکسان باشد در اینجا غرری در کار نیست و معامله بر یکی از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 هم متفاوت باشند این موجب اختلاف و غرر است و معامله صحیح نمی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معامله بر مبهم و غرر از باب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یک بیع غرری انجام شود و هیچ اختلاف و دعوایی هم در آن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هر دو کیسه با هم مساوی باشند باز معامله بر احدهما لا بعینه جایز نیست</w:t>
      </w:r>
      <w:r>
        <w:rPr>
          <w:rFonts w:eastAsia="IRNazanin" w:cs="IRNazanin"/>
          <w:color w:val="111111"/>
          <w:sz w:val="28"/>
          <w:szCs w:val="28"/>
          <w:rtl w:val="true"/>
          <w:lang w:bidi="fa-IR"/>
        </w:rPr>
        <w:t>.</w:t>
      </w:r>
      <w:bookmarkStart w:id="43" w:name="pg4688_46870"/>
    </w:p>
    <w:p>
      <w:pPr>
        <w:pStyle w:val="Heading2"/>
        <w:numPr>
          <w:ilvl w:val="1"/>
          <w:numId w:val="1"/>
        </w:numPr>
        <w:rPr/>
      </w:pPr>
      <w:bookmarkStart w:id="44" w:name="__RefHeading___Toc728244_2035185390"/>
      <w:bookmarkStart w:id="45" w:name="_Toc15"/>
      <w:bookmarkEnd w:id="43"/>
      <w:bookmarkEnd w:id="44"/>
      <w:r>
        <w:rPr>
          <w:rtl w:val="true"/>
        </w:rPr>
        <w:t>لزوم معلوم بودن سرمایه کتاب المضاربه</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معلوم بودن سرمایه</w:t>
      </w:r>
    </w:p>
    <w:p>
      <w:pPr>
        <w:pStyle w:val="BookText"/>
        <w:rPr/>
      </w:pPr>
      <w:r>
        <w:rPr>
          <w:rFonts w:ascii="IRNazanin" w:hAnsi="IRNazanin" w:eastAsia="IRNazanin"/>
          <w:color w:val="111111"/>
          <w:sz w:val="28"/>
          <w:sz w:val="28"/>
          <w:szCs w:val="28"/>
          <w:rtl w:val="true"/>
          <w:lang w:bidi="fa-IR"/>
        </w:rPr>
        <w:t>امام قدس سره در مسأله ی اولی برای مضاربه دوازده شرط بیان کرده است و به شرط نهم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قبلی تعیین بود و این شرط معلومیت است و تفاوت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معلوما قدرا ووصفا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مثلا کیسه ای است که در آن درهم و یا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مقدار آن معلوم باشد و هم باید وصف آن مشخص باشد زیرا در گذشته درهم و دینار متفاوت بود و درهم کوفی، عراقی، مکی و مانند آن وجود داشت که گاه با هم تفاوت قیمت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شرایط به گونه ای بود که یکسان سازی درهم و دینار امکان نداشت در نتیجه دینار و درهمی که در تمامی عالم اسلام رایج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 در مورد معین بودن بود و این شرط در مورد معلوم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بودن در مقابل مردد بودن است بنا بر این انعقاد مضاربه بر یکی از دو کیسه یا هر یک که عامل انتخاب خواهد کرد موجب بطلان مضاربه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شرط نهم سخن از معلوم بودن است که در مقابل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یک کیسه باشد همان یک کیسه باید از لحاظ قدر و وصف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در میان فقهاء محل اختلاف است و مشهور این است که این شرط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القراض إذا کان رأس المال جزافا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القراض ویکون القول قول العامل حین المفاصلة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پیش آید باید قول عامل پذیرفته شود یعنی اگر او بگوید که مقدار آن را شمرده و فلان مقدار بوده است قول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مع کل واحد منهما بینة قدمت بینة رب المال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مرحوم حکیم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قدراً و وصفاً علی المشهور، بل ظاهر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در میان ما اندکی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عن بعض بطلان المضاربة بالجزاف، و حکی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صاحب ریاض قول سومی را اختیار کرده است و آن اینکه اگر سرمایه مشاهده شده باشد صحیح است زیرا با مشاهده مقدار و وصف آن مشخص می شود و الا باطل می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قول چهارمی تمایل می یابد و آن اینکه اگر جهالت به علم برگردد یعنی جهلی باشد که بعد از مدتی زائل شده و تبدیل به علم می شود مضاربه با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کیسه هست که بعد آن را می شمارند و مقدار آن مشخص می شود در اینجا واقع کیسه معلوم است ولی من از مقدار آن با خبر نیستیم ولی اگر جهالتی باشد که به علم بر نگردد یعنی صاحب مال بگوید که مقداری از مال را در اختیار شما می گذارم تا تجارت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مضاربه ای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هم مقدار مشخصی برای آن وجود ندارد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دلیل بر لزوم این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معاملات فساد است زیرا حالت سابقه ی آن عدم انعقاد قرارداد بوده است و اگر شک کنیم که معامله واقع شده است یا نه همان حالت سابق را استصحاب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عموماتی وجود دارد که در مقابل اصالة الفساد می ایستد و آن عموماتی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Style w:val="FootnoteAnchor"/>
          <w:rtl w:val="true"/>
        </w:rPr>
        <w:footnoteReference w:id="7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تمسک به این آیه و عدم تمسک به اوفوا بالعقود را در سابق بیان کردیم و آن اینکه اوفوا بالعقود دلیل بر وجوب است و حال آنکه بعضی، مضاربه را جایز می دانند و قائل هستند که طرفین هر وقت خواستند می توانند آن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ی اول سخن از حلال و حرام می گوید نه سخن از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مطابق آن اگر تجارتی عن تراض باشد حلال است و مانعی ندارد و می توان مطابق آن عمل کرد و تجارت فوق از باب اکل مال به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در ما نحن فیه صحت است نه فساد زیرا آیه ی فوق از باب اصل لفظی بوده و اصل لفظی بر استصحاب که اصل عملی است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غرر</w:t>
      </w:r>
    </w:p>
    <w:p>
      <w:pPr>
        <w:pStyle w:val="BookText"/>
        <w:rPr/>
      </w:pPr>
      <w:r>
        <w:rPr>
          <w:rFonts w:ascii="IRNazanin" w:hAnsi="IRNazanin" w:eastAsia="IRNazanin"/>
          <w:color w:val="111111"/>
          <w:sz w:val="28"/>
          <w:sz w:val="28"/>
          <w:szCs w:val="28"/>
          <w:rtl w:val="true"/>
          <w:lang w:bidi="fa-IR"/>
        </w:rPr>
        <w:t>وقتی مقدار موجود در کیسه مبهم باشد و از نظر وصف و قدر مشخص نباشد این به نزاع و اختلاف و ضرر می انجامد و شارع از آن نهی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آمده است نهی پیامبر از بیع غرر است و هرچند روایتی به شکل عام که بدون قید بیع باشد وجود دارد ولی سند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قید بیع در روایت مزبور آمده باشد ما الغاء خصوصیت می کنیم و آن اینکه می دانیم علت و یا حکمت نهی پیامبر از غرر در بیع این است که ابهام، موجب اختلاف، ضرر، غرر و مانند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نیز اگر مقدار سرمایه مشخص نباشد بعدا اختلاف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عرفی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ما در معاملات یا حکم تعبدی نداریم و یا اگر داریم بسیار کم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غالبا بر اساس موازینی که مطابق با بناء عقلا است بنا شده است و شارع نیز آنها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بناء عقلاء مراجعه می کنیم می بینیم که سعی می کنند همه چیز را در معامله معین و مشخص کنند و شارع نیز همان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گاه در آنچه میان عقلاء مشهور بوده است تصرف کرده و تغییراتی را ایجاد کرده است مثلا عقلاء شاید سن بلوغ را هجده سالگی بدانند ولی شارع آن را به مقدار اتمام پانزده سالگی تغییر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رأس المال مجهول باشد ربح هم مجهول خواهد شد زیرا اگر کیسه ای که نمی دانیم در آن هزار درهم است یا دوهزار درهم اگر مورد معامله قرار گیرد نمی دانیم آیا سود به آن تعلق گرفته است یا نه و اگر سود کرده باشد چه مقدار سود حاصل شده است در نتیجه چقدر باید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آینده می آید که مقدار ربح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بعد از معامله دوهزار تومان پول حاصل شود در اینجا معلوم نیست که آیا رأس المال هزار تومان بوده که الآن دوبرابر شده است یا اینکه دوهزار تومان بوده که هیچ سودی حاصل نشده باشد</w:t>
      </w:r>
      <w:r>
        <w:rPr>
          <w:rFonts w:eastAsia="IRNazanin" w:cs="IRNazanin"/>
          <w:color w:val="111111"/>
          <w:sz w:val="28"/>
          <w:szCs w:val="28"/>
          <w:rtl w:val="true"/>
          <w:lang w:bidi="fa-IR"/>
        </w:rPr>
        <w:t>.</w:t>
      </w:r>
      <w:bookmarkStart w:id="46" w:name="pg4688_46877"/>
    </w:p>
    <w:p>
      <w:pPr>
        <w:pStyle w:val="BookText"/>
        <w:rPr/>
      </w:pPr>
      <w:bookmarkEnd w:id="46"/>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می توان جواب داد و آن اینکه اگر در اینکه سودی حاصل شده است یا نه شک کنیم اصل عدم تحقق سود است هکذا اگر شک کنیم که آیا هزار دینار سود حاصل شده است یا دو هزار اقل را باید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اصل عدم و اخذ به قدر متیقن می توان مقدار سود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جهالت در رأس المال به جهالت در سود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دلیل دوم که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غرر است قابل تمسک است</w:t>
      </w:r>
      <w:r>
        <w:rPr>
          <w:rFonts w:eastAsia="IRNazanin" w:cs="IRNazanin"/>
          <w:color w:val="111111"/>
          <w:sz w:val="28"/>
          <w:szCs w:val="28"/>
          <w:rtl w:val="true"/>
          <w:lang w:bidi="fa-IR"/>
        </w:rPr>
        <w:t>.</w:t>
      </w:r>
    </w:p>
    <w:p>
      <w:pPr>
        <w:pStyle w:val="Heading2"/>
        <w:numPr>
          <w:ilvl w:val="1"/>
          <w:numId w:val="1"/>
        </w:numPr>
        <w:rPr/>
      </w:pPr>
      <w:bookmarkStart w:id="47" w:name="__RefHeading___Toc728246_2035185390"/>
      <w:bookmarkStart w:id="48" w:name="_Toc16"/>
      <w:bookmarkEnd w:id="47"/>
      <w:r>
        <w:rPr>
          <w:rtl w:val="true"/>
        </w:rPr>
        <w:t xml:space="preserve">کسر مشاع بودن ربح </w:t>
      </w:r>
      <w:r>
        <w:rPr/>
        <w:t>94/07/07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مشاع بودن ربح</w:t>
      </w:r>
    </w:p>
    <w:p>
      <w:pPr>
        <w:pStyle w:val="BookText"/>
        <w:rPr/>
      </w:pPr>
      <w:r>
        <w:rPr>
          <w:rFonts w:ascii="IRNazanin" w:hAnsi="IRNazanin" w:eastAsia="IRNazanin"/>
          <w:color w:val="111111"/>
          <w:sz w:val="28"/>
          <w:sz w:val="28"/>
          <w:szCs w:val="28"/>
          <w:rtl w:val="true"/>
          <w:lang w:bidi="fa-IR"/>
        </w:rPr>
        <w:t>گفتیم که امام قدس سره در مسأله ی اول دوازده شرط برای صحت مضاربه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بر سه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طرفین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شرط در این بخش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شرایط رأس المال می باشد که این بخش حاوی چهار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مورد شروط مربوط به ربح است که حاوی سه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بخش سوم رسیده ایم که مربوط به شرایط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شرط دهم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الربح أن یکون معلوما،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مثل ما شرط فلان لعامله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یعلماه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مالک به عامل بگوید هر قدر زید برای مضاربه اش در نظر گرفته است ما هم همان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نه مالک و نه عامل ندانند که ربحی که زید در نظر گرفته چقدر بوده است مضاربه ی آنها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اگر یکی از آن دو هم مقدار سود را ندانند باز مضاربه باطل است بنا بر این بهتر بود که امام قدس سره این قید را نیز اضافه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یعلمه احدهما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ظاهر این است که در این شرط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ی آن همان ادله ی نفی غرر می باشد زیرا اگر مقدار سود مشخص نباشد این به اختلاف و نزاع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مهمترین دلیل است که البته بعضی از علماء به آن تمسک نکرده اند و در عوض استدلالی کردند که محل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شرط در شرط یازدهم داخل است آنجا که 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یکون مشاعا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سهمیه ی هر کس از سود به شکل کسر مشاع باشد مانند یک دوم و یا دو سوم و نباید عدد باشد مانند هزار تومان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 بأحد الکسور کالنصف أو الثلث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لک من الربح مائة و الباقی لی أو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بگوید هزار دینار مال تو باشد و ما بقی مال من و یا بالعکس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لک نصف الربح و عشرة دراهم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در کنار کسر مشاع، به عدد هم اشاره کند باز صحیح نیست زیرا شاید آن عدد شامل تمامی ربح شود زیرا معلوم نیست چقدر سود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نظر ما اگر سود به شکل کسر مشاع باشد این علامت آن است که مقدار سود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صاحب عروة این دو شرط را از هم جدا نکرده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عدد اگر در مقدار سهمیه ی سود داخل باشد موجب بطلان مضاربه می شود چه عدد به تنهایی ذکر شود و چه عدد در کنار کسر مشاع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شرط را به دو شرط تبدیل کرده است و یکی شرط کرده است که سود به شکل کسر مشاع باشد و دوم اینکه مقدار آن نیز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محل وفاق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بکونها صحیحة یلزم فیها للعامل ما شرط له فی الحصة قول جمیع العلماء علی اختلاف مذاهبهم إلا قلیلا من أصحابنا والاخبار بها متظافرة صحیحة من طرق أهل البیت علیهم السلام ومن طرق غیرهم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للعامل ما شرط له المالک من الربح من النصف أو الثلث أو نحوهما ما لم یستغرقه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نگوید که سود صد در صد مال من باشد زیرا در این صورت مضاربه تبدیل به بضاعت می شود و عامل اجرة المثل را طلب دارد و اگر هم بگوید که صد در صد منافع مال تو باشد این هم داخل در قرض و وام می شود نه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الأظهر ، بل علیه عامّة من تأخّر ، وفی المسالک بل غیره أیضاً إجماع المسلمین علیه ، إلاّ شواذّ منّا لا یقدح خروجهم فی الإجماع جدّاً</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ان شاء الله بعدا خواهیم گفت که کسانی که خلاف اجماع سخن گفته اند آنها اصل مضاربه را صحیح نمی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یکون جمیع الربح مشاعا علی جهة الشرکة بینهما فلو کان لأحدهما شئ معین منه والباقی للآخر بطل اجماعا</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عمده دلیل در این مسأله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در این مسأله وجود دارد که به صراحت شرطیت مشاع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تعبیر به نصوص می کند ولی ما یک نص بیشتر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در مورد مشاع روایات متعددی است ولی فقط یکی از آنها شرطیت آن را مضاربه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جَبَلَةَ عَنْ إِسْحَاقَ بْنِ عَمَّارٍ عَنْ أَبِی الْحَسَنِ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مَالِ الْمُضَارَبَةِ قَالَ الرِّبْحُ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ربح بین آنها باشد و ظاهر آن این است که به شکل کسر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الْوَضِیعَةُ عَلَی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ضرری رخ دهد از اصل سرمایه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اگر کوتاهی نکرده باشد ضامن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عَبْدِ اللَّهِ بْنِ جَبَلَةَ و إِسْحَاقَ بْنِ عَمَّارٍ ثقه و از اصحاب امام کاظم علیه السلام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اسحاق بن عمار گفته شده است که فطحی مذهب بوده و قائل بوده که بعد از امام صادق علیه السلام عبد الله افطح امام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شده است که فطحی بودن او مانع از وثاقت او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 اند که او در آخر عمرش از عقیده ی باطل خود برگشت و خدمت امام کاظم علیه السلام رسید و ایشان به او زمان فوتش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امام علیه السلام از آینده خبر داده است تعجب کرد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اصحاب علی بن ابی طالب علیه السلام علم منایا و بالایا را دارا بودند و از آینده خبر می دادند تو از اینکه امام از آینده خبر دهد تعجب می کنی؟</w:t>
      </w:r>
      <w:bookmarkStart w:id="49" w:name="pg4688_46884"/>
    </w:p>
    <w:p>
      <w:pPr>
        <w:pStyle w:val="BookText"/>
        <w:rPr/>
      </w:pPr>
      <w:bookmarkEnd w:id="49"/>
      <w:r>
        <w:rPr>
          <w:rFonts w:ascii="IRNazanin" w:hAnsi="IRNazanin" w:eastAsia="IRNazanin"/>
          <w:color w:val="111111"/>
          <w:sz w:val="28"/>
          <w:sz w:val="28"/>
          <w:szCs w:val="28"/>
          <w:rtl w:val="true"/>
          <w:lang w:bidi="fa-IR"/>
        </w:rPr>
        <w:t>حتی اگر قبول کنیم او ضعیف بوده است عمل مشهور، ضعف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باب مزبور از وسائل الشیعه روایات دیگری هم وجود دارد ولی دلالت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اگر پای عدد به میان آید ممکن است موجب شود که مضاربه تبدیل به بضاعت شود یعنی جایی که صاحب پول مبلغی را به عامل می دهد و می گوید کار کن و هرچه سود کرد مال من و تو حق الزحمه و اجرة المثل خود را دریافت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کل سودی که قرار است به عامل داده شود به اندازه ی آن عدد می شود در نتیجه همه به عامل تعلق گرفته و در اینجا مضاربه تبدیل به عنوان قرض می شود</w:t>
      </w:r>
      <w:r>
        <w:rPr>
          <w:rFonts w:eastAsia="IRNazanin" w:cs="IRNazanin"/>
          <w:color w:val="111111"/>
          <w:sz w:val="28"/>
          <w:szCs w:val="28"/>
          <w:rtl w:val="true"/>
          <w:lang w:bidi="fa-IR"/>
        </w:rPr>
        <w:t>.</w:t>
      </w:r>
    </w:p>
    <w:p>
      <w:pPr>
        <w:pStyle w:val="Heading2"/>
        <w:numPr>
          <w:ilvl w:val="1"/>
          <w:numId w:val="1"/>
        </w:numPr>
        <w:rPr/>
      </w:pPr>
      <w:bookmarkStart w:id="50" w:name="__RefHeading___Toc728248_2035185390"/>
      <w:bookmarkStart w:id="51" w:name="_Toc17"/>
      <w:bookmarkEnd w:id="50"/>
      <w:r>
        <w:rPr>
          <w:rtl w:val="true"/>
        </w:rPr>
        <w:t xml:space="preserve">مشاع بودن ربح و بحث سود بانک ها </w:t>
      </w:r>
      <w:r>
        <w:rPr/>
        <w:t>94/07/08</w:t>
      </w:r>
      <w:bookmarkEnd w:id="5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تُکْرِمِ الرَّجُلَ بِمَا یَشُقُّ عَلَیْهِ</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اکرام مؤمن را لازم می داند این اکرام گاه با کلام است و گاه با دعوت و یا کمک مالی و یا رفع اختلاف میان مؤمنین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شارع فقط به اصل اکرام قناعت نمی کند بلکه شاخ و برگ آن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مجید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تُبْطِلُوا صَدَقاتِکُمْ بِالْمَنِ وَ الْأَذی‌</w:t>
      </w:r>
      <w:r>
        <w:rPr>
          <w:rStyle w:val="FootnoteAnchor"/>
          <w:rtl w:val="true"/>
        </w:rPr>
        <w:footnoteReference w:id="79"/>
      </w:r>
      <w:r>
        <w:rPr>
          <w:rFonts w:ascii="IRNazanin" w:hAnsi="IRNazanin" w:eastAsia="IRNazanin"/>
          <w:color w:val="111111"/>
          <w:sz w:val="28"/>
          <w:sz w:val="28"/>
          <w:szCs w:val="28"/>
          <w:rtl w:val="true"/>
          <w:lang w:bidi="fa-IR"/>
        </w:rPr>
        <w:t xml:space="preserve">یعنی اگر به نیازمندی کمک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طریق به او اکرام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 را با منت گذاشتن و اذیت کردن باطل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مَعْرُوفٌ وَ مَغْفِرَةٌ خَیْرٌ مِنْ صَدَقَةٍ یَتْبَعُها أَذی</w:t>
      </w:r>
      <w:r>
        <w:rPr>
          <w:rStyle w:val="FootnoteAnchor"/>
          <w:rtl w:val="true"/>
        </w:rPr>
        <w:footnoteReference w:id="80"/>
      </w:r>
      <w:r>
        <w:rPr>
          <w:rFonts w:ascii="IRNazanin" w:hAnsi="IRNazanin" w:eastAsia="IRNazanin"/>
          <w:color w:val="111111"/>
          <w:sz w:val="28"/>
          <w:sz w:val="28"/>
          <w:szCs w:val="28"/>
          <w:rtl w:val="true"/>
          <w:lang w:bidi="fa-IR"/>
        </w:rPr>
        <w:t>یعنی اگر فقیری نزد انسان آمد و انسان نمی خواهد به او کمک کند در نتیجه با سخن خوب او را دور کند بهتر است تا به او کمکی کند ولی با سخن تند و منت گذاشتن، او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امام حسن مجتبی علیه السلام نیز می خوانیم که وقتی فردی به سراغ ایشان می آید و عرضه می کند که من آبروی خود را آورده ام تا با شما معاوضه کنم امام علیه السلام کمک شایان مالی به او می کند و 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کمی است و نه تو چیزی به ما فروختی و نه ما چیزی از تو خریده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گاه اکرام مؤمن موجب به مشقت افتادن او می شود مثلا مجلس مهمی ترتیب می دهند و اصرار می کنند که باید در مجلس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مجلسی در حضور او از او تعریف می کنند و او از این کار خوشش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 بودن ربح و بحث سود بانک ها</w:t>
      </w:r>
    </w:p>
    <w:p>
      <w:pPr>
        <w:pStyle w:val="BookText"/>
        <w:rPr/>
      </w:pPr>
      <w:r>
        <w:rPr>
          <w:rFonts w:ascii="IRNazanin" w:hAnsi="IRNazanin" w:eastAsia="IRNazanin"/>
          <w:color w:val="111111"/>
          <w:sz w:val="28"/>
          <w:sz w:val="28"/>
          <w:szCs w:val="28"/>
          <w:rtl w:val="true"/>
          <w:lang w:bidi="fa-IR"/>
        </w:rPr>
        <w:t>بحث در مسأله ی یازدهم است و آن اینکه ربح باید به صورت کسر مشاع باشد مانند یک دوم، نصف، یک سوم و مانند 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سؤال می شود که بانک های اسلامی گاه سودی علی الحساب به افراد می دهند و آن را هم به نسبت سرمایه می دهند نه به نسبت درآمد مثلا ده درصد و یا چهارده درصد از پولی که در بانک می گذارند را به مشتریان خود می دهند بنا بر این هم سود را نسبت به سرمایه حساب می کند نه نسبت به ربح و هم مقدار آن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حل این مشکل فتوایی داده ایم و آن اینکه تعیین مقدار اگر با علم بوده باشد یعنی بدانند که آن مبلغ بیشتر سود می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شرطیت کسر مشاع باید وجود داشته باشد مگر در جایی که اگر عدد در آن تعیین می شود، درآمد یقینا بیشتر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جایز بودن آن این است که در روایات بسیاری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از آن کسر مشاع را استفاده کرده اند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دلالتی بر کسر مشاع ندارد بلکه می گوید که هر دو باید از آن سود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بانک ها یقین دارند که سودی که از مال مشتریان حاصل می شود از آنچه به مشتریان می دهند بیشتر است بنا بر این هم مشتریان به سهم خود می رسند و هم مقداری باقی می مانند که صاحب بانک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طرف باید سهمی از سود داشته باشند و این همان چیزی است که در بانک 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سود همه به مالک برسد، مضاربه تبدیل به بضاعت می شود و اگر همه به عامل برسد مضاربه تبدیل به قرض و وام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بانک سپرده گذاری می کند یک وکالت تامه به بانک می دهد که آن سرمایه را در هر معامله ای که صلاح می داند به کار بیندازد و سود آن را ده درصد و مانند آن قرار دهد و ما بقی را خودش بگیرد</w:t>
      </w:r>
      <w:r>
        <w:rPr>
          <w:rFonts w:eastAsia="IRNazanin" w:cs="IRNazanin"/>
          <w:color w:val="111111"/>
          <w:sz w:val="28"/>
          <w:szCs w:val="28"/>
          <w:rtl w:val="true"/>
          <w:lang w:bidi="fa-IR"/>
        </w:rPr>
        <w:t>.</w:t>
      </w:r>
      <w:bookmarkStart w:id="52" w:name="pg4688_46890"/>
    </w:p>
    <w:p>
      <w:pPr>
        <w:pStyle w:val="BookText"/>
        <w:rPr/>
      </w:pPr>
      <w:bookmarkEnd w:id="52"/>
      <w:r>
        <w:rPr>
          <w:rFonts w:ascii="IRNazanin" w:hAnsi="IRNazanin" w:eastAsia="IRNazanin"/>
          <w:color w:val="111111"/>
          <w:sz w:val="28"/>
          <w:sz w:val="28"/>
          <w:szCs w:val="28"/>
          <w:rtl w:val="true"/>
          <w:lang w:bidi="fa-IR"/>
        </w:rPr>
        <w:t>از آن سو بانک تضمین می کند که هرگز ضرر نمی کند زیرا سرمایه را شاخه های مختلفی از فعالیت های اقتصادی به کار می اندازد که اگر در یکی ضرر کند از طرق دیگر آن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بانک بالکل ورشکست شود چیزی نیست که اتفاق بیفتد و فرد بسیار نادری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گاه بانک ها آن سود مخصوص را علی الحساب به افراد می دهند و آن را تحت مضاربه قرار نمی دهند بلکه به عنوان وکالت آن سود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گویند که اگر سر سال سود بیشتری نصیبشان شده است بخشی از آن را هم به مشتریان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می دهند علی الحساب است و از این رو سود به شکل کسر مشاع می شود به این گونه که آنها کسر مشاعی را قائل هستند و آن را سر سال حساب می کنند که اگر از آنچه داده اند بیشتر شود آن را نیز پرداخت می کنند</w:t>
      </w:r>
      <w:r>
        <w:rPr>
          <w:rFonts w:eastAsia="IRNazanin" w:cs="IRNazanin"/>
          <w:color w:val="111111"/>
          <w:sz w:val="28"/>
          <w:szCs w:val="28"/>
          <w:rtl w:val="true"/>
          <w:lang w:bidi="fa-IR"/>
        </w:rPr>
        <w:t>.</w:t>
      </w:r>
    </w:p>
    <w:p>
      <w:pPr>
        <w:pStyle w:val="Heading2"/>
        <w:numPr>
          <w:ilvl w:val="1"/>
          <w:numId w:val="1"/>
        </w:numPr>
        <w:rPr/>
      </w:pPr>
      <w:bookmarkStart w:id="53" w:name="__RefHeading___Toc728250_2035185390"/>
      <w:bookmarkStart w:id="54" w:name="_Toc18"/>
      <w:bookmarkEnd w:id="53"/>
      <w:r>
        <w:rPr>
          <w:rtl w:val="true"/>
        </w:rPr>
        <w:t>تقسیم سود فقط بین مالک و عامل کتاب المضاربه</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سود فقط بین مالک و عامل</w:t>
      </w:r>
    </w:p>
    <w:p>
      <w:pPr>
        <w:pStyle w:val="BookText"/>
        <w:rPr/>
      </w:pPr>
      <w:r>
        <w:rPr>
          <w:rFonts w:ascii="IRNazanin" w:hAnsi="IRNazanin" w:eastAsia="IRNazanin"/>
          <w:color w:val="111111"/>
          <w:sz w:val="28"/>
          <w:sz w:val="28"/>
          <w:szCs w:val="28"/>
          <w:rtl w:val="true"/>
          <w:lang w:bidi="fa-IR"/>
        </w:rPr>
        <w:t>بحث در شرط دوازدهم از شرایط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شرطی است که امام قدس سره در مسأله ی اول بیان می فرماید و مربوط به شرایط ربح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یکون بین المالک و العامل لا یشارکهما الغیر، فلو جعلا جزء منه لأجنبی بطلت إلا أن یکون له عمل متعلق بالتجارة</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سود باید بین مالک و عامل تقسیم شود و اجنبی در آن سهیم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جزئی از سود را برای اجنبی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چهل درصد، مال مالک و چهل درصد مال عامل و بیست درصد مال خانواده ی شهداء و امثال آن باشد، مضاربه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غیر، در انجام مضاربه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شیء للاجنبی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اجنبی غلام مالک و یا غلام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این بحث مطرح شده است که اگر سهمی را برای غلام که همان برده است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غلام به معنای جوان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زیرا غلام، مالک نمی شود و هرچه دارد مالک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قائل به مالکیت غلام شدیم، مشکل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کرامة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شرط منه جزءا لاجنبی فان کان عاملا صح و الا بطل قولا واحد فی الحکمین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باشد مضاربه صحیح است و الا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المبسوط و بهما صرح فی المهذب و الشرایع و التذکرة و التحریر و الارشاد و التنقیح و جامع المقاصد و الروض و المسالک و مجمع البرهان و لکن قال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الوجه الآخر انه اذا شرط للاجنبی یصح الشرط و ان لم یعمل</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شرط للاجنبی یصح الشرط وإن لم یعمل، لعموم المؤمنون عند شروطهم و اوفوا بالعقود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شهید ثانی بعد از نقل قول دوم آن را رد نمی کند و این علامت آن است که او به این قول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قول کسانی که شرط مزبور را موجب بطلان مضاربه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الفساد در معاملات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داریم که مضاربه ای که مشروط به شرط مزبور شده است آیا صحیح است یا باطل می باشد که در نتیجه به اصل مزبور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اصالة الفساد اصل عملی است و بر اساس استصحاب می باشد ولی اوفوا بالعقود، اصلی است لفظی و در نتیجه بر آن حاکم می باشد و جلوی اصالة الفساد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برای اجنبی شرط کنند که سهمی از سود داشته باشد این مضر به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انجام این کار عرفی هم هست و آن اینکه در کارهای خود گاه اهل بیت را شریک می کنند مثلا ده درصد سود را اختصاص به حضرت ابا الفضل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شیئی برای اجنبی با روح و وضع مضاربه منافات دارد زیرا وضع مضاربه بر این است که مالک به خاطر ملکش سهمی ببرد و عامل به سبب عملش و اجنبی در هیچ یک از این دو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آنچه گفته شده است مقتضای اطلاق مضاربه است نه مقتضای مطلق المضاربه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مضاربه شرطی نکنند سود فقط نصیب مالک و عامل می شود ولی این بدان معنا نیست که هرگز نشود چنین شرطی در مضاربه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 مهم آنهاست و آن اینکه روایات بسیاری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بین آن دو باید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 باب اول از ابواب مضاربه روایات، اول، دوم، پنجم، ششم، نهم، دهم و یازدهم از این قبیل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عَنْ مُحَمَّدِ بْنِ مُسْلِمٍ عَنْ أَحَدِهِمَا ع قَالَ سَأَلْتُهُ عَنِ الرَّجُلِ یُعْطَی الْمَالَ مُضَارَبَةً وَ یُنْهَی أَنْ یَخْرُجَ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نباید به مسافرت بری مثلا جاده ها نا امن است و مال، به خطر می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او به مسافرت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یَضْمَنُ الْمَالَ وَ الرِّبْحُ بَیْنَهُمَا</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bookmarkStart w:id="55" w:name="pg4688_46896"/>
    </w:p>
    <w:p>
      <w:pPr>
        <w:pStyle w:val="BookText"/>
        <w:rPr/>
      </w:pPr>
      <w:bookmarkEnd w:id="55"/>
      <w:r>
        <w:rPr>
          <w:rFonts w:ascii="IRNazanin" w:hAnsi="IRNazanin" w:eastAsia="IRNazanin"/>
          <w:color w:val="111111"/>
          <w:sz w:val="28"/>
          <w:sz w:val="28"/>
          <w:szCs w:val="28"/>
          <w:rtl w:val="true"/>
          <w:lang w:bidi="fa-IR"/>
        </w:rPr>
        <w:t>شاهد در فقره ی اخیر روایت است که هرچند اصل روایت در مورد نکته ی دیگری است ولی به هر حال متضمن این نکته نیز هست که باید سود بین خود آن دو نفر تقسیم شود</w:t>
      </w:r>
      <w:r>
        <w:rPr>
          <w:rFonts w:eastAsia="IRNazanin" w:cs="IRNazanin"/>
          <w:color w:val="111111"/>
          <w:sz w:val="28"/>
          <w:szCs w:val="28"/>
          <w:rtl w:val="true"/>
          <w:lang w:bidi="fa-IR"/>
        </w:rPr>
        <w:t>.</w:t>
      </w:r>
    </w:p>
    <w:p>
      <w:pPr>
        <w:pStyle w:val="Heading2"/>
        <w:numPr>
          <w:ilvl w:val="1"/>
          <w:numId w:val="1"/>
        </w:numPr>
        <w:rPr/>
      </w:pPr>
      <w:bookmarkStart w:id="56" w:name="__RefHeading___Toc728252_2035185390"/>
      <w:bookmarkStart w:id="57" w:name="_Toc19"/>
      <w:bookmarkEnd w:id="56"/>
      <w:r>
        <w:rPr>
          <w:rtl w:val="true"/>
        </w:rPr>
        <w:t>شرطیت سود برای فرد ثالث و صورت مضاربه ی غاصب با مال غصبی کتاب المضاربه</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سود برای فرد ثالث و صورت مضاربه ی غاصب با مال غصبی</w:t>
      </w:r>
    </w:p>
    <w:p>
      <w:pPr>
        <w:pStyle w:val="BookText"/>
        <w:rPr/>
      </w:pPr>
      <w:r>
        <w:rPr>
          <w:rFonts w:ascii="IRNazanin" w:hAnsi="IRNazanin" w:eastAsia="IRNazanin"/>
          <w:color w:val="111111"/>
          <w:sz w:val="28"/>
          <w:sz w:val="28"/>
          <w:szCs w:val="28"/>
          <w:rtl w:val="true"/>
          <w:lang w:bidi="fa-IR"/>
        </w:rPr>
        <w:t>بحث در شرط دوازدهم از شرایط مربوط به مضاربه است که امام قدس سره در مسأله ی اول به آن اشاره می کند و آن اینکه سود باید فقط بین مالک و عامل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 لزوم این شرط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حتی به شهرت نیز ترتیب اثر می دهیم چه رسد به اجماع ولی گاه مشاهده می شود که بر ضد شهرت و اجماع مدارک محکمی وجود دارد از این رو استقلال فکری ایجاب می کند که به سراغ همان مدارک معتبر برویم و بر اساس آن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دوازهم نیز از همین قبیل است زیرا عمده دلیل مجمعین این است که روایات کثیره ای وجود دارد مبنی بر اینکه سود باید بین آن دو تقسیم شود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تمسک به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ثالثی نمی تواند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دو جواب می توان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 روایتی آمده بود که اگر مالک شرط کند که عامل به فلان بلد نرود ولی عامل به آن شرط عمل نکند و مال تلف شود، ضامن خواهد بود ولی اگر مال تلف نشود و سودی حاصل شود این سود بین آن دو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نفی فرد ثالث نیست بلکه می خواهد بگوید که سود منحصر به عامل نیست و تصور نشود که حال که او ضامن است کل سود را نیز سهیم می باشد بلکه مالک نیز طبق قراردادی که با هم داشتند سود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احتمال نیز وجود داشته باشد که چون عالم با شرط مالک مخالفت کرده است، مضاربه باطل بوده و کل سود مال مالک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مضاربه باطل باشد کل سودی که حاصل می شود مال مالک است و به عامل، اجرة المثل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می گوید که مضاربه با مخالفت شرط باطل نیست و سود باید بین آن دو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اگر این روایتت نفی ثالث کند در خصوص جایی است که مضاربه مطلق باشد و شرط نکنند که فرد سومی هم در سود سهیم باشد ولی منافات با این ندارد که اگر فرد سومی را نیز داخل کنند مضاربه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جلسه ی سابق گفتیم که این شرط خلاف اطلاق مضاربه است نه مطلق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فرد ثالثی را داخل کند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سود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در صورتی است که اجنبی هیچ کاری نکرده باشد اما اگر اجنبی وارد مضاربه شود و کمک کند این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اجنبی عامل می شود و در کنار عامل قبلی، دو عامل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مضاربه تعدد مالک و یا عامل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شرکتی دارد که افراد متعددی سرمایه گذاری می کنند و به شرکت دیگری واگذار می کنند که آن هم عاملین مختلفی نیز برای خود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فرد ثالث خود یک عامل است و اجنبی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کسی که سهیم شده است عامل نیست بلکه کارگر و پادوی عامل می باشد بنا بر این سهم کارگری و پادویی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فرد ثالث اجنبی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نیست که عامل، همه ی کارها را خودش انجام دهد بلکه می تواند افرادی را استخدام نماید و به آنها حق العمل آنها را اعطاء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او هیچ نقشی ندارد او اجنبی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فی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بسیاری از بزرگان از جمله صاحب جواهر، صاحب شرایع و دیگران متعرض شده اند ولی امام قدس سره متذکر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من مبلغی نزد غاصب دارم و آن مبلغ نزد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پول، به غاصب می گوید که با آن پول مضاربه کند و از عقاب الهی در غصب کردن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نیز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پول به شکل عین خارجی موجود است و گاه در ذمه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موردی که پول به شکل عین خارجی نزد غاصب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غاصب با آن مبلغ مضاربه کرد و سودی به دست آورد و بعد اصل مال و سود را بر اساس قرارداد تحویل داد در این حال ذمه ی او بری می شود ولی اگر مال بدون کوتاهی تلف شود سخن در این است که غاصب دیروز که الآن عامل در مضاربه شده است ضامن است یا 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شرایع نیز همین قول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فی ید غاصب مال فقارضه علیه صح و لم یبطل الضمان فاذا اشتری به و دفع المال الی البایع برء لانه قضی دینه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صاحب جواهر ابتدا کلام محقق را تأیید کرده به اصالة الضمان تمسک می کند و اضافه می کند که وقتی تحویل دهد، یقین به برائت پیدا می کنیم و تا قبل از آن اصالة الضمان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در اثناء کلام از این نظر بر می گردد و اضافه می کند که می توان حکم به عدم ضمان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العلامة زوال الضمان هنا، وتبعه ولده فی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ضمان باقی است و این به سبب این است که او در سابق ضامن بوده است و باید علم به مرتفع شدن آن داشته باشیم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صور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مال، عین خارجی بوده است که توسط غاصب، غصب شده است و بعد روی همان مال مضاربه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چون مالک اذن به تصرف داده است ید غاصب از غصب تبدیل به ید امانی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 در جایی جاری می شود که حالت سابقه و لاحقه یکی باشد ولی در اینجا حالت سابقه غصب و حالت لاحقه امانت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مال در ذمه ی غاصب است و عین آن موجود نیست و نیز مضاربه را به این گونه منعقد می کنند که آنی که در ذمه اش است را تبدیل به عین خارجی کند و با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غاصب آنچه در ذمه دارد را تبدیل به عین خارجی می کند و قبل از اتمام، مال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او ضامن است زیرا ذمه اش را تا تحویل ندهد برائت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غاصبی ذمه اش را تبدیل به مال کند او تا زمانی که مال را به دست صاحب مال ندهد ذمه اش بری نمی شود بنا بر این اگر قبل از تحویل مال تلف شود او همچنان ضامن خواهد بود</w:t>
      </w:r>
      <w:r>
        <w:rPr>
          <w:rFonts w:eastAsia="IRNazanin" w:cs="IRNazanin"/>
          <w:color w:val="111111"/>
          <w:sz w:val="28"/>
          <w:szCs w:val="28"/>
          <w:rtl w:val="true"/>
          <w:lang w:bidi="fa-IR"/>
        </w:rPr>
        <w:t>.</w:t>
      </w:r>
      <w:bookmarkStart w:id="58" w:name="pg4688_46904"/>
    </w:p>
    <w:p>
      <w:pPr>
        <w:pStyle w:val="BookText"/>
        <w:rPr/>
      </w:pPr>
      <w:bookmarkEnd w:id="58"/>
      <w:r>
        <w:rPr>
          <w:rFonts w:ascii="IRNazanin" w:hAnsi="IRNazanin" w:eastAsia="IRNazanin"/>
          <w:color w:val="111111"/>
          <w:sz w:val="28"/>
          <w:sz w:val="28"/>
          <w:szCs w:val="28"/>
          <w:rtl w:val="true"/>
          <w:lang w:bidi="fa-IR"/>
        </w:rPr>
        <w:t>بله اگر او از طرف مالک وکالت پیدا کند که مال را قبض کند در اینجا غاصب، وکیل در قبض می شود 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ما در مضاربه ی خالی از وکالت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در صورت اول، ضمان نیست ولی در صورت دوم ضمان وجود دارد</w:t>
      </w:r>
      <w:r>
        <w:rPr>
          <w:rFonts w:eastAsia="IRNazanin" w:cs="IRNazanin"/>
          <w:color w:val="111111"/>
          <w:sz w:val="28"/>
          <w:szCs w:val="28"/>
          <w:rtl w:val="true"/>
          <w:lang w:bidi="fa-IR"/>
        </w:rPr>
        <w:t>.</w:t>
      </w:r>
    </w:p>
    <w:p>
      <w:pPr>
        <w:pStyle w:val="Heading2"/>
        <w:numPr>
          <w:ilvl w:val="1"/>
          <w:numId w:val="1"/>
        </w:numPr>
        <w:rPr/>
      </w:pPr>
      <w:bookmarkStart w:id="59" w:name="__RefHeading___Toc728254_2035185390"/>
      <w:bookmarkStart w:id="60" w:name="_Toc20"/>
      <w:bookmarkEnd w:id="59"/>
      <w:r>
        <w:rPr>
          <w:rtl w:val="true"/>
        </w:rPr>
        <w:t>عدم شرطیت تحویل سرمایه به عامل کتاب المضاربه</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تحویل سرمایه به عامل</w:t>
      </w:r>
    </w:p>
    <w:p>
      <w:pPr>
        <w:pStyle w:val="BookText"/>
        <w:rPr/>
      </w:pPr>
      <w:r>
        <w:rPr>
          <w:rFonts w:ascii="IRNazanin" w:hAnsi="IRNazanin" w:eastAsia="IRNazanin"/>
          <w:color w:val="111111"/>
          <w:sz w:val="28"/>
          <w:sz w:val="28"/>
          <w:szCs w:val="28"/>
          <w:rtl w:val="true"/>
          <w:lang w:bidi="fa-IR"/>
        </w:rPr>
        <w:t>بحث در شرایط عقد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اول به شرایط دوازده گانه ای اشاره کرده است که آنها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شرایطی رفتیم که امام متذکر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دو شرط دیگر را اضافه کرده است و ما در این امر شرط اول ایشان را می خوانیم البته صاحب عروة آن را تحت شرط هشتم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بعضهم انه یشترط ان یکون رأس المال بید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جمعی گفته اند که سرمایه باید به دست عامل باشد نه مالک مثلا ممکن است مالک اعتمادی به عامل نداشته باشد و به او بگوید که فلان مشتری را پیدا کند و یا فلان جنس را بفروشد و بعد بگوید که من چک آن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اشترط المالک ان یکون بیده لم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مضاربه ای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یتصدی العامل للمعاملة مع کون المال بید المالک کما عن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کتب اصحاب خالی از ذکر این شرط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به نقل از 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فی وجوب کون رأس المال فی ید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مفتاح در شرح آن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 شرطه المصنف فی التحریر ایضا و الشافعیة و قد یلوح من الایضاح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پسر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اختیاره و فی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اولی و ابعد من الریب و قرب فی التذکرة عدم اشتراطه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علامه در تذکره با شرط مذکور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عنه کتب الاصحاب قاطبة من المقنع و المقنعة الی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مقنع صدوق گرفته تا آخرین کتاب که ریاض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 بیانی دارد که ما آن را به عنوان دلیل اول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قائل به شرطیت شرط مزبور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اعتباره عرفاً فی مفهوم المضاربة کاف فی اعتباره،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زیرا در تمسک به عام در شبهات موضوعیه جایز نیست و اصل نیز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حکیم به اصالة الفساد تمسک جسته است یعنی شک داریم که در مفهوم مضاربه آیا بعد از انعقاد عقد شک داریم آیا پول باید به دست عامل باشد یا نه و این از باب شبهه ی مصداقیه می شود و نمی توان در آن به عموم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جواب می دهیم که اگر مضاربه عموماتی داشته باشد در این صورت اگر شک کنیم که آیا دادن مال به دست عامل جزء مفهوم مضاربه است یا نه این از باب تمسک به عام در شبهه ی مصداقیه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کاری به عمومات مضاربه نداریم بلکه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در عقد بودن مضاربه ی مزبور و قرارداد بودن آن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شک به همین عمومات مراجعه می کنیم بنا بر این حتی اگر نام عقد مزبور مضاربه نباشد، به هر حال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بتواند دلیل بر عدم جواز شرط مزبور اقامه کند به آن عمل می کنیم و اگر دلیلی نباشد نمی توان به عمومات مضاربه تمسک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المقاصد نیز بیان دارد که ما آن را به عنوان دلیل دوم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المال بید المالک خلاف وضع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مضاربه در خارج به این گونه است که پول باید به دست عامل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موضع تأمل</w:t>
      </w:r>
    </w:p>
    <w:p>
      <w:pPr>
        <w:pStyle w:val="BookText"/>
        <w:rPr/>
      </w:pPr>
      <w:r>
        <w:rPr>
          <w:rFonts w:ascii="IRNazanin" w:hAnsi="IRNazanin" w:eastAsia="IRNazanin"/>
          <w:color w:val="111111"/>
          <w:sz w:val="28"/>
          <w:sz w:val="28"/>
          <w:szCs w:val="28"/>
          <w:rtl w:val="true"/>
          <w:lang w:bidi="fa-IR"/>
        </w:rPr>
        <w:t>سپس ایشان اضافه می کند خلاف وضع مضاربه بودن به چه معنا است؟ آیا مراد این است که چنین کاری خلاف مقتضای عقد و ماهیّت مضاربه است؟ که به نظر ما چنین شرطی خلاف مقتضای ماهیّت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شما این باشد که غالبا مضاربه به این گونه است که سرمایه را به عامل می دهند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نادر بودن ضرری به مضاربه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صاحب جامع المقاصد هم دلیل دوم را بیان کرد و هم از 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دیگری می دهیم و آن اینکه عقد مزبور تحت عمومات وفاء به عقد است و باید به آن عمل کرد حتی اگر نام آن را مضاربه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استدلال خود را در موارد متعدد دیگری نیز تکرار می کنیم و آن اینکه مثلا اگر در عقدی که منعقد می کنند سرمایه به شکل تجارت به کار گرفته نشود بلکه به شکل صنعت، دامداری و امثال آن باشد باز عقد مزبور صحیح است حتی اگر نام آن مضاربه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w:t>
      </w:r>
    </w:p>
    <w:p>
      <w:pPr>
        <w:pStyle w:val="BookText"/>
        <w:rPr/>
      </w:pPr>
      <w:r>
        <w:rPr>
          <w:rFonts w:ascii="IRNazanin" w:hAnsi="IRNazanin" w:eastAsia="IRNazanin"/>
          <w:color w:val="111111"/>
          <w:sz w:val="28"/>
          <w:sz w:val="28"/>
          <w:szCs w:val="28"/>
          <w:rtl w:val="true"/>
          <w:lang w:bidi="fa-IR"/>
        </w:rPr>
        <w:t>روایات متعددی وجود دارد که می گوید پول به دست عامل داده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عَنْ مُحَمَّدِ بْنِ مُسْلِمٍ عَنْ أَحَدِهِمَا ع قَالَ سَأَلْتُهُ عَنِ الرَّجُلِ یُعْطَی الْمَالَ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را به دست عامل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یُنْهَی أَنْ یَخْرُجَ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می کند که مال را از شهر خارج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قَالَ یَضْمَنُ الْمَالَ وَ الرِّبْحُ بَیْنَهُمَا </w:t>
      </w:r>
      <w:r>
        <w:rPr>
          <w:rStyle w:val="FootnoteAnchor"/>
          <w:rtl w:val="true"/>
        </w:rPr>
        <w:footnoteReference w:id="89"/>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إِبْرَاهِیمَ عَنْ أَبِیهِ عَنِ ابْنِ أَبِی عُمَیْرٍ عَنْ حَمَّادٍ عَنِ الْحَلَبِیِّ عَنْ أَبِی عَبْدِ اللَّهِ ع أَنَّهُ قَالَ فِی الرَّجُلِ یُعْطِی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را به دست عامل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ائْتِ أَرْضَ کَذَا وَ کَذَا وَ لَا 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فلان مکان برو و تجارت کن و از آنجا خارج نشو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 مِنْهَا قَالَ فَإِنْ جَاوَزَهَا وَ هَلَکَ الْمَالُ فَهُوَ ضَامِنٌ وَ إِنِ اشْتَرَی مَتَاعاً فَوُضِعَ فِیهِ فَهُوَ عَلَیْهِ وَ إِنْ رَبِحَ فَهُوَ بَیْنَهُمَا </w:t>
      </w:r>
      <w:r>
        <w:rPr>
          <w:rStyle w:val="FootnoteAnchor"/>
          <w:rtl w:val="true"/>
        </w:rPr>
        <w:footnoteReference w:id="90"/>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الْمُضَارَبَةِ یُعْطَی الرَّجُلُ الْمَالَ یَخْرُجُ بِهِ إِلَی الْأَرْضِ وَ یُنْهَی أَنْ یَخْرُجَ بِهِ إِلَی غَیْرِهَا فَعَصَی فَخَرَجَ بِهِ إِلَی أَرْضٍ أُخْرَی فَعَطِبَ الْمَالُ فَقَالَ هُوَ ضَامِنٌ فَإِنْ سَلِمَ فَرَبِحَ فَالرِّبْحُ بَیْنَهُمَا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عَنْ مُعَاوِیَةَ بْنِ حُکَیْمٍ عَنْ مُحَمَّدِ بْنِ أَبِی عُمَیْرٍ عَنْ جَمِیلٍ عَنْ أَبِی عَبْدِ اللَّهِ ع فِی رَجُلٍ دَفَعَ إِلَی رَجُلٍ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 را به دست عامل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بِهِ ضَرْباً مِنَ الْمَتَاعِ مُضَارَبَةً فَذَهَبَ فَاشْتَرَی بِهِ غَیْرَ الَّذِی أَمَرَهُ قَالَ هُوَ ضَامِنٌ وَ الرِّبْحُ بَیْنَهُمَا عَلَی مَا شَرَطَ</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به این مضمون وجود دارد ولی باید توجه داشت که این روایات در مقام بیان این نیست که باید پول را به دست عامل داد بلکه در مقام بیان نکته ی دیگری است و آن اینکه چون عامل خلاف شرط عمل کرده است آیا ضامن است یا نه و آیا اگر سودی حاصل شود باید تقسیم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به حالت غالب است که سرمایه را به دست عامل می هند نه شرطیت اینکه باید سرمایه به دست عامل داده شود</w:t>
      </w:r>
      <w:r>
        <w:rPr>
          <w:rFonts w:eastAsia="IRNazanin" w:cs="IRNazanin"/>
          <w:color w:val="111111"/>
          <w:sz w:val="28"/>
          <w:szCs w:val="28"/>
          <w:rtl w:val="true"/>
          <w:lang w:bidi="fa-IR"/>
        </w:rPr>
        <w:t>.</w:t>
      </w:r>
      <w:bookmarkStart w:id="61" w:name="pg4688_46912"/>
    </w:p>
    <w:p>
      <w:pPr>
        <w:pStyle w:val="BookText"/>
        <w:rPr/>
      </w:pPr>
      <w:bookmarkEnd w:id="61"/>
      <w:r>
        <w:rPr>
          <w:rFonts w:ascii="IRNazanin" w:hAnsi="IRNazanin" w:eastAsia="IRNazanin"/>
          <w:color w:val="111111"/>
          <w:sz w:val="28"/>
          <w:sz w:val="28"/>
          <w:szCs w:val="28"/>
          <w:rtl w:val="true"/>
          <w:lang w:bidi="fa-IR"/>
        </w:rPr>
        <w:t>نتیجه اینکه لازم نیست که پول را به دست عامل بدهند</w:t>
      </w:r>
      <w:r>
        <w:rPr>
          <w:rFonts w:eastAsia="IRNazanin" w:cs="IRNazanin"/>
          <w:color w:val="111111"/>
          <w:sz w:val="28"/>
          <w:szCs w:val="28"/>
          <w:rtl w:val="true"/>
          <w:lang w:bidi="fa-IR"/>
        </w:rPr>
        <w:t>.</w:t>
      </w:r>
    </w:p>
    <w:p>
      <w:pPr>
        <w:pStyle w:val="Heading2"/>
        <w:numPr>
          <w:ilvl w:val="1"/>
          <w:numId w:val="1"/>
        </w:numPr>
        <w:rPr/>
      </w:pPr>
      <w:bookmarkStart w:id="62" w:name="__RefHeading___Toc728256_2035185390"/>
      <w:bookmarkStart w:id="63" w:name="_Toc21"/>
      <w:bookmarkEnd w:id="62"/>
      <w:r>
        <w:rPr>
          <w:rtl w:val="true"/>
        </w:rPr>
        <w:t>قادر بودن عامل بر کار کردن با سرمایه کتاب المضاربه</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عامل بر کار کردن با سرمایه</w:t>
      </w:r>
    </w:p>
    <w:p>
      <w:pPr>
        <w:pStyle w:val="BookText"/>
        <w:rPr/>
      </w:pPr>
      <w:r>
        <w:rPr>
          <w:rFonts w:ascii="IRNazanin" w:hAnsi="IRNazanin" w:eastAsia="IRNazanin"/>
          <w:color w:val="111111"/>
          <w:sz w:val="28"/>
          <w:sz w:val="28"/>
          <w:szCs w:val="28"/>
          <w:rtl w:val="true"/>
          <w:lang w:bidi="fa-IR"/>
        </w:rPr>
        <w:t>بحث در شرایط عقد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مسأله ی اول به شرایط دوازده گانه ای اشاره کرده است که آنها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شرایطی رفتیم که امام متذکر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در عروة به عنوان شرط دهم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ان لا یکون رأس المال بمقدار یعجز العامل عن التجارة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نباید به مقداری باشد که عامل نتواند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با پنجاه میلیون می تواند تجارت کند ولی اگر مالک به او یک میلیارد بدهد اون توان به کارگیری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اشتراط المباشرة من دون الاستعانة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شرط شده باشد که عامل خودش متصدی به کار گرفتن سرمایه باشد و کمک نگیرد و او نیز به تنهایی نمی تواند با کل آن سرمایه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عاجزا حتی مع الاستعانة بالغیر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کمک بگیرد باز تونایی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عاجز باشد مضاربه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لاشتراط کون العامل قادرا علی العمل کما ان الامر کذلک فی الاجارة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سخن ها در باب اجیر شدن برای انجام عمل هم می آید مثلا کسی اجیر شده است که حج را به جا آورد ولی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در چنین جایی باطل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محور باید بحث شود</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مضاربه ی مزبور و فساد آن</w:t>
      </w:r>
    </w:p>
    <w:p>
      <w:pPr>
        <w:pStyle w:val="BookText"/>
        <w:rPr/>
      </w:pPr>
      <w:r>
        <w:rPr>
          <w:rFonts w:ascii="IRNazanin" w:hAnsi="IRNazanin" w:eastAsia="IRNazanin"/>
          <w:color w:val="111111"/>
          <w:sz w:val="28"/>
          <w:sz w:val="28"/>
          <w:szCs w:val="28"/>
          <w:rtl w:val="true"/>
          <w:lang w:bidi="fa-IR"/>
        </w:rPr>
        <w:t>علماء غالبا این محور را بحث نکرده اند بلکه بیشتر به محور سوم پرداخته اند که بحث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صاحب شرایع و شهید در مسالک همه محور سوم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عامل عاجز از کار کردن با کل سرمایه است یعنی حتی اگر یک دهم مال مزبور را به او بدهند باز هم توان کار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یا شرط مباشرت شده است و یا اگر هم چنین شرطی نباشد و فرد بتواند از دیگری کمک بگیرد باز نمی تواند با هیچ بخشی از آن سرمایه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او را برای روزه گرفتن اجیر کرده اند ولی او حتی یک روز هم نمی 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بطلان آن واضح است و آن اینکه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عاجز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عاجز را شامل شود زیرا تکلیف کردن کسی که غیر مقدور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ثانیة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 بخشی از سرمایه ی فوق می تواند کار کند نه با کل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بعض هم گاه بعض معیّن است و گاه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معیّن یعنی او می گوید که ثلث مال را به من بده تا کار کنم با کل آن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مضاربه نسبت به زائد باطل است و نسبت به آن مقدار که با آن کار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مضاربه ی مزبور یک معامله بیشتر نیست بنا بر این یا باید بتواند با کل سرمایه کار کند یا اگر نمی تواند کل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سابق گفتیم که در این موارد قائل به تعدد مطلوب می شویم زیرا عقلاء نیز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بیع ما یَملک و بیع ما لا یَملک مثلا کسی سهم خود و سهم رفیقش که راضی نیست را با هم در یک معامله فروخته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ما یَملک صحیح است و البته مشتری خیار تبعض صفقه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بیع ما یُملک و ما لا یُملک مثلا فردی سرکه و شراب را در یک معامله می فروشد که می گویند از باب تعدد مطلوب، بیع در خصوص ما یُملک صحیح است و در ما لا یُملک باطل می باشد و مشتری اگر از جریان بی خبر بوده است خیار تبعض صفقه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هم مضاربه در آن مقدار که عامل قادر است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مقدار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می داند که با کل آن مال نمی تواند کار کند ولی با بخشی از آن که فعلا مشخص نیست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می گوید که با آن سرمایه کار می کند و سرآخر معلوم می شود که چه مقدار از آن را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شق، معامله غرری است و نمی توان قائل به صحت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با بعضی از سرمایه کار کرد و سودی حاصل شد آن سود آیا باید به دست مالک برسد یا اینکه تقسیم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در این مسأله مبتنی بر محور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مضاربه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هم باید بین هر دو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مضاربه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کلا مال مالک می باشد زیرا سود تابع سرمایها است و عامل صرفا اجرة المثل خود را دریافت می کند زیرا او مجانی کار نکرده است و عمل حر،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هنگامی اجرة المثل را باید دریافت کند که جاهل به فساد مضاربه باشد ولی اگر او عالم به فساد باشد و بداند که تمام ربح باید به دست مالک برسد او حتی اجرة المثل هم را نباید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فساد مضاربه اعتنایی ندارد و با این پیش فرض که معامله ی مزبور مضاربه است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قاعده ی ضمان آمده است که ما یضمن بصحیحه یضمن بفاسده یعنی اگر کسی عالم به فساد معامله باشد و معامله را انجام دهد، کار او مجانی و بدون اجرة المثل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با دیگری معامله کند و بداند که معامله ی مزبور از نظر شرعی فاسد است و در عین حال، مال در دست او از بین برود فرد مزبور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تلف شود آیا عامل ضامن است؟</w:t>
      </w:r>
    </w:p>
    <w:p>
      <w:pPr>
        <w:pStyle w:val="BookText"/>
        <w:rPr/>
      </w:pPr>
      <w:r>
        <w:rPr>
          <w:rFonts w:ascii="IRNazanin" w:hAnsi="IRNazanin" w:eastAsia="IRNazanin"/>
          <w:color w:val="111111"/>
          <w:sz w:val="28"/>
          <w:sz w:val="28"/>
          <w:szCs w:val="28"/>
          <w:rtl w:val="true"/>
          <w:lang w:bidi="fa-IR"/>
        </w:rPr>
        <w:t>فقهاء بیشتر متعرض این بحث شده اند و دو جهت سابق را بحث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اخذ من مال القراض ما یعجز عنه ضمن بعد صاحب جواهر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جهل المالک، کما فی المسالک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حینئذ یکون واضعا یده علی المال علی الوجه الغیر المأذون فیه، لأن تسلیمه إلیه إنما کان لیعمل فیه فکان ضامنا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مالک نمی دانست که عامل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بودن و جاهل بودن عامل دخلی در حکم ندارد زیرا حتی اگر عامل در خواب هم مال دیگری را از بین ببرد باز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در مالک است که اگر می دانست عامل، عاجز است چرا مال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مالک عالم باشد و مال نیز تلف شود، عامل، ضامن نمی باشد</w:t>
      </w:r>
      <w:r>
        <w:rPr>
          <w:rFonts w:eastAsia="IRNazanin" w:cs="IRNazanin"/>
          <w:color w:val="111111"/>
          <w:sz w:val="28"/>
          <w:szCs w:val="28"/>
          <w:rtl w:val="true"/>
          <w:lang w:bidi="fa-IR"/>
        </w:rPr>
        <w:t xml:space="preserve">.) </w:t>
      </w:r>
      <w:r>
        <w:rPr>
          <w:rStyle w:val="FootnoteAnchor"/>
          <w:rtl w:val="true"/>
        </w:rPr>
        <w:footnoteReference w:id="93"/>
      </w:r>
      <w:bookmarkStart w:id="64" w:name="pg4688_46920"/>
    </w:p>
    <w:p>
      <w:pPr>
        <w:pStyle w:val="BookText"/>
        <w:rPr/>
      </w:pPr>
      <w:bookmarkEnd w:id="64"/>
      <w:r>
        <w:rPr>
          <w:rFonts w:ascii="IRNazanin" w:hAnsi="IRNazanin" w:eastAsia="IRNazanin"/>
          <w:color w:val="111111"/>
          <w:sz w:val="28"/>
          <w:sz w:val="28"/>
          <w:szCs w:val="28"/>
          <w:rtl w:val="true"/>
          <w:lang w:bidi="fa-IR"/>
        </w:rPr>
        <w:t>شهید در مسالک بعد از عبارتی که صاحب جواهر از ایشان نقل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ضامنا للجمیع، أو للقدر الزائد علی مقدوره؟ قولان، من عدم التمیّز، و النهی عن أخذه علی هذا الوجه، و من أنّ التقصیر بسبب الزائد فیختصّ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أخذ الجمیع دفعة فالحکم کالأوّل، و إن أخذ مقدوره ثمَّ أخذ الزائد و لم یمزجه به ضمن الزائد خاصّة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یعنی در این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اگر کل مال تلف شود، عامل ضامن کل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اگر کل مال تلف شود او ضامن همان مقداری است که نسبت به کار کردن با آن قادر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اگر عامل، مال را یک جا دریافت کرده باشد و کل مال تلف شود او ضامن کل مال است ولی اگر تدریجا و در چند نوبت دریافت کرده باشد مثلا یک بار بیست میلیون را گرفته و با آن کار کرده باشد و بعد هشتاد میلیون که قادر نبوده است حال اگر کل مال تلف شود او نسبت به مقداری که قادر بوده است ضامن نیست ولی نسبت به ما بقی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65" w:name="__RefHeading___Toc728258_2035185390"/>
      <w:bookmarkStart w:id="66" w:name="_Toc22"/>
      <w:bookmarkEnd w:id="65"/>
      <w:r>
        <w:rPr>
          <w:rtl w:val="true"/>
        </w:rPr>
        <w:t>ضمان در مضاربه در صورت عجز عامل کتاب المضاربه</w:t>
      </w:r>
      <w:bookmarkEnd w:id="66"/>
    </w:p>
    <w:p>
      <w:pPr>
        <w:pStyle w:val="BookText"/>
        <w:rPr/>
      </w:pPr>
      <w:r>
        <w:rPr>
          <w:rFonts w:ascii="IRNazanin" w:hAnsi="IRNazanin" w:eastAsia="IRNazanin"/>
          <w:color w:val="111111"/>
          <w:sz w:val="28"/>
          <w:sz w:val="28"/>
          <w:szCs w:val="28"/>
          <w:rtl w:val="true"/>
          <w:lang w:bidi="fa-IR"/>
        </w:rPr>
        <w:t>نکته ای در مورد ایام محرم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بِأَجْوَدِ الْأَجْوَادٍ قَالُوا بَلَی یَا رَسُولَ اللَّهِ فَقَالَ أَجْوَدُ الْأَجْوَادِ اللَّهُ وَ أَنَا أَجْوَدُ بَنِی آدَمَ وَ أَجْوَدُهُمْ بَعْدِی رَجُلٌ عَلِمَ بَعْدِی عِلْماً فَنَشَرَهُ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پرسد آیا به شما از کسی که سخاوتمندترین سخاوتمندان است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سخاوتمندترین سخاوتمندان خداوند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داریم اعم از نعمت های ظاهر و باطن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گذشته و حال و آینده ی ما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نعمت ها هستند که ما از آنها بی خبریم و موقعی که از انسان سلب می شود انسان قدر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زلزله نمی آید کسی نمی دانست که آرامش زمین یکی از نعمت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فرزندان آدم، بخشنده ترین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سبب نعمت اسلامی است که او آورد و جانفشانی هایی که در این 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از همه بخشنده تر کسی است که بعد از من علمی را فراگیرد و آن را نشر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ماه محرم تبلوری از این بخش از روایت است و کسانی که به تبلیغ می روند مصداق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جود و بخشش می آید ذهن مردم به سراغ جود و بخشش مادی می رود و حال آنکه بالاتر از آن جود و بخشش های معنوی است که یکی از مصادیق آن نشر علم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مراسم پرشوری که هر سال در ایام محرم دامنه اش گسترده تر می شود حد اکثر بهره برداری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ی این بهره برداری بر دوش خطبا است و یک پایه ی آن بر دوش مداحان و بخشی از آن بر دوش مردم و بانیان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خطباء باید به چند نکته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تنها به ذکر مصائب قناعت نکنند بلکه ریشه های حادثه ی کربلا را نیز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افکار بنی امیه و فرزندان ابوسفیان، از قبل از اسلام و در زمان جاهلیت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از زمان جاهلیت و بعد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خلفاء و ایام عاشورا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یزید می سراید خیلی معنادار است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 خَبَرٌ جَاءَ وَ لَا وَحْیٌ نَزَلَ</w:t>
      </w:r>
    </w:p>
    <w:p>
      <w:pPr>
        <w:pStyle w:val="BookText"/>
        <w:rPr/>
      </w:pPr>
      <w:r>
        <w:rPr>
          <w:rFonts w:ascii="Amiri" w:hAnsi="Amiri" w:eastAsia="Amiri" w:cs="Amiri"/>
          <w:color w:val="111111"/>
          <w:sz w:val="28"/>
          <w:sz w:val="28"/>
          <w:szCs w:val="28"/>
          <w:rtl w:val="true"/>
          <w:lang w:bidi="ar-SA"/>
        </w:rPr>
        <w:t>لَیْتَ أَشْیَاخِی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وَ لَقَالُوا یَا یَزِیدُ لَا تُشَل</w:t>
      </w:r>
    </w:p>
    <w:p>
      <w:pPr>
        <w:pStyle w:val="BookText"/>
        <w:rPr/>
      </w:pPr>
      <w:r>
        <w:rPr>
          <w:rFonts w:ascii="IRNazanin" w:hAnsi="IRNazanin" w:eastAsia="IRNazanin"/>
          <w:color w:val="111111"/>
          <w:sz w:val="28"/>
          <w:sz w:val="28"/>
          <w:szCs w:val="28"/>
          <w:rtl w:val="true"/>
          <w:lang w:bidi="fa-IR"/>
        </w:rPr>
        <w:t>بعد باید به سراغ حادثه ی کربلا و نتائج آن در آن زمان و آینده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خطباء باید وظائف ما را در حفظ این آثار گرانبها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از عاشورا برای ما باقی مانده است و باید با رفتار و کردار نیک و شهامت و شجاعت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مجالس را به شکل سنتی اداره کنند و از اموری که موجب وهن مذهب است خودداری کنند همچنین از بیان آنچه بوی ذلت می دهد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جنبه های حماسی عاشورا مطرح شود نه اینکه از تعبیراتی که مناسب مقام شهدای کربلا نیست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از این فرصت استفاده کنند تا احکام و عقائد و اخلاق مردم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فرصت خوبی به دست می دهد که این مسائل بیان شود و مسأله ی امر به معروف و نهی از منکر را تبیین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کنند که مجالس عزاداری را با مسائل سیاسی و جناحی آمیخته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 ما به مداحان این است که می دانیم مداحی مورد علاقه ی امامان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دعبل خزاعی که امام رضا علیه السلام به او احترام و محبت بسیاری کرد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فرزدق و کُمیت نیز بر کسی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مداحان در آن زمان که همه چیز ممنوع بود جانفشانی بسیاری می کردند و خود را در معرض خطر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با آن اشعاری که درباره ی امام سجاد علیه السلام بیان کرد خود را دچار دردسر زیادی انداخت ولی با این حال سکوت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مداحان نیز باید اموری را رعایت کنند از جمله اینکه اشعارشان حماسی باش و از اشعاری که بوی ذلت می دهد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 اساس منابع معتبر و معروف سخن بگویند و مسائل ضعیف و حوادثی که واقع نشده را ذکر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عباس قمی، زبان حال هرچند خوب است ولی باید حال، اقتضای آن زبان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آهنگ های مبتذل دوری کنند و نحوه ی خوانندگی آنها مشابه خوانندگان مبتذل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سعی کنند جوانان را جذب کنند و لا به لای مداحی خود به یک سری مسائل اخلاقی و احکام اشاره کنند مثلا به نمونه های برجسته در زندگانی علی اکبر علیه السلام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عاشورا جریان نشر اسلام است همان گونه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یزید بیعت کنم، فعلی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قیام امام حسین علیه السلام برای احیاء اسلام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 مداحی را با مسائل سیاسی و جناحی نیامیزند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 سیاسات کلی نظام که برای همه لازم الاجراست نمی باشد سخن در جناح ها و مسائل محل اختلاف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پیامی که درباره ی مردم داریم این است که آنها مخصوصا بانیان مجالس باید روش های سنتی را در عزاداری ها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 ساده و به دور از اسراف و تظاهر و خودنمایی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جوانان را جذب کنند زیرا جوانان هم بیشتر در معرض خطر هستند و هم بیشتر از مابقی از اسلام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دشمن بیشتر جوانان را آماج حملات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آنها باید از خطبای آگاه و لایق دعوت کنند و همچنین از مداحان وظیفه شناس دعوت به عمل آورند و معیار ایشان در انتخاب خطباء و مداحان این نباشد که آنها جمعیت بیشتری را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ذبح کردن گوسفند در ملأ عام و جلو دستجات پرهیز کنند زیرا هم از نظر بهداشتی محیط را آلوده می کنند و هم موجب گسترش نجاست می شود و گاه با همان کفش ها وارد مسجد و حسینیه ها می شود و فرش ها را آلوده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ذبح گوسفند در مقابل افراد شرعی نیست و لازم الوفاء نمی باشد اگر کسی نذر کند اصل ذبح گوسفند را باید انجام دهد ولی شرط اینکه جلوی مردم باشد شرطی است فاسد و لازم العمل نیست و موجب بطلان نذر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عزاداری ها از برهنه کردن بدن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شدن در شرایط فعلی مورد سوء استفاده برخی ناآگاهان قرار می 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 پرهیز از قمه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قمه زنی هستند هرچند عاشق امام حسین علیه السلام هستند بنا بر این حسن فاعلی آنها سرجای خود محفوظ است این عمل در شرایط فعلی به مراسم امام حسین علیه السلام و مکتب اهل بیت ضربه می زند و رسانه ها از آن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مضاربه در صورت عجز عامل</w:t>
      </w:r>
    </w:p>
    <w:p>
      <w:pPr>
        <w:pStyle w:val="BookText"/>
        <w:rPr/>
      </w:pPr>
      <w:r>
        <w:rPr>
          <w:rFonts w:ascii="IRNazanin" w:hAnsi="IRNazanin" w:eastAsia="IRNazanin"/>
          <w:color w:val="111111"/>
          <w:sz w:val="28"/>
          <w:sz w:val="28"/>
          <w:szCs w:val="28"/>
          <w:rtl w:val="true"/>
          <w:lang w:bidi="fa-IR"/>
        </w:rPr>
        <w:t>بحث ما در امر سوم است که در ذیل مسأله ی اولی از امام قدس سره در تحریر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اگر کسی بیش از آنچه قادر است را به عنوان مضاربه بپذیرد، مضاربه اش باطل است زیرا او عاجز است ولی به مقداری که می تواند با آن کار کند، اگر آن مقدار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سوم صد میلیون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نسبت به همان مقدار صحیح است ولی اگر آن مقدار، مبهم باشد مضاربه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حکم مسأله را در مورد نحوه ی تقسیم ربح و سود بیان کردیم و گفتیم تا جایی که مضاربه صحیح است باید سود بین مالک و عامل تقسیم شود ولی اگر مضاربه باطل باشد کل سود به مالک می رسد و عامل فقط حق مطالبه ی اجرت المثل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ی سوم در مورد ضمان است که گفتیم علماء بیشتر این بخش از مسأله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شهید ثانی قائل است که در این مسأله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عامل، ضامن کل سرمایه می باشد و حتی نسبت به همان بخش که می تواند با آن کار کند نیز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او فقط ضامن همان جزء است که توان کار کردن با آن را نداشته است اما نسبت به آن مقدار که قدرت داشته و مضاربه اش در آن بخش صحیح بوده، نباید ضامن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 که اگر سرمایه را تدریجا دریافت کرده است مثلا اول یک سوم را گرفته و با آن کار کرده است و بعد دو سوم و سپس تمام آن را، در این صورت در خصوص همان بخش که توان داشته صحیح و در ما بقی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 سرمایه را یک جا دریافت کرده باشد در صورت عجز در بخشی از آن کل مال را ضامن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آن مقدار که مضاربه در خصوص آن صحیح بوده است ضمان در آن وجود ندارد و در جایی که مضاربه صحیح نبوده است ضمان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که مضاربه صحیح بوده است، ید او أمانی بوده و او از طرف مالک مأذون بوده است و ضمان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زائد ضامن می باشد چه مالک عالم به فساد باشد یا جاهل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گفته شده که اگر مالک جاهل باشد و نمی دانسته که مضاربه باطل است و سرمایه را به عامل داده است در این صورت اگر مضاربه باطل باشد عامل، ضامن است ولی اگر مالک عالم به عجز عامل بوده باشد و در عین حال مال خود را به او داده باشد در صورت عجز عامل و نابودی مال، عامل ضامن نیست زیرا خودش به ضرر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سخن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جنسی تقلبی را می فروشد او می داند که شرعا این معامله فاسد است ولی به هر حال به قصد معامله آن را به دیگری می دهد نه به قصد اینکه آن را مجانی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حتی اگر عالم به فساد باشد جنس را مجانی نمی دهد بلکه آن را حتی در صورت فساد، به عنوان معامله ی عرفی تحویل می دهد نه به عنوان معامله 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رایج هم چنین معامله ای را انجام می دهد و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عرف، معامله ی ربوی رایج است و حتی اگر بگویند شرع اجازه نمی دهد باز او آن معامله را انجام می دهد ولی در عین حال پول را مجانی در اختیار دیگری نمی گذارد و به این معنا نیست که اگر طرف، مال را نابود کند ضامن نباشد</w:t>
      </w:r>
      <w:r>
        <w:rPr>
          <w:rFonts w:eastAsia="IRNazanin" w:cs="IRNazanin"/>
          <w:color w:val="111111"/>
          <w:sz w:val="28"/>
          <w:szCs w:val="28"/>
          <w:rtl w:val="true"/>
          <w:lang w:bidi="fa-IR"/>
        </w:rPr>
        <w:t>.</w:t>
      </w:r>
      <w:bookmarkStart w:id="67" w:name="pg4688_46934"/>
    </w:p>
    <w:p>
      <w:pPr>
        <w:pStyle w:val="BookText"/>
        <w:rPr/>
      </w:pPr>
      <w:bookmarkEnd w:id="67"/>
      <w:r>
        <w:rPr>
          <w:rFonts w:ascii="IRNazanin" w:hAnsi="IRNazanin" w:eastAsia="IRNazanin"/>
          <w:color w:val="111111"/>
          <w:sz w:val="28"/>
          <w:sz w:val="28"/>
          <w:szCs w:val="28"/>
          <w:rtl w:val="true"/>
          <w:lang w:bidi="fa-IR"/>
        </w:rPr>
        <w:t>بعضی نیز گفته اند که هر جا ضمان است منافات ندارد که مضاربه صحیح باشد یعنی گفته اند که ضمان با صحت مضاربه می تواند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ما قابل قبول نیست زیرا اگر مضاربه صحیح است و مالک راضی است که سرمایه اش به دست عامل باشد و عامل نیز امین می باشد او نباید ضامن باشد بنا بر این اگر عامل توان کار کردن با مثلا یک سوم سرمایه را داشته باشد معنا ندارد که در آن یک سوم، ضمان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ضمان در جایی دیگر با صحت سازگاری داشته باشد ولی در اینجا ندارد</w:t>
      </w:r>
      <w:r>
        <w:rPr>
          <w:rFonts w:eastAsia="IRNazanin" w:cs="IRNazanin"/>
          <w:color w:val="111111"/>
          <w:sz w:val="28"/>
          <w:szCs w:val="28"/>
          <w:rtl w:val="true"/>
          <w:lang w:bidi="fa-IR"/>
        </w:rPr>
        <w:t>.</w:t>
      </w:r>
    </w:p>
    <w:p>
      <w:pPr>
        <w:pStyle w:val="Heading2"/>
        <w:numPr>
          <w:ilvl w:val="1"/>
          <w:numId w:val="1"/>
        </w:numPr>
        <w:rPr/>
      </w:pPr>
      <w:bookmarkStart w:id="68" w:name="__RefHeading___Toc728260_2035185390"/>
      <w:bookmarkStart w:id="69" w:name="_Toc23"/>
      <w:bookmarkEnd w:id="68"/>
      <w:r>
        <w:rPr>
          <w:rtl w:val="true"/>
        </w:rPr>
        <w:t>مضاربه در غیر تجارت کتاب المضاربه</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غیر تجارت</w:t>
      </w:r>
    </w:p>
    <w:p>
      <w:pPr>
        <w:pStyle w:val="BookText"/>
        <w:rPr/>
      </w:pPr>
      <w:r>
        <w:rPr>
          <w:rFonts w:ascii="IRNazanin" w:hAnsi="IRNazanin" w:eastAsia="IRNazanin"/>
          <w:color w:val="111111"/>
          <w:sz w:val="28"/>
          <w:sz w:val="28"/>
          <w:szCs w:val="28"/>
          <w:rtl w:val="true"/>
          <w:lang w:bidi="fa-IR"/>
        </w:rPr>
        <w:t>امام قدس سره در مسأله ی دوم از مسائل مضاربه ی مسأله ی مهمی را متذکر می شود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الاسترباح بالتجارة، فلو دفع إلی الزارع مالا لیصرفه فی الزراعة و یکون الحاصل بینهما أو إلی الصانع لیصرفه فی حرفته و یکون الفائدة بینهما لم یصح و لم یقع مضاربة</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شرط است که سودآوری در مضاربه فقط از طریق تجارت باشد بنا بر این اگر کسی مبلغی را به زارعی دهد تا در زراعت سرمایه گذاری کند و و سود بین آن دو تقسیم شود و یا اینکه اگر به کسی که صنعتی مانند لباس دوزی، صنایع غذایی و یا دارویی دارد بدهد تا در حرفه ی خود به کار بگیرد و فایده و سود بین آن دو تقسیم شود، چنین مضاربه ای صحیح نیست و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عروة این مسأله را به عنوان شرط نهم </w:t>
      </w:r>
      <w:r>
        <w:rPr>
          <w:rStyle w:val="FootnoteAnchor"/>
          <w:rtl w:val="true"/>
        </w:rPr>
        <w:footnoteReference w:id="97"/>
      </w:r>
      <w:r>
        <w:rPr>
          <w:rFonts w:ascii="IRNazanin" w:hAnsi="IRNazanin" w:eastAsia="IRNazanin"/>
          <w:color w:val="111111"/>
          <w:sz w:val="28"/>
          <w:sz w:val="28"/>
          <w:szCs w:val="28"/>
          <w:rtl w:val="true"/>
          <w:lang w:bidi="fa-IR"/>
        </w:rPr>
        <w:t xml:space="preserve">مطرح کرده است و در آنجا قائل که بعید نیست </w:t>
      </w:r>
      <w:r>
        <w:rPr>
          <w:rStyle w:val="FootnoteAnchor"/>
          <w:rtl w:val="true"/>
        </w:rPr>
        <w:footnoteReference w:id="98"/>
      </w:r>
      <w:r>
        <w:rPr>
          <w:rFonts w:ascii="IRNazanin" w:hAnsi="IRNazanin" w:eastAsia="IRNazanin"/>
          <w:color w:val="111111"/>
          <w:sz w:val="28"/>
          <w:sz w:val="28"/>
          <w:szCs w:val="28"/>
          <w:rtl w:val="true"/>
          <w:lang w:bidi="fa-IR"/>
        </w:rPr>
        <w:t>که این نوع مضاربه ها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عروه های پانزده حاشیه فقط دو سه نفر مانند امام قدس سره، آیت الله گلپایگانی و مرحوم بروجردی با کلام سید مخالفت </w:t>
      </w:r>
      <w:r>
        <w:rPr>
          <w:rStyle w:val="FootnoteAnchor"/>
          <w:rtl w:val="true"/>
        </w:rPr>
        <w:footnoteReference w:id="99"/>
      </w:r>
      <w:r>
        <w:rPr>
          <w:rFonts w:ascii="IRNazanin" w:hAnsi="IRNazanin" w:eastAsia="IRNazanin"/>
          <w:color w:val="111111"/>
          <w:sz w:val="28"/>
          <w:sz w:val="28"/>
          <w:szCs w:val="28"/>
          <w:rtl w:val="true"/>
          <w:lang w:bidi="fa-IR"/>
        </w:rPr>
        <w:t>کرده‌اند و ما بقی با او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بین اصحاب این است که مضاربه در غیر تجارت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القول بالصحة لأحد من أصحابنا، کما فی الجواهر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شرطه ان یکون تجارة فلا یصح علی الطبخ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 به آشپز دهد تا آشپزی کند و سود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الخبز و الحِرَف کما صرح بذلک کله فی التذکرة و التحریر و جامع المقاصد </w:t>
      </w:r>
      <w:r>
        <w:rPr>
          <w:rStyle w:val="FootnoteAnchor"/>
          <w:rtl w:val="true"/>
        </w:rPr>
        <w:footnoteReference w:id="101"/>
      </w:r>
      <w:r>
        <w:rPr>
          <w:rFonts w:ascii="IRNazanin" w:hAnsi="IRNazanin" w:eastAsia="IRNazanin"/>
          <w:color w:val="111111"/>
          <w:sz w:val="28"/>
          <w:sz w:val="28"/>
          <w:szCs w:val="28"/>
          <w:rtl w:val="true"/>
          <w:lang w:bidi="fa-IR"/>
        </w:rPr>
        <w:t xml:space="preserve">و صریح المبسوط فی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کلامه فی الاولین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مقتضای کلامش این است که در طبخ و خبز هم صحیح نیست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بنا بر این عدم صحت مضاربه در غیر تجارت، از شهرت بسیاری برخوردار است ولی با این وجود، صاحب عروة و اکثر محشین با آن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بطلان مضاربه در غیر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الفساد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 داریم که مضاربه در غیر تجارت مصداق مضاربه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باب شبهه ی موضوعیه، این مورد مشمول عمومات مضاربه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مضاربه عموماتی وجود دارد که صاحب وسائل الشیعه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مضاربه </w:t>
      </w:r>
      <w:r>
        <w:rPr>
          <w:rStyle w:val="FootnoteAnchor"/>
          <w:rtl w:val="true"/>
        </w:rPr>
        <w:footnoteReference w:id="103"/>
      </w:r>
      <w:r>
        <w:rPr>
          <w:rFonts w:ascii="IRNazanin" w:hAnsi="IRNazanin" w:eastAsia="IRNazanin"/>
          <w:color w:val="111111"/>
          <w:sz w:val="28"/>
          <w:sz w:val="28"/>
          <w:szCs w:val="28"/>
          <w:rtl w:val="true"/>
          <w:lang w:bidi="fa-IR"/>
        </w:rPr>
        <w:t>به آنها اشاره کرده است در این روایات تعبیر به مضاربه شده است و قیدی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مضاربه از ماده ی الضرب فی الارض است که همان از جایی به جایی رفتن و تجارت می باشد بنا بر این عنوان مضاربه یا شامل غیر تجارت نمی شود یا لا اقل در شامل شدن آن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شبهه ی مصداقیه ی عام می شود و در اصول خوانده ایم که در شبهات مصداقیه نمی توان به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شک کنیم که زید عالم است یا نه نمی توانیم به عام تمسک کنیم و زید را اکرام نماییم بلکه ابتدا باید عالم بودن زید را ثابت کنیم و بعد او را اکرام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الفساد در اینجا جاری نمی شود بلکه باید قائل به اصالة الصحة شد زیرا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نتوانیم به آن مضاربه بگوییم ولی در هر حال نوعی عقد است که باید مطابق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اوفوا بالعقود همان عقودی است که بین مردم متعارف است و شارع آن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عقودی که شارع امضاء کرده باشد نیست و الا مستلزم دور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آنجا که عقلاء در غیر تجارت نیز سرمایه گذاری می کنند بنا بر این عمل به مفاد آن لازم الوفاء است حتی اگر نام آن را مضاربه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امروزه قسمت مهمی از سرمایه گذاری ها در غیر تجارت است مثلا در سد سازی، پل سازی، صناع غذایی، دامداری، کارخانه ها و حتی در بورس سرمایه گذاری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سهام پتروشیمی و کارخانجات مهم را در بورس آورده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کاری نزد عقلاء رایج است، عمومات نیز شامل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عمومات از باب قضایای خارجیه است یا حقیقیه زیرا ممکن است گفته شود که اینها از قبیل قضایای خارجیه است یعنی اشاره به عقودی دارد که در آن زمان رایج بوده است بنا بر این انواع جدیدی از عقد که امروزه پدید آمده است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صحیح باشد تمامی معاملات مستحدثه باب ناصحیح باشد و اسلام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تمامی عمومات از قبیل قضایای حقیقه است یعنی شامل مصادیق موجود و مصادیق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مقدره که در بعدا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خطاباتی مانند یا ایها الذین آمنوا همه از این قبیل هستند و خصوص مؤمنین زمان نزول آیه را شامل نمی شوند بلکه تمامی مؤمنان مقدره را نیز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شارع خمر را نجس می داند و یا ربا را حرام می شمارد تمامی خمرها و رباها را در طول تاریخ شامل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در تذکره استفاده می شود که مضاربه باید به حسب قاعده باید باطل باشد زیرا مشتمل بر جهل و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دانیم که سرمایه ی به سوددهی منجر می شود یا نه و اگر سود می دهد چه مقدار است و در نتیجه چه مقدار به صاحب مال و عامل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شارع مقدس روی نیازهایی که مردم داشتند استثنائا مضاربه را در تجارت جایز شمرده است بنا بر این نمی توانیم در غیر تجارت قائل به صحت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قدر متیقن که در خصوص تجارت 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مضاربه می توان به شکل استیجار عمل کرد مثلا به خباز و عطار سرمایه را می دهیم و مزدی نیز به شکل روزانه و یا ماهیانه برای آنها مقرر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چرا باید به سراغ مضاربه رویم که در صحت آن شک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مستمسک به نقل از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فی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تجارة، فلا یصح علی الأعمال، کالطبخ، و الخبز، و غیرهما من الصنائع لأن هذه أعمال مضبوطة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کارها مضبوط است و می توان در آنها مزد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الاستیجار علیها، فاستغنی بها عن القراض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 واسطه ی استیجار از اینکه آن را به شکل مضاربه منعقد کنیم بی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إنما یسوغ القراض فیما لا یجوز الاستیجار علیه و هو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 نمی توان استیجار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لا یمکن ضبطها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 دانیم درآمدی در آن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معرفة قدر العمل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دانیم چقدر عامل باید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لا قدر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مقدار درآمد در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الحاجة داعیة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خصوص تجارت به آن احتیاج داشتند در نتیجه شارع آن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داعیة إلیها، و لا یمکن الاستیجار علیها، فللضرورة مع جهالة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عوضین که همان عمل و درآمد است در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سرمایه جزء عوضین نیست زیرا مقدار سرمایه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عقد المضاربة </w:t>
      </w:r>
      <w:r>
        <w:rPr>
          <w:rStyle w:val="FootnoteAnchor"/>
          <w:rtl w:val="true"/>
        </w:rPr>
        <w:footnoteReference w:id="104"/>
      </w:r>
      <w:bookmarkStart w:id="70" w:name="pg4688_46944"/>
    </w:p>
    <w:p>
      <w:pPr>
        <w:pStyle w:val="BookText"/>
        <w:rPr/>
      </w:pPr>
      <w:bookmarkEnd w:id="70"/>
      <w:r>
        <w:rPr>
          <w:rFonts w:ascii="IRNazanin" w:hAnsi="IRNazanin" w:eastAsia="IRNazanin"/>
          <w:color w:val="111111"/>
          <w:sz w:val="28"/>
          <w:sz w:val="28"/>
          <w:szCs w:val="28"/>
          <w:rtl w:val="true"/>
          <w:lang w:bidi="fa-IR"/>
        </w:rPr>
        <w:t>ان شاء الله این بحث را در جلسه ی بعد ادامه خواهیم داد</w:t>
      </w:r>
      <w:r>
        <w:rPr>
          <w:rFonts w:eastAsia="IRNazanin" w:cs="IRNazanin"/>
          <w:color w:val="111111"/>
          <w:sz w:val="28"/>
          <w:szCs w:val="28"/>
          <w:rtl w:val="true"/>
          <w:lang w:bidi="fa-IR"/>
        </w:rPr>
        <w:t>.</w:t>
      </w:r>
    </w:p>
    <w:p>
      <w:pPr>
        <w:pStyle w:val="Heading2"/>
        <w:numPr>
          <w:ilvl w:val="1"/>
          <w:numId w:val="1"/>
        </w:numPr>
        <w:rPr/>
      </w:pPr>
      <w:bookmarkStart w:id="71" w:name="__RefHeading___Toc728262_2035185390"/>
      <w:bookmarkStart w:id="72" w:name="_Toc24"/>
      <w:bookmarkEnd w:id="71"/>
      <w:r>
        <w:rPr>
          <w:rtl w:val="true"/>
        </w:rPr>
        <w:t>مضاربه در غیر تجارت کتاب المضاربه</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غیر تجارت</w:t>
      </w:r>
    </w:p>
    <w:p>
      <w:pPr>
        <w:pStyle w:val="BookText"/>
        <w:rPr/>
      </w:pPr>
      <w:r>
        <w:rPr>
          <w:rFonts w:ascii="IRNazanin" w:hAnsi="IRNazanin" w:eastAsia="IRNazanin"/>
          <w:color w:val="111111"/>
          <w:sz w:val="28"/>
          <w:sz w:val="28"/>
          <w:szCs w:val="28"/>
          <w:rtl w:val="true"/>
          <w:lang w:bidi="fa-IR"/>
        </w:rPr>
        <w:t>بحث در مسأله ی دوم از مسائل مربوط به مضاربه است و آن اینکه آیا مضاربه فقط باید در مسیر تجارت به کار گرفته شود و یا اینکه در تمامی فنون معاملات مانند، زراعت، دامداری، ساخت و ساز، انواع بورسهایی که معمول است و امثال آن نیز می توان عقد مضاربه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شدیدا محل ابتلاء است و از اهم مسائلی است که در بحث مضاربه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بعضی از معاصرین به راحتی از این مسأله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الاسترباح بالتجارة، فلو دفع إلی الزارع مالا لیصرفه فی الزراعة و یکون الحاصل بینهما أو إلی الصانع لیصرفه فی حرفته و یکون الفائدة بینهما لم یصح و لم یقع مضاربة</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گفتیم ظاهر اصحاب این است که مضاربه منحصر به تجارت است و آن را در غیر تجارت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تصریح می کنند که مضاربه ی فوق مضاربه ی شرعی نیست و هم اینکه صحیح نمی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صاحب عروة صحت آن را بعید نمی داند و بسیاری از محشین عروه نیز با او موافقت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مانند مرحوم امام قدس سره، گلپایگانی و بروجردی با فتوای سید در عروه مخالفت </w:t>
      </w:r>
      <w:r>
        <w:rPr>
          <w:rStyle w:val="FootnoteAnchor"/>
          <w:rtl w:val="true"/>
        </w:rPr>
        <w:footnoteReference w:id="106"/>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این دسته از معاصرین که مضاربه را در غیر تجارت صحیح می دانند اجماع بر عدم صحت که در متقدمین بوده است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عامه نیز مسلم دانسته اند که باید مضاربه در خصوص تجارت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آن را در جلسه ی گذشته توضیح دادیم و آن اینکه اصل در معاملات فساد است و بنا بر این اگر شک کنیم که نقل و انتقال از طریق مضاربه ی فوق حاصل شده است یا نه، اصل بر عدم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مضاربه در غیر تجارت از مصادیق مشکوکه ی مضاربه می باشد و اطلاقات ادله ی مضاربه شامل آن نمی شود زیرا از باب تمسک به عام در شبهه ی مصداقیه است و عام در این نوع شبهات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که حتی اگر قبول کنیم مضاربه بر آن صدق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 هم این است که مضاربه بر غیر تجارت صدق نمی کند زیرا مضاربه از ضرب در ارض است که همان رفتن از جایی به جایی برای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این عمومات از باب قضایای خارجیه است یعنی ناظر به مصادیق موجوده در زمان صدور این عمومات می باشد و مصادیقی که در عصرهای بعدی واقع شده است را شامل نمی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این است که احکام از قبیل قضایای حقیقیه است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عبارت است از قضایایی که هم شامل مصادیق موجوده می شود و هم قضایای مقدرة الوجود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خطابات همه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عناوینی مانند سفر که می گویند مسافر باید نماز را قصر بخواند یا مستطیع که باید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زمان نزول این عمومات، سرمایه گذاری در غیر تجارت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ارباب حِرَف که مشغول کار بودند وقتی پیر می شدند، آن را به فرزندان یا دوستان خود واگذار می کردند و آنها را در درآمد به سهمی مشخص شریک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نبوده است که به آنها به شکل روزانه یا ماهیانه مزد دهند و آنها را اجیر کنند زیرا گاه عامل، به اجاره کردن راضی نمی شود بلکه می خواهد سهیم در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صاحب حرفه نیز می بیند که اگر به او مزد دهد، او به اندازه ی لازم کار نمی کند بنا بر این او را در سرمایه سهیم می کند تا در ایجاد سودِ بیشتر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معامله ای است بر خلاف معاملات دیگر زیرا مشتمل بر غرر و جهل و ابهام است و ذاتا باید باطل باشد و شارع به سبب ضرورت آن را جایز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آن به این سبب است که مقدار سود مشخص نیست و در نتیجه سهم مالک و عامل مشخص نمی باشد و حتی معلوم نیست آیا سودی محقق می شود یا نه و موارد دیگری از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قدر متیقن که همان تجارت است بسنده کرد مخصوصا که در غیر تجارت، مشکل را می توان با اجیر گرفتن حل کرد یعنی کسی را به کار بگمارند و به او مزد دهند و لازم نیست که به سراغ مضاربه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معامله ی مضاربه مشتمل بر جهل و غرر است و بر خلاف قاعده می باشد می گوییم در مضاربه اولا مالک و عامل، معلوم است همچنین سهم هر کسی از سود و مقدار سرمایه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جهل، در مواردی که مستشکل ذکر کرده است موجب غرر و بطلان معامله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بانک نیز با پول مردم فقط تجارت نمی کند بلکه آن را در سدسازی، شهرک سازی و موارد دیگر به کار می بنند و ابهام ذکر شده در این نوع معاملات که به شکل عقد مضاربه ایجاد می شود وجود دارد ولی هرگز موجب اختلاف و دعوا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مساقات نیز چنین ابهاماتی وجود دارد مثلا فردی باغ خود را به دست دیگری می دهد تا اداره کند و بعد ثمره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مزارعه و یا وصیت به ثلث برای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در باب وصیت مالیه قبول را شرط بدانیم کما اینکه شرط می دانیم بنا بر این عقد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وصیتی معلوم نیست که ثلث مال آن فرد چقدر است و اصلا آیا هنگام مرگ، اموالی دارد یا نه و یا کی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وقف در اولاد بنا بر اینکه در وقف خاص قبول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 می کنند که درآمد زمین را به اولاد او بدهند در اینجا نیز مقدار درآمد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عقد عمری و سکنی مثلا کسی می گوید که خانه، کتاب و مانند آن مادام العمر در اختیار دیگری باشد، اگر بگوییم که این نوع موارد احتیاج به قبول دارد و در نتیجه تحت عقد قرار گیرد، ابهامات مختلفی را به همراه دارد یعنی معلوم نیست که فرد کی از دنیا می رود تا مال او به اختیار دیگری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این نوع ابهامات را مشکل ساز نمی دانند و حتی در مضاربه ای که روی تجارت منعقد شده است نیز ابهامات متعددی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مضاربه چیزی بر خلاف قاعده نیست تا لازم باشد به قدر متیقن در آن بسنده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که در غیر باب تجارت می توان مشکل را از طریق استیجار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نمی باشد زیرا بعضی حاضر نیستند که با اجرت کار کنند و می خواهند در سرمایه سهیم باشند تا سود بیشتری نصیبشان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مالک نیز حاضر نمی شود که اجرت دهد زیرا می گوید اجیر در این صورت ممکن است به مقدار لازم کار نکند ولی اگر در سرمایه سهیم باشد به امید سوددهی بیشتر، کار بیشتری می کند</w:t>
      </w:r>
      <w:r>
        <w:rPr>
          <w:rFonts w:eastAsia="IRNazanin" w:cs="IRNazanin"/>
          <w:color w:val="111111"/>
          <w:sz w:val="28"/>
          <w:szCs w:val="28"/>
          <w:rtl w:val="true"/>
          <w:lang w:bidi="fa-IR"/>
        </w:rPr>
        <w:t>.</w:t>
      </w:r>
      <w:bookmarkStart w:id="73" w:name="pg4688_46952"/>
    </w:p>
    <w:p>
      <w:pPr>
        <w:pStyle w:val="BookText"/>
        <w:rPr/>
      </w:pPr>
      <w:bookmarkEnd w:id="7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نیز می توان همین گونه اقدام کرد مثلا پولی را به کسی بدهند و بعد شرط کنند که درآمد آن مال مالک باشد و عامل دستمزد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حتی اگر در مضاربه در غیر تجارت، نام مضاربه بر آن اطلاق نشود به هر حال، عقدی است که بین عقلاء ایجاد شده و لازم العمل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اصل در معاملات فساد نیست بلکه در مضاربه چیزی وجود ندارد که بر خلاف باب معاملات باشد تا بگوییم اصل در آن فساد است و در نتیجه باید به قدر متیقن که در خصوص تجارت است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تشریع آن از باب ضرورت نیست یعنی این گونه نیست که چون عقلاء به انجام آن در زندگی اجتماعی خود مضطر بودند شارع بر خلاف اصل آن را اجازه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غرر و جهلی که در مضاربه وجود دارد موجب بطلان نمی شود زیرا این مقدار از ابهام در معاملات متعددی وجود دارد و حال آنکه عقلاء آن را مضر نمی دانند</w:t>
      </w:r>
      <w:r>
        <w:rPr>
          <w:rFonts w:eastAsia="IRNazanin" w:cs="IRNazanin"/>
          <w:color w:val="111111"/>
          <w:sz w:val="28"/>
          <w:szCs w:val="28"/>
          <w:rtl w:val="true"/>
          <w:lang w:bidi="fa-IR"/>
        </w:rPr>
        <w:t>.</w:t>
      </w:r>
    </w:p>
    <w:p>
      <w:pPr>
        <w:pStyle w:val="Heading2"/>
        <w:numPr>
          <w:ilvl w:val="1"/>
          <w:numId w:val="1"/>
        </w:numPr>
        <w:rPr/>
      </w:pPr>
      <w:bookmarkStart w:id="74" w:name="__RefHeading___Toc728264_2035185390"/>
      <w:bookmarkStart w:id="75" w:name="_Toc25"/>
      <w:bookmarkEnd w:id="74"/>
      <w:r>
        <w:rPr>
          <w:rtl w:val="true"/>
        </w:rPr>
        <w:t>مضاربه با دراهم مغشوشه کتاب المضاربه</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دراهم مغشوشه</w:t>
      </w:r>
    </w:p>
    <w:p>
      <w:pPr>
        <w:pStyle w:val="BookText"/>
        <w:rPr/>
      </w:pPr>
      <w:r>
        <w:rPr>
          <w:rFonts w:ascii="IRNazanin" w:hAnsi="IRNazanin" w:eastAsia="IRNazanin"/>
          <w:color w:val="111111"/>
          <w:sz w:val="28"/>
          <w:sz w:val="28"/>
          <w:szCs w:val="28"/>
          <w:rtl w:val="true"/>
          <w:lang w:bidi="fa-IR"/>
        </w:rPr>
        <w:t>امام قدس سره در مسأله ی سوم از مسائل مربوط به مضاربه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المغشوشة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های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رائجة مع کونها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هرچند تقلبی است ولی درهم رایج باشد یعنی همه می دانند که این دراهم مثلا پنجاه درصد حاوی مس و پنجاه درصد دارای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المضاربة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با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یعتبر الخلوص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رایج است، لازم نیست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قلبا یجب 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تقلبی ای باشد که واجب باشد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تجز المعاملة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درهمی باشد که معامله با آن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با آن صحیح نمی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بنا بر این امام قدس سره دراهم مغشوش را به دو دسته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هرچند مغشوش است ولی رایج باشد، مضاربه با آن صحیح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فرعی از فروعات مسأله ای است که در سابق بیان کردیم و آن را نپذیرفتیم و آن اینکه گفته اند که در مضاربه شرط است که حتما بر درهم و دینار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لازم باشد که مضاربه بر درهم و دینار باشد این بحث مطرح می شود که اگر درهم و دینار مغشوش باشد آیا مضاربه بر آنها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ما که درهم و دیناری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سکه های طلایی که در زمان ما وجود دارد ثمن نیست بلکه مثمن است و خود آنها خرید و فروش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به این گونه نیست که افراد مانند پول، در دست گرفته اجناسی را با آن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مسأله در زمان ما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طرح این مسئله از جنبه های دیگر فوائد و نتائجی دارد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عامه و خاصه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بالدراهم المغشوشة کما فی الخلاف و المبسوط و الوسیلة و الغنیة و السرائر و جامع الشرایع و الشرایع و التذکرة و التحریر و الارشاد و روض و المسالک</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ایشان اجماعی را در مسأله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ندیدیم کسی در این مسأله ادعای اجماع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شهرت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علماء اهل سنت نیز اختلافی وجود دارد و با مراجعه به موسوعة الفقهیة در باب مضاربه این اختلاف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این است که نزاع آنها لفظی است زیرا اگر درهم، تقلبی باشد و با آن نتوان معامله کرد مضاربه هم نمی توان با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آنهایی از علماء عامه که قائل به جواز مضاربه شده اند مرادشان دراهم مغشوشی است که رایج می باشد و آنهایی که قائل به عدم جواز شده اند منظورشان دراهم مغشوش و غیر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دراهم مغشوشه که امام قدس سره به دو قسم از آن اشاره کرده است تقسیمات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غشّ از ضروریات آن درهم و دینار باشد مثلا طلای بیست و چهار عیار، قابل سکه زدن نیست زیرا نرم است و زود از بین می رود و باید به آن عیاری مانند نقره و یا برنج را اضافه کنند و عیار آن گاه به هجده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غشّ هیچ مانعی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مغشوش به چیزی است که در طبیعت آن نیست ولی در عین حال در بازار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سلطان سکه ای می زند که پنجاه درصد آن نقره و پنجاه درصد آن 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مغشوش و تقلبی است و رایج بازار نیست و معامله هم با آن نمی کنند در نتیجه مضاربه هم با آن صحیح نیست زیرا چنین سکه ای مالیت ندارد و باید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خود انواعی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هیئتِ آن به شکل نقره و یا طلا است ولی هیچ سهمی از نقره و طلای واقعی ندارد و فقط شبیه آن است که امروزه به آن، بدلیات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آن به گونه ای است که غیر طلا و نقره در آن بسیار است و طلا و نقره ی واقعی در آن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آن صحیح است ولی سکه ی آن تقلبی است و ضرب حاکم روی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سکه های بهار آزادی توسط بانک مرکزی قبول است ولی اگر کسی به همان وزن و عیار سکه بزند ولی توسط دولت ضرب نشده باشد ارزش آن سکه را ندارد و فقط طلای آن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سکه، تقلبی نیست ولی از رواج افتاده است مثلا مربوط به سلطان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مضاربه با کل این چهار قسم اخیر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دراهم و دینارهای مغشوشه اصلا نمی توان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فقه در باب مکاسب محرمه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عمدتا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اموال و سکه ی تقلبی موجب فساد معامله می شود و عقل می گوید که معامله با آن جایز نیست زیرا نوعی کلاه برداری است و موجب فساد نظام معاملاتی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روایات متعددی بر عدم صحت معامله با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آمده است که باید آن را شکست و در چاه فاضلاب انداخت و در بعضی فقط حکم به شکستن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در باب دهم از ابواب صرف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الصَّیْرَفِیِّ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 فَأُلْقِیَ بَیْنَ یَدَیْهِ دَرَاهِمُ فَأَلْقَی إِلَیَّ دِرْهَماً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یک درهم از آن را نزد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أَیْشٍ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سَتُّوقٌ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درهم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مَا السَّتُّوقُ فَقُلْتُ طَبَقَتَیْنِ فِضَّةً وَ طَبَقَةً مِنْ نُحَاسٍ وَ طَبَقَةً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مس را در طبقات نقره جاسازی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اکْسِرْهَا فَإِنَّهُ لَا یَحِلُّ بَیْعُ هَذَا وَ لَا إِنْفَاقُهُ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فساد را باید قلع کرد و حتی نباید به صاحبش پس داد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مفضل بن عمر جعفی همان کسی است که توحید مفضل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روایات زیادی دارد و بسیار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نجاشی و علامه در خلاصه روایات او را شدیدا نفی کرده اند و علامه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فاسد المذهب مضطرب الروایة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مذهب او برای این بوده است که گفته شده است او خطّابی بوده است و تابع ابو الخطاب بوده است که اولا ادعای نبوت داشت و هر چیز حرامی را حلال می کرد و هر کس نزد او می رفت و مثلا عبادتی برایش سخت بود او آن را حلال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قائل بود که امام جعفر صادق علیه السلام خدا است و خود او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است که مفضّل تابع چنین فرد فاسد المذهبی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شیخ مفید و شیخ طوسی او را مدح بسیاری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اصحاب ابی عبد الله و خاصّته و بطانته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سر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الفقهاء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کتاب الغیبة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محمودین و قابل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 ممکن کان یختص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یتولی له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حضرت را انجام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وجود روایاتی بر مدح و روایتی بر ذم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افرادی مانند نجاشی و علامه روایات ذم را ترجیح داده اند و دیگران روایات مدح 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خوئی در معجم رجال الحدیث بحث مفصلی در مورد او مطرح می کند و روایات و اقوال علماء را ذکر می کند و در خاتمه روایات مدح را ترجیح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من الاجلاء</w:t>
      </w:r>
      <w:r>
        <w:rPr>
          <w:rFonts w:eastAsia="IRNazanin" w:cs="IRNazanin"/>
          <w:color w:val="111111"/>
          <w:sz w:val="28"/>
          <w:szCs w:val="28"/>
          <w:rtl w:val="true"/>
          <w:lang w:bidi="fa-IR"/>
        </w:rPr>
        <w:t>.</w:t>
      </w:r>
      <w:bookmarkStart w:id="76" w:name="pg4688_46961"/>
    </w:p>
    <w:p>
      <w:pPr>
        <w:pStyle w:val="BookText"/>
        <w:rPr/>
      </w:pPr>
      <w:bookmarkEnd w:id="76"/>
      <w:r>
        <w:rPr>
          <w:rFonts w:ascii="IRNazanin" w:hAnsi="IRNazanin" w:eastAsia="IRNazanin"/>
          <w:color w:val="111111"/>
          <w:sz w:val="28"/>
          <w:sz w:val="28"/>
          <w:szCs w:val="28"/>
          <w:rtl w:val="true"/>
          <w:lang w:bidi="fa-IR"/>
        </w:rPr>
        <w:t>ما همانند بعضی از فقهاء جزء متوقفین هستیم و قضاوت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وارده در مورد از بین بردن درهم و دینار مغشوش منحصر به روایت فوق نیست و بعضی از این روایات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حکم عقلاء هم مطابق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تعدادی از روایات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 المحمول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درهمی که عیار دارد معامله با آنها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بحث حکم اوراق مالیه نیز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مالیه یا تقلبی است که معامله و مضاربه با آن باطل است و یا تقلبی نیست که معامله با آن جایز می باشد</w:t>
      </w:r>
      <w:r>
        <w:rPr>
          <w:rFonts w:eastAsia="IRNazanin" w:cs="IRNazanin"/>
          <w:color w:val="111111"/>
          <w:sz w:val="28"/>
          <w:szCs w:val="28"/>
          <w:rtl w:val="true"/>
          <w:lang w:bidi="fa-IR"/>
        </w:rPr>
        <w:t>.</w:t>
      </w:r>
    </w:p>
    <w:p>
      <w:pPr>
        <w:pStyle w:val="Heading2"/>
        <w:numPr>
          <w:ilvl w:val="1"/>
          <w:numId w:val="1"/>
        </w:numPr>
        <w:rPr/>
      </w:pPr>
      <w:bookmarkStart w:id="77" w:name="__RefHeading___Toc728266_2035185390"/>
      <w:bookmarkStart w:id="78" w:name="_Toc26"/>
      <w:bookmarkEnd w:id="77"/>
      <w:r>
        <w:rPr>
          <w:rtl w:val="true"/>
        </w:rPr>
        <w:t>وکالت در مضاربه کتاب المضاربه</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مضاربه</w:t>
      </w:r>
    </w:p>
    <w:p>
      <w:pPr>
        <w:pStyle w:val="BookText"/>
        <w:rPr/>
      </w:pPr>
      <w:r>
        <w:rPr>
          <w:rFonts w:ascii="IRNazanin" w:hAnsi="IRNazanin" w:eastAsia="IRNazanin"/>
          <w:color w:val="111111"/>
          <w:sz w:val="28"/>
          <w:sz w:val="28"/>
          <w:szCs w:val="28"/>
          <w:rtl w:val="true"/>
          <w:lang w:bidi="fa-IR"/>
        </w:rPr>
        <w:t>امام قدس سره در مسأله ی چهارم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دین علی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از کسی طلب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یوکل أحدا فی استیفائه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اولا به کسی وکالت دهد که از طرف او آن مال را از آن فرد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إیقاع المضاربة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ثانیا وکالت دهد که بعد از گرفتن دین، آن را سرمایه قرار دهد و روی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و قابلا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صیغه ی عقد را خودش از هر دو طرف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خودش از طرف موکل ایجاب را بخواند و هم خودش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شخص ثالثی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 المدیون هو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خود عامل، مدیون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توکیله فی تعیین ما فی ذمته فی نقد معین للدائن ثم إیقاعها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 مضاربه بر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و 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طلب را به پول خارجی تبدیل کن و از طرف من اخذ کن و روی آن مضاربه کن و خودت ایجاب و قبول را بخواند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در شرایط مضاربه در مسأله ی اولی که دوازده شرط را بیان کردیم در شرط ششم گفتیم که مضاربه باید روی عین منعقد شود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راه حلی برای دیون مطرح شده است که از طریق وکالت، آن را تبدیل به عین خارجی کنند و بر آن مضاربه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دو وکالت قابل انجام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غالبا متذکر نشده اند ولی صاحب جواهر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باب بیع و 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المضاربه است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مضاربة قبل قبضه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بل فی ظاهر المختلف وصریح السرائر وعن ظاهر التذکرة الاجماع علیه ا لعدم ملکه وإلا لم یجز 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بیع آن جایز است بنا بر این اگر کسی از دیگری صد من گندم طلب دارد می 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بل لعدم تعیینه المعتبر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تعیّن خارجی که در مضاربه معتبر است در آن دین وجود ندارد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سپس در باب مضاربه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وکله علی القبض ثم العقد علیه قراضا فیکون موجبا قابلا عنه صح، بناء علی جواز مثل ذلک</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جواهر اضافه می کند بناء علی جواز مثل ذلک یعنی بنا بر اینکه تولی دو طرف عقد را یک نفر بتواند انجام دهد زیرا این محل بحث است که آیا یک نفر می تواند متولی دو طرف عقد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مسأله ی مضاربه، آن را مقید به عین بودن سرمایه می کنند و برای آن اولا ادعای اجماع می کنند و دوم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بین عقلاء چنین است که روی عین خارجی مضاربه را منعقد کنند بنا بر این چون انجام مضاربه بر دِین، فردی نامتعارف و نادر است، عمومات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می توان گفت که چک بانکی نیز در حکم پول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قائل شویم که معاطات در این موارد جایز است احتیاج به خواندن صیغه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دو مطلب را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است که آیا تولی دو طرف عقد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باب نکاح و همه ی مواردی که ایجاب و قبول در آن لازم است نیز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قائل به عدم جواز آن بودیم زیرا می گفتیم که چنین چیزی در میان عرف وجود ندارد ولی بعد از دقت دیدیم که در عرف چنین چیزی رایج است مثلا در وکالت نامه ها می نویسند که وکالت می دهم که این جنس را به هر کس حتی خودش بتواند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برای شوهری و لو خودت باشی به عقد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علماء نیز این فروعات را ذکر کرده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عمومات وکالت، این مورد را شامل می شود و از آن نهی نیز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میان عرف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افراد، هنگام زیارت می گویند که این زیارت را از طرف خودم و ابوین و بستگانم انجام می دهم</w:t>
      </w:r>
      <w:r>
        <w:rPr>
          <w:rFonts w:eastAsia="IRNazanin" w:cs="IRNazanin"/>
          <w:color w:val="111111"/>
          <w:sz w:val="28"/>
          <w:szCs w:val="28"/>
          <w:rtl w:val="true"/>
          <w:lang w:bidi="fa-IR"/>
        </w:rPr>
        <w:t>.</w:t>
      </w:r>
      <w:bookmarkStart w:id="79" w:name="pg4688_46967"/>
    </w:p>
    <w:p>
      <w:pPr>
        <w:pStyle w:val="BookText"/>
        <w:rPr/>
      </w:pPr>
      <w:bookmarkEnd w:id="79"/>
      <w:r>
        <w:rPr>
          <w:rFonts w:ascii="IRNazanin" w:hAnsi="IRNazanin" w:eastAsia="IRNazanin"/>
          <w:color w:val="111111"/>
          <w:sz w:val="28"/>
          <w:sz w:val="28"/>
          <w:szCs w:val="28"/>
          <w:rtl w:val="true"/>
          <w:lang w:bidi="fa-IR"/>
        </w:rPr>
        <w:t>از این رو تولی دو طرف عقد حتی در نکاح، طلاق خلع، وصیت تملیکیه که احتیاج به قبول دارد و سایر موارد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چرا مضاربه را مقید به عین کرده اند؟ زیرا وقتی دین را می توان فروخت، هبه کرد و یا وصیت کرد این نشان می دهد که می توان با آن معامله ی مالکانه کرد از این رو چرا نتوان روی آن عقد مضاربه را منعقد نمود؟ مثلا فردی به دیگری که بدهکار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طلب من را به عنوان سرمایه قرار بده و با آن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استدلال به اجماع نیز در اینجا حجّت نیست زیرا شاید دلیل مجمعین این بوده است که آنها مضاربه را بر خلاف قاعده می دانند و می گویند که مضاربه مشتمل بر جهل و غرر است و در نتیجه باید در آن به قدر متیقن قناعت کرد و قدر متیقن در جایی است که سرمایه، عین باشد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که مضاربه را خلاف قاعده نمی دانیم اجماع مزبور را نیز قبول نداریم و به نظر ما اجماع مزبور، مدرکی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هم مضاربه بر دین را صحیح می دانیم چه بر ذمه ی مالک باشد و چه بر ذمه ی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عمومات مضاربه آن را شامل نشود،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w:t>
      </w:r>
    </w:p>
    <w:p>
      <w:pPr>
        <w:pStyle w:val="Heading2"/>
        <w:numPr>
          <w:ilvl w:val="1"/>
          <w:numId w:val="1"/>
        </w:numPr>
        <w:rPr/>
      </w:pPr>
      <w:bookmarkStart w:id="80" w:name="__RefHeading___Toc728268_2035185390"/>
      <w:bookmarkStart w:id="81" w:name="_Toc27"/>
      <w:bookmarkEnd w:id="80"/>
      <w:r>
        <w:rPr>
          <w:rtl w:val="true"/>
        </w:rPr>
        <w:t>مضاربه بر متاع کتاب المضاربه</w:t>
      </w:r>
      <w:bookmarkEnd w:id="8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حسن عسکری علیه السلام روایت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 مَنْ وَعَظَهُ عَلَانِیَةً فَقَدْ شَانَهُ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کسی که برادر مسلمانش را در پنهانی موعظه کند او را زینت داده است ولی اگر آشکارا و در حضور جمعیت او را موعظه کند، چهره ی او را زشت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امر به معروف و نهی از منکر که موعظه کردن یکی از شؤون آن است این است که آمیخته با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یکی از محرمات اهانت کردن به برادر مؤمن است بنا بر این اگر کسی به گونه ای او را موعظه کند که به او اهانت شود، واجب مزبور آمیخته با حرام می شود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 آن این است که او را در پنهانی و با بیانی ملایم و همراه با احترام موعظه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ضرورت ایجاب می کند که در جلوی جمع به او تذکر داده شود مثلا در غیر حضور جمع، تذکر به او بی اثر است در اینجا موعظه در میان جمع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کسی در مورد امر به معروف و نهی از منکر به روایات و شرایطی که در آن بیان شده است عمل کند متوجه خواهد شد که این واجب الهی تا چه حد منضبط و دقیق می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جلوی جمع به دیگری تذکر دهد او تصور می کند که فرد تذکر دهنده به سبب عداوت و دشمنی و اینکه آبروی او را ببرد چنین کرده است ولی این گمان، در تذکر دادن پنهانی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باید به گونه ای باشد که اثرگذار باشد و در کلام نورانی امام علیه السلام در روایت فوق، به یکی از آن شرایط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بر متاع</w:t>
      </w:r>
    </w:p>
    <w:p>
      <w:pPr>
        <w:pStyle w:val="BookText"/>
        <w:rPr/>
      </w:pPr>
      <w:r>
        <w:rPr>
          <w:rFonts w:ascii="IRNazanin" w:hAnsi="IRNazanin" w:eastAsia="IRNazanin"/>
          <w:color w:val="111111"/>
          <w:sz w:val="28"/>
          <w:sz w:val="28"/>
          <w:szCs w:val="28"/>
          <w:rtl w:val="true"/>
          <w:lang w:bidi="fa-IR"/>
        </w:rPr>
        <w:t>امام قدس سره در مسأله ی پنجم از مسائل مضاربه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إلیه عُروضا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جمع عَرض به معنای متاع و هرچه غیر دراهم و دنانیر یعنی غیر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جمع عَرَض یا عِرض، اعراض می باشد که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امام قدس سره این است که اگر کسی به دیگری متاعی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و یکون ثمنها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بگوید که آن را بفروشد و ثمن آن را در مضاربه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أوقع عقدها بعد ذلک علی ثمنها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ابتدا آن را تبدیل به پول کند و بعد صیغه ی مضاربه را بر ثمن مزبور جاری 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مسأله در واقع در مقام بیان یک راه حلی برای مشکل عُروض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اینکه مسأله ی قبل از باب راه حلی برای حل مشکل در دیون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مبنای امام قدس سره و دیگران بر این است که مضاربه بر متاع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توان مضاربه را بر فرش و مانند آن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راه حل این گونه می توانند عمل کنند که فرد، ابتدا متاع را بفروشد و بعد از طریق وکالت، عقد مضاربه را بر ثمن آن بخواند و یا اینکه بعد از تبدیل به ثمن، متعاقدین، عقد مضاربه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هذه السلعة فإذا نضّ ثمنها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پول نقد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قراض یعنی یکون القراض فاسداً و لا یصحّ کما فی المبسوط و المهذّب و السرائر و الجامع و الشرائع و التحریر و الإرشاد و الروض و المسالک و مجمع البرهان و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عند علمائنا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دلیل بر بطلان مضاربه بر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طبق عقیده ی قوم باید بر ثمن باشد نه بر عروض و در صورت مسأله ی فوق که هنوز متاع، تبدیل به ثمن نشده است شرط مضاربه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مجهول است زیرا مشخص نیست وقتی آن متاع تبدیل به ثمن می شود چه مقدار می شود زیرا مقدار سرمایه باید در مضاربه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تعلیق در انشاء است یعنی ما انشاء را معلق به چیزی می کنیم یعنی الآن صیغه ی مضاربه را جاری می کنیم و حال آنکه زمان تحقق آن هنگامی است که متاع تبدیل به ثمن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اذا 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به معنای ایجاد در عالم اعتبار است و امر آن دائر مدار وجود یا عدم است و ایجاد معلق در مورد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تعلیق در وجود، در موجودات خارجیه معنا ندارد ما نحن فیه هم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متعلق انشاء معلق است و گاه خود انشاء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مبنای فوق و اینکه مضاربه بر متاع صحیح نباشد اشکال داریم و صحیح می دانیم که بتوان بر متاع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غرض از مضاربه در این مورد حاصل است زیرا در مضاربه یکی سرمایه گذار است و دیگری عامل و انجام دهنده 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غرض، فرقی بین اینکه سرمایه ثمن باشد یا متاع،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چون مضاربه را بر خلاف اصل موجود در معاملات می دانند، در آن به قدر متیقن بسنده می کنند و قدر متیقن در جایی است که سرمایه در مضاربه، ثمن باشد</w:t>
      </w:r>
      <w:r>
        <w:rPr>
          <w:rFonts w:eastAsia="IRNazanin" w:cs="IRNazanin"/>
          <w:color w:val="111111"/>
          <w:sz w:val="28"/>
          <w:szCs w:val="28"/>
          <w:rtl w:val="true"/>
          <w:lang w:bidi="fa-IR"/>
        </w:rPr>
        <w:t>.</w:t>
      </w:r>
      <w:bookmarkStart w:id="82" w:name="pg4688_46975"/>
    </w:p>
    <w:p>
      <w:pPr>
        <w:pStyle w:val="BookText"/>
        <w:rPr/>
      </w:pPr>
      <w:bookmarkEnd w:id="82"/>
      <w:r>
        <w:rPr>
          <w:rFonts w:ascii="IRNazanin" w:hAnsi="IRNazanin" w:eastAsia="IRNazanin"/>
          <w:color w:val="111111"/>
          <w:sz w:val="28"/>
          <w:sz w:val="28"/>
          <w:szCs w:val="28"/>
          <w:rtl w:val="true"/>
          <w:lang w:bidi="fa-IR"/>
        </w:rPr>
        <w:t>از طرفی، اجماعی که ادعا شده است نیز ناشی از همین عقیده است بنا بر این اجماع مزبور مدرکی است و اگر ما در مدرک آن اشکال کنیم، می توانیم اجماع ادعا شده را نیز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طبق مبنای ما که مضاربه بر عروض را جایز می دانیم، این بحث ها ضرورتی ندارد</w:t>
      </w:r>
      <w:r>
        <w:rPr>
          <w:rFonts w:eastAsia="IRNazanin" w:cs="IRNazanin"/>
          <w:color w:val="111111"/>
          <w:sz w:val="28"/>
          <w:szCs w:val="28"/>
          <w:rtl w:val="true"/>
          <w:lang w:bidi="fa-IR"/>
        </w:rPr>
        <w:t>.</w:t>
      </w:r>
    </w:p>
    <w:p>
      <w:pPr>
        <w:pStyle w:val="Heading2"/>
        <w:numPr>
          <w:ilvl w:val="1"/>
          <w:numId w:val="1"/>
        </w:numPr>
        <w:rPr/>
      </w:pPr>
      <w:bookmarkStart w:id="83" w:name="__RefHeading___Toc728270_2035185390"/>
      <w:bookmarkStart w:id="84" w:name="_Toc28"/>
      <w:bookmarkEnd w:id="83"/>
      <w:r>
        <w:rPr>
          <w:rtl w:val="true"/>
        </w:rPr>
        <w:t>مضاربه در صید ماهی کتاب المضاربه</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صید ماهی</w:t>
      </w:r>
    </w:p>
    <w:p>
      <w:pPr>
        <w:pStyle w:val="BookText"/>
        <w:rPr/>
      </w:pPr>
      <w:r>
        <w:rPr>
          <w:rFonts w:ascii="IRNazanin" w:hAnsi="IRNazanin" w:eastAsia="IRNazanin"/>
          <w:color w:val="111111"/>
          <w:sz w:val="28"/>
          <w:sz w:val="28"/>
          <w:szCs w:val="28"/>
          <w:rtl w:val="true"/>
          <w:lang w:bidi="fa-IR"/>
        </w:rPr>
        <w:t>امام قدس سره در مسأله ی پنجم مضاربه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عقد مضاربه بخواهند مضاربه را بر روی متاع مانند فرش و یا سکه های امروزه که در حکم مثمن و متاع است منعقد کنند، مشهور و معروف و حتی ادعای اجماع بر این است که چنین مضاربه ای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چنین مضاربه ای را صحیح می دانیم و دلیل خود را نیز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مسأله فرعی وجود دارد و آن اینکه اگر کسی متاع مزبور را به عنوان سرمایه اخذ کرد و بدون آنکه آنها را در تجارت به کار گیرد و یا قبل از اینکه آنها را تبدیل به پول کند و بعد در مسیر تجارت به کار گیرد، قیمت آن متاع بیشتر شود، آیا این مقدار سود مال مالک است یا اینکه آن هم باید بین مالک و عامل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وجه قابل تصور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هنوز تجارتی بر آن انجام نشده است از این رو سود مزبور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قول این است که معامله را فسخ کنند، کل متاع با همان افزایش قیمت باید به دست مالک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متاع فروخته شود و تبدیل به پول شود تا با آن مضاربه کند، آن افزایش قیمت مال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این افزایش قیمت مال هر دو می باشد زیرا از دست مالک خارج شد و در گردانه ی مضاربه قرار گرفت و حق عامل نیز به آن تعلق گرفت زیرا صیغه ی مضاربه خوانده شد و عقد مضاربه نیز منعقد شد بنا بر این مانند سابق نیست که مال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که ما آن را قبول داریم این است که عامل، گاه عمدا متاع را نگه می دارد تا قیمت آن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متاع را تا شب عید نگه می دارد و بعد آن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نیز در گردانه ی مضاربه قرار می گیرد و سود باید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متاع را به شهر دیگر ببرد و بفروشد و مشاهده کرد که آن متاع در آن شهر گران تر است یا اینکه درصدد فروش آن متاع بوده است و در حین بازاریابی که موجب شده مقدار زمانی بگذرد، متاع گرانتر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تعلل می کند و ناخودآگاه قیمت متاع بالا رفته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سود حاصله به ملک مالک بر می 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إلیه شبکة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دیگری تور ماهیگیری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ما وقع فیها من السمک بینهما بالتنصیف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قدر ماهی در آن تور به دام افتاد مثلا بین آنها به نصف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مضاربه ای صحیح نیست زیرا مضاربه باید بر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معاملة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حال که مضاربه نشده است معامله ای فاسده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وقع فیها من الصید للصائد بمقدار حصته التی قصدها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هنگامی که عامل تصمیم به ماهیگری داشت اگر تصمیم داشت نصف آن را خودش بگیرد و نصفش را مالک، در این صورت خودش مالک آن نصف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قصده لغیره فمالکیته له محل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نصف دیگر را که می خواهد به مالک دهد، ملکیت مالک بر آن مبتنی بر این است که آیا حیازت مباحات از طریق نیابت و وکالت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جایز باشد، نصف دیگر مال مالک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امام قدس سره نیز این شق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مالک بر آن نصف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یحتمل بقاؤه علی إباحته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احتمال دارد که نصف دوم، به صورت مباحات اولیه باقی بماند به این گونه که هر کس که آن را بردارد مالک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این نصف دوم نه به ملک مالک داخل می شود و نه به ملک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أجرة مثل الشبکة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صیاد باید اجرة المثل تور را به مالک آن پرداخت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علماء مشهور است و از قدیم الایام بین علماء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دفع الی صیاد شبکة و امره بالاصطیاد بها و ما یحصل یکون بینهما لم تصح هذه المعاملة ایضا و به قال الشافعی لانها لیست بشرکة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شرکت هر کدام باید مالی داشته باشند که با هم ممتزج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هم نیست زیرا مضاربه به عقیده ی ایشان باید بر نقود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به نیّت استیجار نیز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اصطاد بها شیئا ملکه الصائد دون صاحب الشبکة و علیه اجرة الشبکة لصاحبها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اجرة المثل شبکه را به مالکش بدهد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همان گونه که واضح است علامه اولا ادعای اجماع نکرده است و ظاهر کلام ایشان در نفی خلاف است و ثانیا بر خلاف امام قدس سره قائل به تفصیل نشده است و در هر حال کل آنچه صید شده است را از آن صیاد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نیز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المبسوط و المهذب و الجامع و الشرایع</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ای که باید ذکر شود این است که علماء این مسأله را در مورد دام و صید ماهی مطرح کرده اند و حال آنکه در زمان ما مصادیق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گاه اتوموبیل را کرایه می دهند تا کار کنند و بعد سود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کسی وسیله ی نقلیه ی خود را به آژانسی ها می دهد تا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قطار، هواپیما و کشتی ها که به دست گروهی می دهند تا روی آن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مالک مرغداری وسائل مورد نیاز و مرغ ها را به دیگر می دهد تا کار کنند و همچنین است در مورد کارخانه ها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گذشته نیز این نوع مضاربه در موارد متعددی غیر از تور ماهیگیری اتفاق می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قائلین به بطلان این نوع مضاربه این است که آنها طبق مبنای خود قائل بودند که مضاربه بر غیر نقود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 از مضاربه، معامله ی دیگری نیز اتفاق نیفتاده است تا صورت مسأله ی فوق بتواند تحت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معامله ای رخ نداده است و عقد مزبور نیز فاسد و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معامله ی فوق، مضاربه نباشد ولی عقدی بوده است که بین عقلاء رایج است از این رو نباید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معامله هایی که امروزه بسیار رایج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این ادله همان گونه که شیخ انصاری در مکاسب بیان کرده است ناظر به عقود رایج بین عقلاء است نه عقودی که شارع آنها را امضاء کرده باشد و الا مستلزم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 نوع عقد، ابهام وجود دارد زیرا معلوم نیست چقدر سود حاصل می شود و در نتیجه مشخص نیست مالک و عامل چه مقدار سود نصیبشان می شود ولی در سابق هم گفتیم که این مقدار ابهام موجب ضرر و غرر نیست و موجب بطلان معامله نمی شود و الا باید در بسیاری از معاملات حکم به فساد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حاصل می شود مثلا ماهی هایی که صید می شود اگر باطل باشد در مورد آن چه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قدس سره قائل به تفصیل شده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آن است که در آن تجارت انجام شود ولی در مثال های فوق تجارتی رخ نداده است و چون تجارت در ماهیّت مضاربه خوابیده است این موارد نمی تواند جزء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عقودی عقلاء است که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5" w:name="pg4688_46983"/>
    </w:p>
    <w:p>
      <w:pPr>
        <w:pStyle w:val="BookText"/>
        <w:rPr/>
      </w:pPr>
      <w:bookmarkEnd w:id="85"/>
      <w:r>
        <w:rPr>
          <w:rFonts w:ascii="IRNazanin" w:hAnsi="IRNazanin" w:eastAsia="IRNazanin"/>
          <w:color w:val="111111"/>
          <w:sz w:val="28"/>
          <w:sz w:val="28"/>
          <w:szCs w:val="28"/>
          <w:rtl w:val="true"/>
          <w:lang w:bidi="fa-IR"/>
        </w:rPr>
        <w:t>طبق مبنای ما که این عقود را صحیح می دانیم باید سود حاصله را طبق قرارداد آنها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بطلان این گونه عقود شویم باید بحث کنیم که حکم سود حاصله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امام قدس سره صحیح به نظر می رسد هرچند مشهور قائل هستند که درآمد به ملک عامل وارد می شود و البته او باید اجرة المثل وسیله ای که از مالک گرفته است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بحث در حیاظت نیابتی را مطرح می کنیم زیرا امروزه وکالت و نیابت در حیاظت در موارد مختلفی مانند استخراج نفت و معادن وجود دارد</w:t>
      </w:r>
      <w:r>
        <w:rPr>
          <w:rFonts w:eastAsia="IRNazanin" w:cs="IRNazanin"/>
          <w:color w:val="111111"/>
          <w:sz w:val="28"/>
          <w:szCs w:val="28"/>
          <w:rtl w:val="true"/>
          <w:lang w:bidi="fa-IR"/>
        </w:rPr>
        <w:t>.</w:t>
      </w:r>
    </w:p>
    <w:p>
      <w:pPr>
        <w:pStyle w:val="Heading2"/>
        <w:numPr>
          <w:ilvl w:val="1"/>
          <w:numId w:val="1"/>
        </w:numPr>
        <w:rPr/>
      </w:pPr>
      <w:bookmarkStart w:id="86" w:name="__RefHeading___Toc728272_2035185390"/>
      <w:bookmarkStart w:id="87" w:name="_Toc29"/>
      <w:bookmarkEnd w:id="86"/>
      <w:r>
        <w:rPr>
          <w:rtl w:val="true"/>
        </w:rPr>
        <w:t>مضاربه در صید ماهی کتاب المضاربه</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صید ماهی</w:t>
      </w:r>
    </w:p>
    <w:p>
      <w:pPr>
        <w:pStyle w:val="BookText"/>
        <w:rPr/>
      </w:pPr>
      <w:r>
        <w:rPr>
          <w:rFonts w:ascii="IRNazanin" w:hAnsi="IRNazanin" w:eastAsia="IRNazanin"/>
          <w:color w:val="111111"/>
          <w:sz w:val="28"/>
          <w:sz w:val="28"/>
          <w:szCs w:val="28"/>
          <w:rtl w:val="true"/>
          <w:lang w:bidi="fa-IR"/>
        </w:rPr>
        <w:t>بحث در مسأله ی ششم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إلیه شبکة علی أن یکون ما وقع فیها من السمک بینهما بالتنصیف مثلا لم یکن مضاربة، بل هی معاملة فاسدة، فما وقع فیها من الصید للصائد بمقدار حصته التی قصدها لنفسه، و ما قصده لغیره فمالکیته له محل إشکال، و یحتمل بقاؤه علی إباحته، و علیه أجرة مثل الشبکة</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سخن در این است که اگر کسی به دیگری دامی برای ماهیگیری بدهد که با آن ماهی صید کند و بعد هرچه به دست آمد را بین خود تقسیم کنند آیا چنین مضاربه ای صحیح است یا 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مسأله در غیر تور ماهیگیری هم وجود دارد و مصادیق متعددی می توان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کارخانه ای را در اختیار دیگری می گذارد تا درآمد آن را تقسیم کنند همچنین است در مورد مرغداری، دامداری، وسائل نقلیه که مالک، آنها را به دیگری می دهد تا کار کند و همچنین است موارد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قائل هستند که چنین مضاربه ای باطل است زیرا اولا تجارتی در این صورت وجود ندارد، و همچنین مضاربه بر نقود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حتی اگر این عقد، مضاربه نباشد ولی عقدی است عقلائی و عمومات صحت عقود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ما عناوین عقود را محدود به حدی خاص نمی دانیم از این رو اگر عقودی مستحدَث باشد می تواند تحت عمومات قرار گیرد و لازم الوفاء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عامه ی عقود در هر عقدی باشد آن عقد لازم الاجراء است مثلا طرفین عقود باید مشخص باشند، سهام هر کس مشخص باشد و سایر مواردی که در عقود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نظر ما در زمان معصومین نیز امثال این نوع عقود بوده است یعنی کسی امکانات خود را در اختیار دیگری می گذاشته و بعد درآمد را بین خود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نکته را اضافه کردیم که بنا بر قول به بطلان عقد فوق، ماهی هایی که صید می شود مال چه کسی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این است که تمام ماهی ها به ملک صیاد وارد می شود و صیاد هم باید اجرة المثل دام را به مالک دام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قدس سره در اینجا قائل به تفصیل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قبل از ایشان هم این تفصیل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صیاد نسبت به سهم خود که آن را قصد کرده بود مالک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نیّت کرده بود که نصف آنچه صید شده است را خودش بگیرد و نصف دیگر را به مالک دام دهد، او مالک نصف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نصف دیگر که قرار بود به مالک دام دهد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باشیم که حیازت مباحات قابل نیابت و وکالت هست در این صورت صیاد به نیابت از او آن نصف را صید کرده است و آنها را به مالک دام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 الاجاره ای را که می دهد، باید به مقدار 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باشیم که حیازت مباحات قابل نیابت نیست و هر کس باید مباشرتا نیّت حیازت را برای خودش انجام دهد در این صورت، نصف آن ماهی که صیاد به نیّت مالکِ تور، صید کرده است به مباحات اولیه باقی می ماند و هر کسی که آن را بردارد مالک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اصول کلی حیازت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قواعد الفقهیة قاعده ی حیازت را تحت عنوان قاعده ی چهاردهم </w:t>
      </w:r>
      <w:r>
        <w:rPr>
          <w:rStyle w:val="FootnoteAnchor"/>
          <w:rtl w:val="true"/>
        </w:rPr>
        <w:footnoteReference w:id="120"/>
      </w:r>
      <w:r>
        <w:rPr>
          <w:rFonts w:ascii="IRNazanin" w:hAnsi="IRNazanin" w:eastAsia="IRNazanin"/>
          <w:color w:val="111111"/>
          <w:sz w:val="28"/>
          <w:sz w:val="28"/>
          <w:szCs w:val="28"/>
          <w:rtl w:val="true"/>
          <w:lang w:bidi="fa-IR"/>
        </w:rPr>
        <w:t>مطرح کردیم و البته ندیدیم کسی قبل از ما این قاعده را به شکل مستقل بحث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چیزی را حیازت کند مالک آن می شود نه در منابع شیعه وجود دارد نه در منابع اهل سنت بلکه از احادیث متعدد دیگری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در یکی از عبارات های خود از آن به روایت تعبیر می کند و احتمال می رود که او نیز آن را از جمع بندی سایر روایات به 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در قواعد الفقهیة شانزده روایت نقل کرده ایم که از آنها استفاده می شود که مباحات اصلی اگر توسط کسی حیازت شود به ملک آنها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شانزده روایات در ابواب مختلف و در مسائل مختلف وارد شده است ولی از مجموع آنها می توان آن قاعده ی کلیه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بناء عقلاء </w:t>
      </w:r>
      <w:r>
        <w:rPr>
          <w:rStyle w:val="FootnoteAnchor"/>
          <w:rtl w:val="true"/>
        </w:rPr>
        <w:footnoteReference w:id="121"/>
      </w:r>
      <w:r>
        <w:rPr>
          <w:rFonts w:ascii="IRNazanin" w:hAnsi="IRNazanin" w:eastAsia="IRNazanin"/>
          <w:color w:val="111111"/>
          <w:sz w:val="28"/>
          <w:sz w:val="28"/>
          <w:szCs w:val="28"/>
          <w:rtl w:val="true"/>
          <w:lang w:bidi="fa-IR"/>
        </w:rPr>
        <w:t>است زیرا همه قائلند که اگر کسی مباحات اصلیه را حیازت کند مالک آن می شود شارع نیز آن را نفی نکرده و حتی امضاء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 این است که سرچشمه ی ملکیت از روز اول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حیازت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که متولد شده بودند در روز اولی کسی مالک چیزی نبود بلکه یا مباحات اصلیه را حیازت کردند و بر اساس </w:t>
      </w:r>
      <w:r>
        <w:rPr>
          <w:rFonts w:ascii="Amiri" w:hAnsi="Amiri" w:eastAsia="Amiri" w:cs="Amiri"/>
          <w:color w:val="111111"/>
          <w:sz w:val="28"/>
          <w:sz w:val="28"/>
          <w:szCs w:val="28"/>
          <w:rtl w:val="true"/>
          <w:lang w:bidi="ar-SA"/>
        </w:rPr>
        <w:t>خَلَقَ لَکُمْ ما فِی الْأَرْضِ جَمیعاً</w:t>
      </w:r>
      <w:r>
        <w:rPr>
          <w:rStyle w:val="FootnoteAnchor"/>
          <w:rtl w:val="true"/>
        </w:rPr>
        <w:footnoteReference w:id="122"/>
      </w:r>
      <w:r>
        <w:rPr>
          <w:rFonts w:ascii="IRNazanin" w:hAnsi="IRNazanin" w:eastAsia="IRNazanin"/>
          <w:color w:val="111111"/>
          <w:sz w:val="28"/>
          <w:sz w:val="28"/>
          <w:szCs w:val="28"/>
          <w:rtl w:val="true"/>
          <w:lang w:bidi="fa-IR"/>
        </w:rPr>
        <w:t>عمل نمودند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زمین است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دست خود چیزی را درست کردند و در نتیجه مالک آن شدند مثلا گاه با اشیاء بی ارزش مثل خاک و گل کوزه می ساختند و آن را می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اراضی را احیاء کردند و مالک آن شدند و یا معادن را استخراج کردند و یا ماهی ها را صید کردند و مالک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از طریق، هبه، ارث و وقف در رتبه ی دوم قرار دارد یعنی فرد ابتدا باید مالک چیزی شود و بعد آن را به ارث بگذارد و یا به دیگری هبه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سوم این است که آیا حیازت، امری قصدی است یا نه؟ </w:t>
      </w:r>
      <w:r>
        <w:rPr>
          <w:rStyle w:val="FootnoteAnchor"/>
          <w:rtl w:val="true"/>
        </w:rPr>
        <w:footnoteReference w:id="123"/>
      </w:r>
      <w:r>
        <w:rPr>
          <w:rFonts w:ascii="IRNazanin" w:hAnsi="IRNazanin" w:eastAsia="IRNazanin"/>
          <w:color w:val="111111"/>
          <w:sz w:val="28"/>
          <w:sz w:val="28"/>
          <w:szCs w:val="28"/>
          <w:rtl w:val="true"/>
          <w:lang w:bidi="fa-IR"/>
        </w:rPr>
        <w:t>بعضی می گویند که حیازت امری قصدی نیست مثلا اگر کسی بدون قصد حیازت، ماهی را صید کند مالک آن می شود و یا اگر پرنده ای وارد ملک شود و انسان آن را بگیرد مالک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این است که ملکیت احتیاج به منشأ دارد و منشأ اولیه در این مورد قصد است از این رو باید حیازت را قصد کند تا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بودن قصد حیازت در اعماق ذهن کافی است ولی اگر چنین قصدی نباشد، در ملکیت شک می کنیم و اصل عدم ایجاد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چهارم این است که آیا حیازت قابل نیابت و ملکیت هست یا نه؟ </w:t>
      </w:r>
      <w:r>
        <w:rPr>
          <w:rStyle w:val="FootnoteAnchor"/>
          <w:rtl w:val="true"/>
        </w:rPr>
        <w:footnoteReference w:id="124"/>
      </w:r>
      <w:r>
        <w:rPr>
          <w:rFonts w:ascii="IRNazanin" w:hAnsi="IRNazanin" w:eastAsia="IRNazanin"/>
          <w:color w:val="111111"/>
          <w:sz w:val="28"/>
          <w:sz w:val="28"/>
          <w:szCs w:val="28"/>
          <w:rtl w:val="true"/>
          <w:lang w:bidi="fa-IR"/>
        </w:rPr>
        <w:t>بعضی تصور می کنند که حیازت حتما باید بالمباشرة باشد و بالتسبیب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از دیگری نیابت کند، آن فرد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همین عقیده را داشته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مقابل می گویند که اگر کسی مالک عمل دیگری باشد حیازت های او مال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دیگری را اجیر کند که یک روز برای او کار کند و بعد مبلغی برای او در نظر بگیرد، هر آنچه اجیر به دست می آورد مال مالک است بنا بر این اگر صید کند، صید به ملک مالک در می آید و حتی اگر اجیر قصد حیازت خودش را داشته باشد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عقلاء بر این است که حیازت قابل نیابت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مالک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مالکیت عمل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امروزه کارگرانی را مثلا برای استخراج معادن اجیر می کنند و همچنین است در صنعت نفت، صید و سایر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کارگرها حتی اگر نیّت کنند که چیزی را حیازت کنند بی فایده است بلکه باید برای صاحب مال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کارگرها که عمل خود را به سبب اجیر شدن فروخته اند نمی توانند به نفع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تصور ما در زمان معصومین نیز این وضعیت رایج بوده است و در زمان ایشان نیز معادنی وجود داشته است که افرادی آن را استخراج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پنج هزار سال قبل، استخراج معادن وجود داشته است و این گونه نبوده است که معادن، کوچک بوده تا فرد خودش بتواند آن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شریک می شدند یا کارگر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عمق دریا مروارید صید می کردند که لازم بود عده ای در ساحل باشند و عده ای به عمق دریا روند و این کار به تنهایی قابل انجام شدن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در جایی است که مالک، مالک عمل نیز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جایی کسی مالک عمل دیگری نباشد با این حال فردی از کسی نیابت کند که مثلا به جای او صید کند، این نیز در میان عقلاء امری است رایج و نیابت مزبور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برای مساجد کار می کردند و در نتیجه به سبب نیّتی که داشتند، کار آنها برای مسجد بود نه برای خودشان</w:t>
      </w:r>
      <w:r>
        <w:rPr>
          <w:rFonts w:eastAsia="IRNazanin" w:cs="IRNazanin"/>
          <w:color w:val="111111"/>
          <w:sz w:val="28"/>
          <w:szCs w:val="28"/>
          <w:rtl w:val="true"/>
          <w:lang w:bidi="fa-IR"/>
        </w:rPr>
        <w:t>.</w:t>
      </w:r>
      <w:bookmarkStart w:id="88" w:name="pg4688_46993"/>
    </w:p>
    <w:p>
      <w:pPr>
        <w:pStyle w:val="BookText"/>
        <w:rPr/>
      </w:pPr>
      <w:bookmarkEnd w:id="88"/>
      <w:r>
        <w:rPr>
          <w:rFonts w:ascii="IRNazanin" w:hAnsi="IRNazanin" w:eastAsia="IRNazanin"/>
          <w:color w:val="111111"/>
          <w:sz w:val="28"/>
          <w:sz w:val="28"/>
          <w:szCs w:val="28"/>
          <w:rtl w:val="true"/>
          <w:lang w:bidi="fa-IR"/>
        </w:rPr>
        <w:t xml:space="preserve">نکته ی آخر اینکه آیا هر کسی می تواند هر قدر در توان دارد از مواهب طبیعی را حیازت کند؟ </w:t>
      </w:r>
      <w:r>
        <w:rPr>
          <w:rStyle w:val="FootnoteAnchor"/>
          <w:rtl w:val="true"/>
        </w:rPr>
        <w:footnoteReference w:id="126"/>
      </w:r>
      <w:r>
        <w:rPr>
          <w:rFonts w:ascii="IRNazanin" w:hAnsi="IRNazanin" w:eastAsia="IRNazanin"/>
          <w:color w:val="111111"/>
          <w:sz w:val="28"/>
          <w:sz w:val="28"/>
          <w:szCs w:val="28"/>
          <w:rtl w:val="true"/>
          <w:lang w:bidi="fa-IR"/>
        </w:rPr>
        <w:t>حق این است که دلیلی بر آن نیست بلکه باید معیاری عقلایی که در این مورد وجود دارد را لحاظ کرد و آن اینکه هر کس باید به مقدار نیازش به حیازت مواهب طبیعی قیام کند نه اینکه کسی مانند خان تمامی زمین های اطراف را حیازت کند و خود را مالک آنها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باید حدود عقلاییه </w:t>
      </w:r>
      <w:r>
        <w:rPr>
          <w:rStyle w:val="FootnoteAnchor"/>
          <w:rtl w:val="true"/>
        </w:rPr>
        <w:footnoteReference w:id="127"/>
      </w:r>
      <w:r>
        <w:rPr>
          <w:rFonts w:ascii="IRNazanin" w:hAnsi="IRNazanin" w:eastAsia="IRNazanin"/>
          <w:color w:val="111111"/>
          <w:sz w:val="28"/>
          <w:sz w:val="28"/>
          <w:szCs w:val="28"/>
          <w:rtl w:val="true"/>
          <w:lang w:bidi="fa-IR"/>
        </w:rPr>
        <w:t>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احیاء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نسل موجود نمی توانند تمامی مواهب طبیعی را استفاده کنند و چیزی برای نسل های آینده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مواهبی باشد که نسل موجود بتواند همه ی آن را حیازت کند مثلا کل درخت های جنگل ها را ببُرند و بفروشند و یا یک گونه پرنده را کاملا حیازت کنند و نسل آن را منقرض کنند چنین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آیه ی </w:t>
      </w:r>
      <w:r>
        <w:rPr>
          <w:rFonts w:ascii="Amiri" w:hAnsi="Amiri" w:eastAsia="Amiri" w:cs="Amiri"/>
          <w:color w:val="111111"/>
          <w:sz w:val="28"/>
          <w:sz w:val="28"/>
          <w:szCs w:val="28"/>
          <w:rtl w:val="true"/>
          <w:lang w:bidi="ar-SA"/>
        </w:rPr>
        <w:t>خَلَقَ لَکُمْ ما فِی الْأَرْضِ جَمیعاً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خداوند هرآنچه در زمین است را برای همه ی انسان ها خلق کرده است نه افرادی خاص و یا نسل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یکی از ادله ی محیط زیست که باید همه در محافظت آن دقت کنند و آن را از بین نبرند و نسل های آینده را نیز در نظر بگیرند همین آیه است</w:t>
      </w:r>
      <w:r>
        <w:rPr>
          <w:rFonts w:eastAsia="IRNazanin" w:cs="IRNazanin"/>
          <w:color w:val="111111"/>
          <w:sz w:val="28"/>
          <w:szCs w:val="28"/>
          <w:rtl w:val="true"/>
          <w:lang w:bidi="fa-IR"/>
        </w:rPr>
        <w:t>.</w:t>
      </w:r>
    </w:p>
    <w:p>
      <w:pPr>
        <w:pStyle w:val="Heading2"/>
        <w:numPr>
          <w:ilvl w:val="1"/>
          <w:numId w:val="1"/>
        </w:numPr>
        <w:rPr/>
      </w:pPr>
      <w:bookmarkStart w:id="89" w:name="__RefHeading___Toc728274_2035185390"/>
      <w:bookmarkStart w:id="90" w:name="_Toc30"/>
      <w:bookmarkEnd w:id="89"/>
      <w:r>
        <w:rPr>
          <w:rtl w:val="true"/>
        </w:rPr>
        <w:t>مضاربه در خرید باغ و دام کتاب المضاربه</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خرید باغ و دام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هفتمین مسأله ی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إلیه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به عامل مالی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لیشتری نخیلا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نخلستانی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أغناما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دام هایی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تکون الثمرة و النتاج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اینکه ثمره در باغ و زاد و ولدی که در دامداری حاصل می شود بین آن دو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مضاربه ای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معاملة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معامله ی مزبور فاسد است و نه مضاربه است و نه معامله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الثمرة و النتاج لرب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ثمره و حیوانات به دنیا آمده مال صاحب مال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أجرة مثل عمل العامل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عامل نیز مستحق اجرت المثل عملی است که انجام دادها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فرق بین این مسأله و مسأله ی سابق در این است که در مسألۀ سابق، مالک، تور که متاع است را به کسی می دهد تا کار کند و آنچه به دست می آید بین آنها تقسیم شود ولی در اینجا به جای اینکه مالک، عروض و متاعی را به کسی بدهد پول نقد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اقوال شیعه و سنی به مقدار وسیعی منعکس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مفتاح الکرامة </w:t>
      </w:r>
      <w:r>
        <w:rPr>
          <w:rStyle w:val="FootnoteAnchor"/>
          <w:rtl w:val="true"/>
        </w:rPr>
        <w:footnoteReference w:id="129"/>
      </w:r>
      <w:r>
        <w:rPr>
          <w:rFonts w:ascii="IRNazanin" w:hAnsi="IRNazanin" w:eastAsia="IRNazanin"/>
          <w:color w:val="111111"/>
          <w:sz w:val="28"/>
          <w:sz w:val="28"/>
          <w:szCs w:val="28"/>
          <w:rtl w:val="true"/>
          <w:lang w:bidi="fa-IR"/>
        </w:rPr>
        <w:t xml:space="preserve">از کسانی که این مسئله را متذکر شده اند از شیخ طوسی در مبسوط </w:t>
      </w:r>
      <w:r>
        <w:rPr>
          <w:rStyle w:val="FootnoteAnchor"/>
          <w:rtl w:val="true"/>
        </w:rPr>
        <w:footnoteReference w:id="130"/>
      </w:r>
      <w:r>
        <w:rPr>
          <w:rFonts w:ascii="IRNazanin" w:hAnsi="IRNazanin" w:eastAsia="IRNazanin"/>
          <w:color w:val="111111"/>
          <w:sz w:val="28"/>
          <w:sz w:val="28"/>
          <w:szCs w:val="28"/>
          <w:rtl w:val="true"/>
          <w:lang w:bidi="fa-IR"/>
        </w:rPr>
        <w:t xml:space="preserve">، ابن ادریس در سرائر </w:t>
      </w:r>
      <w:r>
        <w:rPr>
          <w:rStyle w:val="FootnoteAnchor"/>
          <w:rtl w:val="true"/>
        </w:rPr>
        <w:footnoteReference w:id="131"/>
      </w:r>
      <w:r>
        <w:rPr>
          <w:rFonts w:ascii="IRNazanin" w:hAnsi="IRNazanin" w:eastAsia="IRNazanin"/>
          <w:color w:val="111111"/>
          <w:sz w:val="28"/>
          <w:sz w:val="28"/>
          <w:szCs w:val="28"/>
          <w:rtl w:val="true"/>
          <w:lang w:bidi="fa-IR"/>
        </w:rPr>
        <w:t xml:space="preserve">، صاحب جامع الشرایع </w:t>
      </w:r>
      <w:r>
        <w:rPr>
          <w:rStyle w:val="FootnoteAnchor"/>
          <w:rtl w:val="true"/>
        </w:rPr>
        <w:footnoteReference w:id="132"/>
      </w:r>
      <w:r>
        <w:rPr>
          <w:rFonts w:ascii="IRNazanin" w:hAnsi="IRNazanin" w:eastAsia="IRNazanin"/>
          <w:color w:val="111111"/>
          <w:sz w:val="28"/>
          <w:sz w:val="28"/>
          <w:szCs w:val="28"/>
          <w:rtl w:val="true"/>
          <w:lang w:bidi="fa-IR"/>
        </w:rPr>
        <w:t xml:space="preserve">، تذکره، تحریر، ایضاح، جامع المقاصد </w:t>
      </w:r>
      <w:r>
        <w:rPr>
          <w:rStyle w:val="FootnoteAnchor"/>
          <w:rtl w:val="true"/>
        </w:rPr>
        <w:footnoteReference w:id="133"/>
      </w:r>
      <w:r>
        <w:rPr>
          <w:rFonts w:ascii="IRNazanin" w:hAnsi="IRNazanin" w:eastAsia="IRNazanin"/>
          <w:color w:val="111111"/>
          <w:sz w:val="28"/>
          <w:sz w:val="28"/>
          <w:szCs w:val="28"/>
          <w:rtl w:val="true"/>
          <w:lang w:bidi="fa-IR"/>
        </w:rPr>
        <w:t>و مسالک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این مسأله را عنوان کرده اند حکم به فسد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من جزم بالصحة من أصحابنا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مرحوم علامه در تذکره قائل است که شافعی نیز قائل به بطلان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متأخرین فقهای عامه نیز متعرض این مسأله شده اند از جمله رافعی قائل به بطلان معامله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نووی نیز قائل به بطلان است و دلیل او مانند دلیل ماست و 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استرباح به تجارت نیست بلکه از باب استرباح به همان چیزی است که موجود است و در آن خرید و فروشی وجود ندارد</w:t>
      </w:r>
      <w:r>
        <w:rPr>
          <w:rFonts w:eastAsia="IRNazanin" w:cs="IRNazanin"/>
          <w:color w:val="111111"/>
          <w:sz w:val="28"/>
          <w:szCs w:val="28"/>
          <w:rtl w:val="true"/>
          <w:lang w:bidi="fa-IR"/>
        </w:rPr>
        <w:t xml:space="preserve">. </w:t>
      </w:r>
      <w:r>
        <w:rPr>
          <w:rStyle w:val="FootnoteAnchor"/>
          <w:rtl w:val="true"/>
        </w:rPr>
        <w:footnoteReference w:id="137"/>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مانند بسیاری از مسائل باب مضاربه نص خاصی وجود ندارد و باید بر اساس عمومات و قواعد و اصول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فساد مضاربه ی فوق شده اند به این دلیل بوده است که در مضاربه باید تجارت وجود داشته باشد و حال آنکه در مضاربه ی فوق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شروع مضاربۀ مزبور با تجارت است زیرا نخیل و دام هایی خریده شده است ولی سود حاصله از آن نیز باید از راه تجارت باشد و حال آنکه در معامله ی فوق عین مال، متوقف می باشد و فقط ثمرات و نتاج حاصله مورد خرید و فروش قرار می 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نه تنها معامله ی فوق مضاربه نیست، بلکه تحت معامله ی دیگری هم قرار نمی گیرد و این به سبب جهل موجود در معامله ی فوق است زیرا نمی دانیم نخل و دام، دارای درآمد می شود یا نه در نتیجه سهم هر یک چه مقدار می شود و هکذا در مورد سایر ابهاماتی که در سابق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همان قول خود را تکرار می کنیم و آن اینکه این معاملات را غرری و مجهول نمی دانند و اینکه اگر متعاملین و مقدار سرمایه گذاری و سایر شروع عامه ی معامله در آن رعایت شده باشد ابهامات دیگری که وجود دارد موجب غرر و فساد معامله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 ی مزبور مضاربه نیست زیرا در مضاربه باید تجارت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معامله ی مزبور تحت عقد عقلایی رایج بین مردم قرار می گرد و لازم الوفاء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نوع عقود را جایز ندانیم بسیاری از عقودی که بن عقلا رواج دارد باید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اینجا نکته ای دارد و آن اینکه لا اقل </w:t>
      </w:r>
      <w:r>
        <w:rPr>
          <w:rStyle w:val="FootnoteAnchor"/>
          <w:rtl w:val="true"/>
        </w:rPr>
        <w:footnoteReference w:id="139"/>
      </w:r>
      <w:r>
        <w:rPr>
          <w:rFonts w:ascii="IRNazanin" w:hAnsi="IRNazanin" w:eastAsia="IRNazanin"/>
          <w:color w:val="111111"/>
          <w:sz w:val="28"/>
          <w:sz w:val="28"/>
          <w:szCs w:val="28"/>
          <w:rtl w:val="true"/>
          <w:lang w:bidi="fa-IR"/>
        </w:rPr>
        <w:t>شک در صحت معامله ی فوق داریم در نتیجه اصالة الفساد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ایشان این است که حتی اگر شک در صحت کنیم، اصل در آن فساد نیست و علت آن وجود عمومات </w:t>
      </w:r>
      <w:r>
        <w:rPr>
          <w:rStyle w:val="FootnoteAnchor"/>
          <w:rtl w:val="true"/>
        </w:rPr>
        <w:footnoteReference w:id="140"/>
      </w:r>
      <w:r>
        <w:rPr>
          <w:rFonts w:ascii="IRNazanin" w:hAnsi="IRNazanin" w:eastAsia="IRNazanin"/>
          <w:color w:val="111111"/>
          <w:sz w:val="28"/>
          <w:sz w:val="28"/>
          <w:szCs w:val="28"/>
          <w:rtl w:val="true"/>
          <w:lang w:bidi="fa-IR"/>
        </w:rPr>
        <w:t>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عمومات ذکر شده، وجود نداشت اصالة الفساد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اطلاقات و عمومات این مورد را شامل می شود شک نداریم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ی مزبور ذیلی دارد و آن اینکه صاحب عروة قائل به تفصیلی شده است و ظاهرا آن را از صاحب جواهر گرفته است و آن اینکه اگر مالک به عامل پولی دهد و بگوید که باغی </w:t>
      </w:r>
      <w:r>
        <w:rPr>
          <w:rStyle w:val="FootnoteAnchor"/>
          <w:rtl w:val="true"/>
        </w:rPr>
        <w:footnoteReference w:id="141"/>
      </w:r>
      <w:r>
        <w:rPr>
          <w:rFonts w:ascii="IRNazanin" w:hAnsi="IRNazanin" w:eastAsia="IRNazanin"/>
          <w:color w:val="111111"/>
          <w:sz w:val="28"/>
          <w:sz w:val="28"/>
          <w:szCs w:val="28"/>
          <w:rtl w:val="true"/>
          <w:lang w:bidi="fa-IR"/>
        </w:rPr>
        <w:t xml:space="preserve">را بخرد و افزایش قیمت باغ و منافع آن هر دو را نصف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گاه خود باغ افزایش قیمت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تجارتی است که درآمد حاصل از آن نیز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خرید دام که هم افزایش قیمت دام و هم نتاج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در این صورت قائل به جواز مضاربه شده است و صورت بطلان را منحصر به جایی می داند که فقط شرط کنند سود حاصله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مانند آن است که ما مضاربه ای انجام دهیم و دائما تجارت کنیم و جنسی را بخریم و بفروشیم و دوباره جنسی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میان اصل مال افزایش یابد مثلا دامی خریده شود و قبل از فروش، دام مزبور دارای نتاج شود آن نیز داخل در تقسیم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افزایش قیمت و هم درآمد هر دو تقسیم می شود و مضاربه در آنها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مانند همان است و باید معامله ای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بین این دو مورد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اصل معامله بر روی تجارت است و احیانا و بالتبع، ثمراتی نیز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عامل، افزایش قیمت مال است و احیانا در این اثناء ثمراتی نیز به مال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اصل، میوه ی باغ و نتاج دام و مانند آن است و اما اینکه احیانا قیمت باغ و یا دام بالا رود چیزی است که بالتبع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در ما نحن فیه ثمره است و بالا رفتن قیمت باغ و یا دام بالتبع است ولی در مثالی که زدیم، اصل، افزایش قیمت است و ثمره ی حاصله بالتبع است و این دو را نمی توان با هم قیاس کرد و قیاس بین این دو مع الفارق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اگر مبنای مشهور را اخذ کنیم تفصیل صاحب عروه قابل قبول نیست اما اگر مبنای ما را قبول کنند تمامی صور ذکر شده صحیح می باشد حتی اگر مضاربه نباشد عقدی است که لازم الوفاء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هشتم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المضاربة بالمشاع کالمفروز، فلو کانت دراهم معلومة مشترکة بین اثنین فقال أحدهما للعامل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بحصتی من 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مع العلم بمقدار حصته، و کذا لو کان عنده ألف دینار مثلا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بنصف هذه الدنانیر</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بحث در این است که آیا با مال مشاع می توان مضاربه کرد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چنین مضاربه ای صحیح است و این مضاربه مانند افراز است یعنی هر کسی سهم خود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قدس سره دو مسائل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هزار درهم بین دو نفر مشترک و مخلوط باشد و هر دو به شکل مشاع در آن سهیم باشند و یکی از دو طرف به دیگری بگوید که من با سهم خودم از این دراهم با تو مضاربه می کنم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آن فرد باید علم به مقدار سهم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سؤال مطرح می شود که مال مشاع را چگونه در مضاربه می توانند 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حل این است که در حالی که مشاع است صیغه را می خوانند و بعد مالک می گوید که سهم خود را جدا کند و با آن مضاربه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فرد با کل مال تجارت کند که نصف آن مال رفیقش است و به نیّت او مضاربه را انجام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دومی که امام قدس سره بیان می کند این است که مالک، هزار درهم را مالک است ولی به عامل می گوید که نصف مشاع آن را در اختیار بگیرد و مضاربه کند</w:t>
      </w:r>
      <w:r>
        <w:rPr>
          <w:rFonts w:eastAsia="IRNazanin" w:cs="IRNazanin"/>
          <w:color w:val="111111"/>
          <w:sz w:val="28"/>
          <w:szCs w:val="28"/>
          <w:rtl w:val="true"/>
          <w:lang w:bidi="fa-IR"/>
        </w:rPr>
        <w:t>.</w:t>
      </w:r>
      <w:bookmarkStart w:id="91" w:name="pg4688_47005"/>
    </w:p>
    <w:p>
      <w:pPr>
        <w:pStyle w:val="Heading2"/>
        <w:numPr>
          <w:ilvl w:val="1"/>
          <w:numId w:val="1"/>
        </w:numPr>
        <w:rPr/>
      </w:pPr>
      <w:bookmarkStart w:id="92" w:name="__RefHeading___Toc728276_2035185390"/>
      <w:bookmarkStart w:id="93" w:name="_Toc31"/>
      <w:bookmarkEnd w:id="91"/>
      <w:bookmarkEnd w:id="92"/>
      <w:r>
        <w:rPr>
          <w:rtl w:val="true"/>
        </w:rPr>
        <w:t>مضاربه در مال مشاع کتاب المضاربه</w:t>
      </w:r>
      <w:bookmarkEnd w:id="9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در روایتی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نِعْمَةٌ لَا یُحْسَدُ عَلَیْهَا</w:t>
      </w:r>
      <w:r>
        <w:rPr>
          <w:rFonts w:eastAsia="Amiri" w:cs="Amiri" w:ascii="Amiri" w:hAnsi="Amiri"/>
          <w:color w:val="111111"/>
          <w:sz w:val="28"/>
          <w:szCs w:val="28"/>
          <w:rtl w:val="true"/>
          <w:lang w:bidi="ar-SA"/>
        </w:rPr>
        <w:t xml:space="preserve">. </w:t>
      </w:r>
      <w:r>
        <w:rPr>
          <w:rStyle w:val="FootnoteAnchor"/>
          <w:rtl w:val="true"/>
        </w:rPr>
        <w:footnoteReference w:id="143"/>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یعنی تواضع نعمتی است که کسی درباره ی آن حسادت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تواضع نعمت است زیرا تواضع جاذبه ی خاصی برای انسان ایجاد می کند و موجب زیاد شدن دوستان شده دشمنان انسان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همچنین موجب محبوبیت انسان در جامعه می شود و موجب پیشرفت کارها و پیوند قلبها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روحانیت دیده ایم که افرادی بوده اند که بسیار مورد توجه دیگران بودند و این به سبب تواضع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در داستان سوره ی لقمان به مسأله ی تواضع و اهمیت آن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تَمْشِ فِی الْأَرْضِ مَرَحا</w:t>
      </w:r>
      <w:r>
        <w:rPr>
          <w:rStyle w:val="FootnoteAnchor"/>
          <w:rtl w:val="true"/>
        </w:rPr>
        <w:footnoteReference w:id="145"/>
      </w:r>
      <w:r>
        <w:rPr>
          <w:rFonts w:ascii="IRNazanin" w:hAnsi="IRNazanin" w:eastAsia="IRNazanin"/>
          <w:color w:val="111111"/>
          <w:sz w:val="28"/>
          <w:sz w:val="28"/>
          <w:szCs w:val="28"/>
          <w:rtl w:val="true"/>
          <w:lang w:bidi="fa-IR"/>
        </w:rPr>
        <w:t>یعنی در روی زمین با تکبر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ذکر مشی، از باب ذکر یک مصداق است و واقع این است که انسان نباید در هیچ کاری تکبر به خرج دهد و الا جایگاه خویش را در جامعه به مخاطره می اندازد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 این است که معمولا کسانی که صاحب نعمتی هستند مورد حسادت قرار می گیرند بنا بر این کسانی که مال زیادی دارند و یا دارای علم بسیاری هستند غالبا محسود واقع می شوند ولی تواضع نعمتی است که کسی نسبت به آن حسادت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حسادت کند به راحتی می تواند خودش هم متواضع باشد و این بر خلاف علم و مال و ثروت است که فرد حسادت کننده شاید نتواند آنها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صاحبان نعمت این است که نعمت خود را از دست حسودان حفظ کنند کما اینکه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شَرِّ حاسِدٍ إِذا حَسَدَ</w:t>
      </w:r>
      <w:r>
        <w:rPr>
          <w:rStyle w:val="FootnoteAnchor"/>
          <w:rtl w:val="true"/>
        </w:rPr>
        <w:footnoteReference w:id="146"/>
      </w:r>
      <w:r>
        <w:rPr>
          <w:rFonts w:ascii="IRNazanin" w:hAnsi="IRNazanin" w:eastAsia="IRNazanin"/>
          <w:color w:val="111111"/>
          <w:sz w:val="28"/>
          <w:sz w:val="28"/>
          <w:szCs w:val="28"/>
          <w:rtl w:val="true"/>
          <w:lang w:bidi="fa-IR"/>
        </w:rPr>
        <w:t>در این آیه حسادت کسی که حسودی می کند به عنوان شرّ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تواضع، این امتیاز وجود دارد که کسی نسبت به آن حسادت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جامعه بخواهد که امر به معروف و نهی از منکر آنها و یا تبلیغ آنها مؤثر واقع شود باید تواضع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داستانی از مرحوم آیت الله سید محمد تقی خوانساری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نماز باران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آن اینکه ما از حرم خارج می شدیم و ایشان نیز از حرم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خیابان ها، چراغ نداشت و در نتیجه ایشان خادمی داشت که چراغ دار بود و چراغی را پیشاپیش ایشان به همراه داشت تا مسیر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مسیر راه کودکی را دید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ایستاد و علت گریه را پرسید و او گفت که پولش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چراغ دار خود گفت بیاید بگردند تا پول او را پیدا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ای هم از آیت الله خوئی در نجف به یاد داریم که ما بعد از درس، سؤالاتی از درس ایشان داشتیم ایشان می گفت که در لبه ی سکوهای جلوی اتاق های صحن بنشینند تا او سیگار بکشد و ما نیز سؤال خود را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استاد در کنار شاگرد در لب سکوی صحن بنشیند خود نوعی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عربی آمد و از او پرسید و آدرس مدرسه ی کاشف الغطاء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به او اشاره کرده که بنشیند تا خودش با او برود و آدرس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سؤال خود را پرسیدیم ایشان با آن مرد عرب راه افتاد تا به سر دو راهی رسیدند که راهی به سمت منزل ایشان می رفت و راهی به سمت مدرسه 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دیدیم ایشان می خواست با او به سمت مدرسه ی مزبور برود و مسیر را نشان دهد از ایشان خواستیم که این تکلیف را به عهده ی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گونه ای رفتار کرد که هر قدر مقام علمی بالاتر می رود تواضع نیز در انسان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مال مشاع</w:t>
      </w:r>
    </w:p>
    <w:p>
      <w:pPr>
        <w:pStyle w:val="BookText"/>
        <w:rPr/>
      </w:pPr>
      <w:r>
        <w:rPr>
          <w:rFonts w:ascii="IRNazanin" w:hAnsi="IRNazanin" w:eastAsia="IRNazanin"/>
          <w:color w:val="111111"/>
          <w:sz w:val="28"/>
          <w:sz w:val="28"/>
          <w:szCs w:val="28"/>
          <w:rtl w:val="true"/>
          <w:lang w:bidi="fa-IR"/>
        </w:rPr>
        <w:t>بحث در این است که مضاربه هم با مال معین می توان انجام داد و هم با مال 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هشتم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المضاربة بالمشاع کالمفروز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غیر مشاع و مالی که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کانت دراهم معلومة مشترکة بین اثنین فقال أحدهما للعامل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بحصتی من 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مع العلم بمقدار حصته، و کذا لو کان عنده ألف دینار مثلا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بنصف هذه الدنانیر</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قدس سره در این مسأله دو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من با کسی مال مشاعی دارم و به عامل می گویم که با سهم من از این مال مشاع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با برادرم در هزار درهم به شکل مشارع شریک هستم و سهم من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را در اختیار عامل قرار می دهم تا با سهم من از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مضاربه ای صحیح است و البته باید سهم فرد از آن مشاع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این است که فرد مالک کل مال است ولی به عامل می گوید که از مجموع مال، با پانصد درهم به شکل مشاع مضاربه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روایتی وجود ندارد و باید بر اساس قواعد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جواز مضاربه با مشاع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القراض بالمال المشاع بلا خلاف ولا إشکال عندنا، لأنه معین فی نفسه، جامع لشرائط الصحة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علت آن همان گونه که صاحب جواهر ذکر می کند این است که مال مشاع فی نفسه معین و مشخص است و همچنین تمامی شرایط صحت مضاربه در آن وجود دارد زیرا طرفین معامله و مقدار سرمایه در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و صاحب مفتاح الکرامه و صاحب حدائق نیز این مسأله را متعرض شده اند و همچنین از کلماتی از فقهاء عامه استفاده می شود که آنها نیز با ما موافق هستند و مضاربه را در مال مشاع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عبارتی از مبسوط نقل شده است که بوی مخالفت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لا یصح القراض فی مال المشاع إذا کان الشریک فیه غیر المقارض لأنه لا یتمکن من التصرف فیه لکونه مشترکا بین المقارض و شریکه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یعنی قراض در مال مشاع صحیح است البته اگر شریک، عامل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نصف مال، مال خود عامل باشد و نصف آن مال زید که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اعتقاد دارد چنین مضاربه ای با مال مشاع صحیح است ولی اگر شریک، غیر عامل باشد مضاربه در آن صحیح نیست زیرا شریک در این صورت به عامل اجازه ی تصرف در مال نداده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استناد به عمومات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وسائل الشیعه در باب اول از ابواب مضاربه </w:t>
      </w:r>
      <w:r>
        <w:rPr>
          <w:rStyle w:val="FootnoteAnchor"/>
          <w:rtl w:val="true"/>
        </w:rPr>
        <w:footnoteReference w:id="150"/>
      </w:r>
      <w:r>
        <w:rPr>
          <w:rFonts w:ascii="IRNazanin" w:hAnsi="IRNazanin" w:eastAsia="IRNazanin"/>
          <w:color w:val="111111"/>
          <w:sz w:val="28"/>
          <w:sz w:val="28"/>
          <w:szCs w:val="28"/>
          <w:rtl w:val="true"/>
          <w:lang w:bidi="fa-IR"/>
        </w:rPr>
        <w:t>یک سری از این عمومات ذکر شده است و این روایات به عموم خود هم مضارعه با مال مشاع را شامل می شود هم با مال مفروز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عمومات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اوفوا بالعقود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صحت مضاربه در مال مشاع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در مضاربه در مشاع اشکال نکرده اند</w:t>
      </w:r>
      <w:r>
        <w:rPr>
          <w:rFonts w:eastAsia="IRNazanin" w:cs="IRNazanin"/>
          <w:color w:val="111111"/>
          <w:sz w:val="28"/>
          <w:szCs w:val="28"/>
          <w:rtl w:val="true"/>
          <w:lang w:bidi="fa-IR"/>
        </w:rPr>
        <w:t>.</w:t>
      </w:r>
      <w:bookmarkStart w:id="94" w:name="pg4688_47013"/>
    </w:p>
    <w:p>
      <w:pPr>
        <w:pStyle w:val="BookText"/>
        <w:rPr/>
      </w:pPr>
      <w:bookmarkEnd w:id="94"/>
      <w:r>
        <w:rPr>
          <w:rFonts w:ascii="IRNazanin" w:hAnsi="IRNazanin" w:eastAsia="IRNazanin"/>
          <w:color w:val="111111"/>
          <w:sz w:val="28"/>
          <w:sz w:val="28"/>
          <w:szCs w:val="28"/>
          <w:rtl w:val="true"/>
          <w:lang w:bidi="fa-IR"/>
        </w:rPr>
        <w:t xml:space="preserve">و اما پاسخ به شیخ طوسی این است که اگر صیغه ی مضاربه روی مشاع خوانده شود و شریک دیگر، اجازه ندهد که در آن مال مشترک تصرف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مال مشترک باید با اجازه ی همه ی شرکاء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راه حلهایی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این است که وقتی صیغه خوانده شد، عامل، سهم مالک را جدا کند و بعد از افراز، مضاربه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شریک دیگر اجازه ندهد که عامل سهم او را جدا کند می توان به حاکم شرع مراجعه کرد تا او، شریک مزبور را مجبور به افراز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گاه از ما سؤال می کنند که ارثی به آنها رسیده و یکی از برادران مثلا حاضر به جدا کردن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آنها توصیه می کنیم که به حاکم شرع مراجعه کنند و آنها نیز فرد مزبور را مجبور به جدا سازی 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جا باید استثناء قائل شد و آن مورد است که افراز موجب ضرر شود مثلا زمینی است به هزار متر و این زمین طالب نیز دارد و پنجاه نفر در آن شریک هستند اگر قرار باشد هر کسی سهم خود را افراز کند زمین مزبور به تکه هایی که ارزش چندانی ندارند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شرع زمین را فروخته و مبلغ آن را بین همه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راه حل های دیگری را نیز ارائه می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728278_2035185390"/>
      <w:bookmarkStart w:id="96" w:name="_Toc32"/>
      <w:bookmarkEnd w:id="95"/>
      <w:r>
        <w:rPr>
          <w:rtl w:val="true"/>
        </w:rPr>
        <w:t>مضاربه در مال مشاع و الفاظ مختلف صیغه ی مضاربه کتاب المضاربه</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مال مشاع و الفاظ مختلف صیغه ی مضاربه</w:t>
      </w:r>
    </w:p>
    <w:p>
      <w:pPr>
        <w:pStyle w:val="BookText"/>
        <w:rPr/>
      </w:pPr>
      <w:r>
        <w:rPr>
          <w:rFonts w:ascii="IRNazanin" w:hAnsi="IRNazanin" w:eastAsia="IRNazanin"/>
          <w:color w:val="111111"/>
          <w:sz w:val="28"/>
          <w:sz w:val="28"/>
          <w:szCs w:val="28"/>
          <w:rtl w:val="true"/>
          <w:lang w:bidi="fa-IR"/>
        </w:rPr>
        <w:t>بحث در مسأله ی هشتم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مضاربه را هم با مال معین خارجی می توان انجام داد و هم با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از هزار درهم، به شکل مشاع پانصد درهم آن را مالک است و با دیگری قرارداد می بندد که با پانصد درهم از آن مجموعه مضاربه را انجام دهد و سود حاصله بین آن دو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قائلند که چنین مضاربه ای صحیح است و عمومات ادله ی وفاء به عقد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سخن به اینجا رسید که در مال مشاع نمی توان بدون اجازه ی تمامی شرکاء تصرف کرد از این رو اگر در ما نحن فیه، اذن شریک دیگر وجود نداشته باشد عامل نمی تواند در مال مشاع تصرف کرده مضاربه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راه برای این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را که در جلسه ی قبل بیان کردیم این بود که ابتدا عقد مضاربه را روی مال مشاع منعقد می کنند و بعد آن را افراز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عامل هم می تواند افراز کند زیرا از طرف مالک حق تصرف در آن مال را دارد و اگر شریک دیگر راضی به افراز نشد می توان به حاکم شرع مراجعه کرد تا او را مجبور به رضایت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است که عقد مضاربه را منعقد کند و بعد به سراغ شریک رود و اگر او راضی شد با او نیز عقد مضاربه ای را منعقد کند و در نتیجه عامل جواز تصرف در کل مال مشاع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گاه شریک، خود، عامل در مضاربه است یعنی مال مشاعی هست که دو شریک در آن هر کدام نصف آن را مالک می باشند و یک شریک به دیگری می گوید که با سهمش مضاربه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این است که ممکن است که مال مشاع، ثمن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زید می گوییم که پانصد درهم مشاع داریم و می خواهیم با آن از شما جنسی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اینجا جنس را می فروشد و ثمنی که می پردازد همان ثمن مشاع و به شکل مشاع است و فروشنده نیز راضی است در این صورت فروشنده با شریک دوم،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شریک دوم، حق شفعه دارد و اگر بخواهد می تواند کل معامله را برای خودش بردارد و شراکت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در خانه با هم شریک هستند و هر کدام سه دانگ از آن را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شریک می توانند سهم خود را بفروشند حتی اگر شریک دیگر راضی نباشد و در صورت فروش، شریک دیگر، با فرد دیگری شریک می شود در اینجا اگر شریک دیگر راضی نیست می تواند از حق شفعه استفاده کند یعنی سهم شریک جدید را بخرد و کل مال را از آن خود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شفعه در جایی صحیح است که شراکت بین دو نفر باشد نه بیش از آن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نهم مربوط به طرز خواندن صیغه ی مضاربه است که باید دید کدام یک از این تعبیرات صحیح و کدام یک ناصحیح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المال قراضا و لکل منّا نصف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از همه ی تعبیرها شفافتر است و شکی در صحت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الربح بیننا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کلمه ی نصف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بیننا نیز به معنای این است که سود بین ما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الظاهر أنه جعل لکل منهما نصف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آن این است که طرف دیگر مضاربه نیز نصف دیگر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فرق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قراضا و لک نصف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ربح نصفه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شود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ربح باشد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 الجمیع واحد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تمامی این موارد از نظر عرفی یکی است و همه صحیح می 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نص خاصی وجود ندارد و برای حل آن باید گفت که صیغه های عقود باید به گونه ای باشد که یا در ابراز مفادش صریح باشد و یا ظهور عرفی داشته باشد و امام قدس سره نیز قائل است که تمامی آن صیغه هایی که ذکر شده است ظهور عرفی دارد و عرف به آنها در باب ظواهر الفاظ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قدیم الایام بین علماء شیعه و اهل سنت مطرح بوده و در بعضی از آنها اختلاف وجود داشته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خذه قراضا علی أن لی نصف الربح،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لو قال علی أن لک أیها العامل النصف، ولم یذکر لنفسه شیئا صح</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علی أن الربح بیننا للتبادر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یفهم عرفا منه مع الاطلاق التساوی، فما عن بعض الشافعیة من الحکم بالبطلان لمنع التبادر المزبور فیتجهل العقد واضح الفساد والله العالم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صاحب عروه نیز در مسأله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قراض از بعضی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علی ان نصف الربح لک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علی ان نصف الربح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 صحیح و الثانی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چه بالمنطوق باشد و چه بالمفهوم در هر حال حجّت است زیرا دلالت مفاهیم معتبره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که ذکر شده است بعضی به دلالت منطوق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الربح لی، مفهوم دارد و آن اینکه نصف دیگر آن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عبارتی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نصف الربح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کسانی که اشکال می کنند در دلیل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اجمال دارد و مشخص نیست که سود به چه مقدار باید بین آنها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الربح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صحیح نیست زیرا در فقه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الربح تابع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ممکن است نصف دوم که صحبتش به میان نیامده است نیز مانند نصف دیگر مال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 نصف الربح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نصف آن، مال عامل می شود و نصف دیگر 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تابع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مالک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 این است که تمامی موارد فوق صحیح است زیرا چه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منافع مال من و چه بگوید نصف آن مال تو در هر حال مشخص است که نصف دیگر باید به دیگری برسد زیرا عامل مجانی کار نکرده است و در مضاربه هم باید سود تقسیم شود</w:t>
      </w:r>
      <w:r>
        <w:rPr>
          <w:rFonts w:eastAsia="IRNazanin" w:cs="IRNazanin"/>
          <w:color w:val="111111"/>
          <w:sz w:val="28"/>
          <w:szCs w:val="28"/>
          <w:rtl w:val="true"/>
          <w:lang w:bidi="fa-IR"/>
        </w:rPr>
        <w:t>.</w:t>
      </w:r>
      <w:bookmarkStart w:id="97" w:name="pg4688_47023"/>
    </w:p>
    <w:p>
      <w:pPr>
        <w:pStyle w:val="BookText"/>
        <w:rPr/>
      </w:pPr>
      <w:bookmarkEnd w:id="97"/>
      <w:r>
        <w:rPr>
          <w:rFonts w:ascii="IRNazanin" w:hAnsi="IRNazanin" w:eastAsia="IRNazanin"/>
          <w:color w:val="111111"/>
          <w:sz w:val="28"/>
          <w:sz w:val="28"/>
          <w:szCs w:val="28"/>
          <w:rtl w:val="true"/>
          <w:lang w:bidi="fa-IR"/>
        </w:rPr>
        <w:t xml:space="preserve">همچنین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نصف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ربح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از هر دو یک معنا را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دیگری که در کلام علماء ذکر شده است و باید به آن توجه داشت این است که در بعضی از این عبارات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امر است استفاده شده است که باید دید آیا در مقام انشاء می توان از لفظ امر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گاه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دومی نیز بیع حاصل می شود؟ حق این است که اشکالی در آن نیست و حتی در صیغه ی ازدواج هم شاید استعمال صیغه ی امر صحیح باشد و آن اینکه بگوید این مهر را بگیر و همسر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در این موارد وجود دارد و عقد نیز صحیح می باشد</w:t>
      </w:r>
      <w:r>
        <w:rPr>
          <w:rFonts w:eastAsia="IRNazanin" w:cs="IRNazanin"/>
          <w:color w:val="111111"/>
          <w:sz w:val="28"/>
          <w:szCs w:val="28"/>
          <w:rtl w:val="true"/>
          <w:lang w:bidi="fa-IR"/>
        </w:rPr>
        <w:t>.</w:t>
      </w:r>
    </w:p>
    <w:p>
      <w:pPr>
        <w:pStyle w:val="Heading2"/>
        <w:numPr>
          <w:ilvl w:val="1"/>
          <w:numId w:val="1"/>
        </w:numPr>
        <w:rPr/>
      </w:pPr>
      <w:bookmarkStart w:id="98" w:name="__RefHeading___Toc728280_2035185390"/>
      <w:bookmarkStart w:id="99" w:name="_Toc33"/>
      <w:bookmarkEnd w:id="98"/>
      <w:r>
        <w:rPr>
          <w:rtl w:val="true"/>
        </w:rPr>
        <w:t>جواز مضاربه در صورت تعدد مالک و عامل کتاب المضاربه</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مضاربه در صورت تعدد مالک و عامل</w:t>
      </w:r>
    </w:p>
    <w:p>
      <w:pPr>
        <w:pStyle w:val="BookText"/>
        <w:rPr/>
      </w:pPr>
      <w:r>
        <w:rPr>
          <w:rFonts w:ascii="IRNazanin" w:hAnsi="IRNazanin" w:eastAsia="IRNazanin"/>
          <w:color w:val="111111"/>
          <w:sz w:val="28"/>
          <w:sz w:val="28"/>
          <w:szCs w:val="28"/>
          <w:rtl w:val="true"/>
          <w:lang w:bidi="fa-IR"/>
        </w:rPr>
        <w:t>بحث در مسأله ی دهم از مسائل مضاربه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این مسأله در واقع دو مسأله که همان مسأله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 را در هم ادغام کرده است در نتیجه این مسأله بسیار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مسأله را جداگانه بحث می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بخش اول از این مسأله از عدم تعدد و تعدد مالک و عامل بحث می کند یعنی گاه چند مالک مبالغی را روی هم می گذارند و به یک عامل می دهند تا با آن کار کند و گاه یک مالک به چند عامل مبلغی را می دهد تا با آن تجارت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مالک و عامل هر دو متعدد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مسأله می 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اتحاد المالک و تعدد العامل فی مال واحد مع اشتراط تساویهما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آن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یستحقان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نصف سود را مالک می گیرد و نصف دیگر بین دو عامل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أحدهما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دو عامل می توانند سهم را به غیر تساوی بین خود تقسیم کنند مثلا یک عامل که کارآیی بیشتر دارد سهم بیشتری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تساویا فی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مقدار عمل هر دو عامل یکی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پدر و پسر هر دو عامل هستند و یکی سهم بیشتری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پدر به پسر خود سهم بیشتری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بین دو عامل، یکی سید است و دیگری غیر سید که به خاطر احترام سهم بیتشری برای سید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قارضتکما و لکما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فیه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که واحد است به دو عامل این صیغه را تلفظ کند و سهم هر دو عامل را مشخص نکند ظاهر این است که هر دو در سود سهمی مساوی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تعدد المالک و اتحاد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 شود که مالک بیش از یکی باشد ولی عامل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المال مشترکا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هزار درهم مال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فقارضا واحدا بالنصف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را به این گونه بستند که هر دو مالک نصف و نصف دیگر هم مال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متساویا بینهما، بأن یکون النصف للعامل و النصف بینهما بالسویة و بالاختلاف،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مالک پنجاه درصد و مالک دیگر هفتاد درصد سود بگیرد یعنی یک مالک، سهم عامل را کم و دیگری سهم عالم را بیشتر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فی حصة أحدهما بالنصف و فی حصة الآخر بالثلث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ثلث را به عامل می دهد و دو ثلث را خودش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الربح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سود مضاربه دوازده درهم سود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العامل خمسة و أحد الشریکین ثلاثة و الآخر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مستحق پنج درهم است زیرا سه درهم از مالک اول و دو تا از مالک دوم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دوازده درهم فوق تبدیل به دو تا شش درهم می شود که عامل نسبت به مالک اول نصف آن را می گیرد که سه درهم می شود و نسبت به مالک دوم یک سوم آن را که دو درهم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اول نیز سه درهم و مالک دوم چهار درهم برای خودش بر می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قدس سره قائل است که تمامی اقسام فوق صحیح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نکاح هم می توان دو نفر را با صیغه ی واحده به عقد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بین علماء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به نقل از علامه در قواعد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تعددهما، و اتحادهما، و تعدد أحدهما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مرحوم حکیم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لا اشکال و لا خلاف قی جمیع ذلک فقد ذکر فی کثیر من الکتب من دون تعرض لخلاف او تردد و یقتضیه اطلاق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اطلاق روایات باب مضاربه و عمومات وفاء به عقود اقتضاء می کند که مضاربه در این موارد صحیح 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علامه در تذکره از اهل سنت مخالفی را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تعدد کل من المالک و العامل فیضارب الواحد الاثنین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عیّن الثلث لواحد بعینه و الربع للآخر جاز لان عقد الواحد مع اثنین کعقدین و یکون کأنه قارض احدهما فی نصف المال بنصف الربح و الآخر فی نصفه بثلث المال و به قال الشافعی و قال مالک لا یجوز لانهما شریکان فی العمل بابدنهما فلا یجوز تفاضلهما بالربح کالمفردین و المعتمد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مضاربه ی فوق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صحت فروض مختلف مسأله که در بالا بیان شد نیست زیرا نصی در خصوص این مسأله وجود ندارد و ما با مراجعه به عمومات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نام مضاربه برده می شود و معامله از نوع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عمومات وفاء به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نام مضاربه در آن نیست مانند امروزه که عده ی زیادی سرمایه گذاری می کنند و عده ای نیز عامل هستند که در نتیجه هم سرمایه گذاران و هم عاملین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می کنیم زیرا این در حکم عقود متعدده است یعنی گویا با یک صیغه دو عقد خوانده شده است و مانعی هم ندارد که عقود در نتیجه با هم متفاوت باشند</w:t>
      </w:r>
      <w:r>
        <w:rPr>
          <w:rFonts w:eastAsia="IRNazanin" w:cs="IRNazanin"/>
          <w:color w:val="111111"/>
          <w:sz w:val="28"/>
          <w:szCs w:val="28"/>
          <w:rtl w:val="true"/>
          <w:lang w:bidi="fa-IR"/>
        </w:rPr>
        <w:t>.</w:t>
      </w:r>
      <w:bookmarkStart w:id="100" w:name="pg4688_47029"/>
    </w:p>
    <w:p>
      <w:pPr>
        <w:pStyle w:val="Heading2"/>
        <w:numPr>
          <w:ilvl w:val="1"/>
          <w:numId w:val="1"/>
        </w:numPr>
        <w:rPr/>
      </w:pPr>
      <w:bookmarkStart w:id="101" w:name="__RefHeading___Toc728282_2035185390"/>
      <w:bookmarkStart w:id="102" w:name="_Toc34"/>
      <w:bookmarkEnd w:id="100"/>
      <w:bookmarkEnd w:id="101"/>
      <w:r>
        <w:rPr>
          <w:rtl w:val="true"/>
        </w:rPr>
        <w:t>تعدد مالک و عامل و تفاوت در ربح کتاب المضاربه</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مالک و عامل و تفاوت در ربح</w:t>
      </w:r>
    </w:p>
    <w:p>
      <w:pPr>
        <w:pStyle w:val="BookText"/>
        <w:rPr/>
      </w:pPr>
      <w:r>
        <w:rPr>
          <w:rFonts w:ascii="IRNazanin" w:hAnsi="IRNazanin" w:eastAsia="IRNazanin"/>
          <w:color w:val="111111"/>
          <w:sz w:val="28"/>
          <w:sz w:val="28"/>
          <w:szCs w:val="28"/>
          <w:rtl w:val="true"/>
          <w:lang w:bidi="fa-IR"/>
        </w:rPr>
        <w:t>بحث در مسأله ی دهم از مسائل مربوط به مضاربه است و آن اینکه در مضاربه گاه یک مالک سرمایه ی خود را در اختیار چند عامل می گذارد و گاه عامل واحد است و مالک متعدد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چنین مضاربه ای صحیح است سخنی نیست و فقط در نحوه ی تقسیم سود مطالبی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جایی که مالک یک نفر و عامل، متعدد است گاه سود به شکل مساوی تقسیم می شود و گاه به شکل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گاه به سبب اختلاف اعمال است یعنی یک عامل بیشتر از دیگری کار می کند و گاه اعمال آنها مساوی است و به سبب اغراض دیگری در مقداری بهره بردن از سود تفاوتی قائل می شوند مثلا گاه یک عامل از دیگری مشهورتر و قابل قبول تر است و در نتیجه مردم راحت تر با او معامله می کنند و از این رو به سبب وجاهتی که دارد رونق معامله بیشتر می شود در نتیجه او سهم بیشتری را هنگام عقد مضاربه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هیچ تفاوتی وجود ندارد ولی یکی به سبب اینکه وضع زندگی اش بهتر است سهم بیشتری را برای دیگری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و پسر هر دو عامل هستند و پدر سهم بیشتری برای پسرش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اینکه کار عقلاء بدون دلیل نیست و غرضی وجود دارد که به سبب آن سهم عاملین متفاوت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فروع صحیح است زیرا مشمول عمومات مضاربه و عمومات صحت عقود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ما نحن فیه مشکلی وجود دارد و آن اینکه مقدار کاری که عاملین انجام می دهند مبهم است و اگر تقسیم بندی مشخصی وجود نداشته باشد ممکن است موجب غرر و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کارها تقسیم شود مثلا یکی بازاریابی کند و دیگری معاملات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یکی معامله کند و دیگری حساب داری و یا نقل و انتقال متاع و مانند آن را انجام دهد غالبا مشکلی رخ نمی دهد ولی اگر این تفکیک در کار انجام نگیرد مشکل ابهام و غرر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ما یک قید به کلام علماء وارد می کنیم و آن اینکه اگر عاملین متعدد هستند، باید کار را بین خود تقسیم کنند و الا کار به ابهام و غرر و نزاع منجر می شود و ممکن است یکی دیگری را متهم به کم کاری و مانند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دیگر مسأله آن است که عامل واحد و مالک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نیز اقسام مختلفی دارد و آن اینکه گاه مالک متعدد به شکل مساوی با عامل قرارداد می بندند مثلا دو مالک که مجموعا هزار درهم دارند آن را به عامل می دهند و سود را به شکل مساوی بین خود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سود مال عامل و نصف آن مال مالک و آن دو مالک نیز سهم خود را به شکل مساوی بین خود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مضاربه صحیح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یکی از دو مالک سهم بیشتری را تقاضا می کند و دیگری کمتر مثلا یک مالک نسبت به سهم خود نصف و دیگری نسبت به سهم خود یک سوم را به عامل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است و تحت عمومات قرار می گیرد و مخالف یکی از ادله ی شرع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شبیه دو 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تبیین این مسأله مسأله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معامله ای است که از آن دوازده درهم سود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دوازده درهم به دو شش درهم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اول که روی نصف قرار داد بسته است از سهم خود که شش درهم است نصف آن را به عامل می دهد که در نتیجه به او سه درهم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دوم نیز که قرار داد بسته است که دو سوم را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از شش درهم را گرفته و دو درهم را به عامل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سهم عامل از مضاربه ی مزبور پنج درهم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مضاربه نیز جایز است و تحت عمومات قرار می گیرد و یکی از دو مالک به سبب اغراضی که وجود دارد می تواند سهم بیشتری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معامله در حکم دو مضاربه است یعنی یک مالک مضاربه را به نصف سود و دیگری مضاربه را به شرط گرفتن دو سوم سود منعقد می کند و هیچ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عبارت امام قدس سره در مسأله ی دهم که در مورد این است که عامل از هر دو مالک نصف می گیرد ولی دو شریک که مالک هستند تفاوتی در مقدار سود قرار می دهند مثلا یک مالک یک سوم و دیگری دو سوم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لم یکن اختلاف فی استحقاق العامل بالنسبة إلی حصة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از هر یک از دو شریک نصف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التفاضل فی حصة الشریکین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تفاضل و اختلاف بین دو شریک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اشترط أن یکون للعامل النصف و النصف الآخر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شریک که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بالتفاضل مع تساویهما فی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سرمایه هایی که هر دو مالک به عامل داده اند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للعامل الستة من اثنی عشر و لأحد الشریکین اثنین و للآخر أربعة، ففی صحته وجهان بل قولان، أقواهما البطلان</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متعرض این صورت نشده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در عبارتی طولانی برای این مسأله شش صورت تصور می کند که بحث ما در صورت چهارم آن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مالک به عامل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 النصف متساویاً منّی نصفه و من شریکی نصفه و النصف الآخر نقسّمه بیننا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الرابعة فقضیة کلام المبسوط و المهذب الفساد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محشین عروة نیز بعضا قائل به فساد شده اند و بعضی از اهل سنت نیز متعرض آن شده و قائل به فساد شده اند که از جمله می توان به مؤلف کتاب مغنی المحتاج اشاره کرد که قائل به فساد شده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البته صاحب عروة و جمعی از محشین قائل به صحت شده اند و بعضی نیز آن را مشروط به شرطی کرده اند که ان شاء الله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عمومات صحت این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از قبیل اکل مال به باطل است زیرا سرمایه ی هر دو مالک مساوی است و عملی را نیز انجام نمی دهند از این رو چرا باید سهم یکی بیشتر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می توان جواب داد و آن اینکه می توان تصور کرد که تفاوتی بین دو مالک باشد مثلا یک مالک از دیگری وجاهت بیشتری داشته باشد و بدین سبب ممکن است مردم به عامل بگویند که از آنجا که بین دو مالکی که با آنها قرارداد بسته است فلان فرد که مورد وثوق است نیز وجود دارد با او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یکی از دو مالک بخواهد جانب دیگری را ملاحظه کند و لطف کرده سهم بیشتری به او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بعضی از محشین دقتی به خرج داده اند و آن اینکه باید مضاربه ی فوق تحت دو معامله قرار گیرد مثلا یک معامله تحت مضاربه منعقد شود و بعد یک معامله ی دیگری تحت عنوان مصالحه واقع شود به این گونه که دو مالک مصالحه کنند که یکی سهم بیشتری مانند دو سوم و دیگری یک سوم ببرد</w:t>
      </w:r>
      <w:r>
        <w:rPr>
          <w:rFonts w:eastAsia="IRNazanin" w:cs="IRNazanin"/>
          <w:color w:val="111111"/>
          <w:sz w:val="28"/>
          <w:szCs w:val="28"/>
          <w:rtl w:val="true"/>
          <w:lang w:bidi="fa-IR"/>
        </w:rPr>
        <w:t>.</w:t>
      </w:r>
      <w:bookmarkStart w:id="103" w:name="pg4688_47037"/>
    </w:p>
    <w:p>
      <w:pPr>
        <w:pStyle w:val="BookText"/>
        <w:rPr/>
      </w:pPr>
      <w:bookmarkEnd w:id="103"/>
      <w:r>
        <w:rPr>
          <w:rFonts w:ascii="IRNazanin" w:hAnsi="IRNazanin" w:eastAsia="IRNazanin"/>
          <w:color w:val="111111"/>
          <w:sz w:val="28"/>
          <w:sz w:val="28"/>
          <w:szCs w:val="28"/>
          <w:rtl w:val="true"/>
          <w:lang w:bidi="fa-IR"/>
        </w:rPr>
        <w:t>ان شاء الله در جلسه ی بعد این مسأله را پیگیری می کنیم</w:t>
      </w:r>
      <w:r>
        <w:rPr>
          <w:rFonts w:eastAsia="IRNazanin" w:cs="IRNazanin"/>
          <w:color w:val="111111"/>
          <w:sz w:val="28"/>
          <w:szCs w:val="28"/>
          <w:rtl w:val="true"/>
          <w:lang w:bidi="fa-IR"/>
        </w:rPr>
        <w:t>.</w:t>
      </w:r>
    </w:p>
    <w:p>
      <w:pPr>
        <w:pStyle w:val="Heading2"/>
        <w:numPr>
          <w:ilvl w:val="1"/>
          <w:numId w:val="1"/>
        </w:numPr>
        <w:rPr/>
      </w:pPr>
      <w:bookmarkStart w:id="104" w:name="__RefHeading___Toc728284_2035185390"/>
      <w:bookmarkStart w:id="105" w:name="_Toc35"/>
      <w:bookmarkEnd w:id="104"/>
      <w:r>
        <w:rPr>
          <w:rtl w:val="true"/>
        </w:rPr>
        <w:t>شرطیت تفاضل در سهم مالکین در مضاربه کتاب المضاربه</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تفاضل در سهم مالکین در مضاربه</w:t>
      </w:r>
    </w:p>
    <w:p>
      <w:pPr>
        <w:pStyle w:val="BookText"/>
        <w:rPr/>
      </w:pPr>
      <w:r>
        <w:rPr>
          <w:rFonts w:ascii="IRNazanin" w:hAnsi="IRNazanin" w:eastAsia="IRNazanin"/>
          <w:color w:val="111111"/>
          <w:sz w:val="28"/>
          <w:sz w:val="28"/>
          <w:szCs w:val="28"/>
          <w:rtl w:val="true"/>
          <w:lang w:bidi="fa-IR"/>
        </w:rPr>
        <w:t>بحث در بخش دوم از مسأله ی دهم از مسائل مربوط به مضاربه است و آن اینکه اگر دو شریک و مالک اموال خود را به عامل دهند به این گونه که نصف را خود و نصف را عامل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نصفی که باید بین خودشان تقسیم شود قرارداد می بندند که یکی بیشتر و دیگری کمتر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یک سوم و دیگری دو سوم سهم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بین علماء اختلاف است و جمعی آن را فاسد و جمعی آن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صحت، عمومات باب مضاربه و عمومات صحت عقود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فساد نیز بر مدعای خود دو دلیل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را در جلسه ی قبل بیان کردیم و آن اینکه این، از قبیل اکل مال به باطل است زیرا دو مالک، هم سرمایه ی یکسانی دارند و هم عملی را انجام نداده اند زیرا عمل بر دوش عامل است از این رو چرا باید یکی سهم بیشتری از دیگری داشته باشد و در قرآن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Style w:val="FootnoteAnchor"/>
          <w:rtl w:val="true"/>
        </w:rPr>
        <w:footnoteReference w:id="160"/>
      </w:r>
      <w:r>
        <w:rPr>
          <w:rFonts w:ascii="IRNazanin" w:hAnsi="IRNazanin" w:eastAsia="IRNazanin"/>
          <w:color w:val="111111"/>
          <w:sz w:val="28"/>
          <w:sz w:val="28"/>
          <w:szCs w:val="28"/>
          <w:rtl w:val="true"/>
          <w:lang w:bidi="fa-IR"/>
        </w:rPr>
        <w:t>و تجارتی هم در این مورد صورت نگرفته است تا در ضمن آن یکی سود بیشتری ببرد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دلیل جواب دادیم به اینکه یکی از دو شریک به سبب ملاحظاتی به دیگری سهم بیشتری می دهد مثلا یکی از دو شریک انسانی وجیه الملة بوده نزد عام و خاص فرد مقبولی است و مردم در معامله ای که او در آن حضور دارد رغبت دارند و اگر شریک دیگر به تنهایی اقدام می کرد نمی توانست تا آن اندازه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شریک پدر و پسر هستند که مثلا پدر می خواهد به پسرش کمک کند و سهم بیشتری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جایی هیچ یک از ملاحظات فوق نباشد و هیچ دلیلی بر اینکه یکی سهم بیشتری ببرد وجود نداشته باشد، واضح است که عقلاء به یکی سهم بیشتری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مخالف مقتضای عقد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اگر دو نفر مالی مساوی داشته باشند اجماع بر این است که درآمد و زیان آنها نیز باید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 که مخالف مقتضای عقد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عقد شرکت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شرطی نکنند مسلم است که باید هر دو سهمی مساوی به نسبت مال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اجماعی است و هم روایاتی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کنند که یکی سهم بیشتری ببرد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شرکت باطل است و هم شرط زیرا فساد شرط به مشروط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باطل است ولی شرکت باطل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قول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شرط صحیح است و هم مشروط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اینکه بر این قول نیز 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اجماعی که در قول دوم و سوم وجود دارد علامت آن است که اجماع ها نمی تواند در هر حال حجّت باشد و به قول شیخ گاه اجماع ها بر اساس قاعده بوده است یعنی چون دیده اند که مثلا بطلان بر طبق قاعده است بر اساس آن ادعای اجماع کرده 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شرکت قول سوم را انتخاب کرده ایم و گفته ایم هم شرکت صحیح است و هم شرط مزبور زیرا هم عمومات را حاکم دانسته ایم و هم روایتی بر ضد آن نداریم زیرا روایتی که می گوید سهم دو شریک مساوی است و یا نباید مختلف سود ببرند هنگامی است که شرطی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طبق مبنای فوق، این اشکال دوم در مضاربه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در شرکت، قائل به فساد شرط یا فساد شرط و مشروط هستند در اینجا نمی توانند قائل به صحت شوند زیرا تفاضل طبق مبنای آنها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اشاره کرد و آن اینکه مثلا در شرکت اگر عقد شرکت خوانده شود و تفاضل در آن شرط باشد و بعد عقد مضاربه با عامل خوانده شود، این دو را نمی توان در یک عقد جمع کرد زیرا عقد شرکت بین دو شریک منعقد می شود ولی در عقد مضاربه، عقد بین مالک و عامل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دو عقد با هم متفاوت است و ارتباطی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آنچه مربوط به دو شریک است ارتباطی با آنچه بین مالک و عامل منعقد می 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توان یک عقد شرکت را منعقد کرد و تفاضل را در آن شرط کرد و بعد یک عقد دیگری تحت عنوان مضاربه با عامل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جدا از هم محاسبه شود و نباید قانون شرکت را در مضاربه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 دانیم برای شفاف تر شدن مسأله، اشاره ای به اقسام شرکت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شرکت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شرکة الابدان که نام دیگر آن شرکة الاعمال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قرارداد می بندند که هر دو کار کنند و آخر ماه هر چه در آورده اند را روی هم بریزند و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این شرکت باطل است و این شبیه قمار می باشد و حتی در آن غرر و جهل و ضرر و نزاع وجود دارد زیرا ممکن است یکی دیگری را متهم به کم کاری و اهمال کند و یا ادعا کند که خودش بیشتر زحمت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شرکت وجوه است یعنی شرکت دو نفر که هر کدام از اعتبار خود استفاده می کنند و البته پولی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یک از اعتبار خود استفاده کرده و جنسی را در ذمه و به شکل نسیه می خرد و بعد می فروشند و دین خود را ادا می کنند و سود حاصله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نیز قطعا باطل است و بر آن ادعای اجماع شده است و دلیل آن همان است که در قسم سابق بیان کردیم زیرا معلوم نیست که نفوذ و اعتبار هر یک چقدر است حتی اگر هم مشخص باشد این مشکل وجود دارد که نمی دانیم هر یک چه مقدار از اعتبار خود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قسم منجر به غرر و نزاع و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استقراء دیده شده است که هر آنچه منشأ غرر و ضرر بوده است شارع آن را مجاز نشمرده است و این موارد از عمومات اوفوا بالعقود استثناء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شرکت مفاوضه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نفر قرارداد می گذارند که هر کس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معامله، هبه، ارث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به دست آورد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شرکت، هر یک درآمد خود را به دیگری تفویض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یقینا باطل است و حتی از دو قسمت قبلی بدتر است زیرا آن دو قسم از باب شرکت در خصوص اعمال یا وجوه بود ولی دامنه ی این شرکت وسیع تر است و شاید یک نفر ارثی به دست آورد و یا به گنجی برسد ولی دیگر چنین نباشد و یا حتی هیچ چیزی گیرش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شرکت عقلایی نیست و بیشتر شبیه قمار و شانس است</w:t>
      </w:r>
      <w:r>
        <w:rPr>
          <w:rFonts w:eastAsia="IRNazanin" w:cs="IRNazanin"/>
          <w:color w:val="111111"/>
          <w:sz w:val="28"/>
          <w:szCs w:val="28"/>
          <w:rtl w:val="true"/>
          <w:lang w:bidi="fa-IR"/>
        </w:rPr>
        <w:t>.</w:t>
      </w:r>
      <w:bookmarkStart w:id="106" w:name="pg4688_47045"/>
    </w:p>
    <w:p>
      <w:pPr>
        <w:pStyle w:val="BookText"/>
        <w:rPr/>
      </w:pPr>
      <w:bookmarkEnd w:id="106"/>
      <w:r>
        <w:rPr>
          <w:rFonts w:ascii="IRNazanin" w:hAnsi="IRNazanin" w:eastAsia="IRNazanin"/>
          <w:color w:val="111111"/>
          <w:sz w:val="28"/>
          <w:sz w:val="28"/>
          <w:szCs w:val="28"/>
          <w:rtl w:val="true"/>
          <w:lang w:bidi="fa-IR"/>
        </w:rPr>
        <w:t xml:space="preserve">قسم چهارم شرکت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شرکت عنان شاید به این دلیل که هر یک زمام شرکت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این شرکت صحیح است و البته شرایطی دارد که در کتاب الشرکة ذکر شده است</w:t>
      </w:r>
      <w:r>
        <w:rPr>
          <w:rFonts w:eastAsia="IRNazanin" w:cs="IRNazanin"/>
          <w:color w:val="111111"/>
          <w:sz w:val="28"/>
          <w:szCs w:val="28"/>
          <w:rtl w:val="true"/>
          <w:lang w:bidi="fa-IR"/>
        </w:rPr>
        <w:t>.</w:t>
      </w:r>
    </w:p>
    <w:p>
      <w:pPr>
        <w:pStyle w:val="Heading2"/>
        <w:numPr>
          <w:ilvl w:val="1"/>
          <w:numId w:val="1"/>
        </w:numPr>
        <w:rPr/>
      </w:pPr>
      <w:bookmarkStart w:id="107" w:name="__RefHeading___Toc728286_2035185390"/>
      <w:bookmarkStart w:id="108" w:name="_Toc36"/>
      <w:bookmarkEnd w:id="107"/>
      <w:r>
        <w:rPr>
          <w:rtl w:val="true"/>
        </w:rPr>
        <w:t>جائزه بودن مضاربه کتاب المضاربه</w:t>
      </w:r>
      <w:bookmarkEnd w:id="10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هفتم ماه صفر است مصادف است با شهادت امام حسن مجتبی علیه السلام و مطابق روایت دیگری مصادف است با میلاد با سعادت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تحقیقی را انجام داده اند و گفته اند تولد امام کاظم علیه السلام در ماه ذی الحجة است ولی نتوانستند روز آن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سنت بر این بوده است که جانب شهادت را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اخلاقی هفته به روایتی از امام حسن عسکری علیه السلام می پردازیم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الْجَاهِلِ وَ رَدُّ الْمُعْتَادِ عَنْ عَادَتِهِ کَالْمُعْجِزِ</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یعنی پرورش دادن انسان جاهل و او را مؤدب به آداب کردن و همچنین برگرداندن کسی که معتاد به عادتی سوء است شبیه به معجزه بوده کار بسیار مشکلی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دو پیام برای ما دارد یکی اینکه تربیت فرد جاهل بسیار مشکل است و انسان باید برای این کار صبر و حوصله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برگرداندن فردی که به عادت زشتی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نوح در قرآن آمده است که او نهصد و پنجاه سال در میان قوم خود بود و در تواریخ آمده است که در طول این مدت هشتاد نفر به او ایمان آوردند و آنها همان کسانی بودند که در کشتی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نهصد و پنجاه را در هشتاد تقسیم کنیم یعنی او برای هدایت هر کس، دوازده سال زحمت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پدر و مادر، مبلغین و معلمین باید در تربیت و تهذیب افراد دارای صبر و حوصله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دیگر این است که نباید گذاشت که خوی زشت در افراد به حد اعتیاد برسد تا اصلاح آن مانند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معتادهایی هستند که مدتها تحت نظارت قرار دارند ولی بعد از ترک مواد مخدر دوباره به آن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پیشگیری راحت تر و کم هزینه 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مسأله ی اعتیاد مسأله ی بسیار مشکلی شده است و حتی زنان و کودکان نیز به آن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جنگی به نام جنگ افیون نام دارد که بین مردم انگلیسی و مردم چین 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مشاهده کردند که عده ای تریاک مجانی بین جوانان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کردند و مشاهده نمودند که این ماده، مخدر می باشد تا با این کار بتوانند افراد جامعه را تحت سلطه و استعمار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چین در مقابل این هجمه مقاومت کردند و جنگی به نام جنگ افیون در میان آنها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اسرائیل با اینکه زمین کمی در اختیار دارد بخشی از سرزمین خود را به کشت تریاک و خشخاش اختصاص دادند تا مجانی بین جوانان لبنان تقسیم کنند ولی آنها هشیاری به خرج دارند و با اسرائیل کاری کردند که در تاریخ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به زوار اربعین و گروه هایی که به آنها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باید سعی کنند نیّت هایشان کاملا خالص باشد و به همین دلیل از هر گونه تبلیغات شخصی و جناحی پرهیز کنند که بسیار با اهداف مقدس شهداء ناسازگار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یکدگر و مخصوصا به کسانی که به هر دلیل در راه می مانند کمک کنند و مشکلات آنها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گونه عجله و شتاب که ممکن است خدای ناکرده موجب به هم ریختن صفوف و حوادث دردناکی مانند فاجعه ی منا شود بپرهیزند و خونسردی و آرامش خود را در هر حال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زیارت طولانی پرهیز کنند و به زیارت مختصر قناعت نمایند و محل را برای دیگران خالی بگذارند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مواکب به مسائل فرهنگی توجه فراوان داشته باشند و از این رستاخیز عظیم برای آن استفاده کنند؛ نمازها را اول وقت بخوانند، خواهران حجاب را کاملا رعایت کنند و از خرافاتی که موجب وهن این مراسم باشکوه می شود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 را که موجب نظم جمعیت می شود کاملا رعایت کنند و از آلوده کردن محیط زیست جدا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مشکلات جهان اسلام و فتنه های دشمنان و نجات مظلومان از چنگ ظالمان و وحدت مسلمین جهان و برآمدن حاجات از صمیم دل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گوهر گرانبها و گنجینه ی بسیار پرارزشی است که سبب عظمت اسلام و مکتب اهل بیت علیهم السلام است و باید هرچه بهتر از آن بهره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حفظ کند و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جائزه بودن مضاربه</w:t>
      </w:r>
    </w:p>
    <w:p>
      <w:pPr>
        <w:pStyle w:val="BookText"/>
        <w:rPr/>
      </w:pPr>
      <w:r>
        <w:rPr>
          <w:rFonts w:ascii="IRNazanin" w:hAnsi="IRNazanin" w:eastAsia="IRNazanin"/>
          <w:color w:val="111111"/>
          <w:sz w:val="28"/>
          <w:sz w:val="28"/>
          <w:szCs w:val="28"/>
          <w:rtl w:val="true"/>
          <w:lang w:bidi="fa-IR"/>
        </w:rPr>
        <w:t>مسأله ی یازدهم از مهمترین مسائل باب مضاربه است و آثار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اصل و چهار فرع دارد و امام قدس سره همه را در این مسأله جمع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جائزة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از طرف مالک و عامل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منهما فسخها قبل الشروع فی العمل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می تواند قبل از شروع عمل و بعد از شروع در آن معامله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حصول الربح 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قبل از حصول ربح و بعد از آن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المال کله نقدا أو کان فیه أجناس لم تنض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خواه در جایی که تمام سرمایه و مال التجارة تبدیل به پول نقد تبدیل شده باشد و یا حتی اگر بعضی از اجناس همچنان تبدیل به پول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اشترطا فیها الأجل جاز لکل منهما فسخها قبل انقضائه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در مضاربه اجلی مانند یک یا دو سال در نظر گرفته باشند قبل از آن می توانند مضاربه را فسخ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اشترطا فیها عدم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کنند که مضاربه به شرطی منعقد شود که کسی آن را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المقصود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منظورشان این باشد که مضاربه عقد لازمی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تنفسخ بفسخ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حتی اگر کسی فسخ کرد عقد مزبور فسخ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ذلک کنایة عن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شرطیت عدم فسخ کنایه از این باشد که عقد، لازم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قرینة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 ای هم در آن ذکر کرده باشند مبنی بر اینکه عقد مزبور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الشرط دون أصل المضاربة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خلاف شرع است و شرط مزبور باطل است و عقد مضاربه که جایز است با شرط مزبور لازم نمی شود و البته اصل مضاربه علی الاقوی صحیح است و فساد شرط به مشروط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المقصود التزامهما بأن لا یفسخاها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منظورشان این باشد که ما عملا مضاربه ی مزبور را فسخ نمی کنیم یعنی قول دهند که آن را فسخ نکنند التزام به آن شرط اشکالی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در این شرط، سخن از حکم تکلیفی است بر خلاف قبلی که در آن سخن از حکم وضعی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و لا یبعد لزوم العمل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بعید نیست که بر اساس وجوب تکلیفی وفاء به قول لازم باشد به این شرط عمل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شرطاه فی ضمن عقد جائز ما لم یفسخ،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مضاربه را بدون قید و شرط منعقد کنند و بعد عقد جایزه ی دیگری مانند هبه منعقد کنند و در ضمن آن شرط کنند که مضاربه ی مزبور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عقد مزبور باقی است باید به شرط مزبور نیز عمل شود و اگر می خواهند به شرط، عمل کنند باید عقد مزبور را فسخ کنند</w:t>
      </w:r>
      <w:r>
        <w:rPr>
          <w:rFonts w:eastAsia="IRNazanin" w:cs="IRNazanin"/>
          <w:color w:val="111111"/>
          <w:sz w:val="28"/>
          <w:szCs w:val="28"/>
          <w:rtl w:val="true"/>
          <w:lang w:bidi="fa-IR"/>
        </w:rPr>
        <w:t>.)</w:t>
      </w:r>
      <w:bookmarkStart w:id="109" w:name="pg4688_47053"/>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جعلا هذا الشرط فی ضمن عقد خارج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شرط را در ضمن عقد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 که فلان کتاب را با فلان مبلغ به تو می فروشم به این شرط که عقد مضاربه ی مزبور را فسخ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صلح، معوض باشد و الا هر صلحی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فلا إشکال فی لزوم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اشکالی در عمل به شرط مزبور نیست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ان شاء الله در جلسه ی بعد این مسأله را بحث می کنیم</w:t>
      </w:r>
      <w:r>
        <w:rPr>
          <w:rFonts w:eastAsia="IRNazanin" w:cs="IRNazanin"/>
          <w:color w:val="111111"/>
          <w:sz w:val="28"/>
          <w:szCs w:val="28"/>
          <w:rtl w:val="true"/>
          <w:lang w:bidi="fa-IR"/>
        </w:rPr>
        <w:t>.</w:t>
      </w:r>
    </w:p>
    <w:p>
      <w:pPr>
        <w:pStyle w:val="Heading2"/>
        <w:numPr>
          <w:ilvl w:val="1"/>
          <w:numId w:val="1"/>
        </w:numPr>
        <w:rPr/>
      </w:pPr>
      <w:bookmarkStart w:id="110" w:name="__RefHeading___Toc728288_2035185390"/>
      <w:bookmarkStart w:id="111" w:name="_Toc37"/>
      <w:bookmarkEnd w:id="110"/>
      <w:r>
        <w:rPr>
          <w:rtl w:val="true"/>
        </w:rPr>
        <w:t>جواز و عدم جواز فسخ مضاربه کتاب المضاربه</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فسخ مضاربه</w:t>
      </w:r>
    </w:p>
    <w:p>
      <w:pPr>
        <w:pStyle w:val="BookText"/>
        <w:rPr/>
      </w:pPr>
      <w:r>
        <w:rPr>
          <w:rFonts w:ascii="IRNazanin" w:hAnsi="IRNazanin" w:eastAsia="IRNazanin"/>
          <w:color w:val="111111"/>
          <w:sz w:val="28"/>
          <w:sz w:val="28"/>
          <w:szCs w:val="28"/>
          <w:rtl w:val="true"/>
          <w:lang w:bidi="fa-IR"/>
        </w:rPr>
        <w:t>بحث در مسأله ی یازدهم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از مهمترین مسائل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یک اصل دارد و بعد چند فرع بر او متفرع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این است که مضاربه عقدی است جایز و مالک و عامل در هر مرحله از مراحل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فسخ می تواند قبل از عمل باشد یا بعد از آن، چه مال نقد شده باشد و چه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بر این اصل چند فرع متفرع می کند که ان شاء الله آنها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مسأله اجماعی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لکلّ منهما الرجوع و فسخ العقد سواء کان المال ناضّاً منقوداً دراهم ودنانیر أو مشتغلاً بالعروض غیر منضوض بناءً علی جوازها من الجانبین بلا خلاف یظهر وبه صرّح فی المسالک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مرحوم 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المعاملة جائزة بالنص و الاجماع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البته باید دید که آیا علاوه بر اجماع، نصی هم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القراض عقدٌ جائزٌ من الطرفین إجماعاً کما فی مجمع البرهان و بلا خلاف کما فیه ایضا و فی الکافیه و الریاض و فی الغنیة الإجماع علی جوازه و أنّ لکلٍّ منهما فسخه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صرّح فی السرائر و التذکرة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بجمیع ما فی الکتاب صرّح فی المبسوط و الشرائع و النافع و التحریر و الإرشاد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فهو جائز من الطرفین، لکل واحد منهما فسخه، سواء نض المال بأن صار دراهم أو دنانیر أو کان به عروض بلا خلاف فیه، بل الاجماع بقسمیه علیه وهو الحجة فی الخروج عن قاعدة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قبول دارد که اصل در معاملات لزوم است و با اجماع مزبور می توانیم از این اصل خارج شویم</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بدایة المجتهد در مورد اقوال فقهاء عامه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اجمع العلماء علی ان اللزوم لیس من موجبات عقد القراض و ان لکل منهما فسخه ما لم یشرع العامل فی القرضا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عامل کار را شروع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اذا شرع العامل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و ابو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منهما الفسخ اذا شاء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مدرکی غیر از اجماع ندارد و عمده ترین دلیل بر این فتوا همان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دلیل دیگری نیز ارائه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کون القراض من العقود الجائزة من الطرفین، ولانه وکالة فی الابتداء ثم قد یصیر شرکة، وهما جائزان أیضا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 بر این ایشان در دلیلی که اقامه کرده است مضاربه را یک معامله ی مستقل نمی داند بلکه آن را در ابتداء وکالت می داند و بعد قائل است که تبدیل به شرکت می شود و 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عقد از عقود جایزه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شرکت را از عقود لازمه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شهید قائل است که عامل در ابتدا وکالت دارد که جنس را ببرد و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معامله سودی داشت عامل با مالک شریک می شوند و هکذا اگر معامله های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شهید این دو عقد را جایزه می داند یعنی قائل است که این دو عقد را می توان فسخ کرد، مضاربه هم که چیزی خارج از این دو نیست باید قابل فسخ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از فقهاء عامه صاحب کتاب بدایة الصنایع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المضاربة توکیل و التوکیل یحتمل التخصیص بوقت دون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وکالت می تواند یک ماهه و یا کمتر و بیشتر باشد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این است که مضاربه عقدی است مستقل و در عرف عقلاء و روایات اسلامی به آن به شکل مستقل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روایات باب مضاربه نگاه کند متوجه می شود که معامله ای مستقل است و امروزه هم که مضاربه انجام می گیرد کسی آن را زیر مجموعه ی وکالت و شرکت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آن خصوصیات و شباهتی از وکالت و شرکت وجود دارد ولی این شباهت بین عقود دیگر هم هست مثلا اجاره هم ممکن است بتواند شبیه وکالت باشد مثلا فرد اجاره کنند حق دارد در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عقدی با عقد دیگر شباهت داشته باشد با اینکه ماهیّت آن با ماهیّت آن عقد یکی باشد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مشکلی که در اجماع است این است که در خیلی جاها موجب ضررهای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گاه معامله ی بسیار مناسبی را پیدا می کند و هنگامی که می خواهد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را فسخ می کند و بعد سرمایه را می گیرد خود به سراغ آن مال می رود و تمام سود را نصیب خودش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 معامله به جایی می رسد که سود کلانی قرار است نصیب عامل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 اینجا ممکن است معامله را فسخ کند، سرمایه ی مالک را پس دهد و معامله را فی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گرفتن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تا کل سود نصیب خودش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موجب ضرر و اختلاف و دعوا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شود که مضاربه بین دو شرکت مهم انجام شده باشد مانند چندین نفر که در بورس سرمایه گذاری کرده باشند و عاملین هم اهل شرکت مهمی باشند و در جای حساس یکی از دو طرف مضاربه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دامنه ی اختلافی که پدید می آید بسیار زیاد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جواز فسخ باید در جایی وجود داشته باشد که ضرری از آن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جواز فسخ در جایی باشد که زمانی برای عقد مضاربه مشخص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جایی زمان برای مضاربه مشخص شده باشد و بعد فرد آن را فسخ کند چنین چیزی در عرف عقلاء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 اقل باید این دو قید را به کلام مجمعین وارد کرد و اجماع را در غیر این دو حالت دانست</w:t>
      </w:r>
      <w:r>
        <w:rPr>
          <w:rFonts w:eastAsia="IRNazanin" w:cs="IRNazanin"/>
          <w:color w:val="111111"/>
          <w:sz w:val="28"/>
          <w:szCs w:val="28"/>
          <w:rtl w:val="true"/>
          <w:lang w:bidi="fa-IR"/>
        </w:rPr>
        <w:t>.</w:t>
      </w:r>
      <w:bookmarkStart w:id="112" w:name="pg4688_47061"/>
    </w:p>
    <w:p>
      <w:pPr>
        <w:pStyle w:val="BookText"/>
        <w:rPr/>
      </w:pPr>
      <w:bookmarkEnd w:id="112"/>
      <w:r>
        <w:rPr>
          <w:rFonts w:ascii="IRNazanin" w:hAnsi="IRNazanin" w:eastAsia="IRNazanin"/>
          <w:color w:val="111111"/>
          <w:sz w:val="28"/>
          <w:sz w:val="28"/>
          <w:szCs w:val="28"/>
          <w:rtl w:val="true"/>
          <w:lang w:bidi="fa-IR"/>
        </w:rPr>
        <w:t>حتی می توان گفت که این اجماع شاید مدرکی باشد یعنی مجمعین تصور کرده اند که مضاربه از جنس وکالت است و چون وکالت عقدی است جایز پس مضاربه هم 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که مضاربه را از جنس وکالت نمی دانیم و آن را عقد مستقلی به حساب می آوریم قائل به جواز آن نیستیم</w:t>
      </w:r>
      <w:r>
        <w:rPr>
          <w:rFonts w:eastAsia="IRNazanin" w:cs="IRNazanin"/>
          <w:color w:val="111111"/>
          <w:sz w:val="28"/>
          <w:szCs w:val="28"/>
          <w:rtl w:val="true"/>
          <w:lang w:bidi="fa-IR"/>
        </w:rPr>
        <w:t>.</w:t>
      </w:r>
    </w:p>
    <w:p>
      <w:pPr>
        <w:pStyle w:val="Heading2"/>
        <w:numPr>
          <w:ilvl w:val="1"/>
          <w:numId w:val="1"/>
        </w:numPr>
        <w:rPr/>
      </w:pPr>
      <w:bookmarkStart w:id="113" w:name="__RefHeading___Toc728290_2035185390"/>
      <w:bookmarkStart w:id="114" w:name="_Toc38"/>
      <w:bookmarkEnd w:id="113"/>
      <w:r>
        <w:rPr>
          <w:rtl w:val="true"/>
        </w:rPr>
        <w:t>جواز فسخ مضاربه کتاب المضاربه</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فسخ مضاربه</w:t>
      </w:r>
    </w:p>
    <w:p>
      <w:pPr>
        <w:pStyle w:val="BookText"/>
        <w:rPr/>
      </w:pPr>
      <w:r>
        <w:rPr>
          <w:rFonts w:ascii="IRNazanin" w:hAnsi="IRNazanin" w:eastAsia="IRNazanin"/>
          <w:color w:val="111111"/>
          <w:sz w:val="28"/>
          <w:sz w:val="28"/>
          <w:szCs w:val="28"/>
          <w:rtl w:val="true"/>
          <w:lang w:bidi="fa-IR"/>
        </w:rPr>
        <w:t>بحث در مسأله ی یازدهم از مسائل مربوط به مضاربه است و آن اینکه ادعای اجماع شده است که مضاربه از عقود جایزه است و مالک و عامل هر لحظه که اراده کنند می توانند مضاربه با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مسأله اشکال کردیم و گفتیم که اولا می توانیم اجماع ادعا شده را زیر سؤال ببریم و بگوییم مدرکی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اجماع مزبور را قبول داشته باشیم، می گوییم لا اقل باید آن را مقید کرد به صورتی که مسلتزم ضرر و زیان نباشد یعنی مثلا به این گونه نباشد که مالک و یا عامل در مرحله ی حساس از معامله، مضاربه را فسخ کنند تا کل سود را نصیب خودشان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سیره ی عقلاء در مضاربه بر این است که خود را مقید به عمل کردن به 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ادامه ی مسأله ی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گفتیم این مسأله حاوی یک اصل و چند فرع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اول در کلام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اشترطا فیها الأجل جاز لکل منهما فسخها قبل انقضائه</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حتی اگر مالک و عامل برای مضاربه، زمانی را شرط کرده باشند یعنی مثلا گفته باشند که مضاربه یک ماهه و یک ساله باشد در این صورت نیز همچنان می توانند قبل از انقضاء این زمان، مضاربه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اجل، جایزه بودن مضاربه را برطرف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فلو اشترط فیه أی عقد المضاربة الأجل لم یلزم العقد مدته علی أحد منهما، فیصح لکل منهما فسخه قبله، بلا خلاف أجده فیه، للأصل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المسالک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العقد والشرط صحیحان، أم الشرط ففائدته المنع من التصرف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التصرف تابع للإذن، ولا إذن بعده، وأما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الشرط المذکور لم یناف مقتضاه،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شرط، مخالف مقتضای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مقتضاه الاطلاق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صاحب جواهر برای حکم فوق به اصل،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اصل، اصالت تأثیر شرط است یعنی شک داریم که آیا شرط مزبور مؤثر است یا نه که اصل عدم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ظاهرا اشاره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در جایی جاری می شود که ما عموماتی نداریم و حال آنکه در ما نحن فیه عموماتی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اصلی عملی است و در مقابل عمومات که اصل لفظی است کارآئی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هرچند قائل هستند که شرط مزبور نمی تواند عقد مضاربه را لازمه کند ولی این اثر را دارد که وقتی زمان اجل منقضی شود عامل حق تصرف در 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شرط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زمان برای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که بخواهد مضاربه را لازمه کند بی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شرط مزبور هر کدام از مالک و عامل هر زمان که اراده کنند می توانند مضاربه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حیث که عامل بعد از انقضاء زمان شرط اجازه ی تصرف در مال را نداشته باشد دارای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هرچند بعد از انقضاء شرط، عامل حق تصرف در مال را ندارد ولی این بدان معنا نیست که مضاربه هم باطل باشد بنا بر این عامل می تواند معامله ی دیگری را مثلا در قالب نسیه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 نباشد در سرمایه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مالک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مضاربه بعد از انقضاء عقد باطل نیست این معامله ی جدید تحت همان عقد مضاربه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عبارت مفصلی دارد که مضمون آن این است که شرط را به دو نحو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شرط مطلق است مثلا می گوید مضاربه تا یک سال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علی هذا المال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تاثیری ندارد و مضاربه را جایزه نمی کند ولی بعد از گذشت یک سال عامل اجازه در تصرف در 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شرط به این گونه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قارضتک سنة فاذا انقضت لا تبع و لا تشتر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بعد از گذشت یک سال، مضاربه باطل است و عامل نمی تواند خرید و فروش را ادامه دهد؛ نه در قالب نقد و نه به شکل نسیه</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جمع بندی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قائل هستند که شرط نمی تواند جلوی جواز فسخ را بگیرد ولی نسبت به بعد از سال، شرط تأثیر دارد به این گونه که یا جلوی تصرف در مال را می گیرد و یا به کلی معامله را بر هم می 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گفتیم، اجماع مزبوری که علماء ادعا کرده اند ممکن است مدرکی و در نتیجه غیر قابل قبول باشد بنا بر این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اجماع را صحیح بدانیم، اضافه می کنیم که اجماع دلیل لبّی است و باید به قدر متیقن در آن بسنده است و آن جایی است که در مضاربه، اجل شرط نشده باشد و الا اگر اجلی در آن شرط شده باشد قبول نداریم که اجماع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سیره ی عقلاء بر این مستقر شده است که اگر اجلی را شرط می کند یعنی تا قبل از آن نباید حق فسخ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امروزه افراد سرمایه های خود را در سپرده های بلند مدت می گذارند و هرگز بانک ها یکطرفه آن را فسخ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حق فسخ را هنگام عقد مضاربه شرط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در مضاربه زمانی شرط نشده باشد، مضاربه همانند وکالت بوده و هر زمان که بخواهند می توانند آن را فسخ کنند زیرا می دانیم مضاربه مادام العمر باقی نیست چرا که مالک هنگام عقد مضاربه، سرمایه ی خود را مادام العمر در اختیار عامل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وکالت هایی که انجام می شود، در بسیاری از موارد زمانی در آن شرط نمی شود از این رو هر زمان که طرفین خواستند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فسخ در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وکالت که عقدی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جایی باشد که ضرر متوجه یکی از طرفین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زمانی در مضاربه یا وکالت شرط شده باشد طرفین باید به آن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قدس سره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اشترطا فیها عدم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کنند که مضاربه به شرطی منعقد شود که کسی آن را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المقصود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منظورشان این باشد که مضاربه عقد لازمی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تنفسخ بفسخ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حتی اگر کسی فسخ کرد عقد مزبور فسخ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ذلک کنایة عن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شرطیت عدم فسخ کنایه از این باشد که عقد، لازم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قرینة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 ای هم در آن ذکر کرده باشند مبنی بر اینکه عقد مزبور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الشرط دون أصل المضاربة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شرط خلاف مقتضای عقد است زیرا و شرط مزبور باطل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در بیع شرط کنند که خریدار حق تصرف در مبیع نداشت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مضاربه که جایز است با شرط مزبور لازم نمی شود و البته اصل مضاربه علی الاقوی صحیح است و فساد شرط به مشروط سرایت نمی کند</w:t>
      </w:r>
      <w:r>
        <w:rPr>
          <w:rFonts w:eastAsia="IRNazanin" w:cs="IRNazanin"/>
          <w:color w:val="111111"/>
          <w:sz w:val="28"/>
          <w:szCs w:val="28"/>
          <w:rtl w:val="true"/>
          <w:lang w:bidi="fa-IR"/>
        </w:rPr>
        <w:t xml:space="preserve">.) </w:t>
      </w:r>
      <w:r>
        <w:rPr>
          <w:rStyle w:val="FootnoteAnchor"/>
          <w:rtl w:val="true"/>
        </w:rPr>
        <w:footnoteReference w:id="173"/>
      </w:r>
      <w:bookmarkStart w:id="115" w:name="pg4688_47069"/>
    </w:p>
    <w:p>
      <w:pPr>
        <w:pStyle w:val="BookText"/>
        <w:rPr/>
      </w:pPr>
      <w:bookmarkEnd w:id="115"/>
      <w:r>
        <w:rPr>
          <w:rFonts w:ascii="IRNazanin" w:hAnsi="IRNazanin" w:eastAsia="IRNazanin"/>
          <w:color w:val="111111"/>
          <w:sz w:val="28"/>
          <w:sz w:val="28"/>
          <w:szCs w:val="28"/>
          <w:rtl w:val="true"/>
          <w:lang w:bidi="fa-IR"/>
        </w:rPr>
        <w:t>البته ما نیز مانند امام قدس سره عقیده داریم که شرط فاسد، مفسد عقد نیست اما بعضی آن را مفسد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درجلسه ی بعد این فرع را توضیح خواهیم داد</w:t>
      </w:r>
      <w:r>
        <w:rPr>
          <w:rFonts w:eastAsia="IRNazanin" w:cs="IRNazanin"/>
          <w:color w:val="111111"/>
          <w:sz w:val="28"/>
          <w:szCs w:val="28"/>
          <w:rtl w:val="true"/>
          <w:lang w:bidi="fa-IR"/>
        </w:rPr>
        <w:t>.</w:t>
      </w:r>
    </w:p>
    <w:p>
      <w:pPr>
        <w:pStyle w:val="Heading2"/>
        <w:numPr>
          <w:ilvl w:val="1"/>
          <w:numId w:val="1"/>
        </w:numPr>
        <w:rPr/>
      </w:pPr>
      <w:bookmarkStart w:id="116" w:name="__RefHeading___Toc728292_2035185390"/>
      <w:bookmarkStart w:id="117" w:name="_Toc39"/>
      <w:bookmarkEnd w:id="116"/>
      <w:r>
        <w:rPr>
          <w:rtl w:val="true"/>
        </w:rPr>
        <w:t>شرطیت عدم فسخ در مضاربه کتاب المضاربه</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فسخ در مضاربه</w:t>
      </w:r>
    </w:p>
    <w:p>
      <w:pPr>
        <w:pStyle w:val="BookText"/>
        <w:rPr/>
      </w:pPr>
      <w:r>
        <w:rPr>
          <w:rFonts w:ascii="IRNazanin" w:hAnsi="IRNazanin" w:eastAsia="IRNazanin"/>
          <w:color w:val="111111"/>
          <w:sz w:val="28"/>
          <w:sz w:val="28"/>
          <w:szCs w:val="28"/>
          <w:rtl w:val="true"/>
          <w:lang w:bidi="fa-IR"/>
        </w:rPr>
        <w:t>بحث در مسأله ی یازدهم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بنا بر قول مشهور از عقود جایزه است ولی ما آن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فروعاتی بر این اصل مترتب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می توانند برای مضاربه اجلی قرار دهند مثلا شرط کنند که مضاربه تا یک سال ادامه داشته باشد و بنا بر عقیده ی ما اگر برای مضاربه اجلی قرار دادند بر اساس عموماتی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آن عمل کنند و قبل از آن عقد مضاربه با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و نظم زندگی مردم نیز بر همین اساس استوار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مضاربه، اجلی قرار ندهند و آن را به شکل مطلق منعقد کنند، مضاربه جایزه بوده و طرفین می توانند هر زمان که تصمیم گرفتند آن را فسخ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فسخ مستلزم وارد آمدن ضرر به طرف مقابل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ی لا ضرر در احکم وضعیه نیز دخالت می کند و اگر مثلا فسخ مستلزم ضرر باشد لا ضرر جلوی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واضح است که مضاربه که به صورت مطلق منعقد شده تا ابد ادامه ندارد و مانند وکالت مطلقه ای است که زمان در آن درج نشده است که در نتیجه وکیل و موکّل هر زمان که بخواهند می توانند وکالت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مضاربه بدون ذکر اجل، جایزه می باشد و اگر در آن اجل شرط شده باشد تا قبل از انقضاء اجل، لازمه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و سوم در کلام امام قدس سره در این مورد است که اگر کسی عدم فسخ را شرط کند 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منظور کسی که شرط می کند این است که بگوید مضاربه که ذاتا از عقود جایزه است را لازم کرده است و در نتیجه طرفین حق ندارند مضاربه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 زیرا مخالف با مقتضای عقد است و عقد جایزه با شرط مزبور لازمه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منظور این باشد که هرچند طرفین حق فسخ دارند ولی متعهد می شوند که این حق را اعمال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شق اول، سخن از حکم وضعی است و در دومی بحث در حکم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اولی را صحیح نمی داند ولی شق دوم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قدس سره چنین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اشترطا فیها عدم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شرط کنند که مضاربه به شرطی منعقد شود که کسی آن را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المقصود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منظورشان این باشد که ماهیّت مضاربه عوض شود و از جایزه بودن تبدیل به لازمه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تنفسخ بفسخ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حتی اگر کسی فسخ کرد عقد مزبور فسخ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ذلک کنایة عن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شرطیت عدم فسخ کنایه از این باشد که عقد مضاربه، لازم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قرینة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 ای هم در آن ذکر کرده باشند مبنی بر اینکه عقد مزبور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املک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الشرط دون أصل المضاربة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خلاف شرع است و شرط مزبور باطل است و عقد مضاربه که جایز است با شرط مزبور لازم نمی شود و البته اصل مضاربه علی الاقوی صحیح است و فساد شرط به مشروط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اینکه فساد شرط به مشروط سرایت می کند یا نه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بر خلاف مقتضای عقد باشد عمل به شرط مزبور تحت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المقصود التزامهما بأن لا یفسخاها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منظورشان این باشد که ما عملا مضاربه ی مزبور را فسخ نمی کنیم یعنی قول دهند که آن را فسخ نکنند التزام به آن شرط اشکالی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و لا یبعد لزوم العمل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بعید نیست که بر اساس وجوب تکلیفی وفاء به قول لازم باشد به این شرط عمل کنند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البته عبارت امام قدس سره کمی ناهماهنگ است زیرا وقتی ایشان در ابتدا فتوا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ببطلان العقد فیما إذا اشترط لزوم المضاربة إلی أجلٍ أو مطلقاً فی المبسوط و جامع الشرائع و الشرائع و التذکرة و الإیضاح و جامع المقاصد و المسالک و فی الروضة انه المشهور و تصویره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قارضتک سنة علی أن لا أملک منعک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نداشته باشد تو را از فسخ منع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أملک الفسخ فیها</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 بر این از آنجا طبق نظر مشهور، مقتضای عقد مضاربه جواز است نمی توان بر خلاف آن شرطی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آن نیز تضاد است زیرا عقد از طرفی جایز است و از طرف دیگر شرط مزبور درصدد لازم کردن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مبنای مختار ما که می توانند برای مضاربه اجل قرار دهند معنای اجل این است که طرفین در این مدت حق فسخ ندارند و به عبارت دیگر شرطیت اجل، به معنای شرطیت عدم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بطلان شرط سبب بطلان مشروط می شود یا 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باید ماهیّت شرط را بررسی کرد و دید که آیا شرط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شرط التزام دومی است که در ضمن عقد که التزام اول است مندرج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التزام دوم که شرط است باطل شود به التزام اول که عقد است ضرری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شرط و مشروط هر دو یک التزام می باشد که در نتیجه اگر شرط باطل شود مشروط نیز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مطابق مبنای امام قدس سره قائل هستیم که شرط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 وقتی که بیع ما یُملک و ما لا یُملک که هر دو را در یک معامله می فروشند موجب فساد بیع نمی شود بلکه از قبیل تعدد مطلوب می باشد و در خصوص ما یُملک صحیح می باشد به طریق اولی در مورد شرط فاسد باید گفت که موجب فساد مشروط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 توان گفت که شرط و مشروط از قبیل تعدد مطلوب است و اگر یکی باطل شود دیگری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اجزاء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یُملک و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تعدد مطلوب شدیم در شرط فاسد که عارض بر معامله می شود به طریق اولی باید قائل به عدم بطلان مشروط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بناء عقلاء نیز شرط و مشروط از قبیل تعدد مطلوب است مثلا در عقد نکاح شرط می کنند که زوجه باکره باشد و بعد مشاهده می کنند که باکره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عقد نکاح باطل نمی شود بلکه فرد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در معامله شرط کنند که گندم از فلان جنس باشد و بعد خلاف آن ظاهر شود که معامله باطل نمی شود بلکه فرد از باب تخلف شرط، حق فسخ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باب عبادات هم گاه تعدد شرط و مشروط وجود دارد مثلا اگر کسی لباس طاهر در اختیار ندارد باید با همان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سخن در فرع دوم بود که فرد با شرط مزبور درصدد لازمه کردن مضاربه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شرطیت فسخ به این معنا باشد که هرچند می توانند فسخ کنند ولی چون قول داده و تعهد کرده اند، آن را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مخالف با مقتضای عقد نیست بلکه فرد از نظر تکلیفی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عهد و قول خود متعهد باشد</w:t>
      </w:r>
      <w:r>
        <w:rPr>
          <w:rFonts w:eastAsia="IRNazanin" w:cs="IRNazanin"/>
          <w:color w:val="111111"/>
          <w:sz w:val="28"/>
          <w:szCs w:val="28"/>
          <w:rtl w:val="true"/>
          <w:lang w:bidi="fa-IR"/>
        </w:rPr>
        <w:t>.</w:t>
      </w:r>
      <w:bookmarkStart w:id="118" w:name="pg4688_47076"/>
    </w:p>
    <w:p>
      <w:pPr>
        <w:pStyle w:val="BookText"/>
        <w:rPr/>
      </w:pPr>
      <w:bookmarkEnd w:id="118"/>
      <w:r>
        <w:rPr>
          <w:rFonts w:ascii="IRNazanin" w:hAnsi="IRNazanin" w:eastAsia="IRNazanin"/>
          <w:color w:val="111111"/>
          <w:sz w:val="28"/>
          <w:sz w:val="28"/>
          <w:szCs w:val="28"/>
          <w:rtl w:val="true"/>
          <w:lang w:bidi="fa-IR"/>
        </w:rPr>
        <w:t>در اینجا این سؤال مطرح می شود که وجوب عمل به شرط از باب فرع زائد بر اصل است زیرا اصل مضاربه طبق مبنای مشهور جایزه است و واجب العمل نمی باشد ولی شرط آن واجب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به عهد مزبور وفاء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مضاربه تا فسخ نشده است لازم العمل است و واجب است طرفین تا معامله فسخ نشده است به آن متعهد باشد مثلا عامل باید به دنبال کار رود و اگر سودی حاصل شد واجب است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شرط کنند که فسخ نکنند، این شرط مانند مضاربه واجب العمل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مضاربه فسخ نشده است واجب العمل است و زیاده ی شرط بر مشروط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از باب شرط فعل است نه شرط نتیجه بنا بر این اگر به سبب حکم وضعی، مضاربه از بین نرفته است شرط آن نیز به قوت خود باقی می ماند</w:t>
      </w:r>
      <w:r>
        <w:rPr>
          <w:rFonts w:eastAsia="IRNazanin" w:cs="IRNazanin"/>
          <w:color w:val="111111"/>
          <w:sz w:val="28"/>
          <w:szCs w:val="28"/>
          <w:rtl w:val="true"/>
          <w:lang w:bidi="fa-IR"/>
        </w:rPr>
        <w:t>.</w:t>
      </w:r>
    </w:p>
    <w:p>
      <w:pPr>
        <w:pStyle w:val="Heading2"/>
        <w:numPr>
          <w:ilvl w:val="1"/>
          <w:numId w:val="1"/>
        </w:numPr>
        <w:rPr/>
      </w:pPr>
      <w:bookmarkStart w:id="119" w:name="__RefHeading___Toc728294_2035185390"/>
      <w:bookmarkStart w:id="120" w:name="_Toc40"/>
      <w:bookmarkEnd w:id="119"/>
      <w:r>
        <w:rPr>
          <w:rtl w:val="true"/>
        </w:rPr>
        <w:t>شرطیت عدم فسخ در مضاربه کتاب المضاربه</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عدم فسخ در مضاربه</w:t>
      </w:r>
    </w:p>
    <w:p>
      <w:pPr>
        <w:pStyle w:val="BookText"/>
        <w:rPr/>
      </w:pPr>
      <w:r>
        <w:rPr>
          <w:rFonts w:ascii="IRNazanin" w:hAnsi="IRNazanin" w:eastAsia="IRNazanin"/>
          <w:color w:val="111111"/>
          <w:sz w:val="28"/>
          <w:sz w:val="28"/>
          <w:szCs w:val="28"/>
          <w:rtl w:val="true"/>
          <w:lang w:bidi="fa-IR"/>
        </w:rPr>
        <w:t>بحث در مسأله ی یازدهم از مسائل مربوط به مضاربه است و سخن به اینجا رسید که آیا در مضاربه می توان عدم فسخ را شرط کرد یا اینکه این کار جایز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اگر مراد کسی که شرط می کند این باشد که مضاربه که ذاتا عقدی است جایز را تبدیل به عقد لازم کند، چنین شرطی خلاف شرع و خلاف مقتضای عقد است و باطل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 اساس مبنای مشهور است که عقد مضاربه را جایز می دانند این مانند آن است که شرط کنند بیع که عقدی لازم است،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معنای شرط این باشد که طرفین متعهد شوند که آن را فسخ نکنند این شرط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بحث را مطرح کردیم که اگر شرط شود که فسخ نکنند باید به آن عمل کنند و شرط مزبور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اشکال مطرح می شود که مضاربه ذاتا عقدی است جایزه ولی عمل به شرط که فرع آن است واجب می باشد و این موجب زیادی فرع بر اصل می شود یعنی اصل مضاربه جایزه است ولی شرط ضمن آن باید 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مضاربه هرچند جایز است ولی ما دامی که فسخ نشده است واجب است که به مقتضای آن عمل کنند و از این رو عامل باید به وظیفه ی خود که تجارت است عمل کند و مالک هم باید مال را در اختیار عامل بگذارد و سرآخر هم باید ربح را بر اساس قراردادی که داشتند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مضاربه تا زمانی که فسخ نشده است تمامی قوانین و تعهداتش واجب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تصور شده است چون مضاربه عقدی جایزه است، واجب نیست به تعهدات آن عمل کنند تصوری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نکته باقی می ماند که از یک رو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شرط مزبور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است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گویند که مضاربه را می توان فسخ کرد زیرا عقدی جایزه است و این دو با هم سازگار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یکی از اینها حکم وضعی است و دیگری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این است که مضاربه جایز الفسخ است و می توان آن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تکلیفی این است که نباید فسخ کنند و اگر فسخ کنند عمل حرامی مرتکب شده اند و در عین حال، فسخ مؤثر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عامل یا مالک نذر کندکه مضاربه را فسخ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فسخ کند، کار خلافی مرتکب شده است و باید کفاره دهد اما فسخ در هر حال مؤثر واقع می شود و مضاربه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بر قول مشهور است ولی ما همان گونه که گفتیم اگر در مضاربه زمانی را شرط کنند تا قبل از انقضاء آن زمان، مضاربه عقدی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در کلام امام قدس سره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شرطاه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کنند که مضاربه را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عقد جائز ما لم یفسخ،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اگر مضاربه را بدون قید و شرط منعقد کنند و بعد عقد جایزه ی دیگری مانند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معوضه و غیر هبه به ذی رحم شود که در این صورت هبه عقد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کنند و در ضمن آن شرط کنند که مضاربه ی مزبور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عقد مزبور باقی است باید به شرط مزبور نیز عمل شود و اگر می خواهند به شرط، عمل کنند باید عقد مزبور را فسخ کنند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 بر این در این صورت مادامی که عقد جایز مانند هبه را فسخ نکرده است نمی تواند مضاربه را فسخ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جعلا هذا الشرط فی ضمن عقد خارج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شرط را در ضمن عقد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 که فلان کتاب را با فلان مبلغ به تو می فروشم به این شرط که عقد مضاربه ی مزبور را فسخ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صلح، معوض باشد و الا هر صلحی عقد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بود به جای صلح به اجاره مثال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اجاره و یا حتی مانند نکاح یعنی کسی دختر خود را به دیگری بدهد و در ضمن آن شرط کند که آن عقد مضاربه را که قبلا منعقد کرده اند فسخ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لزوم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اشکالی در عمل به شرط مزبور نیست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حاصل کلام اینکه شرط گاه شرط لزوم است و گاه شرط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بر خلاف مقتضای عقد و بر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را نه در ضمن عقد جایز می توان مندرج کرد و نه در ضمن عقد خارج لازم مثلا من نمی توانم در ضمن عقد بیع شرط کنم که مضاربه که عقدی جایز است لازم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شرطی فی نفسه جایز باشد مانند شرطیت اینکه عملا مضاربه را فسخ نکنند را می توانند در ضمن عقد جایزه یا خارج لازم آن شرط را مندرج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کسی به آن شرط عمل نکند عملا گناهی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عقد جایز و یا خارج لازم را فسخ کنند در اینجا می توانند مضاربه را نیز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در عقد لازم، اگر کسی به شرط مزبور عمل نکند و مضاربه را فسخ کند چون خلاف شرط عمل شده است فرد خیار تخلف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عقد لازم خارج، عقد نکاح باشد در آن خیار تخلف شرط وجود ندارد در نکاح فقط در خصوص عیوب و تدلیس و صفات زوجین می توان از قانون فسخ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در ضمن نکاح شرط کند که مضاربه را فسخ نکند و بعد به آن شرط عمل نکند، نکاح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مبنای ما احتیاج به سخنان نیست و ما مضاربه را با قیودی لازم می دانیم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دوازدهم در کلام امام قدس سره نیز از مسائلی است که نسبتا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سخن در این است که آیا معاطات در مضاربه راه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به جواز مضاربه به شکل معاطات است و آن اینکه قبلا دو نفر در مورد نحوه ی سرمایه گذاری و چگونگی آن گفتگو کنند ولی صیغه ای را نخوانند و بعد بدون اینکه صیغه ای را بخوانند یکی سرمایه را در اختیار دیگری قرار دهد و دیگری هم آن را قبول کند</w:t>
      </w:r>
      <w:r>
        <w:rPr>
          <w:rFonts w:eastAsia="IRNazanin" w:cs="IRNazanin"/>
          <w:color w:val="111111"/>
          <w:sz w:val="28"/>
          <w:szCs w:val="28"/>
          <w:rtl w:val="true"/>
          <w:lang w:bidi="fa-IR"/>
        </w:rPr>
        <w:t>.</w:t>
      </w:r>
      <w:bookmarkStart w:id="121" w:name="pg4688_47084"/>
    </w:p>
    <w:p>
      <w:pPr>
        <w:pStyle w:val="BookText"/>
        <w:rPr/>
      </w:pPr>
      <w:bookmarkEnd w:id="121"/>
      <w:r>
        <w:rPr>
          <w:rFonts w:ascii="IRNazanin" w:hAnsi="IRNazanin" w:eastAsia="IRNazanin"/>
          <w:color w:val="111111"/>
          <w:sz w:val="28"/>
          <w:sz w:val="28"/>
          <w:szCs w:val="28"/>
          <w:rtl w:val="true"/>
          <w:lang w:bidi="fa-IR"/>
        </w:rPr>
        <w:t>مسأله ی دوم بحث فضولی بودن در مسأله ی مضاربه است یعنی عامل بدون موافقت مالک، با مال او معامله کند و بعد مالک باخبر شود و آن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مالک بدون اجازه ی عامل کاری انجام دهد و بعد رضایت عامل را جلب کند</w:t>
      </w:r>
      <w:r>
        <w:rPr>
          <w:rFonts w:eastAsia="IRNazanin" w:cs="IRNazanin"/>
          <w:color w:val="111111"/>
          <w:sz w:val="28"/>
          <w:szCs w:val="28"/>
          <w:rtl w:val="true"/>
          <w:lang w:bidi="fa-IR"/>
        </w:rPr>
        <w:t>.</w:t>
      </w:r>
    </w:p>
    <w:p>
      <w:pPr>
        <w:pStyle w:val="Heading2"/>
        <w:numPr>
          <w:ilvl w:val="1"/>
          <w:numId w:val="1"/>
        </w:numPr>
        <w:rPr/>
      </w:pPr>
      <w:bookmarkStart w:id="122" w:name="__RefHeading___Toc728296_2035185390"/>
      <w:bookmarkStart w:id="123" w:name="_Toc41"/>
      <w:bookmarkEnd w:id="122"/>
      <w:r>
        <w:rPr>
          <w:rtl w:val="true"/>
        </w:rPr>
        <w:t>شرط ضمن عقد در مضاربه کتاب المضاربه</w:t>
      </w:r>
      <w:bookmarkEnd w:id="12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الْأَدَبِ إِظْهَارُ الْفَرَحِ عِنْدَ الْمَحْزُونِ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یعنی به دور از ادب است که انسان در مقابل کسی که اندوهگین و غمناک است اظهار خوشحالی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اخلاقی مخصوصا آن بخش که مربوط به آداب معاشرت است بسیار گسترده است و در موضوعات مختلف مخصوصا مسائل اجتماعی نظیر عیادت بیماران، شرکت در تشییع جنازه ی مؤمنان، تبریک گفتن در مورد به دنیا آمدن فرزندان، تبریک گفتن در مسائل مربوط به ازدواج و مانند آن مواردی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صله ی رحم، ملاحظه ی همسایگان، ملاحظه ی همسفران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این نکات موجب پیوند اجتماعی و استحکام روابط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آداب را در رابطه با غیر مسلمانان رعایت کنیم این کار موجب جذب آنها به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داستانی در مورد امیر مؤمنان علی علیه السلام می خوانیم که حضرت به شکل تصادفی در یکی از سفرها با یک یهودی 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رسیدند که مسیر آنها از هم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همان مسیری رفت که فرد یهودی می رفت و حال آنکه مسیر او به سمت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یهودی علت را جویا شد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دین ما این است که هنگام جدا شدن از همسفر اندکی او را بدرقه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وقتی متوجه شد که این برنامه، یک برنامه ی شخصی نبود بلکه دستور آن در دین اسلام وارد شده بود به قبول اسلام رغبت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دردمند است نباید در کنار او ابراز خوشحالی کرد باید باید سعی کرد تا هم درد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افراد گاه کمک مالی است و گاه معنوی که همان همدردی و دعا کردن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کمک معنوی برای فرد دردمند ارزش بیشتری دارد مخصوصا که انسان همواره می تواند کمک معنوی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سو اظهار ناراحتی در کنار فردی که خوشحال است نیز خلاف آدب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این که در روایتی از امیر مؤمنان علی علیه السلام در مورد اوصاف شیعیان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یَفْرَحُونَ بِفَرَحِنَا وَ یَحْزَنُونَ لِحُزْنِنَا </w:t>
      </w:r>
      <w:r>
        <w:rPr>
          <w:rStyle w:val="FootnoteAnchor"/>
          <w:rtl w:val="true"/>
        </w:rPr>
        <w:footnoteReference w:id="179"/>
      </w:r>
      <w:r>
        <w:rPr>
          <w:rFonts w:ascii="IRNazanin" w:hAnsi="IRNazanin" w:eastAsia="IRNazanin"/>
          <w:color w:val="111111"/>
          <w:sz w:val="28"/>
          <w:sz w:val="28"/>
          <w:szCs w:val="28"/>
          <w:rtl w:val="true"/>
          <w:lang w:bidi="fa-IR"/>
        </w:rPr>
        <w:t>این حالت را در مورد دیگران نیز باید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عقد در مضاربه</w:t>
      </w:r>
    </w:p>
    <w:p>
      <w:pPr>
        <w:pStyle w:val="BookText"/>
        <w:rPr/>
      </w:pPr>
      <w:r>
        <w:rPr>
          <w:rFonts w:ascii="IRNazanin" w:hAnsi="IRNazanin" w:eastAsia="IRNazanin"/>
          <w:color w:val="111111"/>
          <w:sz w:val="28"/>
          <w:sz w:val="28"/>
          <w:szCs w:val="28"/>
          <w:rtl w:val="true"/>
          <w:lang w:bidi="fa-IR"/>
        </w:rPr>
        <w:t>امام قدس سره در ذیل مسأله ی یازدهم بیان کردند که می توان در ضمن عقد جایز یا لازم خارج، عدم فسخ مضاربه را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فرق که در عقد جایز مادامی که عقد فسخ نشده است باید به شرط مزبور عمل کرد ولی در عقد لازم رعایت شرط مطلقا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علاوه بر شرط عدم فسخ شرط دیگری را نیز متذکر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اشترط فی مضاربة مضاربة أخری فی مال آخر أو أخذ بضاعة منه أو قرض أو خدمة أو نحو ذلک وجب الوفاء به ما دامت المضاربة باقیة و إن فسخها سقط الوجوب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ضمن عقد مضاربه شرط شود که مضاربه ی دیگری نیز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عامل به مالک بگوید که به این شرط این مضاربه را با او انجام می دهد که آن سرمایه را که کنار گذاشته است برای مضاربه ای دیگر به او بدهد زیرا درآمد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عروه اضافه می کند که جایز است در ضمن مضاربه ی فوق شرط کنند که فلان قرض را به من بدهی یا فلان خدمت را برای من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شروط، تا زمانی که مضاربه فسخ نشود واجب العمل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ایشان مضاربه را جایز می داند از این رو اجازه می دهد که بتوان آن را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کلامی از صاحب جواهر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أن یحمل ما اشتهر من أن الشروط فی ضمن العقود الجائزة غیر لازمة الوفاء علی هذا المعنی و إلا فلا وجه لعدم لزومها مع بقاء العقد علی حاله کما اختاره صاحب الجواهر بدعوی أنها تابعة للعقد لزوما و جوازا بل مع جوازه هی أولی بالجواز و أنها معه شبه الوعد و المراد من قوله تعالی أَوْفُوا بِالْعُقُودِ اللازمة منها لظهور الأمر فیها فی الوجوب المطلق و المراد من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بیان صحة أصل الشرط لا اللزوم و الجواز إذ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صاحب جواهر شرط فسخ و سایر شروط مانند مضاربه ی دیگر و قرض و خدمت و امثال آن را واجب العمل نمی داند زیرا شرط نمی تواند بیش از مشروط باشد به این معنا که وقتی مشروط که مضاربه است جایز الوفاء است شرط آن هم باید جایز باشد و شرطی که در ضمن عقد جایز است نمی تواند واجب الوفاء بوده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صاحب جواهر متوجه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نتیجه در مقام جواب بر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عقود لازمه است نه مربوط به مضاربه که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کند که این در مقام اصل مشروعیت شرط است نه وجوب یا جواز عمل به آن و لزوم و عدم آن را باید از خارج متوجه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صاحب جواهر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عروه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ایشان صحیح است و عقد مضاربه هرچند جایز است ولی تا آن را فسخ نکرده اند عمل به مضمون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مثال قرض این مشکل وجود دارد که در آن شبهه ی ربا راه می یابد چرا که در قرض دریافت هر گونه سودی زائد بر اصل مال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نیز که فرد به دیگری قرض می دهد با این شرط که مضاربه ای نیز در کنارش باشد از باب ربا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کلام صاحب جواهر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تابع عقد است و شرط در عقد جایز جایز است و در عقد لازم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عقد جایز به این معنا است که می توان عقد را فسخ کرد و در نتیجه شرط نیز منحل شود اما مادامی که عقد را فسخ نکرده اند عمل به شرط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عقود جایزه را شامل می شود و هم عقود لازمه را و همان گونه که گفتیم در عقود جایزه ما دامی که عقد، فسخ نشده است وفاء به آن لازم می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الزام سخن می گوید یعنی باید به شرط عمل کرد و در آن سخن از مشروعیت شرط نیست</w:t>
      </w:r>
      <w:r>
        <w:rPr>
          <w:rFonts w:eastAsia="IRNazanin" w:cs="IRNazanin"/>
          <w:color w:val="111111"/>
          <w:sz w:val="28"/>
          <w:szCs w:val="28"/>
          <w:rtl w:val="true"/>
          <w:lang w:bidi="fa-IR"/>
        </w:rPr>
        <w:t>.</w:t>
      </w:r>
      <w:bookmarkStart w:id="124" w:name="pg4688_47092"/>
    </w:p>
    <w:p>
      <w:pPr>
        <w:pStyle w:val="Heading2"/>
        <w:numPr>
          <w:ilvl w:val="1"/>
          <w:numId w:val="1"/>
        </w:numPr>
        <w:rPr/>
      </w:pPr>
      <w:bookmarkStart w:id="125" w:name="__RefHeading___Toc728298_2035185390"/>
      <w:bookmarkStart w:id="126" w:name="_Toc42"/>
      <w:bookmarkEnd w:id="124"/>
      <w:bookmarkEnd w:id="125"/>
      <w:r>
        <w:rPr>
          <w:rtl w:val="true"/>
        </w:rPr>
        <w:t>معاطات در مضاربه کتاب المضاربه</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در مضاربه</w:t>
      </w:r>
    </w:p>
    <w:p>
      <w:pPr>
        <w:pStyle w:val="BookText"/>
        <w:rPr/>
      </w:pPr>
      <w:r>
        <w:rPr>
          <w:rFonts w:ascii="IRNazanin" w:hAnsi="IRNazanin" w:eastAsia="IRNazanin"/>
          <w:color w:val="111111"/>
          <w:sz w:val="28"/>
          <w:sz w:val="28"/>
          <w:szCs w:val="28"/>
          <w:rtl w:val="true"/>
          <w:lang w:bidi="fa-IR"/>
        </w:rPr>
        <w:t>بحث در مسأله ی دوازهم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جریان المعاطاة و الفضولیة 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معاطات و فضولی در مضاربه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بالمعاطاة، و لو وقعت فضولا من طرف المالک أو العامل تصح بإجازتهما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مضاربه به شکل فضولی از طرف مالک یا عامل انجام شود و بعد اجازه دهند صحیح خواهد بود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این مسأله باید از معاطات و فضولی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معاطات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معامله ای است که در آن انشاء به صورت فعلی است نه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مضاربه، مالک به عامل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در اختیار تو می گذارم تا مضاربه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عامل نیز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تحویل می گیرد تا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انشاء از ناحیه ی مالک لفظی است ولی از طرف عامل فعلی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صیغه ی مضاربه گفتیم که احتیاج به قارضتک و یا ضاربتک نیست بلکه هر آنچه که مؤدای مضاربه باشد می تواند در صیغه به کار گرفته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آن هم تصور دارد مثلا عامل به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دارم برای شما مضاربه کنم و آن اموال را در اختیار من بگذار تا بعد از مضاربه درآمد آن را به نصف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ایتینی هذا المال أتجر به و الربح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آن سرمایه را در اختیار او می گذارد بدون اینکه لفظی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معاطات از هر دو طرف است مثلا مالک و عامل ابتدا با هم در مورد مضاربه و شرایط آن به توافق می رسند ولی صیغه ای را انشاء نمی کنند در فرصت بعدی بر اساس همان قول و قرار قبلی، مالک اموال را به عامل می دهد و او نیز تحویل می گیرد و مضاربه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مضاربه به شکل معاطات صحیح است یا نه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وقوع قبوله لفظیّاً أو جوازه بالفعل أیضاً قولان ، قوّی ثانیهما فی الروضة تبعاً للتذکر و یظهر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تذکره 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هر دو کتاب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بیننا فیه</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اللّفظ؟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الدراهم فاتّجر بها علی أنّ الربح بیننا علی کذا، فأخذها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آن دراهم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اتّجر،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به فی صحّة العقد، کالوکالة،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به دیگری بگوید که تو وکیل من هستی تا این خانه را بفروشی و طرف هم بدون گفتن قبلت سند خانه را بگیرد و مسئولیت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قراضاً،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قبول توسط عامل موجب نمی شود که عمل مزبور از ماهیّت مضاربه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شیخی و الطبقة العظمی من نَقَلة المذهب علی أنّه لا بدّ من القبول؛ بخلاف الجعالة و الوکالة، فإنّ القراض عقد معاوضةٍ یختصّ بمعیّنٍ، فلا یشبه الوکالة التی هی إذن مجرّد، و الجعالة التی یبهم فیها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خلاصه اینکه بین علماء شیعه مخالفی وجود ندارد هرچند عده ای این مسأله را متذکر نشده اند ولی به هر حال کسانی که متذکر شده اند قائلند که معاطات در مضاربه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مسأله باید به کتاب البیع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البیع در جلد اول، در مبحث معاطات، در تنبیه پنجم این بحث را مشروحا بیان کردیم که آیا اصل در معاملات بیع بالصیغه است و معاطات احتیاج به دلیل دارد یا اینکه اصلی در کار نیست و معاطات مانند بیع بالصیغه می باشد و بین آنها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آنچه بسیاری از بزرگان تصریح کرده اند که اصل در معامله این است که صیغه ای در کار باشد و اینکه معاطات امری است فرعی، قائل هستیم که چنین نیست و حتی معاطات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معاملات رایج بین مردم مراجعه کنیم می بینیم که در اکثر موارد صیغه ای را تلفظ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هبه، وکالت و مانند آن هیچ کدام صیغه ای تلفظ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وقف نیز گاه افراد، ابزار و وسائلی مانند فرش، مهر، پرچم و غیره را به مسجد می آورند و به نیّت وقف در آنجا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در بعضی موارد ایقاع و در بعضی موارد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اجرت اجیر که کسی وارد منزل شده کار می کند و بعد هنگام غروب مبلغ خود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به طبیب مراجعه می کنیم که از الفاظی مانند آجرتک بکذا و مانند آن استفاده نمی کنیم بلکه طبیب، طبابت خود را کرده و مبلغ مورد نظر را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معاطات اصل است زیرا معاملات در ابتدا به صورت جنس به جنس بوده است و متاعی را در مقابل متاع دیگر با هم تبادل می کردند و صیغه در در آن خوانده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محکم کاری صیغه 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معاملات مهم عملا به معاطات بسنده نمی کنند بلکه گاه از لفظ و یا لفظ و کتابت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معاملات مهمی که امروزه بین دولت ها اتفاق می افتد بدون نوشتن روی کاغذ و کتابت و ثبت،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کلمات قدماء کسی تصریح نکرده است که معاطات در جمیع عقود صحیح می باشد ولی در میان معاصرین چنین قولی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بین عقود جایزه و لازمه تفصیل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لازمه مانند بیع و اجاره نمی توان معاطات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معاطات در عقود جایزه مانند هبه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نیز این گونه بیان کردند که معاطات حتی اگر صحیح باشد، موجب لزوم 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بیع راه داشته باشد نتیجه ی آن بیعِ جایز است نه بیعِ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آنجا که بیعِ جایز در شرع وجود ندارد معاطات در آن نیز راه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معاطات در عقود لازمه موجب لزوم و در عقود جایزه مستلزم جواز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طبیعت عقد در همه جا حاکم است چه با صیغه انجام گیرد و چه از طریق معاطات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 اینجا تفصیل دیگری دارد و قائل است که در بعضی از عقود، معاطات نمی تواند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وصیت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نمی توان اموال را تحویل دارد بلکه اموال بعد از مردن فرد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ضمان که عملا چیزی رد و بدل نمی شود و فقط با صیغه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 که اگر آن فرد بدهی خود را ندهد من ضامن هستم در اینجا هنوز مشخص نیست که فرد بدهی خود را می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چیزی رد و بدل نمی شود تا سخن از معاطات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فقط از طریق لفظ یا کتابت قابل انجام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از باب تفصیل در مسأله نیست بلکه معاطات در این موارد منتفی به انتفاء موضوع است یعنی اصلا معاطات در این موارد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جایی است که معاطات راه داشته باشد و در عین حال جاری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گفت که معاطات در این موارد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دلیل ما بر صحت معاطات در همه جا حتی در غیر باب مضاربه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است و شارع نیز آن را ردع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کتابت را بیان کرده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تَدایَنْتُمْ بِدَیْنٍ إِلی أَجَلٍ مُسَمًّی فَاکْتُبُوهُ وَ لْیَکْتُبْ بَیْنَکُمْ کاتِبٌ بِالْعَدْلِ</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گونه که شیخ انصاری و دیگران بیان کرده اند معنای آن این است که 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عهود خود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یک نوع عقد و قرارداد است و لازم نیست که در عقد، لفظ باشد تا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معنای لفظ نیست بلکه به معنای قرارداد است و در نتیجه طرفین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معنای گره و پیوندی است که بین طرفین ایجاد می شود و باید به آن متعهد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اشکال شود که به معاطات، عقد نمی گویند، ولی نمی توان اشکال کرد که معاطات یک نوع شرطی بین طرفین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مواردی تعبدا از معاطات خارج شده است مانند نکاح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حتی اینکه باید چگونه الفاظ آن را بیان کرد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نیز اجماع است</w:t>
      </w:r>
      <w:r>
        <w:rPr>
          <w:rFonts w:eastAsia="IRNazanin" w:cs="IRNazanin"/>
          <w:color w:val="111111"/>
          <w:sz w:val="28"/>
          <w:szCs w:val="28"/>
          <w:rtl w:val="true"/>
          <w:lang w:bidi="fa-IR"/>
        </w:rPr>
        <w:t>.</w:t>
      </w:r>
      <w:bookmarkStart w:id="127" w:name="pg4688_47102"/>
    </w:p>
    <w:p>
      <w:pPr>
        <w:pStyle w:val="BookText"/>
        <w:rPr/>
      </w:pPr>
      <w:bookmarkEnd w:id="127"/>
      <w:r>
        <w:rPr>
          <w:rFonts w:ascii="IRNazanin" w:hAnsi="IRNazanin" w:eastAsia="IRNazanin"/>
          <w:color w:val="111111"/>
          <w:sz w:val="28"/>
          <w:sz w:val="28"/>
          <w:szCs w:val="28"/>
          <w:rtl w:val="true"/>
          <w:lang w:bidi="fa-IR"/>
        </w:rPr>
        <w:t>ان شاء الله در جلسه ی بعد به سراغ معاطات فضولی می رویم</w:t>
      </w:r>
      <w:r>
        <w:rPr>
          <w:rFonts w:eastAsia="IRNazanin" w:cs="IRNazanin"/>
          <w:color w:val="111111"/>
          <w:sz w:val="28"/>
          <w:szCs w:val="28"/>
          <w:rtl w:val="true"/>
          <w:lang w:bidi="fa-IR"/>
        </w:rPr>
        <w:t>.</w:t>
      </w:r>
    </w:p>
    <w:p>
      <w:pPr>
        <w:pStyle w:val="Heading2"/>
        <w:numPr>
          <w:ilvl w:val="1"/>
          <w:numId w:val="1"/>
        </w:numPr>
        <w:rPr/>
      </w:pPr>
      <w:bookmarkStart w:id="128" w:name="__RefHeading___Toc728300_2035185390"/>
      <w:bookmarkStart w:id="129" w:name="_Toc43"/>
      <w:bookmarkEnd w:id="128"/>
      <w:r>
        <w:rPr>
          <w:rtl w:val="true"/>
        </w:rPr>
        <w:t>مضاربه ی فضولی کتاب المضاربه</w:t>
      </w:r>
      <w:bookmarkEnd w:id="12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الصُّورَةِ جَمَالٌ ظَاهِرٌ وَ حُسْنُ الْعَقْلِ جَمَالٌ بَاطِنٌ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زیبایی انسان در دو جنبه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ظاهری که همان زیبایی صورت و اوصاف جمیله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باطنی که به تعبیر امام علیه السلام عبارت است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اهمیت عقل در قرآن مجید و احادیث معصومین بحث های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اولو الالباب و ذوی العقول و صاحبان فکر و اندیشه به عنوان مخاطبین آیات معرفی شده اند و در آیات بسیاری به آنها خطاب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عقل روایات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یُدْرَکُ الْخَیْرُ کُلُّهُ بِالْعَقْلِ وَ لَا دِینَ لِمَنْ لَا عَقْلَ لَهُ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 انسان تمامی خیر و خوبی ها اعم از مادی، معنوی، دنیوی، اخروی، فردی و جمعی همه را با عقل درک می کند و کسی که عقل ندارد 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پایه ی دیانت از نظر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باشد و تمامی خیرات از عقل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حسن مجتبی علیه السلام روایت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تُدْرَکُ الدَّارَانِ جَمِیعاً وَ مَنْ حَرُمَ مِنَ الْعَقْلِ حَرُمَهُمَا جَمِیعاً</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دنیا و آخرت توسط عقل به دست می آید و اگر انسان عاقل باشد هم دنیایش درست می شود و هم آخرتش و اگر عاقل نباشد از هر دو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مذهب شیعه نسبت به اکثریت اهل سنن حجیّت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پرتو رهنمودهای ائمه علیهم السلام قائل به حجیّت عقل هستیم و کتاب کافی که اولین کتاب مهم حدیثی ماست در ابتدا بابی در مورد حجیّت عقل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گروه کثیری هستند که قائل به حجیّت عقل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به مکتب ائمه فوائد بسیاری دارد که از جمله این است که انسان به واقعیات می رسد و اینجاست که معنای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 و اهل بیت تمسک کنید هرگز گمراه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نه به سراغ مواد مخدر می رود و به سراغ اختلاس و جمع مبالغ هنگفتی که گاه به چند هزار میلیارد تومان بالغ می شود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می داند که نه خودش نه فرزندانش توان مصرف این مبالغ هنگفت را ندارند و چرا باید انسان تا این مقدار خود را گرفتار کند تا بتواند از راه حلال و حرام آن مبالغ را جمع آوری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به کل دنیا نظر بیفکنیم مشاهده می کنیم که بخش قابل توجهی از سرمایه های دولت ها تبدیل به تهیه ی سلاح های نابود کننده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دولت ها از همدیگر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انسان و قوانینی عاقلانه حاکم باشد و همه به حق و حقوق خود راضی باشند و با هم همزیستی مسالمت آمیز داشته باشند تهیه ی این سلاح ها هیچ لزومی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فقیری هم در دنیا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سردمداران حکومت، عقلاء نیستند و الا برای جلب ثروت بیشتر در دنیا آتش افروزی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هایی که به دستگاه قضایی می رود، طلاق هایی که صورت می گیرد که به سبب عدم عمل بر طبق دستور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عقل از چه طرقی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راه ها تجربه است یعنی انسان از تجربه ی خود و تجربه ی دیگران که در تاریخ منعکس شده است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کند که نتیجه ی ظلم مردم و جنایاتی که مرتکب شدند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دقت در عالم آفرینش و نظم حاکم بر عالم است همان گونه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طرق دیگر می توان به استفاده از محضر استاد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عقل ذاتی است و آن اینکه همه درصدی از آن را دارا هستند اما بخش قابل توجه دیگر آن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عواملی که عقل انسان را زیاد می کند مطالعه در عواقب امور است یعنی انسان دقت کند که قرار است چه مقدار در این دنیای زندگی کند و کارهایی که انجام می دهد برای چه منظوری است و فایده ی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بحث در مسأله ی دوازدهم از مسائل مربوط به مضاربه است و امام قدس سره در این مسأله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المعاطاة و الفضولیة فی المضاربة، فتصح بالمعاطاة، و لو وقعت فضولا من طرف المالک أو العامل تصح بإجازتهما</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جلسه ی سابق در مورد معاطات بحث کردیم</w:t>
      </w:r>
    </w:p>
    <w:p>
      <w:pPr>
        <w:pStyle w:val="BookText"/>
        <w:rPr/>
      </w:pPr>
      <w:r>
        <w:rPr>
          <w:rFonts w:ascii="IRNazanin" w:hAnsi="IRNazanin" w:eastAsia="IRNazanin"/>
          <w:color w:val="111111"/>
          <w:sz w:val="28"/>
          <w:sz w:val="28"/>
          <w:szCs w:val="28"/>
          <w:rtl w:val="true"/>
          <w:lang w:bidi="fa-IR"/>
        </w:rPr>
        <w:t>اما در مورد فضولی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 هم از طرف عامل قابل تصور است و هم از طرف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آن از طرف عامل به این گونه است که عامل بدون اجازه ی مالک معامله ای را انجام داده است مثلا سرمایه را از مالک دریافت کرده به این شرط که با آن در خصوص گوسفند معامله کند ولی او آن سرمایه را در مورد شتر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مالک که از جریان باخبر می شود آن را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مالک به طور فضولی اقدام می کند یعنی مبلغ را به عامل داده است و به او نگفته است که آن مبلغ را باید در مضاربه به کار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 سرمایه را به گونه ای به او داده است که ظاهر آن ای بود که به صورت اجاره یا امانت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نیز با آن مبلغ معامله کرد و بعد که سودی حاصل شد، مالک به او گفت که آن را به عنوان مضاربه حساب کنند و عامل نیز آن را قبول کرد و سود را بین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مناسبت بحث فضولی را به طور فضولی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غالبا در کتاب البیع مطرح می شود و شیخ انصاری نیز آن را در اول کتاب البیع به طور مفصل بیان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نامگذاری فضولی این است که فضولی از فضول به معنای کارهای اضافی گرفته شده است و مراد از فضولی خود معامله نیست بلکه آن شخصی است که آن بیع را انجام داده است بنا بر این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اضافه از آن تعبیر کرد یعنی بیعی که فضولی آن را انجام داده است ولی به هر حال معمول شده است که آن را به خود بیع نسبت می دهند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مورد اینکه آیا فضولی در خصوص بیع راه دارد یا اینکه در جمع ابواب معاملات قابل جریان است در میان فقهاء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نظریه این است که فضولی در جمیع ابواب معاملات الا مواردی که استثناء شده است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فضولی بر خلاف اصل است و اصل در آن فساد است بنا بر این به مقداری که دلیل بر صحت آن اقامه شده است باید به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جلد اول کتاب البیع این بحث را مفصل بیان کردیم و فضولی را در تمام ابواب صحیح دانسته ایم البته در مواردی نیز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وصیت، فضولی راه ندارد مثلا پسر از طرف پدر وصیتی را مطرح کرده و در چگونگی تقسیم اموال پدر نکاتی را مطرح کند و بعد پدر آن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بین عقلاء مرسوم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مثلا وصیت، تملیکیه باشد تا معامله در آن صدق کند و از عقود محسوب شود و در آن قبول طرف مقابل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اینکه کسی خانه ی دیگری را وقف کند و بعد از مالک بخواهد که آن را اجازه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فضولی باید یک نوع ارتباطی بین مالک و شخص فضولی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دلال که جنس مالک را از طرف او به دیگری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دلال کسی است که بین اشخاص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پدر و فرزند که یکی مال دیگری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فرد بیگانه که هیچ ارتباطی با دیگری ندارد بگوید که مثلا خانه ی او را فروخته است چون چنین چیزی بین عقلاء رواج ندارد و حتی تعجب می کنند که او چه کاره بوده است که خانه ی او را فروخته است از این رو چنین معامله ای فضولی هرگز صحیح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فردی که هرگز او را نمی شناسیم ما را ببیند و بگوید که من از طرف شما خانه ی شما را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ادله ی ما بر صحت فضولی سیره ی عقلاء است چنین معامله ای صحیح نخواهد بود و عقلاء این عمل را به شوخی و بازی نزدیک تر می دانند تا یک امر واقعی چنین معامله ای نمی تواند حتی با اجازه نیز صحیح در آید</w:t>
      </w:r>
      <w:r>
        <w:rPr>
          <w:rFonts w:eastAsia="IRNazanin" w:cs="IRNazanin"/>
          <w:color w:val="111111"/>
          <w:sz w:val="28"/>
          <w:szCs w:val="28"/>
          <w:rtl w:val="true"/>
          <w:lang w:bidi="fa-IR"/>
        </w:rPr>
        <w:t>.</w:t>
      </w:r>
      <w:bookmarkStart w:id="130" w:name="pg4688_47111"/>
    </w:p>
    <w:p>
      <w:pPr>
        <w:pStyle w:val="BookText"/>
        <w:rPr/>
      </w:pPr>
      <w:bookmarkEnd w:id="130"/>
      <w:r>
        <w:rPr>
          <w:rFonts w:ascii="IRNazanin" w:hAnsi="IRNazanin" w:eastAsia="IRNazanin"/>
          <w:color w:val="111111"/>
          <w:sz w:val="28"/>
          <w:sz w:val="28"/>
          <w:szCs w:val="28"/>
          <w:rtl w:val="true"/>
          <w:lang w:bidi="fa-IR"/>
        </w:rPr>
        <w:t>بحث بعدی در مورد فضولی این است که آیا فضولی در ایقاعات مانند طلاق و عتق نیز جاری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ادعای اجماع شده است که فضولی مخصوص عقود است نه 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بحث را در جلسه ی بعد توضیح خواهیم داد</w:t>
      </w:r>
      <w:r>
        <w:rPr>
          <w:rFonts w:eastAsia="IRNazanin" w:cs="IRNazanin"/>
          <w:color w:val="111111"/>
          <w:sz w:val="28"/>
          <w:szCs w:val="28"/>
          <w:rtl w:val="true"/>
          <w:lang w:bidi="fa-IR"/>
        </w:rPr>
        <w:t>.</w:t>
      </w:r>
    </w:p>
    <w:p>
      <w:pPr>
        <w:pStyle w:val="Heading2"/>
        <w:numPr>
          <w:ilvl w:val="1"/>
          <w:numId w:val="1"/>
        </w:numPr>
        <w:rPr/>
      </w:pPr>
      <w:bookmarkStart w:id="131" w:name="__RefHeading___Toc728302_2035185390"/>
      <w:bookmarkStart w:id="132" w:name="_Toc44"/>
      <w:bookmarkEnd w:id="131"/>
      <w:r>
        <w:rPr>
          <w:rtl w:val="true"/>
        </w:rPr>
        <w:t>مضاربه ی فضولی کتاب المضاربه</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بحث در مسأله ی دوازدهم از مسائل مربوط به مضاربه است و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جریان المعاطاة و الفضولیة فی المضاربة، فتصح بالمعاطاة، و لو وقعت فضولا من طرف المالک أو العامل تصح بإجازتهما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در مورد مضاربه در قابل معاطات و مضاربه ی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مضاربه ی فضولی گاه از ناحیه ی عامل انجام می شود و گاه از ناحیه 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فضولی از ناحیه ی عامل به این گونه است که مثلا مالک شرط کرده بود سرمایه در تجارت فرش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عامل آن را در تجارت پارچه به کار می اندازد و بعد مالک را در جریان می گذارد و او که می بیند معامله پرسود است آن را اجازه می دهد و در نتیجه معامله بعد از اجازه، صحیح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اجازه ندهد معامله باطل می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فضولی از ناحیه ی مالک به این گونه است که مالک برای اینکه رابطه اش با عامل به هم نخورد از طرف عامل معامله می کند مثلا از طرف او جنسی را می خرد و بعد به او خبر می دهد که از طرف او جنسی را خریده است و او برود مبلغ را تحویل دهد و آن معامله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مالک به عنوان مالک خرید و فروش نمی کند بلکه از طرف عامل جنسی را خرید و فروش می کند و در واقع کاری که باید عامل انجام دهد را خودش انجام می دهد و عامل اگر آن را اجازه دهد معامله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فضولی از طرف مالک کمتر از فضولی از طرف عامل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گفتیم که عقد فضولی در همه ی معاملات راه دارد هرچند بعضی این قول را قبول ندارند و می گویند باید به قدر متیقن اخذ کرد و فضولی در غیر آن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در جایی که فضولی عقلائی نباشد قائل به عدم صحت فضولی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می توان به وصیت اشاره کرد و آن اینکه بین عقلاء مرسوم نیست که مثلا فرزندی از طرف پدرش وصیت کند و بعد درصدد کسب اجازه از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پسر به پدر بگوید که من بخشی از اموال تو را وقف کردم و بعد از او بخواهد که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قید را در فضولی اضافه کردیم که باید بین فردی فضولی و مالک، علاقه ای وجود داشته باشد از این رو اگر فردی که کاملا بیگانه است به شکل فضولی معامله ای را انجام دهد در هر حال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صحت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وجود دارد که فضولی در همه جا مگر مواردی که استثناء شده است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بر صحت آن وارد شده است مثلا دلال، گاه ملکی را می فروشد و یا آن را اجاره می دهد و بعد از مالک اجازه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هبه ی فضولی، مضاربه و مزارعه ی فضولی و مانند آن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مخالفین صحت عقد فضولی می گویند که باید انشاء عقد با رضایت مالک در یک زمان باشد و معنی ندارد که صیغه ی عقد الآن خوانده شود و بعد از مدتی مالک،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 که دلیلی بر لزوم تقارن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عقد مطرح است این است که باید معامله از روی تراضی باشد و به عبارت دیگر باید رضایت فرد به عقد ملحق شود و اما اینکه این رضایت باید مقارن با عقد باشد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پدری</w:t>
      </w:r>
    </w:p>
    <w:p>
      <w:pPr>
        <w:pStyle w:val="BookText"/>
        <w:rPr/>
      </w:pPr>
      <w:r>
        <w:rPr>
          <w:rFonts w:ascii="IRNazanin" w:hAnsi="IRNazanin" w:eastAsia="IRNazanin"/>
          <w:color w:val="111111"/>
          <w:sz w:val="28"/>
          <w:sz w:val="28"/>
          <w:szCs w:val="28"/>
          <w:rtl w:val="true"/>
          <w:lang w:bidi="fa-IR"/>
        </w:rPr>
        <w:t>دخترش را به عقد دیگری در می آورد و بعد دختر رضایت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که در ابواب مختلف وارد شده است عموماتی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بیع فضولی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که ما آنها را در کتاب البیع در مبحث فضولی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روایات که معروف است روایت عروه ی بارقی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به او دارد که گوسفندی بخرد و بعد او توانست دو گوسفند تهیه کند و بعد یکی از آنها را به یک درهم فروخت و بعد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یک گوسفند و یک درهم را به ایشان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فِی صَفْقَةِ یَمِینِکَ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بسیاری از این روایات در باب نکاح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باب مضاربه روایات متعددی وارد شده است که این روایات در وسائل الشیعه باب اول،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 روایات صحیح وجود دارد مخصوصا که علماء نیز به آنها عمل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ابْنِ أَبِی عُمَیْرٍ عَنْ حَمَّادٍ عَنِ الْحَلَبِیِّ عَنْ أَبِی عَبْدِ اللَّهِ ع فِی الرَّجُلِ یُعْطِی الرَّجُلَ مَالًا مُضَارَبَةً فَیُخَالِفُ مَا شَرَطَ عَلَیْهِ قَالَ هُوَ ضَامِنٌ وَ الرِّبْحُ بَیْنَهُمَا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دیگر مالی برای مضاربه داد ولی عامل به شرط مزبور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تلف شود عامل ضامن است و اگر تلف نشود، مضاربه صحیح است یعنی مالک اگر آن را اجازه دهد صحیح بوده و سود بین انها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اجازه ندهد واضح است که کل سود مال مالک می شود و شخص فضولی هیچ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عَنِ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الْمُضَارَبَةِ یُعْطَی الرَّجُلُ الْمَالَ یَخْرُجُ بِهِ إِلَی الْأَرْضِ وَ یُنْهَی أَنْ یَخْرُجَ بِهِ إِلَی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مکان برای مضاربه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فَعَصَی فَخَرَجَ بِهِ إِلَی أَرْضٍ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به مکان و شهر دیگری برای مضاربه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ضَامِنٌ فَإِنْ سَلِمَ فَرَبِحَ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سالم باشد و سودی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باید بین آنها تقسیم شود و مضاربه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تقسیم سود در جایی است که مالک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مالکین وقتی ببینند معامله سود کرده است آن را اجازه می دهند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مُعَاوِیَةَ بْنِ حُکَیْمٍ عَنْ مُحَمَّدِ بْنِ أَبِی عُمَیْرٍ عَنْ جَمِیلٍ عَنْ أَبِی عَبْدِ اللَّهِ ع فِی رَجُلٍ دَفَعَ إِلَی رَجُلٍ مَالًا یَشْتَرِی بِهِ ضَرْباً مِنَ الْمَتَاعِ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مضاربه را در نوع خاصی از متاع مانند فرش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فَاشْتَرَی بِهِ غَیْرَ الَّذِی أَمَرَهُ قَالَ هُوَ ضَامِنٌ وَ الرِّبْحُ بَیْنَهُمَا عَلَی مَا شَرَطَ</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 الْحَسَنِ بْنِ مُحَمَّدِ بْنِ سَمَاعَةَ عَنْ وُهَیْبٍ عَنْ أَبِی بَصِیرٍ عَنْ أَبِی عَبْدِ اللَّهِ ع فِی الرَّجُلِ یُعْطِی الرَّجُلَ مَالًا مُضَارَبَةً وَ یَنْهَاهُ أَنْ یَخْرُجَ إِلَی أَرْضٍ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نباید از شهر خودشان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فَعَصَاهُ فَقَالَ هُوَ لَهُ ضَامِنٌ وَ الرِّبْحُ بَیْنَهُمَا إِذَا خَالَفَ شَرْطَهُ وَ عَصَاهُ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عَنْ أَبِی جَعْفَرٍ وَ أَبِی شُعَیْبٍ عَنْ أَبِی جَمِیلَةَ عَنْ زَیْدٍ الشَّحَّامِ عَنْ أَبِی عَبْدِ اللَّهِ ع فِی الْمُضَارَبَةِ إِذَا أَعْطَی الرَّجُلُ الْمَالَ وَ نَهَی أَنْ یَخْرُجَ بِالْمَالِ إِلَی أَرْضٍ أُخْرَی فَعَصَاهُ فَخَرَجَ بِهِ فَقَالَ هُوَ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تلف نشود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مقابل، منکرین صحت عقد فضولی به اصالة الفساد تمسک کرده اند و همچنین به به لزوم تقارن رضایت با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الفساد در اینجا جاری نیست زیرا عمومات جلوی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مقارنت بین رضایت و عقد وجود ندارد حتی عمومات مزبور شرطیت تقارن را نفی می کند مخصوصا که سیره بر صحت عقد فضولی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قائل به صحت عقد فضولی هستیم مگر در مواردی که استثناء شده است و دلیل آن این است که این گونه موارد که بین عقلاء متعارف نیست موجب می شود که عمومات و اطلاقات از آن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فضولی در ایقاعات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فضولی در ایقاعات مانند طلاق و امثال آن ایجاد می شود مثلا پدری زن پسرش را طلاق می دهد و بعد که پسر متوجه شد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طلاقی نافذ است؟</w:t>
      </w:r>
    </w:p>
    <w:p>
      <w:pPr>
        <w:pStyle w:val="BookText"/>
        <w:rPr/>
      </w:pPr>
      <w:r>
        <w:rPr>
          <w:rFonts w:ascii="IRNazanin" w:hAnsi="IRNazanin" w:eastAsia="IRNazanin"/>
          <w:color w:val="111111"/>
          <w:sz w:val="28"/>
          <w:sz w:val="28"/>
          <w:szCs w:val="28"/>
          <w:rtl w:val="true"/>
          <w:lang w:bidi="fa-IR"/>
        </w:rPr>
        <w:t>همچنین است در مورد عتق که ممکن است پسر از طرف پدر برده ای را آزاد کند و بعد پدر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اوقاف عامه که قبول در آن شرط نیست، وصیت غیر تملیکیه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ایقاعات فضولی را صحیح ندانسته اند ادعای اجماعی است که در این مورد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این اجماع را زیر سؤال برده گفته اند که شاید ناشی از اصالة الفساد بوده باشد که در مورد ایقاعات فضولی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مانند عتق و طلاق، ظاهرا نص در عدم فضولی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اجماع از این نصوص ناشی شده باشد و در نتیجه آن را مدرکی و غیر قابل قبول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می توان گفت که عمومات طلاق و عتق و وقف و مانند 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هنگامی که با رضایت فرد، همراه باشد حکم به جواز ایقاع فضولی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هرچند احتیاط در این است که در ایقاعات قائل به عدم فضولی شویم ولی می توان به گونه ای قائل به صحت ایقاع فضولی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مرحوم صاحب عروة در مسأله ی دوازدهم از باب زکات اموری را ذکر می کند و یک مورد این است که آیا فضولی در زکات نیز جاری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مال دیگری سهم زکات را جدا کند و به فقیر بدهد و بعد به صاحب مال خبر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قائل به عدم جریان فضولی در زکات است ولی بعضی از محشین تمایل داشتند آن را در زکات و خمس و دیون جاری بدانند</w:t>
      </w:r>
      <w:r>
        <w:rPr>
          <w:rFonts w:eastAsia="IRNazanin" w:cs="IRNazanin"/>
          <w:color w:val="111111"/>
          <w:sz w:val="28"/>
          <w:szCs w:val="28"/>
          <w:rtl w:val="true"/>
          <w:lang w:bidi="fa-IR"/>
        </w:rPr>
        <w:t>.</w:t>
      </w:r>
      <w:bookmarkStart w:id="133" w:name="pg4688_47123"/>
    </w:p>
    <w:p>
      <w:pPr>
        <w:pStyle w:val="BookText"/>
        <w:rPr/>
      </w:pPr>
      <w:bookmarkEnd w:id="133"/>
      <w:r>
        <w:rPr>
          <w:rFonts w:ascii="IRNazanin" w:hAnsi="IRNazanin" w:eastAsia="IRNazanin"/>
          <w:color w:val="111111"/>
          <w:sz w:val="28"/>
          <w:sz w:val="28"/>
          <w:szCs w:val="28"/>
          <w:rtl w:val="true"/>
          <w:lang w:bidi="fa-IR"/>
        </w:rPr>
        <w:t>باید توجه داشت که ادای زکات نه از باب عقود است نه از باب ایقاعات بلکه از باب ادای دین است زیرا فقراء در اموال ما شریک هستند و اگر کسی آن را پرداخت کند مانند این است که سهم شریک خود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تا حدی پیچیده است و ان شاء الله در جلسه ی بعد آن را مطرح می کنیم</w:t>
      </w:r>
      <w:r>
        <w:rPr>
          <w:rFonts w:eastAsia="IRNazanin" w:cs="IRNazanin"/>
          <w:color w:val="111111"/>
          <w:sz w:val="28"/>
          <w:szCs w:val="28"/>
          <w:rtl w:val="true"/>
          <w:lang w:bidi="fa-IR"/>
        </w:rPr>
        <w:t>.</w:t>
      </w:r>
    </w:p>
    <w:p>
      <w:pPr>
        <w:pStyle w:val="Heading2"/>
        <w:numPr>
          <w:ilvl w:val="1"/>
          <w:numId w:val="1"/>
        </w:numPr>
        <w:rPr/>
      </w:pPr>
      <w:bookmarkStart w:id="134" w:name="__RefHeading___Toc728304_2035185390"/>
      <w:bookmarkStart w:id="135" w:name="_Toc45"/>
      <w:bookmarkEnd w:id="134"/>
      <w:r>
        <w:rPr>
          <w:rtl w:val="true"/>
        </w:rPr>
        <w:t>مضاربه ی فضولی کتاب المضاربه</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بحث در مسأله ی دوازدهم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بیان فرمودند که معاطات و فضولی در مضاربه راه دارد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بحث فضولی را مطرح کردیم و در جلسه ی قبل، چهار دلیل بر صحت فضولی در جمیع ابواب مگر مواردی که استثناء شده است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فضولی در ایقاعات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متذکر فرعی شدیم که صاحب عروه در کتاب زکات مطرح کرده است و آن اینکه در کتاب الزکات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فیه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فضولی در زکات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مانند آیت الله خوئی فضولی در زکات را بعید ندانستند و در موسوعه نیز بر جواز آن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فضولی در زکات این است که کسی زکات مال دیگری را بدون اجازه ی او از اموال او بردارد و به فقیر دهد و بعد از صاحب مال اجازه بگیرد و او نیز اجازه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کرد که ادای زکات آیا جزء عقود است و یا ایقاعات و آیا تحت عنوان دیگری داخل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ذیل مسأله ی فوق در مستمسک قائل است که جزء عقود است زیرا در فرض مسأله، فردی مال زکوی را به فقیری تملیک می کند و فقیر نیز آن را قبول می کند 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که جزء ایقاعات است بنا بر این جریان فضولی در مسأله ی مزبور مبنی بر این است که ما فضولی را در ایقاعات جاری بدانیم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ی قبل نیز بیان کردیم که ادای زکات نه جزء عقود است و نه جزء ایقاعات بلکه از باب ادای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 مشاعی وجود داشته باشد و یکی از شرکاء سهم شریک خود را به او بدهد این نه جزء عقود است و نه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احتیاج به انشاء طرفینی دارد ولی در مال مشاع، کسی ملک دیگری را به او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 را به صاحبش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این اختلاف وجود دارد که آیا مال زکوی از باب مشاع است یعنی فقیر در اموال من به شکل مشاع سهیم است یا اینکه این، از باب کلی در معین است و یا مواردی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علماء به هشت وجه اشاره کرده اند و ما نیز آنها را در کتاب زکات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کدام از این وجوه که باشد این امر مسلم است که پرداخت زکات از باب ادای حق و دین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آیا ادای زکات به شکل فضولی که با اجازه ی بعدی همراه باشد صحیح در می 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این کار با اجازه ی بعدی تصحیح نمی شود زیرا در زکات، قصد قربت شرط است به بیانی دیگر، زکات از عبادات است و کسی که زکات را بدون اجازه ی صاحبش به فقیر می دهد در واقع غاصب است و قصد قربت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 دادند که لازم نیست فضولی قصد قربت کند بلکه وقتی مالک، اجازه می دهد قصد قربت از مالک متمشّی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مال زکات آیا در دست فقیر موجود است یا اینکه آن را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موجود باشد واضح است که صاحب مال می تواند قصد قربت کند 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واقع داخل در فضولی نیست و مانند آن می ماند که صاحب مال خودش ادای زکات کرده است زیرا او می تواند آن مال را از فقیر بگیرد ولی نمی گیرد و همان مال را به نیّت زکات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مال، در دست فقیر موجود نباشد در اینجا دو قول است که آیا فقیر ضامن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فقیر ضامن است و باید مال را پس دهد ولی او می تواند به شخص فضولی مراجعه کند و بگوید که مال مزبور غصبی بود و من مبلغ آن را به مالک پرداخت کردم و چون تو موجب غرر شده ای باید آن مبلغ را به من برگردانی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نکته ای که در بالا مطرح شده است بحثی است که در موارد مختلف مشکل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به منزل دیگری رفته است و او طعامی برای ما آماده کرده است و ما آن را مصرف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مشخص می شود که آن طعام غصبی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مطرح است که آیا فقط غاصب ضامن است یا آکل نیز ضامن می باشد ولی اگر مالک پول را از آکل گرفت، آکل به صاحب خانه که آن طعام را آورده است مراجعه می کند و آن مال را پس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در جایی است که فردی که مال و طعام را مصرف می کند به غصب بودن آن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 این است که آکل ضامن نیست زیرا در اینجا اتلافی رخ داده است و در اینجا یک سبب وجود دارد و یک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همان غاصب است و مباشر نیز آکل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چون عالم بوده است اقوی است و مباشر چون جاهل بوده است فعل به او مستند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صاحب مال نمی تواند به آکل رجوع کند زیرا اتلاف مستند به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آیا در مواردی که اتلافی واقع می شود و مباشر در آن جاهل است و سبب، عالم می باشد آیا هر دو ضامن هستند و با این حال قاعده ی غرور جاری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در اینکه فقط سبب ضامن است زیرا او عالم بوده است و مباشر چون جاهل بوده است ضامن نیست؟</w:t>
      </w:r>
    </w:p>
    <w:p>
      <w:pPr>
        <w:pStyle w:val="BookText"/>
        <w:rPr/>
      </w:pPr>
      <w:r>
        <w:rPr>
          <w:rFonts w:ascii="IRNazanin" w:hAnsi="IRNazanin" w:eastAsia="IRNazanin"/>
          <w:color w:val="111111"/>
          <w:sz w:val="28"/>
          <w:sz w:val="28"/>
          <w:szCs w:val="28"/>
          <w:rtl w:val="true"/>
          <w:lang w:bidi="fa-IR"/>
        </w:rPr>
        <w:t>در بحث زکات نیز همین مباحث جاری است در جایی که فقیز زکات را مصرف کرده است اگر بگوییم هم فقیر ضامن است و هم فضولی مالک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فقیر به من مشغول شده است یعنی باید مال مزبور را به من پس دهد بنا بر این من زکات خود را محاسبه می کنم و ذمه ی فقیر را بریء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فقیر چون مباشر جاهل بوده است ضامن نیست و فضولی که سبب و عالم بوده است ضامن است در اینجا مالک نمی تواند آن مال را به عنوان زکات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مالک می تواند به سراغ فضولی رود و مال را از او پس بگیرد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ما این است که سبب که شخص فضولی است ضامن است و مباشر ضامن نیست بنا بر این اگر مال مزبور نزد فقیر تلف شده باشد نمی توان آن را به عنوان زکات مراجعه کرد زیرا نه مالی موجود است و نه ذمه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مسأله ی دوازدهم مسأله ی پیچیده ای وجود دارد و آن اینکه در سابق گفتیم که گاه شخص عامل می گوید که من مضاربه را انجام می دهم به این شرط که وامی هم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گفتیم که این از باب ربا است زیرا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یجرّ نفعا فهو داخل فی الرباء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 شده است که اجاره هایی که امروزه با رهن داده می شود این هم باید همان اشکال را داشته باشد مثلا کسی چیزی را اجاره می دهد و مثلا مال الاجارة در آن ماهی یک میلیون است ولی در کنار آن یک قرض ده میلیونی از فرد می گیرد و در عوض مال الاجارة را مثلا هزار تومان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موجب جری نفی است زیرا موجب می شود که در مال الاجارة تخفیف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علماء اجازه می دهند و اگر این را باطل بدانند باید اکثر اجاره های امروزه باطل باشد و موجب دردسر زیادی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آن این است که به نظر ما مالی که داده می شود قرض نیست بلکه 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فرد اجاره را سر وقت ندهد، مالک از سر آن پول مقدار لازم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مستاجر سر وقت ملک را تخلیه نکرد مالک، رهن مزبور را به عنوان گرو نزد خود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مستاجر به ملک خساراتی وارد کند مالک م یتوان به مقدار لازم از سر رهن بر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هست این است که در رهن باید عین مرهونه موجود باشد و حال آنکه کسی که آن را دریافت کرده است آن را به کار می اندازد و خرج درمان، عروسی و ما یحتاج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مرهونه از بین رفته باشد دیگر وثیقه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وثیقه قرار گرفته است مالیت است نه عین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وقف هم این مسأله مطرح است که آیا می شود مالیت را وقف کرد مثلا آیا کسی می تواند صد میلیون تومان را به شکل قرض الحسنة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عین مزبور دائما به این و آن به شکل قرض داده می شود و باقی نیست ولی مالیت آن مورد وقف قرار گرفته است</w:t>
      </w:r>
      <w:r>
        <w:rPr>
          <w:rFonts w:eastAsia="IRNazanin" w:cs="IRNazanin"/>
          <w:color w:val="111111"/>
          <w:sz w:val="28"/>
          <w:szCs w:val="28"/>
          <w:rtl w:val="true"/>
          <w:lang w:bidi="fa-IR"/>
        </w:rPr>
        <w:t>.)</w:t>
      </w:r>
      <w:bookmarkStart w:id="136" w:name="pg4688_47132"/>
    </w:p>
    <w:p>
      <w:pPr>
        <w:pStyle w:val="Heading2"/>
        <w:numPr>
          <w:ilvl w:val="1"/>
          <w:numId w:val="1"/>
        </w:numPr>
        <w:rPr/>
      </w:pPr>
      <w:bookmarkStart w:id="137" w:name="__RefHeading___Toc728306_2035185390"/>
      <w:bookmarkStart w:id="138" w:name="_Toc46"/>
      <w:bookmarkEnd w:id="136"/>
      <w:bookmarkEnd w:id="137"/>
      <w:r>
        <w:rPr>
          <w:rtl w:val="true"/>
        </w:rPr>
        <w:t>مسأله ی رهن در اجاره و فوت مالک و یا عامل در مضاربه کتاب المضاربه</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رهن در اجاره و فوت مالک و یا عامل در مضاربه</w:t>
      </w:r>
    </w:p>
    <w:p>
      <w:pPr>
        <w:pStyle w:val="BookText"/>
        <w:rPr/>
      </w:pPr>
      <w:r>
        <w:rPr>
          <w:rFonts w:ascii="IRNazanin" w:hAnsi="IRNazanin" w:eastAsia="IRNazanin"/>
          <w:color w:val="111111"/>
          <w:sz w:val="28"/>
          <w:sz w:val="28"/>
          <w:szCs w:val="28"/>
          <w:rtl w:val="true"/>
          <w:lang w:bidi="fa-IR"/>
        </w:rPr>
        <w:t>به مناسبت مسأله ی یازدهم که در سابق مطرح کرده بودیم وارد مسأله ای شدیم که محل ابتلاء است و آن در مورد اجاره هایی است که در زمان ما مرسوم است و آن اینکه مال الاجاره هایی را تعیین می کنند و در کنار آن مبلغی را به عنوان رهن دریافت می کنند و بر اساس آن مال الاجاره را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حرمت ربا در این مورد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باید به ادله ی حرمت ربا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حرمت ربای قرضی و شرایط آن روایات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دو دسته روایات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اول روایاتی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قرض یجرّ نفع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قرضی که موجب منفعتی شود مشکلی ایجاد نمی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دوم روایاتی است که دلالت دارد بر اینکه اگر منفعتی را شرط کنند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روایات آمده است که اگر به کسی بگویند که فلان قرض را می دهند با این شرط که در مقابل، فلان اجاره یا معامله را با او انجام دهند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کسی به دیگری قرض دهد و مهمان او شود اگر این رقم مهمانی قبل از قرض هم بوده باشد بلا مانع است و الا اگر به سبب قرض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شرطی که موجب رسیدن به منفعتی شود و به عنوان شرط ضمن عقد لحاظ شود اشکال دارد و مصداق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در ازای عقد شرط کنند که یک فاتحه برای پدرش بخوانند آن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اگر فرد به عنوان هدیه به دیگری چیزی دهد اشکال ندارد آنچه موجب اشکال است این است که آنچه می دهد در ضمن عقد شرط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واضح است که قرض مزبور در تخفیف مال الاجاره تأثیر دارد زیرا هرقدر قرض بیشتر باشد مال الاجاره کمتر می شود و یقینا موجب جر نفع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ازای هر یک میلیون تومان مقدار خاصی از اجاره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دریافت می شود هرچند قرض است ولی مردم آن را نوعی رهن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به معنای وثیقه است و بر این اساس اگر مال الاجاره به تأخیر افتد از سر آن بر می دارند، همچنین اگر زمان اجاره تمام شود و فرد ملک را تحویل ندهد از آن مال الرهن بر می دارند همچنین اگر به ملک خساراتی وارد شود و مستاجر درصدد جبران آن بر نیاید آن را از آن مال رهن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مال نوعی وثیقه است که در مقابل تخلفات مستأجر مورد استفاده قرار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مشکلی که باقی مانده است این است که در مال وثیقه نباید تصرف کرد و حال آنکه کسی که آن رهن را بر می دارد آن را در معامله به کار می اندازد و یا با آن وسائل ما یحتاج خود را می خرد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رفع این مشکل می توان گفت که هرچند رهن غالبا عین است ولی می توان مالیت را نیز به عنوان رهن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مالیتی که معادل ده میلیون تومان است در ذمه ی فرد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الرهن چیزی باشد که فاسد می شود مثلا فردی یک تن میوه را به عنوان رهن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رسید موعد مقرر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فروخت و ثمن آن را مال الرهن قرار داد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عبارت از این ایشان نشان می دهد که رهن در این صورت به مالیت تعلق گرفته است نه به عین مرهونه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چنین رهنی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بتوانیم در وثیقه قائل شویم که مالیت هم می تواند به عنوان وثیقه قرار گیرد مشکل در ما نحن فیه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فرد با مالیت هم جلب می شود و لازم نیست که فقط با عین، اعتماد را جلب کرد یعنی فردی که رهن می گیرد برای این است که بداند که مال او مثلا مالی که اجاره می دهد محفوظ باقی می ماند به همین دلیل مبلغی را در شکل رهن به عنوان وثیقه از فرد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به دیگری وامی به مبلغ ده میلیون دهد و در مقابل آن یک جنس ده میلیونی بگیرد و اجازه ی فروش هم داشته باشد، به هر نوع دیگری که تبدیل شود همان ارزش را دارد و به عنوان وثیقه می تواند قرار گیرد زیرا آنچه در آن مهم است مالیت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وصیت هم آمده است که اگر کسی وصیت کند که ده میلیون در صندوق قرض الحسنه باشد و مردم از آن وام بگیرند یا اینکه ده میلیون را وقف کند و مانند آن در همه ی موارد می توان گفت که آنچه مهم است مالیت است از این رو عین را می توان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چهاردهم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المضاربة بموت کل من المالک و العامل ، و هل یجوز لورثة المالک إجازة العقد فتبقی بحالها بإجازتهم أم لا؟ الأقوی عدم الجواز</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فرع اول در این مسأله این است که مضاربه با موت مالک و یا عامل یا هر دو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آیا ورثه می توانند این عقد را زنده کنند در نتیجه عقد مضاربه بعد از اجازه ی ورثه به حال خود باقی باشد یا اینکه چنین کاری صحیح نیست دو قول است و امام قدس سره علی الاقوی قائل به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روایت نیست از این رو باید با قواعد آن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فیما أعلم فی أنه مع موت کل منهما تبطل المضاربة، لأن بالموت یخرج المال عن ملک المالک ویصیر للورثة، فلا یجوز التصرف بالإذن الذی کان من المورث، بل لا بد من إذن الوارث</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صاحب حدائق در دلیلی که بر بطلان مضاربه اقامه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بعد از فوت مالک از ملک او خارج شده و ملک ورثه می شود در نتیجه مضاربه باید باطل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این اشکال را وارد کرد که در اجاره نیز می توان همین سخن را گفت که بعد از فوت صاحب ملک، ملک از آن ورثه می شود، واضح است که اگر عین منتقل شود منافع آن نیز که اجاره داده شده است آن هم منتقل می شود ولی کسی در آنجا قائل به فساد عقد اجاره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استدلال دیگری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کل منهما تبطل المضاربة، لأنها فی المعنی 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وکالت با موت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کغیرها من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مضاربه را عقد لازم می دانیم زیرا امروزه عقدهای بسیاری با مضاربه انجام می شود که نمی توان آنها را هر وقت خواستند برهم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العاریة والودیعة تنفسخ بالموت والجنون والاغماء،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اغماء اشکال داریم و نباید تصور شود که بی هوشی نیز مانند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احکام جنون را بر اغماء جاری کرده اند و حال آنکه به نظر ما این 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بعضی از مراجع قائل بودند که برای جراحی نباید آنها را بیهوش کرد زیرا می گفتند به سبب بیهوشی وکالت هایی که از دیگران داشته اند همه باطل می شود از این رو اهتمام داشتند که برای جراحی آنها از بی حسی موضعی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مما یقتضی بطلان الإذن من المالک التی هی بمنزلة الروح لهذا العقد وشبهه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تعلیل به وکالت در بسیاری از کلمات علماء ذکر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جواهر دلیل دیگری از صاحب شرایع به چشم می خورد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مات رب المال و بالمال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مالک فوت کرده باشد و مال هم پول نباشد بلکه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لان الاول بطل و لا یصح ابتداء القراض بالعروض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صحیح نیست زیرا مضاربه ی اول باطل شده است و دومی هم که می خواهد با اجازه ایجاد شود باید بر روی پول باشد نه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مبنایی است مانند اشکال های سابق</w:t>
      </w:r>
      <w:r>
        <w:rPr>
          <w:rFonts w:eastAsia="IRNazanin" w:cs="IRNazanin"/>
          <w:color w:val="111111"/>
          <w:sz w:val="28"/>
          <w:szCs w:val="28"/>
          <w:rtl w:val="true"/>
          <w:lang w:bidi="fa-IR"/>
        </w:rPr>
        <w:t xml:space="preserve">) </w:t>
      </w:r>
      <w:r>
        <w:rPr>
          <w:rStyle w:val="FootnoteAnchor"/>
          <w:rtl w:val="true"/>
        </w:rPr>
        <w:footnoteReference w:id="200"/>
      </w:r>
      <w:bookmarkStart w:id="139" w:name="pg4688_47141"/>
    </w:p>
    <w:p>
      <w:pPr>
        <w:pStyle w:val="BookText"/>
        <w:rPr/>
      </w:pPr>
      <w:bookmarkEnd w:id="139"/>
      <w:r>
        <w:rPr>
          <w:rFonts w:ascii="IRNazanin" w:hAnsi="IRNazanin" w:eastAsia="IRNazanin"/>
          <w:color w:val="111111"/>
          <w:sz w:val="28"/>
          <w:sz w:val="28"/>
          <w:szCs w:val="28"/>
          <w:rtl w:val="true"/>
          <w:lang w:bidi="fa-IR"/>
        </w:rPr>
        <w:t>شربینی از علماء اهل سنت در مغنی المحتاج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احدهما او جُنّ او أغمی علیه انفسخ عقد القراض کالوکالة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 بر این اهل سنت نیز مانند شیعه فتوا می دهند</w:t>
      </w:r>
      <w:r>
        <w:rPr>
          <w:rFonts w:eastAsia="IRNazanin" w:cs="IRNazanin"/>
          <w:color w:val="111111"/>
          <w:sz w:val="28"/>
          <w:szCs w:val="28"/>
          <w:rtl w:val="true"/>
          <w:lang w:bidi="fa-IR"/>
        </w:rPr>
        <w:t>.</w:t>
      </w:r>
    </w:p>
    <w:p>
      <w:pPr>
        <w:pStyle w:val="Heading2"/>
        <w:numPr>
          <w:ilvl w:val="1"/>
          <w:numId w:val="1"/>
        </w:numPr>
        <w:rPr/>
      </w:pPr>
      <w:bookmarkStart w:id="140" w:name="__RefHeading___Toc728308_2035185390"/>
      <w:bookmarkStart w:id="141" w:name="_Toc47"/>
      <w:bookmarkEnd w:id="140"/>
      <w:r>
        <w:rPr>
          <w:rtl w:val="true"/>
        </w:rPr>
        <w:t>بطلان مضاربه با فوت مالک یا عامل کتاب المضاربه</w:t>
      </w:r>
      <w:bookmarkEnd w:id="14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الْخَبَائِثُ کُلُّهَا فِی بَیْتٍ وَ جُعِلَ مِفْتَاحُهَا الْکَذِبَ</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یعنی تمامی کارهای خبیث و اعمال ناشایست و زشتی ها و پلیدی ها در یک انبار جمع آوری شده است و درب آن قفل است و کلید آن دروغ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دروغ بیاید، این قفل باز می شود و آن خبائث فرصت خارج شدن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زیرا بسیاری از کارهای زشتی که افراد انجام می دهد به سبب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کسب و کار و معاملات و تجارت های اگر کسی کم فروشی می کند در قبال آن دروغ می گوید و ادعای می کند که کم فروشی نکرده است همچنین است در مورد فروش جنس تقلبی و یا اینکه پشت جنس می نویسد، صد در صد خالص و حال آنکه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احتکار که جنس مورد نیاز را پنهان می کند و بعد ادعا می کند که همه را فروخته و تمام 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خانوادگی نیز همین است مثلا اگر زن به مرد و بالعکس اگر خیانت کند با دروغ آن را پوشش می دهند و ادعا می کنند که صمیمیت و قداست در خانه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نیز نباید به یکدگر حرف خلاف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را از دنیای امروز بر دارند اکثر مشکل ها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سردمداران قدرت در جهان وعده ی حرکت علیه تروریست را می دهند ولی در عمل خود پشتیبان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عُثْمَانَ بْنِ عِیسَی عَنِ ابْنِ مُسْکَانَ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مَفَاتِیحَ تِلْکَ الْأَقْفَالِ الشَّرَابَ وَ الْکَذِبُ شَرٌّ مِنَ الشَّرَاب</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یعنی کلید بدی ها شراب است زیرا شراب عقل انسان را از او می گیرد و چنین کسی هر کار خلافی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بدتر از شراب، دروغع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بزرگی که از دروغ ناشی می شود این است که حس اعتماد را در جامعه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احتیاج به صداقت است و اگر پای کذب به میان آید، اعتماد متزلزل می شود در نتیجه اتحاد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مضاربه با فوت مالک یا عامل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سابق گفتیم استفاده نشود که ما اجاره های امروزه را صحیح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گاه اجاره ای می دهند و در کنار آن وامی هم می گیرند و بر اساس آن اجاره بها را کسر می کنند مشکلی ندارد و آنچه ما بحث کردیم در مورد وجه شرعیت آن در فقه بوده است و آن اینکه آنچه به عنوان وام گرفته می شود در واقع رهن است از این رو این اشکال که در وام و قرض نباید جرّ نفع وجود داشته باشد مطرح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سیزدهم است و آن اینکه مضاربه با موت هر یک از مالک و یا عامل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مشهور و معروف در اقوال علماء قول به بطلان است و حتی اهل سنت نیز قائل به بطلان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باید حکم این مسأله را از طریق قواعد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کلمات اصحاب مشاهده می شود که آنها به سه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مضاربه مانند وکالت است و از آنجا که وکالت با موت موکّل یا وکیل باطل می شود مضاربه نیز با موت مالک و یا عامل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فقهاء شیعه و سنی افراد بسیاری به این دلیل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مضاربه، عقدی است مستقل هرچند آثار وکالت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مضاربه آثاری از مشارکت نیز دارد ولی شرکت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صرفا شبیه وکالت است نه عین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شهید ثانی قائل بود که مضاربه ترکیبی از عقود مختلف مانند، مضاربه، مشارکت و قرض و مانند آن است که ما آن را قبول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عقدی است جایز و عقود جایزه با موت،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عقود جایزه صرف اذن و اجازه است و واضح است که این اذن با موت از بین می رود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در مسأله ی یازدهم این نکته را متذکر شدیم که مضاربه، عقد جایزی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زمانی در مضاربه معین نشود جایزه است زیرا معنای مضاربه این نیست که تا ابد ادامه داشته باشد از این رو طرفین هر وقت خواستند می توانند آن را فسخ کنند البته در صورتی که موجب ایجاد ضرر برای طرف مقابل نشود ولی اگر اجلی در آن مشخص شود و مخصوصا اگر مضاربه در سرمایه گذاری های عظیمی منعقد شود و طرفین قبل از زمان موعد و زمانی که معاملات مزبور در آستانه ی نتیجه دهی است آن را فسخ کنند که به هیچ وجه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ملک از ملکیت مالک خارج می شود و به ملک ورثه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 ندارد که ملک از ملک مالک خارج شود ولی مضاربه همچنان ادامه داشته باشد زیرا مالک نمی تواند در چیزی که مالک آن نیست مضاربه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عامل بمیرد مضاربه باطل می شود زیرا مالک به عامل اجازه داده بود تجارت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عامل فرد معتبری بود و مورد اعتماد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مالک به ورثه اذن نداده است بنا بر این با فوت عامل، اذن هم همراه او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می توان گفت این اشکال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عامل اذن داشت مالک نسبت به آینده هم به او اذن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اجاره همین کلام را را می زنیم و آن اینکه اجاره با موت موجر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مزارعه و مساقات نیز همین را می گویند و علماء آن را از عقود لازمه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از طرفین از دنیا برود، باید مزارعه را تا زراعت و ثمر دادن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باید توجه داشت که اگر قائل به بطلان مضاربه شویم آیا با اجازه ی ورثه می توان مضاربه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فرع دوم از مسأله ی مزبور به این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ورثه می تواند بعد فوت مالک یا عامل قرارداد تازه از را در مورد مضاربه منعقد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این نکات را بحث می کنیم</w:t>
      </w:r>
      <w:r>
        <w:rPr>
          <w:rFonts w:eastAsia="IRNazanin" w:cs="IRNazanin"/>
          <w:color w:val="111111"/>
          <w:sz w:val="28"/>
          <w:szCs w:val="28"/>
          <w:rtl w:val="true"/>
          <w:lang w:bidi="fa-IR"/>
        </w:rPr>
        <w:t>.</w:t>
      </w:r>
      <w:bookmarkStart w:id="142" w:name="pg4688_47149"/>
    </w:p>
    <w:p>
      <w:pPr>
        <w:pStyle w:val="Heading2"/>
        <w:numPr>
          <w:ilvl w:val="1"/>
          <w:numId w:val="1"/>
        </w:numPr>
        <w:rPr/>
      </w:pPr>
      <w:bookmarkStart w:id="143" w:name="__RefHeading___Toc728310_2035185390"/>
      <w:bookmarkStart w:id="144" w:name="_Toc48"/>
      <w:bookmarkEnd w:id="142"/>
      <w:bookmarkEnd w:id="143"/>
      <w:r>
        <w:rPr>
          <w:rtl w:val="true"/>
        </w:rPr>
        <w:t>بطلان مضاربه با موت مالک و عامل و مسأله ی امین بودن عامل کتاب المضاربه</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مضاربه با موت مالک و عامل و مسأله ی امین بودن عامل</w:t>
      </w:r>
    </w:p>
    <w:p>
      <w:pPr>
        <w:pStyle w:val="BookText"/>
        <w:rPr/>
      </w:pPr>
      <w:r>
        <w:rPr>
          <w:rFonts w:ascii="IRNazanin" w:hAnsi="IRNazanin" w:eastAsia="IRNazanin"/>
          <w:color w:val="111111"/>
          <w:sz w:val="28"/>
          <w:sz w:val="28"/>
          <w:szCs w:val="28"/>
          <w:rtl w:val="true"/>
          <w:lang w:bidi="fa-IR"/>
        </w:rPr>
        <w:t>بحث در مسأله ی سیزدهم از مسائل مربوط به مضاربه است و آن اینکه مضاربه به موت مالک و یا عامل باطل می شود 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المضاربة بموت کل من المالک و العامل ، و هل یجوز لورثة المالک إجازة العقد فتبقی بحالها بإجازتهم أم لا؟ الأقوی عدم الجواز</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گفتیم سه دلیل بر بطلان مضاربه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بود که مضاربه مانند وکالت است و همان گونه که وکالت با موت وکیل و یا موکّل باطل می شود مضاربه نیز با موت مالک و یا عامل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مضاربه ارتباطی با وکالت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و مضاربه هر کدام عقدی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 جایزه است و طبیعت عقود جایزه این است که با موت یکی از دو طرف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مضاربه زمان تعیین شده باشد لازمه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نیز در این صورت آن را لازمه می دانند مثلا امروزه قراردادهای بسیاری توسط دولت ها و شرکت ها در قالب مضاربه منعقد می شود که آنها برای رسیدن به اهداف خود مقدمه چینی می کنند و قبول نمی کنند که یکی از دو طرف قرارداد قبل از انقضاء مدت، آن را برهم بزند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آنها این بود که اگر مالک فوت کند، ملک منتقل به ورثه می شود بنا بر این مضاربه باید با موت مالک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که در موارد متعددی با موت، ملک منتقل به ورثه می شود ولی قراردادها به هم نمی خورد از این قبیل است، مزارعه که با موت مالک باطل نمی شود بلکه قرارداد تا زمانی که زارع کار را به مقصد برساند و زراعت حاصل شود باطل نمی شود همین گونه است در مساقات که اگر مالک قبل از ظهور ثمره فوت کند مساقات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نیز با فوت مؤجر باطل نمی شود هرچند در این موارد ملک به ورثه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مضاربه اگر عامل فوت کند می توان گفت مضاربه باطل است زیرا مالک به او اذن در تصرف مال و انجام مضاربه داده بود ولی ورثه ی او که شاید هیچ خبری از تجارت و معامله ندارند نمی توانند جانشین او شوند و مضاربه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این فرع را متذکر می شود که آیا ورثه ی مالک می توانند بعد از فوت او اجازه داده مضاربه ی سابق را احیاء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جواز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در جایی است که اجازه دهنده سلطه ای بر ملک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مالکی در خانه است و دلال ملک او را می فروشد و بعد از او می خواهد که عقد فضولی فوق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چون بر مال خود سلطه دارد می تواند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ورثه ی مالک در هنگام عقد مضاربه سلطه ای بر مال نداشتند بنا بر این معنا ندارد که بتوانند آن مضاربه را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الآن مالک شده و سلطه دارند ولی نمی توانند عقدی که در زمان انعقاد آن سلطه بر مال نداشتند را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مسأله ی فضولی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 ثم اجاز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است که مثلا دلال، ملک زید را می فروشد و بعد به سراغ صاحب جنس می رود و به او می گوید که آن جنس را به من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 که از مالک نمی خواهد که آن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را خرید و خود، مالک آن شد عقد فضولی قبلی که آن را انجام داده بود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حکم را در باب فضولی قبول کنیم در ما نحن فیه می گوییم ورثه ی مالک می توانند مضاربه را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انوار الفقاهه که این بحث را مطرح کردیم تمایل به صحت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حتی اگر معامله ی قبلی باطل شده باشد ورثه ی مالک و یا عامل می توانند عقد جدیدی را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جواز این قرارداد جدید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چهاردهم به چهار فرع اشاره می کند و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أمین فلا ضمان علیه لو تلف المال أو تعیّب تحت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که در دست اوست معیوب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التعدی أو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یعنی تجاوز از حد، مثلا مالک می گوید که عامل نباید مال را از شهر خارج کند حال اگر عامل آن را به خارج از شهر ببرد و مال در آنجا تلف شود به آن تعدی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نیز به معنای کوتاهی است مثلا عامل، مال را در جای امنی نگذارد و بعد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جایی تعدی و تفریط نباشد عامل ضامن نیست مثلا آتش سوزی ای در شهر رخ داد و مال مالک نیز سوخت و یا مثلا دشمن بمبی انداخت و مال مزبور از بین رفت و یا مثلا عامل مال مزبور را با نهایت دقت در جایی حفظ کرد ولی سارقی که وارد بود حرز را شکست و آن مال را به سرقت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دیگری که در اینجا وجود دارد این است که در مورد عامل گاه در مقام ثبوت بحث می کنیم یعنی عامل کوتاهی نکرد و مال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بحث در مقام اثبات است یعنی بین عامل و مالک اختلاف رخ می دهد و مالک می گوید تعدی و یا تفریط کرده ای ولی عامل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عامل، فقط قسم می خورد و کاری با او ندارند و حتی لازم نیست به قاضی مراجعه کنند زیرا قانون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امین بودن عامل در مقام اثبات که مقام اختلاف و دعوا است به کار می آید نه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سخن از ضمان و عدم ضمان است با این حال چرا امام قدس سره 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امین است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ضامن نیست زیرا امین مربوط به مقام اثبات است و ضمان مربوط به مقام ثبوت است و این دو مقام در کلام امام قدس سره با هم مخلوط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توان جواب داد و آن اینکه امین بودن برای هر دو مقام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ما بهتر است که ما بحث امین بودن را اگر در مسأله ی چهل و سوم که مقام دعوا است بیان می کردیم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بزرگانی مانند صاحب جواهر در این مقام که مقام ثبوت است کلمه ی امین را به کار برده اند هرچند بهتر این بود 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لا ضمان علیه</w:t>
      </w:r>
      <w:r>
        <w:rPr>
          <w:rFonts w:eastAsia="IRNazanin" w:cs="IRNazanin"/>
          <w:color w:val="111111"/>
          <w:sz w:val="28"/>
          <w:szCs w:val="28"/>
          <w:rtl w:val="true"/>
          <w:lang w:bidi="fa-IR"/>
        </w:rPr>
        <w:t xml:space="preserve">.) </w:t>
      </w:r>
      <w:r>
        <w:rPr>
          <w:rStyle w:val="FootnoteAnchor"/>
          <w:rtl w:val="true"/>
        </w:rPr>
        <w:footnoteReference w:id="205"/>
      </w:r>
      <w:bookmarkStart w:id="145" w:name="pg4688_47158"/>
    </w:p>
    <w:p>
      <w:pPr>
        <w:pStyle w:val="BookText"/>
        <w:rPr/>
      </w:pPr>
      <w:bookmarkEnd w:id="145"/>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أن العامل أمین فیقبل قوله فی التلف بغیر تفریط بیمینه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ایشان همان گونه که روشن است مقام اثبات که مقام دعوا است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ولا اشکال فی أن العامل أمین بل هو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یضمن حینئذ ما یتلف إلا عن تفریط أو خیانة ولو للتعدی فیه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صاحب جواهر در این عبارت در مقام اثبات سخن نمی گوید بلکه متذکر مقام ثبوت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دید که آیا خیانت که صاحب جواهر به آن اشاره می کند همان تعدی و تفریط است یا اینکه باید خیانت را هم در کنار آن دو لحاظ کرد بدین گونه که سخن از سه عنوان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خاتمه این نکته را متعرض می شویم</w:t>
      </w:r>
      <w:r>
        <w:rPr>
          <w:rFonts w:eastAsia="IRNazanin" w:cs="IRNazanin"/>
          <w:color w:val="111111"/>
          <w:sz w:val="28"/>
          <w:szCs w:val="28"/>
          <w:rtl w:val="true"/>
          <w:lang w:bidi="fa-IR"/>
        </w:rPr>
        <w:t>.</w:t>
      </w:r>
    </w:p>
    <w:p>
      <w:pPr>
        <w:pStyle w:val="Heading2"/>
        <w:numPr>
          <w:ilvl w:val="1"/>
          <w:numId w:val="1"/>
        </w:numPr>
        <w:rPr/>
      </w:pPr>
      <w:bookmarkStart w:id="146" w:name="__RefHeading___Toc728312_2035185390"/>
      <w:bookmarkStart w:id="147" w:name="_Toc49"/>
      <w:bookmarkEnd w:id="146"/>
      <w:r>
        <w:rPr>
          <w:rtl w:val="true"/>
        </w:rPr>
        <w:t>عدم ضمانت عامل در صورت عدم تعدی و تفریط کتاب المضاربه</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ضمانت عامل در صورت عدم تعدی و تفریط</w:t>
      </w:r>
    </w:p>
    <w:p>
      <w:pPr>
        <w:pStyle w:val="BookText"/>
        <w:rPr/>
      </w:pPr>
      <w:r>
        <w:rPr>
          <w:rFonts w:ascii="IRNazanin" w:hAnsi="IRNazanin" w:eastAsia="IRNazanin"/>
          <w:color w:val="111111"/>
          <w:sz w:val="28"/>
          <w:sz w:val="28"/>
          <w:szCs w:val="28"/>
          <w:rtl w:val="true"/>
          <w:lang w:bidi="fa-IR"/>
        </w:rPr>
        <w:t>بحث در مسأله ی چهاردهم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چهار فرع را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عامل، امین است و اگر سرمایه ای که از طرف مالک در دست اوست بدون تعدی و تفریط تلف شود ضامن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أمین فلا ضمان علیه لو تلف المال أو تعیب تحت یده إلا مع التعدی أو التفریط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 شدن می تواند به این گونه باشد که هرچند عامل از مال محافظت لازم را به عمل آورده باشد سارقی آن را برباید و یا اینکه بر اثر سیل، زلزله و مانند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مقداری از اقوال علماء را ذکر کرده ایم و اکنون به بررسی سایر اقوال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این مسأله را به خوبی بیان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خسران علی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خسران در کلام امام قدس سره در فرع دوم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تلف إلاّ أن یکون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تعدّ أو تفریط منه فی المال بلا خلاف وبه صرّحت النصوص المستفیضة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کلام صاحب ریاض این است که به نصوص نیز استدلال می کند بر خلاف بعضی که با وجود اینکه روایات کثیره ای در این مورد وارد شده است به نصوص، استدلال نمی کنند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علامه در تحریر به مقام اثبات و مقام ثبوت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ضمان و عدم ضمان در مقام ثبوت مطرح می شود و مقام اثبات در مورد اختلاف است که اگر عامل و مالک با هم اختلاف کنند قول عامل با قسم مورد قبول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امین لا یضمن ما یتلف الا بالتفریط و التعدی و قوله مقبول مع الیمین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در شرایع نیز مقام اثبات و ثبوت هر دو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مزبور مدرکی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عدیده که در وسائل الشیعه در باب اول و سوم از ابواب مضاربه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صحیحه نیز وجود دارد از این رو مستفیضه است و احتیاج به بررسی سندی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اتَّجَرَ مَالًا وَ اشْتَرَطَ نِصْفَ الرِّبْحِ فَلَیْسَ عَلَیْهِ ضَمَانٌ الْحَدِیثَ</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البته واضح است که این روایت مقید به عدم تعدی و تفریط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بقیه ی ادله استفاده می شود زیرا در روایات دیگر به قاعده ی اتلاف اشاره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یَسْتَبْضِعُ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مال مضاربه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فَیَهْلِکُ أَوْ یُسْرَقُ أَ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همان عامل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فَقَالَ لَیْسَ عَلَیْهِ 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غرامتی بر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یَکُونَ الرَّجُلُ أَمِیناً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تعدی و تفریط و خیانت نکرده باشد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بْنِ سَمَاعَةَ عَنْ صَفْوَانَ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تَاجِرٍ اتَّجَرَ بِمَالٍ وَ اشْتَرَطَ نِصْفَ الرِّبْحِ فَلَیْسَ عَلَی الْمُضَارَبَةِ ضَمَانٌ الْحَدِیثَ</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همان روایت سوم است که که به صورت دیگری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یک از ابواب مضاربه نیز احادیثی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إِبْرَاهِیمَ عَنْ أَبِیهِ عَنِ ابْنِ أَبِی عُمَیْرٍ عَنْ حَمَّادٍ عَنِ الْحَلَبِیِّ عَنْ أَبِی عَبْدِ اللَّهِ ع أَنَّهُ قَالَ فِی الرَّجُلِ یُعْطِی الْمَالَ فَیَقُولُ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أَرْضَ کَذَا وَ کَذَا وَ لَا تُجَاوِزْهَا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 یعنی فلان شهر برو از آنجا به جای دیگر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 مِنْهَا قَالَ فَإِنْ جَاوَزَهَا وَ هَلَکَ الْمَالُ فَهُوَ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آن این است که اگر به شرط مزبور عمل کند ضامن نیست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روایات باب اول غالبا به مفهوم است بر خلاف روایات باب سوم که استدلال در آنها به منطوق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فَضَالَةَ عَنْ رِفَاعَةَ بْنِ مُوسَی عَنْ أَبِی عَبْدِ اللَّهِ ع فِی مُضَارِبٍ یَقُولُ لِصَاحِبِهِ إِنْ أَنْتَ أَدَنْتَهُ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 سرمایه به شکل نقد معامله کن نه به شکل وام و نسیه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أَکَلْتَهُ فَأَنْتَ لَهُ ضَامِنٌ قَالَ فَهُوَ لَهُ ضَامِنٌ إِذَا خَالَفَ شَرْطَهُ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استدلال به این روایت نیز مانند روایت قبلی به مفهوم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الْحَسَنِ بْنِ مُحَمَّدِ بْنِ سَمَاعَةَ عَنْ وُهَیْبٍ عَنْ أَبِی بَصِیرٍ عَنْ أَبِی عَبْدِ اللَّهِ ع فِی الرَّجُلِ یُعْطِی الرَّجُلَ مَالًا مُضَارَبَةً وَ یَنْهَاهُ أَنْ یَخْرُجَ إِلَی أَرْضٍ أُخْرَی فَعَصَاهُ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راوی می دانست اگر عصیان نکند و مال تلف شود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لَهُ ضَامِنٌ وَ الرِّبْحُ بَیْنَهُمَا إِذَا خَالَفَ شَرْطَهُ وَ عَصَاهُ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استدلال به این روایت به این گونه است که نزد روایت این مسأله مسلم بوده است که اگر خلاف شرط عمل نشود و مال تلف شود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ی شریفه ی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کسی به این دلیل استدلال نکرده است ولی در اشباه و نظائر مسأله ی محل بحث که مالی در دست فردی امین بوده و بدون تعدی و تفریط تلف شده است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گونه است که کسی که محسن است مانند عامل که کار خود را به خوبی انجام داده است و تعدی و تفریط نکرده است نباید بر او سبیل تکلیفی و وضعی باشد که نتیجه این است که او ضامن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ثابت شد عامل بدون تعدی و تفریط ضامن نیست عکس آن نیز ثابت می شود و آن اینکه اگر او در اتلاف مال مرتکب تعدی و تفریط شده باشد باید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این مسأله را در مسأله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در آن علاوه بر تعدی و تفریط به خیانت نیز اشاره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امین لا یضمن الا بالخیانة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التفریط بترک الحفظ او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حکیم در مستمسک متعرض این مسأله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عرفیه، تعدی و تفریط همان خیانت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سه عنوان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است که کاری به قصد افساد و یا با علم به وجود فساد انجام داد از این رو با تعدی و تفریط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ممکن است شرط کند که عامل برای تجارت به فلان شهر نرود بعد عامل تصور کرده است که اگر به آن شهر رود سود بیشتری عائدش می شود و در نتیجه به آنجا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را هرچند تعدی می گذارند ولی خیانتی در کار نیست زیرا در آن قصد افساد وجود ندارد بلکه او به گمان خودش به فکر ایجاد درآمد بیشتری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تفریط مثلا عامل مال را آنگونه که لازم بود حفظ نکرد و تصور می کرد که مال محفوظ می ماند مثلا در را قفل نکرد ولی چنین نشد و مال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قصد خیانت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کلام امام قدس سره مربوط به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این است که بدون تعدی و تفریط مال دچار خسارت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معامله، جنس مورد معامله در بازار زیاد شد و قیمت مال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ضمان علیه من جهة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التجارة،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علی صاحب المال</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مسأله نیز اجماعی است و از اقوالی که در فرع قبلا ذکر کردیم حکم این نیز مشخص می شود و حتی از تلف می توان به خسارت الغاء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خسارت مانند تلف تعدی و تفریط باشد، عامل ضامن است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نیز می توان الغاء خصوصیت کرد و گفت عرف بین تلف و خسارتی فرقی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 فرع خود دارای روایات است که امروز به یک روایت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الْأَشْعَرِیِّ عَنْ مُحَمَّدِ بْنِ عَبْدِ الْجَبَّارِ عَنْ مُحَمَّدِ بْنِ إِسْمَاعِیلَ عَنْ عَلِیِّ بْنِ النُّعْمَانِ عَنْ أَبِی الصَّبَّاحِ الْکِنَانِیِّ عَنْ أَبِی عَبْدِ اللَّهِ ع فِی الرَّجُلِ یَعْمَلُ بِالْمَالِ مُضَارَبَةً قَالَ لَهُ الرِّبْحُ وَ لَیْسَ عَلَیْهِ مِنَ الْوَضِیعَةِ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خسارت و اینکه قیمت مال کم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إِلَّا أَنْ یُخَالِفَ عَنْ شَیْ‌ءٍ مِمَّا أَمَرَ صَاحِبُ الْمَالِ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روایت صحیحه است و ابو الصباح کنانی ثقه بوده نام او ابراهیم بن نعیم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سخن از خسارت نیست بلکه به جای آن از وضیعه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شده است که اگر خلاف شرط عمل نکند و خسارتی به مال وارد شود عامل ضامن آن نمی باشد</w:t>
      </w:r>
      <w:r>
        <w:rPr>
          <w:rFonts w:eastAsia="IRNazanin" w:cs="IRNazanin"/>
          <w:color w:val="111111"/>
          <w:sz w:val="28"/>
          <w:szCs w:val="28"/>
          <w:rtl w:val="true"/>
          <w:lang w:bidi="fa-IR"/>
        </w:rPr>
        <w:t>.</w:t>
      </w:r>
      <w:bookmarkStart w:id="148" w:name="pg4688_47169"/>
    </w:p>
    <w:p>
      <w:pPr>
        <w:pStyle w:val="BookText"/>
        <w:rPr/>
      </w:pPr>
      <w:bookmarkEnd w:id="148"/>
      <w:r>
        <w:rPr>
          <w:rFonts w:ascii="IRNazanin" w:hAnsi="IRNazanin" w:eastAsia="IRNazanin"/>
          <w:color w:val="111111"/>
          <w:sz w:val="28"/>
          <w:sz w:val="28"/>
          <w:szCs w:val="28"/>
          <w:rtl w:val="true"/>
          <w:lang w:bidi="fa-IR"/>
        </w:rPr>
        <w:t>ان شاء الله در جلسه ی بعد به روایات دیگر اشاره می کنیم</w:t>
      </w:r>
      <w:r>
        <w:rPr>
          <w:rFonts w:eastAsia="IRNazanin" w:cs="IRNazanin"/>
          <w:color w:val="111111"/>
          <w:sz w:val="28"/>
          <w:szCs w:val="28"/>
          <w:rtl w:val="true"/>
          <w:lang w:bidi="fa-IR"/>
        </w:rPr>
        <w:t>.</w:t>
      </w:r>
    </w:p>
    <w:p>
      <w:pPr>
        <w:pStyle w:val="Heading2"/>
        <w:numPr>
          <w:ilvl w:val="1"/>
          <w:numId w:val="1"/>
        </w:numPr>
        <w:rPr/>
      </w:pPr>
      <w:bookmarkStart w:id="149" w:name="__RefHeading___Toc728314_2035185390"/>
      <w:bookmarkStart w:id="150" w:name="_Toc50"/>
      <w:bookmarkEnd w:id="149"/>
      <w:r>
        <w:rPr>
          <w:rtl w:val="true"/>
        </w:rPr>
        <w:t>خسارت در مضاربه کتاب المضاربه</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در مضاربه</w:t>
      </w:r>
    </w:p>
    <w:p>
      <w:pPr>
        <w:pStyle w:val="BookText"/>
        <w:rPr/>
      </w:pPr>
      <w:r>
        <w:rPr>
          <w:rFonts w:ascii="IRNazanin" w:hAnsi="IRNazanin" w:eastAsia="IRNazanin"/>
          <w:color w:val="111111"/>
          <w:sz w:val="28"/>
          <w:sz w:val="28"/>
          <w:szCs w:val="28"/>
          <w:rtl w:val="true"/>
          <w:lang w:bidi="fa-IR"/>
        </w:rPr>
        <w:t>بحث در مسأله ی چهاردهم از مسائل مربوط به مضاربه است و به فرع دوم رسیده ایم و آن اینکه اگر خسارتی حاصل شود آیا عامل ضامن می باشد؟</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ضمان علیه من جهة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التجارة،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علی صاحب المال</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مراد از خسارت این است که او جنسی را خریده است ولی بر اثر وجود عواملی که از اختیار عامل خارج بوده است مانند بارندگی و رونق و یا فراوانی جنس در بازار، قیمت جنس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خسارت مزبور باید بدون تعدی و تفریط و خیانت باشد مثلا عامل هنگام فروختن و یا خریدن کوتاهی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مسأله اجماعی است و در عباراتی که از صاحب ریاض و حدائق بیان کردیم عنوان خسارت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خسران علی العامل وکذا لا تلف إلاّ أن یکون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تعدّ أو تفریط منه فی المال بلا خلاف وبه صرّحت النصوص المستفیضة</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أن العامل أمین فیقبل قوله فی التلف بغیر تفریط بیمینه و کذا یقبل قوله فی الخسارة و لا یضمن الا مع التفریط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بسیاری در مورد تلف وارد شده است و عرف از آنها الغاء خصوصیت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با خسارت فرقی ندارد زیرا در فرض خسارت نیز بخشی از مال و ارزش آن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اجماعی که در فرع سابق ادعا شده است در اینجا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در جلسه ی قبل روایت ابو الصباح کنانی را خواندیم و اکنون به ادامه ی روایات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بِإِسْنَادِهِ عَنْ أَحْمَدَ بْنِ مُحَمَّدٍ عَنْ مُحَمَّدِ بْنِ عِیسَی عَنِ ابْنِ أَبِی عُمَیْرٍ عَنْ أَبَانٍ وَ یَحْیَی عَنْ أَبِی الْمَغْرَاءِ عَنِ الْحَلَبِیِّ عَنْ أَبِی عَبْدِ اللَّهِ ع قَالَ الْمَالُ الَّذِی یُعْمَلُ بِهِ مُضَارَبَةً لَهُ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از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عَلَیْهِ مِنَ الْوَضِیعَةِ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خسارتی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وضیعه از وضع به معنای پائین آمده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یُخَالِفَ أَمْرَ 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عامل با شرطی که صاحب مال قرار داده است مخالفت کند و در نتیجه تعدی نماید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أَبِی عُمَیْرٍ عَنْ حَمَّادٍ عَنِ الْحَلَبِیِّ عَنْ أَبِی عَبْدِ اللَّهِ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الَّذِی یُعْمَلُ بِهِ مُضَارَبَةً لَهُ مِنَ الرِّبْحِ وَ لَیْسَ عَلَیْهِ مِنَ الْوَضِیعَةِ شَیْ‌ءٌ إِلَّا أَنْ یُخَالِفَ أَمْرَ صَاحِبِ الْمَالِ فَإِنَّ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الْمَالِ وَ کَانَ یُعْطِی الرِّجَالَ یَعْمَلُونَ بِهِ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افراد می داد تا با آن مضاربه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عَلَیْهِمْ أَنْ لَا یَنْزِلُوا بَطْنَ 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 ها عبور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یَشْتَرُوا ذَا کَبِدٍ 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سراغ خرید و فروش حیوان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خَالَفْتَ شَیْئاً مِمَّا أَمَرْتُکَ بِهِ فَأَنْتَ ضَامِنٌ لِلْمَالِ</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کلام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آن را نفی نمی کند و این علامت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هم صورت تلف را شامل می شود و هم صورت خسارت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جَبَلَةَ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 الرِّبْحُ بَیْنَهُمَا وَ الْوَضِیعَةُ عَلَی الْمَالِ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اطلاق این روایت مقید به تعدی و افراط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عِیسَی عَنِ الْحَسَنِ بْنِ مَحْبُوبٍ عَنِ الْکَاهِلِیِّ عَنْ أَبِی الْحَسَنِ مُوسَی ع فِی رَجُلٍ دَفَعَ إِلَی رَجُلٍ مَالًا مُضَارَبَةً فَجَعَلَ لَهُ شَیْئاً مِنَ الرِّبْحِ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درصدی از سود برای او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فَابْتَاعَ الْمُضَارِبُ مَتَاعاً فَوُضِعَ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الْمُضَارِبِ مِنَ الْوَضِیعَةِ بِقَدْرِ مَا جُعِلَ لَهُ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ربح آن پنجاه پنجاه است خسارت هم به همان اندازه 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الکاهلیّ لقب عده ای از افراد است ولی معروف از این لقب همان عبد الله بن یحیی کاهلی است که البته ممدوح است ولی وثاقت او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او به علی بن یقطین جمله ای فرموده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لی الکاهلی و عیاله أضمن لک الجنة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یعنی اگر زندگی او را اداره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ظاهرا فرد فقیری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بهشت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این عبارت وثاقت در نقل حدیث نیست ولی از آن مدح بالایی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اگر مثلا قیمت متاع در بازار نصف شود و عامل نیز طبق قرارداد در نصف سود شریک بود باید نصف آن مقدار خسارت که معادل یک چهارم است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مزبور اولا معمول به اصحاب نیست زیرا اصحاب قائل هستند که عامل بدون تعدی و تفریط، ضامن خسارت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روایت را به قرینه ی روایات دیگر بر موردی حمل کرد که عامل تعدی و تفریط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از باب جمع دلالی بین این روایت و سایر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حمل کرده اند در مضاربه ای که فرد عامل با مالک شریک بوده باشد زیرا در شرکت، ضرر به طرفین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مضاربه که ضرر در آن به صاحب مال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سبب وجود کاهلی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سوم از مسأله ی چهاردهم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اشترط المالک علی العامل أن یکون شریکا معه فی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به شکل شرط ضمن عقد شرط کند که اگر خسارتی رخ داد عامل نیز در آن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شریک فی الربح ففی صحته وجهان، 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اگر قول به عدم صحت شرط مزبور شویم فساد شرط موجب فساد مضاربه نمی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 نوع شرط ها امروزه بسیار معمول است که خسارت را نیز در نظر می گیرند و آن را نیز مانند سود تقسیم می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در واقع سه قول وجود دارد زیرا آیت الله خوئی قائل به تفصیل شده است که ان شاء الله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اختلافی است و از این رو ذکر اقوال علماء برای ما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صحت شرط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روایتی وجود ندارد بنا بر این باید بر اساس مقتضای قاعده عمل کرد و آن اینکه این شرط مخالف مقتضای عقد نیست بلکه مخالف اطلاق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بعضی از شرایط مخالف مطلق عقد است و گاه مخالف اطلاق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عقد این است که طرفین خیار شرط ندارند ولی اگر کسی این خیار را شرط کند مثلا بگوید تا یک سال یا تا یک ماه خیار شرط داشته باشند اشکالی ندارد زیرا این شرط خلاف مقتضای عقد نیست بلکه فقط مخالف اطلاق عقد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شرط خلاف مطلق عقد است مثلا کسی مالی را به دیگری می فروشد و شرط می کند که او حق فروش آن را به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صحیح نیست زیرا لازمه ی مالکیت این است که فرد بتواند آن را به دیگری منتقل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نکاح، اسکان بر عهده ی زوج است و هر تصمیمی که او بگیرد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زوجین می توانند شرط کنند که اسکان به عهده ی زوجه و یا با توافق طرفین باشد و چنین شرطی اشکال ندارد زیرا این شرط بر خلاف اطلاق عقد است نه مطلق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نکاح شرط کنند که طلاق در اختیار زوجه باشد و یا زوجه در عقد دائم بتواند تمکین نکند چنین شرطی صحیح نیست زیرا بر خلاف مطلق عقد و طبیعت عقد است</w:t>
      </w:r>
      <w:r>
        <w:rPr>
          <w:rFonts w:eastAsia="IRNazanin" w:cs="IRNazanin"/>
          <w:color w:val="111111"/>
          <w:sz w:val="28"/>
          <w:szCs w:val="28"/>
          <w:rtl w:val="true"/>
          <w:lang w:bidi="fa-IR"/>
        </w:rPr>
        <w:t>.</w:t>
      </w:r>
      <w:bookmarkStart w:id="151" w:name="pg4688_47179"/>
    </w:p>
    <w:p>
      <w:pPr>
        <w:pStyle w:val="BookText"/>
        <w:rPr/>
      </w:pPr>
      <w:bookmarkEnd w:id="151"/>
      <w:r>
        <w:rPr>
          <w:rFonts w:ascii="IRNazanin" w:hAnsi="IRNazanin" w:eastAsia="IRNazanin"/>
          <w:color w:val="111111"/>
          <w:sz w:val="28"/>
          <w:sz w:val="28"/>
          <w:szCs w:val="28"/>
          <w:rtl w:val="true"/>
          <w:lang w:bidi="fa-IR"/>
        </w:rPr>
        <w:t>در مضاربه نیز همین گونه است اطلاق عقد مضاربه اقتضاء دارد که خسارت بر عهده ی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شرط کنند که خسارت بر عهده ی طرفین باشد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جواب داده اند و آن اینکه ظاهر بعضی از نصوص این است که این شرط مطلقا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فَضَالَةَ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یَسْتَبْضِعُ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مال مضاربه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فَیَهْلِکُ أَوْ یُسْرَقُ أَ عَلَی صَاحِبِهِ ضَمَانٌ فَقَالَ لَیْسَ عَلَیْهِ غُرْمٌ بَعْدَ أَنْ یَکُونَ الرَّجُلُ أَمِیناً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اگر فرد امین باشد نباید از او غرامت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طبیعت امانت این اقتضاء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خسارت هم نوعی تلف است نباید آن را از فرد امین اخذ کرد و حتی اگر شرط شود که او هم در خسارت شریک باشد این بر خلاف اقتضاء امین بودن است</w:t>
      </w:r>
      <w:r>
        <w:rPr>
          <w:rFonts w:eastAsia="IRNazanin" w:cs="IRNazanin"/>
          <w:color w:val="111111"/>
          <w:sz w:val="28"/>
          <w:szCs w:val="28"/>
          <w:rtl w:val="true"/>
          <w:lang w:bidi="fa-IR"/>
        </w:rPr>
        <w:t>.</w:t>
      </w:r>
    </w:p>
    <w:p>
      <w:pPr>
        <w:pStyle w:val="Heading2"/>
        <w:numPr>
          <w:ilvl w:val="1"/>
          <w:numId w:val="1"/>
        </w:numPr>
        <w:rPr/>
      </w:pPr>
      <w:bookmarkStart w:id="152" w:name="__RefHeading___Toc728316_2035185390"/>
      <w:bookmarkStart w:id="153" w:name="_Toc51"/>
      <w:bookmarkEnd w:id="152"/>
      <w:r>
        <w:rPr>
          <w:rtl w:val="true"/>
        </w:rPr>
        <w:t>سهیم بودن عامل در خسارت در مضاربه کتاب المضاربه</w:t>
      </w:r>
      <w:bookmarkEnd w:id="15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 مَنْ نَسِیَ ذَنْبَکَ وَ ذَکَرَ إِحْسَانَکَ إِلَیْهِ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بهترین دوستانت کسی است که گناه تو را فراموش کند و نیکی هایی که به او کردی را به یاد داشته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اخلاقی اسلام حساب شده است و اگر به آن عمل شود انسان به مدینه ی فاضله دست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فوق یکی از دستورات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نیست و از او خطاهایی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شریک و همسایه ی انسان این خطاها را به خاطر داشته باشد و در مقابل، خوبی هایی که به او شده است را فراموش کند این موجب می شود که عداوت و دشمنی بین آنها شکل گیرد و دوستی ها به دشمنی 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بدی ها را به فراموشی بسپارد و در مقابل، به خوبی هایی که به او شده بها دهد، پیوندها و دوستی ها بین افراد مستحکم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تواند به تنهایی زندگی کند و به دوست و رفیق و معاون و شریک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بنا باشد که انسان خوبی ها را فراموش کند و بدی ها را به رخ بکشد نمی تواند با دیگران همکاری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کسانی که لغزش و بدی ای را مرتکب می شوند باید عذرخواهی کنند و در مقابل اگر عمل خوبی را انجام دهند منّت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خداوند نیز همین را می خواهیم که بدی های ما را فراموش کند یعنی به بدی های اثر بار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فراموشی در مورد خداوند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خوبی ها به ما جزا و پاداش دهد حال که ما چنین انتظاری از خداوند داریم باید همین کار را در مقابل دوستان خود نیز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عامل در خسارت در مضاربه</w:t>
      </w:r>
    </w:p>
    <w:p>
      <w:pPr>
        <w:pStyle w:val="BookText"/>
        <w:rPr/>
      </w:pPr>
      <w:r>
        <w:rPr>
          <w:rFonts w:ascii="IRNazanin" w:hAnsi="IRNazanin" w:eastAsia="IRNazanin"/>
          <w:color w:val="111111"/>
          <w:sz w:val="28"/>
          <w:sz w:val="28"/>
          <w:szCs w:val="28"/>
          <w:rtl w:val="true"/>
          <w:lang w:bidi="fa-IR"/>
        </w:rPr>
        <w:t>بحث در مسأله ی چهاردهم از مسائل مربوط به مضاربه است و به فرع سوم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فرع این نکته را متذکر می شود که اگر مالک برای عامل شرط کند که اگر خسارتی رخ دهد او نیز در خسارت شریک باشد، در صحت و عدم صحت این شرط دو وجه است و اقوی این است که چنین شرطی صحیح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اشترط المالک علی العامل أن یکون شریکا معه فی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به شکل شرط ضمن عقد شرط کند که اگر خسارتی رخ داد عامل نیز در آن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شریک فی الربح ففی صحته وجهان، 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اگر قول به عدم صحت شرط مزبور شویم فساد شرط موجب فساد مضاربه نمی شود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دلیل اینکه این شرط صحیح نیست این است که امام باقر علیه السلام در روایتی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امین است نباید غرامتی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غرامت با ماهیّت امانت سازگار نیست و چنین شرطی با مقتضای امین بودن در تنافی است و در نتیجه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شرط این است که اولا خلاف شرع نباشد و ثانیا با مقتضای عقد در تنافی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اینجا قائل به تفصیل می شود و آن اینکه اگر حکمی وضعی را شرط کنند یعنی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قبال خسارت ضامن باشد و ذمه اش مشغول باشد چنین شرطی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 را شرط کنند یعنی بگوید اگر خسارتی رخ داد او نصف خسارت را بپردازد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زنی شرط کند که حق طلاق به عهده 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صحیح نیست اما اگر شرط کند که در شرایطی خاص اگر زن تقاضای طلاق داشت مرد بپذیرد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بین این دو مورد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امین است و امین نباید غرامت دهد دیگر فرقی ندارد که غرامت به صورت حکم وضعی باشد یا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 چه در ذمه باشد و چه عملا آن را بپردازد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مورد با طلاق فرق دارد زیرا اگر زن تقاضای طلاق کرد خودش نمی تواند طلاق دهد بلکه شوهر باید صیغه ی طلاق را اجرا کند ولی در بحث غرامت عامل، عامل خود باید غرامت را متحمل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برای عدم صحت شرط مزبور به آیه ی شریفه ی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231"/>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مراد از محسن، فرد نیکوکاری است که انفاق می کند و این ارتباطی به مسأله ی مضاربه ندارد زیرا روایات متعددی وجود دارد که هر کار نیکی جزء احسان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عبادات خود را به خوبی به جا آورد این یک نوع احسان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صورت بروز خسارت عامل نیز خسارت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عامل در عملش خسارت می کند و مالک در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خود برای معامله مدتی زحمت کشیده است و بعد می بیند که سودی نصیبش نشده است و زحمتی که کشیده است بر باد رفته است و این خود یک نوع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خسارت در جانب مالک به این گونه است که سرمایه ی مالک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گفتیم که عامل نباید غرامت بپردازد این، امری است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فرع چهارم درصدد این است که از سه طریق خسارت را در مورد عامل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ضمن عقد خارج لازم است یعنی معامله ی بیعی با هم می کنند و در ضمن آن شرط می کنند که عامل در خسارت مضاربه ای که در سابق داشته اند شریک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در ضمن عقد خارج جایز مانند هبه چنین شرطی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به عامل می گوید که این را به تو هبه کردم به این شرط در آن مضاربه اگر خسارتی رخ داد عامل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شکل شرط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کنند که اگر خسارتی دامن مالک را گرفت ذمه ی عامل هم خود به خود مشغول باشد و عامل مدیون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امام قدس سره کمی پیچیده است و مشخص نیست که مراد از آن شرط در ضمن عقد لازم است یا خارج و بعدا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قدس سره در اینجا می 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وقوع الخسارة علی المالک خسر العامل نصفه مثلا من کیسه لا بأس به، و لزم العمل به لو وقع فی ضمن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شرط در ضمن عقد خارج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لزوم الوفاء به و لو کان فی ضمن عقد جائز ما دام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زمانی که آن عقد جایز باقی باشد زیرا اگر آن عقد فسخ شود شرط در ضمن آن هم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نشود که عامل برای اینکه در خسارت شریک نباشد می تواند عقد جایز را فسخ کند زیرا می گوییم گاه عقد جایز به گونه ای است که اگر فسخ نشود به نفع عامل است مثلا هبه ای است که قابل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فسخه و رفع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بأس بالشرط علی وجه غیر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 سوم امر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مرجعه إلی انتقال الخسارة إلی عهدته بعد حصولها فی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خسارت به ملک مالک وارد شد بگوییم که از ملک مالک خارج شود و به عهده ی عامل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شرط النتیجة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4" w:name="pg4688_47189"/>
    </w:p>
    <w:p>
      <w:pPr>
        <w:pStyle w:val="Heading2"/>
        <w:numPr>
          <w:ilvl w:val="1"/>
          <w:numId w:val="1"/>
        </w:numPr>
        <w:rPr/>
      </w:pPr>
      <w:bookmarkStart w:id="155" w:name="__RefHeading___Toc728318_2035185390"/>
      <w:bookmarkStart w:id="156" w:name="_Toc52"/>
      <w:bookmarkEnd w:id="154"/>
      <w:bookmarkEnd w:id="155"/>
      <w:r>
        <w:rPr>
          <w:rtl w:val="true"/>
        </w:rPr>
        <w:t>سهیم بودن عامل در خسارت در مضاربه کتاب المضاربه</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عامل در خسارت در مضاربه</w:t>
      </w:r>
    </w:p>
    <w:p>
      <w:pPr>
        <w:pStyle w:val="BookText"/>
        <w:rPr/>
      </w:pPr>
      <w:r>
        <w:rPr>
          <w:rFonts w:ascii="IRNazanin" w:hAnsi="IRNazanin" w:eastAsia="IRNazanin"/>
          <w:color w:val="111111"/>
          <w:sz w:val="28"/>
          <w:sz w:val="28"/>
          <w:szCs w:val="28"/>
          <w:rtl w:val="true"/>
          <w:lang w:bidi="fa-IR"/>
        </w:rPr>
        <w:t>بحث در مسأله ی چهاردهم از مسائل مربوط به مضاربه است بحث در این است که گفتیم عامل در مضاربه ضامن تلف و خسارت نیست مگر اینکه تعدی و تفریط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 چهارم رسیدیم و آن اینکه آیا می توان با شرط، خسارت را بر عهده ی عامل انداخت؟</w:t>
      </w:r>
    </w:p>
    <w:p>
      <w:pPr>
        <w:pStyle w:val="BookText"/>
        <w:rPr/>
      </w:pPr>
      <w:r>
        <w:rPr>
          <w:rFonts w:ascii="IRNazanin" w:hAnsi="IRNazanin" w:eastAsia="IRNazanin"/>
          <w:color w:val="111111"/>
          <w:sz w:val="28"/>
          <w:sz w:val="28"/>
          <w:szCs w:val="28"/>
          <w:rtl w:val="true"/>
          <w:lang w:bidi="fa-IR"/>
        </w:rPr>
        <w:t>امام قدس سره سه حالت برای آن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ضمن عقد خارج لازم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ی غیر از مضاربه انجام دهند مثلا یک خروار گندم را به کسی بفروشد و در ضمن آن شرط می کنند که عامل در خسارت مضاربه ای که در سابق داشته اند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چنین شرطی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وقوع الخسارة علی المالک خسر العامل نصفه مثلا من کیسه لا بأس به، و لزم العمل به لو وقع فی ضمن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شرط در ضمن عقد خارج لازم باشد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این شرط به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کنند که عامل نسبت به نصف خسارت ضامن باشد، این شرط بر خلاف مقتضای مضاربه باشد و فرقی ندارد که این شرط در خود عقد مضاربه باشد یا در ضمن عقد خارج لازم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عقد نکاح نمی توان شرط کرد که طلاق به دست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حتی در عقد خارج لازم نیز نمی تواند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خلاف مقتضای عقد است خلاف شرع می باشد و حتی در عقد خارج لازم هم نمی تواند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فعل را شرط کرد یعنی شرط کنند که عامل در صورت بروز خسارت، متعهد شود که نصف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خسارت را به صورت یک حق در آورند یعنی در صورت بروز خسارت، عامل ضامن باشد چنین چیزی صحیح نیست و حتی در ضمن عقد دوم هم نمی تواند مندرج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صورت شرط فعل و تعهد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اگر عامل در قالب شرط فعل متعهد شود نصف خسارت را پرداخت کند ولی هنگام بروز خسارت، زیر بار آن نرود، نهایت کاری که مالک می تواند انجام دهد این است که به سبب تخلف از شرط، عقد دوم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دومی که امام قدس سره ارائه می کند این است که در ضمن عقد خارج جایز مانند هبه شرط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که من این مال را به تو می بخشم به شرط اینکه عامل، در آن مضاربه ای که انجام داده اند نصف خسارت را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 اگر معوضه نباشد و به غیر ذی رحم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یکی از دو طرف فوت کنند هبه لازم می شود و همچنین است اگر در عین موهوبه تغییرات عمده ای ایجاد شود مثلا کسی زمینی را هبه کرده باشند و طرف مقابل در آن ساختمانی احداث کرده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در ضمن عقد خارج جایز مانند هبه چنین شرطی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به عامل می گوید که این را به تو هبه کردم به این شرط در آن مضاربه اگر خسارتی رخ داد عامل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لزوم الوفاء به و لو کان فی ضمن عقد جائز ما دام باقیا نعم لو فسخه و رفع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زمانی که آن عقد جایز باقی باشد زیرا اگر آن عقد فسخ شود شرط در ضمن آن هم فسخ می 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همان اشکال سابق مطرح می شود و آن اینکه شرط ضمن عقد حتی اگر در ضمن عقد خارج باشد بر خلاف مقتضای عقد است ولی در عین حال، فعل را می توان شرط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سومی که امام قدس سره پیشنهاد می کند استفاده از شرط نتیجه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بأس بالشرط علی وجه غیر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 سوم امر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مرجعه إلی انتقال الخسارة إلی عهدته بعد حصولها فی ملکه بنحو شرط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خسارت حاصل شود ابتدا وارد ملک مالک می شود و سپس به شکل شرط نتیجه از ملک او منتقل و خارج شده بر عهده ی عامل بیفتد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توضیح 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مسأله ای مهم و پیچیده است و بیشتر در میان متأخرین و معاصرین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شرط نتیجه این است که انسان در عقدی یک نتیجه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شرط غایت هم می گویند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خانه ای را به مبلغی به کسی می فروشد و شرط می کند که هر کدام از آن چک ها اگر وصول نشود معامله منفسخ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شرط شود که معامله را فسخ کند بلکه یعنی معامله بدون اینکه کسی کاری انجام دهد خود به خود منفسخ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خانه ای را می خرد با این شرط که اساس منزل نیز مال خریدار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نیز شرط نمی کند که اساس منزل را به او بفروشد بلکه می گوید بعد از خرید منزل اساس نیز به ملک او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کسی خانه ای را از کسی اجاره کند به این شرط که میوه هایی که الآن در باغچه است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ها نتیجه ای را شرط می کنند بدون اینکه برای آنها عقدی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صحت شرط نتیجه بین فقهاء اختلاف است که آیا مطلقا صحیح است و یا مطلقا باطل و یا اینکه باید قائل به تفصیل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مکاسب این بحث را تحت عنوان شرط الغایة مطرح کرده است و ایشان مثال می زند به اینکه کسی ملکی را به دیگری می فروشد به این شرط که مملوکی که خریدار دارد آزاد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حکیم نیز این مسأله را مستمسک متذکر شده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البته ایشان بر عدم جواز دلیلی آورده است که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بجنوردی نیز در کتاب القواعد الفقهیة بحث مشروحی در این مورد ارائه کرده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قائل به تفصیل شویم و آن اینکه شرط نتیجه بر سه قسم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مواردی است که بین عقلاء و عرف متشرعه نیز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نتیجه در این قسم که سه مثال از آن بیان کردیم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نوع شرط یک نوع انشاء ضمنی است یعنی وقتی شرط می کنند که اساس منزل نیز مال خریدار باشد این در واقع یک نوع انشاء ضمنی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ملکیت در عرف عقلاء به هر صورت که باشد جایز است حتی اگر در قالب شرط نتیجه و در ضمن عقد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از نوع معاطات نیست بلکه همان انشاء تملیک است که در ضمن شرط نتیجه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مواردی است که احتیاج به صیغه ی خاصی دارد و نمی توان آن را در قالب شرط نتیجه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 گفت که آن خانه را به تو فروشم به این شرط که دختر تو زوجه 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در میان عقلاء و عرف متشرعه احتیاج به صیغه ی خاص و یک سری تشریفات دارد و با شرط نتیجه قابل تحصیل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مورد شرطیت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مواردی است که مشکوک است و نمی دانیم جزء قسم اول است که جایز باشد یا قسم دوم که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جنسی را به دیگری می فروشد به این شرط که آن زمینی که خریدار دارد وقف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شرط که او آن زمین را وقف مسجد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شرط اینکه کنیز یا عبد خریدار،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دانیم آیا وقف یا عتق احتیاج به صیغه ی خاصی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اصل در این هنگام چه اقتضایی می کند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می شود که در نتیجه شرط مزبور صحیح باشد یا 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شامل نمی شود زیرا می دانیم این دلیل تخصیص خورده است و مراد از آن شروطی است که احتیاج به صیغه ی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دانیم آیا عتق و وقف نیز احتیاج به صیغه ای مستقلی دارد یا نه و تمسک به دلیل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تمسک به عام در شبهه ی مصداقیه ی مخصص است زیرا نمی دانیم شرط وقفیت مصداق مخصص است یا مصداق عام و تمسک به عموم در این حالت جایز نیست</w:t>
      </w:r>
      <w:r>
        <w:rPr>
          <w:rFonts w:eastAsia="IRNazanin" w:cs="IRNazanin"/>
          <w:color w:val="111111"/>
          <w:sz w:val="28"/>
          <w:szCs w:val="28"/>
          <w:rtl w:val="true"/>
          <w:lang w:bidi="fa-IR"/>
        </w:rPr>
        <w:t>.</w:t>
      </w:r>
      <w:bookmarkStart w:id="157" w:name="pg4688_47199"/>
    </w:p>
    <w:p>
      <w:pPr>
        <w:pStyle w:val="BookText"/>
        <w:rPr/>
      </w:pPr>
      <w:bookmarkEnd w:id="157"/>
      <w:r>
        <w:rPr>
          <w:rFonts w:ascii="IRNazanin" w:hAnsi="IRNazanin" w:eastAsia="IRNazanin"/>
          <w:color w:val="111111"/>
          <w:sz w:val="28"/>
          <w:sz w:val="28"/>
          <w:szCs w:val="28"/>
          <w:rtl w:val="true"/>
          <w:lang w:bidi="fa-IR"/>
        </w:rPr>
        <w:t>ان شاء الله در جلسه ی بعد به دلیل محقق حکیم بر بطلان شرط نتیجه اشاره می کنیم</w:t>
      </w:r>
      <w:r>
        <w:rPr>
          <w:rFonts w:eastAsia="IRNazanin" w:cs="IRNazanin"/>
          <w:color w:val="111111"/>
          <w:sz w:val="28"/>
          <w:szCs w:val="28"/>
          <w:rtl w:val="true"/>
          <w:lang w:bidi="fa-IR"/>
        </w:rPr>
        <w:t>.</w:t>
      </w:r>
    </w:p>
    <w:p>
      <w:pPr>
        <w:pStyle w:val="Heading2"/>
        <w:numPr>
          <w:ilvl w:val="1"/>
          <w:numId w:val="1"/>
        </w:numPr>
        <w:rPr/>
      </w:pPr>
      <w:bookmarkStart w:id="158" w:name="__RefHeading___Toc728320_2035185390"/>
      <w:bookmarkStart w:id="159" w:name="_Toc53"/>
      <w:bookmarkEnd w:id="158"/>
      <w:r>
        <w:rPr>
          <w:rtl w:val="true"/>
        </w:rPr>
        <w:t>ضامن کردن عامل در مضاربه کتاب المضاربه</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کردن عامل در مضاربه</w:t>
      </w:r>
    </w:p>
    <w:p>
      <w:pPr>
        <w:pStyle w:val="BookText"/>
        <w:rPr/>
      </w:pPr>
      <w:r>
        <w:rPr>
          <w:rFonts w:ascii="IRNazanin" w:hAnsi="IRNazanin" w:eastAsia="IRNazanin"/>
          <w:color w:val="111111"/>
          <w:sz w:val="28"/>
          <w:sz w:val="28"/>
          <w:szCs w:val="28"/>
          <w:rtl w:val="true"/>
          <w:lang w:bidi="fa-IR"/>
        </w:rPr>
        <w:t>بحث در اواخر مسأله ی چهاردهم از مسائل مربوط به مضاربه است و آن اینکه آیا می می شود در مضاربه اگر خسارتی بدون تعدی و تفریط از ناحیه ی عامل رخ دهد، عامل را در جبران آن سهیم کنیم مثلا بگوییم که در صورت بروز خسارت، عامل پنجاه درصد آن را متقبل شود؟</w:t>
      </w:r>
    </w:p>
    <w:p>
      <w:pPr>
        <w:pStyle w:val="BookText"/>
        <w:rPr/>
      </w:pPr>
      <w:r>
        <w:rPr>
          <w:rFonts w:ascii="IRNazanin" w:hAnsi="IRNazanin" w:eastAsia="IRNazanin"/>
          <w:color w:val="111111"/>
          <w:sz w:val="28"/>
          <w:sz w:val="28"/>
          <w:szCs w:val="28"/>
          <w:rtl w:val="true"/>
          <w:lang w:bidi="fa-IR"/>
        </w:rPr>
        <w:t xml:space="preserve">امام قدس سره راه هایی را ذکر کردند که از جمله آنها شرط نتیجه بود و آن اینکه در معامله هرچند کاری را شرط نمی کنند ولی نتیجه ای را شرط می کنند مانند اینکه در ضمن عقد بیع شرط کنند که فلان ملک از خریدار موقوفه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شرط کنند آن ملک را وقف کند بلکه خود به خود موقوفه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شرط کنند اگر خریدار مبلغ را به موقع پرداخت نکرد، بیع خود به خود منفسخ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شرط دارای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آن که صحیح است جایی است که احتیاج به انشاء مستقل نداشته باشد مانند شرط انفساخ یا شرط اینکه هنگام اجاره ی خانه میوه هایی که در باغ است نیز در اختیار مستاجر باشد و یا شرط اینکه هنگام فروش خانه، اساس منزل نیز مال خریدار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همین شرط در واقع یک نوع انشاء ضمنی است و جانشین یک انشاء مستقل می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دیگری از آن که صحیح نیست این است که مانند انشاء و یا طلاق به انشاء مستقل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نمی توان به شکل شرط نتیجه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و متشرعه، این موارد احتیاج به انشاء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در جایی است که مشکوک است و نمی دانیم آیا به انشاء مستقل احتیاج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اصالة الفساد است و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 زیرا این عام تخصیص خورده است و این مورد از باب تمسک به عام در شبهه ی مصداقیه ی مخصص می باشد که نمی توان در آن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آیا امین به عنوان شرط نتیجه می تواند ضامن خسارت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گونه تصور کرد که خسارت در ابتدا به ملک مالک وارد می شود و بعد، از ملک او به ذمه ی عامل که امین است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 شرط صحیح باشد و از قسم اول باشد یعنی جایی که احتیاج به انشاء مستقلی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اشکال دیگری متوجه آن است و آن اینکه چنین شرطی بر خلاف مقتضای عقد است زیرا عامل که امین است و تعدی و تفریط نکرده است نمی تواند ضامن باشد چه از طریق شرط نتیجه باشد و یا از 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خلاف مقتضای عقد مضاربه و خلاف مقتضای امین بودن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مقتضای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238"/>
      </w:r>
      <w:r>
        <w:rPr>
          <w:rFonts w:ascii="IRNazanin" w:hAnsi="IRNazanin" w:eastAsia="IRNazanin"/>
          <w:color w:val="111111"/>
          <w:sz w:val="28"/>
          <w:sz w:val="28"/>
          <w:szCs w:val="28"/>
          <w:rtl w:val="true"/>
          <w:lang w:bidi="fa-IR"/>
        </w:rPr>
        <w:t>عامل نمی تواند ضامن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 این است که مرحوم حکیم در مستمسک شرط نتیجه را در هیچ جا صحیح نمی داند و در ما نحن فیه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النتائج لا تقبل أن تکون مضافة إلی مالک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یعنی نمی توان نتیجه را به مالک اضافه کرد و گفت که نتیجه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 گفت که این معامله را انجام می دهیم به این شرط که انفساخ مال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شرطیت انعتاق غلام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قابل تملیک نیست و حال آنکه شرط در واقع یک نوع تملک و یک قسمی از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نتیجه نمی تواند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لازم نیست شرط مال کسی باشد بلکه در شرط صرف اینکه نتیجه ی آن عائد فرد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انفساخ هرچند به ملک کسی در نمی آید ولی نتیجه ی آن عائد 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 این بحث مناسب است که اشاره ای به قاعده ی احسان داشته باشیم زیرا در خلال مباحث فوق به آیه ی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240"/>
      </w:r>
      <w:r>
        <w:rPr>
          <w:rFonts w:ascii="IRNazanin" w:hAnsi="IRNazanin" w:eastAsia="IRNazanin"/>
          <w:color w:val="111111"/>
          <w:sz w:val="28"/>
          <w:sz w:val="28"/>
          <w:szCs w:val="28"/>
          <w:rtl w:val="true"/>
          <w:lang w:bidi="fa-IR"/>
        </w:rPr>
        <w:t>تمسک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را به صورت عدم ضمان الامین مطرح می کنند و ما نیز آن را در کتاب القواعد الفقهیة در ضمن قاعده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جزئی از عدم ضمان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القواعد به چهار دلیل تمسک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و سنت و اجماع و بناء عقلاء از اهل عرف</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آیه ی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Style w:val="FootnoteAnchor"/>
          <w:rtl w:val="true"/>
        </w:rPr>
        <w:footnoteReference w:id="24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سه طائفه را از جهاد استثناء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بیماران و کسانی که وسائل جنگی ندارند و نمی توانند به جهاد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سابق مجاهدین از ملک خودشان شمشیر و اسب و غیره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ascii="Amiri" w:hAnsi="Amiri" w:eastAsia="Amiri" w:cs="Amiri"/>
          <w:color w:val="111111"/>
          <w:sz w:val="28"/>
          <w:sz w:val="28"/>
          <w:szCs w:val="28"/>
          <w:rtl w:val="true"/>
          <w:lang w:bidi="ar-SA"/>
        </w:rPr>
        <w:t>وَ جاهَدُوا فی سَبیلِ اللَّهِ بِأَمْوالِهِمْ وَ أَنْفُسِهِمْ</w:t>
      </w:r>
      <w:r>
        <w:rPr>
          <w:rStyle w:val="FootnoteAnchor"/>
          <w:rtl w:val="true"/>
        </w:rPr>
        <w:footnoteReference w:id="242"/>
      </w:r>
      <w:r>
        <w:rPr>
          <w:rFonts w:ascii="IRNazanin" w:hAnsi="IRNazanin" w:eastAsia="IRNazanin"/>
          <w:color w:val="111111"/>
          <w:sz w:val="28"/>
          <w:sz w:val="28"/>
          <w:szCs w:val="28"/>
          <w:rtl w:val="true"/>
          <w:lang w:bidi="fa-IR"/>
        </w:rPr>
        <w:t>که جهاد با مال و نفس را متذکر می شود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که اسلام قدرت پیدا کرد مرکب و سلاح جنگی را به مجاهدین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گروه به این شرط می توانند در جنگ شرکت نکنند که زبان خیر داشته باشند و طرفدار مجاهدین باشند و برای آنها دعا کنند و از آنها به خوبی یاد کنند نه اینکه در صف دشمنان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خاتمه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عَلَی الْمُحْسِنینَ مِنْ سَبیلٍ‌</w:t>
      </w:r>
      <w:r>
        <w:rPr>
          <w:rFonts w:ascii="IRNazanin" w:hAnsi="IRNazanin" w:eastAsia="IRNazanin"/>
          <w:color w:val="111111"/>
          <w:sz w:val="28"/>
          <w:sz w:val="28"/>
          <w:szCs w:val="28"/>
          <w:rtl w:val="true"/>
          <w:lang w:bidi="fa-IR"/>
        </w:rPr>
        <w:t xml:space="preserve"> بنا بر این احسان در این آیه به معنای همان خیرخواهی است و علامت این است که لازم نیست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فارسی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انفاق و کمک مالی باشد بلکه هر کار خیری می تواند مصداق احسان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فوق نیز همان گونه که گفتیم معنای </w:t>
      </w:r>
      <w:r>
        <w:rPr>
          <w:rFonts w:ascii="Amiri" w:hAnsi="Amiri" w:eastAsia="Amiri" w:cs="Amiri"/>
          <w:color w:val="111111"/>
          <w:sz w:val="28"/>
          <w:sz w:val="28"/>
          <w:szCs w:val="28"/>
          <w:rtl w:val="true"/>
          <w:lang w:bidi="ar-SA"/>
        </w:rPr>
        <w:t>لا یَجِدُونَ ما یُنْفِقُونَ</w:t>
      </w:r>
      <w:r>
        <w:rPr>
          <w:rFonts w:ascii="IRNazanin" w:hAnsi="IRNazanin" w:eastAsia="IRNazanin"/>
          <w:color w:val="111111"/>
          <w:sz w:val="28"/>
          <w:sz w:val="28"/>
          <w:szCs w:val="28"/>
          <w:rtl w:val="true"/>
          <w:lang w:bidi="fa-IR"/>
        </w:rPr>
        <w:t xml:space="preserve"> عدم توانایی مجاهدین بر تأمین وسائل جنگی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که محسن هستند هرچند در میدان جنگ شرکت نکردند نه مجازات و مؤاخذه می شوند و نه مورد شماتت و سرزنش قرار می گیرند</w:t>
      </w:r>
      <w:r>
        <w:rPr>
          <w:rFonts w:eastAsia="IRNazanin" w:cs="IRNazanin"/>
          <w:color w:val="111111"/>
          <w:sz w:val="28"/>
          <w:szCs w:val="28"/>
          <w:rtl w:val="true"/>
          <w:lang w:bidi="fa-IR"/>
        </w:rPr>
        <w:t>.</w:t>
      </w:r>
      <w:bookmarkStart w:id="160" w:name="pg4688_47205"/>
    </w:p>
    <w:p>
      <w:pPr>
        <w:pStyle w:val="BookText"/>
        <w:rPr/>
      </w:pPr>
      <w:bookmarkEnd w:id="160"/>
      <w:r>
        <w:rPr>
          <w:rFonts w:ascii="IRNazanin" w:hAnsi="IRNazanin" w:eastAsia="IRNazanin"/>
          <w:color w:val="111111"/>
          <w:sz w:val="28"/>
          <w:sz w:val="28"/>
          <w:szCs w:val="28"/>
          <w:rtl w:val="true"/>
          <w:lang w:bidi="fa-IR"/>
        </w:rPr>
        <w:t>در تفسیر نور الثقلین در ذیل آیات فوق نیز احادیثی که مدعای ما را ثابت می کند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خَالِدٍ الْبَرْقِیُّ فِی الْمَحَاسِنِ، عَنِ الْحَسَنِ بْنِ مَحْبُوبٍ عَنْ عُمَرَ بْنِ یَزِیدَ قَالَ سَمِعْتُ أَبَا عَبْدِ اللَّهِ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 الْمُؤْمِنُ عَمَلَهُ ضَاعَفَ اللَّهُ عَمَلَهُ لِکُلِّ عَمَلٍ 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وَ مَا الْإِحْسَانُ قَالَ فَقَالَ إِذَا صَلَّیْتَ فَأَحْسِنْ رُکُوعَکَ وَ سُجُودَکَ وَ إِذَا صُمْتَ فَتَوَقَّ کُلَّ مَا فِیهِ فَسَادُ صَوْمِکَ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که موجب بطلان روزه می شود حتی از قبیل دروغ و تهمت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حَجَجْتَ فَتَوَقَّ مَا یَحْرُمُ عَلَیْکَ فِی حَجِّکَ وَ عُمْرَتِکَ قَالَ وَ کُلُّ عَمِلٍ 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نَقِیّاً مِنَ الدَّنَس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روایت از باب قاعده 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که انسان انجام می دهد پاک باشد و عاری از ریا، تظاهر، حسد و غیره باشد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روایت دیگر در ذیل آیه ی </w:t>
      </w:r>
      <w:r>
        <w:rPr>
          <w:rFonts w:ascii="Amiri" w:hAnsi="Amiri" w:eastAsia="Amiri" w:cs="Amiri"/>
          <w:color w:val="111111"/>
          <w:sz w:val="28"/>
          <w:sz w:val="28"/>
          <w:szCs w:val="28"/>
          <w:rtl w:val="true"/>
          <w:lang w:bidi="ar-SA"/>
        </w:rPr>
        <w:t>بَلی مَنْ أَسْلَمَ وَجْهَهُ لِلَّهِ وَ هُوَ مُحْسِنٌ فَلَهُ أَجْرُهُ عِنْدَ رَبِّهِ</w:t>
      </w:r>
      <w:r>
        <w:rPr>
          <w:rStyle w:val="FootnoteAnchor"/>
          <w:rtl w:val="true"/>
        </w:rPr>
        <w:footnoteReference w:id="24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النبی صلی الله علیه و آله سئل عن الإحسان؟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تعبد الله کأنک تراه فان لم تکن تراه فانه یراک</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حالت یک نوع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دهد که احسان به معنای هر نوع کار نیک انجام دادن است چه عبادت باشد و یا روزه و یا جهاد و غیر این موارد</w:t>
      </w:r>
      <w:r>
        <w:rPr>
          <w:rFonts w:eastAsia="IRNazanin" w:cs="IRNazanin"/>
          <w:color w:val="111111"/>
          <w:sz w:val="28"/>
          <w:szCs w:val="28"/>
          <w:rtl w:val="true"/>
          <w:lang w:bidi="fa-IR"/>
        </w:rPr>
        <w:t>.</w:t>
      </w:r>
    </w:p>
    <w:p>
      <w:pPr>
        <w:pStyle w:val="Heading2"/>
        <w:numPr>
          <w:ilvl w:val="1"/>
          <w:numId w:val="1"/>
        </w:numPr>
        <w:rPr/>
      </w:pPr>
      <w:bookmarkStart w:id="161" w:name="__RefHeading___Toc728322_2035185390"/>
      <w:bookmarkStart w:id="162" w:name="_Toc54"/>
      <w:bookmarkEnd w:id="161"/>
      <w:r>
        <w:rPr>
          <w:rtl w:val="true"/>
        </w:rPr>
        <w:t>عدم ضمان امین کتاب المضاربه</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امین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چهاردهم از مسائل مربوط به مضاربه است و اینکه اگر عامل مقصر نباشد در برابر تلف و خسارت،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افراط و تفریط کرده باشد و بر خلاف شرایط رفتار کرده باشد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مسأله بحث عدم ضمان امین را مطرح کردیم زیرا این مسأله در موارد مختلفی از ابواب فقهی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باب اجاره، بیع، وصیت، وکالت و حتی در ابواب قصاص و 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بحثی که در این مورد ارائه می دهیم فشرده است و برای تحقیق بیشتر می توان به قاعده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الفقهیة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ما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است که آن را بحث کردیم و از قدیم الایام تا به حال به این آیه در مورد عدم ضمان امین استناد شده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کتاب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صالت البهیمة علی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چهارپایی به انسان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یتمکن من دفعها إلا بقتلها،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وبراءة الذمة وأیضا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علی المحسنین من سبیل و هذا محسن، لأنه فعل ما یجب علیه فعل</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شیخنا أبو جعفر فی نهایته وإذا کان للوصی علی المیت مال، لم یجز له أن یأخذ من تحت یده، إلا ما تقوم له به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عقیده ی شیخ طوسی این جا محل اتهام است و باید بینه بیاورد تا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یقضیه أصول مذهبنا، أنه یأخذ مما له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بأخذ ماله من غیر زیادة علیه محسنا لا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وصی از میّت طلب دارد و بحث در این است که آیا وصی می تواند از مال میّت طلب خود را بردارد؟ بعضی گفته اند نمی تواند ولی ابن ادریس به دلیل محسن بودن این کار را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قضاوت نمی کنیم که در این مورد حق با شیخ است یا ابن ادریس و فقط به این نکته اهتمام داریم که بگوییم او به آیه ی مزبور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لغیر الولی والحاکم إقراض مال الصغیر؛ لانتفاء ولایته علیه، فإن أقرض، ضمن، إلا أن تحصل ضرورة إلی الإقراض، فیجوز للعدل إقراضه من ثقة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دار باشد و بتواند آن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إذا حصل نهب أو حریق، ولا ضمان حینئذ؛ لأنه بفعله محسن، فلا یستعقب فعله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فعل ضمان را به دنبال خود نمی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سبیل وقد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شهید ثانی در مسالک نیز در ابواب کثیره ای به این آیه تمسک کرده است همچنین است در مورد صاحب جواهر و 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فقهاء اهل سنت نیز به این آیه استناد کرده اند مثلا محمد بن احمد شربینی که از علماء قرن دهم است و اهل مصر می باشد در کتاب معروف فقهی خود به نام مغنی المحتاج این بحث را مطرح می کند که اگر موکل که جزء ارباب دم است قصاص را عفو کند بحث در این است که آیا وکیل او می تواند از او دیه گرفته و به سایر ارباب دم تحویل دهد به این گونه که بگویند تو که عفو کرده ای دیه را تحویل بده تا به سایر ارباب دم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نتیجه می رسد که موکل چون عفو کرده است محسن است و نباید دیه را از او گرفت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طائفه از خبر وجود دارد که دلالت دارد امین،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عامی که تصریح می کند که بر امین ضمانی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الامین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شکل قیاس منصوص العلة حکم مزبور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عَنْ مُحَمَّدِ بْنِ یَحْیَی عَنْ غِیَاثِ بْنِ إِبْرَاهِیمَ عَنْ أَبِی عَبْدِ اللَّهِ ع أَنَ أَمِیرَ الْمُؤْمِنِینَ ص أُتِیَ بِصَاحِبِ حَمَّامٍ وُضِعَتْ عِنْدَهُ الثِّیَابُ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هایی را به او تحویل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لباس ها از بین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او را ضامن ندانست و البته این در صورتی است که او تعدی و تفریطی انجام نداده باشد و به هر دلیلی مثلا آن لباس ها به سرقت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هُوَ أَمِینٌ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علیه السلام در این روایت فقط صغری که علت است را بیان می کند و آن اینکه او امین است و امین نیز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موارد خاصه مانند اجیر، وصی و مانند آن وارد شده است که از آنها می توان به یک قاعده ی عام دست یافت و آن اینکه امین،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استقراء هرچند غیر تام است ولی عرفا اطمینان بخش است با این حال این روایات به حدی زیاد است که جای شک باقی نمی گذارد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ی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می کند اگر امین بر خلاف شرط عمل کند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بر خلاف سه طائفه ی قبلی به مفهوم است نه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این قبیل را در ابواب مضاربه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بر اساس شرط عمل کند، ضامن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اگر فرد تفریط نکرده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نیز به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فِی کِتَابِهِ عَنْ أَخِیهِ مُوسَی بْنِ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اسْتَأْجَرَ دَابَّةً فَوَقَعَتْ فِی بِئْرٍ فَانْکَسَرَتْ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دابه بر اثر سقوط در چاه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قَالَ هُوَ ضَامِنٌ إِنْ کَانَ لَمْ یَسْتَوْثِقْ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به خوبی مهار نکرده بود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الْبَیِّنَةَ أَنَّهُ رَبَطَهَا فَاسْتَوْثَقَ مِنْهَا فَلَیْسَ عَلَیْهِ شَیْ‌ءٌ</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مفهوم آن این است که اگر مواظب بود و دابه را مهار کرده بود و با این حال آن اتفاق افتاد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علی بن جعفر نزد صاحب وسائل الشیعه بوده است در نتیجه سند حدیث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عدم ضمان مشروط به امین بودن و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امین و ثقه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طائفه در مقام اثبات است یعنی روایاتی که دلالت می کند اگر کسی صاحب الید بر مالی باشد یعنی مال شخص دیگری در دست او باشد و تلف شود، اگر او بینه ای اقامه کند بر اینکه تعدی و تفریط نکرده است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دهد که معیار، عدم تعدی و تفریط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نشود که احتیاج به بینه نیست زیرا در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امین متهم است باید بینه اقامه کند</w:t>
      </w:r>
      <w:r>
        <w:rPr>
          <w:rFonts w:eastAsia="IRNazanin" w:cs="IRNazanin"/>
          <w:color w:val="111111"/>
          <w:sz w:val="28"/>
          <w:szCs w:val="28"/>
          <w:rtl w:val="true"/>
          <w:lang w:bidi="fa-IR"/>
        </w:rPr>
        <w:t>.</w:t>
      </w:r>
      <w:bookmarkStart w:id="163" w:name="pg4688_47215"/>
    </w:p>
    <w:p>
      <w:pPr>
        <w:pStyle w:val="BookText"/>
        <w:rPr/>
      </w:pPr>
      <w:bookmarkEnd w:id="163"/>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pStyle w:val="BookText"/>
        <w:rPr/>
      </w:pPr>
      <w:r>
        <w:rPr>
          <w:rFonts w:ascii="IRNazanin" w:hAnsi="IRNazanin" w:eastAsia="IRNazanin"/>
          <w:color w:val="111111"/>
          <w:sz w:val="28"/>
          <w:sz w:val="28"/>
          <w:szCs w:val="28"/>
          <w:rtl w:val="true"/>
          <w:lang w:bidi="fa-IR"/>
        </w:rPr>
        <w:t>بناء عقلاء بر این است که اگر امانتی نزد فردی باشد و آن مال بدون تعدی و تفریط از بین رود مثلا سیلی بیاید و اموال را از بین ببرد او را ضامن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پانزدهم که امام قدس سره مطرح می کند مسأله ای است که باید آن را بر اساس قواعد حل کرد و آن اینکه عامل چه وظایفی بر عهده دارد و چه وظائفی بر گردن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امام قدس سره به آن اشاره می کند این است که او باید کارهایی که یک تاجر انجام می دهد را انجام دهد مثلا جنس را در زمان و مکان مناسب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جنسی را می خرد باید قیمت های مختلف را بسنجد بنا بر این اگر کاهلی کند و خسارتی رخ دهد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دیگری که به آن اشاره می شود این است که عامل، خود گاه باید افراد دیگری را اجیر کند مثلا به دلالی مراجعه کند و یا حمالی را اجاره نماید و یا از فردی که انباردار است بخواهد که اجناس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هزینه ها را از اصل سرمایه می پردازد نه از 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امام قدس سره به آن اشاره می کند این است که اگر او کارهایی که دیگران باید انجام دهند خودش انجام دهد آیا می تواند مزد خود را بر دارد یعنی همان پولی که قرار بود به دیگری بدهد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جایز است مگر اینکه قصد تبرع داشته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728324_2035185390"/>
      <w:bookmarkStart w:id="165" w:name="_Toc55"/>
      <w:bookmarkEnd w:id="164"/>
      <w:r>
        <w:rPr>
          <w:rtl w:val="true"/>
        </w:rPr>
        <w:t>وظیفه ی عامل در مضاربه کتاب المضاربه</w:t>
      </w:r>
      <w:bookmarkEnd w:id="16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غَیْرَ الْمُسْتَحِقِ فَقَدْ قَامَ مَقَامَ الْمُتَّهَمِ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کسی که فردی که مستحق نیست را مدح کند خود را در معرض اتهام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متهم به دروغ گویی و یا تملق می شود و یا ریاکاری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شخص مستحق آن مدح نبود و سؤال می شود که چرا او را مدح کرده است بنا بر این یا دروغ می گوید و یا متملق و ریاکار است و یا می گویند که خودش نیز مانند او آلوده است و با تبرئه کردن او درصدد است خود را نیز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ی مدح در روایات اسلامی بسیار مورد عنایت قرار گرفته است و از مدح کردن افراد مخصوصا در حضور آنها نهی شده است و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الْمَدَّاحِینَ فَاحْثُوا فِی وُجُوهِهِمُ التُّرَاب </w:t>
      </w:r>
      <w:r>
        <w:rPr>
          <w:rStyle w:val="FootnoteAnchor"/>
          <w:rtl w:val="true"/>
        </w:rPr>
        <w:footnoteReference w:id="253"/>
      </w:r>
      <w:r>
        <w:rPr>
          <w:rFonts w:ascii="IRNazanin" w:hAnsi="IRNazanin" w:eastAsia="IRNazanin"/>
          <w:color w:val="111111"/>
          <w:sz w:val="28"/>
          <w:sz w:val="28"/>
          <w:szCs w:val="28"/>
          <w:rtl w:val="true"/>
          <w:lang w:bidi="fa-IR"/>
        </w:rPr>
        <w:t>یعنی اگر مدح کنندگان را ملاقات کردید بر صورت آنها خاک بپاشید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بیانگر نهایت برائت و بیزاری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کردن افراد حتی اگر دروغ نباشد</w:t>
      </w:r>
    </w:p>
    <w:p>
      <w:pPr>
        <w:pStyle w:val="BookText"/>
        <w:rPr/>
      </w:pPr>
      <w:r>
        <w:rPr>
          <w:rFonts w:ascii="IRNazanin" w:hAnsi="IRNazanin" w:eastAsia="IRNazanin"/>
          <w:color w:val="111111"/>
          <w:sz w:val="28"/>
          <w:sz w:val="28"/>
          <w:szCs w:val="28"/>
          <w:rtl w:val="true"/>
          <w:lang w:bidi="fa-IR"/>
        </w:rPr>
        <w:t>موجب غرور اشخاص می شود و این غرور سرچشمه ی کارهای خلاف بسیاری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روایت است که اگر کسی دیگری را مدح کند مانند این است که سر او را بریده باشد و این بیانگر میزان بالای اثر منفی و مخرب این کار در فرد مدح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غالبا در کنار مراکز قدرت افرادی بودند که آنها را مدح و ستایش می کردند و در مورد نقاط قوت آنها غلو می کردند و نقاط ضعف آنها را نادیده می گرفتند و این موجب غرور کاذب و انگیزه ی بیشتر آنها در کارهای خلاف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مداحان نیز در کارهای زشت و گناهانی که از صاحبان قدرت سر می زند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مفتیان مداحی در کشورهای عربی وجود دارند که درصدد تبرئه ی صاحبان قدرت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نهج البلاغه در خطبه ی متیقن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امام علیه السلام به صد و ده صفت برجسته از متیقن اشاره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زُکِّیَ أَحَدٌ مِنْهُمْ خَافَ مِمَّا یُقَالُ لَهُ فَیَقُولُ أَنَا عْلَمُ بِنَفْسِی مِنْ غَیْرِی وَ رَبِّی أَعْلَمُ بِی مِنِّی بِنَفْسِی اللَّهُمَّ لَا تُؤَاخِذْنِی بِمَا یَقُولُونَ وَ اجْعَلْنِی أَفْضَلَ مِمَّا یَظُنُّونَ وَ اغْفِرْ لِی مَا لَا یَعْلَمُونَ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یعنی اگر کسی که پرهیزگار است مورد تزکیه و مدح قرار گیرد می ترسد که مبادا مغرور شود و خودبرتربین شده مبتلا به تکبر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بهتر از تو می شناسم و خداوند نیز من را بهتر از خودم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سبب سخنی که اینها در مورد من می گویند مجازات نکن و از آن سو من را بالاتر از آنچه آنها فکر می کنند قرار ده و اعمالی که من انجام می دهم و آنها نمی دانند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می شود که یکی از خطراتی که جامعه را تهدید می کند تعریف های نابجا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اگر می خواهیم از کسی تعریف کنیم بهتر است این کار را پشت سر او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عامل در مضاربه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پانزدهم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چهار فرع بیان می کند که بجز یک فرع مابقی فروع بحث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قدس سره در این مسأله با عبارت صاحب عروة در مسأله ی سوم شباهت زیادی دارد و هر دو عبارت مشابه عبارت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العامل بعد عقد المضاربة القیام بوظیفته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بعد از عقد مضاربه باید به وظائفش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تولی ما یتولاه التاجر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کارهایی که اگر کسی برای خودش تجارت می کرد انجام می داد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کارهای مطابق معمول 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مثل تلک التجارة فی مثل ذلک المکان و الزمان و مثل ذلک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عامل به این سبب که اقتصاد دان بوده است انتخاب شده است در نتیجه باید مانند یک اقتصاد دان ماهر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القماش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پهن کردن قماش و رونمایی آن برای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 را به موقع باز کند و بعد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الثمن و إحرازه فی 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را در جایی مطمئن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استئجار ما جرت العادة باستئجاره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کار خودش باید یک سری اجیرهایی را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 نمونه ی جنس را بدهد تا آن را عرضه کند و بازاریابی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اجناس را وزن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جابجا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یعطی أجرتهم من أصل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 اینها از اصل مال پرداخت می شود نه از منفعت و سود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باشر مثل هذه الأمور هو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کار دلال و حمال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بقصد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تبرع و مجانی کار کردن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جواز أخذ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مزد دلال را برای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محل بحث است و بعضی با آن مخالفت کرده اند</w:t>
      </w:r>
      <w:r>
        <w:rPr>
          <w:rFonts w:eastAsia="IRNazanin" w:cs="IRNazanin"/>
          <w:color w:val="111111"/>
          <w:sz w:val="28"/>
          <w:szCs w:val="28"/>
          <w:rtl w:val="true"/>
          <w:lang w:bidi="fa-IR"/>
        </w:rPr>
        <w:t>.)</w:t>
      </w:r>
      <w:bookmarkStart w:id="166" w:name="pg4688_47222"/>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 لما یتعارف فیه مباشرة العامل بنفسه کانت علیه الأجرة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عامل کاری که به شکل متعارف باید خودش انجام دهد را بر دوش دیگری بیندازد خودش باید از سهم خودش اجرت او را پرداخت کند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متعرض این فرع شده است </w:t>
      </w:r>
      <w:r>
        <w:rPr>
          <w:rStyle w:val="FootnoteAnchor"/>
          <w:rtl w:val="true"/>
        </w:rPr>
        <w:footnoteReference w:id="256"/>
      </w:r>
      <w:r>
        <w:rPr>
          <w:rFonts w:ascii="IRNazanin" w:hAnsi="IRNazanin" w:eastAsia="IRNazanin"/>
          <w:color w:val="111111"/>
          <w:sz w:val="28"/>
          <w:sz w:val="28"/>
          <w:szCs w:val="28"/>
          <w:rtl w:val="true"/>
          <w:lang w:bidi="fa-IR"/>
        </w:rPr>
        <w:t>و صاحب مفتاح الکرامة آن را از چهارده کتاب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بأنّ علیه فعل ما یتولّاه المالک و أنّ له الاستئجار علی ما یعتاد الاستئجار له فی المبسوط و السرائر و جامع الشرائع و التذکرة و التحریر و الارشاد و جامع المقاصد و الروض و المسالک و الروضة و مجمع البرهان و الکفایة و المفاتیح و الریاض</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وقتی این بزرگان به این حکم فتوا می دهند و مخالفی هم برای آن ذکر نمی کنند از آن استنباط می شود که مسأله اجماعی است و یا لا اقل در آن خلافی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خاصی در این مسأله وجود ندارد و باید گفت که اطلاق مضاربه منصرف به این 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عامل، متعهد می شود که مضاربه را انجام دهد معنای آن این است که جنس را عرضه کند و بازاریابی نماید و سایر کارهای متعارف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امضاء کردن مضاربه توسط عامل، در واقع یک نوع تعهد ذهنی برای انجام این امور است</w:t>
      </w:r>
      <w:r>
        <w:rPr>
          <w:rFonts w:eastAsia="IRNazanin" w:cs="IRNazanin"/>
          <w:color w:val="111111"/>
          <w:sz w:val="28"/>
          <w:szCs w:val="28"/>
          <w:rtl w:val="true"/>
          <w:lang w:bidi="fa-IR"/>
        </w:rPr>
        <w:t>.</w:t>
      </w:r>
    </w:p>
    <w:p>
      <w:pPr>
        <w:pStyle w:val="Heading2"/>
        <w:numPr>
          <w:ilvl w:val="1"/>
          <w:numId w:val="1"/>
        </w:numPr>
        <w:rPr/>
      </w:pPr>
      <w:bookmarkStart w:id="167" w:name="__RefHeading___Toc728326_2035185390"/>
      <w:bookmarkStart w:id="168" w:name="_Toc56"/>
      <w:bookmarkEnd w:id="167"/>
      <w:r>
        <w:rPr>
          <w:rtl w:val="true"/>
        </w:rPr>
        <w:t>احکامی در مورد عامل کتاب المضاربه</w:t>
      </w:r>
      <w:bookmarkEnd w:id="1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در مورد عامل</w:t>
      </w:r>
    </w:p>
    <w:p>
      <w:pPr>
        <w:pStyle w:val="BookText"/>
        <w:rPr/>
      </w:pPr>
      <w:r>
        <w:rPr>
          <w:rFonts w:ascii="IRNazanin" w:hAnsi="IRNazanin" w:eastAsia="IRNazanin"/>
          <w:color w:val="111111"/>
          <w:sz w:val="28"/>
          <w:sz w:val="28"/>
          <w:szCs w:val="28"/>
          <w:rtl w:val="true"/>
          <w:lang w:bidi="fa-IR"/>
        </w:rPr>
        <w:t>بحث در مسأله ی پانزدهم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به چهار فرع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بعد از آنکه عقد مضاربه منعقد شده است عامل باید به وظائف خود عمل کند یعنی اگر خودش تاجر بود هر آنچه می کرد برای مال المضاربه هم باید همان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عامل باید افرادی را اجیر کند تا مثلا کارهای دلالی، حسابداری، وزن کردن متاع و غیره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باید صدها کارگر، اجیر، انباردار، راننده، حمال، محافظ متاع و غیره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این افراد از اصل سرمایه است نه از سود 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نیز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که باید بحث شود این است که اگر عامل، کاری که باید اجیر انجام دهد را خودش انجام دهد و قصد تبرع و مجانی کار کردن هم نداشته باشد، ظاهر این است که خودش می توان همان اجرت را برای خودش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عامل این کار را به قصد تبرع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عامل آن را به این عنوان که این کار وظیفه اش است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عامل آن را به این عنوان که اجرت بگیرد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محل بحث است قسم سوم است 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اجرت کرده است و می تواند اجرت را برای خود بردارد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باشر مثل هذه الأمور هو بنفسه لا بقصد التبرع فالظاهر جواز أخذ الأجرة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میان علماء محل خلاف شدید واقع شده است و بسیاری قائل هستند عامل نمی تواند اجرت بگیرد مگر اینکه با مالک شرط کرده باشد که خودش کارهای دیگران را انجام دهد و مزد خود را از سرمایه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عمل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خودش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یستأجر له عادةً لم یستحقّ 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عکس آنچه است که امام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جامع المقاصد و المسالک و الکفایة التأمّل فی ذلک علی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عمل علی قصد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گرفتن اجرت کاری که اجیر انجام می دهد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الاستحقاق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ما فی المسالک و الکفایة و هو غیر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جید نیست و باید گفت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إطلاقهم من غیر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علماء مطلقا گفته 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الإطلاق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کلام آنها حجّت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لم یُحک عن العامّة فی ذلک خلاف، و لأنّه خلاف العادة 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عامل در عرف، کارهای اجیر از قبیل حسابداری و غیره را انجام نمی دهد بلکه به تجارت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المخصّص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حر در هر جایی احترام دارد ولی در اینجا تخصیص خورده و محترم نیست زیرا خلاف عرف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أذن له المالک فی ذلک کان له ذلک</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بینیم که عمل حر،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هم کار را به قصد اجرت انجام داده است نه به قصد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مالک هم مطلق است یعنی شرط نکرده است که عامل نباید کار اجیر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شرطی کرده باشد بحثی در این نیست که عامل حق اجرت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قدس سره و بعضی از معاصرین حکم به لزوم پرداخت اجرت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عرف غالبا مورد رضایت مالک نیست زیرا راهی برای سوء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عامل قرار باشد این مبلغ را به دیگری بدهد به شکل دقیق حسابرسی می کند تا مبادا زیادتر از حق کسی به او بدهد ولی وقتی قرار باشد خودش آن مبلغ را بردارد غالبا این گونه سخت گیری ها اعمال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آمده است که اگر کسی وکیل شود که جنسی را بفروشد آیا او می تواند به خودش بفروشد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جواز آن اشکال کرده اند زیرا این کار محل اتهام است زیرا اگر فرد به خودش بفروشد چون پای منافع خودش در میان است با قیمت کمتر و شرایط نازل تری به آن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وکیل باشد زنی را به عقد کسی در آورد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تزویج خودش در آورد جایز نیست زیرا فرد در این حال سختگیری لازم را انجام نمی دهد و آسان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که در عامل و وکیل، شرط نیست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در موارد فوق محل اتهام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ما اطلاق مضاربه شامل این مورد نمی شود و عامل حق اخذ اجرت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حق با قول مشهور است که اخذ اجرت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در اطلاق کنیم خود دلیل بر عدم جواز تمسک به اطلاق می باشد زیرا عدم اطلاق با شک در اطلاق هر دو با هم مساوی هستند بدین معنا که ابتدا باید اطلاق ثابت شود تا بتوان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مالک سؤال شود که عامل می خواهد خود، کارهای اجیر را انجام دهد و مبلغ لازم را از سرمایه بر دارد او غالبا به این کار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از صاحب مفتاح الکرامة استفاده می شود که او در مقام ادعای اجماع بر عدم جواز بوده است و حتی گفته است که اهل سنت نیز قائل به عدم جواز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اگر عامل به کارهای اجیر مشغول شود چه بسا فرصت کافی برای انجام کارهایی که عامل باید انجام دهد را نداشته باشد از این رو ضرری از این ناحیه متوجه ی مالک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اگر ما قائل به توسعه شویم و بگوییم که مضاربه مخصوص تجارت نیست بلکه در دامداری، زراعت، صنایع و مانند آن نیز جاری نیست حتی اگر نام آن را مضاربه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قوانین مضاربه این موارد را شامل می شود در نتیجه عامل باید کارهای را مدیریت کند که در این صورت اگر خودش مانند یک کارگر، کار کند و اجرت بگیرد، عملی غیر متعارف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کار را با مالک در میان بگذارد و او اجازه دهد مشکلی در اخذ اجرت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در کلام امام قدس سره عکس فرع قبلی است و آن اینکه اگر عامل کاری که وظیفه ی خودش است را به اجیر دهد مثلا به جای اینکه مغازه را باز کند و یا کالا را عرضه کند آن را به عهده ی اجیر بسپارد باید اجرت انجام این کار را خودش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استأجر لما یتعارف فیه مباشرة العامل بنفسه کانت علیه الأجرة</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دلیل این مسأله نیز واضح است و هو من باب قضایا قیاساتها معها زیرا اگر این وظائف را باید عامل خودش انجام دهد ولی او این کار را انجام ندهد و اجیر بگیرد هزینه ها هم باید به عهده ی خودش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شانزدهم دو فرع وجود دارد</w:t>
      </w:r>
      <w:r>
        <w:rPr>
          <w:rFonts w:eastAsia="IRNazanin" w:cs="IRNazanin"/>
          <w:color w:val="111111"/>
          <w:sz w:val="28"/>
          <w:szCs w:val="28"/>
          <w:rtl w:val="true"/>
          <w:lang w:bidi="fa-IR"/>
        </w:rPr>
        <w:t>:</w:t>
      </w:r>
      <w:bookmarkStart w:id="169" w:name="pg4688_47232"/>
    </w:p>
    <w:p>
      <w:pPr>
        <w:pStyle w:val="BookText"/>
        <w:rPr/>
      </w:pPr>
      <w:bookmarkEnd w:id="169"/>
      <w:r>
        <w:rPr>
          <w:rFonts w:ascii="IRNazanin" w:hAnsi="IRNazanin" w:eastAsia="IRNazanin"/>
          <w:color w:val="111111"/>
          <w:sz w:val="28"/>
          <w:sz w:val="28"/>
          <w:szCs w:val="28"/>
          <w:rtl w:val="true"/>
          <w:lang w:bidi="fa-IR"/>
        </w:rPr>
        <w:t>فرع اول این است که عامل، در اینکه چه جنسی را بخرد و از چه کسی بخرد و به چه کسی بفروشد و آن را به شکل نقد بفروشد یا نسیه و یا جنس را به جنس و یا در ازای پول بفروشد آزاد است مگر اینکه مالک در این مورد شرط و شروطی داشته باشد که باید بر اساس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شرط شود که با فلان فرد و یا در فلان مکان معامله نشود و یا جنس را به نقد بفروشد نه نسیه همه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طبق این شروط عمل نکند و خسارتی رخ دهد ضامن است و اگر سودی حاصل شود محل بحث است که آیا سود بین آنها تقسیم می شود یا باید به گونه ی دیگری اقدام کرد</w:t>
      </w:r>
      <w:r>
        <w:rPr>
          <w:rFonts w:eastAsia="IRNazanin" w:cs="IRNazanin"/>
          <w:color w:val="111111"/>
          <w:sz w:val="28"/>
          <w:szCs w:val="28"/>
          <w:rtl w:val="true"/>
          <w:lang w:bidi="fa-IR"/>
        </w:rPr>
        <w:t>.</w:t>
      </w:r>
    </w:p>
    <w:p>
      <w:pPr>
        <w:pStyle w:val="Heading2"/>
        <w:numPr>
          <w:ilvl w:val="1"/>
          <w:numId w:val="1"/>
        </w:numPr>
        <w:rPr/>
      </w:pPr>
      <w:bookmarkStart w:id="170" w:name="__RefHeading___Toc728328_2035185390"/>
      <w:bookmarkStart w:id="171" w:name="_Toc57"/>
      <w:bookmarkEnd w:id="170"/>
      <w:r>
        <w:rPr>
          <w:rtl w:val="true"/>
        </w:rPr>
        <w:t>احکامی در مورد عامل کتاب المضاربه</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در مورد عامل</w:t>
      </w:r>
    </w:p>
    <w:p>
      <w:pPr>
        <w:pStyle w:val="BookText"/>
        <w:rPr/>
      </w:pPr>
      <w:r>
        <w:rPr>
          <w:rFonts w:ascii="IRNazanin" w:hAnsi="IRNazanin" w:eastAsia="IRNazanin"/>
          <w:color w:val="111111"/>
          <w:sz w:val="28"/>
          <w:sz w:val="28"/>
          <w:szCs w:val="28"/>
          <w:rtl w:val="true"/>
          <w:lang w:bidi="fa-IR"/>
        </w:rPr>
        <w:t>از مسأله ی پانزدهم نکته ای باقی مانده است و آن اینکه اگر عامل وظائفی که باید خودش انجام دهد را بر عهده ی دیگری بیندازد باید هزینه ی آنها را خودش متقبل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مطرح می شود که آیا عامل حق دارد چنین کاری را انجام دهد زیرا مالک به هر دلیلی او را استخدام کرده است و آیا او می تواند این کارها را بر عهده نگیرد؟ حق این است که چنین کاری صحیح نیست و اگر خسارتی یا تلفی بر اثر سپردن کار به دیگری ایجاد شود، عامل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باید کارهایی که کار خودش است را خودش بر عهده گیرد و اطلاق انصراف بر این دارد که او خود وظائف خودش را انجام دهد مگر اینکه مالک را در جریان بگذارد و رضایت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انجام این کارها را به دیگری بسپارد حتی اگر هزینه هایش را خودش متقبل شود شرعا خلاف قرارداد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که آیا عامل خودش باید این امور را انجام دهد یا اینکه می تواند به دیگری نیز بسپارد باید به قدر متیقن عمل شود یعنی خودش بر عهده گیرد و اصل اشتغال در اینجا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شانزدهم دو فرع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مالک در مورد عامل قید و شرطی ندارد و فرع دوم در جایی است که شرایطی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فرع اول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إطلاق عقد المضاربة یجوز للعامل الاتجار بالمال علی ما یراه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که صلاح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الجنس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هر جنسی خواست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چه کسی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را به جنس بفروشد یا به پول نقد و یا نسیه و یا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نقد باشد یا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یتعین علیه أن یبیع بالنقود،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که حتما به پول نقد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أن یبیع الجنس بجنس آخر إلا أن یکون هناک تعارف ینصرف إلیه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متعارف چیزی باشد که اطلاق به آن منصرف باشد مثلا هیچ کسی به نسیه معامله نکند که عامل در این صورت نباید به سراغ نسیه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محل اختلاف است</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أطلق له الإذن تصرّف فی الاستنماء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والاسترباح کیف شاء من وجوه التصرفات، ولو بغیر نقد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پولی که در آن بلد رایج نیست معامله کند زیرا در سابق مثلا درهمی که در کوفه بود با درهمی که در عراق و جاهای دیگر رایج بوده است فرق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قیمت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کمتر از قیمت بازار می فروشد تا مشتری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لجماعة خلافاً للطوسی فی المبسوط والخلاف فاشترطهما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مصلحت را به تنهایی کافی ندانسته است بلکه قائل است هم باید به نقد بلد باشد و هم به 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له إذا اقتضت المصلحة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الصرف الی الغالب هو الاصل فی حمل اطلاق الاذن علی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این است که حمل بر غالب و متعارف شود و مطابق آن عمل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 بر این مطابق نظر صاحب ریاض هم باید مصلحت در کار باشد و هم باید بر اساس متعارف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باع بغیر نقد البلد مع إطلاق التصرّف، لم یصح لأنّه منافٍ لما یقتضیه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مضاربه منصرف به نقد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اطلاق تمسک می کند و صاحب ریاض به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الشافعی و أحمد فی إحدی الروایتین، و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دوم احمد حنبل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إذا رأی العامل أنّ المصلحة فیه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نتیجه اینکه در مسأله دو قول است یکی اینکه معامله باید تابع مصلحت باشد حتی اگر زیر قیمت و یا غیر نقد بلد باشد و دوم اینکه علاوه بر مصلحت باید بر اساس متعارف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روایتی وجود ندارد و باید بر اساس قواعد عمل کنیم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بر اساس متعارف عمل کنیم ممکن است زیر قیمت فروختن، نسیه، به غیر نقد بلد و مانند آن متعارف نباشد هرچند به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معامله انصراف به متعارف دارد و حتی امام قدس سره نیز در ذیل کلامش به این قول اشاره ای دارد هرچند صدر کلام ایشان فقط مخصوص رعایت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صورت اطلاق، انصراف به متعارف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اطلاق شک شود، نتیجه ی آن عدم اطلاق است یعنی اگر شک کنیم معامله، آیا موارد متعارف را شامل می شود یا نه، باید حکم به این شود که منصرف به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اطلاق ثابت شود تا بتوان بر اساس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کلامی دارد که نظر ما را تأیید می کند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الیه مالا قراضا،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به 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صلاح می دانی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یقتضی أن یشتری بثمن مثله نقدا بنقد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باید به ثمن المثل باشد نه کمتر و هم اینکه باید به نقد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 و خالفه أبو حنیفة فی الثلاثة،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یشتری بثمن مثله، و بأقل، و بأکثر، و نقدا و نسیة، و بغیر نقد البلد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مالک قیودی را در مضاربه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شرط علیه المالک أن لا یشتری الجنس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جنس را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إلا الجنس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 جنس چیز دیگری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یبیع من الشخص الفلانی أو الطائفة الفلانیة و غیر ذلک من الشروط لم یجز له 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نمی تواند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خالف ضمن المال و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و سرمایه تلف شود و یا خسارتی به آن برسد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حصل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مخالفت کند و در عین حال سودی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التجارة رابحة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تأکید بر عبارت قبلی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شارک المالک فی الربح علی ما قرراه فی عقد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 اساس قرارداد تقسیم می شود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بعضی اشکال مهمی مطرح کرده اند و آن اینکه اگر عامل خلاف شرط عمل کرده باشد معامله باطل می باشد بنا بر این چرا باید سود را تقسیم کرد، در اینجا سود باید مال مالک باشد</w:t>
      </w:r>
      <w:r>
        <w:rPr>
          <w:rFonts w:eastAsia="IRNazanin" w:cs="IRNazanin"/>
          <w:color w:val="111111"/>
          <w:sz w:val="28"/>
          <w:szCs w:val="28"/>
          <w:rtl w:val="true"/>
          <w:lang w:bidi="fa-IR"/>
        </w:rPr>
        <w:t>.</w:t>
      </w:r>
      <w:bookmarkStart w:id="172" w:name="pg4688_47240"/>
    </w:p>
    <w:p>
      <w:pPr>
        <w:pStyle w:val="BookText"/>
        <w:rPr/>
      </w:pPr>
      <w:bookmarkEnd w:id="172"/>
      <w:r>
        <w:rPr>
          <w:rFonts w:ascii="IRNazanin" w:hAnsi="IRNazanin" w:eastAsia="IRNazanin"/>
          <w:color w:val="111111"/>
          <w:sz w:val="28"/>
          <w:sz w:val="28"/>
          <w:szCs w:val="28"/>
          <w:rtl w:val="true"/>
          <w:lang w:bidi="fa-IR"/>
        </w:rPr>
        <w:t>این در حالی است که چندین روایت وجود دارد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شرط عمل شود معامله صحیح است و ربح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گفته شده است که اصول معامله اقتضاء می کند که معامله باید باطل باشد ولی از روی تعبد باید قائل به صحت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ثابت می کنیم که این روایات بر اساس قاعده است</w:t>
      </w:r>
      <w:r>
        <w:rPr>
          <w:rFonts w:eastAsia="IRNazanin" w:cs="IRNazanin"/>
          <w:color w:val="111111"/>
          <w:sz w:val="28"/>
          <w:szCs w:val="28"/>
          <w:rtl w:val="true"/>
          <w:lang w:bidi="fa-IR"/>
        </w:rPr>
        <w:t>.</w:t>
      </w:r>
    </w:p>
    <w:p>
      <w:pPr>
        <w:pStyle w:val="Heading2"/>
        <w:numPr>
          <w:ilvl w:val="1"/>
          <w:numId w:val="1"/>
        </w:numPr>
        <w:rPr/>
      </w:pPr>
      <w:bookmarkStart w:id="173" w:name="__RefHeading___Toc728330_2035185390"/>
      <w:bookmarkStart w:id="174" w:name="_Toc58"/>
      <w:bookmarkEnd w:id="173"/>
      <w:r>
        <w:rPr>
          <w:rtl w:val="true"/>
        </w:rPr>
        <w:t>عمل کردن بر خلاف شرط کتاب المضاربه</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بر خلاف شرط</w:t>
      </w:r>
    </w:p>
    <w:p>
      <w:pPr>
        <w:pStyle w:val="BookText"/>
        <w:rPr/>
      </w:pPr>
      <w:r>
        <w:rPr>
          <w:rFonts w:ascii="IRNazanin" w:hAnsi="IRNazanin" w:eastAsia="IRNazanin"/>
          <w:color w:val="111111"/>
          <w:sz w:val="28"/>
          <w:sz w:val="28"/>
          <w:szCs w:val="28"/>
          <w:rtl w:val="true"/>
          <w:lang w:bidi="fa-IR"/>
        </w:rPr>
        <w:t>بحث در مسأله ی شانزدهم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جایی است که مالک شرطی برای عامل در نظر نگرفته است و در مورد نوع بیع و مکان و زمان آن شرطی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در جایی است که شرایطی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اگر عامل این قیود را رعایت نکند و خسارت و تلفی رخ دهد، او ضامن خواهد بود ولی اگر خسارت و تلفی در کار نباشد و معامله سود کند آن را باید طبق قرارداد، بین خود تقسیم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اگر عامل بر اساس شرایطی که ارائه شده است عمل نکند مضاربه باطل است از این رو چرا باید سود را طبق قرارداد تقسیم کنند؟ بعضی در پاسخ گفته اند که از آنجا که این نکته در روایات ذکر شده است و حکم به تقسیم سود داده شده است باید تعبدا آن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روایات باب را بررسی می کنیم و بعد اینکه آیا حکم مزبور تعبد است یا بر اساس قواعد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وسائل الشیعه در باب اول از ابواب مضاربه آمده است و بعضی از آنها صحیحه اند و مجموع آنها در حد تضافر است و مشهور به آن عمل کرده اند و در نتیجه اگر بعضی از سندها ضعیف باشد مشکلی ایجاد نمی کند</w:t>
      </w:r>
    </w:p>
    <w:p>
      <w:pPr>
        <w:pStyle w:val="BookText"/>
        <w:rPr/>
      </w:pPr>
      <w:r>
        <w:rPr>
          <w:rFonts w:ascii="IRNazanin" w:hAnsi="IRNazanin" w:eastAsia="IRNazanin"/>
          <w:color w:val="111111"/>
          <w:sz w:val="28"/>
          <w:sz w:val="28"/>
          <w:szCs w:val="28"/>
          <w:rtl w:val="true"/>
          <w:lang w:bidi="fa-IR"/>
        </w:rPr>
        <w:t>البته از عبارت شیخ در مبسوط استفاده می شود که این معامله باطل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الْعَلَاءِ عَنْ مُحَمَّدِ بْنِ مُسْلِمٍ عَنْ أَحَدِهِمَا ع قَالَ سَأَلْتُهُ عَنِ الرَّجُلِ یُعْطَی الْمَالَ مُضَارَبَةً وَ یُنْهَی أَنْ یَخْرُجَ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شهر خارج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قَالَ یَضْمَنُ الْمَالَ وَ الرِّبْحُ بَیْنَهُمَا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شرط مزبور که در روایت ذکر شده است الغاء خصوصیت می کنیم و در نتیجه هر شرطی که باشد و عامل مخالفت کند همین حکم در مورد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إِبْرَاهِیمَ عَنْ أَبِیهِ عَنِ ابْنِ أَبِی عُمَیْرٍ عَنْ حَمَّادٍ عَنِ الْحَلَبِیِّ عَنْ أَبِی عَبْدِ اللَّهِ ع أَنَّهُ قَالَ فِی الرَّجُلِ یُعْطِی الْمَالَ فَیَقُولُ لَهُ ائْتِ أَرْضَ کَذَا وَ کَذَا وَ لَا تُجَاوِزْهَا وَ اشْتَرِ مِنْهَا قَالَ فَإِنْ جَاوَزَهَا وَ هَلَکَ الْمَالُ فَهُوَ ضَامِنٌ وَ إِنِ اشْتَرَی مَتَاعاً فَوُضِعَ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باید متقلب خسارت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رَبِحَ فَهُوَ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واقع شود بین آن دو تقسیم می 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این روایت عکس شرط قبلی ذکر شده است یعنی شرط شده است که به فلان مکان برود و معامله کند و از آنجا به جای دیگری نرود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عَنِ ابْنِ أَبِی عُمَیْرٍ عَنْ حَمَّادٍ عَنِ الْحَلَبِیِّ عَنْ أَبِی عَبْدِ اللَّهِ ع فِی الرَّجُلِ یُعْطِی الرَّجُلَ مَالًا مُضَارَبَةً فَیُخَالِفُ مَا شَرَطَ عَلَیْهِ قَالَ هُوَ ضَامِنٌ وَ الرِّبْحُ بَیْنَهُمَا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حسن این روایت در این است که عام است و همه ی شرایط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روایات سابقه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عَنِ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الْمُضَارَبَةِ یُعْطَی الرَّجُلُ الْمَالَ یَخْرُجُ بِهِ إِلَی الْأَرْضِ وَ یُنْهَی أَنْ یَخْرُجَ بِهِ إِلَی غَیْرِهَا فَعَصَی فَخَرَجَ بِهِ إِلَی أَرْضٍ أُخْرَی فَعَطِبَ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ضَامِنٌ فَإِنْ سَلِمَ فَرَبِحَ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سالم ماند و سود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فَالرِّبْحُ بَیْنَهُمَا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الکنانی لقب ابو الصباح است که نام او احمد بن نعیم است که ثقه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بْنِ سَمَاعَةَ عَنْ وُهَیْبٍ عَنْ أَبِی بَصِیرٍ عَنْ أَبِی عَبْدِ اللَّهِ ع فِی الرَّجُلِ یُعْطِی الرَّجُلَ مَالًا مُضَارَبَةً وَ یَنْهَاهُ أَنْ یَخْرُجَ إِلَی أَرْضٍ أُخْرَی فَعَصَاهُ فَقَالَ هُوَ لَهُ ضَامِنٌ وَ الرِّبْحُ بَیْنَهُمَا إِذَا خَالَفَ شَرْطَهُ وَ عَصَاهُ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صدر حدیث خاص بود ولی ذیل آن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خَالَفَ شَرْطَهُ وَ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از قبیل قیاس منصوص العلة می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جَعْفَرٍ وَ أَبِی شُعَیْبٍ عَنْ أَبِی جَمِیلَةَ عَنْ زَیْدٍ الشَّحَّامِ عَنْ أَبِی عَبْدِ اللَّهِ ع فِی الْمُضَارَبَةِ إِذَا أَعْطَی الرَّجُلُ الْمَالَ وَ نَهَی أَنْ یَخْرُجَ بِالْمَالِ إِلَی أَرْضٍ أُخْرَی فَعَصَاهُ فَخَرَجَ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را بیرون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ضَامِنٌ وَ الرِّبْحُ بَیْنَهُمَا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بعضی از معاصرین دیده اند که بر اساس قواعد باید معامله ی مزبور باطل باشد در نتیجه گفته اند که حکم مزبور در روایات باید از روی تعبد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باطل باشد تمامی ربح به مالک می رسد زیرا سود تابع 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حکم مزبور در روایات را مطابق قاعده می دانیم و آن اینکه عامل یک مضاربه ی فضولی انجام داده است و بر خلاف رأی مالک آن معامله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روایات نیامده است که مالک، معامله را اجازه داده است ولی طبیعی است که وقتی مالک مشاهده می کند که معامله ی مزبور سودآور بوده است آن را اجازه دهد در نتیجه معامله از بطلان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مالک لجوجی باشد که آن را اجازه ندهد و خواهان تمام سود باشد ولی این صورت از باب استثناء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اگر شروطی را مطرح کرده است به سبب این بوده است که معامله دچار خسران نشود و حال که می بیند هرچند شروطی که در نظر گرفته بود رعایت نشده است و با این حال معامله سود کرده است راضی می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مسأله را خلاف قاعده بداند در مسأله ی بعد که شبیه آن است هم باید آن را خلاف قاعده بداند و حتی در مورد بسیاری از مسائل این باب باید همین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روایاتی از این قبیل که در باب معاملات آمده است از روی تعبد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معاملات غالبا ناظر به مبانی عقلاء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هفدهم مربوط به مخلوط کردن سرمایه ی مالک با سرمایه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یا آن را با پول خودش مخلوط می کند و یا آن را با سرمایه ی شخص دیگری قاطی می کند و با هم تجارت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للعامل خلط رأس المال بمال آخر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خودش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با مال دیگری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 المالک عموما أو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گاه عام است یعنی مالک اجازه دهد که عامل هر کاری می خواهد انجام اشکال ندارد یا اذن خاص می دهد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خودت یا مال زید مخلوط کردی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خلط ضمن المال و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را مخلوط کند اگر تلف شود یا خسارتی بر آن وارد شود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لو اتجر بالمجموع و حصل ربح فهو بین المالین علی 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به نسبت دو مال با هم تقسیم می شود مثلا اگر دو مال پنجاه پنجاه بوده باشد سود نیز نصف می شود و بعد بر اساس قرارداد بین مالک و عامل تقسیم می 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مسأله دارای نص خاصی نیست و باید آن را بر اساس قواعد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علت های مختلفی را ذکر کرده اند که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این مسأله را متعرض شده اند و همین حکم را ذکر کرده 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أن یخلط مال المضاربة بماله إلّا مع إذنه فیضمن بدونه کما فی المبسوط و المهذّب و السرائر و التذکرة و التحریر و جامع المقاصد و کذا الإیضاح لأنّ الشرکة عیب لم یأذن 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در فرهنگ آن زمان هر کسی تک رو بوده است و شرکت نوعی عیب محسوب می شده است ولی امروزه چنین چیزی مرسوم نیست و غالبا از الفاظی مانند فلان فرد و پسران که علامت شرکت است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لأنّه صیّره کالتالف، لأنّه لا یقدر علی ردّ المال بعینه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البته ادله ای که صاحب مفتاح الکرامة نقل کرده است قابل نقد است و بعدا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این سخن در جواهر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خلط العامل مال القراض بماله بغیر إذن المالک خلطا لا یتمیز ضمن، لأنه تصرف غیر مشروع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است زیرا به او اجازه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کونه أمانة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امانتی به دیگری دهد او نمی تواند آن را با مال دیگری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خلطها کالودیعة، علی أن الشرکة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یبطل العقد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علت آن را بررسی کرد زیرا تا به حال مبنا بر این بود که اگر خلاف شرط عمل شود موجب بطلان 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نظر صاحب جواهر او فقط مخالفت تکلیفی کرده است و از لحاظ وضعی عقد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الربح حینئذ بینهما علی حسب الشرط، و إن أثم بذلک العامل و ضمن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صاحب مسالک در این حکم مخالفت می کند و مخلوط کردن مال را بی اشکال می داند البته در صورتی که اذن عامی از ناحیه ی مالک باشد و مخلوط کردن بر اساس مصلحت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عمّم له لفظا یتناوله،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ما شئت، أو برأیک، و نحو ذلک، صحّ مع المصلحة لا بدونها، فإنّ الخلط قد یکون مصلحة فی بعض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مخلوط کردن در بعضی موارد بر اساس مصلحت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بانک ها همه ی اموال را با هم مخلوط می کنند و مضاربه انجام می دهند</w:t>
      </w:r>
      <w:r>
        <w:rPr>
          <w:rFonts w:eastAsia="IRNazanin" w:cs="IRNazanin"/>
          <w:color w:val="111111"/>
          <w:sz w:val="28"/>
          <w:szCs w:val="28"/>
          <w:rtl w:val="true"/>
          <w:lang w:bidi="fa-IR"/>
        </w:rPr>
        <w:t>.</w:t>
      </w:r>
      <w:bookmarkStart w:id="175" w:name="pg4688_47251"/>
    </w:p>
    <w:p>
      <w:pPr>
        <w:pStyle w:val="Heading2"/>
        <w:numPr>
          <w:ilvl w:val="1"/>
          <w:numId w:val="1"/>
        </w:numPr>
        <w:rPr/>
      </w:pPr>
      <w:bookmarkStart w:id="176" w:name="__RefHeading___Toc728332_2035185390"/>
      <w:bookmarkStart w:id="177" w:name="_Toc59"/>
      <w:bookmarkEnd w:id="175"/>
      <w:bookmarkEnd w:id="176"/>
      <w:r>
        <w:rPr>
          <w:rtl w:val="true"/>
        </w:rPr>
        <w:t>مخلوط کردن مال و نسیه در مضاربه کتاب المضاربه</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مال و نسیه در مضاربه</w:t>
      </w:r>
    </w:p>
    <w:p>
      <w:pPr>
        <w:pStyle w:val="BookText"/>
        <w:rPr/>
      </w:pPr>
      <w:r>
        <w:rPr>
          <w:rFonts w:ascii="IRNazanin" w:hAnsi="IRNazanin" w:eastAsia="IRNazanin"/>
          <w:color w:val="111111"/>
          <w:sz w:val="28"/>
          <w:sz w:val="28"/>
          <w:szCs w:val="28"/>
          <w:rtl w:val="true"/>
          <w:lang w:bidi="fa-IR"/>
        </w:rPr>
        <w:t>بحث در مسأله ی هفدهم از مسائل مربوط به مضاربه است و آن اینکه آیا عامل می تواند مال مالک را با مال خودش یا دیگری مخلوط کند و با مجموع آن مضاربه کند و سپس سهم هر کدام را بعد از آنکه سودی حاصل شد جدا کند؟</w:t>
      </w:r>
    </w:p>
    <w:p>
      <w:pPr>
        <w:pStyle w:val="BookText"/>
        <w:rPr/>
      </w:pPr>
      <w:r>
        <w:rPr>
          <w:rFonts w:ascii="IRNazanin" w:hAnsi="IRNazanin" w:eastAsia="IRNazanin"/>
          <w:color w:val="111111"/>
          <w:sz w:val="28"/>
          <w:sz w:val="28"/>
          <w:szCs w:val="28"/>
          <w:rtl w:val="true"/>
          <w:lang w:bidi="fa-IR"/>
        </w:rPr>
        <w:t>مشهور و معروف عدم جواز بود ولی با این حال بعضی مانند شهید ثانی در مسالک قائل شدند که اگر اذن عامی از ناحیه ی مالک صادر شده باشد او می تواند چنین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شرکت یک نوع عیب است و عامل نباید سرمایه ی مالک را معیوب کند یعنی نباید آن را با مال دیگری مخلوط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شرکت، نوعی حُسن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سابق این فرهنگ وجود داشت که اهل شرکت نبودند و از تکروی طرفداری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جوامع فعلی چنین نیست و شرکت حُسن محسوب می شود و حتی در جایی که شرکتی در کار نیست ادعا می کنند که شرکت وجود دارد مثلا می نویسند فلان فرد و پسران در فلان کار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اگر با مال دیگری مخلوط شود در حکم تالف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قبلی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مالی با دیگری مخلوط شود هرچند موجب اشاعه می شود ولی هیچ تلفی در آن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مال خود و دیگری را با هم مخلوط کرده در بانک بگذارد حتی یک ریال آن تلف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با دیگری مخلوط شود نمی توان عین آن مال را برگرداند و به صاحب آن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ضعیف است زیرا کسی که مضاربه می کند هرگز عین مال را بر نمی گرداند زیرا در مضاربه، مال فروخته شده جنس دیگری خریداری می شود و مال اصلی دائما در حال تبدّل و 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عین آن مال برگردانده شود عامل نمی بایست هیچ معامله ای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معادل آن مال تحویل داده شود نه عین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تا اندازه ای قابل قبول است و آن اینکه عامل اذن در مخلوط کردن ندارد و ظاهر مضاربه این است که او باید روی همان مال که از مالک تحویل گرفته است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گاه قرینه بر خلط قائم است مانند کسی که با اشخاص متعددی مضاربه می کند و مالک نیز می داند که عامل چنین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 مضاربه، اجازه ی خلط به شکل ضمنی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به عنوان عقود شرعیه با بانک مضاربه می کند می داند که بانک مال او با دیگران مخلوط می کند و با مجموع آنها مضاربه را انجام می دهد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قرینه ای در کار نیست مثلا فردی با دیگری عقد مضاربه را منعقد می کند در اینجا ممکن است کسی قائل به انصراف در اطلاق شود یعنی اینکه مالک گفته است هر گونه می خواهی معامله کن، این اطلاق منصرف به استقلال است و اینکه عامل نباید مال را با دیگری مخلوط کند و حتی اگر شک در اطلاق داشته باشیم مساوی با عدم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عامل مصلحت را در مخلوط کردن مال بداند کما اینکه در بسیاری از موارد مصلحت در مخلوط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تقسیم اراضی به هر کس مقداری از زمین دادند و بعد مشاهده کردند که در آن قطعه از زمین نمی توان کار کرد زیرا باید کارها را با ماشین انجام دهند و در آن زمین محدود نمی شد از ماشین استفاده کنند در نتیجه اتحادیه تشکیل دادند و زمین ها را روی هم ریختند و به شکل یکپارچه مورد بهره برداری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سرمایه های کلان باید مال های افراد را با هم جمع کنند تا به حد معقول برای سرمایه گذاری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قائل به انصراف شویم عامل نباید مال را با دیگری مخلوط کند و الا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عامل در جایی که اذن در مخلوط کردن ندارد مال را با دیگری مخلوط کند، اگر مال تلف شود یا خسارتی به آن برسد، عامل،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سودی حاصل شود باید گفت که علی القاعدة باید به نسبت سرمایه ها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معامله به شکل فضولی واقع می شود و قاعدتا مالک نیز بعد از دانستن این امر که معامله ی مزبور دارای سود و منفعت شده است آن را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نیز در این فرع به فضولی بودن و اجازه ی مالک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به روایت نیز تمسک کرد و آن روایاتی است که مورد مخالفت با شرط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سخن از مخالفت شرط مطرح شده است بر اساس این روایات مخلوط کردن یک نوع مخالفت با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نیز به موارد خاصة اشاره شده بود مانند اینکه مال را به فلان شهر نبرند و امثال آن که از آنها نیز با الغاء خصوصیت می توان در ما نحن فیه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مخالفت شرط موجب بطلان نمی باشد و اگر معامله سود کند طبق قرارداد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هجدهم در کلام امام قدس سره در مورد نسیه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مع الإطلاق أن یبیع نسیئة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مضاربه به شکل مطلق منعقد شده باشد عامل نمی تواند به شکل نسیه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بعض الأزمان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زمانی که تحریم هایی وجود داشته باشد و مردم محتاج پول نقد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بعض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اشخاص که خوش سابقه نیستند نباید به شکل نسیه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متعارفا بین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بیع نسیه بین تجار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ذلک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جایی باشد که پول نقد در دست افراد کم است و رایج است که به شکل نسیه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الجنس الفلانی بحیث ینصرف إلیه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مطلق به نسیه منصرف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خالف فی غیر مورد الانصراف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مخالفت کند ضامن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لو استوفاه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توانست پول نسیه را دریافت کند و به بیان دیگر، مطالبات را توانست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ربح کان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بین آنها تقسیم می شود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78" w:name="pg4688_47257"/>
    </w:p>
    <w:p>
      <w:pPr>
        <w:pStyle w:val="BookText"/>
        <w:rPr/>
      </w:pPr>
      <w:bookmarkEnd w:id="178"/>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نسیه را با مسأله ی قبل ادغام کرد و در ضمن همان مسأله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علماء ما مشهور است و حتی بعید نیست بین عامه نیز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ان یبیع نسیة بدون اذن المالک لما فیه من التغریر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موجب به خطر افتادن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خالف ضمن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می توان ادعای اجماع را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مالک و ابن ابی لیلی و الشافعی و احمد فی احدی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الروایة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البیع نسیة و به قال ابو حنیفة</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صاحب جواهر عدم جواز قول را به غیر واحد از علماء استناد داده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البته شرط کرده است که اطلاق اذن در مضاربه اقتضاء می کند که هم به ثمن المثل معامله شود نه کمتر از آن، دوم اینکه به نقد بلد باشد و سوم اینکه نسیه نباشد زیرا نسیه موجب به خطر افتادن مال می شود</w:t>
      </w:r>
      <w:r>
        <w:rPr>
          <w:rFonts w:eastAsia="IRNazanin" w:cs="IRNazanin"/>
          <w:color w:val="111111"/>
          <w:sz w:val="28"/>
          <w:szCs w:val="28"/>
          <w:rtl w:val="true"/>
          <w:lang w:bidi="fa-IR"/>
        </w:rPr>
        <w:t>.</w:t>
      </w:r>
    </w:p>
    <w:p>
      <w:pPr>
        <w:pStyle w:val="Heading2"/>
        <w:numPr>
          <w:ilvl w:val="1"/>
          <w:numId w:val="1"/>
        </w:numPr>
        <w:rPr/>
      </w:pPr>
      <w:bookmarkStart w:id="179" w:name="__RefHeading___Toc728334_2035185390"/>
      <w:bookmarkStart w:id="180" w:name="_Toc60"/>
      <w:bookmarkEnd w:id="179"/>
      <w:r>
        <w:rPr>
          <w:rtl w:val="true"/>
        </w:rPr>
        <w:t>نسیه در مضاربه کتاب المضاربه</w:t>
      </w:r>
      <w:bookmarkEnd w:id="18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الْوَرَعُ سَجِیَّتَهُ وَ الْکَرَمُ طَبِیعَتَهُ وَ الْحِلْمُ خَلَّتَهُ کَثُرَ صَدِیقُهُ وَ الثَّنَاءُ عَلَیْهِ وَ انْتَصَرَ مِنْ أَعْدَائِهِ بِحُسْنِ الثَّنَاءِ عَلَیْهِ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کسی که سه صفت داشته باشد دوستانش زیاد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ورع و تقوا سجیه و خلق و خوی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نیز طبیعت او شده باشد</w:t>
      </w:r>
    </w:p>
    <w:p>
      <w:pPr>
        <w:pStyle w:val="BookText"/>
        <w:rPr/>
      </w:pPr>
      <w:r>
        <w:rPr>
          <w:rFonts w:ascii="IRNazanin" w:hAnsi="IRNazanin" w:eastAsia="IRNazanin"/>
          <w:color w:val="111111"/>
          <w:sz w:val="28"/>
          <w:sz w:val="28"/>
          <w:szCs w:val="28"/>
          <w:rtl w:val="true"/>
          <w:lang w:bidi="fa-IR"/>
        </w:rPr>
        <w:t>و همچنین بردباری و عفو گذشت جزء اخلاق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تنهایی نمی تواند در برابر مشکلات مقاومت کند و باید از دوستانی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دوستیابی در زندگی انسان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نیز تحت عنوان آیین دوستیابی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جمله ی کوتاه بالا بخشی از این آیین را بیان کرده است و به سه صفت مهم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صفات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ورع است دروغ و غیبت نمی گوید، تهمت نمی زند، غیبت نمی کند، آزار و اذیت به دیگران نمی رساند و حقوق دیگران را غصب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کَرَم جزء طبیعت او شده باشد یعنی از بذل و بخشش آنچه دارد مضایقه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صفت جزء طبیعت انسان شده باشد نه اینکه گاه بذل و بخشش کند و گاه مضایقه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اهل گذشت باشد و اگر لغزشی از کسی دید آن را به دل نگیرد مخصوصا اگر طرف مقابل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بدی دیگران را به دل می گیرند نمی توانند دوستان خود را نگه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این نکات، دشمنی ها تبدیل به دوستی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قرآن مجید ابتدا حیات را در قصاص می بیند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فِی الْقِصاصِ حَیاةٌ یا أُولِی الْأَلْبابِ</w:t>
      </w:r>
      <w:r>
        <w:rPr>
          <w:rStyle w:val="FootnoteAnchor"/>
          <w:rtl w:val="true"/>
        </w:rPr>
        <w:footnoteReference w:id="281"/>
      </w:r>
      <w:r>
        <w:rPr>
          <w:rFonts w:ascii="IRNazanin" w:hAnsi="IRNazanin" w:eastAsia="IRNazanin"/>
          <w:color w:val="111111"/>
          <w:sz w:val="28"/>
          <w:sz w:val="28"/>
          <w:szCs w:val="28"/>
          <w:rtl w:val="true"/>
          <w:lang w:bidi="fa-IR"/>
        </w:rPr>
        <w:t>ولی در کنار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عُفِیَ لَهُ مِنْ أَخیهِ شَیْ‌ءٌ فَاتِّباعٌ بِالْمَعْرُوفِ وَ أَداءٌ إِلَیْهِ بِإِحْسانٍ</w:t>
      </w:r>
      <w:r>
        <w:rPr>
          <w:rStyle w:val="FootnoteAnchor"/>
          <w:rtl w:val="true"/>
        </w:rPr>
        <w:footnoteReference w:id="282"/>
      </w:r>
      <w:r>
        <w:rPr>
          <w:rFonts w:ascii="IRNazanin" w:hAnsi="IRNazanin" w:eastAsia="IRNazanin"/>
          <w:color w:val="111111"/>
          <w:sz w:val="28"/>
          <w:sz w:val="28"/>
          <w:szCs w:val="28"/>
          <w:rtl w:val="true"/>
          <w:lang w:bidi="fa-IR"/>
        </w:rPr>
        <w:t>که هم فرد جانی را برادر می شمارد و هم عفو را تبعیت از معروف و احسان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قصاص یا ترس از باید در جامعه باشد و الا قتل و غارت در جامعه زیاد می شود ولی در عین حال قصاص عوارضی به دنبال دارد مثلا دو طائفه ممکن است با هم اختلاف پیدا کنند ولی اگر حساب شده بخششی صورت گیرد گاه دوستی هایی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در مضاربه</w:t>
      </w:r>
    </w:p>
    <w:p>
      <w:pPr>
        <w:pStyle w:val="BookText"/>
        <w:rPr/>
      </w:pPr>
      <w:r>
        <w:rPr>
          <w:rFonts w:ascii="IRNazanin" w:hAnsi="IRNazanin" w:eastAsia="IRNazanin"/>
          <w:color w:val="111111"/>
          <w:sz w:val="28"/>
          <w:sz w:val="28"/>
          <w:szCs w:val="28"/>
          <w:rtl w:val="true"/>
          <w:lang w:bidi="fa-IR"/>
        </w:rPr>
        <w:t>بحث در مسأله ی هجدهم از مسائل مضاربه در مورد این است که عامل نباید به شکل نسیه معامله کند بلکه باید نقدا تجارت نماید و اگر به شکل نسیه معامله کند و اموالی که در دست اوست از بین برود یا دچار خسارت شود ضامن است ولی اگر سودی حاصل شود باید بر اساس قرارداد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مسأله بین عامه و خاصه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دلیلی که برای آن ذکر شده است این است نسیه موجب تغریر و به خطر انداختن 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حالات متعددی است و نمی توان حکم واحدی در مورد آن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عامل باید دو چیز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مصلحت است و دومی رعایت آنچه متعارف است زیرا اطلاق، به صورت متعارف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تغریر مال در صورت نسیه نمی تواند یک حکم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مواردی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فردی در مقابل نسیه، رهن می گیرد مثلا جنسی را به نسیه می دهد ولی در مقابل خانه ی او را به عنوان رهن در گرو می گیرد یا اینکه ضامن معتبری برای آن می گیرد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نسیه می فروشم به شرط اینکه ضامن معتبری پشت چک را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تغریری در کار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شخصی است که در جایی کار می کند و یا کارگر و کارمند است و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جنسی را به نسیه به او می فروشیم و مؤسسه یا کارخانه متقبل می شود که اقساط آن را ماهیانه پرداخت کند زیرا نمی خواهد کارمند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طلاب وام هایی می گیرند و اقساط آن را از شهریه ی آنها کسر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 مراکزی هستند که تبلیغ می کنند که جنس را اقساطی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تغریر به مال نمی کنند زیرا شرایطی برای خود دارند که با رعایت آنها تغریر در مال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چیزهایی را از شخص بدهکار گرو می کشند مثلا عامل خانه ای را می فروشد و مثلا نصف ثمن را گرفته ولی نصف دیگر را به شکل نسیه معامله می کند در نتیجه کلید منزل را تحویل می دهد ولی می گوید تا در محضر نصف دیگر پول را ندهی سند را به نام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کشیدن سند خود موجب عدم تغریر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مقابل مال چک تحویل می دهند و به گونه ای است که اگر چک برگشت بخورد جریمه ی بسیاری برای صاحب چک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فرد حاضر نیست کاری کند که چک او برگشت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جایی هیچ یک از این پشتوانه ها وجود نداشته باشد و فرد هم خوش سابقه نباشد مال در صورت نسیه می تواند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فرع دوم در کلام امام قدس سره این است که اگر کسی به شکل نسیه 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جایی که نسیه متعارف و به مصلحت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و خسارتی رخ دهد ضامن است اما اگر سود کند باید بر اساس قرارداد آن را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مجرد اینکه نسیه می دهد در معرض ضمان است و هر آنچه در مسأله ی سابق مطرح کردیم در اینجا نیز جاری است و آن اینکه معامله ی او هرچند باطل است ولی فضولی می باشد و مالک وقتی می بیند معامله سود کرده است غالبا آن را اجازه می دهد در نتیجه معامله تصحیح می شود و سود باید تقسیم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روایاتی که در مسأله ی سابق به آن اشاره کردیم مبنی بر اینکه نباید بر خلاف شرط عمل کرد و اگر خسارت و تلفی وارد شود ضامن است ولی اگر سودی حاصل شود باید تقسیم شود در اینجا جاری می شود</w:t>
      </w:r>
      <w:r>
        <w:rPr>
          <w:rFonts w:eastAsia="IRNazanin" w:cs="IRNazanin"/>
          <w:color w:val="111111"/>
          <w:sz w:val="28"/>
          <w:szCs w:val="28"/>
          <w:rtl w:val="true"/>
          <w:lang w:bidi="fa-IR"/>
        </w:rPr>
        <w:t>.</w:t>
      </w:r>
      <w:bookmarkStart w:id="181" w:name="pg4688_47265"/>
    </w:p>
    <w:p>
      <w:pPr>
        <w:pStyle w:val="BookText"/>
        <w:rPr/>
      </w:pPr>
      <w:bookmarkEnd w:id="181"/>
      <w:r>
        <w:rPr>
          <w:rFonts w:ascii="IRNazanin" w:hAnsi="IRNazanin" w:eastAsia="IRNazanin"/>
          <w:color w:val="111111"/>
          <w:sz w:val="28"/>
          <w:sz w:val="28"/>
          <w:szCs w:val="28"/>
          <w:rtl w:val="true"/>
          <w:lang w:bidi="fa-IR"/>
        </w:rPr>
        <w:t>نکته ای از مسائل سابق باقی مانده است که امام قدس سره متعرض آن نشده است و اینکه در سابق گفتیم که در عقد مضاربه نمی توان شرط ضمان کرد و این بر خلاف شرع و مقتضای عقد است یعنی اگر عامل افراط و تفریط نکند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این بحث است و آن اینکه روایات متعددی وجود دارد که اگر در مضاربه شرط ضمان کنند مضاربه تبدیل به قرض می شود یعنی هرقدر سودی حاصل شود مال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فتوا نیز داده است و حال آنکه این حکم بر خلاف قاعده است زیرا آن دو نیّت مضاربه کرده اند و چرا باید تبدیل به قرض شود و حال آنکه ما وَقع لم یُقصد و ما قُصد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وسائل الشیعه در باب چهارم از ابواب مضاربه ذکر شده است و ان شاء الله در جلسه ی بعد آن را بررسی می کنیم</w:t>
      </w:r>
      <w:r>
        <w:rPr>
          <w:rFonts w:eastAsia="IRNazanin" w:cs="IRNazanin"/>
          <w:color w:val="111111"/>
          <w:sz w:val="28"/>
          <w:szCs w:val="28"/>
          <w:rtl w:val="true"/>
          <w:lang w:bidi="fa-IR"/>
        </w:rPr>
        <w:t>.</w:t>
      </w:r>
    </w:p>
    <w:p>
      <w:pPr>
        <w:pStyle w:val="Heading2"/>
        <w:numPr>
          <w:ilvl w:val="1"/>
          <w:numId w:val="1"/>
        </w:numPr>
        <w:rPr/>
      </w:pPr>
      <w:bookmarkStart w:id="182" w:name="__RefHeading___Toc728336_2035185390"/>
      <w:bookmarkStart w:id="183" w:name="_Toc61"/>
      <w:bookmarkEnd w:id="182"/>
      <w:r>
        <w:rPr>
          <w:rtl w:val="true"/>
        </w:rPr>
        <w:t>شرط ضمان در مضاربه کتاب المضاربه</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ضمان در مضاربه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از مسائل سابق باقی مانده است که امام قدس سره متعرض آن نشده است و این مسأله در عروه نیز بسیار کمرنگ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سزاوار است که در کنار مسأله ی چهاردهم قرار گیرد و آن و اینکه در سابق گفتیم که در عقد مضاربه نمی توان برای عامل شرط ضمان کرد و او را در برابر تلف و خسارت ضامن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تمام آن را ضامن باشد و یا به نسبت سودی که می برد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شرع و مقتضای عقد است یعنی اگر عامل افراط و تفریط نکند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در این صورت گفته اند که مضاربه تبدیل به قرض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سودی حاصل شود تمام آن مالِ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ضمّن المالکُ العاملَ، انقلب القراض قرضاً، و کان الربح بأسره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ی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 لأنّ عقد القراض ینافی الضمان</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سپس به صحیحه ی محمد بن قیس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ضمّن صاحب المال العامل أی جعله ضامناً لمال المضاربة متی تلف انفسخت و صار الربح له للمعتبره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روایت محمد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معتبره ی فوق 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عبارت 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صورتی قصدهما القرض أم المضاربة</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البته ایشان تصریح نکرده اند که در این صورت مضاربه تبدیل به قرض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نیز در مسالک به همین فتوا می دهد و صاحب جواهر از او این فتوا را نقل می کند ولی صاحب جواهر خود که در ابتدای کتاب مضاربه این بحث را به شکل مفصل مطرح می کند آن را قبول نمی کند و قائل می شود که روایت مزبور معارض دارد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مایل به عدم تبدیل به قرض شده اند صاحب مفتاح الکرامة است که بحث مزبور را مطرح می کند ولی در خاتمه با عبارت فتأمل بیان می دارد که حکم به تبدیل قراض به قرض محل اشکال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بر اساس قواعد و اینکه العقود تابعة للقصود کسانی که مضاربه انجام داده اند قصد قرض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قرض، تملیک وجود دارد ولی در مضاربه چنین قصدی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معاملات غالبا چنین چیزی نداریم که موردی را که قصد نکرده اند واقع شود و بر آنها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مضاربه باطل باشد ولی اینکه تبدیل به قرض شود چیزی بر خلاف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صحیحه ی محمد بن قیس به صراحت بیان می کند که مضاربه در صورت فوق تبدیل به قرض می شود و بر اساس آن فتوا نیز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فِی حَدِیثٍ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فَلَیْسَ لَهُ إِلَّا رَأْسُ مَالِهِ وَ لَیْسَ لَهُ مِنَ الرِّبْحِ شَیْ‌ءٌ</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ضَمَّنَ تَاجِراً استفاده می شود که سخن از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سود مال عامل است و مالک فقط مالک سرمایه می باشد در نتیجه این علامت آن است که تبدیل به قرض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آنجا که ما بررسی کردیم و منابع مختلف روایی مانند کتب اربعه و غیر آنها را دیدیم چیزی به بجز روایت عاصم بن حمید که به محمد بن قیس منتهی می شود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 تعجب است که چرا بعضی از علماء ادعا کرده اند که روایات متعددی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تا قبل از عاصم بن حمید افراد مختلفی هستند ولی به هر حال چون تمامی آنها به محمد بن قیس می رسد این موجب تعدد روایت نمی شود و به بیانی دیگر یک حدیث از چند طریق به یک راوی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ادعای دو حدیث می کند و در وسائل الشیعه طبع آل البیت نیز دو شماره برای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طرق 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ضمن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هرچند صراحت بیشتری در مضاربه دارد ولی اگر نباشد باز در اینکه سخن از مضاربه است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از کافی، تهذیب و من لا یحضر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حدیث مطابق قاعده است زیرا وقتی کسی عامل را ضامن تمام مال می کند و می گوید که کل آن را باید تمام و کمال به او بر گرداند این علامت آن است که مالی که به او داده شده از باب قرض و 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صحیح نیست زیرا در مضاربه قصد تملیک وجود ندارد ولی در قرض قصد تملیک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فرض ضامن کردن عامل آیا مضاربه صحیح است و یا اینکه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فاسد باشد باید مال را برگرداند و اگر هم صحیح باشد و شرط آن فاسد باشد و بگوییم که شرط فاسد، مفسد نیست باید گفت که مضاربه به قوت خود باقی است و معنا ندارد تبدیل به 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فوق با قواعد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قاعده ی العقود تابعة للقصود قاعده ای عقلایی است که روایات بسیاری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در باب معاملات نصی که بر خلاف قواعد باشد بسیار کم وجود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یا باید روایت فوق را از باب تعبد قبول کرد و قواعد را کنار گذاشت زیرا شارع مقدس این قدرت را دارد که بر خلاف قواعد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را در باب نکاح مشاهده می کنیم که اگر کسی قصد عقد موقت کرده باشد و فراموش کند زمان را در آن مشخص کند عقد موقت او به عقد دائم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حکم را در مورد نکاح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حدیث چون بر خلاف قواعد است کنار گذاشته شود و به آن عمل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باید راه احتیاط را در پیش گرفت و گفت احوط این است در چنین جایی در مورد ربح با هم مصالحه کنند زیرا دعوا بر سر ربح است و آن اینکه آیا تمام ربح مال عامل است یا اینکه باید طبق قرارداد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علماء بزرگی بر اساس حدیث فوق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نوزدهم مسأله ی سفر را مطرح می کند که آیا عامل می تواند مسافرت کند و در صورت جواز آیا به جای خطرناک می تواند برود و اگر چنین سفری را انجام دهد آیا ضامن است یا 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یسافر بالمال برا 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سفر زمینی و نه سفر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الاتجار به فی بلاد أخر غیر بلد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عقد مضاربه منعقد می شود یعنی در همان شهر باید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مالک اجازه دهد که از آن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بالانصراف لأجل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متعارف این است که اطلاق مضاربه به اذن در مسافرت منصرف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سافر به ضمن التلف و الخسارة، لکن لو حصل ربح یکون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سود پیدا شود طبق قرارداد بین آنها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لو أمره بالسفر إلی جهة فسافر إلی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بگوید که برای معامله باید به مصر رود ولی او به جای دیگری رفت</w:t>
      </w:r>
      <w:r>
        <w:rPr>
          <w:rFonts w:eastAsia="IRNazanin" w:cs="IRNazanin"/>
          <w:color w:val="111111"/>
          <w:sz w:val="28"/>
          <w:szCs w:val="28"/>
          <w:rtl w:val="true"/>
          <w:lang w:bidi="fa-IR"/>
        </w:rPr>
        <w:t xml:space="preserve">). </w:t>
      </w:r>
      <w:r>
        <w:rPr>
          <w:rStyle w:val="FootnoteAnchor"/>
          <w:rtl w:val="true"/>
        </w:rPr>
        <w:footnoteReference w:id="288"/>
      </w:r>
      <w:bookmarkStart w:id="184" w:name="pg4688_47274"/>
    </w:p>
    <w:p>
      <w:pPr>
        <w:pStyle w:val="BookText"/>
        <w:rPr/>
      </w:pPr>
      <w:bookmarkEnd w:id="184"/>
      <w:r>
        <w:rPr>
          <w:rFonts w:ascii="IRNazanin" w:hAnsi="IRNazanin" w:eastAsia="IRNazanin"/>
          <w:color w:val="111111"/>
          <w:sz w:val="28"/>
          <w:sz w:val="28"/>
          <w:szCs w:val="28"/>
          <w:rtl w:val="true"/>
          <w:lang w:bidi="fa-IR"/>
        </w:rPr>
        <w:t>البته از روایات استفاده می شود که سفرها در آن زمان ناامن بوده است حتی در روایت نبوی در کتب عامه آمده است که هر کسی به مسافرت رود مال و جان او در خطر قرار می گیرد بر این اساس اطلاق مضاربه انصراف به عدم سفر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سفرها امنیت دارد در نتیجه انصرافی به خصوص بلد 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با یک تماس معاملات هنگفتی را در بلاد دیگر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خواهیم گفت که این مسأله اجماعی است و روایات متعددی بر آن دلالت دارد</w:t>
      </w:r>
      <w:r>
        <w:rPr>
          <w:rFonts w:eastAsia="IRNazanin" w:cs="IRNazanin"/>
          <w:color w:val="111111"/>
          <w:sz w:val="28"/>
          <w:szCs w:val="28"/>
          <w:rtl w:val="true"/>
          <w:lang w:bidi="fa-IR"/>
        </w:rPr>
        <w:t>.</w:t>
      </w:r>
    </w:p>
    <w:p>
      <w:pPr>
        <w:pStyle w:val="Heading2"/>
        <w:numPr>
          <w:ilvl w:val="1"/>
          <w:numId w:val="1"/>
        </w:numPr>
        <w:rPr/>
      </w:pPr>
      <w:bookmarkStart w:id="185" w:name="__RefHeading___Toc728338_2035185390"/>
      <w:bookmarkStart w:id="186" w:name="_Toc62"/>
      <w:bookmarkEnd w:id="185"/>
      <w:r>
        <w:rPr>
          <w:rtl w:val="true"/>
        </w:rPr>
        <w:t>مسافرت عامل برای تجارت کتاب المضاربه</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عامل برای تجارت</w:t>
      </w:r>
    </w:p>
    <w:p>
      <w:pPr>
        <w:pStyle w:val="BookText"/>
        <w:rPr/>
      </w:pPr>
      <w:r>
        <w:rPr>
          <w:rFonts w:ascii="IRNazanin" w:hAnsi="IRNazanin" w:eastAsia="IRNazanin"/>
          <w:color w:val="111111"/>
          <w:sz w:val="28"/>
          <w:sz w:val="28"/>
          <w:szCs w:val="28"/>
          <w:rtl w:val="true"/>
          <w:lang w:bidi="fa-IR"/>
        </w:rPr>
        <w:t>بحث در مسأله ی نوزدهم از مسائل مربوط به مضاربه است امام قدس سره در این مسأله در مورد به مسافرت رفتن عامل برای تجارت سخن می گوید و آن اینکه آیا او چنین اجازه ای دارد یا 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یسافر بالمال برا 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سفر زمینی و نه سفر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الاتجار به فی بلاد أخر غیر بلد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عقد مضاربه منعقد می شود یعنی در همان شهر باید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مالک اجازه دهد که از آن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بالانصراف لأجل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متعارف این است که اطلاق مضاربه به اذن در مسافرت منصرف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سافر به ضمن التلف و الخسارة، لکن لو حصل ربح یکون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سود پیدا شود طبق قرارداد بین آنها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لو أمره بالسفر إلی جهة فسافر إلی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بگوید که برای معامله باید به مصر رود ولی او به جای دیگری رفت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معروف و مشهور این است که عامل اجازه ندارد به سفر رود مگر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مالک تصریح کند که او اجازه ی سفر کردن را دارد و دوم اینکه چون به مسافرت رفتن در آن بلد متعارف است اطلاق مضاربه به آن انصراف داشته باشد مثلا در مکه متعارف بود که مردم به شام، مصر، یمن و جاهای دیگر سفر می کردند زیرا در خود مکه چیز خاصی برای تجارت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توسط بسیاری از علماء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یسافر إلّا بإذن المال إجماعاً کما فی الخلاف و الغنیة و السرائر و ظاهر التذکرة و جامع المقاصد و المسالک و المفاتیح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عبارت ایشان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در این کتاب ها فتوا به عدم جواز مسافرت داده شده است نه اینکه اینها نیز ادعای اجماع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نیز عبارتی دارد که ظاهر آن ادعای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ینهَهُ عن السفر و لا أذِنَ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فقط سکوت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له السفر عند علمائنا الا باذن صاحب المال سواء کان الطریق مخوفا او امنا و 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السفر مع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مطلق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التنصیص علی السفر و هو محکی عن ابی حنفیه و قیاس مذهب احمد یقتضیه</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در این است که آیا اطلاق کلام مالک منصرف به حضر است یا اینکه سفر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قائل هستند که باید مالک اجازه دهد و این اجازه یا به تنصیص است و یا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می گویند که اطلاق، شامل سفر می شود و بعضی می گویند نمی شود بنا بر این در فتوا اختلافی بین آنها نیست و به عبارت دیگر، اختلاف در فهم کلام مالک است که آیا اجازه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کسانی که سفر را جایز می دانند قائلند که از اطلاق کلام مالک این اجازه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اختلافی وجود دارد این نزاع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ظاهر کلام آنها ادعای اجماع است شهید ثانی در مسالک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العامل لا یجوز له السفر مطلقا بدون إذن المالک عندنا، سواء کان الطریق مخوفا أم آمنا، لما فیه من التغریر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سفر مال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المنافی للاکتساب، لقول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المسافر و ماله لعلی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وقی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هلاک</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لغت، قَلِتَ قَلَتا یعنی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أقلَتَه یعنی أهلکه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قَلَت به معنای فساد آمده است یعنی چیزی که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مَقلَته نیز به معنای مهلکه است و امرأة مقلاة به زنی می گویند که فرزندش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تمامی مشتقات این کلمه معنای هلاکت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مال را به سفر ببرد و از شهر خارج شود این موجب تغریر و به خطر افتادن مال می شود در نتیجه سفر جایز نیست و اطلاق کلام مالک نیز سفر را شامل نمی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ازمنه ی سابقه است که در سفرها امنیت مالی و جانی وجود نداشت اما در عصر و زمان ما که اوضاع متفاوت شده است نمی توان گفت کلام مالک انصراف به عدم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حتی در حضر هم افراد کلاهبرداری هستند که ممکن است مال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امروزه مال ها را بیمه کنند و به مسافرت بروند خطر احتمالی موجود در سفر نیز از بین 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سفر می توان اموال را تحویل گاراژها داد که رسید می دهند و با مسئولیت خود مال را منتقل می کنند و یا اینکه مال را از طریق بانک ها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امروزه راه های بسیاری برای رعایت امنیت مال در سفر وجود دارد و مانند سابق نیست که در سفر راهزن و مانند آن وجود داشته باشد و بر فرض وجود، احتمال آن نادر است که به آن اهمیت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متون فقهی که در عصر ما نوشته می شود گاه هماهنگ با متون قدیمی است مثلا در مورد سعی صفا و مروه گاه می نویسند که محرم هنگامی که به دکان عطارها می رسد باید بینی خود را از بوی خوش بگیرد و حال آنکه امروزه چنین دکان هایی در آن اطراف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مسأله وارد شده و بر دو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صراحت به کلمه ی سفر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مطلق است و به اطلاق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متعدد است و در میان آنها صحاح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مُحَمَّدِ بْنِ الْحُسَیْنِ عَنْ عَلِیِّ بْنِ الْحَکَمِ عَنِ الْعَلَاءِ عَنْ مُحَمَّدِ بْنِ مُسْلِمٍ عَنْ أَحَدِهِمَا ع قَالَ سَأَلْتُهُ عَنِ الرَّجُلِ یُعْطَی الْمَالَ مُضَارَبَةً وَ یُنْهَی أَنْ یَخْرُجَ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نهی می کند که فرد به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قَالَ یَضْمَنُ الْمَالَ وَ الرِّبْحُ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حاصل شد بین آنها باید بر اساس قرارداد تقسیم شود یعنی مضاربه فاسد نمی شود و نهایت اینکه فضولی باشد و بعد از اینکه سودی حاصل شود مالک آن را اجازه می دهد و سود باید تقسیم شود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إِبْرَاهِیمَ عَنْ أَبِیهِ عَنِ ابْنِ أَبِی عُمَیْرٍ عَنْ حَمَّادٍ عَنِ الْحَلَبِیِّ عَنْ أَبِی عَبْدِ اللَّهِ ع أَنَّهُ قَالَ فِی الرَّجُلِ یُعْطِی الْمَالَ فَیَقُولُ لَهُ ائْتِ أَرْضَ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فلان شهر برای تجارت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 شهر بالاتر نرو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همان مکان خرید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جَاوَزَهَا وَ هَلَکَ الْمَالُ فَهُوَ ضَامِنٌ وَ إِنِ اشْتَرَی مَتَاعاً فَوُضِعَ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مبتلا به خسارت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عهده ی عامل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رَبِحَ فَهُوَ بَیْنَهُمَا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این روایت استفاده می شود که اگر مالک از سفر نهی کند یا اطلاق کلام او اقتضای عدم سفر رفتن داشته باشد به طریق اولی نباید به سفر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الْمُضَارَبَةِ یُعْطَی الرَّجُلُ الْمَالَ یَخْرُجُ بِهِ إِلَی الْأَرْضِ وَ یُنْهَی أَنْ یَخْرُجَ بِهِ إِلَی غَیْرِهَا فَعَصَی فَخَرَجَ بِهِ إِلَی أَرْضٍ أُخْرَی فَعَطِبَ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تلف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ضَامِنٌ فَإِنْ سَلِمَ فَرَبِحَ فَالرِّبْحُ بَیْنَهُمَا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سند این روایت کنانی موثق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بْنِ سَمَاعَةَ عَنْ وُهَیْبٍ عَنْ أَبِی بَصِیرٍ عَنْ أَبِی عَبْدِ اللَّهِ ع فِی الرَّجُلِ یُعْطِی الرَّجُلَ مَالًا مُضَارَبَةً وَ یَنْهَاهُ أَنْ یَخْرُجَ إِلَی أَرْضٍ أُخْرَی فَعَصَاهُ فَقَالَ هُوَ لَهُ ضَامِنٌ وَ الرِّبْحُ بَیْنَهُمَا إِذَا خَالَفَ شَرْطَهُ وَ عَصَاهُ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این روایت نهی شده است که عامل به مسافرت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وَ أَبِی شُعَیْبٍ عَنْ أَبِی جَمِیلَةَ عَنْ زَیْدٍ الشَّحَّامِ عَنْ أَبِی عَبْدِ اللَّهِ ع فِی الْمُضَارَبَةِ إِذَا أَعْطَی الرَّجُلُ الْمَالَ وَ نَهَی أَنْ یَخْرُجَ بِالْمَالِ إِلَی أَرْضٍ أُخْرَی فَعَصَاهُ فَخَرَجَ بِهِ فَقَالَ هُوَ ضَامِنٌ وَ الرِّبْحُ بَیْنَهُمَا</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کَانَ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فرد متمولی بود و اموال خود را به مضاربه می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مُضَارَبَةٍ فَکَانَ یَشْتَرِطُ أَنْ لَا یَرْکَبُوا بَحْراً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سفر دریایی نروند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یَنْزِلُوا وَادِیاً فَإِنْ فَعَلْتُمْ فَأَنْتُمْ ضَامِنُونَ فَأُبْلِغَ ذَلِکَ رَسُولَ اللَّهِ ص فَأَجَازَ شَرْطَهُ عَلَیْهِمْ</w:t>
      </w:r>
      <w:r>
        <w:rPr>
          <w:rFonts w:eastAsia="Amiri" w:cs="Amiri" w:ascii="Amiri" w:hAnsi="Amiri"/>
          <w:color w:val="111111"/>
          <w:sz w:val="28"/>
          <w:szCs w:val="28"/>
          <w:rtl w:val="true"/>
          <w:lang w:bidi="ar-SA"/>
        </w:rPr>
        <w:t xml:space="preserve">. </w:t>
      </w:r>
      <w:r>
        <w:rPr>
          <w:rStyle w:val="FootnoteAnchor"/>
          <w:rtl w:val="true"/>
        </w:rPr>
        <w:footnoteReference w:id="298"/>
      </w:r>
      <w:bookmarkStart w:id="187" w:name="pg4688_47284"/>
    </w:p>
    <w:p>
      <w:pPr>
        <w:pStyle w:val="BookText"/>
        <w:rPr/>
      </w:pPr>
      <w:bookmarkEnd w:id="187"/>
      <w:r>
        <w:rPr>
          <w:rFonts w:ascii="IRNazanin" w:hAnsi="IRNazanin" w:eastAsia="IRNazanin"/>
          <w:color w:val="111111"/>
          <w:sz w:val="28"/>
          <w:sz w:val="28"/>
          <w:szCs w:val="28"/>
          <w:rtl w:val="true"/>
          <w:lang w:bidi="fa-IR"/>
        </w:rPr>
        <w:t>پدر احمد بن محمد که محمد بن عیسی است معاصر با امام صادق علیه السلام نبوده است بنا بر این روایت فوق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عباس عموی پیامبر معصوم نیست ولی استدلال به آن قسمت است که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این شروط گذاشت و حضرت نیز اجازه داد چنین شروطی مندرج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همه در فرضی است که نهیی از ناحیه ی مالک صادر شود ولی اگر کلام او مطلق باشد اگر اطلاق منصرف به نهی باشد یا اطلاق موجب سکوت باشد یعنی نه نهی در آن است نه امر در همه ی این موارد باید قائل به عدم جواز مسافرت شویم و اینکه مسافرت احتیاج به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ما اطلاق انصراف به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روایات طائفه ی دوم را مطرح کرده نتیجه گیری می کنیم</w:t>
      </w:r>
      <w:r>
        <w:rPr>
          <w:rFonts w:eastAsia="IRNazanin" w:cs="IRNazanin"/>
          <w:color w:val="111111"/>
          <w:sz w:val="28"/>
          <w:szCs w:val="28"/>
          <w:rtl w:val="true"/>
          <w:lang w:bidi="fa-IR"/>
        </w:rPr>
        <w:t>.</w:t>
      </w:r>
    </w:p>
    <w:p>
      <w:pPr>
        <w:pStyle w:val="Heading2"/>
        <w:numPr>
          <w:ilvl w:val="1"/>
          <w:numId w:val="1"/>
        </w:numPr>
        <w:rPr/>
      </w:pPr>
      <w:bookmarkStart w:id="188" w:name="__RefHeading___Toc728340_2035185390"/>
      <w:bookmarkStart w:id="189" w:name="_Toc63"/>
      <w:bookmarkEnd w:id="188"/>
      <w:r>
        <w:rPr>
          <w:rtl w:val="true"/>
        </w:rPr>
        <w:t>مسافرت عامل و هزینه های او کتاب المضاربه</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عامل و هزینه های او</w:t>
      </w:r>
    </w:p>
    <w:p>
      <w:pPr>
        <w:pStyle w:val="BookText"/>
        <w:rPr/>
      </w:pPr>
      <w:r>
        <w:rPr>
          <w:rFonts w:ascii="IRNazanin" w:hAnsi="IRNazanin" w:eastAsia="IRNazanin"/>
          <w:color w:val="111111"/>
          <w:sz w:val="28"/>
          <w:sz w:val="28"/>
          <w:szCs w:val="28"/>
          <w:rtl w:val="true"/>
          <w:lang w:bidi="fa-IR"/>
        </w:rPr>
        <w:t>بحث در مسأله ی نوزدهم از مسائل مربوط به مضاربه است و آن اینکه آیا عامل برای تجارت در مضاربه می تواند به سفر رود یا 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بر این بود که در صورت نهی مالک و در صورت انصراف اطلاق مضاربه به عدم سفر نمی تواند به مسافرت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که این انصراف مربوط به زمان های گذشته بوده است که مسافرت برای اشخاص و اموال خطر داشته است ولی در عصر و زمان که این خطرها بسیار کم شده است و اموال به صورت مطمئن از جایی به جایی منتقل می شود و تضمین هایی نیز برای سالم ماندن اموال وجود دارد دیگر چنین انصرافی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ها مختلف می شود شرایط نیز عوض می شود مثلا خداوند در سوره ی نحل داشتن گوسفندان و گله را مایه ی زیبایی و شأن انسان معرفی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لَکُمْ فیها جَمالٌ حینَ تُریحُونَ وَ حینَ تَسْرَحُون‌</w:t>
      </w:r>
      <w:r>
        <w:rPr>
          <w:rStyle w:val="FootnoteAnchor"/>
          <w:rtl w:val="true"/>
        </w:rPr>
        <w:footnoteReference w:id="299"/>
      </w:r>
      <w:r>
        <w:rPr>
          <w:rFonts w:ascii="IRNazanin" w:hAnsi="IRNazanin" w:eastAsia="IRNazanin"/>
          <w:color w:val="111111"/>
          <w:sz w:val="28"/>
          <w:sz w:val="28"/>
          <w:szCs w:val="28"/>
          <w:rtl w:val="true"/>
          <w:lang w:bidi="fa-IR"/>
        </w:rPr>
        <w:t>یعنی چهارپایان که صبح از خانه ی شما برای چرا خارج می شوند و عصر بر می گردند مایه ی آبروی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امروزه نیز چنین است؟ بنا بر این اگر در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مایه ی به خطر انداختن جان و مال می داند این مربوط به زمان های گذشته است ولی امروزه که این همه مسافرت در هر لحظه صورت می گیرد چنین خطری عقلایی نیست تا روی آن حساب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امروزه مضاربه انصراف به عدم سفر ندارد و امروزه سفر با حضر با هم 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استدلال به احادیث رسیدیم و طائفه ی اولی را خواندیم که حاوی احادیثی بود که با صراحت از سفر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سراغ طائفه ی دوم می رویم که سخنی از سفر در آن نیست ولی در آن آمده است که باید به هر شرطی که مالک کرده است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گاه به تصریح مالک است و گاه به اقتضای اطلاق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متعدد است و در میان آنها صحاح نیز وجود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عَلِیٍّ الْأَشْعَرِیِّ عَنْ مُحَمَّدِ بْنِ عَبْدِ الْجَبَّارِ عَنْ مُحَمَّدِ بْنِ إِسْمَاعِیلَ عَنْ عَلِیِّ بْنِ النُّعْمَانِ عَنْ أَبِی الصَّبَّاحِ الْکِنَانِیِّ عَنْ أَبِی عَبْدِ اللَّهِ ع فِی الرَّجُلِ یَعْمَلُ بِالْمَالِ مُضَارَبَةً قَالَ لَهُ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سهمی از ربح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عَلَیْهِ مِنَ الْوَضِیعَةِ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تعدی و تفریط نکرده باشد و خسارتی رخ دهد او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یُخَالِفَ عَنْ شَیْ‌ءٍ مِمَّا أَمَرَ صَاحِبُ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با شرطی که صاحب المال مطرح کرده است مخالفت 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اطلاق این روایت هم موردی را شامل می شود که مالک، شرطی را به صراحت معین کرده باشد و هم در جایی که اطلاق کلام او به آن شرط منصرف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مُحَمَّدِ بْنِ عِیسَی عَنِ ابْنِ أَبِی عُمَیْرٍ عَنْ أَبَانٍ وَ یَحْیَی عَنْ أَبِی الْمَغْرَاءِ عَنِ الْحَلَبِیِّ عَنْ أَبِی عَبْدِ اللَّهِ ع قَالَ الْمَالُ الَّذِی یَعْمَلُ بِهِ مُضَارَبَةً لَهُ مِنَ الرِّبْحِ وَ لَیْسَ عَلَیْهِ مِنَ الْوَضِیعَةِ شَیْ‌ءٌ إِلَّا أَنْ یُخَالِفَ أَمْرَ صَاحِبِ الْمَالِ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الْحُسَیْنِ بْنِ سَعِیدٍ عَنِ ابْنِ أَبِی عُمَیْرٍ عَنْ حَمَّادٍ عَنِ الْحَلَبِیِّ عَنْ أَبِی عَبْدِ اللَّهِ ع فِی الرَّجُلِ یُعْطِی الرَّجُلَ مَالًا مُضَارَبَةً فَیُخَالِفُ مَا شَرَطَ عَلَیْهِ قَالَ هُوَ ضَامِنٌ وَ الرِّبْحُ بَیْنَهُمَا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روایت ممکن است همان روایت حلبی باشد ولی الفاظ آن با روایت قبلی کمی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فَضَالَةَ عَنْ رِفَاعَةَ بْنِ مُوسَی عَنْ أَبِی عَبْدِ اللَّهِ ع فِی مُضَارِبٍ یَقُولُ لِصَاحِبِهِ إِنْ أَنْتَ أَدَنْتَهُ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وام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مصرف 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لَهُ ضَامِنٌ قَالَ فَهُوَ لَهُ ضَامِنٌ إِذَا خَالَفَ شَرْطَهُ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فضالة بن ایوب و رفاعه از ثقات هستند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ذیل روایت است که حاوی یک کبرای کلیه است و هر دو نوع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مالک و اطلاق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شاید در زمان های گذشته اطلاق، منصرف به عدم سفر بوده باشد ولی در زمان ما چنین انصرافی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ادامه ی کلام خود این نکته را ذکر می کند که اگر مالک محل خاصی را برای مضاربه شرط کرده باشد مثلا گفته باشد که به فلان شهر برای تجارت رود و نام جای دیگری را نیاورد اگر عامل از آنجا تجاوز کند و به جای دیگری ببرد در صورت تلف یا خسارت، ضامن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هرچند اجازه ی سفر وجود دارد ولی به شکل محدود است بنا بر این از آنجا که در آن زمان اطلاق مضاربه انصراف به عدم سفر داشته است برای سفر می بایست به همان جایی که مالک مشخص کرده است بسنده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در فرع سابق خواندیم دو روایت که به صراحت حکم این فرع را ذکر می کرد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البته حتی اگر این دو روایت هم نبود از حکم سابق الغاء خصوصیت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فرع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به شرط مزبور عمل نکند و به مسافرت رود اگر سودی حاصل شود بین او و مالک تقسیم می شود و الا اگر تلف و خسارتی رخ دهد عامل ضامن خواهد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سودی حاصل شود صحت مضاربه به این است که هرچند مضاربه با تخلف شرط فاسد شده است ولی وقتی سودی حاصل می شود بالطبع مالک آن را اجازه می دهد بنا بر این مضاربه ی مزبور که از روی فضولی انجام شده بود با اجازه ی مالک تصحیح می شود و در نتیجه سود طبق قرارداد بین آنها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قدس سره در مسأله ی بیستم احکام مربوط به مخارج را ذکر می کند یعنی عامل هزینه ی غذا، مرکب، مسکن و مانند آن را از کجا باید تأمین کند و یا حتی گاه عامل برای پیشرفت کار ممکن است به کسی جایزه دهد که باید دید این هزینه ها در حضر و در سفر بر عهده ی چه کسی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چهار فرع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ینفق فی الحضر من مال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سفر نمی تواند هزینه ای را از مال مضاربه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 حتی فلوس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سقایی در آنجا هست که یک فلوس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فی السفر إذا لم یکن بإذن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هنگامی که در سفر است اگر اذنی از ناحیه ی مالک در برداشت هزینه ها نداشته باشد همه را باید خودش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باذنه فله الإنفاق من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طرف مالک اجازه داشته باشد می توان هزینه ها را از اصل سرمایه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اشترط المالک أن تکون النفقة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مالک شرط کند که اگر عامل به مسافرت می رود هزینه ها بر عهده ی خودش باشد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خلاصه اینکه عامل باید در حضر مطلقا از مال خودش پرداخت کند و در سفر با اذن مالک می تواند از سرمایه برداشت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مزبور در میان علماء از شهرت و یا حتی اجماع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این مورد بحث مفصلی دارد و در ضمن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یخرج من أصل المال، إلا ما زاد علی نفقة الحضر، للاجماع علی أن نفقة الحضر علی نفسه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ینفق العامل فی السفر الذی یعمل فیه للتجارة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النفقة وجمیع ما یحتاج إلیه فیه من مأکول وملبوس ومشروب ومرکوب ، و آلات ذلک کالقربة والجوالیق ونحوها ، وأُجرة المسکن ونحو ذلک ، علی الأشهر الأظهر ، وعلیه عامة من تأخّر ، وعن الخلاف الإجماع علیه؛ وهو الحجة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نفقته فی الحضر علی نفسه إجماعاً کما فی جامع المقاصد و المسالک و عند علمائنا کما فی التذکرة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 ینفق منه علی العادة کالغذاء و کسرة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شکسته ای که به سقاء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السفر من أصل القراض کمال النفقة علی رأی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ذیل کلام او نشان می دهد که حکم نسبت به سفر اختلاف است هرچند مشهور این است که در سفر می تواند از اصل سرمایه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سفر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می تواند هزینه ها را از رأس المال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نمی تواند چنین کند که البته این قول، ضعیف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حساب کند که اگر در حضر بود چه مقدار مخارج وجود داشت و بعد آنچه در سفر مازاد بر آن به وجود آمد آن مازاد را از رأس المال بردارد</w:t>
      </w:r>
      <w:r>
        <w:rPr>
          <w:rFonts w:eastAsia="IRNazanin" w:cs="IRNazanin"/>
          <w:color w:val="111111"/>
          <w:sz w:val="28"/>
          <w:szCs w:val="28"/>
          <w:rtl w:val="true"/>
          <w:lang w:bidi="fa-IR"/>
        </w:rPr>
        <w:t>.</w:t>
      </w:r>
      <w:bookmarkStart w:id="190" w:name="pg4688_47296"/>
    </w:p>
    <w:p>
      <w:pPr>
        <w:pStyle w:val="BookText"/>
        <w:rPr/>
      </w:pPr>
      <w:bookmarkEnd w:id="19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از مسائل تعبدی است که در نتیجه صاحب ریاض ادعا کند که اجماع مزبور حجّت در مسأله است؟ یا اینکه این مسأله بر اساس روش عرف است که در حضر خودشان خرج خود را متقبل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مسأله را پیگیری می کنیم</w:t>
      </w:r>
      <w:r>
        <w:rPr>
          <w:rFonts w:eastAsia="IRNazanin" w:cs="IRNazanin"/>
          <w:color w:val="111111"/>
          <w:sz w:val="28"/>
          <w:szCs w:val="28"/>
          <w:rtl w:val="true"/>
          <w:lang w:bidi="fa-IR"/>
        </w:rPr>
        <w:t>.</w:t>
      </w:r>
    </w:p>
    <w:p>
      <w:pPr>
        <w:pStyle w:val="Heading2"/>
        <w:numPr>
          <w:ilvl w:val="1"/>
          <w:numId w:val="1"/>
        </w:numPr>
        <w:rPr/>
      </w:pPr>
      <w:bookmarkStart w:id="191" w:name="__RefHeading___Toc728342_2035185390"/>
      <w:bookmarkStart w:id="192" w:name="_Toc64"/>
      <w:bookmarkEnd w:id="191"/>
      <w:r>
        <w:rPr>
          <w:rtl w:val="true"/>
        </w:rPr>
        <w:t>هزینه های عامل در حضر و سفر کتاب المضاربه</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عامل در حضر و سفر</w:t>
      </w:r>
    </w:p>
    <w:p>
      <w:pPr>
        <w:pStyle w:val="BookText"/>
        <w:rPr/>
      </w:pPr>
      <w:r>
        <w:rPr>
          <w:rFonts w:ascii="IRNazanin" w:hAnsi="IRNazanin" w:eastAsia="IRNazanin"/>
          <w:color w:val="111111"/>
          <w:sz w:val="28"/>
          <w:sz w:val="28"/>
          <w:szCs w:val="28"/>
          <w:rtl w:val="true"/>
          <w:lang w:bidi="fa-IR"/>
        </w:rPr>
        <w:t>بحث در مسأله ی بیستم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که محل بحث است در مورد این است که نفقه ی حضر بر عهده ی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در حضر، غذا، لباس، مرکب و مسکن و چیزهایی که در حضر احتیاج دارد را باید خودش پردخت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سفر مگر اینکه مالک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مالک به اذن تصریح کند و یا از اطلاق کلام او اذن استفاده شود عامل می تواند هزینه ها را از رأس المال برداشت 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أن ینفق فی الحضر من مال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سفر نمی تواند هزینه ای را از مال مضاربه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 حتی فلوس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سقایی در آنجا هست که یک فلوس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کذا فی السفر إذا لم یکن بإذن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هنگامی که در سفر است اگر اذنی از ناحیه ی مالک در برداشت هزینه ها نداشته باشد همه را باید خودش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باذنه فله الإنفاق من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طرف مالک اجازه داشته باشد می توان هزینه ها را از اصل سرمایه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اشترط المالک أن تکون النفقة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مالک شرط کند که اگر عامل به مسافرت می رود هزینه ها بر عهده ی خودش باشد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دید که آیا این مسأله، تعبدی است در نتیجه باید به سراغ اجماع و یا نص رفت یا اینکه این مسأله عرفی است یعنی عرف می گوید که اگر عامل به سفر رفته است و هتلی را اجاره کرده است و یا برای غذا متحمل هزینه ای اضافی شده است و یا برای تجارت به مرکبی احتیاج دارد همه را باید از سرمایه برداشت کند و لازم نیست خودش متقبل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بعضی موارد در حضر هم باید از رأس المال برداشت کند مثلا در حضر ممکن است ناچار شود که تجار را دعوت کند و به آنها ناهار و یا شام دهد و یا خودش هم با آنها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ناچار است در بلد، هتلی برای آنها اجاره کند و حتی لازم باشد خودش هم نزد آنها رود تا کارهای تجارت را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مالک باید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حضر باید تاکسی تلفنی بگیرد و به جاهای مختلف برود تا کارهای تجارت را رسیدگی نماید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قانون کلی این است که آنچه مضاربه بر او تحمیل می کند باید از رأس المال پرداخت شود ولی آنچه به طور عادی هزینه ی شخصی خودش است را باید خودش متقبل شود و فرقی در حضر و سفر نیست ولی غالبا این مخارج در حضرت به گونه ای است که از طرف مضاربه بر عامل تحمیل نمی شود ولی در سفر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گفت حتی کسانی که قائل هستند در حضر، هزینه ها از جیب عامل پرداخت می شود این نوع استثناءهایی که مطرح کردیم را قبول دارند و هزینه ی این گونه موارد را بر عهده ی مالک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مجمعین به مورد غالب نظر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سفر اقوال سه گانه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مخارج سفر از رأس المال است یعنی مالک باید آنها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مخارج در سفر بر عهده ی خود عامل است که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مخارج اضافه ی سفر بر حضر از رأس المال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سه قول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ینفق العامل فی الحضر عندنا شیئا من مال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حکم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 حتی فلس السقا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تشنه شد و پول خوردی به سقا می دهد که آن را هم عامل خودش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لأصالة حرمة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ان ینفق فی حال السفر تمام نفقاته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تواند از رأس المال همه ی نفقه های خود را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 المال علی الاظهر الاشهر بل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بالاتر از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 نسبته إلی علمائنا، بل فی محکی الخلاف الاجماع علیه، 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بعض من کون جمیع نفقته علی نفسه کالحضر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آخر ان له تفاوت ما بین نفقة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هزینه های اضافی در سفر را می تواند از رأس المال بگیرد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صاحب جواهر برای قول اول به چند دلیل اشاره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ایشان اصالة حرمت تصرف در مال غیر است مگر اینکه غیر، اجازه دهد و اصل عدم جواز است و کسانی که قائل به جواز هستند باید بتوانند آن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که از همه مهمتر است روایات باب می باشد که در وسائل الشیعه در باب ششم از ابواب مضاربه ذکر شده است که یکی صحیحه است و دیگی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الْعَمْرَکِیِّ عَنْ عَلِیِّ بْنِ جَعْفَرٍ عَنْ أَخِیهِ أَبِی الْحَسَنِ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الْمُضَارِبِ مَا أَنْفَقَ فِی سَفَرِهِ فَهُوَ مِنْ 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کل هزینه های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قَدِمَ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أَنْفَقَ فَهُوَ مِنْ نَصِیبِهِ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مخارج را یا باید از جیب خودش دهد یا از سهم خودش از سود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صاحب وسائل این روایت را از کافی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فوق عمرکی فرزند علی است و نجاشی او را توثیق کرده است و آیت الله خوئی نیز در معجم رجال الحدیث قائل به وثاقت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نام او را در جامع الرواة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نیز در الکنی و الالقاب العمرکی بن علی را ذکر می کند و از نجاشی قول به وثاقت او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صاحب جواهر در مورد حدیث فوق تعبیر به صحیح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وَ ذَکَرَ مِثْلَه </w:t>
      </w:r>
      <w:r>
        <w:rPr>
          <w:rStyle w:val="FootnoteAnchor"/>
          <w:rtl w:val="true"/>
        </w:rPr>
        <w:footnoteReference w:id="31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سکونی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قضات عامه است و هرچند بعضی قائل به وثاقت او شده اند ولی به نظر ما وثاقت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برای این روایت شماره ای جداگانه نمی زند و حال آنکه روات آن و امام علیه السلام در آن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مورد واقعه ی غدیر می گویند که روایات بسیاری در مورد آن ذکر شده است و این در حالی است که مضمون اکثر آنها یکی است و فقط راویان آنها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روایت منصرف به صورت غالب است یا اینکه مطلق است و باید تعبدا بر اساس آن فتوا داد و در نتیجه حتی اگر عامل در حضر با مخارجی مانند اجاره ی هتل برای تجار و امثال آن که مضاربه بر او تحمیل کرده است مواجه شود آیا باید خودش متقبل آن شود؟ بسیار بعید است که روایت فوق چنین اطلاقی داشته باشد بلکه به نظر ما این اطلاق در حضر منصرف به هزینه های شخصی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روایت فوق در مقابل سیره ی عقلاء نکته ای را تعبدا مطرح کرده باشد و حال آنکه غالبا چنین چیزی در روایات دیده نمی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قدس سره در فرع دوم بعد از آنکه کبرای مسأله را بحث کرد به سراغ صغری می رود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بالنفقة ما یحتاج إلیه من مأکول و مشروب و ملبوس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به سبب سفر باید لباس گرم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مرکوب و آلات و أدوات کالقربة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أجرة المسکن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مع مراعاة ما یلیق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آنچه در شأن خودش است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علی وجه 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اسراف کند باید خودش آن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أسرف حسب علیه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93" w:name="pg4688_47305"/>
    </w:p>
    <w:p>
      <w:pPr>
        <w:pStyle w:val="BookText"/>
        <w:rPr/>
      </w:pPr>
      <w:bookmarkEnd w:id="193"/>
      <w:r>
        <w:rPr>
          <w:rFonts w:ascii="IRNazanin" w:hAnsi="IRNazanin" w:eastAsia="IRNazanin"/>
          <w:color w:val="111111"/>
          <w:sz w:val="28"/>
          <w:sz w:val="28"/>
          <w:szCs w:val="28"/>
          <w:rtl w:val="true"/>
          <w:lang w:bidi="fa-IR"/>
        </w:rPr>
        <w:t>البته امروزه دیگر مشک، خورجین و مانند آن وجود ندارد بلکه ظرف آب و ساک و کیف و چمدان مورد استفاده قرار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فرع بحث خاصی ندارد بلکه عرف این موارد را از باب مصداق برای آن کبرای کلی که در فرع اول ذکر شده است می داند</w:t>
      </w:r>
      <w:r>
        <w:rPr>
          <w:rFonts w:eastAsia="IRNazanin" w:cs="IRNazanin"/>
          <w:color w:val="111111"/>
          <w:sz w:val="28"/>
          <w:szCs w:val="28"/>
          <w:rtl w:val="true"/>
          <w:lang w:bidi="fa-IR"/>
        </w:rPr>
        <w:t>.</w:t>
      </w:r>
    </w:p>
    <w:p>
      <w:pPr>
        <w:pStyle w:val="Heading2"/>
        <w:numPr>
          <w:ilvl w:val="1"/>
          <w:numId w:val="1"/>
        </w:numPr>
        <w:rPr/>
      </w:pPr>
      <w:bookmarkStart w:id="194" w:name="__RefHeading___Toc728344_2035185390"/>
      <w:bookmarkStart w:id="195" w:name="_Toc65"/>
      <w:bookmarkEnd w:id="194"/>
      <w:r>
        <w:rPr>
          <w:rtl w:val="true"/>
        </w:rPr>
        <w:t>هزینه هایی که عامل متحمل می شود کتاب المضاربه</w:t>
      </w:r>
      <w:bookmarkEnd w:id="19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 بِاللَّهِ اسْتَوْحَشَ مِنَ النَّاسِ مَنْ لَمْ یَتَّقِ وُجُوهَ النَّاسِ لَمْ یَتَّقِ اللَّهَ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کسی که با خداوند انس بگیرد از مردم نااهل وحشت می کند و از آنها جدا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دنیا در معرض مشکلات و آفات است و همان گونه است که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بِالْبَلَاءِ مَحْفُوفَةٌ وَ بِالْغَدْرِ مَعْرُوفَة </w:t>
      </w:r>
      <w:r>
        <w:rPr>
          <w:rStyle w:val="FootnoteAnchor"/>
          <w:rtl w:val="true"/>
        </w:rPr>
        <w:footnoteReference w:id="316"/>
      </w:r>
      <w:r>
        <w:rPr>
          <w:rFonts w:ascii="IRNazanin" w:hAnsi="IRNazanin" w:eastAsia="IRNazanin"/>
          <w:color w:val="111111"/>
          <w:sz w:val="28"/>
          <w:sz w:val="28"/>
          <w:szCs w:val="28"/>
          <w:rtl w:val="true"/>
          <w:lang w:bidi="fa-IR"/>
        </w:rPr>
        <w:t>انسان بیمار می شود، گرفتار مشکلات مادی می شود، به ناامنی و یا وجود مشکلاتی در بستگان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گاه انسان احساس تنهایی می کند و در نتیجه دست به کارهای خلافی می زند گاه خود زنی می کند، ناسپاسی می کند و گاه تصمیم به خودکشی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خود را در مشکلات، تنها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انسان بداند که خدا همیشه با اوست و به او از رگ گردن یا رگ قلب به او نزدیک تر است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317"/>
      </w:r>
      <w:r>
        <w:rPr>
          <w:rFonts w:ascii="IRNazanin" w:hAnsi="IRNazanin" w:eastAsia="IRNazanin"/>
          <w:color w:val="111111"/>
          <w:sz w:val="28"/>
          <w:sz w:val="28"/>
          <w:szCs w:val="28"/>
          <w:rtl w:val="true"/>
          <w:lang w:bidi="fa-IR"/>
        </w:rPr>
        <w:t>گرفتار آن عوارض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خداوند حتی دنیا نیز علاوه بر آخر برکات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 مایه ی آرامش دل ها می شود در نتیجه فرد احساس تنهایی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مشکلات خود را با خداوند در میان می گذارد و به لطف او امیدوار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ذُلِ الْمَعْصِیَةِ إِلَی عِزِّ الطَّاعَةِ آنَسَهُ اللَّهُ بِغَیْرِ أَنِیسٍ</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کسی که از ذلت معصیت بیرون آید و در سایه ی اطاعت پروردگار قرار گیرد اگر انیسی نداشته باشد خداوند انیس و مونس او می شود و در نتیجه فرد در برابر مشکلات احساس تنهایی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 علیه السلام نیز در نهج البلاغه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آنَسُ الْآنِسِینَ لِأَوْلِیَائِکَ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ذِکْرُکَ وَ إِنْ صُبَّتْ عَلَیْهِمُ الْمَصَائِبُ لَجَئُوا إِلَی الِاسْتِجَارَةِ بِکَ </w:t>
      </w:r>
      <w:r>
        <w:rPr>
          <w:rStyle w:val="FootnoteAnchor"/>
          <w:rtl w:val="true"/>
        </w:rPr>
        <w:footnoteReference w:id="320"/>
      </w:r>
      <w:r>
        <w:rPr>
          <w:rFonts w:ascii="IRNazanin" w:hAnsi="IRNazanin" w:eastAsia="IRNazanin"/>
          <w:color w:val="111111"/>
          <w:sz w:val="28"/>
          <w:sz w:val="28"/>
          <w:szCs w:val="28"/>
          <w:rtl w:val="true"/>
          <w:lang w:bidi="fa-IR"/>
        </w:rPr>
        <w:t>یعنی خدایا تو از همه ی مونس ها برای دوستان خودت مونس تری و اگر وحشت تنهایی به سراغ آنها بیاید یاد تو مونس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هستند اگر مصائب بر روی آنها بریزد به تو پناه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که وقتی دنیا آمد خداوند او را تنها نگذاشت و مهر و محبت او را در دل پدر و مادرش گذاشت و مکیدن شیر را به او آموخت و در همه حال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در ادامه نیز انسان را تنها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کسانی که دست به خودکشی می زنند افراد ضعیف الایمانی هستند ولی کسانی که از ایمان کافی برخوردار هستند احساس تنهایی و یا ناامیدی نمی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احساس تنهایی می کند احساس ضعف می کند و در نتیجه نمی تواند نیرویی که دارد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احساس تنهایی نمی کند و می داند پشتوانه دارد اگر از نیروی کمی هم بهره مند باشد از آن استفاده ی کافی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هایی که عامل متحمل می شود</w:t>
      </w:r>
    </w:p>
    <w:p>
      <w:pPr>
        <w:pStyle w:val="BookText"/>
        <w:rPr/>
      </w:pPr>
      <w:r>
        <w:rPr>
          <w:rFonts w:ascii="IRNazanin" w:hAnsi="IRNazanin" w:eastAsia="IRNazanin"/>
          <w:color w:val="111111"/>
          <w:sz w:val="28"/>
          <w:sz w:val="28"/>
          <w:szCs w:val="28"/>
          <w:rtl w:val="true"/>
          <w:lang w:bidi="fa-IR"/>
        </w:rPr>
        <w:t>بحث در مسأله ی بیستم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آنچه در حضر هزینه می شود بر عهده ی عامل است و آنچه در سفر هزینه می شود از رأس المال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فرع دوم مصادیقی از هزینه های سفر را بیان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ی مهمی وجود دارد که بعضی از علماء به آن توجه داشته اند ولی بسیاری به آن اشاره نکرده اند و آن اینکه تا به حال گفتیم که هزینه های سفر از رأس المال است و علماء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القراض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هنگامی می توان از اصل سرمایه برداشت کرد که سودی به وجود نیامده باشد و الا تمامی هزینه ها را باید از سود برداشت کنند نه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ده میلیون سرمایه را برای مضاربه در اختیار عامل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میلیون آن را عامل هزینه کرد و از پنج میلیون باقیمانده پنج میلیون سود حاصل شد و مجموع آن به ده میلیون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مضاربه سودی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باید ابتدا جای هزینه ها را پر کند و اگر اضافه آمد بین آن دو تقسیم شود و به بیانی دیگر وقتی سودی حاصل شد ابتدا از سر آن به رأس المال اضافه می کنند تا اصل سرمایه به مقدار قبلی خود برسد و اگر چیزی اضافه ماند به عنوان سود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و علامه در تذکره به این نکته اشاره کرده اند 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لو ربح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 الربح مقدمة علی حق العامل، ضرورة کون ذلک کالخسارة اللاحقة للمال التی یجب جبرها بما یتجدد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هزینه ها مانند خساراتی است که به اصل سرمایه وارد می شود و با سود باید ابتدا آن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سود به مقدار جبران آن هزینه ها کافی نباشد این علامت آن است که مضاربه ی فوق نه تنها سود نداشته است بلکه خسارت نیز به وجود آمده است که اگر عامل تعدی و تفریط نکرده باشد ضامن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اومی الیه فی التذکرة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المأخوذ فی النفقة یحسب من الربح</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سپس امام قدس سره در فرع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قتّر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خودش سخت بگیرد و کمتر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یحتج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نفقه احتیاج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صیرورته ضیفا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مهمان کسی شد و در نتیجه خودش هزینه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خود سخت گرفته ام آن مقدار را که در صورت عدم سخت گیری می توانستم بر دارم را بردارم</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حکم، عرف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عقلاء می گویند اگر او مهمان کسی بود هزینه ای را متحمل نشده است و در نتیجه نباید چیزی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عرفیه باید به عرف عقلاء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وجود دارد و آن اینکه ما در باب نفقات گاه از نفقه ی پدر و مادر و فرزند سخن می گوییم و گاه از نفقه 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ی پدر و مادر و فرزند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پدر من که نفقه خور من است مهمان برادرش باشد نمی تواند نفقه ی آن روز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نمی تواند بگوید که امروز غذای ساده ای به من بده و تفاوت مبلغ آن را به من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مادر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زوجه چنین نیست و نفقه ی او دین است و در مقابل تمکین قرار دارد بنا بر این اگر مهمان باشد و یا صرفه جویی کند و یا روزه بگیرد در هر حال باید سهم عادی خود را دریافت کند و اجماعات و ظاهر روایات بر این امر دلالت دارد و دلیل دیگر آن مقابله ی نفقه ی او با تمکین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این مطلب را در کتاب انوار الفقاهة در جلد سوم نکاح در باب نفقه ی زوجه در شرح مسأله ی یازدهم تحریر در باب نفقات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در مورد پدر و مادر و فرزند حکمی تکلیفی است ولی در مورد زوجه یک حکم وضعی و نوعی دین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فرع چهارم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 من النفقة هنا جوائزه و عطایاه و ضیافاته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تصمیم بگیرد به افرادی جایزه دهد و یا مهمانی دهد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علی نفسه إلا إذا کانت لمصلحة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باید آنها را متقبل شود مگر اینکه انجام این کارها به مصلحت تجارت باشد</w:t>
      </w:r>
      <w:r>
        <w:rPr>
          <w:rFonts w:eastAsia="IRNazanin" w:cs="IRNazanin"/>
          <w:color w:val="111111"/>
          <w:sz w:val="28"/>
          <w:szCs w:val="28"/>
          <w:rtl w:val="true"/>
          <w:lang w:bidi="fa-IR"/>
        </w:rPr>
        <w:t xml:space="preserve">.). </w:t>
      </w:r>
      <w:r>
        <w:rPr>
          <w:rStyle w:val="FootnoteAnchor"/>
          <w:rtl w:val="true"/>
        </w:rPr>
        <w:footnoteReference w:id="323"/>
      </w:r>
      <w:bookmarkStart w:id="196" w:name="pg4688_47314"/>
    </w:p>
    <w:p>
      <w:pPr>
        <w:pStyle w:val="BookText"/>
        <w:rPr/>
      </w:pPr>
      <w:bookmarkEnd w:id="196"/>
      <w:r>
        <w:rPr>
          <w:rFonts w:ascii="IRNazanin" w:hAnsi="IRNazanin" w:eastAsia="IRNazanin"/>
          <w:color w:val="111111"/>
          <w:sz w:val="28"/>
          <w:sz w:val="28"/>
          <w:szCs w:val="28"/>
          <w:rtl w:val="true"/>
          <w:lang w:bidi="fa-IR"/>
        </w:rPr>
        <w:t>امام قدس سره در واقع قائل به تفصیل شده است و آن اینکه گاه خودش به کسانی که ارتباطی به تجارت ندارد هدایا و ضیافت هایی می دهد در این صورت این هزینه ها را خودش متقبل می شود و اگر به مصلحت تجارت باشد از سرمایه و ربح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مسأله عرف عقلاء است</w:t>
      </w:r>
      <w:r>
        <w:rPr>
          <w:rFonts w:eastAsia="IRNazanin" w:cs="IRNazanin"/>
          <w:color w:val="111111"/>
          <w:sz w:val="28"/>
          <w:szCs w:val="28"/>
          <w:rtl w:val="true"/>
          <w:lang w:bidi="fa-IR"/>
        </w:rPr>
        <w:t>.</w:t>
      </w:r>
    </w:p>
    <w:p>
      <w:pPr>
        <w:pStyle w:val="Heading2"/>
        <w:numPr>
          <w:ilvl w:val="1"/>
          <w:numId w:val="1"/>
        </w:numPr>
        <w:rPr/>
      </w:pPr>
      <w:bookmarkStart w:id="197" w:name="__RefHeading___Toc728346_2035185390"/>
      <w:bookmarkStart w:id="198" w:name="_Toc66"/>
      <w:bookmarkEnd w:id="197"/>
      <w:r>
        <w:rPr>
          <w:rtl w:val="true"/>
        </w:rPr>
        <w:t>سفر و اقامت در سفر در مضاربه کتاب المضاربه</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اقامت در سفر در مضاربه</w:t>
      </w:r>
    </w:p>
    <w:p>
      <w:pPr>
        <w:pStyle w:val="BookText"/>
        <w:rPr/>
      </w:pPr>
      <w:r>
        <w:rPr>
          <w:rFonts w:ascii="IRNazanin" w:hAnsi="IRNazanin" w:eastAsia="IRNazanin"/>
          <w:color w:val="111111"/>
          <w:sz w:val="28"/>
          <w:sz w:val="28"/>
          <w:szCs w:val="28"/>
          <w:rtl w:val="true"/>
          <w:lang w:bidi="fa-IR"/>
        </w:rPr>
        <w:t>بحث در مسأله ی بیست و یکی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دو بخش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سفر و معنای آن در مضاربه است و بخش دوم در مورد اقامت است یعنی اگر در اثناء سفر اقامت کرد احکام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بالسفر المجوز للإنفاق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که در آن هزینه ها را از اصل مال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العرفی لا الشرعی، فیشمل ما دون المسافة، کما أنه یشمل أیام إقامته عشرة أیام أو أزید فی بعض البلاد </w:t>
      </w:r>
      <w:r>
        <w:rPr>
          <w:rStyle w:val="FootnoteAnchor"/>
          <w:rtl w:val="true"/>
        </w:rPr>
        <w:footnoteReference w:id="32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مراد از سفر سفر عرفی است نه شرعی دلیل آن هم این است که در روایات از لفظ سفر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شرعی شروطی مانند نیّت سفر داشتن، مسافت شرعی را طی کردن، نیّت حرام نداشتن و مانند آن شرط است اما در سفر عرفی این شرایط وجود ندارد مثلا ممکن است سفر حرام باشد ولی تجارت او برای مضاربه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قصد اقامت ده روز کرده باشد باز هم اقامت او سفر محسوب می شود و نماز او هرچند تمام است و روزه هم باید بگیرد ولی عرفا مسافر است و سفر او در مقابل حضر عرفی عرفی است در نتیجه هزینه ها را از اصل مال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احکام را در این موارد از شرع اخذ می کنیم و موضوعات را از عرف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موضوعاتی است که حقیقت شرعیه ندارد مثلا شارع فرموده است الدم نجس یا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اینکه دم یا مسکر چیست از عرف کمک می گیرند و بعد حکم نجاست را حرمت را که شارع فرموده است بر آن 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استثنائاتی قائل شده است و حدود و شرایطی برای آن ذکر کرده است که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علمای بسیاری متعرض شدند ولی ادعای اجماعی در مورد آن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بالسفر العرفی لا الشرعی کما فی التنقیح و المسالک و الروضة و مجمع البرهان و الکفایة و غیرها فینفق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مال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سفر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هشت فرسخ نرسد یا قصد سفر شرعی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یخرج عن اسم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آنقدر توقف کند که دیگر به او عرفا مسافر نگویند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بالسفر هنا العرفی، لا الشرعی الذی هو فی الحقیقة أحد أفراد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 شرعی یکی از مصادیق سفر است یعنی نسبت بین سفر شرعی و عرفی عموم و خصوص مطلق است و سفر عرفی اعم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الشارع علیه بعض الأحکام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مقدس بر سفر شرعی احکام خاصه ای را بار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کقصر الصلاة و الافطار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سقوط نوافل یومیه که ظهر و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أجری أحکام الحضر علیه من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قصد اقامه ی عشره داشته باشد شارع احکام حضر را بار می کند ولی در مضاربه کما کان سفر عرفی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والتردد ثلاثین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هرچند شارع احکام حضر را بار می کند ولی سفر عرفی همچنان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بقی معهما صدق اسم السفر الذی یجری علیه الحکم هنا، لکونه عنوانه یدور معه وجودا وعدما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حکم در مضاربه تابع سفر و حضر عرفی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دید چه هزینه هایی از ناحیه ی مضاربه اضافه شده است و چه هزینه هایی از ناحیه ی شخص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اهالی ایل هر جا می روند قوت و ما یحتاج سفر خود را همراه خود می برند آنها در سفر باید نفقات خود را خودشان پرداخت کنند زیرا مضاربه هزینه ای بر آنها تحمیل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ممکن است عامل در حضر باشد ولی نفقاتی اضافی به سبب مضاربه بر دوش او بیفتد مثلا از تاکسی تلفنی استفاده کند و یا تجار را برای ضیافت و بحث در مورد تجارت دعوت نماید این هزینه ها از اصل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غالبا نفقات در سفر اضافی است و در حضر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دوم کلام امام قدس سره در مورد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اقامت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این است که کارهای مضاربه را انجام دهد مثلا گذرنامه ی خود را برای برگشت مهیا کند و یا پول های نسیه را جمع کند و یا کمی خستگی خود را رفع کند تا توان برای ادامه ی کار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کار مضاربه تمام شده است و او برای کارهای شخصی خود مانند زیارت، خرید جنس برای خودش و مانند آن اقامت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هم برای کار مضاربه اقامت می کند و هم برای کار خودش</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لأجل عوارض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او به سبب عوارض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کانت للراحة من التعب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است و باید کمی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لانتظار الرُفقة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کاروان است و باید منتظر شود تا کاروان آماده ی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خوف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جاده چند روز ناامن است و باید صبر کند تا امنیت بر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أو لأمور متعلقة بالتجارة کدفع العشور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عوارضی مانند مالیات و گمرک را پرداخت کند تا اجازه ی عبور و ترخیص اجناس را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جواز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هزینه ها از اصل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بقی للتفرج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استراحت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لتحصیل مال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 خرید و فروشی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 و بازدید و تحصیل علم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کون نفقته علی نفسه إذا کانت الإقامة لأجل مثل هذه الأغراض بعد تمام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آنی که کار تجارت را به اتمام رساندها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قبله فان کان بقاؤه لإتمامه و غرض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اتمام تجارت و هم برای اغراض شخصی 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التوزیع بالنسبة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 غرض شخصی او یک سوم و غرض تجاری او دو سوم است که باید بالنسبة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احتسابها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این است که هزینه ها را خودش پرداخت کند</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بحث در ابواب مختلف جاری است مثلا کسی وضو می گیرد به نیّت قربة الی الله و گاه برای خنک شدن وضو می گیرد و گاه برای هر دو وضو می گیرد و در این صورت گاه هر دو علت تامه است یعنی اگر خنک شدن نبود وضو را می گرفت و حتی اگر وقت وضو نبود باز سر و صورت خود را برای خنک شدن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جزء العلة می باشند یعنی باید هر دو جمع می شد تا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یکی اصالت دارد و یکی بالتبع است مثلا فرد می خواهد وضو بگیرد ولی ترجیح می دهد که با آب خنک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اصل، خنک شدن است و بالتبع نیّت وضو هم می کند به گونه ای که اگر نمی خواست خنک شود وضو هم نمی گرفت</w:t>
      </w:r>
      <w:r>
        <w:rPr>
          <w:rFonts w:eastAsia="IRNazanin" w:cs="IRNazanin"/>
          <w:color w:val="111111"/>
          <w:sz w:val="28"/>
          <w:szCs w:val="28"/>
          <w:rtl w:val="true"/>
          <w:lang w:bidi="fa-IR"/>
        </w:rPr>
        <w:t>.</w:t>
      </w:r>
      <w:bookmarkStart w:id="199" w:name="pg4688_47323"/>
    </w:p>
    <w:p>
      <w:pPr>
        <w:pStyle w:val="BookText"/>
        <w:rPr/>
      </w:pPr>
      <w:bookmarkEnd w:id="199"/>
      <w:r>
        <w:rPr>
          <w:rFonts w:ascii="IRNazanin" w:hAnsi="IRNazanin" w:eastAsia="IRNazanin"/>
          <w:color w:val="111111"/>
          <w:sz w:val="28"/>
          <w:sz w:val="28"/>
          <w:szCs w:val="28"/>
          <w:rtl w:val="true"/>
          <w:lang w:bidi="fa-IR"/>
        </w:rPr>
        <w:t>ان شاء الله در جلسه ی بعد شقوق مختلف مسأله را بحث می کنیم</w:t>
      </w:r>
      <w:r>
        <w:rPr>
          <w:rFonts w:eastAsia="IRNazanin" w:cs="IRNazanin"/>
          <w:color w:val="111111"/>
          <w:sz w:val="28"/>
          <w:szCs w:val="28"/>
          <w:rtl w:val="true"/>
          <w:lang w:bidi="fa-IR"/>
        </w:rPr>
        <w:t>.</w:t>
      </w:r>
    </w:p>
    <w:p>
      <w:pPr>
        <w:pStyle w:val="Heading2"/>
        <w:numPr>
          <w:ilvl w:val="1"/>
          <w:numId w:val="1"/>
        </w:numPr>
        <w:rPr/>
      </w:pPr>
      <w:bookmarkStart w:id="200" w:name="__RefHeading___Toc728348_2035185390"/>
      <w:bookmarkStart w:id="201" w:name="_Toc67"/>
      <w:bookmarkEnd w:id="200"/>
      <w:r>
        <w:rPr>
          <w:rtl w:val="true"/>
        </w:rPr>
        <w:t>نفقات اقامت در سفر و هزینه ی بازگشت کتاب المضاربه</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اقامت در سفر و هزینه ی بازگشت</w:t>
      </w:r>
    </w:p>
    <w:p>
      <w:pPr>
        <w:pStyle w:val="BookText"/>
        <w:rPr/>
      </w:pPr>
      <w:r>
        <w:rPr>
          <w:rFonts w:ascii="IRNazanin" w:hAnsi="IRNazanin" w:eastAsia="IRNazanin"/>
          <w:color w:val="111111"/>
          <w:sz w:val="28"/>
          <w:sz w:val="28"/>
          <w:szCs w:val="28"/>
          <w:rtl w:val="true"/>
          <w:lang w:bidi="fa-IR"/>
        </w:rPr>
        <w:t>بحث در مسأله ی بیست و یکم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ابتدا مراد از سفر که نفقات عامل در آن از اصل مال برداشته می شود را توضیح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سفر، سفر عرفی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فرع دوم این نکته را بیان می کنند که اگر عامل در ضمن سفر اقامت کند این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انجام کارهای مضاربه اقامت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خواهد جنسی را بفروشد، مبلغی را از بدهکاران دریافت کند، جواز و گذرنامه ی سفر را بگیرد، بلیط هواپیما را تهیه کند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در این مدت همه از اصل مال و از ربح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اغراض شخصی اقامت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تفریح، مراجعه به طبیب، خرید سوغات، صله ی رحم و تجارت برای خودش اقامت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نفقات در این صورت بر عهده ی خود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که هم کارهای مضاربه را انجام می دهد و هم اغراضی شخصی دارد که در این صورت بعید نیست قائل به تجزیه شویم یعنی به آن مقدار که مقصود او از اقامت، انجام کارهای شخصی است آن را از اصل مال بگیرد و ما زاد را خودش پرداخت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تفصیل خوب و دقیقی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أقام للتجارة أو لأمر آخر بحیث یکون کل منهما علة تامة فی المکث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غرض شخصی نبود برای تجارت می بایست اقامت کند و اگر تجارتی در کار نبود برای آن غرض شخصی مانند مراجعه به طبیب می بایست اقامت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اختصاص النفقة فی مال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نفقه را از مال مضاربه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اطلاق روایت و معاقد اجماعات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سفر از مال القراض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نباید از مال مضاربه چیزی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جواز تصرف در مال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أقواها الأول، کما أن أقویها الأخیر لو ترکب الداعی منهما، بحیث یکون کل منهما جزء العلة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بنا بر این صاحب جواهر چهار شق برای این مسأله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ی دیگر را نیز می توانیم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یکی از آنها اصالت داشته باشد و دیگر بالتبع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تجارت داعی مستقل دارد که اقامت کند و بعد در ضمن می گوید حال که اقامت کردیم خوب است یک سر به دکتر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مشخص است که باید هزینه ها را از مال القراض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غرض شخصی اصالت دارد مثلا تصمیم به اقامت دارد و بعد می گوید بهتر است به دنبال تجارت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شش قسم برای مسأله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دواعی در ابواب مختلف فقهی نیز وجود دارد مثلا کسی می خواهد وضو بگیرد که هم نیّت نماز دارد و هم می خواهد خنک شود و یا گرد و غبار را از سر و صورت خود دور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غسل جمعه می کند هم برای ثواب و هم برای تمییز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قصد ریا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داعی مستقل است یعنی هم می خواهد وضو بگیرد و هم خود را خنک کند به این گونه که اگر وضو نبود باز صورتش را می شست و اگر هم برای خنک شدن نبود باز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آب قلیل است که دو انگشت نجس را در آن واحد وارد آن می کنیم که دو علت تامه موجب نجاست آب می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هر دو جزء علت است یعنی اگر برای نماز نبود به تنهایی برای خنک شدن آب به صورتش نمی زد و اگر برای خنک شدن به تنهایی نبود برای نماز نیز وضو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هر دو با هم جمع شده اند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اینجا محقق نیست و وضو باطل است زیرا قصد قربت باید علت تامه برای انجام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اصالت با وضو است و خنک شدن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وضو گرفتن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اصالت با خنک شدن است و در ضمن آن نیّت وضو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در مورد قتل اشخاص هم وجود دارد مثلا گاه هر دو علت مسبّب علت مستقل است و گاه هر دو جزء العلة و گاه یکی اصل و دیگی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شکل کلی، اذا توارد العلل علی معلول واحد له حالات کثیرة که باید هر کدام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حکم نفقه ی بازگشت را مطرح می کند که آن بر عهده ی چه کسی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یتوقف الإتمام علی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اتمام تجارت بر بقاء متوقف نیست زیرا تجارت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بقی لغرض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غرض دیگری غیر از تجارت مانند تفریح و کارهای شخصی در سفر اقامت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فنفقة البقاء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نفقه ی اقامت در سفر به عهده 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نفقة الرجوع علی مال القراض لو سافر للتجارة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نفقه ی بازگشت از مال المضاربه است البته در صورتی که برای تجارت به سفر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عرض فی الأثناء غرض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اثناء غرض دیگری که غرض شخصی بوده است رخ داده است ولی چون سفرش برای تجارت بود بازگشت آن هم به حساب همان تجارت است و از مال المضاربه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الأحوط التوزیع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این است که در این صورت که مقداری در سفر به سبب غرض شخصی ماند هنگام بازگشت هزینه ها را توزیع کند و به نسبت غرض شخصی که در سفر داشت خودش هزینه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منه الاحتساب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احتیاط بهتر این است که هزینه ی بازگشت را خودش پرداخت کند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احتیاج به احتیاط نیست زیرا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قصد سفر داشت آیا تصمیم داشت در سفر که اقامت می کند کارهایی شخصی را نیز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قصدی از ابتدا داشت هزینه ی رفتن و اقامت و بازگشت را به همان نسبت که غرض شخصی داشت باید خودش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مسائل که از باب جزء العلة و علت تامه است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ابتدا برای تجارت به سفر رفت و بعد که به آنجا رسید تصمیم گرفت اغراضی شخصی را دنبال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هرچند این هزینه ها بر عهده ی خودش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هزینه ی بازگشت از اصل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از این مسأله به سادگی گذشتند و حال آنکه باید این تفاصیل را در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فرع اخیر امام قدس سره باید قائل به تفصیل شد و به نظر ما احتیاج به احتیاط هم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قدس سره در مسأله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مطرح می کند که اگر عامل برای دو نفر تجارت می کند به این گونه که گاه برای خودش تجارت می کند و برای مالک و گاه برای زید و عمرو تجارت می کند نه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بحث مطرح می شود که نفقات را به چه قسمی باید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باید نفقات توزیع شود بحثی نیست ولی در کیفیت توزیع بحث است که آیا به نسبت دو مال باید توزیع کند مثلا اگر یک مال ده میلیون و دیگری پنج میلیون است نفقات را سه قسمت می کند و از یکی دو سهم و از دیگری یک سهم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به نسبت دو عمل تقسیم کند یعنی هر کدام که عملش سخت تر و زحمت بیشتری می خواهد باید هزینه را نسبت به آن بیشتر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ماشین ده تن گرفته است که دو تن از آن چایی است که وزنش کم است و قیمتش معادل ده میلیون که مال یک عامل است و هشت تن آن گندم است که وزنش زیاد است و قیمت آن پنج میلیون که مال عامل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ی ماشین را چگونه باید تقسیم کرد آیا به حسب وزن باید تقسیم کرد یا به حسب قیمت جنس؟</w:t>
      </w:r>
      <w:bookmarkStart w:id="202" w:name="pg4688_47330"/>
    </w:p>
    <w:p>
      <w:pPr>
        <w:pStyle w:val="Heading2"/>
        <w:numPr>
          <w:ilvl w:val="1"/>
          <w:numId w:val="1"/>
        </w:numPr>
        <w:rPr/>
      </w:pPr>
      <w:bookmarkStart w:id="203" w:name="__RefHeading___Toc728350_2035185390"/>
      <w:bookmarkStart w:id="204" w:name="_Toc68"/>
      <w:bookmarkEnd w:id="202"/>
      <w:bookmarkEnd w:id="203"/>
      <w:r>
        <w:rPr>
          <w:rtl w:val="true"/>
        </w:rPr>
        <w:t>توزیع نفقه کتاب المضاربه</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نفقه</w:t>
      </w:r>
    </w:p>
    <w:p>
      <w:pPr>
        <w:pStyle w:val="BookText"/>
        <w:rPr/>
      </w:pPr>
      <w:r>
        <w:rPr>
          <w:rFonts w:ascii="IRNazanin" w:hAnsi="IRNazanin" w:eastAsia="IRNazanin"/>
          <w:color w:val="111111"/>
          <w:sz w:val="28"/>
          <w:sz w:val="28"/>
          <w:szCs w:val="28"/>
          <w:rtl w:val="true"/>
          <w:lang w:bidi="fa-IR"/>
        </w:rPr>
        <w:t>بحث در مسأله ی بیست و دوم از مسائل مضاربه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عاملا لاثنین أو أزید أو عاملا لنفسه و غیره تُوزّع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عامل برای دو نفر مضاربه می کند یا اینکه برای خودش و دیگری مضاربه را انجام می دهد نفقه را به همان نسبت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مراد این نیست که سرمایه ها را با هم مخلوط کند بلکه جداگانه می تواند تجارت ها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المالین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سرمایه ی یکی دو برابر است و دیگری یک برابر به همان نسبت از سرمایه بردراد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نسبة العملین؟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زحمت یک کار بیشتر است سهمیه ی او نیز در پرداخت نفقه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و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در اینجا هیچ یک از دو شق را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یترک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احتیاط وجوبی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برعایة أقل الأمرین إذا کان عاملا لنفسه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اگر برای خودش و مالک کار می کند اکثر را چه مالی باشد چه عملی از مال خودش هزینه کند و کمتر را از مال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التخلص بالتصالح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دو نفر کار می کند با آنها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خودش و دو نفر دیگر با هم مضاربه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عاملا لاثنین مثلا</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توزیع از امور مسلمه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 برای دو نفر کار کرده و نفقاتی داشته است اگر بخواهد دو نفقه ی مستقل بگیرد یعنی پول یک غذا را مستقلا از هر کدام بگیرد این کار معقول نیست زیرا او به یک غذا بیشتر احتیاج نداشته و نباید هزینه ی دو غذا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از یک نفر بگیرد و از دیگری نگیرد این از باب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انجام توزیع چون کار آسانی است قرعه نیز در اینجا راه ندارد و اصولا در امور مالیه غالبا قرعه انجام نمی شود مثلا اگر چند نفر تیری رها کرده باشند و به فردی اصابت کرده باشد و او را به قتل رسانده باشد و ندانیم قاتل کیست در اینجا از قرعه استفاده نمی شود بلکه دیه را بین آنها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قاعده ی عدل و انصاف که یک برنامه ی عقلایی است در این گونه موارد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توزیع</w:t>
      </w:r>
    </w:p>
    <w:p>
      <w:pPr>
        <w:pStyle w:val="BookText"/>
        <w:rPr/>
      </w:pPr>
      <w:r>
        <w:rPr>
          <w:rFonts w:ascii="IRNazanin" w:hAnsi="IRNazanin" w:eastAsia="IRNazanin"/>
          <w:color w:val="111111"/>
          <w:sz w:val="28"/>
          <w:sz w:val="28"/>
          <w:szCs w:val="28"/>
          <w:rtl w:val="true"/>
          <w:lang w:bidi="fa-IR"/>
        </w:rPr>
        <w:t>آیا توزیع به حساب مالین است یا عملین؟ در اینجا سه قول وجود دارد و ما قول چهارمی را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که باید توزیع به حساب مالین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نفقات را حساب می کنیم و کسی که مالش دو برابر بوده است دو سهم و دیگری یک سهم را باید پرداخت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معه غیره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 تقسیم و تقسیط بر اساس مالین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المبسوط و الشرایع و التذکرة و التحریر و الارشاد و التنقیح و جامع المقاصد و الروضة و المسالک و مجمع البرهان و المفاتیح</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بر اساس عملین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حاشیه ی عروه این قول را قبول کرده و از آن تعبیر به لا یبعد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این مسأله را در مسأله ی نوزدهم از مسائل مضاربه بیان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یقسط علی المالین او العملین فیه خلاف و خودش هیچ قسم را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محشینی که این قول را انتخاب کرده باشند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شویم همان گونه که امام قدس سره این وجه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عامه بیشتر توزیع را به حساب مالین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الاسلامی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النفقة من المالین بالحصص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کاشانی در البدایع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النفقة من المالین بالحصص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 این دو این است که تقسیط بر اساس مالین است نه عملین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روضة الطالبین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نفسه مع مال القراض وزّعت النفقة علی قدر المالین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ان ینظر الی قدر العمل علی المالین</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 بر این لا یبعد که شهرت در میان عامه نیز بر اساس توزیع به حساب مالین باشد نه عملین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روایتی وجود ندارد و باید بر اساس قواعد آن را حل کرد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برای قول مشهور به یک دلیل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استحقاق النفقة فی مال المضاربة منوط بالمال، ولا نظر إلی العمل</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ایشان یک نوع ادعا است بلکه می توان گفت که شاید استحقاق نفقه منوط به عمل باشد و یا اینکه اگر منوط به مال باشد به سبب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مسأله قول چهارمی را قائل هستیم و آن اینکه باید قائل به تفصیل شویم و آن اینکه گاه مقدار مالین تأثیری در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سرمایه ی دو نفر را گرفته و به سفر می رود اینکه سرمایه ی یک نفر دو برابر دیگری باشد تاثیری در سفر ندارد و بلیط و مرکبی که تهیه می کند و یا غذایی که می خورد ارتباطی به زیاد و کم بودن مال آن دو ندارد زیرا مال، وزنی ندارد تا زحمتی ایجاد کند در کم و زیاد شدن نفقات مؤثر باشد در اینجا باید نفقات مساوی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سرمایه ی هر دو یک مال التجاره تهیه می شود مثلا عامل برای هر دو یک جنس که گندم است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 برابر گندم مال یک مالک و ما بقی مال دیگری است واضح است که کسی که مالش بیشتر است باید کرایه ی بیشتر را متقبل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کسی که مالش کمتر است حجم مال التجاره اش بیشتر است مثلا گندم خریده است و کسی که مالش بیشتر حجم مال التجاره ی او کمتر است مثلا چای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این مال را حمل می کند کاری به قیمت جنس ندارد بلکه به حساب وزن جنس کرایه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کسی که مالش بیشتر است باید نفقه ی بیشتر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مسأله دارای سه حالت است و به حسب قاعده ی عدل و انصاف و عرف عقلاء لازم نیست به سراغ احتیاط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بین اینکه عامل برای خودش و دیگری کار می کند و یا برای دو مالک کار می کند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احتیاطی که امام قدس سره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وجه احتیاط فرموده است که اگر عامل برای خودش و دیگری کار می کند احتیاط کند و کمتر را به حساب طرف مقابل حساب کند و بیشتر را خودش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 کنیم که آیا فقط عامل باید احتیاط کند و چرا مالک احتیاط نکند؟ بنا بر این چرا ایشان در این قسم قائل به تصالح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یک چیز مشکوک بین دو نفر شده است باید هر دو احتیاط کنند و چرا فقط عامل به جرم اینکه مجری است باید احتیاط کند و حال آنکه عامل نیز با نیابت از طرف مالک دارد کار می کند و فقط برای خودش کار نمی کند و چرا باید ضررها فقط متوجه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قدس سره در جایی که عامل برای دو نفر کار می کند قائل به مصالحه شده است چرا وقتی این دو نفر عبارت از عامل و مالک هستند قائل به مصالحه نشده است؟</w:t>
      </w:r>
    </w:p>
    <w:p>
      <w:pPr>
        <w:pStyle w:val="BookText"/>
        <w:rPr/>
      </w:pPr>
      <w:r>
        <w:rPr>
          <w:rFonts w:ascii="IRNazanin" w:hAnsi="IRNazanin" w:eastAsia="IRNazanin"/>
          <w:color w:val="111111"/>
          <w:sz w:val="28"/>
          <w:sz w:val="28"/>
          <w:szCs w:val="28"/>
          <w:rtl w:val="true"/>
          <w:lang w:bidi="fa-IR"/>
        </w:rPr>
        <w:t>همچنین مصالحه نه حکم شرعی است و نه وضعی و نه تکلیفی و فقط در جایی است که ما حکم را نمی دانیم و می خواهیم احتیاط کنیم و به گونه ای عمل کنیم که در هر صورت صحیح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ایشان در جایی که عامل با دو مالک مشغول کار هستند قائل به مصالحه می شوند و ما می پرسیم که چرا در جایی که عامل خودش با یک مالک است مصالحه نکند؟</w:t>
      </w:r>
      <w:bookmarkStart w:id="205" w:name="pg4688_47340"/>
    </w:p>
    <w:p>
      <w:pPr>
        <w:pStyle w:val="Heading2"/>
        <w:numPr>
          <w:ilvl w:val="1"/>
          <w:numId w:val="1"/>
        </w:numPr>
        <w:rPr/>
      </w:pPr>
      <w:bookmarkStart w:id="206" w:name="__RefHeading___Toc728352_2035185390"/>
      <w:bookmarkStart w:id="207" w:name="_Toc69"/>
      <w:bookmarkEnd w:id="205"/>
      <w:bookmarkEnd w:id="206"/>
      <w:r>
        <w:rPr>
          <w:rtl w:val="true"/>
        </w:rPr>
        <w:t>هزینه های عامل کتاب المضاربه</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عامل</w:t>
      </w:r>
    </w:p>
    <w:p>
      <w:pPr>
        <w:pStyle w:val="BookText"/>
        <w:rPr/>
      </w:pPr>
      <w:r>
        <w:rPr>
          <w:rFonts w:ascii="IRNazanin" w:hAnsi="IRNazanin" w:eastAsia="IRNazanin"/>
          <w:color w:val="111111"/>
          <w:sz w:val="28"/>
          <w:sz w:val="28"/>
          <w:szCs w:val="28"/>
          <w:rtl w:val="true"/>
          <w:lang w:bidi="fa-IR"/>
        </w:rPr>
        <w:t>بحث در مسأله ی بیست و دوم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این بحث را مطرح کرده اند که اگر عامل با سرمایه ی خود و مالک با هم مضاربه کند و یا اینکه اگر او از طرف دو نفر مضاربه را انجام دهد هزینه ها به چه کیفیتی باید تقسیم شود آیا بر اساس مقدار مال هر یک تقسیم می شود یا بر اساس زحمتی که برای هر مال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مسأله سه حالت تصویر کردیم و حکم هر یک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در خاتمه قائل به احتیاط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یترک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احتیاط وجوبی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برعایة أقل الأمرین إذا کان عاملا لنفسه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اگر برای خودش و مالک کار می کند اکثر را چه مالی باشد و چه عملی از مال خودش هزینه کند و کمتر را از مال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التخلص بالتصالح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دو نفر کار می کند با آنها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خودش و دو نفر دیگر با هم مضاربه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عاملا لاثنین مثلا</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اگر عامل خودش شریک با مالک است یعنی مضاربه را برای خودش و صاحب مال انجام می دهد، اقل الامرین را به گردن صاحب مال بیندازد یعنی ببیند که به حسب اعمال و به حسب اموال کدام یک هزینه ی کمتری را ایجاب می کند و همان را بر عهده ی مالک بگذارد و ما بقی که اکثر است را خودش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عامل برای دو مالک مضاربه می کند، هزینه ها را از طریق مصالحه حل و فصل کنند زیرا اگر به حسب اموال اقدام کنند سهم یکی بیشتر از دیگری می شود و اگر به حسب اعمال باشد سهم دیگری بیشتر خواهد بود بنا بر این بهتر است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حکم دو اشکال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و مالک با هم مضاربه می کنند چرا احتیاط فقط باید بر دوش عامل بیفتد و مالک لازم نباشد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سرمایه دار وارد میدان شده اند و هر دو با مال خود مضاربه کرده اند بنا بر این چرا امام قدس سره در این قسم قائل به مصالحه نشده است؟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قدس سره این است که اگر عامل برای دو مالک و مال خودش مضاربه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ای که سه نفر در آن سرمایه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در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است که وقتی پای عامل در کار است چرا امام در اینجا نفرموده است که عامل احتیاط کند و مانند شق قبل، اکثر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بیست و سوم در موردی است که سابقا هم بحث آن را مطرح کردیم و آن اینکه نفقات را از اصل مال بر می داریم یا از سود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ظهور الربح فی استحقاق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هنوز مضاربه سودی نکرده است باز می توان از اصل مال هزینه ها را برداشت و لازم نیست صبر کرد تا سودی حاصل شود و هزینه ها را از ربح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ینفق من أصل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مسکن، مرکب و غذا همه را از اصل مال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ربح، نعم لو أنفق و حصل الربح فیما بعد یجبر ما أنفقه من رأس المال بالربح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از اصل سرمایه هزینه ها را برداشت کنند و بعد سودی حاصل شد از سر سود به رأس المال اضافه می کنند تا آنچه گرفته شده است جایگزین شود و به سرمایه لطمه ای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الغرامات و الخسارات، فیعطی المالک تمام 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 سرمایه را بدون کم و کاست به مالک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 شی‌ء یکون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اضافه آمد بین عامل و مالک طبق قرارداد تقسیم کند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نفقات در حضر و سفر مطلقا بر دوش عامل است چه سود حاصل شود و یا نشود و عامل نباید از سرمایه چیزی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میان اهل سنت رواج دارد و 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مذهب الشافعی انه لا نفقة للعامل بحال و به قال ابن سیرین و حماد بن ابی سلیمان و احمد کما 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نفقات در حضر بر عهده ی عامل است در سفر نیز بر عهده 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نفقته تخصّه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نفقه اش مخصوص خودش است که البته این یک نوع مصادره به مطلوب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سودی حاصل شود عامل نفقات را از آن بر می دارد و الا باید همه را خودش متقبل شود و در هر حال از رأس المال چیزی را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این قول را از جماعتی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جماعة إنفاقها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نفقه از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الأصل </w:t>
      </w:r>
      <w:r>
        <w:rPr>
          <w:rStyle w:val="FootnoteAnchor"/>
          <w:rtl w:val="true"/>
        </w:rPr>
        <w:footnoteReference w:id="33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اشاره می کند که مشخص نیست چه کسی قائل به این قول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لم یکن ثَم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اجماعی بر قول مشهور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القول بأن النفقة إنما تکون للعامل، حیث یکون ربح فی المال یحتملها، أو بعضها، فتخرج حینئذ منه علی المالک والمضارب، وإلا فلا نفقة له، کما أن نفقته حال الحضر من نصیبه خاصه، ولعله أوفق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إلا أنا لم نجده قولا لأحد، وإن أراد ذلک فی الریاض بما حکاه عن جماعة کان مطالبا لتعیینهم کما لا یخفی علی من لاحظ وتأمل</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بر عهده ی عامل نیست و اگر سودی حاصل شود از آن و الا از اصل مال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مشهور است و امام قدس سره نیز به همین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قول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ظاهر النص والفتوی عدم اعتبار ثبوت ربح فی النفقة، بل ینفق ولو من أصل المال إن لم یکن ربح، لکن لو ربح بعد ذلک أخذت من الربح مقدمة علی حق العامل، ضرورة کون ذلک کالخسارة اللاحقة للمال التی یجب جبرها بما تجدد من الربح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قول مشهور است و هم نص ظهور در این قول دارد و هم بناء عقلاء بر آن است یعنی اگر عامل برای مسکن و مرکب و غذا هزینه می کند معنا ندارد که خودش آنها را متقبل شود زیرا این هزینه ها را تجارت بر عهده ی او انداخته است و اگر او در خانه ی خودش بود لازم نبود این هزینه ها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سبب تجارت بر عهده ی او افتاده است باید از سود و یا از سرمایه کسر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دقت داشت که تجار وقتی می خواهند منافع و ضررهای خود را حساب کنند ابتدا هزینه ها را حساب می کنند و بعد آنها را از سود کم می کنند و بعد می بینند چقدر دستشان را گرفته است بنا بر این اگر کسی ده میلیون خرج کند و ده میلیون نیز سود کند می گویند تجارت فوق سودی نداشته است و اگر پانزده میلیون خرج کنند و ده میلیون سود کنند می گویند که در تجارت خود ضرر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عقلایی است که هزینه های سفر را کم کنند</w:t>
      </w:r>
      <w:r>
        <w:rPr>
          <w:rFonts w:eastAsia="IRNazanin" w:cs="IRNazanin"/>
          <w:color w:val="111111"/>
          <w:sz w:val="28"/>
          <w:szCs w:val="28"/>
          <w:rtl w:val="true"/>
          <w:lang w:bidi="fa-IR"/>
        </w:rPr>
        <w:t>.</w:t>
      </w:r>
      <w:bookmarkStart w:id="208" w:name="pg4688_47348"/>
    </w:p>
    <w:p>
      <w:pPr>
        <w:pStyle w:val="BookText"/>
        <w:rPr/>
      </w:pPr>
      <w:bookmarkEnd w:id="208"/>
      <w:r>
        <w:rPr>
          <w:rFonts w:ascii="IRNazanin" w:hAnsi="IRNazanin" w:eastAsia="IRNazanin"/>
          <w:color w:val="111111"/>
          <w:sz w:val="28"/>
          <w:sz w:val="28"/>
          <w:szCs w:val="28"/>
          <w:rtl w:val="true"/>
          <w:lang w:bidi="fa-IR"/>
        </w:rPr>
        <w:t>صاحب عروه نیز در مسأله ی بیست این نکته را به همین صورت که بیان کردیم عنوان کرده است</w:t>
      </w:r>
      <w:r>
        <w:rPr>
          <w:rFonts w:eastAsia="IRNazanin" w:cs="IRNazanin"/>
          <w:color w:val="111111"/>
          <w:sz w:val="28"/>
          <w:szCs w:val="28"/>
          <w:rtl w:val="true"/>
          <w:lang w:bidi="fa-IR"/>
        </w:rPr>
        <w:t>.</w:t>
      </w:r>
    </w:p>
    <w:p>
      <w:pPr>
        <w:pStyle w:val="Heading2"/>
        <w:numPr>
          <w:ilvl w:val="1"/>
          <w:numId w:val="1"/>
        </w:numPr>
        <w:rPr/>
      </w:pPr>
      <w:bookmarkStart w:id="209" w:name="__RefHeading___Toc728354_2035185390"/>
      <w:bookmarkStart w:id="210" w:name="_Toc70"/>
      <w:bookmarkEnd w:id="209"/>
      <w:r>
        <w:rPr>
          <w:rtl w:val="true"/>
        </w:rPr>
        <w:t>معامله نقد و نسیه در مضاربه کتاب المضاربه</w:t>
      </w:r>
      <w:bookmarkEnd w:id="21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بحث اخلاقی به روایت دیگری از امام حسن عسکری علیه السلام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 فَقَالَ إِذَا قَامَ الْقَائِمُ أَمَرَ بِهَدْمِ الْمَنَائِرِ وَ الْمَقَاصِیرِ الَّتِی فِی الْمَسَاجِدِ فَقُلْتُ فِی نَفْسِی لِأَیِّ مَعْنَی هَذَا فَأَقْبَلَ عَلَیَّ فَقَالَ مَعْنَی هَذَا أَنَّهَا مُحْدَثَةٌ مُبْتَدَعَةٌ لَمْ یَبْنِهَا نَبِیٌّ وَ لَا حُجَّةٌ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یعنی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دستور می دهد مناره و مقصوره های مساجد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برای پیدا کردن آدرس ها در جاده های بیابانی و دریایی برج ها و مناره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فانوس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 و در بالای آن چراغی روشن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مناره برای این بوده که اگر کسی وارد شهر می شد بداند که مسجد در کجا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در ابتدا یک ضرورت بوده است ولی بعدها تبدیل به یک نوع زینت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اصل مناره را نفی نمی کند زیرا وجود آن در آن زمان یک نوع ضرورت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محل نفی است زرق و برق در مناره است و چیزهایی است که در آن اسراف رخنه کرده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معاویه توسط خوارج مورد حمله وارد شد و ضربه ای بر او وارد شد بعد از او برای حفظ امنیت خود دستور داد اتاقکی برایش ساختند و مردم هنگام نماز پشت آن صف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نباید بین امام و مردم فاصله باشد و جماعت باید مردمی باشد و امام نباید از مردم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مزبور در فقه شیعه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می کند دستور می دهد که این اتاقک ها نابود شود تا بین امام و مأموم فاصله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محل فکر و ذکر و حضور قلب است و هر چیزی که توجه انسان را به خودش جلب کند و از ذکر و فکر حضور قلب باز دارد نباید در مساجد وجود داشته باشد از این رو زخرف مساجد و طلاکاری آن جایز نیست و آویزان کردن تصاویر حتی تصاویر شهداء در آن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حتی الامکان نباید این تصاویر رو به روی نمازگزاران باشد که حتی غیر از جلب توجه موجب تشبه به عمل بت پرستان می شود و به همین جهت گاه موقع نماز جلوی این تصاویر را با پارچه ای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همین دلیل از نماز خواندن در مقابل دربی که باز است نهی شده است زیرا عبور و مرور افراد موجب پرت شدن حواس انسان در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مسلمین را دعوت به ساده زیستی نیز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هرقدر ساده زیست تر باشد به خداوند نزدیک تر و از دنیا دورتر می شود و هر قدر زندگی انسان زرق و برق بیشتری داشته باشد به شیطان نزدیک تر و از خدا دورتر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 را می توان به راحتی اداره کرد و ازدواج ها و رفت و آمد دوستان در آن راحت تر انجام می گیرد ولی زندگی پر زرق و برق را نمی توان به راحتی اداره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نقد و نسیه در مضاربه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بیست و چهارم سخن در این است که عامل آیا باید به شکل نقد معامله کند یا اینکه می تواند به ذمه نیز معامله نماید مثلا جنس را به ذمه بخرد و بعد پول را از مال المضاربه بپردازد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یجوز للعامل الشراء بعین مال المضاربة، بأن یعین دراهم شخصیة و یشتری بها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درهم مثلا پول نقد دارد و با آنها چیزی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غالبا کسی دراهم را موقع خرید جنس معین نمی کند تا بگوید این جنس را با این دراهم خریده ام بلکه جنس را می خرند و بعد مبلغ آن را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الشراء بالکلی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مقداری از گندم را به پنج میلیون می خرد و بعد چک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پول در ذمه ی خریدار است که به نیابت از طرف مالک چک می کشد تا از حساب مالک که به انسان وکالت داده است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مبلغ مزبور از کیسه گرفته شود و تحویل فروشنده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الدفع و الأداء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مبلغ را از همان عین می دهد یعنی کلی را به عین خارجی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یشتری جنسا بألف درهم کلی علی ذمة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به عنوان وکالت از مالک خریداری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بعد ذلک من المال الذی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سرمایه ای که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تلف مال المضاربة قبل الأداء لم یجب علی المالک الأداء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مال المضاربه قبل از اداء تلف شود مالک لازم نیست آن را از جای دیگر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الاذن علی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اجازه نداده بود که به ذمه بخر به گونه ای که اگر این مال نشد مالی دیگری را جایگزین آن نمایم بلکه معامله را مقید به همان مال کرده بود بنا بر این در صورت تلف شدن مال، معامله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لازم عقد المضاربة هو الاذن بالشراء کلیا متقیدا بالأداء من مال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اذن شراء فی الذمه مقید به این بوده است که مبلغ سرانجام از همان 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الاتجار بالمال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 تجارت با مال به همین معنا است یعنی به ذمه بخر و از همان مال بپرداز نه اینکه به ذمه ی مالک بخرد و مالک لازم باشد در هر صورت حتی از مال دیگر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للعامل أن یعیّن دراهم شخصیة و یشتری بها و إن کان غیر متعارف فی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معاملات متعارف نیست که پولی خاص را بدهند و بعد در ازای آن جنسی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مأذون فیه قطعا و أحد مصادیق الاتجار بالمال، هذا مع الإطلاق، و أما مع اشتراط نحو خاص فیتبع ما اشترط علیه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11" w:name="pg4688_47353"/>
    </w:p>
    <w:p>
      <w:pPr>
        <w:pStyle w:val="BookText"/>
        <w:rPr/>
      </w:pPr>
      <w:bookmarkEnd w:id="211"/>
      <w:r>
        <w:rPr>
          <w:rFonts w:ascii="IRNazanin" w:hAnsi="IRNazanin" w:eastAsia="IRNazanin"/>
          <w:color w:val="111111"/>
          <w:sz w:val="28"/>
          <w:sz w:val="28"/>
          <w:szCs w:val="28"/>
          <w:rtl w:val="true"/>
          <w:lang w:bidi="fa-IR"/>
        </w:rPr>
        <w:t>این مسأله در عروه در مسأله ی دوازدهم به شکل مفصل تری بیان شده است و صاحب عروه در عرض دو صفحه شقوق مختلف آن را بیان کرده است</w:t>
      </w:r>
      <w:r>
        <w:rPr>
          <w:rFonts w:eastAsia="IRNazanin" w:cs="IRNazanin"/>
          <w:color w:val="111111"/>
          <w:sz w:val="28"/>
          <w:szCs w:val="28"/>
          <w:rtl w:val="true"/>
          <w:lang w:bidi="fa-IR"/>
        </w:rPr>
        <w:t>.</w:t>
      </w:r>
    </w:p>
    <w:p>
      <w:pPr>
        <w:pStyle w:val="Heading2"/>
        <w:numPr>
          <w:ilvl w:val="1"/>
          <w:numId w:val="1"/>
        </w:numPr>
        <w:rPr/>
      </w:pPr>
      <w:bookmarkStart w:id="212" w:name="__RefHeading___Toc728356_2035185390"/>
      <w:bookmarkStart w:id="213" w:name="_Toc71"/>
      <w:bookmarkEnd w:id="212"/>
      <w:r>
        <w:rPr>
          <w:rtl w:val="true"/>
        </w:rPr>
        <w:t>معامله ی نقد و نسیه در مضاربه کتاب المضاربه</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نقد و نسیه در مضاربه</w:t>
      </w:r>
    </w:p>
    <w:p>
      <w:pPr>
        <w:pStyle w:val="BookText"/>
        <w:rPr/>
      </w:pPr>
      <w:r>
        <w:rPr>
          <w:rFonts w:ascii="IRNazanin" w:hAnsi="IRNazanin" w:eastAsia="IRNazanin"/>
          <w:color w:val="111111"/>
          <w:sz w:val="28"/>
          <w:sz w:val="28"/>
          <w:szCs w:val="28"/>
          <w:rtl w:val="true"/>
          <w:lang w:bidi="fa-IR"/>
        </w:rPr>
        <w:t>بحث در مسأله ی بیست و چهارم از مسائل مربوط به مضاربه است و سخن در این است که در مضاربه، عامل گاه به شکل نقد معامله می کند و گاه به شکل نسیه که باید دید آیا هر دو جایز است یا اینکه باید به شکل نقد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قائل است که هر دو جایز می باشد اما معامله ی شخصی به این گونه که دراهم را آماده کند و بگوید که با این دراهم فلان جنس را می خرد فرضی نادر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مثلا انسان برای خرید نان و یا گوشت پولی را در دست نمی گیرد تا بگوید با این پول معین آن را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تعیین ثمن اشکالی ندارد و حتی اگر معامله های کلانی را با ثمن معیّن انجام دهند صحیح 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است که مال را به ذمه بخرد و مراد از ذمه، ذمه ی مالک است زیرا عامل از طرف مالک وکیل است بنا بر این ذمه ی مالک به آن ثمن مشغول می شود بنا بر این اگر عامل نتواند از مال المضاربه ذمه ی مالک را پاک کند به این گونه که مال المضاربه تلف شود در این صورت لازم نیست مالک از مالی دیگر ذمه ی خود را پاک کند در نتیجه مضاربه باطل می شود زیرا ذمه ی مالک فقط مشروط و مقید به مال المضاربه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یجوز للعامل الشراء بعین مال المضاربة، بأن یعین دراهم شخصیة و یشتری بها شیئا، کما یجوز الشراء بالکلی فی الذمة و الدفع و الأداء منه، بأن یشتری جنسا بألف درهم کلی علی ذمة المالک و دفعه بعد ذلک من المال الذی عنده، و لو تلف مال المضاربة قبل الأداء لم یجب علی المالک الأداء من غیره، لعدم الاذن علی هذا الوجه، و ما هو لازم عقد المضاربة هو الاذن بالشراء کلیا متقیدا بالأداء من مال المضاربة، لأنه من الاتجار بالمال عرفا، نعم للعامل أن یعیّن دراهم شخصیة و یشتری بها و إن کان غیر متعارف فی المعاملات، لکنه مأذون فیه قطعا و أحد مصادیق الاتجار بالمال، هذا 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مضاربه مطلق باشد و مالک شرط نکند که معامله فقط به شکل نقد و یا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اشتراط نحو خاص فیتبع ما اشترط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مالک معامله ی نقدی و یا به شکل نسیه را شرط کرده باشد باید شرط او مراعات شود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گاه شخصی است و گاه نقد و گاه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شخصی این است که فردی پول را می دهد و می گوید که فلان متاع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بیع کم است و کسی در معاملات روزمره آن را انجام نمی 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نقد نمیز به این معنا نیست که مبلغ را در دست بگیرد بلکه مثلا فرد به مغازه می رود و متاعی را می خرد و بعد دست در جیب کرده از مبلغی که به همراه دارد آن مقدار که باید بدهد را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نقد است نه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معامله ی را انجام می دهند و بعد از اتمام معامله چکی به تاریخ روز به فرد می دهند این معامله نیز نقد است نه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پول داده نشود معامله تمام نمی شود حتی اگر عقد و ایجاب خوانده شود ولی تا مادامی که ثمن پرداخت نشود معامله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معامله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علماء گفته اند که مشهور این است که مضاربه باید به پول نقد باشد همین قسم را مد نظر داشته اند نه اینکه پول را در دست بگیرد و ثمن را معین کند و سپس به خریدن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بیع فوق، بیع نسیه است و آن بدین صورت است که فرد جنسی را در ذمه می خرد تا مثلا ماه دیگر ثمن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سخنی که گفتیم عبارتی از علماء است که به آن اشاره می کنیم که در آن آمده است که اگر کسی به شکل نسیه بیعی را انجام دهد ممکن است ثمن از بین برود و مالک گرفتار شود از این عبارت استفاده می شود که مراد این است که اگر بیعی تاریخ دار باشد نسیه است و اگر تاریخ دار نباشد بیع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کلی فی الذمة همان بیع نسیه است و این تفسیری که ما ارائه کرده ایم بسیاری از مشکلات را در باب المعاملات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یزدی در عروة الوثقی در مسأله ی دوازدهم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علی ما قیل ان فی صورة الاطلاق یجب ان یشتری بعین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معامله را به شکل نقد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الشراء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یجب أن یشتری بعین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شرائه فی الذمة من احتمال الضرر، إذ ربما یتلف رأس المال فتبقی عهدة الثمن متعلقة بالمالک </w:t>
      </w:r>
      <w:r>
        <w:rPr>
          <w:rStyle w:val="FootnoteAnchor"/>
          <w:rtl w:val="true"/>
        </w:rPr>
        <w:footnoteReference w:id="34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از شهید ثانی در مسالک حاوی اشکالی است که امام قدس سره در عبارت تحریر به آن اشاره کرده اند و آن اینکه اگر مال تلف شود ذمه ی مالک مشغول نخواهد بود زیرا ذمه ی مالک مقید به آن مال بود یعنی 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فی الذمة مقید به اینکه از مال المضاربه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مال المضاربه تلف شود مالک بدهکار نیست و در نتیجه مضاربه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آیه و روایتی وجود ندارد و باید آن را بر اساس قواعد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بیع، شخصی باشد بلا اشکال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فرض،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معامله به شکل نقد باشد آن هم بلا اشکال است زیرا اطلاق کلام مضاربه قطعا شامل نقد می شود و اگر بحثی باشد در 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نسیه نیز مشمول اطلاقات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در میان علماء محل بحث است و مشهور قائل به عدم جواز نسیه اند و قائلند که اطلاق شامل ذمه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ناظر به آن زمان هایی است که نسیه رواج نداشت اما در عصر و زمان ما چنین نیست و اطلاق مضاربه شامل نقد و نسیه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نسیه حتی شاید در زمان ما بیشتر از نقد باشد مثلا فرد چک چند ماهه به فرد می دهد و معامله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مالک تصریح کند و نسیه را اجازه ندهد نمی توان به شکل نسیه معامله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امام قدس سره دو صورت و ما سه صورت برای مسأله تصور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برای این مسأله پنج صورت مطرح کرده است و حکم هر کدام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صاحب عروه را نقل می کنیم و در مواردی که نظر ما متفاوت است آن را با دلیل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در حدود دو صفحه این صور را با ادله و احکام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این صور پنج گانه همه در فرص 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ذمه ی مالک و به قصد مالک به عنوان مضاربه جنسی را خریداری می کند این صورت صحیح است زیرا فرد به مقتضای مضاربه عمل کرده است زیرا مقتضای مضاربه این است که در ذمه ی مالک بخرد و ذمه ی او مقید به همان مال باشد و عامل نیز از همان مال مضاربه ذمه ی مالک را بعدا بریء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عامل در ذمه ی خودش مال را خریداری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ذمه 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ولی این را به عنوان اینکه عامل در مضاربه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صورت اول بر می گردد زیرا وقتی خودش را به عنوان عامل لحاظ می کند این یعنی از طرف مالک، وکیل است و پول در واقع از طرف مالک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صحیح است زیرا طلاق مضاربه هم شامل نقد می شود و هم شامل نسیه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مال را لنفسه و فی ذمته می خرد و کاری به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خودش معامله می کند و در اینکه مبلغ را از خودش بپردازد یا از مالک تصمیمی نگرفته است ولی بعد تصمیم می گیرد که آن را از مال المضاربه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غاصب است و حکم او این است که باید آن مبلغ را بر گرداند و خودش مبلغ مزبور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ذمه ی عامل هم مشغول به فروشنده است که باید پول او را پرداخت کند و هم ذمه ی او مشغول مالک است زیرا بدون اجازه ی او برای کاری شخصی پول او را خرج کرده است</w:t>
      </w:r>
      <w:r>
        <w:rPr>
          <w:rFonts w:eastAsia="IRNazanin" w:cs="IRNazanin"/>
          <w:color w:val="111111"/>
          <w:sz w:val="28"/>
          <w:szCs w:val="28"/>
          <w:rtl w:val="true"/>
          <w:lang w:bidi="fa-IR"/>
        </w:rPr>
        <w:t>.</w:t>
      </w:r>
      <w:bookmarkStart w:id="214" w:name="pg4688_47363"/>
    </w:p>
    <w:p>
      <w:pPr>
        <w:pStyle w:val="BookText"/>
        <w:rPr/>
      </w:pPr>
      <w:bookmarkEnd w:id="214"/>
      <w:r>
        <w:rPr>
          <w:rFonts w:ascii="IRNazanin" w:hAnsi="IRNazanin" w:eastAsia="IRNazanin"/>
          <w:color w:val="111111"/>
          <w:sz w:val="28"/>
          <w:sz w:val="28"/>
          <w:szCs w:val="28"/>
          <w:rtl w:val="true"/>
          <w:lang w:bidi="fa-IR"/>
        </w:rPr>
        <w:t>ان شاء الله در جلسه ی بعد دو صورت دیگر را بحث می کنیم</w:t>
      </w:r>
      <w:r>
        <w:rPr>
          <w:rFonts w:eastAsia="IRNazanin" w:cs="IRNazanin"/>
          <w:color w:val="111111"/>
          <w:sz w:val="28"/>
          <w:szCs w:val="28"/>
          <w:rtl w:val="true"/>
          <w:lang w:bidi="fa-IR"/>
        </w:rPr>
        <w:t>.</w:t>
      </w:r>
    </w:p>
    <w:p>
      <w:pPr>
        <w:pStyle w:val="Heading2"/>
        <w:numPr>
          <w:ilvl w:val="1"/>
          <w:numId w:val="1"/>
        </w:numPr>
        <w:rPr/>
      </w:pPr>
      <w:bookmarkStart w:id="215" w:name="__RefHeading___Toc728358_2035185390"/>
      <w:bookmarkStart w:id="216" w:name="_Toc72"/>
      <w:bookmarkEnd w:id="215"/>
      <w:r>
        <w:rPr>
          <w:rtl w:val="true"/>
        </w:rPr>
        <w:t>معامله ی نسیه در مضاربه کتاب المضاربه</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نسیه در مضاربه</w:t>
      </w:r>
    </w:p>
    <w:p>
      <w:pPr>
        <w:pStyle w:val="BookText"/>
        <w:rPr/>
      </w:pPr>
      <w:r>
        <w:rPr>
          <w:rFonts w:ascii="IRNazanin" w:hAnsi="IRNazanin" w:eastAsia="IRNazanin"/>
          <w:color w:val="111111"/>
          <w:sz w:val="28"/>
          <w:sz w:val="28"/>
          <w:szCs w:val="28"/>
          <w:rtl w:val="true"/>
          <w:lang w:bidi="fa-IR"/>
        </w:rPr>
        <w:t>بحث در مسأله ی بیست و چهارم از مسائل مربوط به مضاربه است و آن اینکه عامل گاه به شکل نقد معامله می کند و گاه به شکل نسیه و امام قدس سره قائل است که هر دو نوع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کردیم که محقق یزدی در این مورد پنج صورت برای معامله ی نسیه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صورت اول تا سوم را بحث کردیم و امروز به سراغ صورت چهارم و پنجم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از ابتدا قصد می کند که معامله را برای خود انجام دهد و مال را در ذمه ی خودش می خرد ولی از ابتدا این قصد را نیز دارد که ثمن را از مال المضاربه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اجازه ی چنین کاری را ندارد و اگر چنین کند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قسم با قسم سوم این است که عامل در قسم سوم در ابتدا تصمیم نداشت که ثمن را از مال المضاربه پرداخت کند و بعد چنین تصمیمی گرفت ولی در این صورت از همان ابتدا چنین تصمیمی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عروة در صحت و عدم صحت این صورت سه احتمال ذکر می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که صاحب عروة آن را می پذیرد این است که معامله ی مزبور صحیح است هرچند عامل غاصب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ارکان معامله به این است که فرد معامله برای خودش و به ذمه ی خودش انجام دهد و این ارکان حاصل است و اما اینکه مبلغ را به شکل غاصبانه پرداخت کند امری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شاید خریدار تصمیم داشته باشد که ثمن را از مال مسروقه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محشین نیز همین احتمال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بگوییم بیع باطل است زیرا رضایت فروشنده به این بوده است که ثمن را تحویل بگیرد و حال آنکه عامل که مال غاصبانه را به او می دهد این ثمن کالعدم است زیرا باید آن را برگرداند بنا بر این این معامله ی مزبور در حکم معامله ای است که خریدار تصمیم دارد ثمن آن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چنین شخصی تشبیه به سارق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باب پنجم از ابواب قرض و دین ذکر شده است در این باب سه روایت وجود دارد که چنین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فقط اشاره ای به این روایات کرده است ولی به نظر ما بهتر است آنها را بررسی کنیم زیرا در جاهای مختلف فقه کاربرد دارد مثلا کسی قرضی می کند و یا مالی را اجاره می کند و بعد تصمیم می گیرد که آن را پرداخت نکند آیا واقعا چنین کسی در حکم سارق است؟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مُحَمَّدِ بْنِ الْحُسَیْنِ عَنِ النَّضْرِ بْنِ شُعَیْبٍ عَنْ عَبْدِ الْغَفَّارِ الْجَازِیِّ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مَاتَ وَ عَلَیْهِ دَیْنٌ قَالَ إِنْ کَانَ أُتِیَ عَلَی یَدَیْهِ مِنْ غَیْرِ فَسَادٍ لَمْ یُؤَاخِذْهُ اللَّهُ إِذَا عَلِمَ مِنْ 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بداند که نیّت داشت که ادا کند ولی مرگ او فرا رسید و پولی هم ندارد که از آن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کَانَ لَا یُرِیدُ أَنْ یُؤَدِّیَ عَنْ أَمَانَتِهِ فَهُوَ بِمَنْزِلَةِ السَّارِقِ وَ کَذَلِکَ الزَّکَاةُ أَیْضاً وَ کَذَلِکَ مَنِ اسْتَحَلَّ أَنْ یَذْهَبَ بِمُهُورِ النِّسَاءِ</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عبد الغفار الجازی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و جازی اسم منطقه ای است که او متعلق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نضر بن شعیب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نسخه ای نضر بن سوید است که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عَنْ صَالِحِ بْنِ أَبِی حَمَّادٍ عَنِ ابْنِ فَضَّالٍ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دَیْناً فَلَمْ یَنْوِ قَضَاءَهُ کَانَ بِمَنْزِلَةِ السَّارِقِ</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خَدِیجَةَ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أَتَی رَجُلًا فَاسْتَقْرَضَ مِنْهُ مَالًا وَ فِی نِیَّتِهِ أَنْ لَا یُؤَدِّیَهُ فَذَلِکَ اللُّصُّ الْعَادِی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دزد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ابی خدیجه شخصی است به نام سالم بن مکرم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ولی شیخ طوسی و بعضی دیگر او را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علامه در خلاصه در مورد او توقف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رجال آمده است که او از اصحاب ابو الخطاب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کسی بود که ادعای نبوت کرده بود و از آنجا که همواره افراد کوته فکری هستند که گرد این افراد را می گیرند او نیز طرفدارانی پیدا کرده بود که در کنار ستون های مسجد کوفه بسط نشسته بودند و در نتیجه اوضاع کوفه نابسامان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دستور داد همه را بکشند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نیز که جزء آن گروه بود خود را جزء کشته ها انداخت تا در امان بماند و شب که تاریک شده بود فرصت یافت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که او بعدا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در بیع از ابتدا قصد داشته باشد که ثمن را ندهد و یا آنکه ثمن را از مال دیگری و بدون رضایت او بدهد و یا در اجاره قصد داشته باشد که پول اجاره را ندهد در همین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هرچند دارای اسناد ضعیفه ای است ولی چون متضافر است و در کتب کافی و من لا یحضر آمده است می تواند قابل قبول باشد مضافا بر اینکه می تواند جنبه ی عقلی و عرفی داشته باشد و مطابق اعتبار عقلاء باشد و آن اینکه اگر کسی مالی را از دیگری بگیرد و حال آنکه قصد داشته باشد آن را بر نگرداند کسی در میان عقلاء آن را وام نمی داند و بلکه آن را نوعی دزدی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روایات در واقع یک حقیقت عقلانی را بیان می کنند نه اینکه از باب تعبد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ما نحن فیه هم می توان گفت که عامل، نوعی دزد است و نمی خواهد ذمه ی خود را ادا کند و در واقع قصد معامله ی جدی نکرده است از این رو بیع باید باطل باشد زیرا معامله به معنای مبادله ی مال به مال است ولی عامل چنین مبادله ای را در نظر ندارد زیرا مال یعنی چیزی که مال فرد باشد و مال مزبور کالعدم می باشد و به همین دلیل اگر روزی واقعیت مکشوف شود و بدانند که مالی که داده است از آنِ او نبوده است از فروشنده پس می گیرند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وجه، وجه خوبی است هرچند صاحب عروة آن را نپسندیده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معامله ی مزبور صحیح است و قصد فرد که آن را لنفسه قصد کرده است لغو بوده است زیرا او قصد داشت که آن را از مال مالک بدهد بنا بر این معامله ی مزبور صحیح بوده و برای مالک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قصد اینکه می خواست از مال مالک بدهد بر قصد لنفسه حاکم می شود زیرا این دو قصد با هم تناقض دارد و قابل جمع نیست در نتیجه یکی بر دیگری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قائل است که مرحوم آقا بهبهانی این قول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باقر بهبهانی است که از علماء قرن دوازدهم و نوه ی دختری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مجلسی اول جد او و مجلسی دوم دایی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است و متولد اصفهان می باشد و چون به دلیلی که برای ما مشخص نیست ساکن بهبهان بود به او بهبهانی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کربلا رفت و حوزه ی علمیه ای را در آنجا تأسیس کرد و شاگردان خوبی در محضر او پرورش یافتند و در مورد او گفته اند که حدود شصت کتاب از او به یادگار مانده است که سه کتاب آن شرح قواعد علامه، شرح ارشاد علامه و شرح مفاتیح فیض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بیش از هشتاد سال عمر کرد و هنگامی که مرحوم شد در رواق امام حسین علیه السلام نزدیک قبول شهداء به خاک سپرده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قصد می کند که به ذمه ی خودش بخرد ولی نیّت نمی کند که آیا به عنوان وکالت از طرف مالک می خرد یا به این عنوان که برای خودش باشد</w:t>
      </w:r>
      <w:r>
        <w:rPr>
          <w:rFonts w:eastAsia="IRNazanin" w:cs="IRNazanin"/>
          <w:color w:val="111111"/>
          <w:sz w:val="28"/>
          <w:szCs w:val="28"/>
          <w:rtl w:val="true"/>
          <w:lang w:bidi="fa-IR"/>
        </w:rPr>
        <w:t>.</w:t>
      </w:r>
      <w:bookmarkStart w:id="217" w:name="pg4688_47373"/>
    </w:p>
    <w:p>
      <w:pPr>
        <w:pStyle w:val="BookText"/>
        <w:rPr/>
      </w:pPr>
      <w:bookmarkEnd w:id="217"/>
      <w:r>
        <w:rPr>
          <w:rFonts w:ascii="IRNazanin" w:hAnsi="IRNazanin" w:eastAsia="IRNazanin"/>
          <w:color w:val="111111"/>
          <w:sz w:val="28"/>
          <w:sz w:val="28"/>
          <w:szCs w:val="28"/>
          <w:rtl w:val="true"/>
          <w:lang w:bidi="fa-IR"/>
        </w:rPr>
        <w:t>صاحب عروة چنین معامله ای را صحیح می داند و می گوید که مبیع متعلق به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خودش یا مالک را قصد نکرده است ظاهر این است که معامله برای خودش است بنا بر این باید ثمن را خودش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حاشیه ی عروه نوشته ایم که این علی اطلاقه صحیح نیست زیرا گاه شخص عامل به این عنوان که عامل است به مسافرت رفته است و در اعماق ذهنش این است که معاملاتی که انجام می دهد برای مالک است هرچند این را در ذهن خود خطور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معاملاتی در بسیاری از جاها ظهور در این دارد که از طرف مالک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چنین سفرهایی گاه برای خودش نیز معامله می کرده است در این صورت کلام صاحب عروه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مسأله ی بیست و پنجم از مسائل مربوط به مضاربه می رویم</w:t>
      </w:r>
      <w:r>
        <w:rPr>
          <w:rFonts w:eastAsia="IRNazanin" w:cs="IRNazanin"/>
          <w:color w:val="111111"/>
          <w:sz w:val="28"/>
          <w:szCs w:val="28"/>
          <w:rtl w:val="true"/>
          <w:lang w:bidi="fa-IR"/>
        </w:rPr>
        <w:t>.</w:t>
      </w:r>
    </w:p>
    <w:p>
      <w:pPr>
        <w:pStyle w:val="Heading2"/>
        <w:numPr>
          <w:ilvl w:val="1"/>
          <w:numId w:val="1"/>
        </w:numPr>
        <w:rPr/>
      </w:pPr>
      <w:bookmarkStart w:id="218" w:name="__RefHeading___Toc728360_2035185390"/>
      <w:bookmarkStart w:id="219" w:name="_Toc73"/>
      <w:bookmarkEnd w:id="218"/>
      <w:r>
        <w:rPr>
          <w:rtl w:val="true"/>
        </w:rPr>
        <w:t>توکیل در مضاربه کتاب المضاربه</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توکیل در مضاربه</w:t>
      </w:r>
    </w:p>
    <w:p>
      <w:pPr>
        <w:pStyle w:val="BookText"/>
        <w:rPr/>
      </w:pPr>
      <w:r>
        <w:rPr>
          <w:rFonts w:ascii="IRNazanin" w:hAnsi="IRNazanin" w:eastAsia="IRNazanin"/>
          <w:color w:val="111111"/>
          <w:sz w:val="28"/>
          <w:sz w:val="28"/>
          <w:szCs w:val="28"/>
          <w:rtl w:val="true"/>
          <w:lang w:bidi="fa-IR"/>
        </w:rPr>
        <w:t>گفتیم صاحب عروة در مورد عامل که بیع را به شکل نسیه انجام می دهد پنج صورت تصور کرده است و قسم پنجم آن این بود که عامل قصد می کند که خرید را در ذمه ی خود انجام دهد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ده تن گندم را بر ذمه ی خودم خریدم ولی قصد نمی کند که آیا برای خودش خریده است یا برای مالک و اصلا به این نیّت هیچ توجهی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قائل است که بیع در این قسم صحیح است و مبیع نیز برای عامل است زیرا وقتی کسی معامله می کند ظاهر آن این است که برای خودش معامله می کند بنا بر این اگر امر بین خودش و مالک دائر شود، ظاهر در اینجا منصرف به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فتوا اشکال کردیم و گفتیم می توان گفت که در مورد عامل چنین ظهوری وجود ندارد زیرا کسی که عامل است، برای مالک و در ذمه ی خرید و فروش می کند بنا بر این ظهور در اینجا عکس است و در نتیجه اگر در بیعی که انجام می دهد خودش یا مالک را قصد نکرده باشد ولی در اعماق ذهنش این نکته وجود دارد که برای مالک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نماز نیز همین را می گوییم مثلا کسی که نماز ظهر می خواند لازم نیست اخطار به بال انجام دهد و بگوید که نماز ظهر می خواند زیرا در اعماق ذهنش این نکته وجود دارد که نماز ظهر می خواند و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همین مقدار که قصد اجمالی در اعماق ذهن وجود دارد کافی است و لازم نیست که قصد تفصیلی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عاملی باشد که به همان اندازه که برای مالک کار می کند برای خودش نیز کار کند در این صورت ظاهر بیع در این است که برای خودش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بیست و پنج دو فرع را متذکر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 آیا عامل می تواند برای انجام معاملات، کسی را وکیل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گاه فرد از بانک پولی را به عنوان مضاربه می گیرد و بعد به کسی وکالت می دهد تا با آن پول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عامل چنین حقی دارد یا نه و یا آیا منوط به اجازه ی مالک است یا بدون آن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مضاربه است و آن اینکه عامل با دیگری مضاربه کند یعنی مثلا مبلغی را از بانک به عنوان مضاربه برای خرید و فروش گندم می گیرد و بعد چون حوصله و یا توان مضاربه را ندارد آن را به عنوان مضاربه به فرد دیگری می دهد و مثلا اگر با بانک قرارداد پنجاه پنجاه بسته است به آن فرد چهل می دهد و سودی را خودش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دیگری عامل، خود دیگری را عامل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با اذن مالک و بدون اذن مالک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بیشتر سراغ بحث دوم رفته اند و فرع اول را کمتر متعرض شده 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للعامل أن یوکّل غیره فی الاتجار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نمی تواند غیر خودش را برای تجارت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یوکل إلیه أصل التجارة من دون 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بدون اذن مالک، کل تجارت را به دیگری بسپارد و خودش کار را کلا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له التوکیل و الاستئجار فی بعض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برای انجام بعضی از مقدمات و امور جزئیه مانند کرایه کردن ماشین و امثال آن می تواند توکیل کند یعنی به دیگری وکالت دهد تا کاری را انجام دهد و یا استیجار کند یعنی کسی را به عنوان اجیر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فی إیقاع بعض المعاملات التی تعارف إیکالها إلی 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 تواند برای انجام بعضی از معاملات که احتیاج به دلال دارد کسی را وکیل یا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گاه سبب می شود که طرفین معامله یکدیگر را ملاقات کنند و خودشان معامله را انجام دهند و گاه دلال خود معامله را انجام می 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لا یجوز له أن یضارب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نمی تواند با دیگری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یشارکه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با کسی شریک شود یعنی کسی را انتخاب کند که با هم مضاربه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مالک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مالک اذن بگیرد خود سه حالت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ضارب غیره یکون مرجعه إلی فسخ المضاربة الأولی و إیقاع مضاربة جدیدة بین المالک و عامل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با دیگری مضاربه کند و مالک اجازه دهد معنایش این است که مضاربه ی اولی فسخ شده است و مالک در واقع به او اجازه داده است که آن مضاربه را فسخ کند و به او وکالت داده است که مضاربه ی جدیدی بین خودش و آن عامل جدید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گفت که صاحب جواهر قائل به فسخ مضاربه ی اول در این صورت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بینه و بین العامل مع غیره بالاشتراک،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اجازه داده است که مضاربه بین مالک و عامل اول و عامل دوم بالاشتراک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اجازه ی مالک، عامل ها دو تامی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کان المقصود إیقاع مضاربة بین العامل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مالک از اجازه این باشد که مضاربه فسخ نشود و عامل همچنان به عنوان عامل باقی بماند ولی عامل دوم، خود عاملی برای عامل اول باشد ولی عامل اول با مالک در 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العامل الثانی عاملا للعامل الأول فالأقوی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این است که چنین کاری صحیح نیست و مضاربه ی مزبور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گاه چنین می کنند مثلا کسی مبلغی را به عنوان مضاربه می گیرد و بعد از طریق رانت خواری و مانند آن کسی را به عنوان عامل در اختیار می گیرند و خود در حاشیه قرار گرفته کارها را به عامل دوم می سپارند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بنا بر این فرع دوم مسأله خود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مالک اذن ندهد که امام قدس سره قائل به بطلان مضاربه است و صورت دوم این است که مالک اجازه می دهد که امام قدس سره سه حالت برای آن تصور می کند که در یک حالت مضاربه باطل و در دو حالت مضاربه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گرفتن عامل</w:t>
      </w:r>
    </w:p>
    <w:p>
      <w:pPr>
        <w:pStyle w:val="BookText"/>
        <w:rPr/>
      </w:pPr>
      <w:r>
        <w:rPr>
          <w:rFonts w:ascii="IRNazanin" w:hAnsi="IRNazanin" w:eastAsia="IRNazanin"/>
          <w:color w:val="111111"/>
          <w:sz w:val="28"/>
          <w:sz w:val="28"/>
          <w:szCs w:val="28"/>
          <w:rtl w:val="true"/>
          <w:lang w:bidi="fa-IR"/>
        </w:rPr>
        <w:t>علماء این فرع را کمتر متعرض شده اند اما در هر حال این مسأله محل ابتلاء است زیرا گاه افراد نمی توانند خودشان کارها را انجام دهند در نتیجه کسی را وکیل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در عروه این مسأله را تحت شماره ی سی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دوم که مضاربه است را در مسأله ی سی و یکم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عبارت تحریر مشابه عبارت عروه است و آیت الله خوئی نیز در موسوعه </w:t>
      </w:r>
      <w:r>
        <w:rPr>
          <w:rStyle w:val="FootnoteAnchor"/>
          <w:rtl w:val="true"/>
        </w:rPr>
        <w:footnoteReference w:id="349"/>
      </w:r>
      <w:r>
        <w:rPr>
          <w:rFonts w:ascii="IRNazanin" w:hAnsi="IRNazanin" w:eastAsia="IRNazanin"/>
          <w:color w:val="111111"/>
          <w:sz w:val="28"/>
          <w:sz w:val="28"/>
          <w:szCs w:val="28"/>
          <w:rtl w:val="true"/>
          <w:lang w:bidi="fa-IR"/>
        </w:rPr>
        <w:t>عبارت مشابهی دارد و همه قائل هستند که بدون اذن مالک نمی شود و اگر اذن دهد در امور مقدماتی و جزئی می توان وکیل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روایتی وجود ندارد و باید به سراغ اطلاق مضاربه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اطلاق مضاربه این است که عامل خودش کارها را به دست گیرد و اما اینکه او خود را کنار بکشد و همه کارها را به وکیل بسپارد و خودش فقط نظارت کند بر خلاف اطلاق مضاربه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مقدمات و امور جزئیه و یا در جایی که دامنه ی کار بسیار وسیع است در آنجا متعارف است که شاخه ای از کار را بر عهده ی دلال بگذارند و یا اجیر و وکیل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جایی است که اذن مالک تحصیل نشده باشد</w:t>
      </w:r>
      <w:r>
        <w:rPr>
          <w:rFonts w:eastAsia="IRNazanin" w:cs="IRNazanin"/>
          <w:color w:val="111111"/>
          <w:sz w:val="28"/>
          <w:szCs w:val="28"/>
          <w:rtl w:val="true"/>
          <w:lang w:bidi="fa-IR"/>
        </w:rPr>
        <w:t>.</w:t>
      </w:r>
      <w:bookmarkStart w:id="220" w:name="pg4688_47383"/>
    </w:p>
    <w:p>
      <w:pPr>
        <w:pStyle w:val="BookText"/>
        <w:rPr/>
      </w:pPr>
      <w:bookmarkEnd w:id="220"/>
      <w:r>
        <w:rPr>
          <w:rFonts w:ascii="IRNazanin" w:hAnsi="IRNazanin" w:eastAsia="IRNazanin"/>
          <w:color w:val="111111"/>
          <w:sz w:val="28"/>
          <w:sz w:val="28"/>
          <w:szCs w:val="28"/>
          <w:rtl w:val="true"/>
          <w:lang w:bidi="fa-IR"/>
        </w:rPr>
        <w:t>اما اگر مالک اذن دهد و به اینکه عامل فقط نظارت داشته باشد رضایت دهد واضح است که اشکالی وجود ندارد و در واقع هزینه ای که از طریق مضاربه دریافت می کند هزینه ی مدیریت و نظارت بر انجام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بسیاری از جاها کسی را به عنوان مدیر و ناظر استخدام می کنند حتی می گویند که مدیر خوب کسی است که خودش کاری انجام ندهد و فقط مدیریت خود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فرع دوم می رویم</w:t>
      </w:r>
      <w:r>
        <w:rPr>
          <w:rFonts w:eastAsia="IRNazanin" w:cs="IRNazanin"/>
          <w:color w:val="111111"/>
          <w:sz w:val="28"/>
          <w:szCs w:val="28"/>
          <w:rtl w:val="true"/>
          <w:lang w:bidi="fa-IR"/>
        </w:rPr>
        <w:t>.</w:t>
      </w:r>
    </w:p>
    <w:p>
      <w:pPr>
        <w:pStyle w:val="Heading2"/>
        <w:numPr>
          <w:ilvl w:val="1"/>
          <w:numId w:val="1"/>
        </w:numPr>
        <w:rPr/>
      </w:pPr>
      <w:bookmarkStart w:id="221" w:name="__RefHeading___Toc728362_2035185390"/>
      <w:bookmarkStart w:id="222" w:name="_Toc74"/>
      <w:bookmarkEnd w:id="221"/>
      <w:r>
        <w:rPr>
          <w:rtl w:val="true"/>
        </w:rPr>
        <w:t>مضاربه ی جدید از ناحیه ی عامل کتاب المضاربه</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جدید از ناحیه ی عامل</w:t>
      </w:r>
    </w:p>
    <w:p>
      <w:pPr>
        <w:pStyle w:val="BookText"/>
        <w:rPr/>
      </w:pPr>
      <w:r>
        <w:rPr>
          <w:rFonts w:ascii="IRNazanin" w:hAnsi="IRNazanin" w:eastAsia="IRNazanin"/>
          <w:color w:val="111111"/>
          <w:sz w:val="28"/>
          <w:sz w:val="28"/>
          <w:szCs w:val="28"/>
          <w:rtl w:val="true"/>
          <w:lang w:bidi="fa-IR"/>
        </w:rPr>
        <w:t>بحث در مسأله ی بیست و پنجم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حاوی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این است که آیا عامل می تواند در مضاربه برای خود وکیل انتخاب کند تا کارهای مضاربه را انجام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دوم این است که آیا عامل می تواند مضاربه را به شخص دیگری واگذار کند یعنی خود با فرد دیگری مضاربه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گاه سودی برای خودش در نظر می گیرد و گاه نیز ممکن است مبلغی اضافه به طرف بدهد و مثلا مشاهده می کند که چون توانایی ندارد کارها را انجام دهد و آبرویش در معرض خطر قرار می گیرد هرچند از نظر مالی ضرر می کند ولی دیگری را به کار می گمارد و در عقد مضاربه ای که می بندد کسی را به عنوان عامل برای خودش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چنین کاری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برای این فرض چهار صورت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این کار بدون اذن مالک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فساد چنین مضاربه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این کار با اذن مالک است و این خود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مالک اذن می دهد که او در جمیع مال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معنای اذن مالک در این شق این است که مضاربه ی اول فسخ شده است و مضاربه ی دومی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عامل در این حالت، وکیل می شود که بین مالک و شخص ثالثی مضاربه ای منعقد کند و خودش از دور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قسم از مضاربه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عامل یک نفر را با خود شریک می کند و مثلا از پنجاه درصدی که قرار است از سود بگیرد با اذن مالک بیست و پنج درصد را به دیگری بدهد و او و آن فرد با هم بالاشتراک عامل برای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چنین مضاربه ای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بود که امام قدس سره در این شق نیز مانند قبل قائل می شد که مضاربه ی اول فسخ شده و اذن مالک به این معنا است که مضاربه ی جدیدی که با دو عامل است واقع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عامل با اذن مالک فرد دیگری را به عنوان عامل بر می گزیند و با او مستقلا مضاربه می کند و خودش مثلا نظارت و مدیریت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فرد ثالث عامل برای عامل اول می باشد و هیچ کاری با مالک ندارد و قرارداد او بین خودش و عامل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قائل است که چنین مضاربه ای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مالک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گاه بعضی از افراد از باب رانت خواری چنین می کنند و کار را به کسی واگذار می کنند و او خود مستقلا فرد دیگری را به کار می گمارد و خودش عملا کاری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بدون اینکه اقسام فوق را از هم جدا کند به شکل 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ضارب العامل غیره بإذن المالک صحّ کما فی الارشاد و جامع المقاصد و الروض 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یعلم فیه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در حکم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ضارت بغیره اذنه بطل الثانی کما فی المهذب و الشرایع و التذکرة و الارشاد و الروض و مجمع البرهان</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این بحث را به شکل مشروحی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غیره، فإن کان بإذنه أی المالک و شرط الربح بین العامل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که از ربح دارد را بین خودش و عامل دوم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المالک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قدس سره قائل بود که مضاربه ی اول فسخ می شود زیرا ایشان دو مضاربه را در آن واحد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یکون حینئذ بمنزلة الوکیل عن المالک فی ذلک، وسبق عقد القراض معه لا ینافی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عامل با مالک مضاربه ای بسته است این منافات با مضاربه ی دوم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یقتضی فساده، لعدم ما یدل علی اعتبار خلو المال عن وقوع عقد قراض علیه فی صحة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مانعی دارد که انسان با دو نفر کار کند به این گونه که می گوید این مبلغ از آنِ کسی است که کار را انجام دهد و هر کس که انجام داد نصف سود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شاید نفر اول مشغول کار شود و بعد به دلائلی کار را کنار بگذارد و نفر دوم کار را شروع کند و بعد ممکن است نفر دوم کار را قطع کند و اولی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لزومی ندارد که مانند قول امام قدس سره بگوییم که وقتی نفر دوم با اذن مالک مشغول می شود مضاربه ی اول فسخ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اول اگر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شیئا من الربح، بعدم العمل منه، أما لو فرض عمل کل منهما صح وأخذ کل منهما ربح ما عمل به من المال علی حسب ما 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بغیر اذنه لم یصح القراض الثانی لکنه فضولی ان اجاز صح و عند عدم الاجازة وإلا بطل القراض فإن فرض حصول ربح حینئذ کان نصف الربح للمالک، والنصف الآخر للعامل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أی العامل الأول أجرة العامل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مالک اجازه ندهد و ربحی حاصل شود سود بین مالک و عامل اول تقسیم می شود و از آنجا که عمل حر که همان عامل دوم است محترم است عامل دوم حق اجرة المثل دارد و این اجرة المثل را باید عامل اول متقبل شود</w:t>
      </w:r>
      <w:r>
        <w:rPr>
          <w:rFonts w:eastAsia="IRNazanin" w:cs="IRNazanin"/>
          <w:color w:val="111111"/>
          <w:sz w:val="28"/>
          <w:szCs w:val="28"/>
          <w:rtl w:val="true"/>
          <w:lang w:bidi="fa-IR"/>
        </w:rPr>
        <w:t xml:space="preserve">.) </w:t>
      </w:r>
      <w:r>
        <w:rPr>
          <w:rStyle w:val="FootnoteAnchor"/>
          <w:rtl w:val="true"/>
        </w:rPr>
        <w:footnoteReference w:id="351"/>
      </w:r>
      <w:bookmarkStart w:id="223" w:name="pg4688_47390"/>
    </w:p>
    <w:p>
      <w:pPr>
        <w:pStyle w:val="BookText"/>
        <w:rPr/>
      </w:pPr>
      <w:bookmarkEnd w:id="223"/>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مطابق فتوای امام مضاربه ی مزبور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سکوت کرده است که آیا مالک می تواند از باب عقد فضولی بعدا آن را اجازه دهد یا نه، همچنین اگر اجازه ندهد و عامل دوم درآمدی به دست آورد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در جواهر ذکر شده است و ما نیز کلام او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عقد دوم فضولی است و اگر مالک اجازه دهد تصحیح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ندهد و عامل دوم با عملی که انجام داده است سودی به دست آورد صاحب جواهر قائل است که سود بین مالک و عامل اول طبق قرارداد تقسیم می شود و عامل دوم حق اجرة 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سود مال مالک است زیرا عامل اول هیچ کاری انجام نداده است و مالک باید اجرة المثل را به عامل دوم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تابع ملک است از این رو کل سود مال مالک می باشد و عامل اول چون کاری نکرده است قراردادی که بسته است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صورت سوم و چهارم و به بیانی احتمال دوم و سوم از صورت دوم را مطرح می کنیم</w:t>
      </w:r>
      <w:r>
        <w:rPr>
          <w:rFonts w:eastAsia="IRNazanin" w:cs="IRNazanin"/>
          <w:color w:val="111111"/>
          <w:sz w:val="28"/>
          <w:szCs w:val="28"/>
          <w:rtl w:val="true"/>
          <w:lang w:bidi="fa-IR"/>
        </w:rPr>
        <w:t>.</w:t>
      </w:r>
    </w:p>
    <w:p>
      <w:pPr>
        <w:pStyle w:val="Heading2"/>
        <w:numPr>
          <w:ilvl w:val="1"/>
          <w:numId w:val="1"/>
        </w:numPr>
        <w:rPr/>
      </w:pPr>
      <w:bookmarkStart w:id="224" w:name="__RefHeading___Toc728364_2035185390"/>
      <w:bookmarkStart w:id="225" w:name="_Toc75"/>
      <w:bookmarkEnd w:id="224"/>
      <w:r>
        <w:rPr>
          <w:rtl w:val="true"/>
        </w:rPr>
        <w:t>مضاربه ی عامل کتاب المضاربه</w:t>
      </w:r>
      <w:bookmarkEnd w:id="22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إِلَی اللَّهِ عَزَّ وَ جَلَّ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یُدْرَکُ إِلَّا بِامْتِطَاء اللَّیْلِ مَنْ لَمْ یُحْسِنْ أَنْ یَمْنَعَ لَمْ یُحْسِنْ أَنْ یُعْطِیَ</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یعنی قرب و وصول الی الله مستلزم یک سفر است و جمله ی </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353"/>
      </w:r>
      <w:r>
        <w:rPr>
          <w:rFonts w:ascii="IRNazanin" w:hAnsi="IRNazanin" w:eastAsia="IRNazanin"/>
          <w:color w:val="111111"/>
          <w:sz w:val="28"/>
          <w:sz w:val="28"/>
          <w:szCs w:val="28"/>
          <w:rtl w:val="true"/>
          <w:lang w:bidi="fa-IR"/>
        </w:rPr>
        <w:t>نیز همین معنا را می رساند یعنی ما به سوی خداوند در حال سفر هستیم و یا اینکه خداوند در آیه ی دیگری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الْإِنْسانُ إِنَّکَ کادِحٌ إِلی رَبِّکَ کَدْحا فَمُلاقیه‌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سپس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فرد بدون عبادت شبانه به جایی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امتداد است یعنی عبادات روز باید به شب امتداد یابد و با نماز شب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سیر و سلوک می گویند که سیر الی الله بدون عبادت شبانه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شب مخصوصا در آخر شب که سحر است حالت خاصی دارد و در این حال چون اندکی استراحت نیز کرده و رفع خستگی شده است حالت 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چیزی که انسان را مشغول به خود کند مانند مکالمه، تلفن، مراجعه و بسیاری از دلمشغولی ها و تظاهر و ریا و امثال آن در آن لحظه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حضور قلب حاصل می شود و روح عبادت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عبادتی است که روح انسان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حتی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Style w:val="FootnoteAnchor"/>
          <w:rtl w:val="true"/>
        </w:rPr>
        <w:footnoteReference w:id="355"/>
      </w:r>
      <w:r>
        <w:rPr>
          <w:rFonts w:ascii="IRNazanin" w:hAnsi="IRNazanin" w:eastAsia="IRNazanin"/>
          <w:color w:val="111111"/>
          <w:sz w:val="28"/>
          <w:sz w:val="28"/>
          <w:szCs w:val="28"/>
          <w:rtl w:val="true"/>
          <w:lang w:bidi="fa-IR"/>
        </w:rPr>
        <w:t xml:space="preserve">یعنی خداوند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مقام محمود برسی این کار با نافله ی شبانه حاصل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بیدار شدن در دل شب باید شب زودتر بخوابد، غذایی سبک تر و نوشیدنی کمتری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باید بر بیدار شدن تصمیم داشته باشد و در این صورت به لذتی دست می یابد که در هیچ چیزی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بعد از نافله ی شبانه می توانند در مورد مسائل مشکل و دقیق فکر کنند و بعد از نماز شب و بعد از نماز صبح برای حل مشکلات علمی زمان بسیار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متأسفانه مشغولیت هایی از قبیل فیلم های تلویزیونی و پرداختن به شبکه های مجازی موجب عدم پرداختن به عبادت شبانه می شود و حتی گاه نماز صبح افراد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روزها سفر می کردند و شب ها می خوابیدند ولی سفر الی الله به گونه ای است که در شب نیز باید به این سفر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پیرامون دهه ی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خدا را شکر کرد که بعد از سی و هفت سال با این همه کارشکنی هایی که در مورد نظام جمهوری اسلامی می شود این نظام همچنان پابرجا مانده است و نه تنها در منطقه حرف اول را می زند، در دنیا نیز یکی از کسانی است که حرف اول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نمی کنیم که مشکلاتی نیز وجود دارد و باید در حل آنها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در مورد این کار مهم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باید دقت کرد که چرا انقلاب کردیم و اینکه در رژیم شاه چه عیوبی وجود داشت که به سمت انقلاب روی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گذشته اولا به اجانب وابسته بودیم و حکومت بر عهده ی مردم نبود بلکه با بیگانگان بود و مستشاران آمریکایی در ارتش و سایر جاها حضور داشتند و حتی گاه هنگام انتخابات ابتدا لیست کاندیداها می بایست توسط سفارت آمریکا و امثال آن تأیید می شد و بعد همان افراد به زور از میان آراء انتخاب می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ثروت های ما را غارت می کردند و نفت و سایر معادن ما را به قیمت ارزان می خریدند و اجناس خود را به آلاف و الوف به ما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بعضی، بیچاره ملتی که اگر می خواهد جنسی بفروشد و یا بخرد هر دو قیمت را دیگران برای او تعیین کنند و او حق تعیین قیمت در مبادلات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مسائل ضد ارزش اسلامی در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تعداد مشروب فروشی ها در تهران بیش از نانوایی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سایر مفاسد اخلاقی و حتی رژیم شاه به این مفاسد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ها و عیّاشی ها و سفرهای خارجه بخشی از این مفاسد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این موارد را دید و به غیرت اسلامی او برخورد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باید دید چه عواملی موجب پیشرفت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عوامل متعدد می توان به دو عامل مهم اشاره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همبستگی مردم و قاطعیت و شجاعت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شد که در عرض ده روز که امام قدس سره آمد انقلاب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باید دید چه عواملی موجب نگه داشتن این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همان عوامل پیشرفت انقلاب موجب نگه داشتن آن نیز می شود و علت محدثه علت مبقیه نیز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هرچند الآن مفاسدی وجود دارد ولی باید دقت کرد که اگر زمان قبل از انقلاب بود با این همه مظاهر فساد مانند اینترنت، ماهواره ها و شبکه های مجازی چه اتفاقی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عامل</w:t>
      </w:r>
    </w:p>
    <w:p>
      <w:pPr>
        <w:pStyle w:val="BookText"/>
        <w:rPr/>
      </w:pPr>
      <w:r>
        <w:rPr>
          <w:rFonts w:ascii="IRNazanin" w:hAnsi="IRNazanin" w:eastAsia="IRNazanin"/>
          <w:color w:val="111111"/>
          <w:sz w:val="28"/>
          <w:sz w:val="28"/>
          <w:szCs w:val="28"/>
          <w:rtl w:val="true"/>
          <w:lang w:bidi="fa-IR"/>
        </w:rPr>
        <w:t>بحث در مسأله ی بیست و پنجم از مسائل مربوط به مضاربه است و آن اینکه آیا عامل می تواند با شخص دیگری مضاربه ببندد مثلا بگوید که خودش از طرف دیگری مضاربه کرده است و بعد آن سرمایه را در قالب مضاربه به فرد دیگری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چهار صورت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اینکه این کار را بدون اذن مالک انجام دهد که واضح است چنین کاری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 فِی نَوَادِرِهِ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 عَنْ رَجُلٍ أَخَذَ مَالًا مُضَارَبَةً أَ یَحِلُّ لَهُ أَنْ یُعَیِّنَهُ غَیْرَهُ بِأَقَلَّ مِمَّا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آن را به مبلغ کمتری به 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صاحب جواهر سند آن را قوی نمی داند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ولی ظاهر این است که این کتاب نزد صاحب وسائل بوده و او مستقیما از 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روایت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این است که این کار بدون اجازه ی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اینکه امام علیه السلام اجازه نداده است آیا به سبب این است که چون عامل اول کاری نکرده است نباید سهمی از سود را خودش بر دارد یا اینکه اصل انجام این کار جایز نبوده است؟ بنا بر این نمی دانیم علت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مِمَّا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اینکه اصل این کار جایز نیست یا به سبب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بدون اجازه نمی توان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گفت که اگر عامل چنین کند و بعد مالک اجازه دهد این نوعی فضولی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اجازه ندهد و سودی حاصل شده باشد بر اساس آنچه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باید بین مالک و عامل اول تقسیم شود و عامل دوم باید اجرة المثل بگیرد و این اجرة المثل را باید عامل اول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عامل اول نباید سهمی از سود داشته باشد زیرا اولا به مضاربه عمل نکرده است و بدون اجازه ی مالک فرد دیگری را به کار گماشته است و از طرفی خودش هیچ کاری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سود مال مالک است زیرا عامل اول کاری انجام نداده است تا سهمی از سود به او برسد و عامل دوم نیز بدون اجازه ی او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مالک باید اجرة المثل را به عامل دوم پرداخت کند</w:t>
      </w:r>
      <w:r>
        <w:rPr>
          <w:rFonts w:eastAsia="IRNazanin" w:cs="IRNazanin"/>
          <w:color w:val="111111"/>
          <w:sz w:val="28"/>
          <w:szCs w:val="28"/>
          <w:rtl w:val="true"/>
          <w:lang w:bidi="fa-IR"/>
        </w:rPr>
        <w:t>.</w:t>
      </w:r>
      <w:bookmarkStart w:id="226" w:name="pg4688_47400"/>
    </w:p>
    <w:p>
      <w:pPr>
        <w:pStyle w:val="Heading2"/>
        <w:numPr>
          <w:ilvl w:val="1"/>
          <w:numId w:val="1"/>
        </w:numPr>
        <w:rPr/>
      </w:pPr>
      <w:bookmarkStart w:id="227" w:name="__RefHeading___Toc728366_2035185390"/>
      <w:bookmarkStart w:id="228" w:name="_Toc76"/>
      <w:bookmarkEnd w:id="226"/>
      <w:bookmarkEnd w:id="227"/>
      <w:r>
        <w:rPr>
          <w:rtl w:val="true"/>
        </w:rPr>
        <w:t>مضاربه کردن عامل و شرط ضمن عقد کتاب المضاربه</w:t>
      </w:r>
      <w:bookmarkEnd w:id="228"/>
    </w:p>
    <w:p>
      <w:pPr>
        <w:pStyle w:val="BookText"/>
        <w:rPr/>
      </w:pPr>
      <w:r>
        <w:rPr>
          <w:rFonts w:ascii="IRNazanin" w:hAnsi="IRNazanin" w:eastAsia="IRNazanin"/>
          <w:color w:val="111111"/>
          <w:sz w:val="28"/>
          <w:sz w:val="28"/>
          <w:szCs w:val="28"/>
          <w:rtl w:val="true"/>
          <w:lang w:bidi="fa-IR"/>
        </w:rPr>
        <w:t>نکته ای پیرامون بحث اخلاقی روز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چهارشنبه حدیثی از امام حسن عسکری علیه السلام نقل کردیم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إِلَی اللَّهِ عَزَّ وَ جَلَّ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إِلَّا بِامْتِطَاء اللَّیْلِ مَنْ لَمْ یُحْسِنْ أَنْ یَمْنَعَ لَمْ یُحْسِنْ أَنْ یُعْطِیَ</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مرکب راهوار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مرکب راهوار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سیر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حدیث فوق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الی الله میسر نمی شود مگر اینکه انسان مرکب سریع السیر شب را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کردن عامل و شرط ضمن عقد</w:t>
      </w:r>
    </w:p>
    <w:p>
      <w:pPr>
        <w:pStyle w:val="BookText"/>
        <w:rPr/>
      </w:pPr>
      <w:r>
        <w:rPr>
          <w:rFonts w:ascii="IRNazanin" w:hAnsi="IRNazanin" w:eastAsia="IRNazanin"/>
          <w:color w:val="111111"/>
          <w:sz w:val="28"/>
          <w:sz w:val="28"/>
          <w:szCs w:val="28"/>
          <w:rtl w:val="true"/>
          <w:lang w:bidi="fa-IR"/>
        </w:rPr>
        <w:t>بحث در مسأله ی بیست و پنجم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عامل با فرد دیگری مضاربه کند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عامل، خود با مالک مضاربه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در همان مضاربه، با فرد ثالثی مضاربه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گفتیم که این کار اگر بدون اجازه ی مالک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اجازه ی مالک باشد خود سه صورت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مالک اذن بگیرد خود سه حالت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ضارب غیره یکون مرجعه إلی فسخ المضاربة الأولی و إیقاع مضاربة جدیدة بین المالک و عامل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بینه و بین العامل مع غیره بالاشتراک،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المقصود إیقاع مضاربة بین العامل و غیره بأن یکون العامل الثانی عاملا للعامل الأول فالأقوی عدم الصحة</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صورت اول این است که مالک اجازه می دهد که عامل فرد ثالثی را پیدا کند و با او در قالب مضاربه قرارداد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ی از ناحیه ی مالک در واقع نوعی وکالت به عامل است که عامل دیگری را برای مضاربه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صورت قائل هستند که مضاربه ی اول با اجازه ی مالک فسخ می شود و مضاربه ی دوم بین شخص ثالث و مالک برقرار می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اینجا قائل می شود که هیچ مانعی وجود ندارد که هر دو مضاربه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مالکی است که مبلغی را به دو نفر می دهد و می گوید می توانید با این مبلغ مضاربه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عامل اول مریض شود و یا مشکلی برایش پیش آید و عامل دوم کار را به عهده بگیرد و یا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 مشترکا کار را انجام دهند ولی این مربوط به صورت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این صورت بر این است که هر کدام مستقلا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فردی برای انجام کاری مانند فروش خانه چند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فروش خانه را به چند بنگاهی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ابتدا بتواند آن را بفروشد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دو وکیل خانه را در آن واحد بفروشند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در مورد معامله ای که دو عامل انجام می دهند که اگر در آن واحد باشد باطل است ولی غالبا چنین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 گونه که گرفتن دو وکیل تام الاختیار جایز است، مضاربه با دو عامل تام الاختیار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دلیلی بر بطلان و فسخ مضاربه ی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قدس سره تصور کرده اند که این دو مضاربه با هم در تضاد است و نمی توان بین ضدین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عامل اذن می دهد که شریکی برای خود پیدا کند تا با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اینجا نیز علی القاعده باید قائل به فسخ مضاربه ی اول شوند هرچند به این نکته اشاره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استقلال را با شراکت قابل جمع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 صاحب جواهر و ما مضاربه ی اول فسخ نمی شود و همان گونه که در فرع سابق هر کدام می توانستند مستقلا عمل کنند در اینجا نیز مشترکا می توانند مضاربه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کار این دو عامل، تضادی وجود ندارد که قائل به فسخ مضاربه ی اول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اجازه می دهد که عامل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عنوان عامل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خود، عامل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به عدم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 فتوای امام موافق هستیم زیرا در مضاربه، فرد باید مالک مال باشد و حال آنکه عامل در این فرض مالک سرمایه نیست بلکه می خواهد با مالی که مال مالک است برای خودش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مالک، مال خود را به عامل می بخشید او می توانست برای خودش عامل بگیرد صحیح بود ولی در فرض مزبور نمی تواند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میان چهار صورت فوق، فقط صورت دوم و سوم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مالک با عامل شرط ضمن العقدی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خیاطی بلد است و مالک با او شرط می کند که در ضمن معامله لباسی هم برای او بدوزد و یا اینکه مالک خیاطی بلد است و عامل به او می گوید حال که همه ی کارها بر عهده ی من است تو نیز در اوقات فراغت یک لباس برای من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است که چنین شرطی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یصح أن یشترط أحدهما علی الآخر فی ضمن عقد المضاربة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شرط اینکه آن مغازه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من خیاطت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إذا شرط المالک علی العامل أن یخیط له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یعطیه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 برای 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چنین شرطی را برای مالک مطرح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کلام صاحب عروة و کلمات فقهاء اضافه ای وجود دارد و آن اینکه در ضمن عقد مضاربه، انجام عقد دیگری را شرط کنند مثلا در ضمن عقد مضاربه شرط کند که مالک خانه ای را نیز به عامل بفروشد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در مسأله ی سی و سه در ادامه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اذا اشترط احدهما علی الآخر بیعا او قرضا او قراضا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که مضاربه ی دوم را هم به او واگذار کند و با او مضاربه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برای دیگری به شکل مجانی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ضمن مضاربه شرط می کنند که به این شرط که مبلغ دیگری به عامل داده شود تا برای مالک کار کند و کل سود را به او بدهد و خودش چیزی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چرا امام قدس سره این ذیل که اتفاقا محل اختلاف بین علماء است را ذکر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زمان شیخ طوسی به بعد و در میان شیعه و سنی مطرح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الکرامة در این مورد کلام جامعی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کلام علامه را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علی العامل المضاربة فی مالٍ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عقدی از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یأخذ منه 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پولی به او بدهد که بدون سود برای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قرضاً أو یخدمه فی شی‌ءٍ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لباسی برای او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صحّة الشرط سپس در شرح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قسّم العامّة الشروط الفاسدة إلی ما تنافی مقتضی العقد و إلی ما تعود إلی جهالة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نگوید که سود باید به چه نحوی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ما لیس مصلحة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شروطی که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هی من مقتضیاته،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مقتضیات مضاربه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عدّوا هذه الشروط المذکورة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علامه در کتاب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الشروط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فی التحریر علی بطلانها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علامه در قواعد که قائل به صحت هر سه مورد شده است در تحریر قائل به بطلان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إفسادها العقد إن اقتضت 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اگر بگوید که سود پنجاه پنجاه باشد ولی به اضافه ی یک هزار تومان و یا به اضافه ی اشتراط بضاعت و امثال آن، اینها موجب جهالت می شود و عقد به موجب آن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 من التذکرة أنّه لا بأس بها</w:t>
      </w:r>
      <w:r>
        <w:rPr>
          <w:rFonts w:eastAsia="IRNazanin" w:cs="IRNazanin"/>
          <w:color w:val="111111"/>
          <w:sz w:val="28"/>
          <w:szCs w:val="28"/>
          <w:rtl w:val="true"/>
          <w:lang w:bidi="fa-IR"/>
        </w:rPr>
        <w:t xml:space="preserve">. </w:t>
      </w:r>
      <w:r>
        <w:rPr>
          <w:rStyle w:val="FootnoteAnchor"/>
          <w:rtl w:val="true"/>
        </w:rPr>
        <w:footnoteReference w:id="360"/>
      </w:r>
      <w:bookmarkStart w:id="229" w:name="pg4688_47408"/>
    </w:p>
    <w:p>
      <w:pPr>
        <w:pStyle w:val="BookText"/>
        <w:rPr/>
      </w:pPr>
      <w:bookmarkEnd w:id="229"/>
      <w:r>
        <w:rPr>
          <w:rFonts w:ascii="IRNazanin" w:hAnsi="IRNazanin" w:eastAsia="IRNazanin"/>
          <w:color w:val="111111"/>
          <w:sz w:val="28"/>
          <w:sz w:val="28"/>
          <w:szCs w:val="28"/>
          <w:rtl w:val="true"/>
          <w:lang w:bidi="fa-IR"/>
        </w:rPr>
        <w:t>در میان فقهای عامه، از ابن قدامه کلامی شبیه آنچه در مفتاح از اهل سنت آمده است وجود دارد و آن مورد را جزء شرایط فاسده می نامد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نیز در مبسوط آورده است که اگر بضاعت در مضاربه شرط شود هم شرط باطل است و هم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إلیه ألفا قراضا بالنصف علی أن یأخذ منه ألفا بضاعة، والبضاعة أن یتجر له فیها بغیر جعل ولا قسط من الربح، فلا یصح هذا، والشرط فاسد، لأن العامل فی القراض لا یعمل عملا لا یستحق فی مقابلته عوضا فبطل الشرط، وإذا بطل الشرط بطل القراض، لأن قسط العامل یکون مجهولا فیه</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تمامی این شروط اعم از شرط فعل، مال، بیع، بضاعت و غیره همه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و تذکره به این قول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 شرط باطل است و هم مشروط کما اینکه شیخ در مبسوط به آن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مضاربه صحیح است و شرط مزبور فاسد و باطل است و شرط فاسد در اینجا مفسد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ادله ی این اقوال را ذکر می کنیم</w:t>
      </w:r>
      <w:r>
        <w:rPr>
          <w:rFonts w:eastAsia="IRNazanin" w:cs="IRNazanin"/>
          <w:color w:val="111111"/>
          <w:sz w:val="28"/>
          <w:szCs w:val="28"/>
          <w:rtl w:val="true"/>
          <w:lang w:bidi="fa-IR"/>
        </w:rPr>
        <w:t>.</w:t>
      </w:r>
    </w:p>
    <w:p>
      <w:pPr>
        <w:pStyle w:val="Heading2"/>
        <w:numPr>
          <w:ilvl w:val="1"/>
          <w:numId w:val="1"/>
        </w:numPr>
        <w:rPr/>
      </w:pPr>
      <w:bookmarkStart w:id="230" w:name="__RefHeading___Toc728368_2035185390"/>
      <w:bookmarkStart w:id="231" w:name="_Toc77"/>
      <w:bookmarkEnd w:id="230"/>
      <w:r>
        <w:rPr>
          <w:rtl w:val="true"/>
        </w:rPr>
        <w:t>اندراج شرط در ضمن عقد مضاربه کتاب المضاربه</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شرط در ضمن عقد مضاربه</w:t>
      </w:r>
    </w:p>
    <w:p>
      <w:pPr>
        <w:pStyle w:val="BookText"/>
        <w:rPr/>
      </w:pPr>
      <w:r>
        <w:rPr>
          <w:rFonts w:ascii="IRNazanin" w:hAnsi="IRNazanin" w:eastAsia="IRNazanin"/>
          <w:color w:val="111111"/>
          <w:sz w:val="28"/>
          <w:sz w:val="28"/>
          <w:szCs w:val="28"/>
          <w:rtl w:val="true"/>
          <w:lang w:bidi="fa-IR"/>
        </w:rPr>
        <w:t>بحث در مسأله ی بیست و ششم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عامل و یا مالک می توانند در عقد مضاربه شرایطی را مندرج کنند؟</w:t>
      </w:r>
    </w:p>
    <w:p>
      <w:pPr>
        <w:pStyle w:val="BookText"/>
        <w:rPr/>
      </w:pPr>
      <w:r>
        <w:rPr>
          <w:rFonts w:ascii="IRNazanin" w:hAnsi="IRNazanin" w:eastAsia="IRNazanin"/>
          <w:color w:val="111111"/>
          <w:sz w:val="28"/>
          <w:sz w:val="28"/>
          <w:szCs w:val="28"/>
          <w:rtl w:val="true"/>
          <w:lang w:bidi="fa-IR"/>
        </w:rPr>
        <w:t>این شرایط بر دو قسم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مالی را شرط می کنند یعنی مثلا عامل در ضمن عقد مضاربه می گوید که باید علاوه بر مضاربه، فلان مبلغ را نیز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فعلی را شرط می کنند مثلا به مالک می گوید که تو خیاط خوبی هستی و علاوه بر تقسیم سود، لباس من را نیز خیاطت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معامله ای را شرط می کنند مثلا عامل به مالک می گوید که با او مضاربه می کند به این شرط که آن خانه را که می خواه بفروشد یا اجاره دهد به او بفروشد و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مالک به عامل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مضاربه، برای من تجارتی کن و کل سود را به من بده و خودت مجانی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فقط قسم اول که شرط مال یا فعل است را بیان کرده اند ولی صاحب عروة و مشهور هر دو قسم را متذکر شده اند و بیشتر روی بخش دوم بحث کرده اند که همان شرط معامله و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مسأله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تمامی این شروط اعم از شرط فعل، مال، بیع، بضاعت و غیره همه صحیح است و مضاربه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 شرط باطل است و هم مشروط که مضاربه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مضاربه صحیح است و شرط مزبور فاسد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ی شروط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اوفوا بالعقود این مورد را شامل می شود مگر در جایی که با کتاب الله و یا مقتضای عقد مخالف باشد که در ما نحن فیه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و صاحب عروة این قول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ها مخالف مقتضای عقد است زیرا مثلا عقد مضاربه فقط بر این است که سود را پنجاه پنجاه بین خود تقسیم کنند و شرط مزبور اعم از شرط مالی اضافه، خیاطت و یا عقد و بضاعت و مانند آن چه برای مالک باشد و یا عامل، سهم او را بیشتر از مقدار قرارداد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دارای قیمت است و به سهم هر کس از سود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شرط جزء عقد است و جزء ماهیّت و قوام عقد می باشد یا اینکه شرط از قبیل التزامی در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عقدی خوانده می شود و در درون آن یک التزامی هم داخل می کنیم که بر این اساس، شرط، جزء عقد نیست بلکه در ظرف عقد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شرطیت خیاطت در عقد بیع جزء ثمن و مثمن در بیع نیست بلکه التزامی است که در ضمن التزام دیگر که عقد بیع است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از قبیل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مضاربه با شرط مزبور هیچ تغییری نمی یابد بلکه با شرط، در کنار عقد مضاربه تعهدی مانند خیاطت و امثال آن اضافه می شود و این ارتباطی به کم و زیاد شدن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دو تعهد با هم یکی می شود تصور شده است که تعهد به شرط جزء تعهد به مضاربه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دیده شده است که شرط دارای قیمت است تصور شده است که این موجب کم و زیاد شدن قیمت در سود می شود و حال آنکه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شرط ها خلاف مقتضای عقد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را درست تفسیر کنیم متوجه می شویم که خلاف مقتضای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تصور کرده اند که شرط مزبور باطل است در نتیجه باید عقد هم باطل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سابق نیز گفتیم عده ای قائل بودند که مضاربه به سبب ابهامات متعددی که دربر دارد عقدی است که بر خلاف اصول معاملات است زیرا معاملات باید شفاف باشد و حال آنکه در مضاربه مقدار سود و اینکه اصلا آیا سودی حاصل می شود یا نه و موارد دیگر مبهم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مضاربه باید به قدر متیقن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سابق از این توهم جواب دادیم و گفتیم مضاربه عقدی است که در ماهیّت و ذات آن نوعی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مزارعه و مساقات که در آنها نیز ابهاماتی وجود دارد ولی کسی قائل به بطلان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مورد وصیت تملیکیه به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و شرط مزبور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که شرط باطل است ولی چون عقد مضاربه عقدی جایز است شرط مزبور در ضمن عقد جایز گنجانده شده است از این رو شرط مزبور لغو است و لازم العمل نمی باشد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 جایزی است و اگر در مضاربه زمانی را مشخص کنند تا آن زمان نرسد التزام به مضاربه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عقلاء همین کار را می کنند و تا موعد آن فرا نرسد فسخ مضاربه را از ناحیه ی یکی از دو طرف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سیره ی عقلاء و اطلاقات لزوم عمل به شرط است مانند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حتی اگر مضاربه جایزه باشد ولی در عقود جایزه عمل به شرط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عقد را فسخ کنند، شرط مزبور هم از بین می رود ولی این گونه نیست که عقد باشد ولی شرط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ما دامی که عقد جایزه فسخ نشده است عمل به آن لازم است در نتیجه شرطی که در ضمن آن است لازم العمل می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آنچه در تحریر و عروة آمده است صحیح می باشد و باید به عمل به آن شرایط اعم از مال، فعل و عقد التزام داشت</w:t>
      </w:r>
      <w:r>
        <w:rPr>
          <w:rFonts w:eastAsia="IRNazanin" w:cs="IRNazanin"/>
          <w:color w:val="111111"/>
          <w:sz w:val="28"/>
          <w:szCs w:val="28"/>
          <w:rtl w:val="true"/>
          <w:lang w:bidi="fa-IR"/>
        </w:rPr>
        <w:t>.</w:t>
      </w:r>
      <w:bookmarkStart w:id="232" w:name="pg4688_47416"/>
    </w:p>
    <w:p>
      <w:pPr>
        <w:pStyle w:val="BookText"/>
        <w:rPr/>
      </w:pPr>
      <w:bookmarkEnd w:id="232"/>
      <w:r>
        <w:rPr>
          <w:rFonts w:ascii="IRNazanin" w:hAnsi="IRNazanin" w:eastAsia="IRNazanin"/>
          <w:color w:val="111111"/>
          <w:sz w:val="28"/>
          <w:sz w:val="28"/>
          <w:szCs w:val="28"/>
          <w:rtl w:val="true"/>
          <w:lang w:bidi="fa-IR"/>
        </w:rPr>
        <w:t>شرط در عقود هم وجوب تکلیفی دارد یعنی واجب است به آن عمل شود و هم وجوب وضعی زیرا صاحب شرط طلبکار است و اگر بر اساس آن عمل نشود می تواند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بیست و هفتم بحث مشهوری را مطرح می کنند و آن اینکه عامل در چه زمانی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مجرد حصول ربح مالک می شود یا بعد از اینکه جنس را تبدیل به پول کرده است که به آن انضاض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انضاض در لغت معانی مختلفی دارد گاه از نضّ الماء است یعنی سار قلیلا قلیلا یعنی تراوش کردن آب و به تدریج و کم کم جاری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اظهار کردن می باشد و نضّ الشیء یعنی اظهره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معنای لازم دارد و هم معنای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آن هم این است که جنس را به پول نقد تبدیل کردن و هرچند متعدی است ولی غالبا به باب افعال رفته و انضاض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بعد از قسمت، عامل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برای خود آثاری از قبیل استطاعت، خمس و زکات و مانند آن را دارد بنا بر این باید دانست که عامل کی مالک می شود</w:t>
      </w:r>
      <w:r>
        <w:rPr>
          <w:rFonts w:eastAsia="IRNazanin" w:cs="IRNazanin"/>
          <w:color w:val="111111"/>
          <w:sz w:val="28"/>
          <w:szCs w:val="28"/>
          <w:rtl w:val="true"/>
          <w:lang w:bidi="fa-IR"/>
        </w:rPr>
        <w:t>.</w:t>
      </w:r>
    </w:p>
    <w:p>
      <w:pPr>
        <w:pStyle w:val="Heading2"/>
        <w:numPr>
          <w:ilvl w:val="1"/>
          <w:numId w:val="1"/>
        </w:numPr>
        <w:rPr/>
      </w:pPr>
      <w:bookmarkStart w:id="233" w:name="__RefHeading___Toc728370_2035185390"/>
      <w:bookmarkStart w:id="234" w:name="_Toc78"/>
      <w:bookmarkEnd w:id="233"/>
      <w:r>
        <w:rPr>
          <w:rtl w:val="true"/>
        </w:rPr>
        <w:t>زمان ملکیت عامل کتاب المضاربه</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ملکیت عامل</w:t>
      </w:r>
    </w:p>
    <w:p>
      <w:pPr>
        <w:pStyle w:val="BookText"/>
        <w:rPr/>
      </w:pPr>
      <w:r>
        <w:rPr>
          <w:rFonts w:ascii="IRNazanin" w:hAnsi="IRNazanin" w:eastAsia="IRNazanin"/>
          <w:color w:val="111111"/>
          <w:sz w:val="28"/>
          <w:sz w:val="28"/>
          <w:szCs w:val="28"/>
          <w:rtl w:val="true"/>
          <w:lang w:bidi="fa-IR"/>
        </w:rPr>
        <w:t xml:space="preserve">گفتیم شرایط ضمن العقد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شرایط جزء عقد نمی باشد بلکه التزامی است که در درون عقد گنجانده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استثنایی نیز در این وجود دارد و آن اینکه شرایطی که مربوط به طرفین عقد باشد جزء عقد محسوب می شود مثلا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گندم به این شرط که از فلان شهر باشد را به فلان مبلغ خریداری می کند و به این شرط که به شکل اقساط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صفات ثمن و مثمن، جزء خود عقد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فی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مانند این است که در ضمن عقد، خیاطت ثوب را نیز لحاظ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بیست و هفتم در این است که مالکیت عامل نسبت به سهم خود آیا به مجرد ظهور ربح ایجاد می شود یا اینکه بعد از آن که جنس به پول نقد تبدیل شده است که به آن انضاض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جنسی با پول نقد خریده است و سود هم حاصل شده است و بعد باید گندم را بفروشند و به پول نقد تبدیل کنند و بعد مالکیت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عامل هنگام قسم ربح، مالک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مالک احتیاج به بحث نداریم زیرا سود همراه و تابع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یملک العامل حصته من الربح بمجرد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 حاصل شد، عامل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یتوقف علی الإنضاض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جعل الجنس نقدا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صبر کنند تا جنس تبدیل به پول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نیست صبر کنند تا سود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قدس سره دو نتیجه از این قول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اثر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صیرورته شریکا مع المالک فی نفس العین الموجودة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به نسبتی که قرارداد گذاشتند در همان ظهور ربح با مالک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اولین اثر آن شرکت با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له مطالبة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مالک حق دارد قسمت و سهم خود را مطالبه کند زیرا تقسیم از آثار شراکت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التصرف فی حصته من البیع و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عامل، مالک شده است می تواند در حصّه ی خود تصرف کند به این گونه که سهم مشاع خود را بیع کند البته به شکل مشاع زیرا هنوز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پنج تن گندم که سود کرده است سهم خود را که مثلا دو و نیم تن است به شکل مشاع به دیگری بفروشد و البته حق شفعه برای مالک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لازم نیست که شریک هنگام بیع شریک دیگر خود را راضی کند البته گاه فروش سهم خود موجب ضرر قابل توجهی به شریک دیگر است که در این صورت باید از فروش اجتناب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ی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یترتب علیه جمیع آثار الملکیة من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قبل از تقسیم و انضاض فوت کند سهم او را از ربح به ورثه ی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الخمس و الزکاة و حصول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حصول ربح مستطیع می شود البته اگر بتواند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تعلق حق 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طلبکار دارد و قرار شده است که هر آنچه او گیرش می آید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محض حصول سود، باید سهم طلبکارها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چهار قول از علامه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الامام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أن فی هذه المسألة أربعة أقوال، ولکن لم یذکر القائل بأحد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یَملک بمجرد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ظهور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یملک بالانضاض، لانه قبله غیر موجود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یملک بالقسمة،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القسمة کاشفة عن ملک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بحثی که در کشف و نقل در فضولی وجود دارد که اجازه ی مالک بنا بر قول به کشف، کشف می کند که طرفین از سابق مالک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قسمت که مثلا روز دوشنبه کشف می کند که هنگام ظهور ربح که در شنبه بوده است مالک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القسمة لیست من الاسباب المملکة،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قسمت از اسباب ایجاد ملکیت نیست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بین شیعه فقط قول اول وجود دارد و بین اهل سنت قول و دوم وجود دارد و قول سوم و چهارم نه در میان شیعه وجود دارد و نه در میان اهل سنت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یملک حصته من الربح بظهوره ملکا متزلزلا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در ادامه که معاملات دیگری را انجام می دهد ضرر کند تا سود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یتوقف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وجوده ناضا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انضاض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بل لا یکاد یتحقق مخالف فیه منا، کما فی المسالک، بل لعله ظاهر التذکرة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اضافه می کند که در اهل سنت به قول اول و دوم قائل شده اند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البته از عبارت علامه در قواعد استشمام می شود که در میان شیعه نیز اختلاف وجود دارد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بالظهور لا بالإنضاض علی رأی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استفاده می شود که لا اقل دو رأی و دو قول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یا ایشان به اقوال دیگر دسترسی نداشته و یا واقعا اجماعی در مورد قول اول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 فتوا بر این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دلالت دارد که ربح باید بین مالک و عامل تقسیم شود و ظهور آن در این است که هنگامی که ربح حاصل می شود باید مالکیت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ربح ظاهر شده است چرا باید صبر کرد تا انضاض حاص شود و یا زمان قسمت برسد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حسب ظاهر دلیل خوبی است ولی متعارف بین عقلاء و اهل عرف این نیست یعنی به محض اینکه کمی سود حاصل شود سود را تقسیم نمی کنند بلکه تا پایان مضاربه و یا سر سال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بانک ها اگر مضاربه می کنند آن را سر سال محاسبه می کنند و اگر هم ماهیانه چیزی پرداخت می کنند علی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ظهور ربح، عامل مالک می شود ولی غالبا آن را مطالبه نمی کنند در نتیجه استطاعت، زکات، خمس و مانند آن بر آن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دنیا برود باید بحث کرد که آیا سر سال سهم او را بین ورثه تقسیم می کنند تا همان لحظه که سود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مضاربه های کلان که بین دولت ها انجام می شود هرگز به مجرد بروز سود، آن را مطالبه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بعید می دانیم که در گذشته رسم بوده باشد به مجرد بروز سود آن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 خوبی است و آن اینکه وقتی ربح حاصل شده است آیا بلا مالک است یا اینکه مالک دارد؟ واضح است که باید مالک داشته باشد و حتی اینکه همه را به صاحب رأس المال دهند خلاف قرارداد است بنا بر این باید گفت که مالک آن طبق قرارداد همان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کنیم که کسانی که می گویند باید انضاض شود تا عامل مالک شود که چگونه به این دلیل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هم قائل به ملکیت به مجرد حصول ملک بودند ولی مطالبه را موقوف بر انضاض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که عامل حق دارد تقسیم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قبل از تقسیم مالک نبود، حق نداشت تقسیم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یک باب هشت از ابواب مضاربه که صحیحه می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مُحَمَّدِ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رَجُلٌ دَفَعَ إِلَی رَجُلٍ أَلْفَ دِرْهَمٍ مُضَارَبَةً فَاشْتَرَی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پدر خودش را که برده بود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دانست که او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یُقَوَّمُ فَإِذَا زَادَ دِرْهَماً وَاحِداً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درهم سود کرده باشد به اندازه ی نیم درهم چون مالک شده است پدرش خود به خود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اسْتُسْعِیَ فِی مَالِ الرَّجُلِ</w:t>
      </w:r>
      <w:r>
        <w:rPr>
          <w:rFonts w:eastAsia="IRNazanin" w:cs="IRNazanin"/>
          <w:color w:val="111111"/>
          <w:sz w:val="28"/>
          <w:szCs w:val="28"/>
          <w:rtl w:val="true"/>
          <w:lang w:bidi="fa-IR"/>
        </w:rPr>
        <w:t xml:space="preserve">. </w:t>
      </w:r>
      <w:r>
        <w:rPr>
          <w:rStyle w:val="FootnoteAnchor"/>
          <w:rtl w:val="true"/>
        </w:rPr>
        <w:footnoteReference w:id="366"/>
      </w:r>
      <w:bookmarkStart w:id="235" w:name="pg4688_47426"/>
    </w:p>
    <w:p>
      <w:pPr>
        <w:pStyle w:val="BookText"/>
        <w:rPr/>
      </w:pPr>
      <w:bookmarkEnd w:id="235"/>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حدیث را شرح می دهیم</w:t>
      </w:r>
      <w:r>
        <w:rPr>
          <w:rFonts w:eastAsia="IRNazanin" w:cs="IRNazanin"/>
          <w:color w:val="111111"/>
          <w:sz w:val="28"/>
          <w:szCs w:val="28"/>
          <w:rtl w:val="true"/>
          <w:lang w:bidi="fa-IR"/>
        </w:rPr>
        <w:t>.</w:t>
      </w:r>
    </w:p>
    <w:p>
      <w:pPr>
        <w:pStyle w:val="Heading2"/>
        <w:numPr>
          <w:ilvl w:val="1"/>
          <w:numId w:val="1"/>
        </w:numPr>
        <w:rPr/>
      </w:pPr>
      <w:bookmarkStart w:id="236" w:name="__RefHeading___Toc728372_2035185390"/>
      <w:bookmarkStart w:id="237" w:name="_Toc79"/>
      <w:bookmarkEnd w:id="236"/>
      <w:r>
        <w:rPr>
          <w:rtl w:val="true"/>
        </w:rPr>
        <w:t>زمان ملکیت عامل کتاب المضاربه</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ملکیت عامل</w:t>
      </w:r>
    </w:p>
    <w:p>
      <w:pPr>
        <w:pStyle w:val="BookText"/>
        <w:rPr/>
      </w:pPr>
      <w:r>
        <w:rPr>
          <w:rFonts w:ascii="IRNazanin" w:hAnsi="IRNazanin" w:eastAsia="IRNazanin"/>
          <w:color w:val="111111"/>
          <w:sz w:val="28"/>
          <w:sz w:val="28"/>
          <w:szCs w:val="28"/>
          <w:rtl w:val="true"/>
          <w:lang w:bidi="fa-IR"/>
        </w:rPr>
        <w:t>بحث در مسأله ی بیست و هفتم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عامل چه زمانی مالک می شود آیا زمانی که سود حاصل می شود یا بعد از انضاض که تبدیل اجناس به پول نقد است یا بعد از قسمت یا بعد از قسمت به عنوان کاشف از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قول یا چهار احتمال در این مسأله است و آنچه بین اصحاب مشهور و یا اجماعی است همان قول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نمی توان به مجرد ظهور ربح، آن را مطالبه کرد زیرا در عرف، آن را سرآخر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آن را به صورت مشاع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اول چهار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بین آنها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به مجرد ظهور ربح مالکیت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وقتی ربح حاصل شده است نمی تواند بدون مالک باشد و همه ی آن هم مال مالک نیست بنا بر این طبق قرارداد بخشی از آن مال عامل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عامل حق مطالبه و تقسیم دارد و این دلیل بر مالکیت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قبول نکردیم و گفتیم او نمی تواند همه جا مطالبه ی تقسیم کند زیرا عرفا به مجرد ظهور ربح آن را تقسیم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یک باب هشت از ابواب مضاربه که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مُحَمَّدِ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رَجُلٌ دَفَعَ إِلَی رَجُلٍ أَلْفَ دِرْهَمٍ مُضَارَبَةً فَاشْتَرَی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پدر خودش را که برده بود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دانست که او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بردیه اینکه خریده است را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زَادَ دِرْهَماً وَاحِداً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حتی یک درهم سود کرده باشد به اندازه ی نیم درهم چون مالک شده است پدرش خود به خود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اسْتُسْعِیَ فِی مَالِ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پدر باید کار کند و ما بقی پول خود را درآورد و به مالک بدهد و احتمال دیگر این است که پسر باید چنین زحمتی بکشد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این روایت از کافی نقل شده است و در سند آن گاه محمد بن میسر است و گاه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میسر متعدد است و یکی ثقه و ما بقی مجهول می باشند و از قرائن و ممیزات هم نمی توان متوجه شد که محمد بن میسر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در تهذیب دو سند برای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باسناده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حسن بن سعید اهوازی که هر دو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ابی عمیر عن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ثقه می باشند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محبوب عن ایوب بن نوح عن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میسر</w:t>
      </w:r>
    </w:p>
    <w:p>
      <w:pPr>
        <w:pStyle w:val="BookText"/>
        <w:rPr/>
      </w:pPr>
      <w:r>
        <w:rPr>
          <w:rFonts w:ascii="IRNazanin" w:hAnsi="IRNazanin" w:eastAsia="IRNazanin"/>
          <w:color w:val="111111"/>
          <w:sz w:val="28"/>
          <w:sz w:val="28"/>
          <w:szCs w:val="28"/>
          <w:rtl w:val="true"/>
          <w:lang w:bidi="fa-IR"/>
        </w:rPr>
        <w:t>بر این اساس در سند اول تهذیب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روایت کافی به سبب نسخه ی بدل ابهام باشد ولی در تهذیب شیخ دو سند جداگانه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عمل مشهور هم آن را تقویت می کند بنا بر این از نظر سند خیالمان راحت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عتق می شود به سبب دو قاعده 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اگر کسی مالک عمودین یعنی پدر و مادر شود آن دو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که سهمی از سود دارد حتی به اندازه ی نصف درهم هم مالک شود همان بخش از پدر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عتق سرایت می کند و اگر بخشی از کسی آزاد شود ما بقی آن هم آزاد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است که اگر عامل به مجرد ظهور ملک، مالک نمی شد، پدر نیز آزاد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موجب نمی شود که عامل حق مطالبه ی سهم خود را داشته باشد و اینکه به مجرد ظهور ربح مستطیع شود و یا اینکه لازم باشد باید خمس و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دلیل قول اول بود</w:t>
      </w:r>
    </w:p>
    <w:p>
      <w:pPr>
        <w:pStyle w:val="BookText"/>
        <w:rPr/>
      </w:pPr>
      <w:r>
        <w:rPr>
          <w:rFonts w:ascii="IRNazanin" w:hAnsi="IRNazanin" w:eastAsia="IRNazanin"/>
          <w:color w:val="111111"/>
          <w:sz w:val="28"/>
          <w:sz w:val="28"/>
          <w:szCs w:val="28"/>
          <w:rtl w:val="true"/>
          <w:lang w:bidi="fa-IR"/>
        </w:rPr>
        <w:t>اما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بعد از انضاض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قبل از انضاض، عامل حق مطالبه ندارد بنا بر این مالک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قبل از آن مالک هست ولی فقط حق مطالبه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پول خود را در بانک می گذارند و مدتی برای آن قرار می دهند آنها قبل از آن مدت حق مطالبه ندارند ولی مالک آن پول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بعد از قسمت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جواب آن مانند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قول دیده است تا قسمت نشود عامل حق مطالبه ندارد در نتیجه قائل به این قول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حق با مشهور است و آن اینکه مالکیت به مجرد ظهور ربح حاصل می شود با این نکته که تمام آثار ملکیت بر آن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ملکیت مانند انعتاق، خرید و فروش به صورت مشاع و مانند آن بار می شود ولی استطاعت، خمس و زکات، حق مطالبه و مانند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تقسیم و یا بعد از پایان مدت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خسارت است و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 است که اگر خسارت و سودی حاصل شود، خسارت از ربح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خسارت را باید از سود کم کنند و اگر چیزی باقی ماند به عنوان سود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معامله اگر کسی پنج تن گندم سود کند و در معامله ی دیگر پنج تن گندم ضرر کند و یا بالعکس در واقع سودی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سود کمتر است و فقط خسارت باقی می ماند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این است که خسارت چه زمانی از سود کم می شود آیا با ظهور ربح کم می شود یا هنگام انضاض، یا در زمان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حتی ممکن است معامله تمام شود ولی قبل از تقسیم قیمت ها در بازار 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تقسیم هم شده است ولی هنوز مضاربه فسخ نشده است و قیمت ها افت کرده است آیا باز هم باید خسارت را از سود کم کرد یا اینکه بعد از تقسیم دیگر کاری به این کارها نداشته باشیم</w:t>
      </w:r>
      <w:r>
        <w:rPr>
          <w:rFonts w:eastAsia="IRNazanin" w:cs="IRNazanin"/>
          <w:color w:val="111111"/>
          <w:sz w:val="28"/>
          <w:szCs w:val="28"/>
          <w:rtl w:val="true"/>
          <w:lang w:bidi="fa-IR"/>
        </w:rPr>
        <w:t>.)</w:t>
      </w:r>
      <w:bookmarkStart w:id="238" w:name="pg4688_47433"/>
    </w:p>
    <w:p>
      <w:pPr>
        <w:pStyle w:val="BookText"/>
        <w:rPr/>
      </w:pPr>
      <w:bookmarkEnd w:id="23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الخسارة الواردة علی مال المضاربة تُجبر بالربح ما دامت المضاربة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مضاربه باقی است خسارت جای ربح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سابقة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خسارت سابق بر ربح باشد مثلا در معامله ی اول ضرر ایجاد شود و در معامله ی دوم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لاحقة، فملکیة العامل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متزلزلة تزول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بعضها بعروض الخسران إلی أن تستقر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استقرار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الاستقرار یحصل بعد الإنضاض و فسخ المضاربة و القسمة قطعا، فلا جبران بعد ذلک، و فی حصوله بدون اجتماع الثلاثة وجوه و أقوال، أقواها تحققه بالفسخ مع القسمة و إن لم یحصل الإنضاض، بل لا یبعد تحققه بالفسخ و الإنضاض و إن لم یحصل القسمة، بل تحققه بالفسخ فقط أو بتمام أمدها لو کان لها أمد لا یخلو من وجه</w:t>
      </w:r>
      <w:r>
        <w:rPr>
          <w:rFonts w:eastAsia="IRNazanin" w:cs="IRNazanin"/>
          <w:color w:val="111111"/>
          <w:sz w:val="28"/>
          <w:szCs w:val="28"/>
          <w:rtl w:val="true"/>
          <w:lang w:bidi="fa-IR"/>
        </w:rPr>
        <w:t xml:space="preserve">. </w:t>
      </w:r>
      <w:r>
        <w:rPr>
          <w:rStyle w:val="FootnoteAnchor"/>
          <w:rtl w:val="true"/>
        </w:rPr>
        <w:footnoteReference w:id="368"/>
      </w:r>
    </w:p>
    <w:p>
      <w:pPr>
        <w:pStyle w:val="Heading2"/>
        <w:numPr>
          <w:ilvl w:val="1"/>
          <w:numId w:val="1"/>
        </w:numPr>
        <w:rPr/>
      </w:pPr>
      <w:bookmarkStart w:id="239" w:name="__RefHeading___Toc728374_2035185390"/>
      <w:bookmarkStart w:id="240" w:name="_Toc80"/>
      <w:bookmarkEnd w:id="239"/>
      <w:r>
        <w:rPr>
          <w:rtl w:val="true"/>
        </w:rPr>
        <w:t>جبران خسارت با سود کتاب المضاربه</w:t>
      </w:r>
      <w:bookmarkEnd w:id="24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عسکری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کَفَاکَ أَدَباً تَجَنُّبُکَ مَا تَکْرَهُ مِنْ غَیْرِکَ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برای آداب انسانی همین بس که آنچه را که از دیگران نمی پسندی بر دیگران روا نداری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حسی به نام حب ذات وجود دارد که به خودش، سرونوشتن، دینش، خانه و فرزند و اموال و کشور خود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صفت را در انسان خلق کرده است تا حافظ انسان و موجب ترقی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خودش علاقه نداشت زحمت برای درس خواندن و ترقی و پیشرفت را متحمل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همانند موتوری است که چرخ های وجود انسان را در مسیر پیشرفت و تکامل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خودش را دوست نداشته باشد از همه چیز رها می شود و به دنبال چیزی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همین حب ذات اگر افراطی شود مشکلاتی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سبب می شود که انسان عیوب خود را نبیند و یا عیوب خود را محاسن بداند و یا درباره ی دیگران کارهایی کند که حاضر نباشد در مورد خودش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و دیگران را با دو چشم ببیند این کار بر خود انسان و دیگران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در جوامع وجود دارد به سبب این است که مسئولین یک کشور خود و دیگران را با دو چشم می بینند و هرچه به نفع خودشان باشد پذیرا هستند هرچند به ضرر دیگران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 که انسان نباید با دو چشم متفاوت خود و دیگران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مشابهی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أَبِی عَبْدِ اللَّهِ عَنْ یَحْیَی بْنِ إِبْرَاهِیمَ بْنِ أَبِی الْبِلَادِ عَنْ أَبِیهِ عَنْ جَدِّهِ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وَ هُوَ یُرِیدُ بَعْضَ غَزَوَاتِهِ فَأَخَذَ بِغَرْزِ رَاحِلَتِهِ فَقَالَ یَا رَسُولَ اللَّهِ عَلِّمْنِی عَمَلًا أَدْخُلُ بِهِ الْجَنَّةَ فَقَالَ مَا أَحْبَبْتَ أَنْ یَأْتِیَهُ النَّاسُ إِلَیْکَ فَأْتِهِ إِلَیْهِمْ وَ مَا کَرِهْتَ أَنْ یَأْتِیَهُ النَّاسُ إِلَیْکَ فَلَا تَأْتِهِ إِلَیْهِمْ خَلِّ سَبِیلَ الرَّاحِلَةِ</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سوار بر مرکب بودند و به سوی غزوه ای غزوات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آمد و مهار ناقه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سؤال کرد 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 که به موجب آن اهل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دوست می داری مردم در مورد تو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تو احترام بگذارند، غیبت تو را نکنند و یا تو را اذیت نکنند و مزاحمت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مورد دیگران انجام بده و آنچه ناخوش داری در مورد تو انجام دهند تو هم در مورد دیگران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از روی مهار مرکب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لازم بود در همین 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دوست ندارد کسی نگاه آلوده به ناموسش کند او هم نباید نگاه آلوده به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دوست دارد دیگران غیبت او را نکنند، مال و حق او را نخورند، به او احترام بگذارند او نیز باید در مورد دیگران همین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 با سود</w:t>
      </w:r>
    </w:p>
    <w:p>
      <w:pPr>
        <w:pStyle w:val="BookText"/>
        <w:rPr/>
      </w:pPr>
      <w:r>
        <w:rPr>
          <w:rFonts w:ascii="IRNazanin" w:hAnsi="IRNazanin" w:eastAsia="IRNazanin"/>
          <w:color w:val="111111"/>
          <w:sz w:val="28"/>
          <w:sz w:val="28"/>
          <w:szCs w:val="28"/>
          <w:rtl w:val="true"/>
          <w:lang w:bidi="fa-IR"/>
        </w:rPr>
        <w:t>بحث در مسأله ی بیست و هشتم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قدس سره حاوی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بحث مهمی ندارد ولی بخش دوم کمی محل بحث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الخسارة الواردة علی مال المضاربة تُجبر بالربح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خسارتی که در مال مضاربه ایجاد می شود را با سود، جبران می کنند یعنی در صورت خسارت، از سود به اصل مال اضافه می کنند و سرآخر اگر چیزی باقی ماند به عنوان سود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المضاربة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مضاربه باقی است باید خسارت از سود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سابقة علیه أو 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خسارت، اول باشد و بعد سود مثلا اولین معامله با ضرر باشد و معامله ی دوم با سود و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فملکیة العامل له بالظهور متزلزلة تزول کلها أو بعضها بعروض الخسران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سهم عامل از سود که گفتیم به مجرد ظهور ربح مالک می شود مالکیتی متزلزل است یعنی تمام آن یا بخشی از آن با عارض شدن خسران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ربح، مستقر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خسارت از اصل ربح کم می شود امری است بین ما و اهل سنت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غیر واحد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 بالملک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ملک متزلزل، بل لعله إجماع بینهم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صاحب مفتاح الکرامة در عبارت شفاف 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الربح وقایة لرأس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در واقع رأس المال را از بروز خسارت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خسر و ربح جبرت الوضیعة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الربح سواء کان الربح و الخسران فی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دو معامله که با هم و یا حتی با صیغه ی واحده انجام داد در یکی سود و در دیگر ضرر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مرتین و فی صفقة واحدة أو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معامله باشد یا دو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الربح فی سفره و الخسران 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سفر مثلا به شام سود کرد و در سفر دوم مثلا به عراف ضرر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 هذا خلافا کما فی التذکرة و إجماعا کما فی المسالک و قد أجمع أهل الإسلام علی أنه إن ربح و خسر جُبرت الوضیعة بالربح کما فی جامع المقاصد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بین اهل عرف و عقلاء این مسأله جا افتاده است که در مضاربه، هنگامی سود را سود می شمارند که در ابتدا زیان ها را از آن کم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آنها ربح را دائما متزلزل می بینند تا معامله یا معامله ها به پایان رسد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روایاتی که در سابق خواندیم نیز مؤید این حکم است</w:t>
      </w:r>
      <w:r>
        <w:rPr>
          <w:rFonts w:eastAsia="IRNazanin" w:cs="IRNazanin"/>
          <w:color w:val="111111"/>
          <w:sz w:val="28"/>
          <w:szCs w:val="28"/>
          <w:rtl w:val="true"/>
          <w:lang w:bidi="fa-IR"/>
        </w:rPr>
        <w:t>.</w:t>
      </w:r>
      <w:bookmarkStart w:id="241" w:name="pg4688_47441"/>
    </w:p>
    <w:p>
      <w:pPr>
        <w:pStyle w:val="BookText"/>
        <w:rPr/>
      </w:pPr>
      <w:bookmarkEnd w:id="241"/>
      <w:r>
        <w:rPr>
          <w:rFonts w:ascii="IRNazanin" w:hAnsi="IRNazanin" w:eastAsia="IRNazanin"/>
          <w:color w:val="111111"/>
          <w:sz w:val="28"/>
          <w:sz w:val="28"/>
          <w:szCs w:val="28"/>
          <w:rtl w:val="true"/>
          <w:lang w:bidi="fa-IR"/>
        </w:rPr>
        <w:t>ان شاء الله باید در جلسه ی بعد زمان استقرار را بحث کنیم که آیا به فسخ است یا انضاض یا تقسیم و یا به همه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اقوال و اختلافاتی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گفتیم با انضاض، استقرار حاصل می شود معنای آن این است که وقتی مال، تبدیل به پول شده است و یا حتی ربح هم تبدیل به پول شده و تقسیم شده است دیگر خسران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ممکن است هنوز مضاربه ادامه داشته باشد و در معاملات بعدی خسرانی رخ دهد در اینجا باید سودها را حتی اگر تقسیم شده باشد برگردانند</w:t>
      </w:r>
      <w:r>
        <w:rPr>
          <w:rFonts w:eastAsia="IRNazanin" w:cs="IRNazanin"/>
          <w:color w:val="111111"/>
          <w:sz w:val="28"/>
          <w:szCs w:val="28"/>
          <w:rtl w:val="true"/>
          <w:lang w:bidi="fa-IR"/>
        </w:rPr>
        <w:t>.</w:t>
      </w:r>
    </w:p>
    <w:p>
      <w:pPr>
        <w:pStyle w:val="Heading2"/>
        <w:numPr>
          <w:ilvl w:val="1"/>
          <w:numId w:val="1"/>
        </w:numPr>
        <w:rPr/>
      </w:pPr>
      <w:bookmarkStart w:id="242" w:name="__RefHeading___Toc728376_2035185390"/>
      <w:bookmarkStart w:id="243" w:name="_Toc81"/>
      <w:bookmarkEnd w:id="242"/>
      <w:r>
        <w:rPr>
          <w:rtl w:val="true"/>
        </w:rPr>
        <w:t>جبران خسارت توسط سود کتاب المضاربه</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خسارت توسط سود</w:t>
      </w:r>
    </w:p>
    <w:p>
      <w:pPr>
        <w:pStyle w:val="BookText"/>
        <w:rPr/>
      </w:pPr>
      <w:r>
        <w:rPr>
          <w:rFonts w:ascii="IRNazanin" w:hAnsi="IRNazanin" w:eastAsia="IRNazanin"/>
          <w:color w:val="111111"/>
          <w:sz w:val="28"/>
          <w:sz w:val="28"/>
          <w:szCs w:val="28"/>
          <w:rtl w:val="true"/>
          <w:lang w:bidi="fa-IR"/>
        </w:rPr>
        <w:t>بحث در مسأله ی بیست و هشتم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مورد این است که اگر خسارتی در مضاربه ایجاد شود باید آن را از طریق ربح جبران کرد یعنی اگر سودی حاصل شود و قبل یا بعد از آن ضرری نیز حاصل گردد باید آن ضرر را از آن سود 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سرآخر باید تمامی خسارت ها و سودها را حساب کنند و خسارت ها را از سود کم نمایند و اگر چیزی باقی ماند به عنوان سود به حساب آورند و تقسیم نمایند و البته اگر چیزی باقی نماند که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محل اتفاق و اجماع علماء است و شیعه و سنی بر آن اتفاق دارند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در کلام امام قدس سره در مورد این است که سودی که حاصل می شود و متزلزل می باشد در چه زمانی مستقر می شود یعنی چه زمانی این سود نهایی می شود و بعد از آن کم و زیاد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بعد از تقسیم کردن سود، سود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بعد از انضاض یعنی تبدیل پول به سود، سود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بعد از فسخ مضاربه یا اتمام زمان مضاربه، سود مستقر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سه مورد با هم انجام می گیرد و گاه دو یا یکی از آنها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این بخش از مسأله را به چهار صورت تقسیم کرده و صاحب جواهر آن را به سه صورت تقسیم نموده است و آن همان سه صورتی است که امام قدس سره از جواهر نقل می کند و فتوای او نیز مشابه فتوای صاحب جواهر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هم انضاض شده و هم سود را تقسیم کرده اند و هم مضاربه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374"/>
      </w:r>
      <w:r>
        <w:rPr>
          <w:rFonts w:ascii="IRNazanin" w:hAnsi="IRNazanin" w:eastAsia="IRNazanin"/>
          <w:color w:val="111111"/>
          <w:sz w:val="28"/>
          <w:sz w:val="28"/>
          <w:szCs w:val="28"/>
          <w:rtl w:val="true"/>
          <w:lang w:bidi="fa-IR"/>
        </w:rPr>
        <w:t>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نیست که سود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بعدا نوسانی در قیمت ایجاد شود هیچ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نظر ما از آن بالاتر، بعد از اتمام مضاربه موضوع منتفی می شود زیرا دیگر چیزی وجود ندارد که سخن از جبران یا عدم جبران آن باشد زیرا نه عقدی وجود دارد نه جنسی، و پول هم تقسیم شده و سرمایه هم به صاحب اصلی آن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اصلا خسارت در این صورت مفهوم و مصداقی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ثانیه این است که دو چیز با هم وجود دارد مثلا هم انضاض شده است و هم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قسمت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امام قدس سره قائل هستند که ربح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مانند صورت قبل، خسارت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هم جنس تبدیل به نقد شده و هم مضاربه تمام شده است اگر نرخ بازار مثلا کاهش یابد، دخالتی در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ثالثه این است که فسخ با قسمت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انضاض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جنس را خریدند و سود حاصل شده است و مثلا پانزده تن گندم است و ده تن آن معادل سرمایه است و پنج تن آن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مالک و عامل سهم خود را گرفته اند و معامله نیز فسخ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قیمت گندم پائین آید چه باید کرد؟ مثلا مالک خواهان پول است و اگر گندم را تبدیل به نقد کنیم قیمت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قائل به استقرار شده اند زیرا مالک وقتی راضی به تقسیم شده است معنای آن این است که آن ده تن گندم را به عنوان اینکه به پول نقد تبدیل شود قبول کرده است بنا بر این اگر قیمت آن کمتر شود به حساب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قیمتش بالا می رفت مال خودش بود و آن قیمت بالاتر را بین خود و عامل تقسیم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قبول کرده است که ده تن گندم به عنوان ده هزار درهمی که اصل سرمایه اش بود، بوده باشد دیگر خسران و ربح در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معامله نیز فسخ شده و با پایان رسیده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رابعه در عبارت امام قدس سره و صاحب جواهر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فقط مضاربه فسخ شده است یا جایی که مدت مضاربه 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صورت قائل است که بعید نیست که سود مستقر شده باشد و در نتیجه نوسان قیمت ها تأثیری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معامله به پایان رسیده است دیگر تغییرات حاصله در آن مؤثر نمی باشد</w:t>
      </w:r>
      <w:r>
        <w:rPr>
          <w:rFonts w:eastAsia="IRNazanin" w:cs="IRNazanin"/>
          <w:color w:val="111111"/>
          <w:sz w:val="28"/>
          <w:szCs w:val="28"/>
          <w:rtl w:val="true"/>
          <w:lang w:bidi="fa-IR"/>
        </w:rPr>
        <w:t>.</w:t>
      </w:r>
      <w:bookmarkStart w:id="244" w:name="pg4688_47447"/>
    </w:p>
    <w:p>
      <w:pPr>
        <w:pStyle w:val="BookText"/>
        <w:rPr/>
      </w:pPr>
      <w:bookmarkEnd w:id="244"/>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قائل به استقرار شد زیرا مالک پول خود را می خواهد و هنوز انضاض و قسمت هم نشده است تا مانند قسم سابق بتوانیم بگوییم که مالک که به گندم راضی شده است در واقع یعنی به سهم خود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صورت اگر قیمت گندم کم شده است مالک پول خود را می خواهد و باید از روی ربح، خسارات را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فتوای ما در این بخش با فتوای امام قدس سره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فقط ربح را تقسیم کرده اند و هیچ کار دیگری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استقرار وجود ندارد زیرا هنوز معامله تمام نشده است و در معامله های بعدی اگر سود یا خسارتی به وجود آید باید آن را نیز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فروعات مطرح شده است بر اساس قواعد بوده است و نصی در این مورد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بیست و نهم در کلام امام قدس سره در مورد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سخن از خسران بود و این مسأله بیانگر مورد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تلف نیز با سود جبران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مضاربه سود کرده است و سرمایه ی مالک بدون تعدی و تفریط عامل تلف شده است آیا تلف سرمایه را نیز باید به وسیله ی سود جبران کرد یا نه و اگر جبران می شود صور مختلف مسأله چیست؟</w:t>
      </w:r>
    </w:p>
    <w:p>
      <w:pPr>
        <w:pStyle w:val="Heading2"/>
        <w:numPr>
          <w:ilvl w:val="1"/>
          <w:numId w:val="1"/>
        </w:numPr>
        <w:rPr/>
      </w:pPr>
      <w:bookmarkStart w:id="245" w:name="__RefHeading___Toc728378_2035185390"/>
      <w:bookmarkStart w:id="246" w:name="_Toc82"/>
      <w:bookmarkEnd w:id="245"/>
      <w:r>
        <w:rPr>
          <w:rtl w:val="true"/>
        </w:rPr>
        <w:t>حکم تلف در مضاربه کتاب المضاربه</w:t>
      </w:r>
      <w:bookmarkEnd w:id="2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در مورد میلاد با سعادت حضرت زینب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بعضی از روایات امروز مطابق با میلاد با سعادت عقیله ی بنی هاشم زینب کبری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سنی به نام زینب بنت الشاطیء کتابی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بطلة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به فارسی ترجمه شده است و به نام زینب شیرزن کربلا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حضرت زینب بیش از آنی است که گفته می شود و به یک بیان ادامه ی نهضت کربلا با حضرت زینب و حضرت زین العابدین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بیست و نهم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تلف در مضاربه و جبران آن توسط ربح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مسأله ی بیست و هشتم که سخن در خسارات مضاربه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تلف نیز با ربح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یزدی در عروة در مسأله ی سی و پنجم خسارت و تلف را با هم در یک مسأله ذکر کرده است ولی امام قدس سره این دو را از هم جدا کرده است زیرا دیده است که اینها با هم تفاوت هایی دارند و مناسب این است که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قدس سره در این مسأله در دو بخش خلاصه می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یُجبر الخسران فی التجارة بالربح کذلک یُجبر به التلف سواء کان بعد الدَوَران فی التجارة أو قبله أو قبل الشروع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تجارت انجام شده و بعد سرمایه تلف شده است یا قبل از اتمام تجارت و یا حتی قبل از شروع در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تلف بعضه أو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بعضی از سرمایه تلف شود یا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اشتری فی الذمة 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سرمایه دست نزده است و با اجازه ی مالک چیزی را در ذمه ی مالک با هزار درهم خریده است تا بعد سرمایه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رأس المال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هم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سرمایه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المبیع بألفین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سرمایه که در ذمه بود را به دو هزار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فأدی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هزار درهم را به فروشنده که از او در ذمه خریده بود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الألف الآخر جبرا لرأس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درهم دیگر را به مالک می دهد و سرمایه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تصور کرد که تلف قبل از شروع در مضاربه ایجاد شده باشد و در عین حال سودی نیز حاصل شود البته خودش در این مثال سهمی از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تلف الکل قبل الشروع فی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کل سرمایه قبل از تجارت و قبل از اینکه حتی در ذمه چیزی را بخرد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مضاربه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التلف بالضمان مع إمکان الوصول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تلف در صورت تقصیر عامل یا فرد دیگر رخ داده باشد در این صورت نمی توان گفت که سرمایه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مضاربه باقی است و سرمایه در حکم تلف شده نیست و اگر سودی حاصل شود می توان جبران کرد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این مسأله نصی نیست و باید آن را از طریق قواعد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خسارت باید تلف را جبران کرد چه قبل از تجارت باشد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صورتی که تجارت کرده است یعنی مشغول به کار شد و سودی نیز حاصل شد و بعد سرمایه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سرمایه را با سود موجود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در این فرض باید تلف را جبران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در ذمه نخریده است بلکه با اصل سرمایه معامله را انجام داده و به سود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خلاف فی أن التالف من مال التجارة کلا أو بعضا بعد دورانه فی التجارة یجبر بالربح، والمراد بدورانه فی التجارة التصرف فیه بالبیع والشراء، لا مجرد السفر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سفر کند و تجارت نکند این به معنای دَوَران در تجارت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ادعی علیه فی التذکرة الاجماع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سود در جایی است که سرمایه محفوظ باشد و بعد چیزی اضافه شود و الا اگر در سرمایه خسارت و یا تلفی ایجاد شود این یعنی سودی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هم این تعبیر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وقایة لرأس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نگه دارنده ی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سرمایه از بین رود نه عامل سهمی از سود دارد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عرفی و عقلی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حدائق در ادامه ی کلام خود اضافه می کند که این حکم را حتی می توان از روایات نیز استفاده نمود و آن اینکه روایاتی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خلاف کند و به شرط عمل نکند اگر سودی حاصل شود تقسیم می شود و اگر تلف شود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سرمایه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به مفهوم این روایات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یستدل علی هذا الحکم أعنی جبر الفائت کلا أو بعضا بالربح بالأخبار الکثیرة المتقدمة، الدالة علی أنه مع المخالفة یضمن المال، والربح بینهما و منها 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یعطی المال مضاربة وینهی أن یخرج به، فیخرج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المال والربح بینهما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البته این استدلال را ما فقط در کلام صاحب حدائق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مثالی که امام قدس سره در قبل از دوران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صورت نه عامل سهمی از سود دارد و 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قدس سره در این مثال می فرماید امر مسلمی در نزد فقهاء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تردد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تردد یعنی یک وجه این است که سرمایه جبران می شود و یک وجه نیز عدم جبران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التردد فیما لو کان تلفه قبل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وضع المضاربة علی أن الربح وقایة لرأس المال، فلا یستحق العامل ربحا إلا بعد أن یبقی رأس المال بکماله،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اگر چیزی باقی ماند به عنوان سود محاسبه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عدم جبران تلف 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 التلف قبل الشروع فی التجارة یُخرِج التالف عن کونه مال 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تلف، مضاربه باطل می شود و دیگر احتیاج به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عدم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اول اقوی است و باید با سود، تلف را پوشش داد و بین قبل از دوران و بعد از آن فرقی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عدم فرق را قبول داریم و فتوای ما مطابق امام قدس سره است ولی این نکته را اضافه می کنیم که چرا سخن از قبل و بعد از دوران به میان می آورند زیرا عامل به حساب مالک و به حساب سرمایه معامله کرده است و این خود به معنای دوران و شروع در تجارت است و معنا ندارد که قبل از دوران باشد</w:t>
      </w:r>
      <w:r>
        <w:rPr>
          <w:rFonts w:eastAsia="IRNazanin" w:cs="IRNazanin"/>
          <w:color w:val="111111"/>
          <w:sz w:val="28"/>
          <w:szCs w:val="28"/>
          <w:rtl w:val="true"/>
          <w:lang w:bidi="fa-IR"/>
        </w:rPr>
        <w:t>.</w:t>
      </w:r>
      <w:bookmarkStart w:id="247" w:name="pg4688_47455"/>
    </w:p>
    <w:p>
      <w:pPr>
        <w:pStyle w:val="Heading2"/>
        <w:numPr>
          <w:ilvl w:val="1"/>
          <w:numId w:val="1"/>
        </w:numPr>
        <w:rPr/>
      </w:pPr>
      <w:bookmarkStart w:id="248" w:name="__RefHeading___Toc728380_2035185390"/>
      <w:bookmarkStart w:id="249" w:name="_Toc83"/>
      <w:bookmarkEnd w:id="247"/>
      <w:bookmarkEnd w:id="248"/>
      <w:r>
        <w:rPr>
          <w:rtl w:val="true"/>
        </w:rPr>
        <w:t>تلف و فسخ در مضاربه کتاب المضاربه</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 فسخ در مضاربه</w:t>
      </w:r>
    </w:p>
    <w:p>
      <w:pPr>
        <w:pStyle w:val="BookText"/>
        <w:rPr/>
      </w:pPr>
      <w:r>
        <w:rPr>
          <w:rFonts w:ascii="IRNazanin" w:hAnsi="IRNazanin" w:eastAsia="IRNazanin"/>
          <w:color w:val="111111"/>
          <w:sz w:val="28"/>
          <w:sz w:val="28"/>
          <w:szCs w:val="28"/>
          <w:rtl w:val="true"/>
          <w:lang w:bidi="fa-IR"/>
        </w:rPr>
        <w:t>بحث در مسأله ی بیست و نهم از مسائل مربوط به مضاربه است و آن اینکه اگر سرمایه تلف شود چه احکامی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مسأله دو بخش دارد و بخش آن را بیان کردیم و اما بخش دوم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تلف الکل قبل الشروع فی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 سرمایه قبل از شروع در تجارت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به طور کامل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التلف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جایی که سرمایه تلف شود ولی کسی ضامن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سرمایه در ذمه ی ضامن وجود دارد در واقع تلف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این قید که سرمایه ای که در ذمه ی ضامن است را بتوان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ضامن کسی نباشد که به سبب افلاس یا بی اعتنایی به مال مردم از دادن مال خودداری کند که در این صورت هرچند مال شرعا تلف نشده است ولی عرفا در حکم تالف می باشد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باختصاص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بطلان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یتعلق فیه الضمان بذمة المتلف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مضاربه باطل می شود که کسی ضمانی در ذمه ی متلِف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لانه حینئذ بمنزلة الموجود، فلا حاجة إلی جبره، </w:t>
      </w:r>
      <w:r>
        <w:rPr>
          <w:rStyle w:val="FootnoteAnchor"/>
          <w:rtl w:val="true"/>
        </w:rPr>
        <w:footnoteReference w:id="38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به کلی قبل از تجارت تلف شود، مضاربه باطل می شود زیرا مضاربه در جایی است که سرمایه ای وجود داشته باشد و در ما نحن فیه سالبه به انتفاء موضوع است یعنی اصلا سرمایه ای وجود ندارد تا بتوان مضاربه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با سرمایه و یا در ذمه هیچ معامله ای انجام نشده باشد و الا مضاربه باطل نمی شود زیرا در این صورت ممکن است سودی حاصل شده باشد که سرمایه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ضمان باشد مثلا عامل یا شخص ثالثی آن را تلف کرده باشد و در نتیجه ضامن آن باشد، چون عوض سرمایه در ذمه ی اتلاف کننده موجود است مضاربه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امکان وصول نباشد، عرفا مال مزبور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فرد به سبب مال مردم خوری از دادن خودداری می کند یا اینکه مفلس است و اصلا 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ذمه ای که قابل وصول نیست کالعدم می باشد و در نتیجه مضاربه فسخ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امام قدس سره در مسأله ی اول از مسائل مضاربه که در مقام بیان شرایط مضاربه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مال فی الذمه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رأس المال أن یکون عینا، فلا تصح بالمنفعة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منفعت مال الاجاره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 ذمه است که نمی توان با آن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علی العامل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در ذمه ی عامل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دین تبدیل به عین شود و قبض شود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ما نحن فیه اگر مال اتلاف شود و در ذمه رود باید مضاربه باطل باشد و اگر ذمه تبدیل به پول شد باید مضاربه ی جدیدی انجام دهند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مسأله ی اول، فتوای امام را قبول نداشتیم و گفتیم مضاربه در ذمه صحیح است بنا بر این در اینجا با فتوای امام مبنی بر صحت مضاربه موافقیم ولی فتوای سابق امام قدس سره با حکمی که در این مسأله بیان می فرماید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سی ام در مورد احکام فسخ است که در نتیجه حقوق طرفین چیست و عامل و مالک چه چیزی را باید دریافت کنند و احکام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سه صورت برای آن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فسخ قبل از معامله است یعنی هنوز کاری انجام نشده است و فسخ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بعد از اتمام تمامی کارهای مضاربه است یعنی معامله تمام شده و انضاض و تقسیم انجام شده است و تصمیم می گیرند که دیگر ادامه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فسخ در اثناء اتفاق می افتد و اینجاست که محل بحث بیشتری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حاوی صُوَری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این مسأله را در مسأله ی چهل و ششم بیان می کند و در عرض دو سه صفحه هشت صورت برای آن ذکر می کند و حکم هر کدام را جداگانه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کلام امام قدس سره به سراغ عروه می رویم و صور اضافه ای که احیانا در آن است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فسخ أو 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در جایی است که طرفین فسخ می کنند و انفساخ در جایی است که سرمایه از بین برود یا اینکه یکی از دو طرف مضاربه یا هر دو از دنیا بروند که در نتیجه انفساخ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المضاربة فإن کان قبل الشروع فی العمل و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سفر نرفته و مقدمات سفر را هم فراهم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و لا شی‌ء للعامل و 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 سهمی دارد و نه چیزی باید بدهد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إن کان بعد تمام العمل و الإنضاض، إذ مع حصول الربح یقتسمانه،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سودی حاصل شده باشد باید آن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عدمه یأخذ المالک رأس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سودی حاصل نشده است مالک سرمایه اش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شی‌ء للعامل و 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 سهمی دارد و نه چیزی باید بدهد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اینجا نکته ای وجود دارد که امام قدس سره آن را بیان نفرموده اند ولی دیگران مطرح کرده اند و آن اینکه سبب فسخ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و صاحب مسالک </w:t>
      </w:r>
      <w:r>
        <w:rPr>
          <w:rStyle w:val="FootnoteAnchor"/>
          <w:rtl w:val="true"/>
        </w:rPr>
        <w:footnoteReference w:id="383"/>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اساس مبنای قائل شدن به جواز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مضاربه را عقدی جایز می دانند و قائلند که طرفین هر وقت اراده کرده اند می توانند مضاربه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طرفین بر فسخ توافق می کنند یا اینکه مال نابود می شود و یا یکی یا طرفین معامله از دنیا برود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سابق گفتیم که اگر در معامله ی مضاربه امد و زمانی قائل شوند، مضاربه لازم می باشد نه جایز و الا معقول نیست که سرمایه گذاری کلانی مثلا پنج ساله در مورد مضاربه منعقد شود و بعد ناگهان یکی از طرفین بخواهد بعد از انجام مقدمات و شروع در کار مضاربه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گاه موجب خسارات عظیمه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مورد مضاربه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مانند هبه، وکالت، عاریه و مانند آن نیست که جایزه و قابل فسخ یک طرفه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در ما نحن فیه وجود ندازد و اگر هم باشد مدرکی است زیرا مجمعین چون عقیده داشته اند که مضاربه عقدی بر خلاف اصول است و به سبب ابهاماتی که دارد بر خلاف اصل است و باید به قدر متیقن بسنده کنند و به همین دلیل قائل به جایزه بودن آن شده اند</w:t>
      </w:r>
      <w:r>
        <w:rPr>
          <w:rFonts w:eastAsia="IRNazanin" w:cs="IRNazanin"/>
          <w:color w:val="111111"/>
          <w:sz w:val="28"/>
          <w:szCs w:val="28"/>
          <w:rtl w:val="true"/>
          <w:lang w:bidi="fa-IR"/>
        </w:rPr>
        <w:t>.</w:t>
      </w:r>
      <w:bookmarkStart w:id="250" w:name="pg4688_47463"/>
    </w:p>
    <w:p>
      <w:pPr>
        <w:pStyle w:val="BookText"/>
        <w:rPr/>
      </w:pPr>
      <w:bookmarkEnd w:id="250"/>
      <w:r>
        <w:rPr>
          <w:rFonts w:ascii="IRNazanin" w:hAnsi="IRNazanin" w:eastAsia="IRNazanin"/>
          <w:color w:val="111111"/>
          <w:sz w:val="28"/>
          <w:sz w:val="28"/>
          <w:szCs w:val="28"/>
          <w:rtl w:val="true"/>
          <w:lang w:bidi="fa-IR"/>
        </w:rPr>
        <w:t>وقتی معامله فسخ می شود باید دید حکم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 را در سابق بیان کردیم و آن اینکه چون هیچ کاری از معامله و سفر و مقدمات آن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در ضمن مضاربه شرط کرد که طرفین هر کدام هر وقت که خواست حق فسخ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چون هیچ کاری انجام نشده است واضح است که کسی نیز حق و حقوقی ندارد 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 این است که معامله یا معاملاتی انجام شده و کار هر معامله تمام شده است و بعد طرفین تصمیم به فسخ می گیرند و آن اینکه دیگر مضاربه را ادامه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هم مشکلی نیست زیرا اگر سودی باشد تقسیم می شود و الا کسی حق و حقوقی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شق سوم می رود که محل بحث است</w:t>
      </w:r>
      <w:r>
        <w:rPr>
          <w:rFonts w:eastAsia="IRNazanin" w:cs="IRNazanin"/>
          <w:color w:val="111111"/>
          <w:sz w:val="28"/>
          <w:szCs w:val="28"/>
          <w:rtl w:val="true"/>
          <w:lang w:bidi="fa-IR"/>
        </w:rPr>
        <w:t>.</w:t>
      </w:r>
    </w:p>
    <w:p>
      <w:pPr>
        <w:pStyle w:val="Heading2"/>
        <w:numPr>
          <w:ilvl w:val="1"/>
          <w:numId w:val="1"/>
        </w:numPr>
        <w:rPr/>
      </w:pPr>
      <w:bookmarkStart w:id="251" w:name="__RefHeading___Toc728382_2035185390"/>
      <w:bookmarkStart w:id="252" w:name="_Toc84"/>
      <w:bookmarkEnd w:id="251"/>
      <w:r>
        <w:rPr>
          <w:rtl w:val="true"/>
        </w:rPr>
        <w:t>فسخ در مضاربه قبل از سود کتاب المضاربه</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در مضاربه قبل از سود</w:t>
      </w:r>
    </w:p>
    <w:p>
      <w:pPr>
        <w:pStyle w:val="BookText"/>
        <w:rPr/>
      </w:pPr>
      <w:r>
        <w:rPr>
          <w:rFonts w:ascii="IRNazanin" w:hAnsi="IRNazanin" w:eastAsia="IRNazanin"/>
          <w:color w:val="111111"/>
          <w:sz w:val="28"/>
          <w:sz w:val="28"/>
          <w:szCs w:val="28"/>
          <w:rtl w:val="true"/>
          <w:lang w:bidi="fa-IR"/>
        </w:rPr>
        <w:t>بحث در مسأله ی سی ام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اگر مضاربه به هر دلیلی فسخ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توافق بر فسخ کنند یا بگوییم که چون مضاربه عقدی است جایز، هر کدام از طرفین می توانند آن را فسخ کنند، یا اینکه یکی از طرفین یا هر دو فوت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حقوق عامل و مالک بعد از فسخ چگونه خواهد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امام قدس سره این مسأله را به سه صورت تقسیم کرده است و صورت سوم برای خودش چند صورت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مرحوم سید در عروه برای آن هشت صورت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و دوم را در جلسه ی قبل بحث کردیم و آن اینکه فسخ قبل از انجام هر کاری در مضاربه و یا بعد از اتمام معامله در مضاربه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که محل بحث و چالش است این است که فسخ در اثناء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ابتدا برای این فرع، دو صورت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حصول ربح و بعد از حصول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یک سری کارهای مضاربه را انجام داده است و به عنوان نمونه معامله ای انجام شده است ولی هنوز به سود نرسیده است و بعد مضاربه را فسخ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عامل به مسافرت رفته هزینه هایی داشته است بحث است که چه کسی باید آنها را پرداخت کند یا اینکه اگر جنس موجود است ولی انضاض نشده است چه کسی باید آن را تبدیل به ثمن کند و یا فعالیت هایی که عامل تا به حال انجام داده است آیا بدون مزد است یا اینکه باید به او اجرة المثل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حکم وجود دارد که امام قدس سره در عبارت خود به آنها اشاره کرده است و حکم آنها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بخش را ذکر می کنیم و بعد به سراغ صورت دوم که فسخ بعد از حصول ربح است می رویم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فی الأثناء بعد التشاغل بالعمل فان کان قبل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للعامل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عامل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أجرة له لما مضی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تلاش و کوشش کرده است بدون اجرت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الفسخ منه أو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 خودش فسخ کرده باشد یا مالک فسخ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حصل الانفساخ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مالک و عامل مُردند یا مال المضاربه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علماء در این شق قائل به اجرة المثل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عامل نیز به سبب بهره مند شدن از پول مالک در سفر و تغذیه و مانند آن چیزی نمی گیرند تا به مالک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فیما إذا حصل الفسخ منه فی السفر المأذون فیه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خود عامل در سفری که در آن از مالک اذن داشته است باشد و مضاربه را فسخ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یضمن ما صرفه فی نفقته من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 مخارجی که از سرمایه ی مالک انجام داده است را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فی المال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اموال به شکل متاع و غیر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للعامل التصرف فیه بدون إذن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نمی تواند در آن اموال بدون اذن مالک تصرف کند زیرا این اجناس مال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للمالک إلزامه بالبیع و الإنضاض،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نیز نمی تواند چیزی بر عامل تحمیل کند و مثلا نمی تواند او را ملزم به بیع و یا تبدیل جنس به مال کند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است که عامل در صورت فسخ، حق اجرة المثل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علماء قائلند که او به سبب زحمتی که کشیده است چنین حقی دارد و باید اجرة المثل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حکم به اجرة المثل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فسخا العقد او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مضاربه را عقد جایز می داند در نتیجه قائل به فسخ احدهما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صورتی جایز می دانیم که شرط ضمن العقد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قبل العمل عاد المالک فی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را به مالک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للعامل ان یشتری بعده و ان کان قد عمل فإن کان المال ناضّاً و لا ربح فیه أخذه المالک أیضاً و کان للعامل أُجرة عمله إلی ذلک الوقت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محقق در شرایع قائل به تفصیل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فسخ از ناحیه ی مالک باشد باید اجرة المثل را به عامل بدهد و اگر فسخ از ناحیه ی عامل باشد حق اجرة المثل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ربح و کان المال نضا أخذه المالک، ولا شئ للعامل إلا أن یکون الفسخ من المالک فإن للعامل أجرة المثل إلی الوقت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بنا بر این در مسأله سه قول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به صاحب تذکره و شرایع بار است این است که قاعده ی اقدام اقتضاء می کند که عامل حق اجرة المثل نداشته باشد زیرا عامل با آنکه می دانست مضاربه هر زمان قابل فسخ است با این حال به انجام کار اقدام کرده است و در قرارداد مضاربه به ربح قانع شده بود در نتیجه هیچ حق و حقوق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خودش یا مالک فسخ کند او نمی تواند اجرة المثل را مطالبه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بله فعل حر محترم است ولی در فرض فوق، عامل احترام عمل خود را از بین برده است زیرا با علم به حق فسخ،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ضرر هم در اینجا جاری نیست زیرا اگر فرد مثلا می دانست که جنس معیوب است و با علم به آن، آن را خریداری کرده است دیگر حق فسخ ندارد حتی اگر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لا ضرر در موردی که انسان از روی علم اقدام کند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ذیل این بحث، قاعده ی اقدام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در حکم اول مطابق امام قدس سره فتوا می دهیم و اینکه عامل حق اجرة المثل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لازم نیست چیزی به مالک بدهد بنا بر این اگر خرج بلیط هواپیما، سفر، تغذیه و غیره را از سهم مالک انجام داده باشد لازم نیست بعد از فسخ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سبب قاعده ی اقدام در ناحیه ی مالک است زیرا می دانست که عامل این مخارج را انجام می دهد و می دانست که خود او یا عامل حق فسخ دارد و در عین حال اقدام کرده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بعد از فسخ حق ندارد در مال مالک تصرف کند و حتی حق انضاض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نمی تواند اموال او را بفروشد و امید داشته باشد که چیزی دست او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نیز عدم جواز تصرف در ملک غیر بدون اذن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لاحد ان یتصرف فی مال غیره بغیر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در این مسأله ارتباطی به مسأله ی اقدام ندارد</w:t>
      </w:r>
      <w:r>
        <w:rPr>
          <w:rFonts w:eastAsia="IRNazanin" w:cs="IRNazanin"/>
          <w:color w:val="111111"/>
          <w:sz w:val="28"/>
          <w:szCs w:val="28"/>
          <w:rtl w:val="true"/>
          <w:lang w:bidi="fa-IR"/>
        </w:rPr>
        <w:t>.</w:t>
      </w:r>
      <w:bookmarkStart w:id="253" w:name="pg4688_47471"/>
    </w:p>
    <w:p>
      <w:pPr>
        <w:pStyle w:val="BookText"/>
        <w:rPr/>
      </w:pPr>
      <w:bookmarkEnd w:id="253"/>
      <w:r>
        <w:rPr>
          <w:rFonts w:ascii="IRNazanin" w:hAnsi="IRNazanin" w:eastAsia="IRNazanin"/>
          <w:color w:val="111111"/>
          <w:sz w:val="28"/>
          <w:sz w:val="28"/>
          <w:szCs w:val="28"/>
          <w:rtl w:val="true"/>
          <w:lang w:bidi="fa-IR"/>
        </w:rPr>
        <w:t>اما 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نمی تواند چیزی بر عامل تحمیل کند و مثلا نمی تواند او را ملزم به بیع و یا تبدیل جنس به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ادعا کند که در صورت عدم تبدیل جنس به مال ضرر می کند قاعده ی اقدام جاری شده می گوید که او با علم به حق فسخ اقدام کرده است و در نتیجه ضرر مزبور متوجه خودش است</w:t>
      </w:r>
      <w:r>
        <w:rPr>
          <w:rFonts w:eastAsia="IRNazanin" w:cs="IRNazanin"/>
          <w:color w:val="111111"/>
          <w:sz w:val="28"/>
          <w:szCs w:val="28"/>
          <w:rtl w:val="true"/>
          <w:lang w:bidi="fa-IR"/>
        </w:rPr>
        <w:t>.</w:t>
      </w:r>
    </w:p>
    <w:p>
      <w:pPr>
        <w:pStyle w:val="Heading2"/>
        <w:numPr>
          <w:ilvl w:val="1"/>
          <w:numId w:val="1"/>
        </w:numPr>
        <w:rPr/>
      </w:pPr>
      <w:bookmarkStart w:id="254" w:name="__RefHeading___Toc728384_2035185390"/>
      <w:bookmarkStart w:id="255" w:name="_Toc85"/>
      <w:bookmarkEnd w:id="254"/>
      <w:r>
        <w:rPr>
          <w:rtl w:val="true"/>
        </w:rPr>
        <w:t>مضاربه در ذمه و اتلاف سرمایه کتاب المضاربه</w:t>
      </w:r>
      <w:bookmarkEnd w:id="25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نهج الفصاحة حاوی بیش از چهار هزار حدیث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است که هزار حدیث از این احادیث را گزینش کرده در بحث های اخلاقی هفته تا آنجا که فرصت باقی است به تفسیر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آفة الشّجاعة 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آفت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آفة الحسب الافتخار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و خود برتربینی آفت حسب و نام نیک و خانواده ی نیک و ارزش های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آفة السّماحة المنّ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گذاشتن آفت سخاوت است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توجه داشت که علاوه بر آیات اخلاقی که در قرآن است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احادیث اخلاقی بسیاری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اهداف بعثت این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در کلمات و اعمال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فوق العاده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انبیاء سلف نیز مکارم اخلاقی داشته اند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فضائل اخلاقی توسط خداوند در درون ذات انسان قرار داده شده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پرورش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درون ذاتش و از روی فطرت از امانت و صداقت خوشش می آید و دروغگویی و خیانت را زشت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بوده است که این مکارم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مزبور نه آفت ذکر شده است که ما در این جلسه به شرح سه مورد فوق از آن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می تواند یک نعمت پرارزش را از کار بیندازد و آن را تبدیل به نقمت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درختی تنومند و پر محصول آفت بگیرد نه تنها بی فایده می شود حتی مزاحمت نیز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شجاعت،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ممکن است ذاتی باشد و یا اکتسابی و به هر حال نعمتی از نعمت های خداوند است و انسان می تواند به وسیله ی آن افتخارات و مملکت و مال و منال و آبرو و خانواده 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آن سوء استفاده کند و به دیگران ظلم نماید، این موجب می شود که نعمت شجاعت تبدیل به مصیبت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ها سابقا که در محله هایی بودند پناهگاه نوامیس مردم در آنجا بودند و جلوی افراد هرزه را می گرفتند تا مزاحم نوامیس مردم نشوند و مانع می شدند که کسی به دیگری ظلم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حسب نیز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از ماده ی حساب است ولی در لغت به معنای اصل و نسب والا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حسب به معنای ارزش مقام، خانواده ی آبرومند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خاندان اصیل و پر افتخاری و خوش نام باشد این یک نعمت است زیرا انسان می تواند در میان مردم با آبرو زندگی کند و از این موقعیت برای کم به دیگران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آن این است که انسان به فخرفروشی و خودبرتربینی روی آورد که موجب می شود آن نعمت به نقمت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نیز گاه ممکن است ذاتی باشد و یا اکتسابی و در هر حال سخیّ بودن یک نعمتی محسوب می شود و انسان می توان با این صفت در دنیا و آخرت شخصیت و آبرو پیدا کند و با این صفت ذخیره ای برای یوم المعاد خود ایجاد کند ولی اگر در عوض، منت بگذارد این آفت جلوی آن نعمت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خیلی نسبت به این نکته تأکید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مَعْرُوفٌ وَ مَغْفِرَةٌ خَیْرٌ مِنْ صَدَقَةٍ یَتْبَعُها أَذیً </w:t>
      </w:r>
      <w:r>
        <w:rPr>
          <w:rStyle w:val="FootnoteAnchor"/>
          <w:rtl w:val="true"/>
        </w:rPr>
        <w:footnoteReference w:id="389"/>
      </w:r>
      <w:r>
        <w:rPr>
          <w:rFonts w:ascii="IRNazanin" w:hAnsi="IRNazanin" w:eastAsia="IRNazanin"/>
          <w:color w:val="111111"/>
          <w:sz w:val="28"/>
          <w:sz w:val="28"/>
          <w:szCs w:val="28"/>
          <w:rtl w:val="true"/>
          <w:lang w:bidi="fa-IR"/>
        </w:rPr>
        <w:t xml:space="preserve">یعنی اگر با زبان خوش شخص سائل را رد کنند بهتر از آن است که مبلغ خوبی به فرد بدهند ولی به او اهانت کنند و یا منت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که اگر من به تو کمک نمی کردم زندگی ات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نعمت ها زیاد است آفت ها هم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و استقلال و افتخار که از این ناحیه به ما می رسد و اینکه در منطقه حرف اول را می زنیم از نعمت های بزرگ الهی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ذمه و اتلاف سرمایه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در این مسأله که گفتیم اگر رأس المال تلف شود و کسی ضامن آن باشد بیان کردیم که مضاربه در این صورت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این اشکال را مطرح کردیم که معنای آن این است که مضاربه را می خواهیم با چیزی که عین خارجی نیست و در ذمه ی فرد است انجام دهیم و این در حالی است که امام قدس سره سابقا قائل شده بود که مضاربه در ذمه صحیح نیست</w:t>
      </w:r>
      <w:r>
        <w:rPr>
          <w:rFonts w:eastAsia="IRNazanin" w:cs="IRNazanin"/>
          <w:color w:val="111111"/>
          <w:sz w:val="28"/>
          <w:szCs w:val="28"/>
          <w:rtl w:val="true"/>
          <w:lang w:bidi="fa-IR"/>
        </w:rPr>
        <w:t>.</w:t>
      </w:r>
      <w:bookmarkStart w:id="256" w:name="pg4688_47477"/>
    </w:p>
    <w:p>
      <w:pPr>
        <w:pStyle w:val="BookText"/>
        <w:rPr/>
      </w:pPr>
      <w:bookmarkEnd w:id="256"/>
      <w:r>
        <w:rPr>
          <w:rFonts w:ascii="IRNazanin" w:hAnsi="IRNazanin" w:eastAsia="IRNazanin"/>
          <w:color w:val="111111"/>
          <w:sz w:val="28"/>
          <w:sz w:val="28"/>
          <w:szCs w:val="28"/>
          <w:rtl w:val="true"/>
          <w:lang w:bidi="fa-IR"/>
        </w:rPr>
        <w:t>اشکال شده است که اگر چنین باشد، گاه سرمایه در لا به لای معاملات به ذمه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جنسی را نسیه می فروشد و در نتیجه رأس المال به ذمه ی فرد منتقل می شود و عامل طلبکار ذمه 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مضاربه ای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بحث ما در ابتدای مضاربه است یعنی هنگام انعقاد مضاربه اگر سرمایه در ذمه باشد آن را اجازه نمی دهند هرچند در اثناء مضاربه ممکن است سرمایه در ذمه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سابق نیز گفتیم که مضاربه در ذمه از همان ابتدا نیز صحیح می باشد زیرا امروزه اکثر معاملات به پول در ذمه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نصف سرمایه در ابتدای کار تلف شود آیا مضاربه باطل می شود؟ بدیهی است که اگر عامل بگوید با این مبلغ نمی تواند کار کند نمی توان او را مجبور کرد بنا بر این با اتلاف نیمی از مضاربه یا مضاربه باطل می شود و یا این حق به عامل داده می شود که کار را شروع نکند</w:t>
      </w:r>
      <w:r>
        <w:rPr>
          <w:rFonts w:eastAsia="IRNazanin" w:cs="IRNazanin"/>
          <w:color w:val="111111"/>
          <w:sz w:val="28"/>
          <w:szCs w:val="28"/>
          <w:rtl w:val="true"/>
          <w:lang w:bidi="fa-IR"/>
        </w:rPr>
        <w:t>.</w:t>
      </w:r>
    </w:p>
    <w:p>
      <w:pPr>
        <w:pStyle w:val="Heading2"/>
        <w:numPr>
          <w:ilvl w:val="1"/>
          <w:numId w:val="1"/>
        </w:numPr>
        <w:rPr/>
      </w:pPr>
      <w:bookmarkStart w:id="257" w:name="__RefHeading___Toc728386_2035185390"/>
      <w:bookmarkStart w:id="258" w:name="_Toc86"/>
      <w:bookmarkEnd w:id="257"/>
      <w:r>
        <w:rPr>
          <w:rtl w:val="true"/>
        </w:rPr>
        <w:t>فسخ در مضاربه و قاعده ی اقدام کتاب المضاربه</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در مضاربه و قاعده ی اقدام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سی ام از مسائل مربوط به مضاربه است که مربوط به فسخ کردن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مضاربه را فسخ کنند چه احکامی بر آن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ندارد که ما مضاربه را عقد جایز بدانیم که در نتیجه طرفین، هر یک هر وقت که خواستند بتوانند آن را فسخ کنند یا اینکه عقد لازم باشد ولی طرفین توافق بر فسخ کرده باشند یا شرط ضمن العقد در مورد حق فسخ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فسخ در اثناء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ای انجام شده است و در این میان مضاربه فسخ شده است که باید دید حق و حساب مالک و عامل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فسخ قبل از حصول ربح و سود باشد در اینجا چهار حکم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این است که اجرة المثلی به عامل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قائل به اجرة المثل بودند ولی امام قدس سره و ما، به سبب قاعده ی اقدام، قائل به آن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این است که هزینه هایی که عامل از سرمایه ی مالک انجام داده است را لازم نیست به مالک بپردازد و دلیل آن قاعده ی اقدام از ناحیه 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می دانست که عامل حق فسخ دارد و ممکن است قبل از بروز ربح فسخ کند و در عین حال اقدام به مضاربه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 این است که اگر انضاض نشده باشد و ربحی هم حاصل نشده باشد عامل نمی تواند در مال تصرف کند و آن را انضاض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سرمایه مال مالک است و معامله نیز فسخ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 این است که مالک نیز نمی تواند عامل را مجبور به انضاض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سوم و چهارم، صاحب مسالک و صاحب جواهر بر خلاف امام قدس سره قائل هستند که هم عامل حق تصرف دارد و هم مالک می تواند او را مجبور به انضاض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نظرمان همین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به نقل از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الزبون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موجودا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مشتری الآن وجود دارد و مضاربه نیز فسخ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جایز باشد که عامل در مال به امید سود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قوة ظهور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انعکس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چهارم در فرض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الزمه المالک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را بفروشد و پول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یجب علیه ان یُنضّ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عامل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اخذه نقدا فیجب ان یرده کذلک لاطلاق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اخذت حتی تؤدی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کسی کاری را به شکل ناقص بگذارد و فسخ کند در اینجا هرچند معنای فسخ این است که معامله ی دومی را انجام ندهند ولی بدین معنا نیست که عمل ناقص را کامل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در عرف به این معنا نیست که عمل را ناقص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عامل این حق را دارد که اگر مشتری وجود دارد آن معامله ی سابق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دیگری را برای گچ کاری منزل اجیر کند و بعد در اثناء کار آن را فسخ کند معنایش این نیست که گچ کار که دیواری را ناتمام گذاشته و گچ ها نیز روی زمین ریخته آن را رها کند بلکه باید کار آن دیوار را تمام کند و بعد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کسی قرارداد بسته باشد که فردی را از قم تا مشهد ببرد و فرد در اثناء راه در جایی که نزدیک تهران است پشیمان شود معنایش در عرف این نیست که همان جا پیاده شود بلکه باید او را به تهران برساند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مضاربه در ابتدا که منعقد می شود بر این اساس بوده است که مطابق عرف و سیره ی عقلاء عمل شود و عقلاء نیز در این موارد حکم به اتمام کار ناقص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کان قبل حصول الربح</w:t>
      </w:r>
    </w:p>
    <w:p>
      <w:pPr>
        <w:pStyle w:val="BookText"/>
        <w:rPr/>
      </w:pPr>
      <w:r>
        <w:rPr>
          <w:rFonts w:ascii="IRNazanin" w:hAnsi="IRNazanin" w:eastAsia="IRNazanin"/>
          <w:color w:val="111111"/>
          <w:sz w:val="28"/>
          <w:sz w:val="28"/>
          <w:szCs w:val="28"/>
          <w:rtl w:val="true"/>
          <w:lang w:bidi="fa-IR"/>
        </w:rPr>
        <w:t>صورت دوم در مورد فسخ بعد از حصول ربح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سودی حاصل شده است و هنوز تقسیم و انضاض صورت نگرفته است که باید احکام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نیز مانند قبلی چهار حکم دارد که امام قدس سره به آنها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این است که حکم به شرکت می شود یعنی این سود مشاع است و مالک و عامل در آن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 مالک توافق می کنند که این سود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عامل می گوید که آن را انضاض کند و امام قدس سره مانند فرع قبل قائل است که مالک نمی تواند عامل را به انضاض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نیز همان حرف سابق را تکرار می کنیم و آن اینکه چون کار ناقص رها شده است مالک می تواند او را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گاه مالک به گونه ای است که توانایی تبدیل جنس به 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عامل بخواهد جنس را تبدیل به پول کند به امید اینکه سود بیشتری نصیبش شود، مالک نمی تواند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قدس سره در این فرع، قائل به عدم جواز تصرف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اقدام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که به سبب بحثی که در مورد قاعده ی اقدام داشتیم این قاعده را مشروحا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بحث کمی در مورد آن شده است و ما نیز در قواعد فقهیه آن را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دیدیم آن را بحث کرده است مرحوم سید عبد الفتاح مراغی از اعلام نیمه ی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کتاب خود به نام عناوین آن را بحث کرده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این کتاب حاوی مسائل فقهیه و قواعد فقهیه می باشد</w:t>
      </w:r>
    </w:p>
    <w:p>
      <w:pPr>
        <w:pStyle w:val="BookText"/>
        <w:rPr/>
      </w:pPr>
      <w:r>
        <w:rPr>
          <w:rFonts w:ascii="IRNazanin" w:hAnsi="IRNazanin" w:eastAsia="IRNazanin"/>
          <w:color w:val="111111"/>
          <w:sz w:val="28"/>
          <w:sz w:val="28"/>
          <w:szCs w:val="28"/>
          <w:rtl w:val="true"/>
          <w:lang w:bidi="fa-IR"/>
        </w:rPr>
        <w:t>در میان معاصرین نیز جمعی آن را بحث کرده اند ولی این قاعده همچنان احتیاج به بحث بیشتری دارد و فقهاء در موارد مختلف به آن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خود را در پنج مقام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عنوان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این است که اگر کسی در جایی به ضرر خودش اقدامی کند نمی تواند دیگران را ضامن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مراغی در عناوین، اگر انسان احترام مال خود را سلب کند و آن را رعایت نکند نمی تواند دیگران را ضامن بداند و بگوید که دیگران مال من را تلف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مثال هایی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مضاربه که مالک قبل از حصول مضاربه را فسخ کرده است و نمی توان گفت که هزینه ها بر دوش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عامل فسخ کند حق اجرة المثل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بیع با علم به عیب یعنی فرد می دانست که مبیع معیوب است و در عین حال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اقدام به ضرر کرده است نمی تواند خیار عیب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اقدام به ضرر کرده است قاعده ی لا ضرر نیز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بایع می دانست که مغبون می شود و جنس ارزش مطرح شده را ندارد و در عین حال آن را خریده باشد خیار غبن ندارد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ازدواج مرأة در حالی که زوج می دانست آن زن یکی از آن عیوب هفت گانه ای که موجب فسخ نکاح می شود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نکاح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اگر از بعضی از اموالش اعراض کند مثلا جایش تنگ شده است و آن اموال که قیمت دارند را بیرون بگذارد و مردم آن را ببرند و مصرف کنند حق ندارد چیزی از آنها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ضامن دینی شود مثلا رفیقش وامی از بانک گرفته است و او ضامن آن شده است و فرد فرار کند و یا دین خود را ندهد او باید هزینه ها را پرداخت کند زیرا او عالما و عامدا ضامن شده است و این احتمال وجود داشت که فرد دین خود را ادا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را به دیگری عاریه دهد مثلا ماشین یا مرکب خود را به کسی عاریه دهد و فرد مستعیر که عاریه می گیرد می دانست که عاریه عقد جایز است و صاحب مال هر وقت بخواهد می تواند آن را پس بگیرد حال اگر ظرفی را به عاریت گرفته باشد و در آن آش پخته باشد و صاحب مال بخواهد دیگ خود را پس بگیرد مستعیر نمی تواند ادعا کند که در این صورت آش او از بین خواهد رفت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اموال خود که شکستنی، تلف شدنی و مانند آن است را در خیابان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مغازه دارانی که اجناس خود را در پیاده رو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عابرین عبور کنند و پایشان به آن بخورد و جنس از بین برود، به سبب قاعده ی اقدام که فرد جنس خود را در محل عبور و مرور عموم که افراد اعم از کوچک و بزرگ رد می شوند گذاشته است نمی تواند درخواست خسارت کند</w:t>
      </w:r>
      <w:r>
        <w:rPr>
          <w:rFonts w:eastAsia="IRNazanin" w:cs="IRNazanin"/>
          <w:color w:val="111111"/>
          <w:sz w:val="28"/>
          <w:szCs w:val="28"/>
          <w:rtl w:val="true"/>
          <w:lang w:bidi="fa-IR"/>
        </w:rPr>
        <w:t>.</w:t>
      </w:r>
      <w:bookmarkStart w:id="259" w:name="pg4688_47488"/>
    </w:p>
    <w:p>
      <w:pPr>
        <w:pStyle w:val="BookText"/>
        <w:rPr/>
      </w:pPr>
      <w:bookmarkEnd w:id="259"/>
      <w:r>
        <w:rPr>
          <w:rFonts w:ascii="IRNazanin" w:hAnsi="IRNazanin" w:eastAsia="IRNazanin"/>
          <w:color w:val="111111"/>
          <w:sz w:val="28"/>
          <w:sz w:val="28"/>
          <w:szCs w:val="28"/>
          <w:rtl w:val="true"/>
          <w:lang w:bidi="fa-IR"/>
        </w:rPr>
        <w:t>مثال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بعضی از اموالش را کودک یا مجنون دهد و او هم آن را بشکند و یا تلف کند حال اگر آن کودک اموالی داشته باشد فرد مزبور نمی تواند از اموال او هزینه ی آن جنس شکسته شده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اگر اخذ برائت کند و بگوید که در قبال جراحی اگر مشکلی ایجاد شد ضامن نباشد و مریض یا اولیاء او رضایت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مریض نتواند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تلف شود یا مشکلی ایجاد نشود نمی تواند تقاضای دیه یا خسارت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عالما و عامدا زمینی را غصب کند و در آن ساختمانی ساخته باشد، مالک اگر زمین خود را پس بگیرد حق تخریب آن را دارد غاصب حق اخذ خسارت ندارد</w:t>
      </w:r>
      <w:r>
        <w:rPr>
          <w:rFonts w:eastAsia="IRNazanin" w:cs="IRNazanin"/>
          <w:color w:val="111111"/>
          <w:sz w:val="28"/>
          <w:szCs w:val="28"/>
          <w:rtl w:val="true"/>
          <w:lang w:bidi="fa-IR"/>
        </w:rPr>
        <w:t>.</w:t>
      </w:r>
    </w:p>
    <w:p>
      <w:pPr>
        <w:pStyle w:val="Heading2"/>
        <w:numPr>
          <w:ilvl w:val="1"/>
          <w:numId w:val="1"/>
        </w:numPr>
        <w:rPr/>
      </w:pPr>
      <w:bookmarkStart w:id="260" w:name="__RefHeading___Toc728388_2035185390"/>
      <w:bookmarkStart w:id="261" w:name="_Toc87"/>
      <w:bookmarkEnd w:id="260"/>
      <w:r>
        <w:rPr>
          <w:rtl w:val="true"/>
        </w:rPr>
        <w:t>دلیل بر قاعده ی اقدام و ارتباط آن با لا ضرر کتاب المضاربه</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قاعده ی اقدام و ارتباط آن با لا ضرر</w:t>
      </w:r>
    </w:p>
    <w:p>
      <w:pPr>
        <w:pStyle w:val="BookText"/>
        <w:rPr/>
      </w:pPr>
      <w:r>
        <w:rPr>
          <w:rFonts w:ascii="IRNazanin" w:hAnsi="IRNazanin" w:eastAsia="IRNazanin"/>
          <w:color w:val="111111"/>
          <w:sz w:val="28"/>
          <w:sz w:val="28"/>
          <w:szCs w:val="28"/>
          <w:rtl w:val="true"/>
          <w:lang w:bidi="fa-IR"/>
        </w:rPr>
        <w:t>سخن در قاعده ی اقدام است و در عنوان بحث گفتیم که اگر کسی به ضرر و زیان خود اقدام کند دیگران در قبال آن مسئول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ده مورد از این موارد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قاعده ی اقدام</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ی عقلاء بر این است که اگر کسی در مورد خودش به ضرری اقدام کند دیگران در قبال آن مسئولیتی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می دانست که در معامله، جنس معیوب است نمی تواند ادعای خیار عیب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میان عقلاء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بینیم که افرادی از اشیایی صرف نظر می کنند و دیگران نیز آن را بر می دارند که آنها نمی توانند از کسانی که آنها را بر می دارند قیمت آن را مطالبه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اصحاب</w:t>
      </w:r>
    </w:p>
    <w:p>
      <w:pPr>
        <w:pStyle w:val="BookText"/>
        <w:rPr/>
      </w:pPr>
      <w:r>
        <w:rPr>
          <w:rFonts w:ascii="IRNazanin" w:hAnsi="IRNazanin" w:eastAsia="IRNazanin"/>
          <w:color w:val="111111"/>
          <w:sz w:val="28"/>
          <w:sz w:val="28"/>
          <w:szCs w:val="28"/>
          <w:rtl w:val="true"/>
          <w:lang w:bidi="fa-IR"/>
        </w:rPr>
        <w:t>اصحاب در موارد مختلف این قاعده را ذکر کرده اند و نمونه هایی از آن را در جلسه ی قبل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تسالم استفاده می شود که این مسأله مشهور یا حتی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اجماع ممکن است مدرکی باشد و مدرک آن همان سیره ی عقلاء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بعضی در بحث قاعده ی ما یضمن بصحیحه یضمن بفاسده، به صراحت با قاعده ی اقدام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الاقدام مطلب یحتاج الی دلیل لم نحصّله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اقدام احتیاج به دلیل دارد ولی ما این دلیل را به دست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و امام قدس سره نیز در کتاب بیع این قاعده را قبول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خواهیم گفت که موضوع بحث 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قاعده ی اقدام ندارد و علماء آن را که اقدام به ضمان است منکر شده اند ولی بحث ما در مورد اقدام به ضرر است و علماء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این مسأله در میان علماء مخالفی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ان شاء الله را بعدا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نبوی مشهور</w:t>
      </w:r>
    </w:p>
    <w:p>
      <w:pPr>
        <w:pStyle w:val="BookText"/>
        <w:rPr/>
      </w:pPr>
      <w:r>
        <w:rPr>
          <w:rFonts w:ascii="Amiri" w:hAnsi="Amiri" w:eastAsia="Amiri" w:cs="Amiri"/>
          <w:color w:val="111111"/>
          <w:sz w:val="28"/>
          <w:sz w:val="28"/>
          <w:szCs w:val="28"/>
          <w:rtl w:val="true"/>
          <w:lang w:bidi="ar-SA"/>
        </w:rPr>
        <w:t>در نبوی مشهور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مَالُ امْرِئٍ مُسْلِمٍ إِلَّا بِطِیبِ نَفْسِه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مال مسلمان حلال نیست مگر اینکه طیب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اقدام به ضرر خود می کند و از مالش اعراض می کند و آن را در خیابان رها می کند در واقع طیب نفس دارد همچنین کسی که به طبیب می گوید که برائت از ضرر دارد و اگر ضرری حاصل شود او مسئول نیست او نیز برای ضرر طیب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مبیع که معیوب است و فرد نیز عالما و عامدا آن معامله را انجام می دهد و همچنین در مورد جایی که فرد علم به غبن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که مثلا به سبب مداوای فرزندش خانه اش را می فروشد او هم طیب نفس در فروش دارد زیرا در میان دو ضرر یکی را که از دست دادن فرزند است اقوی می داند و در نتیجه به ضرر کمتر که فروش خانه است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اجبار در کار باشد مثلا کسی را مجبور به انجام کاری کنند در آن طیب 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اضطرار که کسی انسان را مجبور نمی کند طیب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ابواب معاملات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اخص از مدعی است زیرا مثلا در باب برائت از جراحی طبیب، مالی در کار نیست تا حدیث فوق جاری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حدیث سمرة بن جندب که حدیث لا ضرر است تمسک می کنند و آن را دلیل بر قاعده ی اقدام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مهمترین دلیل در قاعده 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این است که فردی به نام سمرة بن جندب که فرد کثیفی بود و بعدها در دستگاه معاویه خدمت می کرد درخت نخلی در باغ یک نفر از انصار داشت و بدون اجازه از انصاری وارد باغ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منزل مرد انصاری دم درب باغ بود و عیال او نیز در آنجا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او تذکر داد و از او خواست اجازه بگیرد ولی او گوش نکرد و گفت آیا برای رسیدگی به نخل خود باید از تو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ایشان از سمره خواستند که اذن بگیرد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از نخل خود صرف نظر کند و او در عوض نخلی در زمینی دیگر به او دهد و بعد دو، پنج و ده تا نخل را در عوض آن یک نخ به او پیشنهاد کرد ولی سمره همچنان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اگر صرف نظر کند او نخلی در بهشت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سمره همچنان مقاومت می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دارد که نخل را قطع کنند و در مقابلش بیندازند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وجه استدلال این است که سمره با لجاجتی که به خرج دارد حاضر نشد که بین حقین جمع شود زیرا او حق داشت به نخلش رسیدگی کند و انصاری هم حق داشت عیال خود را محفوظ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اذن گرفتن می توانست بین این دو حق جمع کند ولی او از روی اختیار چنین نکرد و در نتیجه به ضرر خودش که قلع نخله بود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سبب شد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کندن درخت خرما را 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ولایی نبوده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نکته ی دیگری غیر از قاعده ی اقدام وجود دارد و ما در قاعده ی لا ضرر به آن اشاره کرده ایم و آن قلع ماده ی فساد و از باب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جایی مرکزی بسازند که محل فساد و موارد مخدر و مشروبات و مانند آن باشد و هر قدر نهی از منکر کنند بی فایده باشد آن را کاملا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مسجد ضرار را نابود کنند زیرا این مسجد پایگاه منافقان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رفتن آن پایگاه دستور هدم و یا آتش زدن مسجد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 از باب نهی از منکر و برای قلع ماده ی فساد است و بعید است ارتباطی به قاعده ی اقدام داشته باشد مخصوصا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فوق به قاعده ی لا ضرر استناد کردند که معنای آن این است که سمره در حال ضرر زدن است و باید ماده ی فساد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بین بردن کانون فساد باید به اجازه ی حاکم شرع باشد و بعید است دستور از بین بردن آن از باب حکم ولایی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حاکم شرع هم برای این است که هرج و مرج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حتی اگر این حدیث را قبول کنیم اخص از مدعا است زیرا در خصوص امور مالی است در حالی که قاعده ی اقدام هم در مورد امور مالی جاری می شود و هم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قاعده ی اقدام با حدیث لا ضرر</w:t>
      </w:r>
    </w:p>
    <w:p>
      <w:pPr>
        <w:pStyle w:val="BookText"/>
        <w:rPr/>
      </w:pPr>
      <w:r>
        <w:rPr>
          <w:rFonts w:ascii="IRNazanin" w:hAnsi="IRNazanin" w:eastAsia="IRNazanin"/>
          <w:color w:val="111111"/>
          <w:sz w:val="28"/>
          <w:sz w:val="28"/>
          <w:szCs w:val="28"/>
          <w:rtl w:val="true"/>
          <w:lang w:bidi="fa-IR"/>
        </w:rPr>
        <w:t>ممکن است گفته شود که قاعده ی اقدام با حدیث لا ضرر در تعارض است زیرا لا ضرر می گوید که نباید ضرر زد ولی قاعده ی اقدام اجازه ی ضرر زدن را صادر می کند زیرا اگر فرد به ضرر خود اقدام کند می توان از آن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 این است که قاعده ی اقدام اخص از قاعده ی لا ضرر است و اگر قرار باشد قاعده ی لا ضرر بر قاعده ی اقدام مقدم باشد دیگر هیچ مصداقی برای قاعده ی اقدام باقی نمی ماند بنا بر این قاعده ی اقدام، لا ضرر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 توان گفت که دلیل قاعده ی اقدام حاکم بر لا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حاکم دلیلی است که دلیل حاکم بر دلیل محکوم علیه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اقدام نیز ناظر به قاعده ی لا ضرر است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این موارد که فرد بر ضرر خود اقدام می کند را شامل نمی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که ان شاء الله هفته ی آینده مطرح می کنیم این است که بعضی گفته اند که بین قاعده ی اقدام در معاملات و در عبادات تهافتی وجود دارد مثلا اگر کسی بیمار باشد و غسل بر او ضرر دارد او اگر به جنابت عمدیه اقدام کند باید گفت که حتما باید غسل کند زیرا به ضرر عمدی اقدام کرده است بنا بر این چرا در آنجا حکم به تیمّم می کنند؟ مرحوم سید صدر این نکته را مفصل متذکر شده و خواهیم دید که مطلب مهمی در اینجا وجود ندارد و قیاس مع الفارق است</w:t>
      </w:r>
      <w:r>
        <w:rPr>
          <w:rFonts w:eastAsia="IRNazanin" w:cs="IRNazanin"/>
          <w:color w:val="111111"/>
          <w:sz w:val="28"/>
          <w:szCs w:val="28"/>
          <w:rtl w:val="true"/>
          <w:lang w:bidi="fa-IR"/>
        </w:rPr>
        <w:t>.</w:t>
      </w:r>
      <w:bookmarkStart w:id="262" w:name="pg4688_47499"/>
    </w:p>
    <w:p>
      <w:pPr>
        <w:pStyle w:val="Heading2"/>
        <w:numPr>
          <w:ilvl w:val="1"/>
          <w:numId w:val="1"/>
        </w:numPr>
        <w:rPr/>
      </w:pPr>
      <w:bookmarkStart w:id="263" w:name="__RefHeading___Toc728390_2035185390"/>
      <w:bookmarkStart w:id="264" w:name="_Toc88"/>
      <w:bookmarkEnd w:id="262"/>
      <w:bookmarkEnd w:id="263"/>
      <w:r>
        <w:rPr>
          <w:rtl w:val="true"/>
        </w:rPr>
        <w:t>قاعده ی اقدام کتاب المضاربه</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اقدام</w:t>
      </w:r>
    </w:p>
    <w:p>
      <w:pPr>
        <w:pStyle w:val="BookText"/>
        <w:rPr/>
      </w:pPr>
      <w:r>
        <w:rPr>
          <w:rFonts w:ascii="IRNazanin" w:hAnsi="IRNazanin" w:eastAsia="IRNazanin"/>
          <w:color w:val="111111"/>
          <w:sz w:val="28"/>
          <w:sz w:val="28"/>
          <w:szCs w:val="28"/>
          <w:rtl w:val="true"/>
          <w:lang w:bidi="fa-IR"/>
        </w:rPr>
        <w:t>بحث در قاعده ی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قبل از شروع بحث قاعده ی فقهیه را تعریف می کردیم از این رو اکنون به سراغ تعریف آن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سخن از مسائل اصولی است و گاه سخن از قواعد فقهی و گاه مسائل فقهی و در واقع، قواعد فقهی برزخ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اصولیه مسائلی است که حاوی حکم شرعی نیست بلکه در طریق استنباط احکام شرعیه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 خبر واحد حاوی حلال و حرام و واجب و مستحب و مکروه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از تعادل و ترجیح بحث از احکام شرعی نیست بلکه در آن از حجج و ادله و آنچه برای استنباط احکام شرعیه استفاده می شود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اصول عملیه مانند احتیاط، برائت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شده است که برائت در موضوعات جزء اصول نیست همچنین در مورد استصحاب در موضوعات که جزء قواعد فقهیه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در احکام شرعیه جزء مسائل اصولیه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مشتمل بر احکام است و می توان آن را در رساله های عملیه نوشت و به دست مکلفین داد و مردم می توانند به آن عمل کنند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مشتمل بر احکام است ولی این احکام اختصاص به یک باب فقهی ندارد بلکه در ابواب متعدده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معاملات جاری می شود هم در عبادات و در سایر ابواب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قاعده ی لا یضمن که در بیع، اجاره، صلح و معاملات مختلف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لا تعاد نیز در ابواب مختلف اجزاء نماز مانند باب رکوع، سجود، تشهد، قیام، وضو و وقت، قبله و شرایط نماز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قواعد فقهیه مانند کتابی که شهید نوشته است دیده می شود که بعضی از احکام شرعیه و حتی بعضی از مسائل اعتقادیه نیز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دیدیم قواعد فقهیه را تا حدی بیان کرده است، 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مهمی از قواعد فقهیه را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بجنوردی نیز قواعد فقهیه را به خوبی بحث کرده است ولی کتاب او بعد از کتب قواعد فقهیه ی ما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اقدام نیز که محل بحث ماست در ابواب مختلف فقهی مانند باب بیع معیوب، بیع غبن، اعراض از اموال، مضاربه و مانند آن جاری می شود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اقدم علی شیء هو مأخوذ بما اقدم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قاعده ی اقدام، بحث در اقدام بر ضرر است نه چیز دیگر و سخن به اینجا رسید که چرا قاعده ی اقدام در معاملات جاری است ولی در عبادات جاری نمی باشد مثلا شخصی است که غسل کردن بر او ضرر دارد و او در حالی که این نکته را می دانست، عالما و عامدا بر جنابت خود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اساس قاعده ی اقدام گفته نمی شود که او خودش بر ضرر خودش اقدام کرده است و در نتیجه باید غسل کند و چرا گفته می شود که او می تواند تیمّم نماید؟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صدر که از دوستان ما بود این مسأله را متعرض شده است و از مرحوم آیت الله نائینی مطلبی نقل کرده است که او در مقام حل این مشکل بر آمده است و سپس مرحوم صدر سه توجیه برای کلام آیت الله نائینی مطرح کرده و بحث مفصلی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نظر ما قیاس این دو با یکدگر مع الفارق است و ما برای آن دو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مصالح و مفاسد است و هیچ وقت خداوند به چیزی که مفسده دارد دستور نمی دهد و از چیزی که حاوی مصلحت است نهی نمی کند بر خلاف جمع کثیری از عامه که به این مسأله اعتقادی ندارند و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 امر به الشارع و القبیح ما نهی عنه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می گویند بر خلاف قرآن مجید است زیرا خداوند برای احکام مصالحی را ذکر می کند مثلا در باب حج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لِیَشْهَدُوا مَنافِعَ لَهُمْ</w:t>
      </w:r>
      <w:r>
        <w:rPr>
          <w:rStyle w:val="FootnoteAnchor"/>
          <w:rtl w:val="true"/>
        </w:rPr>
        <w:footnoteReference w:id="393"/>
      </w:r>
      <w:r>
        <w:rPr>
          <w:rFonts w:ascii="IRNazanin" w:hAnsi="IRNazanin" w:eastAsia="IRNazanin"/>
          <w:color w:val="111111"/>
          <w:sz w:val="28"/>
          <w:sz w:val="28"/>
          <w:szCs w:val="28"/>
          <w:rtl w:val="true"/>
          <w:lang w:bidi="fa-IR"/>
        </w:rPr>
        <w:t>و در باب صوم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تَصُومُوا خَیْرٌ لکم</w:t>
      </w:r>
      <w:r>
        <w:rPr>
          <w:rStyle w:val="FootnoteAnchor"/>
          <w:rtl w:val="true"/>
        </w:rPr>
        <w:footnoteReference w:id="394"/>
      </w:r>
      <w:r>
        <w:rPr>
          <w:rFonts w:ascii="IRNazanin" w:hAnsi="IRNazanin" w:eastAsia="IRNazanin"/>
          <w:color w:val="111111"/>
          <w:sz w:val="28"/>
          <w:sz w:val="28"/>
          <w:szCs w:val="28"/>
          <w:rtl w:val="true"/>
          <w:lang w:bidi="fa-IR"/>
        </w:rPr>
        <w:t>و در باب صلاة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روایات نیز در کتابی مانند علل الشرایع روایات مفصلی در مورد مصالح و مفاسد احکام گردآوری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عمدا اجناب نفس می کند، اگر مأمور به غسل کردن ضرری باشد، آیا خداوند حکیم می تواند به چیزی که ضرر و مفسده دارد امر کند؟ البته در باب معاملات کسی که به ضرر خود اقدام می کند به سبب این است که خداوند اختیار مال او را به خودش داده است و کسی که به ضرر اقدام می کند به سبب مصلحتی که در نظر دارد به آن اقدام می کند مثلا هنگام خرید بیع معیوب، یا می خواهد به فروشنده کمکی کرده باشد یا اینکه جنس سالم در بازار موجود نیست و او فورا به آن متاع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وسائل زیادی در منزل دارد که جای او را تنگ کرده است در نتیجه از آنها اعراض می کند و آنها را در کوچه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باب معاملات و عبادات تفاوت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این است که خداوند در باب عبادات بر ما منت گذاشته است و به مقتضای لا حرج از ما عبادات ضرری را از ما نخواسته است و فرموده است </w:t>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396"/>
      </w:r>
      <w:r>
        <w:rPr>
          <w:rFonts w:ascii="IRNazanin" w:hAnsi="IRNazanin" w:eastAsia="IRNazanin"/>
          <w:color w:val="111111"/>
          <w:sz w:val="28"/>
          <w:sz w:val="28"/>
          <w:szCs w:val="28"/>
          <w:rtl w:val="true"/>
          <w:lang w:bidi="fa-IR"/>
        </w:rPr>
        <w:t>در این منت تفاوتی نمی کند که فرد عمدا خودش را جنب کرده باشد یا به شکل غیر عمد و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اطلاقات ادله ی تیمّم این مورد را شامل می شود</w:t>
      </w:r>
    </w:p>
    <w:p>
      <w:pPr>
        <w:pStyle w:val="BookText"/>
        <w:rPr/>
      </w:pPr>
      <w:r>
        <w:rPr>
          <w:rFonts w:ascii="IRNazanin" w:hAnsi="IRNazanin" w:eastAsia="IRNazanin"/>
          <w:color w:val="111111"/>
          <w:sz w:val="28"/>
          <w:sz w:val="28"/>
          <w:szCs w:val="28"/>
          <w:rtl w:val="true"/>
          <w:lang w:bidi="fa-IR"/>
        </w:rPr>
        <w:t>اما در معاملات منّتی در کار نیست زیرا وقتی فرد به سبب مصلحتی می خواهد جنس معیوب را بخرد معنا ندارد که خداوند از روی منّت، معامله ی او را باطل کند و یا اگر کسی به سبب تنگ بودن جا و عدم احتیاج به متاع، آن را بیرون بگذارد، بفرماید که حرام است دیگران آن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مثلا فردی است که بین مرگ و حیات است و طبیب مطمئن نیست که بتواند او را با عمل جراحی نجات دهد در نتیجه از خطر احتمالی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مریض هم می بینند اگر جراحی نشود حتما فوت می کند ولی با عمل جراحی احتمال نجات او هرچند 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شارع مقدس از روی منّت اجازه ندهد که ما به طبیب برائت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به قاعده ی اقدام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 و جمعی مانند شیخ انصاری و امام قدس سره نیز با آن مخالفت کرده اند و قاعده ی اقدام را در ما یضمن جاری ندانسته 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منوط به این است که ما قاعده ی ما یضمن را کمی شرح دهیم و استدلال ایشان به عدم اجرای قاعده ی اقدام در آن را بحث کنیم و بعد بگوییم که این مسأله به بحث ما که قاعده ی اقدام بر ضرر است ربطی ندارد</w:t>
      </w:r>
      <w:r>
        <w:rPr>
          <w:rFonts w:eastAsia="IRNazanin" w:cs="IRNazanin"/>
          <w:color w:val="111111"/>
          <w:sz w:val="28"/>
          <w:szCs w:val="28"/>
          <w:rtl w:val="true"/>
          <w:lang w:bidi="fa-IR"/>
        </w:rPr>
        <w:t>.</w:t>
      </w:r>
      <w:bookmarkStart w:id="265" w:name="pg4688_47506"/>
    </w:p>
    <w:p>
      <w:pPr>
        <w:pStyle w:val="Heading2"/>
        <w:numPr>
          <w:ilvl w:val="1"/>
          <w:numId w:val="1"/>
        </w:numPr>
        <w:rPr/>
      </w:pPr>
      <w:bookmarkStart w:id="266" w:name="__RefHeading___Toc728392_2035185390"/>
      <w:bookmarkStart w:id="267" w:name="_Toc89"/>
      <w:bookmarkEnd w:id="265"/>
      <w:bookmarkEnd w:id="266"/>
      <w:r>
        <w:rPr>
          <w:rtl w:val="true"/>
        </w:rPr>
        <w:t>قاعده ی اقدام کتاب المضاربه</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اقدام</w:t>
      </w:r>
    </w:p>
    <w:p>
      <w:pPr>
        <w:pStyle w:val="BookText"/>
        <w:rPr/>
      </w:pPr>
      <w:r>
        <w:rPr>
          <w:rFonts w:ascii="IRNazanin" w:hAnsi="IRNazanin" w:eastAsia="IRNazanin"/>
          <w:color w:val="111111"/>
          <w:sz w:val="28"/>
          <w:sz w:val="28"/>
          <w:szCs w:val="28"/>
          <w:rtl w:val="true"/>
          <w:lang w:bidi="fa-IR"/>
        </w:rPr>
        <w:t>بحث در قاعده ی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الفتاح مراغی از علماء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العناوین دارد که حاوی بسیاری از عناوین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علاوه بر عناوین فقهیه حاوی بسیاری از مسائل فقهیه نیز می باشد و این علامت آن است که معیار تفکیک در آن زمان خیلی مشخص نبوده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ولایت حاکم شرعی را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ولایت عدول مؤمنین</w:t>
      </w:r>
    </w:p>
    <w:p>
      <w:pPr>
        <w:pStyle w:val="BookText"/>
        <w:rPr/>
      </w:pPr>
      <w:r>
        <w:rPr>
          <w:rFonts w:ascii="IRNazanin" w:hAnsi="IRNazanin" w:eastAsia="IRNazanin"/>
          <w:color w:val="111111"/>
          <w:sz w:val="28"/>
          <w:sz w:val="28"/>
          <w:szCs w:val="28"/>
          <w:rtl w:val="true"/>
          <w:lang w:bidi="fa-IR"/>
        </w:rPr>
        <w:t>صحت عبادات صبی،</w:t>
      </w:r>
    </w:p>
    <w:p>
      <w:pPr>
        <w:pStyle w:val="BookText"/>
        <w:rPr/>
      </w:pPr>
      <w:r>
        <w:rPr>
          <w:rFonts w:ascii="IRNazanin" w:hAnsi="IRNazanin" w:eastAsia="IRNazanin"/>
          <w:color w:val="111111"/>
          <w:sz w:val="28"/>
          <w:sz w:val="28"/>
          <w:szCs w:val="28"/>
          <w:rtl w:val="true"/>
          <w:lang w:bidi="fa-IR"/>
        </w:rPr>
        <w:t xml:space="preserve">حکم 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است که فرد پشیمان شده است و آن را اقاله کرده بر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النکول لیس حجة علی الناکل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ادعا کرده است که از زید طلب دارد و دلیلی نتوانست بر آن اقامه کند، زید نیز هرچند خود را بدهکار نمی دانست ولی قسم نیز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نکول از قسم دلیل بر بطلان ادعای او بر عدم بدهکاری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این قسم را به طرف مقابل رد می کند و او باید قسم بخورد که اگر قسم بخورد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الحلف لاثبات مال الغیر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قسم بخورد که مالی که موجود است مال زید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ارتباطی به قواعد فقهیه ندارد زیرا در ابواب مختلف فقهی جاری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بحث در مقام پنجم است و آن اینکه بسیاری از بزرگان 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ی اقدام تمسک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قاعده را توضیح می دهیم و بعد ارتباط آن را با قاعده ی اقدام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قاعده ی ما یضمن این است که اگر کسی وارد معامله ای شود و معامله نیز مجانی و هبه و عاریت نباشد یعنی اگر صحیح باشد باید در مقابل آن پول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و یا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بصحیحه یعنی معامله مجانی نیست و باید در مقابل آن عوضی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معامله فاسد باشد و شرایط لازم را دارا نباشد بحث در این است که اگر فرد آن را اتلاف کند آیا ضامن است؟</w:t>
      </w:r>
    </w:p>
    <w:p>
      <w:pPr>
        <w:pStyle w:val="BookText"/>
        <w:rPr/>
      </w:pPr>
      <w:r>
        <w:rPr>
          <w:rFonts w:ascii="IRNazanin" w:hAnsi="IRNazanin" w:eastAsia="IRNazanin"/>
          <w:color w:val="111111"/>
          <w:sz w:val="28"/>
          <w:sz w:val="28"/>
          <w:szCs w:val="28"/>
          <w:rtl w:val="true"/>
          <w:lang w:bidi="fa-IR"/>
        </w:rPr>
        <w:t>مثلا فرد در ضمن یک معامله ی فاسد، غذایی خرید و آن را خورد آیا باید عوض آن را بدهد یا چون معامله ی مزبور فاسد است چیزی نباید بدهد؟ قاعده ی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بیع مزبور صحیح بود مجانی نبود، حال که فاسد است همچنان مجانی نمی باشد و باید فرد عوض مالی که اتلاف کرده است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معامله صحیح باشد، فرد باید مسمی را بدهد یعنی ثمنی که قرارداد بسته است را باید بدهد ولی در معامله ی فاسد، باید ثمن المثل را بدهد یعنی اگر مِثلی است مثل آن و اگر قیمی است باید قیمت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آن یعنی معاملاتی که صحیح آن مانند هبه مجانی است اگر فاسد باشد آن هم مجانی است و ضمانی در آن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بعضی از فقهاء در تفسیر مفردات این قاعده بر آمده اند و مثلا اینکه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بحث کرده اند و حال آنکه چون متن این قاعده نصی از جانب شارع نیست یعنی در آیات و روایات نیامده است این بحث ها بی فایده است و فقط باید محتوای قاعده را بررسی کرد 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و ما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دلیل آورده اند که ما در قواعد فقهیه به آن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ادله قاعده ی اقدام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وارد معامله ی فاسد شده است بر ضمان اقدام کرده است و مجانی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ضمان مسمی وارد شده است نه ضمان مثل بنا بر این ضمان مسمی وجود ندارد زیرا معامله فاسد است و ضمان مثل نیز وجود نخواهد داشت زیرا فرد بر آن اقدام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اصل ضمان اقدام کرده است که اعم از مثل و مسمی باشد و آن اینکه مجانی وارد نشده است و بالاخره باید پولی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انصاری در مکاسب در کتاب البیع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این بحث را مفصل مطرح کرده است و سرآخر می فرماید که قاعده ی اقدام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الاقدام مطلب یحتاج الی دلیل لم نحصّله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کفایه در حاشیه ی بر مکاسب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امام قدس سره در کتاب البیع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همه قاعده ی اقدام را در این مورد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گفتیم قاعده ی اقدام اجماعی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مهمی در اینجاست و آن اینکه اقدام بر دو قسم است و اقدامی که محل بحث است با آنچه در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گاه اقدام بر ضرر است و آن همان اقدامی است که آن را بحث می کنیم مثلا فرد بیع غبنی و معیوب را عالما و عامدا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این نوع اقدام مخالفت نکرده است و سیره ی عقلاء و روایات و ادله ی دیگر بر آن دلالت می کند و گفتیم اقدام بر ضرر سبب سلب مسئولیت از طرف مقابل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اقدام وجود دارد که اقدام بر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بیع صحیح انجام داده است اقدام بر ضمان کرده است و این نوع اقدام، اقدام بر ضرر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به قیمت روز ملکی را اجاره کند کند که مفاد آن این است که مجانی در خانه نمی نشیند و باید مال الاجاره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اقدام بر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ضمان در معامله ی صحیح مؤثر است و اگر معامله فاسد باشد اقدام بر ضمان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ضمان باید در ضمن عقد صحیح باشد و تا عقدی در کار نباشد ضمانی نیز نیست و در ما نحن فیه، عقد فاسد بوده است و بنا بر این این ضمان از کجا آمده است؟ از این رو باید در مورد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شش دلیل به پنج دلیل دیگر تمسک کرد نه به قاعده ی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اضافه می کنیم که اقدام یک تعبیری است که ظاهرا در کلمات فارسی زبانان وجود دارد و ظاهرا عُجمه باشد و در میان عرب به جای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الامر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این قاعده را ذکر می کند ولی به جای اقدام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بر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عامه نیز تعبیر به اقدام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سی و یکم از مضاربه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اگر مضاربه را فسخ کنند ولی در حالی فسخ شده است که مقداری طلب و بدهکاری وجود دارد آیا عامل باید دنبال آن رود و آنها را وصول کند یا اینکه می تواند زیر بار آن نرود و آنها را به مالک بسپارد؟ در این مسأله چهار قول است و امام قدس سره به یک قول اشاره می کند و می فرماید</w:t>
      </w:r>
      <w:r>
        <w:rPr>
          <w:rFonts w:eastAsia="IRNazanin" w:cs="IRNazanin"/>
          <w:color w:val="111111"/>
          <w:sz w:val="28"/>
          <w:szCs w:val="28"/>
          <w:rtl w:val="true"/>
          <w:lang w:bidi="fa-IR"/>
        </w:rPr>
        <w:t>:</w:t>
      </w:r>
      <w:bookmarkStart w:id="268" w:name="pg4688_47514"/>
    </w:p>
    <w:p>
      <w:pPr>
        <w:pStyle w:val="BookText"/>
        <w:rPr/>
      </w:pPr>
      <w:bookmarkEnd w:id="26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المال دیون علی الناس فهل یجب علی العامل أخذها و جمعها بعد الفسخ أو الانفساخ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خودش فسخ شود مثلا یکی از طرفین فوت کنند یا مدت مضاربه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الأشبه عدمه خصوصا إذا استند الفسخ الی غیر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مخصوصا اگر مالک فسخ کند یا مالک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ینبغی ترک الاحتیاط خصوصا مع فسخه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عامل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المالک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نیز از عامل بخواهد که حال که فسخ کرده است مطالبات را لا اقل وصول کند</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9" w:name="__RefHeading___Toc728394_2035185390"/>
      <w:bookmarkStart w:id="270" w:name="_Toc90"/>
      <w:bookmarkEnd w:id="269"/>
      <w:r>
        <w:rPr>
          <w:rtl w:val="true"/>
        </w:rPr>
        <w:t>فسخ مضاربه و دیونی که باقی مانده است کتاب المضاربه</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مضاربه و دیونی که باقی مانده است</w:t>
      </w:r>
    </w:p>
    <w:p>
      <w:pPr>
        <w:pStyle w:val="BookText"/>
        <w:rPr/>
      </w:pPr>
      <w:r>
        <w:rPr>
          <w:rFonts w:ascii="IRNazanin" w:hAnsi="IRNazanin" w:eastAsia="IRNazanin"/>
          <w:color w:val="111111"/>
          <w:sz w:val="28"/>
          <w:sz w:val="28"/>
          <w:szCs w:val="28"/>
          <w:rtl w:val="true"/>
          <w:lang w:bidi="fa-IR"/>
        </w:rPr>
        <w:t>بحث در مسأله ی سی و یکم از مضاربه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المال دیون علی الناس فهل یجب علی العامل أخذها و جمعها بعد الفسخ أو الانفساخ أم لا؟ الأشبه عدمه خصوصا إذا استند الفسخ الی غیر العامل، لکن لا ینبغی ترک الاحتیاط خصوصا مع فسخه و طلب المالک منه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سابقا در مورد انضاض که اگر اجناسی باقی مانده باشد و مضاربه فسخ شده باشد صحبت کردیم که آیا عامل باید آنها را به پول تبدیل کند یا اینکه می تواند زیر بار آن نرود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مشابه آن است با این تفاوت که در مورد دیون صحبت می کند یعنی اگر دیون و مطالباتی وجود داشته باشد و معامله فسخ شده باشد آیا لازم است عامل دنبال آن دیون رود و آنها را مطالبه کرده و جمع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عدم وجوب را انتخاب می کند مخصوصا که فسخ از ناحیه ی عامل نباشد مثلا یا مالک فسخ کند و یا زمان معامله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احتیاط مستحبی می کند که عامل به دنبال دیون رود مخصوصا اگر عامل، خود مضاربه را فسخ کرده باشد و مالک نیز از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وجوب نقد کردن دیون توسط عامل مطلقا</w:t>
      </w:r>
    </w:p>
    <w:p>
      <w:pPr>
        <w:pStyle w:val="BookText"/>
        <w:rPr/>
      </w:pPr>
      <w:r>
        <w:rPr>
          <w:rFonts w:ascii="IRNazanin" w:hAnsi="IRNazanin" w:eastAsia="IRNazanin"/>
          <w:color w:val="111111"/>
          <w:sz w:val="28"/>
          <w:sz w:val="28"/>
          <w:szCs w:val="28"/>
          <w:rtl w:val="true"/>
          <w:lang w:bidi="fa-IR"/>
        </w:rPr>
        <w:t>قول به عدم وجوب مطلقا</w:t>
      </w:r>
    </w:p>
    <w:p>
      <w:pPr>
        <w:pStyle w:val="BookText"/>
        <w:rPr/>
      </w:pPr>
      <w:r>
        <w:rPr>
          <w:rFonts w:ascii="IRNazanin" w:hAnsi="IRNazanin" w:eastAsia="IRNazanin"/>
          <w:color w:val="111111"/>
          <w:sz w:val="28"/>
          <w:sz w:val="28"/>
          <w:szCs w:val="28"/>
          <w:rtl w:val="true"/>
          <w:lang w:bidi="fa-IR"/>
        </w:rPr>
        <w:t>قول به تفصیل بین وجود ربح و عدمش که اگر سودی باشد واجب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که کلام امام قدس سره و صاحب جواهر به آن اشاره دارد و آن اینکه اگر عامل سبب فسخ باشد باید دیون را مطالبه کند ولی اگر مالک سبب فسخ 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انفسخ و المال دَین وجب علی العامل تقاضیه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دیون را نقد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یظهر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معامله سودی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المبسوط و جامع الشرائع و التذکرة و التحریر و کذا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حکی جامع المقاصد عن حواشی الشهید احتماله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المولی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الظاهر </w:t>
      </w:r>
      <w:r>
        <w:rPr>
          <w:rStyle w:val="FootnoteAnchor"/>
          <w:rtl w:val="true"/>
        </w:rPr>
        <w:footnoteReference w:id="39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به اقوال عامه نیز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سرمایه تبدیل به دین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باع نسیة باذن المالک فان کان فی المال ربح کان علی العامل جبایته و به قال الشافعی و ابو حنیفة و ان لم یکن هناک ربح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العامل جبایته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شیخ مطلقا قائل به وجوب جمع آوری 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دوم شافعی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دلیل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قول را انتخاب می کند و صاحب جواهر نیز در بعضی از کلماتش به آن تمایل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w:t>
      </w:r>
    </w:p>
    <w:p>
      <w:pPr>
        <w:pStyle w:val="BookText"/>
        <w:rPr/>
      </w:pPr>
      <w:r>
        <w:rPr>
          <w:rFonts w:ascii="IRNazanin" w:hAnsi="IRNazanin" w:eastAsia="IRNazanin"/>
          <w:color w:val="111111"/>
          <w:sz w:val="28"/>
          <w:sz w:val="28"/>
          <w:szCs w:val="28"/>
          <w:rtl w:val="true"/>
          <w:lang w:bidi="fa-IR"/>
        </w:rPr>
        <w:t>عامل شک دارد که بعد از فسخ آیا واجب است مطالبات و دیون را جمع آوری کند یا واجب نیست و اصل برائت ذمه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 شود و آن اینکه قبل از آنکه فسخ کنند واجب بود عامل مطالبات را جمع کند و بعد از فسخ که در وجوب شک داریم وجوب را استصحاب می کنیم و استصحاب بر برائت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عوض شده است زیرا قبل از فسخ و بعد از فسخ دو موضوع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برائت در مقابل دلیلی که بعدا بر وجوب اقامه می کنیم نمی تواند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دادن با موافقت مالک بوده است و عامل می تواند به مالک بگوید که تو به نسیه راضی بودی از این رو هرچند مضاربه فسخ شده است مالک خودش باید دیون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هرچند اجازه داده است ولی اجازه ی او بر اساس آنچه رایج و معمول بوده است می باشد و در واقع اجازه ی او مطلق نیست بلکه مشروط می باشد یعنی باید دیون را سرآخر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وجوب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مسالک استدلالی دارد که صاحب جواهر نیز آن را از او نقل می کند و آن اینکه اقتضای مضاربه این است که در آخر کار، سرمایه را همان گونه که بوده به مالک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سرمایه که ابتدا به صورت نقد بوده است الآن هم باید به شکل نقد و همان صورتی که به عامل تحویل داده شده است به او برگردانند و نمی توانند به شکل نسیه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 المصنّف و جماعة وجوب جبایته علی العامل، وکذا غیره من الدین المأذون فیه، لاقتضاء المضاربة رد رأس المال علی صفته، والدیون لا تجری مجری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مانند پول نقد نیست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دین ملک ناقص است و حال آنکه عامل ملک کاملی که همان پول نقد است را تحویل گرفته است و هنگام تحویل باید آن را به شکل نقد که ملک تام است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الدین ملک ناقص، والذی أخذه کان ملکا تاما، فلیؤد کما أخذ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انضاض گفتیم که معنای فسخ این است که نباید معامله ی جدیدی انجام گیرد ولی فسخ به این معنی نیست که کار گذشته را ناقص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مطالبات و دیون را جمع 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نیز گفتیم که سیره ی عقلاء بر این استوار شده است که اگر عامل سرمایه را بین افرادی پخش کرده باشد بعد از فسخ نباید کار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جایی که مالک توانایی جمع آوری دیون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مؤسسه ای مشغول به کار باشد و بعد او را اخراج کنند او باید کارهای قبلی خود را کامل کند و بعد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عامل در جمع آوری دیون حق اخذ اجرت ندارد زیرا او که می دانست ممکن است مضاربه فسخ شود و سودی هم حاصل نشود می بایست فکر اینجا را نیز می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به 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 ربح و عدم ربح فرق گذاشته شود به این گونه که اگر ربحی در کار باشد باید دیون را نقد کرد و الا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کتاب مغنی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انفسخ القراض و المال دین لزم العامل تقاضیه سواء ظهر فی المال ربح او لم یظهر و بهذا قال الشافعی 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ظهر ربح لزمه تقاضیه و ان لم یظهر ربح لم یلزمه تقاضیه لانه لا غرض له فی العمل فهو کالوکیل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سودی در کار نیست چرا عامل باید مجانی دیون را نقد کند و واضح است که او انگیزه و داعی برای انجام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وکیل که اگر عزل شود دیگر کارهای وکالت را ادامه نمی دهد</w:t>
      </w:r>
      <w:r>
        <w:rPr>
          <w:rFonts w:eastAsia="IRNazanin" w:cs="IRNazanin"/>
          <w:color w:val="111111"/>
          <w:sz w:val="28"/>
          <w:szCs w:val="28"/>
          <w:rtl w:val="true"/>
          <w:lang w:bidi="fa-IR"/>
        </w:rPr>
        <w:t xml:space="preserve">.) </w:t>
      </w:r>
      <w:r>
        <w:rPr>
          <w:rStyle w:val="FootnoteAnchor"/>
          <w:rtl w:val="true"/>
        </w:rPr>
        <w:footnoteReference w:id="403"/>
      </w:r>
      <w:bookmarkStart w:id="271" w:name="pg4688_47522"/>
    </w:p>
    <w:p>
      <w:pPr>
        <w:pStyle w:val="BookText"/>
        <w:rPr/>
      </w:pPr>
      <w:bookmarkEnd w:id="271"/>
      <w:r>
        <w:rPr>
          <w:rFonts w:ascii="IRNazanin" w:hAnsi="IRNazanin" w:eastAsia="IRNazanin"/>
          <w:color w:val="111111"/>
          <w:sz w:val="28"/>
          <w:sz w:val="28"/>
          <w:szCs w:val="28"/>
          <w:rtl w:val="true"/>
          <w:lang w:bidi="fa-IR"/>
        </w:rPr>
        <w:t>جواب آن است که چه سود وجود داشته باشد تا عامل داعی داشته باشد یا سودی وجود نداشته باشد و در نتیجه عامل نیز داعی نداشته باشد هیچ دخالتی در حکم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عامل سبب فسخ باشد که در این صورت خودش باید پول ها را جمع آوری کند ولی اگر مالک سبب فسخ باشد لازم نیست عامل کار را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صحیح نیست زیرا اگر هر یک از مالک و عامل که مضاربه را فسخ می کند باید با رضایت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مالک هم فسخ کند عامل از ابتدا می دانست که او حق فسخ دارد و در عین حال وارد مضاربه شده بود در نتیجه باید کار ناقص را تمام کند</w:t>
      </w:r>
      <w:r>
        <w:rPr>
          <w:rFonts w:eastAsia="IRNazanin" w:cs="IRNazanin"/>
          <w:color w:val="111111"/>
          <w:sz w:val="28"/>
          <w:szCs w:val="28"/>
          <w:rtl w:val="true"/>
          <w:lang w:bidi="fa-IR"/>
        </w:rPr>
        <w:t>.</w:t>
      </w:r>
    </w:p>
    <w:p>
      <w:pPr>
        <w:pStyle w:val="Heading2"/>
        <w:numPr>
          <w:ilvl w:val="1"/>
          <w:numId w:val="1"/>
        </w:numPr>
        <w:rPr/>
      </w:pPr>
      <w:bookmarkStart w:id="272" w:name="__RefHeading___Toc728396_2035185390"/>
      <w:bookmarkStart w:id="273" w:name="_Toc91"/>
      <w:bookmarkEnd w:id="272"/>
      <w:r>
        <w:rPr>
          <w:rtl w:val="true"/>
        </w:rPr>
        <w:t>ایصال مال به دست مالک بعد از فسخ مضاربه کتاب المضاربه</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مال به دست مالک بعد از فسخ مضاربه</w:t>
      </w:r>
    </w:p>
    <w:p>
      <w:pPr>
        <w:pStyle w:val="BookText"/>
        <w:rPr/>
      </w:pPr>
      <w:r>
        <w:rPr>
          <w:rFonts w:ascii="IRNazanin" w:hAnsi="IRNazanin" w:eastAsia="IRNazanin"/>
          <w:color w:val="111111"/>
          <w:sz w:val="28"/>
          <w:sz w:val="28"/>
          <w:szCs w:val="28"/>
          <w:rtl w:val="true"/>
          <w:lang w:bidi="fa-IR"/>
        </w:rPr>
        <w:t>بحث در مسأله ی سی و دوم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یک اصل و دو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العامل بعد حصول الفسخ أو الانفساخ أزید من التخلیة بین المالک و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فسخ یا حصول انفساخ بر عامل لازم نیست که سرمایه ی مالک را به دست او برساند بلکه مثلا می تواند بگوید که سرمایه ی او در فلان جا وجود دارد و مالک خودش برود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همین مقدار که مانع را برطرف کند و اجازه دهد مالک به مالش برسد کافی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علیه الإیصال إلیه حتی لو أرسل المال إلی بلد آخر غیر بلد المالک و کان ذلک باذنه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عامل مال را به بلد دیگر برده باشد اگر با اذن مالک چنین کاری کرده باشد باز لازم نیست که مال را به دست مالک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بدون إذنه یجب علیه الرد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بردن مال به بلد دیگر بدون اذن مالک بوده باشد واجب است که آن را به دست مالک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لو احتاج إلی أجرة کانت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هزینه ای داشته باشد به عهده ی خود عامل می باشد</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اصل مسأله که مال در همان شهر است و آن را خارج نکرده تا مسأله ی اذن گرفتن از مالک و یا عدم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قائل هستند که ایصال به دست مالک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کمتر کسی متعرض شده است و در میان معاصرین صاحب عروة و محشین آن،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در مسئله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را طرح کرده است و در صورت هشتم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العامل بعد حصول الفسخ او الانفساخ ازید من التخلیه بین المالک و ماله فلا یجب علیه الایصال</w:t>
      </w:r>
    </w:p>
    <w:p>
      <w:pPr>
        <w:pStyle w:val="BookText"/>
        <w:rPr/>
      </w:pPr>
      <w:r>
        <w:rPr>
          <w:rFonts w:ascii="IRNazanin" w:hAnsi="IRNazanin" w:eastAsia="IRNazanin"/>
          <w:color w:val="111111"/>
          <w:sz w:val="28"/>
          <w:sz w:val="28"/>
          <w:szCs w:val="28"/>
          <w:rtl w:val="true"/>
          <w:lang w:bidi="fa-IR"/>
        </w:rPr>
        <w:t>محشین بعضا با آن مخالفت کرده اند و ایصال را لازم دانسته اند و بعضی نیز مطابق صاحب عروة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صاحب مهذب مخالفت کرده است و ایصال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گلپایگانی احتیاط وجوبی در لزوم ایصال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 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تخلیه ی ید و مانع شک داریم آیا لازم است او را مکلف به ایصال کنیم یا نه و اصل برائت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مالک خود، اذن داده است و عامل به اذن مالک سرمایه را برده تا معامله کند و مالک نیز در عقد مضاربه شرط نکرده است که عامل، بعد از پایان، سرمایه را به دست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این قول هستیم و می گوییم عامل باید مال را به دست مالک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یَأْمُرُکُمْ أَنْ تُؤَدُّوا الْأَماناتِ إِلی أَهْلِها</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مال در دست عامل، بعد از فسخ یا انفساخ مضاربه به شکل امانت است و غصبی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امر می کند </w:t>
      </w:r>
      <w:r>
        <w:rPr>
          <w:rFonts w:ascii="Amiri" w:hAnsi="Amiri" w:eastAsia="Amiri" w:cs="Amiri"/>
          <w:color w:val="111111"/>
          <w:sz w:val="28"/>
          <w:sz w:val="28"/>
          <w:szCs w:val="28"/>
          <w:rtl w:val="true"/>
          <w:lang w:bidi="ar-SA"/>
        </w:rPr>
        <w:t>أَنْ تُؤَدُّوا الْأَماناتِ</w:t>
      </w:r>
      <w:r>
        <w:rPr>
          <w:rFonts w:ascii="IRNazanin" w:hAnsi="IRNazanin" w:eastAsia="IRNazanin"/>
          <w:color w:val="111111"/>
          <w:sz w:val="28"/>
          <w:sz w:val="28"/>
          <w:szCs w:val="28"/>
          <w:rtl w:val="true"/>
          <w:lang w:bidi="fa-IR"/>
        </w:rPr>
        <w:t xml:space="preserve"> و در عرف </w:t>
      </w:r>
      <w:r>
        <w:rPr>
          <w:rFonts w:ascii="Amiri" w:hAnsi="Amiri" w:eastAsia="Amiri" w:cs="Amiri"/>
          <w:color w:val="111111"/>
          <w:sz w:val="28"/>
          <w:sz w:val="28"/>
          <w:szCs w:val="28"/>
          <w:rtl w:val="true"/>
          <w:lang w:bidi="ar-SA"/>
        </w:rPr>
        <w:t>تُؤَدُّوا</w:t>
      </w:r>
      <w:r>
        <w:rPr>
          <w:rFonts w:ascii="IRNazanin" w:hAnsi="IRNazanin" w:eastAsia="IRNazanin"/>
          <w:color w:val="111111"/>
          <w:sz w:val="28"/>
          <w:sz w:val="28"/>
          <w:szCs w:val="28"/>
          <w:rtl w:val="true"/>
          <w:lang w:bidi="fa-IR"/>
        </w:rPr>
        <w:t xml:space="preserve"> به معنای تخلیه نیست بلکه باید ایصال هم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ایصال نیست ولی در حکم ایصال است مانند جایی که مطالبات مالک را در قالب چک روز به او تحویل دهد که لازم نیست برود بانک آن را نقد کند و به مالک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چک، حواله است و ایصال نیست ولی عرفا در حکم ایصال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 به حدیث عَلَی الْیَدِ مَا أَخَذَتْ حَتَّی تُؤَدِّی </w:t>
      </w:r>
      <w:r>
        <w:rPr>
          <w:rStyle w:val="FootnoteAnchor"/>
          <w:rtl w:val="true"/>
        </w:rPr>
        <w:footnoteReference w:id="406"/>
      </w:r>
      <w:r>
        <w:rPr>
          <w:rFonts w:ascii="IRNazanin" w:hAnsi="IRNazanin" w:eastAsia="IRNazanin"/>
          <w:color w:val="111111"/>
          <w:sz w:val="28"/>
          <w:sz w:val="28"/>
          <w:szCs w:val="28"/>
          <w:rtl w:val="true"/>
          <w:lang w:bidi="fa-IR"/>
        </w:rPr>
        <w:t>در این حدیث مانند قرآن از تُؤَدِّی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امانی نیز باید مال را به صاحبش برساند مگر اینکه مالک اجازه دهد که مال نزد امانت 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فسخ و انفساخ یعنی دیگر لازم نیست تجارت کند ولی معنای آن این نیست که کار را ناقص و ابتر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عامل مال را به مالک تحویل ندهد، مال ابتر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رفتن و تحویل گرفتن برای مالک سخت و هزینه 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نسبت به آینده است و نسبت به گذشته باید کار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نکته را در انضاض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کردن جنس به 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آوری مطالبات و دیون گفته بودیم و بیان کردیم که عامل باید تمامی این کارها را بعد از فسخ یا انفساخ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مال را باید به همان صورت که تحویل گرفت تحویل دهد مثلا اگر مالک به عامل گفت که سرمایه در انبار است عامل اگر سرمایه را به همان انبار برساند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مال را با اذن مالک به خارج شهر برده باشد امام قدس سره قائل است که حتی در این صورت نیز لازم نیست ایصال کنند زیرا این کار با اذن مالک بوده است و رفتن و گرفتن آن بر عهده ی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طبیعت مضاربه اقتضاء می کند که سرمایه را به همان شکل که تحویل داده است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جایی که که مالک نتواند خودش به آن شهر رود و مال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اصل مسأله قائل به این شدیم که عامل باید مال را به دست مالک برساند در این فرع به طریق اولی باید چنین کاری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بردن سرمایه به شهر دیگر بدون اجازه و رضایت مالک بوده باشد همه قائل به لزوم ایصال هستند و اگر ایصال هزینه بردار باشد باید عامل آن را متقبل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در سه فرض مسأله قائل به لزوم ایصال مال به مالک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 اول و فرع اول هزینه ی ایصال بر عهده ی مالک است ولی در فرع دوم این هزینه ها بر عهده ی عامل می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مسائلی که ما در اینجا ذکر کردیم مربوط به خصوص مضاربه نیست و در تمامی امانات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چیزی اجاره، رهن، امانت، وکالت، مساقات و یا عاریت بود همین بحث ها در آن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مضاربه فسخ شده است، عامل تبدیل به امانت دار می شود و باید مال را به دست مالک برساند</w:t>
      </w:r>
      <w:r>
        <w:rPr>
          <w:rFonts w:eastAsia="IRNazanin" w:cs="IRNazanin"/>
          <w:color w:val="111111"/>
          <w:sz w:val="28"/>
          <w:szCs w:val="28"/>
          <w:rtl w:val="true"/>
          <w:lang w:bidi="fa-IR"/>
        </w:rPr>
        <w:t>.</w:t>
      </w:r>
      <w:bookmarkStart w:id="274" w:name="pg4688_47530"/>
    </w:p>
    <w:p>
      <w:pPr>
        <w:pStyle w:val="BookText"/>
        <w:rPr/>
      </w:pPr>
      <w:bookmarkEnd w:id="274"/>
      <w:r>
        <w:rPr>
          <w:rFonts w:ascii="IRNazanin" w:hAnsi="IRNazanin" w:eastAsia="IRNazanin"/>
          <w:color w:val="111111"/>
          <w:sz w:val="28"/>
          <w:sz w:val="28"/>
          <w:szCs w:val="28"/>
          <w:rtl w:val="true"/>
          <w:lang w:bidi="fa-IR"/>
        </w:rPr>
        <w:t>تا به حال بحث در مضاربه ی 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قدس سره در مسأله ی سی و سوم صورت فساد مضاربه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سودی حاصل شود مال کیست؟ آیا باید تقسیم شود یا همه ی آنها مال مالک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دید که آیا باید به عامل اجرة المثل داد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تلف شود چه حکمی دارد آیا داخل در قاعده ی ما یضمن بصحیحه یضمن بفاسده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سه صورت بالا خود چند صورت دارد و آن اینکه</w:t>
      </w:r>
    </w:p>
    <w:p>
      <w:pPr>
        <w:pStyle w:val="BookText"/>
        <w:rPr/>
      </w:pPr>
      <w:r>
        <w:rPr>
          <w:rFonts w:ascii="IRNazanin" w:hAnsi="IRNazanin" w:eastAsia="IRNazanin"/>
          <w:color w:val="111111"/>
          <w:sz w:val="28"/>
          <w:sz w:val="28"/>
          <w:szCs w:val="28"/>
          <w:rtl w:val="true"/>
          <w:lang w:bidi="fa-IR"/>
        </w:rPr>
        <w:t>یا هر دو عالم به فساد هستند و با این حال مضاربه را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بانک ها مضاربه های فاسدی را انجام می دهند که باید دید سه حکم فوق در مورد آن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هر دو جاهل به فساد هستند یعنی تصور می کردند که مضاربه صحیح است ولی بعد از بروز سود متوجه شدند که آن مضاربه از ابتدا فاسد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گاه یکی از مالک و عامل، عالم است و دیگری جاهل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مسأله را در جلسه ی بعد بحث می کنیم</w:t>
      </w:r>
      <w:r>
        <w:rPr>
          <w:rFonts w:eastAsia="IRNazanin" w:cs="IRNazanin"/>
          <w:color w:val="111111"/>
          <w:sz w:val="28"/>
          <w:szCs w:val="28"/>
          <w:rtl w:val="true"/>
          <w:lang w:bidi="fa-IR"/>
        </w:rPr>
        <w:t>.</w:t>
      </w:r>
    </w:p>
    <w:p>
      <w:pPr>
        <w:pStyle w:val="Heading2"/>
        <w:numPr>
          <w:ilvl w:val="1"/>
          <w:numId w:val="1"/>
        </w:numPr>
        <w:rPr/>
      </w:pPr>
      <w:bookmarkStart w:id="275" w:name="__RefHeading___Toc728398_2035185390"/>
      <w:bookmarkStart w:id="276" w:name="_Toc92"/>
      <w:bookmarkEnd w:id="275"/>
      <w:r>
        <w:rPr>
          <w:rtl w:val="true"/>
        </w:rPr>
        <w:t>سود در مضاربه ی فاسده کتاب المضاربه</w:t>
      </w:r>
      <w:bookmarkEnd w:id="27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نه آفت برای نعمت بر می شمارد که در جلسه ی قبل برخی از آنها را توضیح دادیم ایشان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الجمال الخیلاء و آفة الحدیث الکذب و آفة العلم النّسیان </w:t>
      </w:r>
      <w:r>
        <w:rPr>
          <w:rStyle w:val="FootnoteAnchor"/>
          <w:rtl w:val="true"/>
        </w:rPr>
        <w:footnoteReference w:id="40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نعمت های پروردگار بدون استثناء می تواند آفاتی داشته باشد که باید مراقب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نباتات، علم، ثروت همه دارای آفت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مقبولیت در نظر جامعه و مانند آن نیز استثناء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مشمول نعمتی می شود باید حواسش به آن آفات باشد و الا نعمت تبدیل به نقمت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جمال خیلاء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می تواند زیبایی ظاهری باشد و یا باطنی مانند اخلاق و فضائل برجسته و شجاعت و علم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خیلاء به معنای خودپسندی، فخرفروشی و خودبرتربینی است که آفتی برای جمال ظاهر و یا باطن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جمال ظاهر و باطن جذابیت دارد ولی با خودپسندی به گونه ای می شود که مردم از آن متنفر می شوند زیرا مردم با غرور و تکبر و مانند آن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آفت حدیث، دروغ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تواند روایات معصومین و نقل های تاریخی باشد و یا سخن گفتن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با حدیث همراه شود آفت می شود زیرا مردم اگر از کسی دروغ بشنوند دیگر به فرد اعتماد نمی کنند و حتی اگر حرف صحیحی بزند به آن اهمیت نمی دهند زیرا هدف انسان از سخن گفتن این است که خواهد دیگران حرف او را باور کنند ولی با دروغ کسی حرف او را باور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سرمایه ی بزرگی است که با دروغ از بین می رود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آفت علم،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مرور زمان علم خود را فراموش می کند از این رو باید علم را در قالب نوشتن مهار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همچنین انسان باید گهگاه به علم خود بر گردد و آن را مرور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باید در بعضی موارد به کتب ادبی، تفسیری و اعتقادی خود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برای همه وجود دارد و حتی حافظین قرآن باید روزی یکی دو ساعت محفوظات خود را مرور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انسان مطالب را فراموش نکند راههایی وجود دارد که یکی از آنها یادداشت کردن و خلاصه نویسی کردن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سخنرانی ها خوب است انسان خلاصه ی آنها را فیش برداری کند و حسن آن این است که اگر آنها را بعدا مرور کند سریع مطالب و سیر بحث برای او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فرد به مطالب خود نظم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به شکل بی نظم در حافظه باشد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تحت عدد و مانند آن باید مطالب را به شکل منسجم مکتوب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پیوند دادن مطالب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که فلان مطلب را از فلان کس در فلان جلسه و در فلان زمان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کار را انجام ندهد مطالب به تنهایی بیشتر در معرض نسیان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سنین بالا اگر مرتب با مسائل علمی سر و کار داشته باشد کمتر دچار نسیان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مغز خود را با مسائل علمی ورزش دهد تا 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نیز همین گونه است مثلا اگر کسی پایش به مدت یک ماه در گچ باشد وقتی گچ را می گیرند پا، قابلیت قبلی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در مضاربه ی فاسده</w:t>
      </w:r>
    </w:p>
    <w:p>
      <w:pPr>
        <w:pStyle w:val="BookText"/>
        <w:rPr/>
      </w:pPr>
      <w:r>
        <w:rPr>
          <w:rFonts w:ascii="IRNazanin" w:hAnsi="IRNazanin" w:eastAsia="IRNazanin"/>
          <w:color w:val="111111"/>
          <w:sz w:val="28"/>
          <w:sz w:val="28"/>
          <w:szCs w:val="28"/>
          <w:rtl w:val="true"/>
          <w:lang w:bidi="fa-IR"/>
        </w:rPr>
        <w:t>بحث در مسأله ی سی و سوم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مسأله در مورد مضاربه 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در سه مطلب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 و ربحی حاصل شود مال کیست؟</w:t>
      </w:r>
    </w:p>
    <w:p>
      <w:pPr>
        <w:pStyle w:val="BookText"/>
        <w:rPr/>
      </w:pPr>
      <w:r>
        <w:rPr>
          <w:rFonts w:ascii="IRNazanin" w:hAnsi="IRNazanin" w:eastAsia="IRNazanin"/>
          <w:color w:val="111111"/>
          <w:sz w:val="28"/>
          <w:sz w:val="28"/>
          <w:szCs w:val="28"/>
          <w:rtl w:val="true"/>
          <w:lang w:bidi="fa-IR"/>
        </w:rPr>
        <w:t>آیا عامل حق اجرة المثل دارد؟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تلف و خسارتی حاصل شود بر عهده ی کیست؟</w:t>
      </w:r>
    </w:p>
    <w:p>
      <w:pPr>
        <w:pStyle w:val="BookText"/>
        <w:rPr/>
      </w:pPr>
      <w:r>
        <w:rPr>
          <w:rFonts w:ascii="IRNazanin" w:hAnsi="IRNazanin" w:eastAsia="IRNazanin"/>
          <w:color w:val="111111"/>
          <w:sz w:val="28"/>
          <w:sz w:val="28"/>
          <w:szCs w:val="28"/>
          <w:rtl w:val="true"/>
          <w:lang w:bidi="fa-IR"/>
        </w:rPr>
        <w:t>تمامی سه صورت فوق چهار حال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دو عالم به فساد هستند،</w:t>
      </w:r>
    </w:p>
    <w:p>
      <w:pPr>
        <w:pStyle w:val="BookText"/>
        <w:rPr/>
      </w:pPr>
      <w:r>
        <w:rPr>
          <w:rFonts w:ascii="IRNazanin" w:hAnsi="IRNazanin" w:eastAsia="IRNazanin"/>
          <w:color w:val="111111"/>
          <w:sz w:val="28"/>
          <w:sz w:val="28"/>
          <w:szCs w:val="28"/>
          <w:rtl w:val="true"/>
          <w:lang w:bidi="fa-IR"/>
        </w:rPr>
        <w:t>یا هر دو جاهل هستند،</w:t>
      </w:r>
    </w:p>
    <w:p>
      <w:pPr>
        <w:pStyle w:val="BookText"/>
        <w:rPr/>
      </w:pPr>
      <w:r>
        <w:rPr>
          <w:rFonts w:ascii="IRNazanin" w:hAnsi="IRNazanin" w:eastAsia="IRNazanin"/>
          <w:color w:val="111111"/>
          <w:sz w:val="28"/>
          <w:sz w:val="28"/>
          <w:szCs w:val="28"/>
          <w:rtl w:val="true"/>
          <w:lang w:bidi="fa-IR"/>
        </w:rPr>
        <w:t>مالک عالم و عامل جاهل است</w:t>
      </w:r>
    </w:p>
    <w:p>
      <w:pPr>
        <w:pStyle w:val="BookText"/>
        <w:rPr/>
      </w:pPr>
      <w:r>
        <w:rPr>
          <w:rFonts w:ascii="IRNazanin" w:hAnsi="IRNazanin" w:eastAsia="IRNazanin"/>
          <w:color w:val="111111"/>
          <w:sz w:val="28"/>
          <w:sz w:val="28"/>
          <w:szCs w:val="28"/>
          <w:rtl w:val="true"/>
          <w:lang w:bidi="fa-IR"/>
        </w:rPr>
        <w:t>عکس صورت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المضاربة فاسدة کان الربح بتمامه للمالک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مضاربه فاسد باشد تمامی سود به مالک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إذنه فی التجارة متقیدا بالمضاربة،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مضاربه ی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مالک می خواست عامل تجارت کند چه در قالب مضاربه و چه غیر آن یعنی حتی اگر مضاربه فاسد هم باشد او به عامل اذن برای تجارت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فقط سودی را می خواست که در قالب مضاربه 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تتوقف علی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مضاربه در این صورت فضولی بوده است و احتیاج به اذن مالک دارد تا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مالک اذن در مضاربه ی صحیح داده بود نه فاسد و حال که مضاربه فاسد است اگر مالک آن را اجازه دهد حکم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الإجازة یکون الربح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دهد و سود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جاهلین بالفساد أو عالمین أو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عالم و دیگی جاهل باشد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ما در بحث شرایط مضاربه در مسأله ی اولی دوازده شرط بیان کردیم که هر کدام از بین برود، مضاربه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شروط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مضاربه با مقید به درهم و دینار کرده بودند یعنی با اسکناس و سرمایه های دیگر نمی توان مضاربه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این شرط را قبول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مضاربه باید با عین باشد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 مال باید معلوم باشد و الا مضاربه فاسد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این است که سود در مضاربه ی فاسده مال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فسد القراض بفوات شرط نفذت التصرّفات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هر دو عالم به فساد باشند و راضی به ادامه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الربح بأجمعه للمالک، و علیه للعامل اجرة المثل کما صرّح بذلک کلّه فی المبسوط و التذکرة فی موضعین منهما و الوسیلة و التحریر و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قواعد علامه است که مفتاح الکرامة آن را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 و جامع المقاصد و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انه ینبغی اشتراطه عدم علمه بالفساد و عدم علمه بعدم الاجرة و الحصة و الا فلا اجرة له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البته همان گونه که امام قدس سره فرموده است نباید اذن مالک مقید به مضاربه ی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چنین اذنی باشد عامل هم سود کرده باشد باید تمام آن را به مالک بدهد و خودش فقط حق اجرة المثل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سود همه مال مالک است زیرا ربح تابع مال است و مضاربه که باطل است یعنی قرادادی که بین عامل و مالک بوده است بی فایده است و باید سود و سرمایه را به مالک بدهد و خودش فقط حق اجرة المثل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نباید مقید به مضاربه ی صحیحه باشد این است که اگر مالک شرط کرده باشد که مضاربه باید صحیح باشد می تواند مضاربه ی فاسده را قبول نکند و یا اگر مضاربه فاسد است از باب فضولی منوط به اذن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مالک مضاربه را مقید به صحیح نکرده باشد و یا اگر مضاربه فاسد باشد ولی بعدا اجازه دهد سود کلا مال مالک می شود و از آن طرف چون عمل حر بدون اجرت نیست باید اجرة المثل را به عامل بدهد</w:t>
      </w:r>
      <w:r>
        <w:rPr>
          <w:rFonts w:eastAsia="IRNazanin" w:cs="IRNazanin"/>
          <w:color w:val="111111"/>
          <w:sz w:val="28"/>
          <w:szCs w:val="28"/>
          <w:rtl w:val="true"/>
          <w:lang w:bidi="fa-IR"/>
        </w:rPr>
        <w:t>.</w:t>
      </w:r>
      <w:bookmarkStart w:id="277" w:name="pg4688_47539"/>
    </w:p>
    <w:p>
      <w:pPr>
        <w:pStyle w:val="Heading2"/>
        <w:numPr>
          <w:ilvl w:val="1"/>
          <w:numId w:val="1"/>
        </w:numPr>
        <w:rPr/>
      </w:pPr>
      <w:bookmarkStart w:id="278" w:name="__RefHeading___Toc728400_2035185390"/>
      <w:bookmarkStart w:id="279" w:name="_Toc93"/>
      <w:bookmarkEnd w:id="277"/>
      <w:bookmarkEnd w:id="278"/>
      <w:r>
        <w:rPr>
          <w:rtl w:val="true"/>
        </w:rPr>
        <w:t>مضاربه ی فاسده کتاب المضاربه</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فاسده</w:t>
      </w:r>
    </w:p>
    <w:p>
      <w:pPr>
        <w:pStyle w:val="BookText"/>
        <w:rPr/>
      </w:pPr>
      <w:r>
        <w:rPr>
          <w:rFonts w:ascii="IRNazanin" w:hAnsi="IRNazanin" w:eastAsia="IRNazanin"/>
          <w:color w:val="111111"/>
          <w:sz w:val="28"/>
          <w:sz w:val="28"/>
          <w:szCs w:val="28"/>
          <w:rtl w:val="true"/>
          <w:lang w:bidi="fa-IR"/>
        </w:rPr>
        <w:t>بحث در مسأله ی سی و سوم از مسائل مربوط به مضاربه است که در آن از مضاربه ی فاسده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المضاربة فاسدة کان الربح بتمامه للمالک إن لم یکن إذنه فی التجارة متقیدا بالمضاربة، و إلا تتوقف علی إجازته، و بعد الإجازة یکون الربح له سواء کانا جاهلین بالفساد أو عالمین أو مختلفین، و للعامل أجرة مثل عمله لو کان جاهلا بالفساد سواء کان المالک عالما به أو جاهلا بل لو کان عالما بالفساد فاستحقاقه لأجرة المثل أیضا لا یخلو من وجه إذا حصل ربح بمقدار کان سهمه علی فرض الصحة مساویا لأجرة المثل أو أزید، و أما مع عدم الربح أو نقصان سهمه عنها فمع علمه بالفساد لا یبعد عدم استحقاقه علی الأول، و عدم استحقاق الزیادة عن مقدار سهمه علی الثانی، و مع جهله به فالأحوط التصالح، بل لا یترک الاحتیاط به مطلقا، و علی کل حال لا یضمن العامل التلف و النقص الواردین علی المال، نعم یضمن علی الأقوی ما أنفقه فی السفر علی نفسه و إن کان جاهلا بالفساد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اگر مضاربه فاسد باشد در سه چیز باید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منافع و سودی حاصل شود مال کیست؟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عامل اجرة المثل داده می شود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قصور و تقصیر تلفی واقع شود آیا عامل ضامن آن است یا نه؟</w:t>
      </w:r>
    </w:p>
    <w:p>
      <w:pPr>
        <w:pStyle w:val="BookText"/>
        <w:rPr/>
      </w:pPr>
      <w:r>
        <w:rPr>
          <w:rFonts w:ascii="IRNazanin" w:hAnsi="IRNazanin" w:eastAsia="IRNazanin"/>
          <w:color w:val="111111"/>
          <w:sz w:val="28"/>
          <w:sz w:val="28"/>
          <w:szCs w:val="28"/>
          <w:rtl w:val="true"/>
          <w:lang w:bidi="fa-IR"/>
        </w:rPr>
        <w:t>در کدام از سه صورت فوق چهار حالت وجود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مالک و هم عامل، عالم به فساد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جاهل به فساد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عالم است و عامل جاهل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صورت قبلی</w:t>
      </w:r>
    </w:p>
    <w:p>
      <w:pPr>
        <w:pStyle w:val="BookText"/>
        <w:rPr/>
      </w:pPr>
      <w:r>
        <w:rPr>
          <w:rFonts w:ascii="IRNazanin" w:hAnsi="IRNazanin" w:eastAsia="IRNazanin"/>
          <w:color w:val="111111"/>
          <w:sz w:val="28"/>
          <w:sz w:val="28"/>
          <w:szCs w:val="28"/>
          <w:rtl w:val="true"/>
          <w:lang w:bidi="fa-IR"/>
        </w:rPr>
        <w:t>ابتدا در مورد ربح بحث کردیم و گفتیم وقتی مضاربه فاسد باشد سود به مالک می رسد زیرا قرارداد مضاربه باطل شده است و در نتیجه عامل سهمی از سود نمی برد و از آن طرف، سود تابع ملک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ثمره ی درخت مال صاحب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 ای که باقی ماند این است که امام قدس سره در مورد سود که باید به مالک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جاهلین بالفساد أو عالمین أو مختلفین</w:t>
      </w:r>
    </w:p>
    <w:p>
      <w:pPr>
        <w:pStyle w:val="BookText"/>
        <w:rPr/>
      </w:pPr>
      <w:r>
        <w:rPr>
          <w:rFonts w:ascii="IRNazanin" w:hAnsi="IRNazanin" w:eastAsia="IRNazanin"/>
          <w:color w:val="111111"/>
          <w:sz w:val="28"/>
          <w:sz w:val="28"/>
          <w:szCs w:val="28"/>
          <w:rtl w:val="true"/>
          <w:lang w:bidi="fa-IR"/>
        </w:rPr>
        <w:t>حق با امام قدس سره است زیرا همان گونه که گفتیم، سود تابع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سؤال دوم که در مورد اجرة المثل عامل است علم و جهل با هم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جاهل به فساد باشد به او باید اجرة المثل را داد زیرا او جاهل به فساد است و به اذن مالک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چه عالم باشد و یا جاهل در هر دو حالت باید به عامل اجرة المثل را بدهد چه مضاربه سود کند یا نکند و یا سود کمتر از اجرة المثل باشد یا بیشتر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القراض فاسدا، استحق العامل أجرة المثل علی ما یعمله، سواء کان فی المال ربح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المال ربح فله أجرة مثله، وإن لم یکن ربح فلا شئ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عمل بإذن صاحب المال، فإذا لم یصح له ما قارضه علیه کان له أجرة المثل، لأنه دخل علی أن یکون له المسمی فی مقابلة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عامل به مضاربه اقدام کرده است به این نیّت که به او اجرة المسمی داده 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 در موردی که عامل، عالم به فساد مضاربه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مالک عالم به فساد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حق اجرة المثل ندارد زیرا به او گفته می شود که مضاربه وقتی باطل بوده است چرا آن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قائل است که او اجرتی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سودی حاصل نشده باشد یا سود اقل از اجرة المثل باشد عامل حق اجرة المثل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سودی حاصل نشده باشد عدم دادن سود به عامل برای این است که او اقدام کرده است و حال آنکه از فساد مضاربه خبر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سود کمتر از اجرة المثل باشد باز اجرة المثل کامل را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تفصیل شده ایم و آن اینکه عامل که می داند مضاربه فاسد است آیا بانیا علی الصحة مضاربه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 آید که معامله ای باطل است ولی طرفین معامله بناء بر صحت می گذارند و به حکم شارع اعتنایی ندارند مثلا معامله ی ربوی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سود وجود نداشته باشد چیزی را به او نمی دهند و اگر سود کمتر از اجرة المثل باشد همان کمتر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اقدامی که امام قدس سره به آن اشاره کرده است صحیح می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بانیا علی الصحة کار نکند یعنی چون مالک به او گفته معامله کند او نیز امتثال کرده و وارد معامله شده است در اینجا او مستحق اجرة المثل است چه سودی حاصل شود یا نشود و یا سود کمتر از اجرة المثل باشد یا نباشد</w:t>
      </w:r>
      <w:r>
        <w:rPr>
          <w:rFonts w:eastAsia="IRNazanin" w:cs="IRNazanin"/>
          <w:color w:val="111111"/>
          <w:sz w:val="28"/>
          <w:szCs w:val="28"/>
          <w:rtl w:val="true"/>
          <w:lang w:bidi="fa-IR"/>
        </w:rPr>
        <w:t>.</w:t>
      </w:r>
      <w:bookmarkStart w:id="280" w:name="pg4688_47546"/>
    </w:p>
    <w:p>
      <w:pPr>
        <w:pStyle w:val="BookText"/>
        <w:rPr/>
      </w:pPr>
      <w:bookmarkEnd w:id="280"/>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در مسأله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یُحتمل فی صورة علمهما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یستحق حصته من الربح من باب الجعالة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تبدیل به جعاله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سپس اشکال می کند که آنها قصد جعاله نکرده اند و چون عقود تابعة للقصود است نباید مضاربه ی فاسده تبدیل به جعاله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شاء الله در جلسه ی بعد بحث جعاله که بسیار محل ابتلاء است را مطرح می کنیم و نظر خود را در این فرع بیان می کنیم</w:t>
      </w:r>
      <w:r>
        <w:rPr>
          <w:rFonts w:eastAsia="IRNazanin" w:cs="IRNazanin"/>
          <w:color w:val="111111"/>
          <w:sz w:val="28"/>
          <w:szCs w:val="28"/>
          <w:rtl w:val="true"/>
          <w:lang w:bidi="fa-IR"/>
        </w:rPr>
        <w:t>.</w:t>
      </w:r>
    </w:p>
    <w:p>
      <w:pPr>
        <w:pStyle w:val="Heading2"/>
        <w:numPr>
          <w:ilvl w:val="1"/>
          <w:numId w:val="1"/>
        </w:numPr>
        <w:rPr/>
      </w:pPr>
      <w:bookmarkStart w:id="281" w:name="__RefHeading___Toc728402_2035185390"/>
      <w:bookmarkStart w:id="282" w:name="_Toc94"/>
      <w:bookmarkEnd w:id="281"/>
      <w:r>
        <w:rPr>
          <w:rtl w:val="true"/>
        </w:rPr>
        <w:t>جعاله کتاب المضاربه</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p>
    <w:p>
      <w:pPr>
        <w:pStyle w:val="BookText"/>
        <w:rPr/>
      </w:pPr>
      <w:r>
        <w:rPr>
          <w:rFonts w:ascii="IRNazanin" w:hAnsi="IRNazanin" w:eastAsia="IRNazanin"/>
          <w:color w:val="111111"/>
          <w:sz w:val="28"/>
          <w:sz w:val="28"/>
          <w:szCs w:val="28"/>
          <w:rtl w:val="true"/>
          <w:lang w:bidi="fa-IR"/>
        </w:rPr>
        <w:t>بحث در مسأله ی سی و سوم از مسائل مربوط به مضاربه است که مربوط به جایی است که مضاربه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مرحوم صاحب عروه قائل هستند که شرایط جعاله آسان تر از مضاربه است بدین معنا که ممکن است چیزی از منظر مضاربه فاسد باشد ولی از لحاظ جعاله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این است که آیا می توان مضاربه ی فاسده را تبدیل به جعاله کرد و آن را تصحیح نمود و در نتیجه سود را طبق قرارداد تقسیم کرد؟</w:t>
      </w:r>
    </w:p>
    <w:p>
      <w:pPr>
        <w:pStyle w:val="BookText"/>
        <w:rPr/>
      </w:pPr>
      <w:r>
        <w:rPr>
          <w:rFonts w:ascii="IRNazanin" w:hAnsi="IRNazanin" w:eastAsia="IRNazanin"/>
          <w:color w:val="111111"/>
          <w:sz w:val="28"/>
          <w:sz w:val="28"/>
          <w:szCs w:val="28"/>
          <w:rtl w:val="true"/>
          <w:lang w:bidi="fa-IR"/>
        </w:rPr>
        <w:t>صاحب عروه این نکته را در مسأله ی چهل و هشتم ذکر کرده و بعد اشکال می کند که طرفین، قصد جعاله نداشتند بلکه مضاربه را قصد کرده بودند بنا بر این نمی توان مضاربه ی فاسده را به جعاله ی صحیحه تبدیل نمود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جعاله امروز مورد استفاده ی بسیار قرار می گیرد و برای فهم مسأله ی فوق مناسب است که توضیحاتی در مورد آن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جعاله</w:t>
      </w:r>
    </w:p>
    <w:p>
      <w:pPr>
        <w:pStyle w:val="BookText"/>
        <w:rPr/>
      </w:pPr>
      <w:r>
        <w:rPr>
          <w:rFonts w:ascii="IRNazanin" w:hAnsi="IRNazanin" w:eastAsia="IRNazanin"/>
          <w:color w:val="111111"/>
          <w:sz w:val="28"/>
          <w:sz w:val="28"/>
          <w:szCs w:val="28"/>
          <w:rtl w:val="true"/>
          <w:lang w:bidi="fa-IR"/>
        </w:rPr>
        <w:t>جعاله تعریف معروفی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التزام بعوض علی عمل محلَّل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التزام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جعاله را می توان با فتح جیم، کسر و ضمه خواند و حتی گفته شده است که با کسر جیم بیشتر استعمال شده است تا با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امروزه آنچه مشهور است با ضم جیم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قدیمی برای جعاله وجود دارد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ضالّتی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گمشده ی من را پیدا کند و بیاورد فلان مبلغ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گاه مانند مثال مزبور به شکل عام است و گاه خاص است یعنی فرد به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رددت علیّ ضالّتی فلک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بتوانند دوای آن بیماری صعب العلاج را بیابند فلان مبلغ به آنها جایزه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مسئولین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حزب الله بتوانند افرادی که مواد مخدر دارند را معرفی کنند فلان جایزه به آنها داده می شود و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فلان قاتل فراری را پیدا کند فلان مبلغ به او داده می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پدر می تواند به فرزند بگوید که اگر در امتحانات موفق شوی فلان جایزه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حافظ کل قرآن یا ده جزء آن باشند فلان جایزه به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جایزه هایی که ما به نفرات برتر در مورد رساله های علمی پرداخت می کردیم از باب جعاله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شرکت ها برای فروش اجناس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فلان مقدار از ما جنس بخرند نامشان را ثبت کرده در قرعه کشی به تعدادی از آنها جایزه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کاری که این شرکت ها انجام می دهند دو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 این است که آیا قرعه کشی به جعاله صدمه می زند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مشخص نیست که چه کسی برنده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عوضی که داده می شود همان حق شرکت در قرعه کشی است که احتمال برنده شدن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دادن در قرعه کشی خودش یک نوع امتیاز است و شاید فرد بتواند فیش خود را که حق شرکت او در قرعه کشی است به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کسی که آن جایزه را می دهد آن را از مال خودش می دهد نه از مال خریداران تا مشکل بخت آزمایی پیش آید و یا گفته شود که این کار مصداق انصاب و ازلام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مزایده نیز از شرکت کنندگان پولی گرفته می شود و در عوض، فرد را در قرعه کشی داخل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حق شرکت در قرعه کشی خود نوعی امتیاز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به اجماع مسلمین اعم از شیعه و سنی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فلا خلاف بین المسلمین فی مشروعیتها، بل الاجماع بقسمیه علی ذلک</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 جعاله سیره ی عقلاء است که شارع نیز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اسلام هم بوده است و اسلام نه تنها آن را رد نکرده است بلکه امضاء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روایات زیادی بر صحت آن وجود دارد و صاحب وسائل الشیعه آن را در ابواب جعاله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بعضی از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شروط همان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بعضی در صحت جعاله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اند ولی این منوط به آن است که جعاله عقد باشد نه ایقاع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به آیه ای از سوره ی یوسف استدلال 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نَفْقِدُ صُواعَ الْمَلِکِ وَ لِمَنْ جاءَ بِهِ حِمْلُ بَعیرٍ وَ أَنَا بِهِ زَعیمٌ</w:t>
      </w:r>
      <w:r>
        <w:rPr>
          <w:rStyle w:val="FootnoteAnchor"/>
          <w:rtl w:val="true"/>
        </w:rPr>
        <w:footnoteReference w:id="41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مخصوص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آن را بیاورد، یک بارِ شتر غلّه به او داده می‌شود؛ و من ضامن این پاداش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اشکال در این استدلال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آیا احکام شرعیه ی سابقه را می توان استصحاب کرد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رسائل و دیگران استصحاب شرایع سابقه را مطرح کرده اند و صحت این استصحاب بین علماء محل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جعاله ی مزبور صوری بود و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علیه السلام برای هدف معقولی دستور داده بود که آن پیمانه ی مخصوص را در مال بنیامین بگذارند تا این بهانه ای شود که او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جعاله ی صوری می تواند موجب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ی حقیقی هم صحیح است؟ این نکته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اگر استدلال به آیه صحیح نباشد ادله ی دیگری که ذکر کردیم برای مشروعیت آن کافی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الجعالة من العقود او من الایقاعات؟</w:t>
      </w:r>
    </w:p>
    <w:p>
      <w:pPr>
        <w:pStyle w:val="BookText"/>
        <w:rPr/>
      </w:pPr>
      <w:r>
        <w:rPr>
          <w:rFonts w:ascii="IRNazanin" w:hAnsi="IRNazanin" w:eastAsia="IRNazanin"/>
          <w:color w:val="111111"/>
          <w:sz w:val="28"/>
          <w:sz w:val="28"/>
          <w:szCs w:val="28"/>
          <w:rtl w:val="true"/>
          <w:lang w:bidi="fa-IR"/>
        </w:rPr>
        <w:t xml:space="preserve">مشهور و معروف بین اصحاب ما این است که جعاله ایقاع است زیرا کسی در مقابل جعاله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توانیم بگوییم که از لحاظ حدوث، ایقاع است ولی از لحاظ بقاء عقد می باشد به این بیان که وقتی عامل وارد کار می شود و کار را شروع می کند این در حکم همان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وقتی که او کار را تمام می کند و می خواهد تحویل دهد در واقع از لحاظ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توان گفت که جعاله جزء عقود است با این فرد که یک طرف آن انشاء لفظی است و طرف دیگر آن انشاء عملی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عملی نکردند و به جایی نرسیدند جعاله ایقاعی بیش نبوده است و اگر عملی کردند و به نتیجه رسیدند می تواند این کار قبول عملی باشد و جعاله در این حالت 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 که جعاله از طرف جاعل عقد به صیغه است ولی از نظر عامل به شکل معاطات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جعاله عقد یا ایقاع جایز است یا لازم؟</w:t>
      </w:r>
    </w:p>
    <w:p>
      <w:pPr>
        <w:pStyle w:val="BookText"/>
        <w:rPr/>
      </w:pPr>
      <w:r>
        <w:rPr>
          <w:rFonts w:ascii="IRNazanin" w:hAnsi="IRNazanin" w:eastAsia="IRNazanin"/>
          <w:color w:val="111111"/>
          <w:sz w:val="28"/>
          <w:sz w:val="28"/>
          <w:szCs w:val="28"/>
          <w:rtl w:val="true"/>
          <w:lang w:bidi="fa-IR"/>
        </w:rPr>
        <w:t>اتفاق است که جعاله عقدی جایزه می باشد و جاعل در هر زمان می 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گمشده اش را خودش پیدا کند و یا بگوید که منصرف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هم می تواند بعد از مدتی که کاری انجام داده است آن را رها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وقتی عامل عمل کند و می خواهد کار را تحویل دهد جاعل نمی 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عامل هزینه هایی را متحمل شود جاعل بعد از فسخ باید آن هزینه ها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کشف دارو ممکن است عامل تیمی تشکیل دهد و آزمایشات و تحقیقاتی که هزینه بردار است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از محلَّلات باشد و نه از محرمات و یا واجبات</w:t>
      </w:r>
    </w:p>
    <w:p>
      <w:pPr>
        <w:pStyle w:val="BookText"/>
        <w:rPr/>
      </w:pPr>
      <w:r>
        <w:rPr>
          <w:rFonts w:ascii="IRNazanin" w:hAnsi="IRNazanin" w:eastAsia="IRNazanin"/>
          <w:color w:val="111111"/>
          <w:sz w:val="28"/>
          <w:sz w:val="28"/>
          <w:szCs w:val="28"/>
          <w:rtl w:val="true"/>
          <w:lang w:bidi="fa-IR"/>
        </w:rPr>
        <w:t>اگر از محرمات باشد مشمول اکل مال به باطل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w:t>
      </w:r>
      <w:r>
        <w:rPr>
          <w:rStyle w:val="FootnoteAnchor"/>
          <w:rtl w:val="true"/>
        </w:rPr>
        <w:footnoteReference w:id="41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تَعاوَنُوا عَلَی الْإِثْمِ وَ الْعُدْوانِ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مثلا اگر جاعل بگوید که اگر فلان کس را بکشید و نزد من آورید فلان مبلغ را به شما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اجرت بر واجبات حرام است و تفصیل آن را در باب خود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باید امر جایزی باشد که سودی از آن عائد فرد،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ی همسایه ی فقیر من را تعمیر کند فلان مبلغ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جعاله در مکروهات، مستحبات و مباحات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پدری به پسرش بگوید که اگر نمازش را بخواند فلان مبلغ به او می دهد پسر نمی تواند این مبلغ را حق خودش بداند بلکه اگر چیزی داده می شود از باب تشویق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الجعالة ان تکون منفعة عائدة الی الجاعل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جعاله عام است و هر منفعتی اعم از شخصی، اجتماعی، مادی و معنوی را شامل می شود بنا بر این می توان گفت که هر کس قرآنی را حفظ کند و یا خانه ی همسایه ی فقیر را تعمیر کند فلان جایزه به او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موارد ممکن است منفعت مادی و ثواب کار به جاعل برسد ولی ظاهر این موارد این است که منفعت دنیوی به او نمی رسد و در عین حال، جعاله در این موارد صحیح است</w:t>
      </w:r>
      <w:r>
        <w:rPr>
          <w:rFonts w:eastAsia="IRNazanin" w:cs="IRNazanin"/>
          <w:color w:val="111111"/>
          <w:sz w:val="28"/>
          <w:szCs w:val="28"/>
          <w:rtl w:val="true"/>
          <w:lang w:bidi="fa-IR"/>
        </w:rPr>
        <w:t>.</w:t>
      </w:r>
      <w:bookmarkStart w:id="283" w:name="pg4688_47557"/>
    </w:p>
    <w:p>
      <w:pPr>
        <w:pStyle w:val="BookText"/>
        <w:rPr/>
      </w:pPr>
      <w:bookmarkEnd w:id="283"/>
      <w:r>
        <w:rPr>
          <w:rFonts w:ascii="IRNazanin" w:hAnsi="IRNazanin" w:eastAsia="IRNazanin"/>
          <w:color w:val="111111"/>
          <w:sz w:val="28"/>
          <w:sz w:val="28"/>
          <w:szCs w:val="28"/>
          <w:rtl w:val="true"/>
          <w:lang w:bidi="fa-IR"/>
        </w:rPr>
        <w:t>ان شاء الله در جلسه ی بعد به سراغ نکته ی هفتم می رویم</w:t>
      </w:r>
      <w:r>
        <w:rPr>
          <w:rFonts w:eastAsia="IRNazanin" w:cs="IRNazanin"/>
          <w:color w:val="111111"/>
          <w:sz w:val="28"/>
          <w:szCs w:val="28"/>
          <w:rtl w:val="true"/>
          <w:lang w:bidi="fa-IR"/>
        </w:rPr>
        <w:t>.</w:t>
      </w:r>
    </w:p>
    <w:p>
      <w:pPr>
        <w:pStyle w:val="Heading2"/>
        <w:numPr>
          <w:ilvl w:val="1"/>
          <w:numId w:val="1"/>
        </w:numPr>
        <w:rPr/>
      </w:pPr>
      <w:bookmarkStart w:id="284" w:name="__RefHeading___Toc728404_2035185390"/>
      <w:bookmarkStart w:id="285" w:name="_Toc95"/>
      <w:bookmarkEnd w:id="284"/>
      <w:r>
        <w:rPr>
          <w:rtl w:val="true"/>
        </w:rPr>
        <w:t>جعاله کتاب المضاربه</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p>
    <w:p>
      <w:pPr>
        <w:pStyle w:val="BookText"/>
        <w:rPr/>
      </w:pPr>
      <w:r>
        <w:rPr>
          <w:rFonts w:ascii="IRNazanin" w:hAnsi="IRNazanin" w:eastAsia="IRNazanin"/>
          <w:color w:val="111111"/>
          <w:sz w:val="28"/>
          <w:sz w:val="28"/>
          <w:szCs w:val="28"/>
          <w:rtl w:val="true"/>
          <w:lang w:bidi="fa-IR"/>
        </w:rPr>
        <w:t>بحث در مسأله ی سی و سوم مضاربه است و به مناسبت، بحث جعاله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نکته ی چهارم این بحث را مطرح کردیم که آیا جعاله عقد جایز است یا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این است که آن را عقدی جایز می دانند در نتیجه عامل و جاعل هر زمان که خواستند می توانند از جعاله دست بکشند و آن را فسخ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حق این است که اگر در جعاله زمانی مشخص شده باشد و عامل شروع کند و مقداری از مقدمات را به جا آورد به منزله ی قبول تلقی می شود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جاعل بگوید که هر کس در عرض یک ماه گمشده ی من را پیدا کند فلان جایزه را به او می دهم و عامل نیز دست به کار شود نمی توان گفت که در اثناء کار، جاعل می تواند آن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نمی توان گفت که عامل اقدام کرده است در نتیجه اگر ضرری متوجه ی او شود به سبب قاعده ی اقدام چیزی به او نمی دهند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جاعل بگوید که هر کس که در عرض شش ماه ده جزء قرآن را حفظ کند فلان مبلغ جایزه به او می دهند، حال پنج ماه گذشته است و افرادی نه جزء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جاعل نمی توان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ایجاب لفظی و قبول عملی وجود دارد و عقد مزبور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زمان تعیین نکرده باشد ولی متعارفی در آن مورد وجود داشته باشد و عامل همان متعارف را انجام داده باشد باز معامله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جاعل بگوید هر کس ده جزء قرآن حفظ کند فلان مبلغ را به او می دهد و افرادی نیز به شکل متعارف در عرض شش ماه آن را 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مضاربه نیز همین را گفتیم و آن اینکه اگر در مضاربه زمانی مشخص شود و یا در عرف متعارفی وجود داشته باشد و بر اساس آن عمل شود مضاربه لازمه خواهد بود و الا جایزه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بانک ها با مردم جعاله می کنند و معنی ندارد که بانک در اثناء کار آن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نیست که عامل هر وقت خواست می تواند آن را رها کند ولی جاعل همان گونه که گفتیم در بعضی از موارد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جعاله</w:t>
      </w:r>
    </w:p>
    <w:p>
      <w:pPr>
        <w:pStyle w:val="BookText"/>
        <w:rPr/>
      </w:pPr>
      <w:r>
        <w:rPr>
          <w:rFonts w:ascii="IRNazanin" w:hAnsi="IRNazanin" w:eastAsia="IRNazanin"/>
          <w:color w:val="111111"/>
          <w:sz w:val="28"/>
          <w:sz w:val="28"/>
          <w:szCs w:val="28"/>
          <w:rtl w:val="true"/>
          <w:lang w:bidi="fa-IR"/>
        </w:rPr>
        <w:t>این سؤال مطرح می شود که آیا جعاله زمان دارد یا ندارد؟ از آنچه گفتیم مشخص می شود که می توان در جعاله زمان مشخص کرد و اگر کسی در خارج از آن زمان عمل کند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جعاله، زمانی لحاظ نشده است ولی در عرف، متعارفی برای آن وجود دارد در آنجا در خلال آن متعارف احکام جعاله بار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نه زمانی در آن لحاظ شده است و نه متعارفی در آن وجود دارد مثلا جاعل گفته است که اگر کسی گمشده ی من را به من برگرداند به او فلان مبلغ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می تواند عقد لازم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انصراف به چیزی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جعاله آسان تر از مضاربه است به این معنا که یک سری امور در مضاربه شرط است ولی در جعاله شرط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مضاربه باید عمل مشخص باشد یعنی آیا در زراعت است یا تجارت و یا دامداری و اگر تجارت باشد در داخل شهر است یا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جعاله می تواند عمل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یافتن گمشده، مشخص نیست که باید در داخل شهر بگردد یا خارج و یا چقدر باید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در جعاله می تواند مبهم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گفته اند که در جعاله، مال الجُعل می تواند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روزنامه ها می نویسند که اگر کسی گمشده ی ما را بیابد، به او مژدگانی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مضاربه باید سهم هر کس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بحث خود در مسأله ی سی و سوم بر می گردیم و آن اینکه اگر مضاربه به سبب نبودن یک سری شرایط، فاسد باشد ولی به گونه ای باشد که شرایط جعاله در آن محقق است در اینجا صاحب عروة فرموده است که آیا می توان گفت که مضاربه تبدیل به جعاله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قائل است که مضاربه ی فاسده تبدیل به جعاله ی صحیحه نمی شود زیرا آنها جعاله را قصد نکرده اند و عقود تابع قصود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محشین نیز با او موافقت کرده 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عبارت مالک چه بوده است یعنی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علی هذا که در این صورت نمی تواند جعاله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نه لفظ جعاله را به کار برده باشد نه مضاربه را مثلا گفته است که با این سرمایه تجارت کن و نصف درآمد آن مال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شاید مالک اسم مضاربه و جعاله را بلد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قائل شد که وقتی شرایط مضاربه در آن نیست ولی شرایط جعاله در آن وجود دارد معامله ی مزبور از باب جعاله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 دوم از کلام امام قدس سره تمام شده است و بخش سوم آن که در مورد ضمان است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این بخش، عبارت امام قدس سره را در فرع اول و دوم می خوانیم و بعد به سراغ فرع سوم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بود که امام قدس سره این مسأله را به سه مسأله تبدیل می کرد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المضاربة فاسدة کان الربح بتمامه للمالک إن لم یکن إذنه فی التجارة متقیدا بالمضاربة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اذنی که مالک در مورد تجارت داده مقید به مضاربه نبوده باشد یعنی نگفته باشد که حتما باید در قالب مضاربه تجارت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تتوقف علی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مقید به مضاربه باشد معامله ی مزبور فضولی شده مقید به اذن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الإجازة یکون الربح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اجازه ی سود مال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جاهلین بالفساد أو عالمین أو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معامله ی فضولی با اجازه صحیح می شود و سود فقط به مالک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در مسأله ی سود هیچ تاثیری ندارد و فقط در فرع دوم که بحث اجرة المثل است تأثیر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 در مورد اجرة المثل است و آن اینکه گاه معامله سود نکرده است و گاه سود کرده است ولی به اندازه ی اجرة المثل نیست و گاه عامل جاهل است و گاه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للعامل أجرة مثل عمله لو کان جاهلا بالفساد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جاهل به فساد بود مستحق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المالک عالما به أو جاهلا بل لو کان عالما بالفساد فاستحقاقه لأجرة المثل أیضا لا یخلو من وجه إذا حصل ربح بمقدار کان سهمه علی فرض الصحة مساویا لأجرة المثل أو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عامل، عالم باشد و سودی حاصل شده باشد و سود به اندازه ی اجرة المثل یا بیشتر از آن باشد بعید نیست بگوییم که او مستحق اجرة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بانیا علی الصحة وارد عمل شده است هرچند مضاربه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او محترم می باشد و مستحق اجرة المثل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سود به مالک می رسد زیرا سود تابع ملک است و مضاربه نیز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 بانیا علی الصحة وارد نشده است مثلا فردی باشد که به دستورات شرع پایبند است در اینجا اجرة المثلی به او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عدم الربح أو نقصان سهمه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مضاربه سودی نداشت یا سود داشت ولی کمتر از اجرة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علمه بالفساد لا یبعد عدم استحقاقه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 بر فرض اول که مضاربه هیچ سود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استحقاق الزیادة عن مقدار سهمه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دوم یعنی جایی که سود کمتر از اجرة المثل است، عامل استحقاق مازاد از سهمش بر سود ندارد زیرا او عالما و عامدا به ضرر خود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جهله به فالأحوط التصالح،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فرض جهل عامل به فساد مضاربه احتیاط این است که با هم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یترک الاحتیاط به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مناسب است که احتیاط به تصالح مطلقا ترک نشود یعنی چه عامل عالم باشد و یا جاهل که در اجرة المثل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سود در هر حال به مالک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لا یضمن العامل التلف و النقص الواردین علی المال، نعم یضمن علی الأقوی ما أنفقه فی السفر علی نفسه و إن کان جاهلا بالفساد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286" w:name="pg4688_47567"/>
    </w:p>
    <w:p>
      <w:pPr>
        <w:pStyle w:val="Heading2"/>
        <w:numPr>
          <w:ilvl w:val="1"/>
          <w:numId w:val="1"/>
        </w:numPr>
        <w:rPr/>
      </w:pPr>
      <w:bookmarkStart w:id="287" w:name="__RefHeading___Toc728406_2035185390"/>
      <w:bookmarkStart w:id="288" w:name="_Toc96"/>
      <w:bookmarkEnd w:id="286"/>
      <w:bookmarkEnd w:id="287"/>
      <w:r>
        <w:rPr>
          <w:rtl w:val="true"/>
        </w:rPr>
        <w:t>هزینه ها عامل در مضاربه ی فاسده کتاب المضاربه</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عامل در مضاربه ی فاسده</w:t>
      </w:r>
    </w:p>
    <w:p>
      <w:pPr>
        <w:pStyle w:val="BookText"/>
        <w:rPr/>
      </w:pPr>
      <w:r>
        <w:rPr>
          <w:rFonts w:ascii="IRNazanin" w:hAnsi="IRNazanin" w:eastAsia="IRNazanin"/>
          <w:color w:val="111111"/>
          <w:sz w:val="28"/>
          <w:sz w:val="28"/>
          <w:szCs w:val="28"/>
          <w:rtl w:val="true"/>
          <w:lang w:bidi="fa-IR"/>
        </w:rPr>
        <w:t>بحث ما در بخش سوم از مسأله ی سی و سوم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سود در مضاربه ی فاسده بود و بخش دوم در مورد اجرة المثل عامل در مضاربه ی فاسده بود و بخش سوم در مورد ضمان در مضاربه ی فاسده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بخش سوم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لا یضمن العامل التلف و النقص الواردین علی المال، نعم یضمن علی الأقوی ما أنفقه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حضر خودش باید هزینه ها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و إن کان جاهلا بالفساد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مضاربه فاسد باشد و تلفی و نقصی در اموال رخ دهد عامل ضامن نمی باشد و ظاهر کلام امام قدس سره اطلاق است یعنی صورت علم و جهل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مراد جایی است که تلف بدون افراط و تقصیر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نسبت به هزینه هایی که در مضاربه ی فاسده کرده است علی الاقوی ضامن است و باید آن هزینه ها را به مالک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به فساد باشد و یا جاهل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تلف و نقص قاعده ی ما لا یُضمن جاری می شود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مضاربه صحیح بود، عامل ضامن تلف و اتلاف غیر عمدی نبود بنا بر این، حال که مضاربه فاسد است او همچنان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ما یُضمن دلیل ها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دیگر آن لا ضرر و قاعده ی اقدام است و دلیل هایی دیگری نیز وجود دارد که ما در قواعد فقهیه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لا یُضمن که عکس قاعده است دلیل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را اجماع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اجماع در این مسائل غالبا روشن است زیرا مدرکی می باشد و نمی تواند دلیل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به قاعده ی اولویت استدلال کرده اند و آن اینکه اگر صحیح بود ضمانی در کار نبود بنا بر این حال که فاسد است به طریق اولی نباید ضمانی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دیگری مالی را هبه کرده است که چون مجانی است و چیزی را در مقابل آن نمی دهند بنا بر این مصداق لا یُضمن بصحیحه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فاسد باشد به طریق اولی ضمانی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اولویت عکس است زیرا فاسد نسبت به صحیح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هبه صحیح بود واضح است که چون مالک آن را هبه کرده است و مجانی است در نتیجه ضمانی در کار نیست اما اگر فاسده باشد یعنی مالک در واقع هبه نکرده است و فردی که به او هبه شده است باید مال را برگرداند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 قاعده ی استیمان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در مضاربه ی صحیح، مالک عامل را امین می داند و مال خود را به دست او می دهد و امین ضامن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ی فاسده نیز همین قاعده جاری است بنا بر این عامل به سبب أمین بودن، در مضاربه ی فاسده نیز ضامن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جاهل به فساد باشد ولی عامل عالم به فساد باشددشاید بتوان گفت که اگر مالک می دانست مضاربه فاسد است پول خود را به دست او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مالک جاهل باشد و عامل عالم، این یک مورد از عدم ضمان استثناء می شود زیرا عامل در این صورت امین نیست و در واقع در حکم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اطلاق کلام امام قدس سره را قبول نداریم و در مورد فوق قائل به ضمان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هزینه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و امام قدس سره قائل به ضمان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 شود که قاعده ی ما لا یُضمن که اصل تلف را شامل می شود چرا هزینه ها را شامل نشود؟ یعنی اگر مضاربه صحیح بود این هزینه ها در سفر بر دوش مالک بود الآن که فاسد شده است نیز باید این هزینه ها بر دوش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آن این باشد که هزینه ها از دایره ی عقد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ی ما یُضمن روی عقد و مال و ربح و عمل عامل دور می زند و هزینه ها از محدوده ی این قاعده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ی علی الید ما اخذت حتی تؤدی جاری می شود یعنی باید عامل این هزینه ها را ادا کند و برگرداند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بسیاری از محشین و ما مخالفت کرده ایم و حکم به عدم ضمان کرده ایم زیرا اگر مالک او را امین دانسته است و مال را در اختیار او گذاشته است تا در سفر هزینه کند معنا ندارد که در تلف و نقص سرمایه قاعده ی ما لا یُضمن جاری شود ولی در این نوع هزینه ها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همان استثنائی که در شق اول مطرح کردیم در اینجا نیز جاری است یعنی اگر مالک جاهل باشد و عامل عالم باشد و مالک به گمان اینکه صحیح است به عامل اجازه ی هزینه کردن داده است در اینجا عامل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مورد تلف و نقص سرمایه نیز در این صورت ضامن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قاعده ی استیمان نیز در اینجا جاری نیست کما اینکه در شق قبلی نیز جاری نبود زیرا مالک اگر میدانست که مضاربه فاسد است عامل را امین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ثابت شود که او امین بوده است ضامن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سی و چهار در مورد مضاربه ی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مال مردم را بردارد و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خود را به جای مالک گذاشت است و سرمایه را به دیگری داده است تا مضاربه کند که بحث است که گاه مالک اجازه می دهد و یا نمی دهد و باید دید اگر اجازه ندهد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حاوی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 است که مالک فضولی را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آن را رد نکرد ولی کما کان هنوز هیچ معامله ای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رد کرده است در حالی که معاملاتی انجام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ضارب بمال الغیر من دون وکالة و لا ولایة وقع فضولیا،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از ناحیه ی مالک وکالت داشت و یا ولی کودک بود می توانست با مال او مضاربه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أجازه المالک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اجازه دهد معامله برای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الخسران علیه و الربح بینه و بین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شخص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شرطاه،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بعد از اجازه سود طبق قرارداد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وسط که از باب فضولی مضاربه کرده است دیگر نقشی ندارد</w:t>
      </w:r>
      <w:r>
        <w:rPr>
          <w:rFonts w:eastAsia="IRNazanin" w:cs="IRNazanin"/>
          <w:color w:val="111111"/>
          <w:sz w:val="28"/>
          <w:szCs w:val="28"/>
          <w:rtl w:val="true"/>
          <w:lang w:bidi="fa-IR"/>
        </w:rPr>
        <w:t xml:space="preserve">.) </w:t>
      </w:r>
      <w:r>
        <w:rPr>
          <w:rStyle w:val="FootnoteAnchor"/>
          <w:rtl w:val="true"/>
        </w:rPr>
        <w:footnoteReference w:id="419"/>
      </w:r>
      <w:bookmarkStart w:id="289" w:name="pg4688_47575"/>
    </w:p>
    <w:p>
      <w:pPr>
        <w:pStyle w:val="BookText"/>
        <w:rPr/>
      </w:pPr>
      <w:bookmarkEnd w:id="289"/>
      <w:r>
        <w:rPr>
          <w:rFonts w:ascii="IRNazanin" w:hAnsi="IRNazanin" w:eastAsia="IRNazanin"/>
          <w:color w:val="111111"/>
          <w:sz w:val="28"/>
          <w:sz w:val="28"/>
          <w:szCs w:val="28"/>
          <w:rtl w:val="true"/>
          <w:lang w:bidi="fa-IR"/>
        </w:rPr>
        <w:t>صاحب عروه این مسأله را در مسأله ی ششم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باید بر اساس قواعد حل کرد و الا روایت و اجماعی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الکرامة این فرع را به صورت مشروح بحث کرده است </w:t>
      </w:r>
      <w:r>
        <w:rPr>
          <w:rStyle w:val="FootnoteAnchor"/>
          <w:rtl w:val="true"/>
        </w:rPr>
        <w:footnoteReference w:id="420"/>
      </w:r>
      <w:r>
        <w:rPr>
          <w:rFonts w:ascii="IRNazanin" w:hAnsi="IRNazanin" w:eastAsia="IRNazanin"/>
          <w:color w:val="111111"/>
          <w:sz w:val="28"/>
          <w:sz w:val="28"/>
          <w:szCs w:val="28"/>
          <w:rtl w:val="true"/>
          <w:lang w:bidi="fa-IR"/>
        </w:rPr>
        <w:t>همچنین است شهید ثانی در مسالک که آن را به شکل مفصل بحث کرده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از دیگر کسانی که آن را بحث کرده اند می توان به علامه در تذکره </w:t>
      </w:r>
      <w:r>
        <w:rPr>
          <w:rStyle w:val="FootnoteAnchor"/>
          <w:rtl w:val="true"/>
        </w:rPr>
        <w:footnoteReference w:id="422"/>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423"/>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در علماء ادعای اجماعی نکرده اند ما نیز اقوال ایشان را نقل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مسأله را از طریق قواعد حل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عقد مزبور فضولی است یا نه باید دید که آیا ادله ی فضولی مخصوص بیع و اجازه است یا اینکه مضاربه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فضولی گفتیم که ادله ی فضولی عام است و همه ی موارد را شامل می شود و فقط در بعضی موارد مانند نکاح و طلاق و امثال آن استثناء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در همه ی باب ها جاری است چون دلیل آن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ارکان معامله کامل است و ایجاب و قبول و سایر ارکان وجود دارد و فقط اجازه ی مالک حاصل نشده است که آن هم حاصل گردیده است</w:t>
      </w:r>
      <w:r>
        <w:rPr>
          <w:rFonts w:eastAsia="IRNazanin" w:cs="IRNazanin"/>
          <w:color w:val="111111"/>
          <w:sz w:val="28"/>
          <w:szCs w:val="28"/>
          <w:rtl w:val="true"/>
          <w:lang w:bidi="fa-IR"/>
        </w:rPr>
        <w:t>.</w:t>
      </w:r>
    </w:p>
    <w:p>
      <w:pPr>
        <w:pStyle w:val="Heading2"/>
        <w:numPr>
          <w:ilvl w:val="1"/>
          <w:numId w:val="1"/>
        </w:numPr>
        <w:rPr/>
      </w:pPr>
      <w:bookmarkStart w:id="290" w:name="__RefHeading___Toc728408_2035185390"/>
      <w:bookmarkStart w:id="291" w:name="_Toc97"/>
      <w:bookmarkEnd w:id="290"/>
      <w:r>
        <w:rPr>
          <w:rtl w:val="true"/>
        </w:rPr>
        <w:t>مضاربه فضول کتاب المضاربه</w:t>
      </w:r>
      <w:bookmarkEnd w:id="2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نه آفت برای نعمت های الهی بیان کرده است که اکنون به بیان سه آفت اخیر می پردازیم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آفة الحلم السّفه و آفة الجود السّرف و آفة الدّین الهوی</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باید توجه داشت که تمام نعمت ها و مواهب الهی دارای آفت هایی است که انسان باید مراقب آن آفت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قدرت، ثروت، زیبایی، قهرمانی و همه ی نعمت ها دارای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همواره مراقب این آفت ها بود و نگذاشت که نعمت تبدیل به نقمت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ممکن است در یک لحظه رخ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تَکِلْنِی إِلَی نَفْسِی طَرْفَةَ عَیْنٍ أَبَدا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یعنی خدایا یک لحظه من را به خودم وا مگذار زیرا چه بسا در همان یک لحظه آفتی بیاید و سرمایه های زندگی را از من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شرایط فعلی باید بیشتر خود را به خدا بسپاریم و دعای مزبور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بخوانیم و باید از خداوند خواست که در دنیا و آخرت ما را به حال خود وا نگذارد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آفة الحلم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حلم، عقل و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الحُلُم یعنی به مرحله ی عقل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لوازم عاقل بودن این است که انسان بردبار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قوم شعیب به او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یا شُعَیْبُ أَ صَلاتُکَ تَأْمُرُکَ أَنْ نَتْرُکَ ما یَعْبُدُ آباؤُنا أَوْ أَنْ نَفْعَلَ فی أَمْوالِنا ما نَشؤُا إِنَّکَ لَأَنْتَ الْحَلیمُ الرَّشیدُ</w:t>
      </w:r>
      <w:r>
        <w:rPr>
          <w:rStyle w:val="FootnoteAnchor"/>
          <w:rtl w:val="true"/>
        </w:rPr>
        <w:footnoteReference w:id="426"/>
      </w:r>
      <w:r>
        <w:rPr>
          <w:rFonts w:ascii="IRNazanin" w:hAnsi="IRNazanin" w:eastAsia="IRNazanin"/>
          <w:color w:val="111111"/>
          <w:sz w:val="28"/>
          <w:sz w:val="28"/>
          <w:szCs w:val="28"/>
          <w:rtl w:val="true"/>
          <w:lang w:bidi="fa-IR"/>
        </w:rPr>
        <w:t>یعنی ما تو را انسانی فهمیده و هشیار می دانیم چرا می خواهی ما را از پرستش بت ها دور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حلم، سفه است یعنی انسان اعمال سفیهانه ای مانند شرکت در مجلس گناه، دوستی با انسان های ناباب، جستجو در سایت ها و رسانه های آلوده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الجود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کار خوبی است ولی نباید به اسراف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دنیا عده ای از گرسنگی می میرند و در جایی دیگر عده ای مشغول اسراف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بعضی از تجار بزرگ وقتی می بینند جنسشان ارزان شده است مقدار زیادی از آن را به دریا می ریزند تا عرضه و تقاضا به هم نخورد و قیمت ها پائین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اسراف و تبذیر در این است که تبذیر به معنای ریخت و پاش است مثلا انسان برای پنج نفر مهمان به مقدار ده نفر تدارک می بیند و بعد اضافه را به دور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اسراف آن است که همه اش مصرف می شود اما به جای دو رقم غذا چندین نوع غذای رنگین تدارک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آفة الدّین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دیده ایم که بعضی از اشخاص سالیان سال در مسیر تقوا بودند ولی یک لحظه هوا پرستی موجب سقوط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زلیخا می خوانیم که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Style w:val="FootnoteAnchor"/>
          <w:rtl w:val="true"/>
        </w:rPr>
        <w:footnoteReference w:id="42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معروفی آمده است که فردی همیشه در صف اول جماعت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دیر رسید و صف اول برایش جا نبود و او در نتیجه به صف آخر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که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فکر کرد گفت سی سال صف اول بودم شاید به این سبب بود که مردم فکر کنند من همواره در صف اول حضور دارم و به همین دلیل است که حال که در صف اول نبودم ناراحتی به سراغ من آمده است بنا بر این هوای نفس بود که من را به صف اول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تصمیم گرفت سی سال نماز خود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صاحب عروه در مسأله ی سی و چهار این نکته را مطرح می کند که اگر کسی غاصبانه با مال دیگری مضاربه کند، مضاربه ی او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اعم است از اینکه کسی بدون اجازه ی مالک مال او را بردارد و مضاربه کند و یا اینکه مال مالک را بردارد و به فرد ثالثی دهد تا با آن مضاربه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برای این مسأله سه فرع تصویر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اجازه دهد همه ی معاملات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سودی اگر حاصل شده باشد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مکاسب روایات متعددی را ذکر می کند که دلیل بر صحت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توجه داشت که فضولی مطابق قاعده است یعنی اگر روایتی نبود ما فضولی را در ابواب مختلف صحیح می دانستیم زیرا ارکان معامله از صیغه و معلومیت طرفین و مانند آن کامل است و فقط نیاز به اجازه و رضایت مالک دارد و بعد از تحصیل رضایت دیگر معامله ی مزبور 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موجود نیست مبنی بر اینکه باید هنگام معامله، رضایت مالک حاصل شده باشد بلکه اگر رضایت او بعدا ملحق شود کفایت می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روایاتی که شیخ انصاری اشاره می کند بیشتر در مورد بیع است ولی همان گونه که گفتیم فضولی در همه ی ابواب جاری است و اختصاص به بیع نداد و حتی اگر روایت هم نبود بر اساس قاعده می بایست قائل به صحت عقد فضولی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مواردی که دلیل بر عدم صحت فضولی وجود دارد، فضولی در آن صحیح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نکاح و طلاق</w:t>
      </w:r>
      <w:r>
        <w:rPr>
          <w:rFonts w:eastAsia="IRNazanin" w:cs="IRNazanin"/>
          <w:color w:val="111111"/>
          <w:sz w:val="28"/>
          <w:szCs w:val="28"/>
          <w:rtl w:val="true"/>
          <w:lang w:bidi="fa-IR"/>
        </w:rPr>
        <w:t>.)</w:t>
      </w:r>
      <w:bookmarkStart w:id="292" w:name="pg4688_47582"/>
    </w:p>
    <w:p>
      <w:pPr>
        <w:pStyle w:val="BookText"/>
        <w:rPr/>
      </w:pPr>
      <w:bookmarkEnd w:id="292"/>
      <w:r>
        <w:rPr>
          <w:rFonts w:ascii="IRNazanin" w:hAnsi="IRNazanin" w:eastAsia="IRNazanin"/>
          <w:color w:val="111111"/>
          <w:sz w:val="28"/>
          <w:sz w:val="28"/>
          <w:szCs w:val="28"/>
          <w:rtl w:val="true"/>
          <w:lang w:bidi="fa-IR"/>
        </w:rPr>
        <w:t>حال اگر مالک اجازه ندهد در اینجا دو مطلب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عامل باید مال را به مالک تحویل دهد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بحث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مال تلف شود و یا خسارت ببیند، مالک باید به چه کسی مراجعه کند؟ آیا باید به غاصب مراجعه کند یا عامل دوم یا به هر دو؟</w:t>
      </w:r>
    </w:p>
    <w:p>
      <w:pPr>
        <w:pStyle w:val="BookText"/>
        <w:rPr/>
      </w:pPr>
      <w:r>
        <w:rPr>
          <w:rFonts w:ascii="IRNazanin" w:hAnsi="IRNazanin" w:eastAsia="IRNazanin"/>
          <w:color w:val="111111"/>
          <w:sz w:val="28"/>
          <w:sz w:val="28"/>
          <w:szCs w:val="28"/>
          <w:rtl w:val="true"/>
          <w:lang w:bidi="fa-IR"/>
        </w:rPr>
        <w:t>در باب بیع بحثی وجود دارد به نام تعاقب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 چیزی را غصب می کند و به دومی می فروشد و بعد دومی به سومی و هکذا و یدهای متعدد بر یک معامله ی غصبی جاری می شود و بعد مال، تلف می شود که بحث است مالک باید به کدام یک از آنها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مالک می تواند به همه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ضمان در بعضی مستقر می باشد و از بعضی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نمی دانسته است، هرچند ضامن است ولی به کسی که می دانسته مراجعه می کند و سرآخر کسی که عالم بوده است باید خسارت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مشخص کنیم که چگونه چند نفر در مال واحد می توانند ضامن باشند</w:t>
      </w:r>
      <w:r>
        <w:rPr>
          <w:rFonts w:eastAsia="IRNazanin" w:cs="IRNazanin"/>
          <w:color w:val="111111"/>
          <w:sz w:val="28"/>
          <w:szCs w:val="28"/>
          <w:rtl w:val="true"/>
          <w:lang w:bidi="fa-IR"/>
        </w:rPr>
        <w:t>.</w:t>
      </w:r>
    </w:p>
    <w:p>
      <w:pPr>
        <w:pStyle w:val="Heading2"/>
        <w:numPr>
          <w:ilvl w:val="1"/>
          <w:numId w:val="1"/>
        </w:numPr>
        <w:rPr/>
      </w:pPr>
      <w:bookmarkStart w:id="293" w:name="__RefHeading___Toc728410_2035185390"/>
      <w:bookmarkStart w:id="294" w:name="_Toc98"/>
      <w:bookmarkEnd w:id="293"/>
      <w:r>
        <w:rPr>
          <w:rtl w:val="true"/>
        </w:rPr>
        <w:t>مضاربه ی فضولی کتاب المضاربه</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بحث در مسأله ی سی و چهارم از مسائل مربوط به مضاربه است و آن اینکه اگر کسی بدون اجازه ی صاحب مال، با مال او مضاربه کند مثلا مال او را غصب کن و با دیگری قرارداد ببندد که با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صوری دارد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مالک بعد از باخبر شدن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از ابتدا مضاربه ی صحیح انجام شده باشد بنا بر این سود تقسیم می شود و اگر خسارتی به مال برسد در صورتی که بدون افراط و تفریط باشد بر عهده ی مالک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بحث فضولی در مضاربه نیز جاری است و تمامی احکام مضاربه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مالک آن را رد کند خود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این است که رد، قبل از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اینجا دو حکم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مالک مال خود را مطالبه می کند و عامل نیز باید آن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تلف یا خسارتی در مال حاصل شود این بر عهده ی غاصب و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می تواند به هر دو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تعاقب ایدی مطرح می شود زیرا ید اول غاصبانه بوده است و ید دوم نیز غاصبانه است و گاه ممکن است ید سوم و چهارمی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تعاقب ایدی می گویند که مالک می تواند به هر کدام خواست مراجعه کند و مال خود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که عالم است باید خسارت را بپردازد و کسی که جاهل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مالک به عامل مراجعه کند، عامل اگر عالم باشد خسارت را می پردازد و اگر جاهل باشد خسارت را می دهد و بعد آن را از غاصب که عالم است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ضمان بر کسی که عالم است مستقر می شود و اگر مالک مال را از جاهل بگیرد چون جاهل توسط عالم مغرور شده است بر اساس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مراجعه می کند و مال را از او می گیرد زیرا او تصور می کرد که غاصب، مالک اصلی است در نتیجه مغرور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تعاقب ایدی سه نکته وجود دارد که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سؤال می شود که عین واحده چگونه می تواند دو یا چند ضامن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هر کدام مستقلا ضامن است نه به صورت اشتراکی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ضمان در اینجا علی البدل است و در واقع شبیه واجب کفایی است که هر کدام آن را به جا آورد از دیگران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ضمان در اینجا مانند عام افرادی نیست یعنی لازم نیست که هر کسی که ضامن است عین سرمایه را مستقلا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تلف یا خسارت در دست یک نفر رخ داده است بنا بر این چرا کسی که تلف یا خسارت در دست او رخ نداده است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مال در دست عامل تلف شود چرا غاصب که مال در دست او تلف نشده است نیز باید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اینها مشمول قاعده ی علی الید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غاصب، غاصبانه است و باید ادا کند و این ارتباطی به این ندارد که مال در دست او تلف شده است یا در دست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غاصب در اینجا سبب شده است که مال در دست عامل یا واسطه های بعدی تلف شود در نتیجه او نیز همانند دیگران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اگر در این میان یکی مال را عمدا تلف کرده باشد مال را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بحث در جایی است که مال به متلف سماوی از بین رفته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 این است که در بحث ضمان گفته شده است که اگر سبب از مباشر قوی تر باشد، سبب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سرمایه ی کسی را غصب کرده است و آن را به دست کودک و یا مجنون می دهد و مال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مجنون هرچند مال دارند ولی ضامن نیستند زیرا سبب که بالغ و عاقل و عالم بوده است اقوی است و او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اگر عامل، جاهل باشد و از آن سو غاصب، عالم باشد، غاصب چون سبب اقوی است او فقط 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عامل ضامن باشد و مالک فقط می تواند به سبب اقوی که غاصب است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می ماند که کسی ظرفی را در جلوی پای انسانی بگذارد و او بی خبر از ماجرا به آن برخورد کند و ظرف بشکند در اینجا صاحب ظرف نمی تواند هم به کسی که ظرف را در مقابل آن فرد گذاشته است مراجعه کند و هم به کسی که ظرف را از روی بی خبری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شیخ انصاری در مکاسب در بحث فضولی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مصداق سبب اقوی از مباشر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جایی اقوی از مباشر است که مباشر مانند آلت باشد و مانند کودک و مجنون اراده ای از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مباشر،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در مثال بالا پایش به ظرف خورده است او نیز در صورت مراجعه ی مالک باید هزینه را پرداخت کند، البته او می تواند به کسی که ظرف را در جلوی پایش گذاشته بود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مضاربه ی فضولی نیز همین سخن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تحت قاعده ی غرور است نه تحت قاعده ی سبب و مباشر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در تأیید آنچه که گفتیم روایت هم وجود دارد و شیخ انصاری در مکاسب روایتی از جمیل نقل می کند که شخصی کنیزی را غصب کرد و او را به دیگری فروخت و او هم کنیز را استیلاد کرد و از او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 کنیز آمد و کنیز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باید هم کنیز را پس دهد و هم باید پول ولد را پرداخت کند زیرا منفعتی از کنیز برده است و فرزند هرچند حر است ولی منفعتی برای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به سراغ غاصب رود و هر دو را بگیرد</w:t>
      </w:r>
      <w:r>
        <w:rPr>
          <w:rFonts w:eastAsia="IRNazanin" w:cs="IRNazanin"/>
          <w:color w:val="111111"/>
          <w:sz w:val="28"/>
          <w:szCs w:val="28"/>
          <w:rtl w:val="true"/>
          <w:lang w:bidi="fa-IR"/>
        </w:rPr>
        <w:t>.</w:t>
      </w:r>
      <w:bookmarkStart w:id="295" w:name="pg4688_47591"/>
    </w:p>
    <w:p>
      <w:pPr>
        <w:pStyle w:val="BookText"/>
        <w:rPr/>
      </w:pPr>
      <w:bookmarkEnd w:id="295"/>
      <w:r>
        <w:rPr>
          <w:rFonts w:ascii="IRNazanin" w:hAnsi="IRNazanin" w:eastAsia="IRNazanin"/>
          <w:color w:val="111111"/>
          <w:sz w:val="28"/>
          <w:sz w:val="28"/>
          <w:szCs w:val="28"/>
          <w:rtl w:val="true"/>
          <w:lang w:bidi="fa-IR"/>
        </w:rPr>
        <w:t>در اینجا امام علیه السلام قاعده ی غرور را اجرا کرد نه مسأله ی سبب که از مباشر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در ابواب دیگر فقهی نیز جاری است و آن اینکه اگر مباشر مانند آلت باشد و از خود اختیاری نداشته باشد در اینجا قاعده ی سبب و مباشر جاری است و الا از قاعده ی مغرور استفاده می شود</w:t>
      </w:r>
      <w:r>
        <w:rPr>
          <w:rFonts w:eastAsia="IRNazanin" w:cs="IRNazanin"/>
          <w:color w:val="111111"/>
          <w:sz w:val="28"/>
          <w:szCs w:val="28"/>
          <w:rtl w:val="true"/>
          <w:lang w:bidi="fa-IR"/>
        </w:rPr>
        <w:t>.</w:t>
      </w:r>
    </w:p>
    <w:p>
      <w:pPr>
        <w:pStyle w:val="Heading2"/>
        <w:numPr>
          <w:ilvl w:val="1"/>
          <w:numId w:val="1"/>
        </w:numPr>
        <w:rPr/>
      </w:pPr>
      <w:bookmarkStart w:id="296" w:name="__RefHeading___Toc728412_2035185390"/>
      <w:bookmarkStart w:id="297" w:name="_Toc99"/>
      <w:bookmarkEnd w:id="296"/>
      <w:r>
        <w:rPr>
          <w:rtl w:val="true"/>
        </w:rPr>
        <w:t>مضاربه فضول کتاب المضاربه</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w:t>
      </w:r>
    </w:p>
    <w:p>
      <w:pPr>
        <w:pStyle w:val="BookText"/>
        <w:rPr/>
      </w:pPr>
      <w:r>
        <w:rPr>
          <w:rFonts w:ascii="IRNazanin" w:hAnsi="IRNazanin" w:eastAsia="IRNazanin"/>
          <w:color w:val="111111"/>
          <w:sz w:val="28"/>
          <w:sz w:val="28"/>
          <w:szCs w:val="28"/>
          <w:rtl w:val="true"/>
          <w:lang w:bidi="fa-IR"/>
        </w:rPr>
        <w:t>بحث در مسأله ی سی و چهارم از مسائل مربوط به مضاربه است و به مناسبت به بحث تعاقب ایدی رسیدیم و آن اینکه اگر یک مال غصبی چند دست مورد تجارت قرار گرفته باشد و بعد تلف شود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از این بحث باقی مانده است یکی اینکه قاعده ی علی الید می گوید تمامی این غاصب ها که آن مال به دستشان آمده است و عالم و عامد بوده اند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قاعده ی علی الید که یک حدیث نبوی است در منابع حدیثی شیعه به شکل کمرنگی مطرح شده است و فقط صاحب کتاب غوالی اللئالی آن را از ثمره ی بن جندب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نیز در کتاب مستدرک به نقل از کتاب فوق آن را نقل می کند</w:t>
      </w:r>
      <w:r>
        <w:rPr>
          <w:rFonts w:eastAsia="IRNazanin" w:cs="IRNazanin"/>
          <w:color w:val="111111"/>
          <w:sz w:val="28"/>
          <w:szCs w:val="28"/>
          <w:rtl w:val="true"/>
          <w:lang w:bidi="fa-IR"/>
        </w:rPr>
        <w:t xml:space="preserve">. </w:t>
      </w:r>
      <w:r>
        <w:rPr>
          <w:rStyle w:val="FootnoteAnchor"/>
          <w:rtl w:val="true"/>
        </w:rPr>
        <w:footnoteReference w:id="428"/>
      </w:r>
      <w:r>
        <w:rPr>
          <w:rStyle w:val="FootnoteAnchor"/>
          <w:rtl w:val="true"/>
        </w:rPr>
        <w:footnoteReference w:id="42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روایت در کتب احادیث عامه به شکل وسیعی در کتب بسیار معروف آنها نقل شده است و ما در قواعد الفقهیه ی در قاعده ی ضمان الید آن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ابی داود</w:t>
      </w:r>
    </w:p>
    <w:p>
      <w:pPr>
        <w:pStyle w:val="BookText"/>
        <w:rPr/>
      </w:pPr>
      <w:r>
        <w:rPr>
          <w:rFonts w:ascii="IRNazanin" w:hAnsi="IRNazanin" w:eastAsia="IRNazanin"/>
          <w:color w:val="111111"/>
          <w:sz w:val="28"/>
          <w:sz w:val="28"/>
          <w:szCs w:val="28"/>
          <w:rtl w:val="true"/>
          <w:lang w:bidi="fa-IR"/>
        </w:rPr>
        <w:t>سنن ترمذی</w:t>
      </w:r>
    </w:p>
    <w:p>
      <w:pPr>
        <w:pStyle w:val="BookText"/>
        <w:rPr/>
      </w:pPr>
      <w:r>
        <w:rPr>
          <w:rFonts w:ascii="IRNazanin" w:hAnsi="IRNazanin" w:eastAsia="IRNazanin"/>
          <w:color w:val="111111"/>
          <w:sz w:val="28"/>
          <w:sz w:val="28"/>
          <w:szCs w:val="28"/>
          <w:rtl w:val="true"/>
          <w:lang w:bidi="fa-IR"/>
        </w:rPr>
        <w:t>مستدرک حاکم</w:t>
      </w:r>
    </w:p>
    <w:p>
      <w:pPr>
        <w:pStyle w:val="BookText"/>
        <w:rPr/>
      </w:pPr>
      <w:r>
        <w:rPr>
          <w:rFonts w:ascii="IRNazanin" w:hAnsi="IRNazanin" w:eastAsia="IRNazanin"/>
          <w:color w:val="111111"/>
          <w:sz w:val="28"/>
          <w:sz w:val="28"/>
          <w:szCs w:val="28"/>
          <w:rtl w:val="true"/>
          <w:lang w:bidi="fa-IR"/>
        </w:rPr>
        <w:t>سنن بیهقی</w:t>
      </w:r>
    </w:p>
    <w:p>
      <w:pPr>
        <w:pStyle w:val="BookText"/>
        <w:rPr/>
      </w:pPr>
      <w:r>
        <w:rPr>
          <w:rFonts w:ascii="IRNazanin" w:hAnsi="IRNazanin" w:eastAsia="IRNazanin"/>
          <w:color w:val="111111"/>
          <w:sz w:val="28"/>
          <w:sz w:val="28"/>
          <w:szCs w:val="28"/>
          <w:rtl w:val="true"/>
          <w:lang w:bidi="fa-IR"/>
        </w:rPr>
        <w:t>جالب اینکه تمامی مدارک فوق از سمرة بن جندب است که همان فاسق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همان داستان معروف است که در منزل اعرابی نخل داشت و نه ایمان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نه ایمانی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در زمان معاویه پول هنگفتی از معاویه می گرفت و به جعل احادیث بر ضد امیر مؤمنان علی علیه السلام و به نفع ابن ملج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کربلا در لشکر ابن سعد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حدیث در کتب فقهی به شکل وسیعی ذکر شده و مورد استدلال قرار گرفته و از زمان شیخ طوسی با امروزه به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گسترده نشان می دهد که آنها به صدور این حدیث اطمینان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اینکه قاعده ی علی الید یک قاعده ی عقلائی است و سیره ی عقلاء بر آن جاری شده است و اگر کسی مال دیگری را غصب کند همه می گویند که باید آن را برگرداند و اگر خسارتی به آن وارد کرده است باید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استدلال علماء به آن برای این بوده است که آن را با سیره ی عقلاء هماهنگ دیده 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گفتیم اگر مال در دست عامل که جاهل است تلف شده باشد، مالک هرچند می تواند آن را از عامل بگیرد ولی عامل نیز به سراغ مضارب که غاصب است می رود و آن را از او می گیرد زیرا عامل تصور می کرد که مضارب،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مالک مال را از عامل که جاهل است مطالبه او باید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جمیل به این نکته اشاره دارد و شیخ انصاری نیز در مکاسب به آن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مُعَاوِیَةَ بْنِ حُکَیْمٍ عَنْ مُحَمَّدِ بْنِ أَبِی عُمَیْرٍ عَنْ جَمِیلِ بْنِ دَرَّاجٍ عَنْ أَبِی عَبْدِ اللَّهِ ع فِی الرَّجُلِ یَشْتَرِی الْجَارِیَةَ مِنَ السُّوقِ فَیُولِدُهَا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آمیزش کرد و فرزندی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یَجِی‌ءُ مُسْتَحِقُّ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جاریه پیدا شد و مشخص شد که جاریه غصبی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یَأْخُذُ الْجَارِیَةَ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جاریه اش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یَدْفَعُ إِلَیْهِ الْمُبْتَاعُ قِیمَةَ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قیمت ولد را به مالک می دهد و ولد چون پدرش حر بوده است آزاد می شود ولی چون مشتری از کنیز انتفاعی برده است باید قیمت ولد را اگر عبد بود حساب کند و به مالک جاریه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 عَلَی مَنْ بَاعَهُ بِثَمَنِ الْجَارِیَةِ وَ قِیمَةِ الْوَلَدِ الَّتِی أُخِذَتْ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مشتری به سراغ کسی که جاریه را از روی غصب به او فروخته بود بر می گردد و ثمن جاریه و ولد را از او می گیرد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هرچند خوب است ولی سند شیخ در تهذیب به مُعَاوِیَةَ بْنِ حُکَیْمٍ دارای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قاعده ی مزبور یک قاعده ی عقلایی است و روایت جمیل نیز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سوم از مسأله ی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بخش می فرماید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بعد أن عومل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فضولی در صورتی باشد که معامله ای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المعاملة فضولیة،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 معامله فضولی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أمضاها وقعت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امضاء کند معامله برای او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تمام الربح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ربح برای مالک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این فتوا احتیاج به تأمل دارد زیرا اگر مضاربه را امضاء کرده است و عامل نیز قبول کرده است سود باید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مضاربه را امضاء نکرده باشد بلکه معامله را امضاء کرده باشد تمام ربح برای او خواهد بود زیرا سود تابع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الخسران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خسارتی رخ داده باشد بر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معامله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بماله إلی کل من شاء من المضارب و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تعاقب ایدی در اینجا جاری می شود و مالک می تواند مال خود را از غاصب و یا عامل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صورة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اگر مال تلف شود، مالک مثل و یا قیمت را از هر یک از غاصب و عامل که بخواهد می تواند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له أن یجیزها علی تقدیر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 تواند بگوید که اگر سودی حاصل شود معامله را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یردّها علی تقدیر الخسران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خسارتی رخ دهد آن را 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یلاحظ مصلحته،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مالک مصلحت خود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رآها رابحة أجازها و إلا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 معامله سود بخش است آن را اجازه می دهد و الا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المالک مع کل من المضارب و العامل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98" w:name="pg4688_47598"/>
    </w:p>
    <w:p>
      <w:pPr>
        <w:pStyle w:val="BookText"/>
        <w:rPr/>
      </w:pPr>
      <w:bookmarkEnd w:id="298"/>
      <w:r>
        <w:rPr>
          <w:rFonts w:ascii="IRNazanin" w:hAnsi="IRNazanin" w:eastAsia="IRNazanin"/>
          <w:color w:val="111111"/>
          <w:sz w:val="28"/>
          <w:sz w:val="28"/>
          <w:szCs w:val="28"/>
          <w:rtl w:val="true"/>
          <w:lang w:bidi="fa-IR"/>
        </w:rPr>
        <w:t>در اینجا نکته ای به ذهن می رسد و آن اینکه گفته شده است که اگر مال به متلف سماوی تلف شود و تمامی کسانی که دست در مال داشته اند عالم بوده باشند مالک می تواند به هر کدام که می خواهد رجوع کند و او نیز باید تمام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چرا مال بین آنها تقسیم نشود به این گونه که و هر کس سهم خود را بدهد و چرا می گویند که همان کسی که مالک به او رجوع کرده است باید تمام مال را بدهد؟</w:t>
      </w:r>
    </w:p>
    <w:p>
      <w:pPr>
        <w:pStyle w:val="Heading2"/>
        <w:numPr>
          <w:ilvl w:val="1"/>
          <w:numId w:val="1"/>
        </w:numPr>
        <w:rPr/>
      </w:pPr>
      <w:bookmarkStart w:id="299" w:name="__RefHeading___Toc728414_2035185390"/>
      <w:bookmarkStart w:id="300" w:name="_Toc100"/>
      <w:bookmarkEnd w:id="299"/>
      <w:r>
        <w:rPr>
          <w:rtl w:val="true"/>
        </w:rPr>
        <w:t>مضاربه فضول و حکم مطل کردن مال کتاب المضاربه</w:t>
      </w:r>
      <w:bookmarkEnd w:id="30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نه چیز را به عنوان آفت ذکر کرده است و در آخرین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آفة الدّین الهوی</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این بخش از روایت به شکل یک حدیث مستقل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هوی پرستی هم در قرآن مجید و هم در روایات اسلامی مورد اهمیت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حَمَّادِ بْنِ عِیسَی عَنْ إِبْرَاهِیمَ بْنِ عُثْمَانَ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فَحَمِدَ اللَّهَ وَ أَثْنَی عَلَیْهِ ثُمَّ صَلَّی عَلَی النَّبِیِّ ص ثُمَّ قَالَ أَلَا إِنَّ أَخْوَفَ مَا أَخَافُ عَلَیْکُمْ خَلَّتَانِ اتِّبَاعُ الْهَوَی وَ طُولُ الْأَمَلِ</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مخوف ترین آفت هوی پرستی و طول 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هم از امیر مؤمنان علی علیه السلام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این سؤال که چرا هوی پرستی تا این حد اهمیت دارد شاید بتوان ده پاسخ ارائه کرد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بر خلاف سایر گناهان یک گناه نیست بلکه منشأ برای صدها و هزاران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هوی پرست باشد به گناهانی مانند دزدی، خیانت، اعمال منافی عفت، کم فروشی و مانند آن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حس تشخیص را از انسان می گیرد و زشت ها را زیبا و زیبا را زشت جلوه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این بر خلاف گناهان دیگر است که چنین پیامدی به دنبال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 ممکن است ایمان را از بین نبرند و فقط به تقوا ضرر رسانند ولی هوی پرستی ایمان را هم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اثر هوی پرستی ایمان خود را از دست داد و برصیصای عابد بر اثر هوی پرستی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انسان را به فکر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هوی پرستی را آفت برای دین بر می شمارد نه آفت برای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عقل انسان را می گیرد و هرچند دین را تضعیف می کند ولی هوی پرستی به خود دین ضرر می رساند و به کفر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 و غیبت و مانند آن هرچند گناه بزرگی هستند ولی منجر به کفر نمی شوند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مراسمی که برای عید گرفته می شود گاه با هوی پرستی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آداب و رسومی که از پیشینیان مانده است در بسیاری موارد آداب خوبی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آداب پیشین را تأئید می نمود ولی بعضی از آن آداب، خرافی است و باید آنها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چشم خود را بر روی واقعیت ها ببندیم و بگوییم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آباءَنا عَلی أُمَّةٍ وَ إِنَّا عَلی آثارِهِمْ مُقْتَدُونَ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انسان باید عقل و هوش و قوه ی تشخیص خود را به کار اندازند و خوب را از بد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خوب، نظافت و خانه تکانی است و اصلا اولین کتاب در ابواب فقهی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ابتدا پاک شود و سپس در مسیر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آداب خوب صله ی رحم است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مَنْمَاةً لِلْعَدَدِ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صله ی رحم موجب زیاد شدن عمر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کدورت ها را از بین می برد و موجب کم شدن دشمنی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تفریحات سالم نیز موجب آماده شدن بدن و اعصاب برای انجام وظائف و خدمت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این مراسم، آلوده به مواردی مانند چشم و هم چشمی ها می شود یا اینکه افراد تشریفات را به رخ هم دیگر می کشانند و در تجمل پرستی مسابقه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محیط زیست را آلوده می کنند، در جنگل آتش روشن می کنند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فضولی و حکم مطل کردن مال</w:t>
      </w:r>
    </w:p>
    <w:p>
      <w:pPr>
        <w:pStyle w:val="BookText"/>
        <w:rPr/>
      </w:pPr>
      <w:r>
        <w:rPr>
          <w:rFonts w:ascii="IRNazanin" w:hAnsi="IRNazanin" w:eastAsia="IRNazanin"/>
          <w:color w:val="111111"/>
          <w:sz w:val="28"/>
          <w:sz w:val="28"/>
          <w:szCs w:val="28"/>
          <w:rtl w:val="true"/>
          <w:lang w:bidi="fa-IR"/>
        </w:rPr>
        <w:t>بحث در بخش چهارم از مسأله ی سی و چهار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این مسأله سخن از غاصبی بود که سرمایه ای را غصب کرده و با آن مضاربه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 مورد رابطه ی مالک و عامل بوده است اما در این بخش سخن از رابطه ی مضارب غاصب را با عامل بدانیم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معاملة العامل مع المضارب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یعمل عملا لم یستحق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هیچ عملی انجام نداده است مستحق هیچ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عمل و کان عالما بکون المال لغیر المضارب،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عامل، عالم به غصب باشد و عملی را انجام داده باشد باز هم مستحق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بود که امام قدس سره این قید را اضافه می کرد که اگر مالک اجازه ندهد زیرا اگر مالک اجازه دهد، او سهیم در سود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عمل و لم یعلم بکونه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جاهل باشد و تصور کرده باشد که مضارب،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أجرة مثل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مستحق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بها علی المضارب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اخذ حق الزحمه ی خود به مضارب مراجعه می کند زیرا عمل حر بدون اجرت نیست</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ی سی و پنج راجع به این است که عامل قرارداد مضاربه را بسته است ولی در حالی که بازار معامله داغ بوده است به دنبال تجارت نرفته است و مدتی نیز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تبعا لصاحب العروة و دیگران دو حکم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این است که اگر سرمایه تلف شود، عامل ضامن سرمایه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تجارت می کرد، امین بود ولی حال که تجارت نکرده است امین نیست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مال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 در مورد سود است یعنی او می توانست سود هنگفتی به دست آورد ولی کاهلی کرد و تجارت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گناه کرده است و ضامن سود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 العامل رأس المال لیس له ترک الاتجار به و تعطیله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سرمایه را بگیرد برای او جایز نیست که تجارت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مضاربه را جزء عقود جایزه بدانیم مادامی که مضاربه فسخ نشده است باید بر اساس قرارداد عمل شود و عامل به دنبال تجارت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لم تجر العادة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ترک تجارت به مقداری باشد که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تجارت نکردن متعارف است مثلا عامل صبر می کند تا شب عید فرا رسد تا بتواند بهتر مضاربه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لباس های زمستانی را می خواهد تجارت کند و الآن فصل تابستان است که صبر می کند فصل زمستان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متوانیا متسامحا،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در عرف می گویند او سستی و تسامح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سخن از حکم تکلیفی بود و اما حکم وضعی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عطله کذلک ضمنه لو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سستی و مسامحه معطل کند و سرمایه تلف شود آن را ضامن است زیرا او در این صورت امین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مسیر تجارت گام بر می داشت امین بود ولی الآن که مال را معطل کرده است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یستحق المالک غیر أصل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مالک استحقاق سود را ندارد و فقط مستحق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 مطالبة الربح الذی کان یحصل علی تقدیر الاتجار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مالک نمی تواند ربحی که در صورت تجارت بدست می آمد را مطالبه کند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این مسأله را متأخرین متعرض شده اند و صاحب عروة آن را در ختام بحث مضاربه که بیست مسأله ی متفرقه را بیان می کند در مسأله ی سیزدهم آن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نیز واضح است و آن اینکه عامل ضامن اصل سرمایه است زیرا در حکم غاصب می باشد و ید او در این صورت امانی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سود می گوییم که سود تقدیری در حکم سود نیست در نتیجه مالک مستحق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عامل در این صورت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در باب عبد گفته می شود که اگر کسی عبدی را غصب کند ضامن منافع عبد نیز می باشد زیرا عبد و منافع او هر دو مال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عبد می توانست در آن یک ماهی که غصب شده است فلان مقدار کار کند، غاصب باید آن منافع را نیز به مالک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حر، اگر او کسوب باشد یعنی کار می کند و پول در می آورد، جماعتی قائل شده اند که اگر غصب شود، منافع او را نیز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بنایی است که روزی فلان مقدار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ظالمی بی دلیل او را یک ماه زندانی کند ضامن اجرت یک ماهه ی او نیز می باشد زیرا عرف می گوید که او متضرر شده است و ضرر و ضرار در اسلام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مالی وجود دارد که می تواند درآمد زا باشد و فردی آن مال را حبس کرده است و نه تجارتی انجام داده است و نه تلاشی برای به دست آوردن سود کرده است بعید نیست که عرف آن را مصداق لا ضرر بداند</w:t>
      </w:r>
      <w:r>
        <w:rPr>
          <w:rFonts w:eastAsia="IRNazanin" w:cs="IRNazanin"/>
          <w:color w:val="111111"/>
          <w:sz w:val="28"/>
          <w:szCs w:val="28"/>
          <w:rtl w:val="true"/>
          <w:lang w:bidi="fa-IR"/>
        </w:rPr>
        <w:t>.</w:t>
      </w:r>
      <w:bookmarkStart w:id="301" w:name="pg4688_47608"/>
    </w:p>
    <w:p>
      <w:pPr>
        <w:pStyle w:val="BookText"/>
        <w:rPr/>
      </w:pPr>
      <w:bookmarkEnd w:id="301"/>
      <w:r>
        <w:rPr>
          <w:rFonts w:ascii="IRNazanin" w:hAnsi="IRNazanin" w:eastAsia="IRNazanin"/>
          <w:color w:val="111111"/>
          <w:sz w:val="28"/>
          <w:sz w:val="28"/>
          <w:szCs w:val="28"/>
          <w:rtl w:val="true"/>
          <w:lang w:bidi="fa-IR"/>
        </w:rPr>
        <w:t>اما اگر احتمال سود وجود داشته باشد یعنی اگر در آن زمان که مال را معطل کرده است اگر تجارت می کرد احتمالا سود می کرد، او ضامن سود نیست</w:t>
      </w:r>
      <w:r>
        <w:rPr>
          <w:rFonts w:eastAsia="IRNazanin" w:cs="IRNazanin"/>
          <w:color w:val="111111"/>
          <w:sz w:val="28"/>
          <w:szCs w:val="28"/>
          <w:rtl w:val="true"/>
          <w:lang w:bidi="fa-IR"/>
        </w:rPr>
        <w:t>.</w:t>
      </w:r>
    </w:p>
    <w:p>
      <w:pPr>
        <w:pStyle w:val="Heading2"/>
        <w:numPr>
          <w:ilvl w:val="1"/>
          <w:numId w:val="1"/>
        </w:numPr>
        <w:rPr/>
      </w:pPr>
      <w:bookmarkStart w:id="302" w:name="__RefHeading___Toc728416_2035185390"/>
      <w:bookmarkStart w:id="303" w:name="_Toc101"/>
      <w:bookmarkEnd w:id="302"/>
      <w:r>
        <w:rPr>
          <w:rtl w:val="true"/>
        </w:rPr>
        <w:t>معامله ی نسیه در مضاربه کتاب المضاربه</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 نسیه در مضاربه</w:t>
      </w:r>
    </w:p>
    <w:p>
      <w:pPr>
        <w:pStyle w:val="BookText"/>
        <w:rPr/>
      </w:pPr>
      <w:r>
        <w:rPr>
          <w:rFonts w:ascii="IRNazanin" w:hAnsi="IRNazanin" w:eastAsia="IRNazanin"/>
          <w:color w:val="111111"/>
          <w:sz w:val="28"/>
          <w:sz w:val="28"/>
          <w:szCs w:val="28"/>
          <w:rtl w:val="true"/>
          <w:lang w:bidi="fa-IR"/>
        </w:rPr>
        <w:t>امام قدس سره در مسأله ی سی و ششم از مسائل مضاربه در مورد معامله ی نسیه سخن می گوید و آن اینکه اگر عامله به اذن مالک چنین معامله ای را انجام دهد طلبکار باید برای طلب خود به سراغ عامل رود یا مالک یا هر دو</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نسیئة بإذن المالک کان الدین فی ذمة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ذمه ی مالک است نه در ذمه ی عامل زیرا عامل وکیل است و اگر وکیل کاری کند ذمه ی موکل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فللدائن الرجوع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 که طلبکار است باید برای طلب خود به مالک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 یرجع علی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 تواند به عامل مراجعه کند زیرا عامل وکیل اوست و او جنس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جهله بالحال،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طلبکار نمی دانست که عامل،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رجع علیه رجع هو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طلبکار به عامل رجوع کند، عامل نیز به مالک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یتبین للدائن أن الشراء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طلبکار باور نکرد که او عامل است زیرا دید که او جنس را خریده است و در نتیجه او را مالک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له فی الظاهر الرجوع علی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ظاهر بر او متعین است که به عامل رجوع کند در نتیجه اگر کار به شکایت کشیده شد او از عامل شکایت می کند و تا ثابت نشود که او عامل است دادگاه نیز او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له فی الواقع الرجوع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مقام حکم واقعی می توانست به مالک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واقع روشن نیست او باید به عامل مراجعه کند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صاحب عروة این مسأله را در مسأله ی هفدهم از مسائل متفرقه ای که در خاتمه ذکر می کند آورده است و عبارت امام قدس سره تقریبا شبیه عبارت 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فوق سه فرع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عامل می تواند به شکل نسیه و در ذمه ی مالک جنس بخرد یا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مالک اذن دهد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اجازه ندهد، ظاهر اصحاب این است که او نمی تواند به شکل نسیه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این نکته اشاره می کند و بعد اشکال می کند و آن اینکه در بعضی موارد معمول است که به شکل نسیه معامله کنند زیرا این گونه نیست که مضاربه همواره به شکل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مضاربه حمل به متعارف می شود بنا بر این بدون اذن می توان به شکل نسیه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اذن مالک به مضاربه به شکل متعارف در واقع اذن به نسیه نیز می باشد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اضافه می کنیم که مخصوصا در عصر ما معاملات کلان غالبا به شکل نسیه و یا نقد و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اقساطی نیز گونه ای از معاملات 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چک مدت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اصحاب معامله ی به شکل نسیه را اجازه نداده اند آن را باید حمل بر صورت عدم اذن مالک و یا عدم متعارف بودن نسیه حمل کرد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 شکل نسیه انجام گرفته باشد، طلبکار به سراغ چه کسی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می تواند به هر دو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مالک می تواند مراجعه کند زیرا ملک، مال اوست و به ذمه ی او خریده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نیز می تواند مراجعه کند زیرا او وکیل است و در خرید و فروش و ادای دین وکیل می باشد</w:t>
      </w:r>
      <w:r>
        <w:rPr>
          <w:rFonts w:eastAsia="IRNazanin" w:cs="IRNazanin"/>
          <w:color w:val="111111"/>
          <w:sz w:val="28"/>
          <w:szCs w:val="28"/>
          <w:rtl w:val="true"/>
          <w:lang w:bidi="fa-IR"/>
        </w:rPr>
        <w:t>.</w:t>
      </w:r>
      <w:bookmarkStart w:id="304" w:name="pg4688_47611"/>
    </w:p>
    <w:p>
      <w:pPr>
        <w:pStyle w:val="BookText"/>
        <w:rPr/>
      </w:pPr>
      <w:bookmarkEnd w:id="304"/>
      <w:r>
        <w:rPr>
          <w:rFonts w:ascii="IRNazanin" w:hAnsi="IRNazanin" w:eastAsia="IRNazanin"/>
          <w:color w:val="111111"/>
          <w:sz w:val="28"/>
          <w:sz w:val="28"/>
          <w:szCs w:val="28"/>
          <w:rtl w:val="true"/>
          <w:lang w:bidi="fa-IR"/>
        </w:rPr>
        <w:t>در اینجا دو حالت علم و جهل در مورد طلبکار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عالم بوده است و می دانست که کسی که با او معامله می کند عامل است واضح است که می تواند هم به عامل مراجعه کند و هم به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هنگام معامله جاهل به وضعیت باشد و بعد برای او مشخص شود که او عامل بوده است باز مانند صورت قبلی می تواند به مالک و یا عامل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استثنائی وجود دارد و آن اینکه اگر مالک، تمام سرمایه را به عامل داده باشد و عامل به شکل نسیه معامله کرده باشد، طلبکار نمی تواند به سراغ مالک رود زیرا او کل سرمایه را به عامل داده است و پول دیگری در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پول دیگری را در اختیار داشته باشد می تواند ندهد زیرا مضاربه با مبلغ معینی انجام شده است و کل آن مبلغ نیز به عامل تحویل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مال را به عامل نداده است و مثلا گفته است که سرمایه نزد من می ماند و تو معامله کند و چک را بکش و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عامل جنسی را به شکل نسیه و در ذمه ی مالک بخرد و مشتری هم بداند، طلبکار در این صورت نمی تواند به عامل مراجعه کند زیرا مشتری می دانست که مال در اختیار مالک است و عامل به شکل نسیه و در ذمه ی مالک می فروشد</w:t>
      </w:r>
      <w:r>
        <w:rPr>
          <w:rFonts w:eastAsia="IRNazanin" w:cs="IRNazanin"/>
          <w:color w:val="111111"/>
          <w:sz w:val="28"/>
          <w:szCs w:val="28"/>
          <w:rtl w:val="true"/>
          <w:lang w:bidi="fa-IR"/>
        </w:rPr>
        <w:t>.</w:t>
      </w:r>
    </w:p>
    <w:p>
      <w:pPr>
        <w:pStyle w:val="Heading2"/>
        <w:numPr>
          <w:ilvl w:val="1"/>
          <w:numId w:val="1"/>
        </w:numPr>
        <w:rPr/>
      </w:pPr>
      <w:bookmarkStart w:id="305" w:name="__RefHeading___Toc728418_2035185390"/>
      <w:bookmarkStart w:id="306" w:name="_Toc102"/>
      <w:bookmarkEnd w:id="305"/>
      <w:r>
        <w:rPr>
          <w:rtl w:val="true"/>
        </w:rPr>
        <w:t>اضافه کردن سرماه در مضاربه کتاب المضاربه</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سرمایه در مضاربه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سی و هفتم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به دو فرع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ضاربه بخمسمائة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با پانصدر دینار با عامل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عامل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نیز با آن مبلغ تجارت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أثناء التجارة دفع إلیه خمسمائة أخری للمضاربة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مالک در اثناء تجارت، پانصدر دینار دیگر برای مضاربه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أنهما مضاربتان،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این از باب دو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تجبر خسارة إحداهما بربح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ی دو مضاربه بودن این است که اگر یکی از آن دو مضاربه خسارت کند و دیگری سود کند خسارت یکی را با سود دیگری جبران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یک مضاربه محسوب شود خسارت یکی را با سود دیگری جبران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دوم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ضاربه علی ألف مثلا فدفع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هزار دینار مضاربه کند ولی نصف آن را به عامل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با آن تجارت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إلیه خمسمائة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پانصد دینار دیگر را در اثناء به او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مضاربة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یک مضاربه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تجبر خسارة کل بربح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خسارت هر کدام از پانصد درهم با سود دیگری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در جایی است که او با پانصد دینار اول یک معامله و با پانصد دینار دیگر معامله ی دیگری انجام داده باشد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عروة این مسأله را در مسأله ی بیستم از مسائل متفرقه ای که در خاتمه ذکر می کند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عروة عکس عبارت امام قدس سره است یعنی صورت دوم را اول و صورت اول را دوم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غیر منصوص است و هرچند برای آن نصی ادعا شده است خواهیم دید ارتباطی به این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باب عبادات روایات بسیاری داریم ولی در ابواب معاملات چنین نیست این است که عبادات، اموری توقیفیه و ابداعیه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آنها را اختراع کرده است در هر قسمت روایات عدیده ای برای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معاملات اموری عقلائیه اند که در میان مردم رواج دارند و شارع فقط قید و شرطی به آن زده و آنها را امضاء کرده است از این رو روایات کمی در این مورد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معاملات را یا باید با قواعد کلیه و عمومات حل کرد و یا باید به سراغ سیره ی عقلاء و امضاء شارع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مسأله در کتب قدماء از زمان شیخ طوسی به بعد در میان عامه و خاصه مطرح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در این مورد عبارت مفصلی دارد که ما بخشی از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المالک الی العامل مالا قراضا ثم دفع الیه مالا آخر فان کان بعد تصرف العامل فی الاول بالبیع و الشراء کانا قراضین و الا کانا واحدا علی معنی ان ربح کل واحد منهما لا یجبر خسران الاخری و لو کان المال الاول قد نض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مال اول را معامله کرد و بعد آن را به پول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المالک ضمِّ الثانیة الیه جاز و به قال الشافعی و اذا دفع الیه الفا قراضا ثم دفع الیه الفا اخری و لم یأمره بضمّ احدیهما الی الاخری لم یجز له ضمّ الثانیة الی الاولی لانهما قراضان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در کلام خود اضافه می کند که اگر یکی را به دیگری ضمیمه کند و خسارتی رخ دهد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الشافعیة خلافا بأبی حنیفة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بنا بر این علامه قائل است که اگر سرمایه ی دوم در اثناء کار باشد به اولی ضمیمه نمی شود و دو مضاربه محسوب می شود ولی اگر معامله ی اول تمام شده باشد دومی می تواند به اولی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مغنی این مسأله را به همین صورت مطرح کرده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علامه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إلیه ألفاً قراضاً بالنصف،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دینار بدهد که پنجاه پنجاه در سود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إلیه ألفاً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ضمّها إلی الأُولی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کان قبل دوران الأُولی فی التجارة صح، وکانتا معاً قراضاً بالنصف ، وإن کانت الثانیة بعد دوران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اولی را در معامله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الثانی لاستقرار حکم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اولی تمام شده است و دیگر نمی توان چیزی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الربح والخسران المختصّین به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در کلام امام قدس سره این است که پانصد دینار به او داده و او وارد معامله شده است و بعد پانصد دینار دیگر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هستند که دو مضاربه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این عمل ظهور در دو مضاربه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کلام علامه تفصیلی وجود دارد و آن اینکه اگر دومی بعد از انضاض و اتمام معامله و تبدیل آن به پول نقد باشد، ضمیمه کردن عیب ندارد ولی اگر در اثناء معامله باشد ضمیمه کردن صحیح نمی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علامه است و مناسب بود امام قدس سره نیز این تفصیل را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سیره ی عقلاء است و آن اینکه بین آنها معمول است که اول سال، حساب و کتاب خود را انجام می دهد و بعد سود و زیان را می سنجند و مثلا می گویند این مقدار سود کرده ایم و یا فلان مقدار ضرر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نیز همین حالت وجود دارد که اول سال سود و زیان خود را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بعد از حساب و کتاب به عامل می گفتند که سودی که از آن من است را روی سرمایه بگذار و با آن مضاربه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اولی فسخ می شود و مضاربه ای جدید روی سود و سرمایه تحقق می یابد یا اینکه سود به مضاربه ی قبلی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مالی اضافه می شود باید دید که تحت چه عنوان اضافه می شود آیا مضاربه ای جدید است یا از قبیل شرکت و یا هبه می باشد یا به گونه ای دیگر است؟</w:t>
      </w:r>
    </w:p>
    <w:p>
      <w:pPr>
        <w:pStyle w:val="BookText"/>
        <w:rPr/>
      </w:pPr>
      <w:r>
        <w:rPr>
          <w:rFonts w:ascii="IRNazanin" w:hAnsi="IRNazanin" w:eastAsia="IRNazanin"/>
          <w:color w:val="111111"/>
          <w:sz w:val="28"/>
          <w:sz w:val="28"/>
          <w:szCs w:val="28"/>
          <w:rtl w:val="true"/>
          <w:lang w:bidi="fa-IR"/>
        </w:rPr>
        <w:t>به نظر می رسد که مضاربه ی اول فسخ شده است و مضاربه ی دوم روی سرمایه و سود جدید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صیغه ی مضاربه ی قبلی تمام شده است و کارش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نیز تمسک شده است که در ابواب تجارت است نه مضاربه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عِدَّةٍ مِنْ أَصْحَابِنَا عَنْ سَهْلِ بْنِ زِیَادٍ عَنْ عَلِیِّ بْنِ أَسْبَاطٍ 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أَبُو عَبْدِ اللَّهِ ع أَبِی أَلْفاً وَ سَبْعَمِائَةِ دِینَارٍ فَقَالَ لَهُ اتَّجِرْ بِهَا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با آن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أَمَا إِنَّهُ لَیْسَ لِی رَغْبَةٌ فِی رِبْحِهَا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 ای به سود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الرِّبْحُ مَرْغُوباً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ربح و سود مورد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أَحْبَبْتُ أَنْ یَرَانِیَ اللَّهُ عَزَّ وَ جَلَّ مُتَعَرِّضاً لِفَوَائِدِهِ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دوست دارم خداوند من را در حال فعالیت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فَرَبِحْتُ لَهُ فِیهِ 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صد دینار سود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لَقِیتُهُ فَقُلْتُ لَهُ قَدْ رَبِحْتُ لَکَ فِیهِ مِائَةَ دِینَارٍ قَالَ فَفَرِحَ أَبُو عَبْدِ اللَّهِ ع بِذَلِکَ فَرَحاً شَدِیداً ثُمَّ قَالَ أَثْبِتْهَا فِی رَأْسِ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سرمایه ی من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 عِنْدَهُ فَأَرْسَلَ إِلَیَّ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محمد بن عذافر فردی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 کَتَبَ عَافَانَا اللَّهُ وَ إِیَّاکَ إِنَّ لِی عِنْدَ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 عذافر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ثَمَانَمِائَةِ دِینَارٍ أَعْطَیْتُهُ یَتَّجِرُ بِهَا فَادْفَعْهَا إِلَی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فَنَظَرْتُ فِی کِتَابِ أَبِی فَإِذَا فِیهِ لِأَبِی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 شاید تعبیر عذافر به ابی موسی به سبب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أَلْفٌ وَ سَبْعُمِائَةِ دِینَارٍ وَ اتُّجِرَ لَهُ فِیهَا مِائَةُ دِینَارٍ وَ عَبْدُ اللَّهِ بْنُ سِنَانٍ وَ عُمَرُ بْنُ یَزِیدَ یَعْرِفَانِهِ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نیز شاهد بوده اند</w:t>
      </w:r>
      <w:r>
        <w:rPr>
          <w:rFonts w:eastAsia="IRNazanin" w:cs="IRNazanin"/>
          <w:color w:val="111111"/>
          <w:sz w:val="28"/>
          <w:szCs w:val="28"/>
          <w:rtl w:val="true"/>
          <w:lang w:bidi="fa-IR"/>
        </w:rPr>
        <w:t xml:space="preserve">). </w:t>
      </w:r>
      <w:r>
        <w:rPr>
          <w:rStyle w:val="FootnoteAnchor"/>
          <w:rtl w:val="true"/>
        </w:rPr>
        <w:footnoteReference w:id="444"/>
      </w:r>
      <w:bookmarkStart w:id="307" w:name="pg4688_47621"/>
    </w:p>
    <w:p>
      <w:pPr>
        <w:pStyle w:val="BookText"/>
        <w:rPr/>
      </w:pPr>
      <w:bookmarkEnd w:id="307"/>
      <w:r>
        <w:rPr>
          <w:rFonts w:ascii="IRNazanin" w:hAnsi="IRNazanin" w:eastAsia="IRNazanin"/>
          <w:color w:val="111111"/>
          <w:sz w:val="28"/>
          <w:sz w:val="28"/>
          <w:szCs w:val="28"/>
          <w:rtl w:val="true"/>
          <w:lang w:bidi="fa-IR"/>
        </w:rPr>
        <w:t>در سند این روایت سهل بن زیاد است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مشکل دیگری وجود دارد و آن اینکه محمد بن عذافر عن 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ثقه است ولی پدر او مجهول الحال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حدیث نیز این اشکال وجود دارد که متن آن در مورد مضاربه نیست بلکه مربوط به بضاعت می باشد و آن این است که کسی برای دیگری کار کند و تمام سود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به عذافر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بِهَا لِی</w:t>
      </w:r>
    </w:p>
    <w:p>
      <w:pPr>
        <w:pStyle w:val="Heading2"/>
        <w:numPr>
          <w:ilvl w:val="1"/>
          <w:numId w:val="1"/>
        </w:numPr>
        <w:rPr/>
      </w:pPr>
      <w:bookmarkStart w:id="308" w:name="__RefHeading___Toc728420_2035185390"/>
      <w:bookmarkStart w:id="309" w:name="_Toc103"/>
      <w:bookmarkEnd w:id="308"/>
      <w:r>
        <w:rPr>
          <w:rtl w:val="true"/>
        </w:rPr>
        <w:t>مبلغی جدید در مضاربه و مضاربه با دو شریک کتاب المضاربه</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جدید در مضاربه و مضاربه با دو شریک</w:t>
      </w:r>
    </w:p>
    <w:p>
      <w:pPr>
        <w:pStyle w:val="BookText"/>
        <w:rPr/>
      </w:pPr>
      <w:r>
        <w:rPr>
          <w:rFonts w:ascii="IRNazanin" w:hAnsi="IRNazanin" w:eastAsia="IRNazanin"/>
          <w:color w:val="111111"/>
          <w:sz w:val="28"/>
          <w:sz w:val="28"/>
          <w:szCs w:val="28"/>
          <w:rtl w:val="true"/>
          <w:lang w:bidi="fa-IR"/>
        </w:rPr>
        <w:t>بحث در مسأله ی سی و هفتم از مسائل مربوط به مضاربه است و آن اینکه اگر مالک به عامل مبلغی را برای مضاربه بدهد و وقتی عامل مشغول به کار شد، در اثناء کار مبلغ دیگری را به او بدهد مبلغ دوم در حکم مضاربه ای مستقل است و در واقع دو مضاربه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مضاربه ی اول تمام شد و به آن، عمل نیز شده است و دومی نمی تواند با اولی مخلوط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مضاربه ی اول را تمام کرد و انضاض صورت گرفته باشد و بعد مبلغ جدیدی را به او داده باشد اشکالی پیش نمی آید و مضاربه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هم به این گونه است که سر سال حساب و کتاب می کنند و بعد سود خود را محاسبه می نمایند و تمام سود یا نصف آن را گاه به سرمایه اضافه می کنند و گاه اضافه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مالک می تواند بعد از بروز سود به عامل بگوید که سهم خود را بگیرد ولی سهم مالک را به سرمایه اضافه کند و دوباره با آن 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این مبلغ جدید داخل در کدام یک از عقود است و گفتیم این در واقع به معنای فسخ مضاربه ی اول و برقرار ساختن مضاربه ای جدید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چه تفاوتی می کند بین این که یک مضاربه در کار باشد و یا دو مضاربه زیرا در هر حال یک عامل و یک مالک بیشتر وجود ندارد و سود هم قرار است بین هر دو تقسیم شود؟</w:t>
      </w:r>
    </w:p>
    <w:p>
      <w:pPr>
        <w:pStyle w:val="BookText"/>
        <w:rPr/>
      </w:pPr>
      <w:r>
        <w:rPr>
          <w:rFonts w:ascii="IRNazanin" w:hAnsi="IRNazanin" w:eastAsia="IRNazanin"/>
          <w:color w:val="111111"/>
          <w:sz w:val="28"/>
          <w:sz w:val="28"/>
          <w:szCs w:val="28"/>
          <w:rtl w:val="true"/>
          <w:lang w:bidi="fa-IR"/>
        </w:rPr>
        <w:t>جواب این است که اگر دو مضاربه باشد خسارت و سود هر مضاربه مخصوص خودش است و نمی توان با سود دیگری خسارت آن یکی را جبران کرد ولی اگر یک مضاربه باشند می توان چنین کاری کرد زیرا خسارت و سود آنها با هم حساب می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می کنیم که مضاربه ی اول روی هزار دینار بوده است و بعد هزار دینار دیگر به آن اضافه کرده است که گفتیم از قبیل مضاربه 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مضاربه ی اول خسارتی رخ داد و مثلا عامل دویست دینار کم آورد و هشتصد دینار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مضاربه جداگانه باشد، خسارت متوجه مالک است زیرا عامل مقصر نبوده است و مثلا بازار کساد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مضاربه یک مضاربه قلمداد شود و مضاربه ی دوم مثلا هزار دینار سود کند دویست دینار را باید از آن گرفت و خسارت مضاربه ی اول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سهم مالک و عامل هر کدام چهارصد دینار می شود و حال آنکه اگر این دو، دو مضاربه ی مستقل بودند سهم مالک و عامل از سود هر کدام پانصد دینار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این دو دو مضاربه ی مستقل باشند خسارت مضاربه ی اول بر عهده ی مالک است ولی اگر یک مضاربه باشند از سهم عامل صد دینار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ضاربه علی ألف مثلا فدفع خمسمائة فعامل بها ثم دفع إلیه خمسمائة أخری فهی مضاربة واحدة تجبر خسارة کل بربح الأخری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مالک می گوید که هزار دینار مال المضاربه است و ابتدا نصف آن را به عامل می دهد و بعد از شروع معامله ما بقی آن را تحویل می دهد در اینجا یک مضاربه بیشتر در کار نیست و خسارت یکی با سود دیگری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این است که مضاربه از ابتدا روی هزار تا بسته شده است و فقط مبلغ آن را در دو دفعه به او تحویل داد و پانصد دینار دیگر در واقع تتمه ی همان قرارداد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قدس سره در مسأله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رأس المال مشترکا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رأس المال مانند هزار دینار بین دو نفر مشترک باشد یعنی مالک، زید و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فضاربا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آن دو با یک عامل، مضاربه را منعقد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فسخ أحد الشریکین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یکی از دو شریک مضاربه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تنفسخ بالنسبة إلی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نسبت به سهم او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حصة الآخر فمحل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مضاربه نسبت به حصّه ی نفر دیگر هم فسخ می شود یا نه محل اشکال است و لابد باید احتیاط کرد</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بر خلاف مسأله ی سابق در کلام علماء معنون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متأخرین و معاصرین متذکر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مسأله از زمان صاحب عروة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مسأله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مسائل متفرقه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علمائی مانند مرحوم سبزواری در مهذب، مرحوم حکیم و آیت الله خوئی متذکر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نصی در مسأله وجود ندارد و باید بر اساس قواعد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فسخ شریک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علماء مضاربه را عقد جایز می دانند بدیهی است که فسخ شریک را در اثناء کار جایز بدانند ولی ما که در مضاربه ی مدت دار قائل به عدم جواز فسخ قبل از اتمام مدت شده ایم فسخ او را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عامل و شریک دیگر رضایت دهند فسخ محقق می شود و اگر رضایت ندهند نمی شود زیرا عقد سه جانب دارد و باید همه راضی به فسخ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را بر این می گیریم که بتوان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دید حکم شریک دیگر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فقط فرمودند مسأله در مورد باطل شدن مضاربه در مورد شریک دیگر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اقربهما الانفساخ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اقرب این است که باطل و منفسخ 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خوئی قائل است که دلیلی وجود ندارد که دومی منفسخ شود و اضافه می کند که این از قبیل تعدد مالک و تعدد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نفر با یک عامل به شکل مستقل عقد مضاربه ببندند و یکی فسخ کند، دیگری فسخ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هرچند یک مضاربه است ولی در حکم دو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فتوای مرحوم خوئی قابل قبول است زیرا این از قبیل بیع ما یُملک و ما لا یُملک است که در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در ما یُملک صحیح است و در ما لا یُملک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چون آن دو را شیء واحد می داند و در نتیجه می گوید وقتی نصف آن باطل شده است نصف دیگر آن نیز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خوئی آن را از باب تعدد مطلوب و یا تعدد عقد می داند در نتیجه بطلان یکی موجب بطلان دیگری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تکلیف عامل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عامل حاضر نباشد که بعد از فسخ ادامه دهد بنا بر این ما این قید را به کلام محقق خوئی اضافه می کنیم که اجازه ی عامل برای عدم باطل شدن مضاربه لازم است و اگر اجازه ندهد، مضاربه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خیار تبعض صفقه است که در بیع ما یُملک صحیح و در ما لا یُملک باطل است ولی مشتری خیار تبعض صفقه دارد یعنی می تواند بگوید که هر دو را با هم می خواسته و حال که بخشی از آن باطل شده است او می توان کل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هم نزند بیع در مورد ما یُملک صحیح می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مضاربه در این مورد سه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اول، شریک دوم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شریک دوم بعد از فسخ شریک اول می تواند از ادامه صرف نظر کند و بگوید که در صورتی حاضر به ادامه بود که او هم بوده باشد</w:t>
      </w:r>
      <w:r>
        <w:rPr>
          <w:rFonts w:eastAsia="IRNazanin" w:cs="IRNazanin"/>
          <w:color w:val="111111"/>
          <w:sz w:val="28"/>
          <w:szCs w:val="28"/>
          <w:rtl w:val="true"/>
          <w:lang w:bidi="fa-IR"/>
        </w:rPr>
        <w:t>.</w:t>
      </w:r>
      <w:bookmarkStart w:id="310" w:name="pg4688_47630"/>
    </w:p>
    <w:p>
      <w:pPr>
        <w:pStyle w:val="Heading2"/>
        <w:numPr>
          <w:ilvl w:val="1"/>
          <w:numId w:val="1"/>
        </w:numPr>
        <w:rPr/>
      </w:pPr>
      <w:bookmarkStart w:id="311" w:name="__RefHeading___Toc728422_2035185390"/>
      <w:bookmarkStart w:id="312" w:name="_Toc104"/>
      <w:bookmarkEnd w:id="310"/>
      <w:bookmarkEnd w:id="311"/>
      <w:r>
        <w:rPr>
          <w:rtl w:val="true"/>
        </w:rPr>
        <w:t>تنازع مالک و عامل در مقدار رأس المال و سود کتاب المضاربه</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مالک و عامل در مقدار رأس المال و سود</w:t>
      </w:r>
    </w:p>
    <w:p>
      <w:pPr>
        <w:pStyle w:val="BookText"/>
        <w:rPr/>
      </w:pPr>
      <w:r>
        <w:rPr>
          <w:rFonts w:ascii="IRNazanin" w:hAnsi="IRNazanin" w:eastAsia="IRNazanin"/>
          <w:color w:val="111111"/>
          <w:sz w:val="28"/>
          <w:sz w:val="28"/>
          <w:szCs w:val="28"/>
          <w:rtl w:val="true"/>
          <w:lang w:bidi="fa-IR"/>
        </w:rPr>
        <w:t>بحث در مسأله ی سی و نهم از مسائل مربوط به مضاربه می باشد و این اولین مسأله از مسائل تنازع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غالبا در خاتمه ی هر باب مسائل مربوط به تنازع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در اینجا نه مسأله را در مورد تنازع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سی و نهم اولین مسأله از آن نه مسأله می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 المالک مع العامل فی مقدار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با عامل در مقدار سرمایه دچار اختلاف شوند مثلا مالک می گوید که دو هزار دینار داده است و عامل می گوید که هزار دینار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ای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عامل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المال موجودا أو تالفا و مضمونا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 التجارة موجود باشد یا تلف شده بود و مضمونا علیه باشد یعنی تالف باشد و عامل افراط و تفریط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 اثر سیل، کسادی بازار و مانند آن از بین رفته باشد مضمونا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یرجع نزاعهما إلی مقدار نصیب العامل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نزاع مالک و عامل در مقدار سهم عامل از ربح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 صورتی است که ربحی در کار نباشد و الا عامل، مدعی و مالک، منکر می شود زیرا عامل سود بیشتری را ادعا می کند و مالک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ففیه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 سود در میان باشد در مسأله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این تفصیل را به ابهام باقی گذاشته است</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عروه این مسأله را در مسأله ی پنجاهم مطرح کرده و تفصیل مزبور را با دلیلش ذکر کرده است که ان شاء الله ما نیز متعرض آن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نصی وجود ندارد و باید بر اساس قواعد باب منازعات آن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قدیم الایام مطرح بوده است و فقهاء خاصه آن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در کلام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قدر رأس المال، فقال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إلیک ألفین هی رأس المال، 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دفعتَ إلَیَّ ألفاً واحدة هی رأس المال، قُدّم قول العامل 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عامل منکر است و قاعده این است که البینة علی المدعی و الیمین علی من انکر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کلّ مَنْ یُحفظ عنه من أهل العلم أنّ القول قول العامل فی قدر رأس المال، کذلک قال الثوری و إسحاق و أصحاب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الرأی اصحاب ابو حنیفه اند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عین عبارت فوق از اهل سنت در مغنی ابن قدامه آمده است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هم اختلاف در مسأله ی سرمایه و هم در مورد ربح را بیان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اختلفا فی قدر رأس المال فادّعی العامل النقصان والمالک الزیادة و لا بیّنة له فالقول قول العامل مع یمینه لأنه منکر و الأصل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قولش مطابق اصالة عدم زیادة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منکرها همیشه قولشان مطابق با اصل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یقبل قوله فی قدر الربح؛ لأنه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امین بودن در حکم بینه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دو فرع یعنی نزاع در اصل سرمایه و در مقدار ربح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المحقق الثانی و الشهید الثانی فی الأوّل فقیّداه بصورة عدم ظهور الربح و حکما فیه بأن القول قول المالک</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صاحب مفتاح الکرامة نیز بحثی مفصلی در این مورد دارد و بعد از آنکه اقوال بسیاری از علماء را در مقدم داشتن قول عامل ذکر می کند قول خلاف را از دو کتاب نقل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القواعد علامه و سرائر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سرائر که او نقل می کند دلیل بر مخالفت نیست بنا بر این ما مخالف بودن صاحب سرائر را قبول نداریم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هر حال، مشهور در میان علماء قبول قول عامل است و البته مخالفینی هم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مورد سرمایه اختلاف شود مقدم داشتن قول عامل به سبب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علاوه بر اینکه در ابواب منازعات جاری است و روایاتی بر آن دلالت دارد، یک قاعده ای عقلایی است زیرا اگر کسی چیزی را ادعا کند از دو دلیل آن را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چیزی را انکار کند بعید است از او دلیل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 خوردن منکر در شریعت اسلام است و در عرف عقلاء وجود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سودی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عامل، که ادعای سود بیشتری می کند مدعی می شود و مالک منکر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سرمایه با سود دو هزار دینار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 که کل سرمایه دو هزار دینار بوده است و هیچ سودی حاصل نشده است ولی عامل می گوید که سرمایه هزار دینار بوده است و اکنون هزار دینار دیگر سود به آن اضافه شده است</w:t>
      </w:r>
      <w:r>
        <w:rPr>
          <w:rFonts w:eastAsia="IRNazanin" w:cs="IRNazanin"/>
          <w:color w:val="111111"/>
          <w:sz w:val="28"/>
          <w:szCs w:val="28"/>
          <w:rtl w:val="true"/>
          <w:lang w:bidi="fa-IR"/>
        </w:rPr>
        <w:t>.</w:t>
      </w:r>
      <w:bookmarkStart w:id="313" w:name="pg4688_47636"/>
    </w:p>
    <w:p>
      <w:pPr>
        <w:pStyle w:val="BookText"/>
        <w:rPr/>
      </w:pPr>
      <w:bookmarkEnd w:id="313"/>
      <w:r>
        <w:rPr>
          <w:rFonts w:ascii="IRNazanin" w:hAnsi="IRNazanin" w:eastAsia="IRNazanin"/>
          <w:color w:val="111111"/>
          <w:sz w:val="28"/>
          <w:sz w:val="28"/>
          <w:szCs w:val="28"/>
          <w:rtl w:val="true"/>
          <w:lang w:bidi="fa-IR"/>
        </w:rPr>
        <w:t>خواهیم گفت که هر دو هم مدعی و هم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مدعی است سرمایه بیشتر است و منکر سود است ولی عامل مدعی سود است و منکر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آینده این مسأله را بررسی می کنیم</w:t>
      </w:r>
      <w:r>
        <w:rPr>
          <w:rFonts w:eastAsia="IRNazanin" w:cs="IRNazanin"/>
          <w:color w:val="111111"/>
          <w:sz w:val="28"/>
          <w:szCs w:val="28"/>
          <w:rtl w:val="true"/>
          <w:lang w:bidi="fa-IR"/>
        </w:rPr>
        <w:t>.</w:t>
      </w:r>
    </w:p>
    <w:p>
      <w:pPr>
        <w:pStyle w:val="Heading2"/>
        <w:numPr>
          <w:ilvl w:val="1"/>
          <w:numId w:val="1"/>
        </w:numPr>
        <w:rPr/>
      </w:pPr>
      <w:bookmarkStart w:id="314" w:name="__RefHeading___Toc728424_2035185390"/>
      <w:bookmarkStart w:id="315" w:name="_Toc105"/>
      <w:bookmarkEnd w:id="314"/>
      <w:r>
        <w:rPr>
          <w:rtl w:val="true"/>
        </w:rPr>
        <w:t>تنازع مالک و عامل در مقدار سرماه و ربح کتاب المضاربه</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مالک و عامل در مقدار سرمایه و ربح</w:t>
      </w:r>
    </w:p>
    <w:p>
      <w:pPr>
        <w:pStyle w:val="BookText"/>
        <w:rPr/>
      </w:pPr>
      <w:r>
        <w:rPr>
          <w:rFonts w:ascii="IRNazanin" w:hAnsi="IRNazanin" w:eastAsia="IRNazanin"/>
          <w:color w:val="111111"/>
          <w:sz w:val="28"/>
          <w:sz w:val="28"/>
          <w:szCs w:val="28"/>
          <w:rtl w:val="true"/>
          <w:lang w:bidi="fa-IR"/>
        </w:rPr>
        <w:t>بحث در مسأله ی سی و نهم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فقهاء مرسوم است در آخر کتب فقهیه مسائل مربوط به تنازع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نیز همین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صاحب عروه و دیگران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نه مسأله ی در مورد تنازع را مطرح می کند و مسأله ی محل بحث اولین مسأله از این دسته می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 المالک مع العامل فی مقدار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با عامل در مقدار سرمایه تنازع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 می گوید سرمایه بیشتر بوده است و عامل کمتر از آن مقدار را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بینة قُدّم قول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عامل که منکر است را مقدم می دارند زیرا مدعی باید بینه اقامه کند و منکر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المال موجودا أو تالفا و مضمونا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مال موجود باشد یا به سبب قصور تلف شده باشد به گونه ای که عامل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مال بدون قصور تلف شده باشد نه عامل ضامن است و نه چیزی وجود دارد که بر سر آن تنازع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یرجع نزاعهما إلی مقدار نصیب العامل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نزاع مربوط به ربح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آنی که دست عامل موجود است دو هزار دینار است و مالک ادعا می کند که هزار و پانصد تا ملک اوست و پانصد تای آن ربح است ولی عامل ادعا می کند که هزار تا مال اوست و هزار تا ربح می باشد در نتیجه سهم او از سود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عامل مدعی می شود و مالک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ففیه تفصیل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مسأله ناظر به مسأله ی پنجاه در عروة است و صاحب عروة همان تفصیلی که امام قدس سره به اجمال ذکر کرده است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از قدیم الایام بین عامه و خاصه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 در تذکره این را مسأله را متذکر می شود و سپس از ابن المنذر که از فقهاء عامه است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کل من یحفظ عنه العلم ان القول قول العامل فی رأس المال</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المنذر، همان ابو بکر محمد بن ابراهیم بن المنذر النیشابوری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معروفی بوده است و صاحب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 او را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علماء قرن سوم هجری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اکثر عمر او در قرن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مقارن عصر غیبت صغری می 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میان اصحاب ما نیز بعضی ادعای اجماع کرده اند و این در حالی است که مسأله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محقق ثانی و دیگران با این قول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شهید ثانی و محقق ثانی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شهرت در این است که قول عامل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منصوص نیست و در باب مضاربه نصی در مورد دعوای عامل و مالک در مقدار رأس المال وجود ندارد و باید از طریق قواعد عامه ی منازعات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 کنیم که اگر رأس المال تالف باشد باز هم همین نزاع جاری است البته به شرط اینکه تالف به شکل مضمون باشد نه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دعوا بر سر ربح باشد قضیه ی بر عکس می شود و عامل مدعی شده و مالک، منکر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مالک می گوید که هزار و پانصد دینار جزء رأس المال بوده است ولی عامل می گوید که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مالی که موجود است دو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مالک می گوید که سود پانصد تا است و سهم عامل دویست و پنجاه دینار است ولی عامل می گوید که سود هزار دینار است از این رو سهم او پانصد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مدعی است که سهم او پانصد دینار است ولی مالک منکر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است که در واقع دو نزاع و دو دعوا وجود دارد که در یک دعوا، مالک مدعی است و در یک دعوای دیگر او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دعوا مربوط به سرمایه است که مالک می گوید اصل سرمایه هزار و پانصد دینار بوده است ولی عامل می گوید که اصل سرمایه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اینجا مدعی و عامل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دیگر در سود است که بنا بر توضیح فوق، عامل مدعی و مالک منکر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دو دعوا در دو موضوع وجود دارد که یکی در مورد سرمایه است یکی در مورد ربح این دو نزاع هرچند لازم و ملزوم هم هستند ولی در واقع سخن از دو نزاع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دو نزاع را جدای از هم فیصله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نزاع در سرمایه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موجود دو هزار دینار است و مالک ادعا دارد هزار و پانصد تا است و عامل می گوید هزار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مالک بینه ای اقامه نمی کند، عامل قسم می خورد و هزار دینار را به مالک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هزار تای باقی مانده عامل می گوید که پانصد تای آن مال اوست و مالک می گوید که دویست و پنجاه دینار مال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منکر که مالک است مقدم می شود در نتیجه دویست و پنجاه دینار را به عامل می دهیم و دویست و پنجاه دینار را به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پانصد دینار باقی می ماند که معلوم نیست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بینه ای وجود دارد و نه قسمی کارآئی دارد بلکه باید به قاعده ی عدل و انصاف عمل کرد و قرعه نیز جاری نیست زیرا قرعه در جایی است که قاعده ی عدل و انصاف وجود نداشته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 عدل و انصاف می گوید که اگر مالی بین دو نفر مشتبه شده باشد و ندانیم مال کیست بین آن دو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این پانصد دینار باقی مانده یک احتمال این است که کل آن مال مالک است و یک احتمال دیگر این است که چون سود است باید نصف آن به مالک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عدل و انصاف می گوید که مال مزبور باید سه قسمت شود و دو سوم آن به مالک داده شود و یک سوم به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قرار باشد که مال مزبور را نصف کنند و نصف آن را به عامل بدهند معنای آن این است که ادعای عامل را قبول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دویست و پنجاه دینار به او داده شده بود و الآن هم دویست و پنجاه تای دیگر و او نیز همین مقدار را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دویست و پنجاه تای آن بدون شک مال مالک است</w:t>
      </w:r>
      <w:r>
        <w:rPr>
          <w:rFonts w:eastAsia="IRNazanin" w:cs="IRNazanin"/>
          <w:color w:val="111111"/>
          <w:sz w:val="28"/>
          <w:szCs w:val="28"/>
          <w:rtl w:val="true"/>
          <w:lang w:bidi="fa-IR"/>
        </w:rPr>
        <w:t>.</w:t>
      </w:r>
      <w:bookmarkStart w:id="316" w:name="pg4688_47644"/>
    </w:p>
    <w:p>
      <w:pPr>
        <w:pStyle w:val="Heading2"/>
        <w:numPr>
          <w:ilvl w:val="1"/>
          <w:numId w:val="1"/>
        </w:numPr>
        <w:rPr/>
      </w:pPr>
      <w:bookmarkStart w:id="317" w:name="__RefHeading___Toc728426_2035185390"/>
      <w:bookmarkStart w:id="318" w:name="_Toc106"/>
      <w:bookmarkEnd w:id="316"/>
      <w:bookmarkEnd w:id="317"/>
      <w:r>
        <w:rPr>
          <w:rtl w:val="true"/>
        </w:rPr>
        <w:t>ادعای تلف و خسارت توسط عامل کتاب المضاربه</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تلف و خسارت توسط عامل</w:t>
      </w:r>
    </w:p>
    <w:p>
      <w:pPr>
        <w:pStyle w:val="BookText"/>
        <w:rPr/>
      </w:pPr>
      <w:r>
        <w:rPr>
          <w:rFonts w:ascii="IRNazanin" w:hAnsi="IRNazanin" w:eastAsia="IRNazanin"/>
          <w:color w:val="111111"/>
          <w:sz w:val="28"/>
          <w:sz w:val="28"/>
          <w:szCs w:val="28"/>
          <w:rtl w:val="true"/>
          <w:lang w:bidi="fa-IR"/>
        </w:rPr>
        <w:t>بحث در مسأله ی چهلم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دومین مسأله از مسائل تنازع بین عامل و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العامل التلف أو الخسارة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ادعا کند که سرمایه تلف شده است یا اینکه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حصول المطالبات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اجناسی را با اجازه ی مالک به شکل نسیه فروخت و آن مطالبات هنوز وصول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کون ذلک مضمونا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شرط که هیچ یک از اینها مضمون علیه نباشد یعنی عامل در هیچ یک از این موارد مقصر نبوده باشد و الا اگر مقصر باشد خودش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المالک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خلاف آن را ادعا کند یعنی منکر تلف و خسارت و عدم حصول مطالبات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بینه ای را نتواند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عامل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چون امین است و قولش مطابق اصل است ادعایش پذیرفته می شود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صاحب عروة این مسأله را در مسأله 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عروة فروع دیگری را هم به آن اضافه کرده است و همه را در همان مسأله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مسأله اجماعی است و اختلافی در آن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ولا اشکال فی أن العامل أمین بل هو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 حینئذ ما یَتلُف إلا عن تفریط أو 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و لا خلاف فی ان قوله مقبول فی التلف لأنه أمین و ذو الید علی المال بأذن المالک من غیر فرق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اشعار داشته باشد که عامه قول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دعواه التلف بأمر ظاهر یمکن إقامة البینة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در شب که نمی توان بر آن اقامه ی بینه کرد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تعبیر به عدم فرق بین امر ظاهر و خفی در کلام سایر علماء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العامل التلف صُدّق بالیمین و عدم البینة سواء ادعاه قبل دورانه فی التجارة او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الشافعی</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کلام علامه قسم خوردن هم ذکر شده است که باید دید آیا مالک می تواند به عامل بگوید که قسم بخورد یا اینکه قسم فقط در محضر قاضی و هنگام فصل خصومات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لیس علیه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غیر دادگاه هم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الزحیلی از علماء عامه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اختلف رب المال و المضارب فی تلف المال فادعاه المضارب و انکره رب المال او اختلفا فی الخیانة فالقول قول المضارب باتفاق العلماء لأن المضارب کما عرفنا امین و الاصل عدم 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اینجا به معنای ظاهر حال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مضاربه نصی در این مسأله از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خاتمه خواهیم گفت که از ابواب اجارات نصوصی ذکر شده است که آن را به ما نحن فیه ربط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و خوئی این نصوص را جمع آوری کرده اند و با الغاء خصوصیت به بحث ما ربط داده 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به سراغ ادله ی عامه رفت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سبب تلف ظاهر باشد مانند سیل و یا مخفی باشد مانند سرقت و یا اگر عامل سببی برای چگونگی تلف ذکر نکند در هر حال قول او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بتواند اقامه ی بینه کند ولی این کار را نکند باز قول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دلیل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458"/>
      </w:r>
      <w:r>
        <w:rPr>
          <w:rFonts w:ascii="IRNazanin" w:hAnsi="IRNazanin" w:eastAsia="IRNazanin"/>
          <w:color w:val="111111"/>
          <w:sz w:val="28"/>
          <w:sz w:val="28"/>
          <w:szCs w:val="28"/>
          <w:rtl w:val="true"/>
          <w:lang w:bidi="fa-IR"/>
        </w:rPr>
        <w:t>نمی توان تمسک کرد زیرا او در مضاربه به نفع خودش هم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استثنائی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قول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دعوی الخسران فی موضع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باشد که احتمال بدهیم قول او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عرض فی السوق کساد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می دانند که بازار کساد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لم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 آن بازار سود برده اند و احتمال کسادی بازار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 در این صورت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علیه فی التذکرة</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منقطع است زیرا اگر احتمال دهیم او درست نمی گوید واضح است که قول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مراد او این باشد که هرچند احتمال می دهیم عامل درست می گوید ولی این احتمال ضعیف و غیر عقلایی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قید دیگری زده اند و گفته اند که قول عامل در جایی قبول می شود که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قرائن ظنیه ای وجود دارد که می گوید او درست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و یا وکیل و اجیر متهم باشند باید بینه اقامه کند و الا باید خودشان تلف و خسارت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متهم بودن یا نه بسیار مفصل است و روایاتی بر آن دلالت دارد که البته معارض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اجیر در شستن لباس که فرد ادعای سرقت لباس ها را می کند این روایات وجود دارد ولی به هر حال می توانیم بر اساس بناء عقلاء بگوییم که در جایی که عامل متهم است مثلا چند نفر غیر عادل که کاذب نیستند شهادت دهند که عامل سود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چون غیر عادل هستند نمی توان به قول آنها اثر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قرائن ظنیه ای اقامه شده است</w:t>
      </w:r>
      <w:r>
        <w:rPr>
          <w:rFonts w:eastAsia="IRNazanin" w:cs="IRNazanin"/>
          <w:color w:val="111111"/>
          <w:sz w:val="28"/>
          <w:szCs w:val="28"/>
          <w:rtl w:val="true"/>
          <w:lang w:bidi="fa-IR"/>
        </w:rPr>
        <w:t>.</w:t>
      </w:r>
      <w:bookmarkStart w:id="319" w:name="pg4688_47650"/>
    </w:p>
    <w:p>
      <w:pPr>
        <w:pStyle w:val="BookText"/>
        <w:rPr/>
      </w:pPr>
      <w:bookmarkEnd w:id="319"/>
      <w:r>
        <w:rPr>
          <w:rFonts w:ascii="IRNazanin" w:hAnsi="IRNazanin" w:eastAsia="IRNazanin"/>
          <w:color w:val="111111"/>
          <w:sz w:val="28"/>
          <w:sz w:val="28"/>
          <w:szCs w:val="28"/>
          <w:rtl w:val="true"/>
          <w:lang w:bidi="fa-IR"/>
        </w:rPr>
        <w:t>خلاصه اینکه می توان صورت عدم اتهام را به عنوان یک استثناء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منحصر به آن سه صورتی که امام قدس سره بیان کرده اند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نفقات، عامل می گوید که فلان مبلغ کرایه ی سفر و خرج مسافرخانه و هتل شده است ولی مالک آن را زیاد می داند و آن مبالغ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عامل می گوید که برای حمل مال التجارة از جائی به جای دیگر فلان مقدار هزینه کرده است ولی عامل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اختلاف در اجرت دلال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امین در همه ی این موارد مادامی که متهم نباشد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روایات</w:t>
      </w:r>
    </w:p>
    <w:p>
      <w:pPr>
        <w:pStyle w:val="BookText"/>
        <w:rPr/>
      </w:pPr>
      <w:r>
        <w:rPr>
          <w:rFonts w:ascii="IRNazanin" w:hAnsi="IRNazanin" w:eastAsia="IRNazanin"/>
          <w:color w:val="111111"/>
          <w:sz w:val="28"/>
          <w:sz w:val="28"/>
          <w:szCs w:val="28"/>
          <w:rtl w:val="true"/>
          <w:lang w:bidi="fa-IR"/>
        </w:rPr>
        <w:t>آیت الله حکیم در مستمسک و آیت الله خوئی وارد بحث روایات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عمدتا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کتاب الاجاره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طوائف مختلفی تقسیم می شوند که معارض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این روایات را با هم جمع کرده است و از آن استفاده می کند که عامل در اینجا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را بحث نمی کنیم زیرا در آنها سخنی از مضاربه نیست مگر اینکه به سراغ الغاء خصوصیت رویم و بگوییم اجیری که جنسی را از جایی به جایی دیگر می برد و ادعا می کند که آن را دزد برده است فرقی با عامل که مال التجارة را از جایی به جایی حمل می کند ندارد</w:t>
      </w:r>
      <w:r>
        <w:rPr>
          <w:rFonts w:eastAsia="IRNazanin" w:cs="IRNazanin"/>
          <w:color w:val="111111"/>
          <w:sz w:val="28"/>
          <w:szCs w:val="28"/>
          <w:rtl w:val="true"/>
          <w:lang w:bidi="fa-IR"/>
        </w:rPr>
        <w:t>.</w:t>
      </w:r>
    </w:p>
    <w:p>
      <w:pPr>
        <w:pStyle w:val="Heading2"/>
        <w:numPr>
          <w:ilvl w:val="1"/>
          <w:numId w:val="1"/>
        </w:numPr>
        <w:rPr/>
      </w:pPr>
      <w:bookmarkStart w:id="320" w:name="__RefHeading___Toc728428_2035185390"/>
      <w:bookmarkStart w:id="321" w:name="_Toc107"/>
      <w:bookmarkEnd w:id="320"/>
      <w:r>
        <w:rPr>
          <w:rtl w:val="true"/>
        </w:rPr>
        <w:t>اختلاف در ربح کتاب المضاربه</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ربح</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چهل و یکم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سومین مسأله از مسائل مربوط به نزاع بین عامل و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امام قدس سره اختلاف در مورد سود را مطرح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فی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مالک می گوید که سود هزار دینار بوده است و عامل می گوید صد دینار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تکن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ای نیز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عامل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اختلفا فی أصل 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اختلاف در اصل وجود ربح باشد مثلا عامل می گوید اصلا سودی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سود را قبول دارند ولی در مقدار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کذا الحال لو قال العامل ربحت کذا لکن خسرت بعد ذلک بمقداره فذهب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می گوید که فلان مقدار سود حاصل شد ولی بعد از آن خسارتی رخ داد که کل سود از بین رفت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مرحوم صاحب عروة این مسأله را در خلال مسأله ی پنجاه و دو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بعد از آنکه حکم به قبول قول عامل را از جماعتی از فقهاء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انه لا خلاف فیه</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صاحب مفتاح الکرامة اعتراض می کند که گویا صاحب ریاض به اقوال مخالفین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لم یظفر بقوله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اختلفا فی الربح قدّم صاحب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آن کس که بینه دارد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تحالفا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هر دو باید قسم بخورند و بعد از تحالف، قاعدة اصل مضاربه فسخ می شود و تمام سود عائد مالک می شود زیرا سود تابع مال است و عامل نیز حق اجرة المثل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بما سمعته عن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صاحب ریاض قول این دو نفر را شاذ دیده و آن را مضر به اجماع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نیز عبارتی مشابه عبارت تحریر دارد و هرچند ادعای اجماع نمی کند ولی آن را از باب ارسال مسلمات می داند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مسأله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اصل در دو صورت از سه صورت به نفع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سودی حاصل شده است یا نه اصل عدم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 کمیت که اختلاف دارند سود صد دینار بوده یا هزار دینار اصل این است که سود بیش از صد دینار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صورت سوم اصل بر خلاف قول عامل است زیرا عامل ادعا می کند که سود برده است ولی بعد از آن خسارتی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که سود همچنان باقی است ولی در عین حال، قاعده ی امانت بر استصحاب مقدم است زیرا این قاعده جزء امارات است و اماره بر استصحاب که جزء اصول است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در ذیل این مسأله فرعی مطرح کرده اند که امام متذکر آن نشده اند و این فرع دارای کمی پیچ و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و صاحب جواهر آن را عنوان کرده 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بگوید سودی حاصل شده است و بعد حصول سود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بعد از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العامل ربحت الفا ثم قال غلطت فی الحساب و انما الربح مأئه او تبیّنتُ انه لا ربح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حساب و کتاب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کذبت فی الاخبار بالربح خوفا من انتزاع المال من یدی فأخبرت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گفتم مثلا اگر راست می گفت صاحب مال، به سبب عدم سود مال را از او می گرفت و حال آنکه من تجارت پر سودی را در معاملات بعدی انتظار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رجوعه لأنه اقر بحق علیه ثم رجع عنه فلم یقبل کسائر الاقاریر و به قال الشافعی و قال مالک ان کان بین یدیه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یتوقع فیه ربح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لیُترک المال فی یدی فأربح فی الموسم</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صاحب جواهر نیز این مسأله را مطرح کرده است و کلامی شبیه کلام علامه دارد البته ایشان در مسأله ی فوق به دو قاعده تمسک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جائز به معنای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الانکار بعد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 کند که این دو قاعده نمی توانند با قاعده ی امانت امین معارضه کنند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نمی دانیم چرا این دو قاعده باید بر قاعده ی امانت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اضافه می کند که قاعده ی امانت ما نحن فیه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به قاعده ی امانت اهمیت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واقعا عامل در محاسبات اشتباه کرده باشد آیا نباید اشتباه او را پذیرفت؟ حتی شاید بتوان گفت که قاعده ی امانت بر دو قاعده ی فوق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ذیل کلامش نکته ی دیگری را اضافه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عامل بینه بیاورد مبنی بر اینکه اشتباه کرده بود همچنان قول او قبول نمی شود زیرا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مدعی نیست از این رو نباید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ی اقرار چنان شمولی دارد که حتی اگر بینه بر خلاف آن اقامه شود را نیز شامل شود یا انصراف از این مورد دارد؟ ما در عموم اقرار العقلاء شک داریم و قبول نداریم چنان عمومی داشته باشد که حتی بتواند بر ضد بینه مقاومت 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عامل ظاهر الصلاح و امین است و بعید است دروغ بگوید قاعده ی اقرار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عامل بر قول خود بینه اقامه کند</w:t>
      </w:r>
      <w:r>
        <w:rPr>
          <w:rFonts w:eastAsia="IRNazanin" w:cs="IRNazanin"/>
          <w:color w:val="111111"/>
          <w:sz w:val="28"/>
          <w:szCs w:val="28"/>
          <w:rtl w:val="true"/>
          <w:lang w:bidi="fa-IR"/>
        </w:rPr>
        <w:t>.</w:t>
      </w:r>
      <w:bookmarkStart w:id="322" w:name="pg4688_47658"/>
    </w:p>
    <w:p>
      <w:pPr>
        <w:pStyle w:val="Heading2"/>
        <w:numPr>
          <w:ilvl w:val="1"/>
          <w:numId w:val="1"/>
        </w:numPr>
        <w:rPr/>
      </w:pPr>
      <w:bookmarkStart w:id="323" w:name="__RefHeading___Toc728430_2035185390"/>
      <w:bookmarkStart w:id="324" w:name="_Toc108"/>
      <w:bookmarkEnd w:id="322"/>
      <w:bookmarkEnd w:id="323"/>
      <w:r>
        <w:rPr>
          <w:rtl w:val="true"/>
        </w:rPr>
        <w:t>نزاع مالک و عامل در مقدار سود کتاب المضاربه</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مالک و عامل در مقدار سود</w:t>
      </w:r>
    </w:p>
    <w:p>
      <w:pPr>
        <w:pStyle w:val="BookText"/>
        <w:rPr/>
      </w:pPr>
      <w:r>
        <w:rPr>
          <w:rFonts w:ascii="IRNazanin" w:hAnsi="IRNazanin" w:eastAsia="IRNazanin"/>
          <w:color w:val="111111"/>
          <w:sz w:val="28"/>
          <w:sz w:val="28"/>
          <w:szCs w:val="28"/>
          <w:rtl w:val="true"/>
          <w:lang w:bidi="fa-IR"/>
        </w:rPr>
        <w:t>بحث در مسأله ی چهل و دوم از مسائل مربوط به مضاربه است و این مسأله چهارمین مسأله ای است که در مورد اختلاف بین عامل و مالک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اختلاف مالک و عامل در مورد نصیب عامل است به این گونه که مالک مثلا مدعی است که سهم عامل ثلث است و عامل نیز در مقابل، سهم خود را نصف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فی نصیب العامل من الربح و أنه النصف مثلا أو الثلث و لم تکن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عامل بر قول خود بینه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مالک منکر زیاد بودن سهم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اصحاب غالبا اضافه می کنند که مالک باید قسم نیز بخورد و امام قدس سره آن را به وضوحش رها کرده است</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مسأله را صاحب عروه در مسأله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عبارت تحریر تقریبا عین عبارت عروه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ادعای اجماع شده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قدر حصة العامل من الربح فقال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لک الثلث 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شرطتَ لی النّصف فالقول قول المالک مع یمینه و عدم البینة عند علمائنا و به قال الثوری و إسحاق و أبو ثور و أصحاب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ابی حنیفه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المنذر و أحمد فی إحدی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روایتی که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المالک منکر لما ادّعاه العامل من زیادة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ثلث و نصف،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ثلث، دو ششم و نصف، سه ششم می باشد و تفاوت آنها یک ششم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قول المنکر 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مخاصمات اگر مدعی نتواند بینه ای اقامه کند منکر قسم می خورد و قولش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یتحالفان؛ لأنّهما اختلفا فی عوض العقد و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در بیع اختلاف پیش آید که ثمن مانند خانه قیمتش ده میلیون بوده است یا پانزده میلیون در آنجا سخن از مدعی و منکر نیست و باید تحالف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فأشبه اختلاف المتبایعین فی قدر الثمن، و کالإجارة، فإذا حلفا فسخ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قسم بخورند عقد مضاربه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الربح و الخسران بالمالک، و للعامل أُجرة المثل عن عمله، کما لو کان القراض فاسداً</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علامه هم این قول را به علماء شیعه نسبت می دهد و هم قول خلاف را فقط از عامه نقل می کند نه از شیعه و این خود قرینه ی دیگری بر این است که در میان شیعه اجماع است و قول به خلاف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نیز در عبارت کوتاهی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 فی نصیب العامل فالقول قول المالک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علمائنا کما فی التذکرة</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مزبور سه دلیل اقامه شده است که به نظر دو دلیل آن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عبارت است از اینکه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مدعی است زیرا ادعای اضافه می کند و مالک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کاری است که مالک انجام می دهد و مالک نیز به آن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نظر ما پذیرفته نیست زیرا مضاربه کار مالک نیست بلکه عقدی است که بین دو نفر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نمی گویند بیع کار بایع است و او ابصر به آن می باشد بلکه کاری است که بین دو نفر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که منفعت تابع عین باشد مگر در مواردی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سود در ما نحن فیه تابع عین است و به مالک می رسد مگر آن یک سومی که مالک به آن اعتراف و اقرار می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نیز قابل قبول نیست زیرا منافع در غیر مضاربه، تابع عین است ولی در مضاربه تابع عین مالک و فعل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اصل مضاربه مشکوک باشد و ندانیم مضاربه محقق شده است یا نه در آنجا نماء و ربح تابع مال است ولی در ما نحن فیه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دلیل در کتب فقهی متعددی ذکر شده است و آنها را قبول کرده اند و با رضایت از آن رد شده اند ولی به نظر ما دو دلیل اخیر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ثانی در جامع المقاصد ابتدا قول مشهور که تقدیم قول مالک و قسم خوردن اوست را نقل می کند و بعد قائل به تفصیل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واضح إن کان الاختلاف قبل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ایشان مانند قول شافعی است که در سابق به آن اشاره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عبارتی را اضافه می کند که محل بحث بین علماء واقع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المالک متمکن من منع الربح کله بفسخ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مضاربه عقدی است جایز و مالک می تواند قبل از حصول ربح اصل مضاربه را فسخ کند و کل سود را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حصوله فإن کلا منهما مدع و مدعی علیه، فإن المالک یدعی استحقاق العمل الصادر بالحصة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ادعا می کند که عوض عمل عامل به حصّه 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 یُنکر ذلک، فیجئ القول بالتحالف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اختلاف در ثمن بیع می شود که در آن قائل به تحالف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أجرة المثل أزید مما یدعیه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اجرة المثل بیشتر از آنچه باشد که مالک ادعا می کند زیرا اگر کمتر باشد نزاع فوق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الآن لأصحابنا قولا بالتحالف،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تا زمان ما کسی از اصحاب ما قائل به تحالف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القول بالتحالف مع الاختلاف فی الربح مطلقا قول الشافعی </w:t>
      </w:r>
      <w:r>
        <w:rPr>
          <w:rStyle w:val="FootnoteAnchor"/>
          <w:rtl w:val="true"/>
        </w:rPr>
        <w:footnoteReference w:id="468"/>
      </w:r>
      <w:bookmarkStart w:id="325" w:name="pg4688_47664"/>
    </w:p>
    <w:p>
      <w:pPr>
        <w:pStyle w:val="BookText"/>
        <w:rPr/>
      </w:pPr>
      <w:bookmarkEnd w:id="325"/>
      <w:r>
        <w:rPr>
          <w:rFonts w:ascii="IRNazanin" w:hAnsi="IRNazanin" w:eastAsia="IRNazanin"/>
          <w:color w:val="111111"/>
          <w:sz w:val="28"/>
          <w:sz w:val="28"/>
          <w:szCs w:val="28"/>
          <w:rtl w:val="true"/>
          <w:lang w:bidi="fa-IR"/>
        </w:rPr>
        <w:t>شهید ثانی به کلام جامع المقاصد اشکالی وارد کرده است که به نظر ما قابل قبول است و قائل شده است که عمل، مورد دعوا نیست بلکه دعوا در مورد حصّه ی هر کدام می باشد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العمل لا تتناوله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المستحق المال الذی اصله للمالک و حقیقة النزاع فیه</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دیگر به جامع المقاصد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ایشان عقد مضاربه را جایز می دانند و حال آنکه ما عقد مضاربه ی مدت دار را از عقود لازمه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مالک تصمیم به فسخ کردن مضاربه ندارد زیرا شاید می خواهد که آن معامله ادامه یابد تا به سود بیشتری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او را مجبور به فسخ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قاضی می روند تا تکلیف آنها را مشخص کند و بعد کار مضاربه را ادامه دهند</w:t>
      </w:r>
      <w:r>
        <w:rPr>
          <w:rFonts w:eastAsia="IRNazanin" w:cs="IRNazanin"/>
          <w:color w:val="111111"/>
          <w:sz w:val="28"/>
          <w:szCs w:val="28"/>
          <w:rtl w:val="true"/>
          <w:lang w:bidi="fa-IR"/>
        </w:rPr>
        <w:t>.</w:t>
      </w:r>
    </w:p>
    <w:p>
      <w:pPr>
        <w:pStyle w:val="Heading2"/>
        <w:numPr>
          <w:ilvl w:val="1"/>
          <w:numId w:val="1"/>
        </w:numPr>
        <w:rPr/>
      </w:pPr>
      <w:bookmarkStart w:id="326" w:name="__RefHeading___Toc728432_2035185390"/>
      <w:bookmarkStart w:id="327" w:name="_Toc109"/>
      <w:bookmarkEnd w:id="326"/>
      <w:r>
        <w:rPr>
          <w:rtl w:val="true"/>
        </w:rPr>
        <w:t>اختلاف بن مالک و عامل کتاب المضاربه</w:t>
      </w:r>
      <w:bookmarkEnd w:id="32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الدّین ثلاثة فقیه فاجر و إمام جائر و مجتهد جاهل </w:t>
      </w:r>
      <w:r>
        <w:rPr>
          <w:rStyle w:val="FootnoteAnchor"/>
          <w:rtl w:val="true"/>
        </w:rPr>
        <w:footnoteReference w:id="47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معنای لغوی دارد یعنی دانشمندانی که به فکر منافع خودشان هستند اعم از دانشمند دینی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از ماده ی فقه است و فقه به معنای فهم می باشد یعنی کسی که دانشمند است و فاجر است یعنی به دنبال منافع شخصی خودش است و کار به سرنوشت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از آفات مهم دینی هستند زیرا هر کجا که مسائل دینی با منافع آنها در تضاد بود آن را نادیده گرفته و یا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جائر که همان پیشوایان و حاکمان ظالم و ستمگر است به نفع حکومت شخصی خود هستند و مخالفان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پادشاهانی بودند که فرزندان، برادران و نزدیکان خود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مأمون و امین یک نمونه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آفت، مجتهد است که همان زحمت کشانی هستند که جاهل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آفت دین به حساب می آیند و چون جاهل هستند و در مسیر دین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بارز این سه گروه را در میان وهابی ها در حکومت عربستان سعودی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حاکمان آنها ظالمند که جنگ با یمن و سوریه و یا عراق نمونه هایی از آن است که حتی به افراد مملکت خود اجازه ی مخالفت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آنها نیز در خدمت حاکمان جائر هستند و فتوا و کارهای آنها بر اساس نفع و امیال آن حاکمان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زحمتکشان آنها نیز بی خبر و جاهل هستند و نمی دانند به چه کسی دارند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عالمان دینی و غیر دینی آگاه باشند و بدانند سعادت خودشان در سعادت جامعه است و حاکمان هم اگر عادل باشند نه جائر و زحمتکشان هم اگر آگاه باشند و بدانند که نیروی خود را باید در کجا مصرف کنند، اینها موجب می شود که دین و آئین خداوند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همان چیزی می گوید که عدالت است و مقتضای اصلاح و امنیت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مالک و عامل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در این مسأله موردی از اختلاف بین عامل و مالک را بیان می فرماید و سه فرع در آن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المال أو وقع خسران فادعی المالک علی العامل الخیانة أو التفریط فی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ادعا می کند که مال بر اثر خیانت و یا افراط و تفریط عامل تلف شد و یا دچار خسارت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له بینة قدم قول العامل</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فرق خیانت و تفریط را شهید ثانی در مسالک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التفریط أن التفریط عدمی، وهو ترک ما یجب فعله، وهما وجودیان، لاشتراکهما فی فعل ما یجب ترکه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خیانت نوعی تعدی و امری ثبوتی است و مقابل آن تفریط است که امری است عدمی یعنی کوتاهی و انجام ندادن کاری که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رفتن به مسافرت خطرناک تعدی است ولی نفرتوختن به موقع جنس و یا کوتاهی در حفظ تفریط می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مالک، عامل را متهم به خیانت و تعدی کند یعنی یا او را متهم به کوتاهی در فروش به موقع کند و یا او را متهم به خیانت نماید مثلا بگوید که او پول ها را خودش برداشته است و یا عمدا جنس را به کسی ارزان فروخته تا از او حق و حسابی به نفع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مالک نتواند برای اثبات قول خود بینه ای اقامه کند، قول عامل چون امین است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اساس لیس علی الامین الا الیمین،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عامل برای منفعت خودش نیز کار می کند ولی چون برای منفعت مالک نیز کار می کند نسبت به او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شبیه وکیل است و وکیل نیز امین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عامل متهم باشد مثلا قرائن کذب بر علیه او قائم شده باشد اصل امانت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ادعی علیه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ادعای اشتراط کند مثلا به فلان جا مسافرت نکند یا فلان جنس را نخرد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مخالفته لما شرط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قبول دارند که شرطی در مضاربه وجود داشت ولی مالک ادعا کند که عامل بر اساس آن شرط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ادعی أنه قد اشترط علیه أن لا یشتری الجنس الفلانی و قد اشتراه فخسر و أنکر العامل أصل هذا الاشتراط أو أنکر مخالفته لما اشترط علیه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در اینجا نیز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 لیس علیه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و قول عامل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اصل عدم به نفع مالک است یعنی اصل این است که عامل به شرط عمل نکرده است ولی قاعده ی امانت اماره می باشد و بر اثر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 مسأله این است که در مضاربه کاری انجام شده باشد که بدون اذن مالک انجام آن جایز نبوده است مثلا فرض می کنیم که سفر بدون اذن مالک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فروش نسیه و اختلاف در این است که عامل ادعا می کند که اذن از ناحیه ی مالک صادر شده است ولی مالک می گوید که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قول مالک مقدم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النزاع فی صدور الاذن من المالک فیما لا یجوز للعامل إلا بإذنه کما لو سافر بالمال أو باع نسیئة فتلف أو خسر فادعی العامل کونه باذنه و أنکره قدم قول المالک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328" w:name="pg4688_47672"/>
    </w:p>
    <w:p>
      <w:pPr>
        <w:pStyle w:val="BookText"/>
        <w:rPr/>
      </w:pPr>
      <w:bookmarkEnd w:id="328"/>
      <w:r>
        <w:rPr>
          <w:rFonts w:ascii="IRNazanin" w:hAnsi="IRNazanin" w:eastAsia="IRNazanin"/>
          <w:color w:val="111111"/>
          <w:sz w:val="28"/>
          <w:sz w:val="28"/>
          <w:szCs w:val="28"/>
          <w:rtl w:val="true"/>
          <w:lang w:bidi="fa-IR"/>
        </w:rPr>
        <w:t>در اینجا این سؤال مطرح می شود که عامل امین است چرا در اینجا قول او پذیرفته نمی شود و چرا قول مالک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ادعای امین در صورتی پذیرفته است که ادعای جدید علیه مالک نداشته باشد ولی عامل در اینجا ادعا می کند که مالک به او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عرفا رفتن عامل به مسافرت و یا فروش نسیه جایز بود در اینجا عامل امین محسوب می شد و با قسم، قولش مقدم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عرفا نسیه دادن و یا به سفر رفتن خلاف عرف باشد او باید ثابت کند که اذنی از ناحیه ی مالک در این مورد داشته است</w:t>
      </w:r>
      <w:r>
        <w:rPr>
          <w:rFonts w:eastAsia="IRNazanin" w:cs="IRNazanin"/>
          <w:color w:val="111111"/>
          <w:sz w:val="28"/>
          <w:szCs w:val="28"/>
          <w:rtl w:val="true"/>
          <w:lang w:bidi="fa-IR"/>
        </w:rPr>
        <w:t>.</w:t>
      </w:r>
    </w:p>
    <w:p>
      <w:pPr>
        <w:pStyle w:val="Heading2"/>
        <w:numPr>
          <w:ilvl w:val="1"/>
          <w:numId w:val="1"/>
        </w:numPr>
        <w:rPr/>
      </w:pPr>
      <w:bookmarkStart w:id="329" w:name="__RefHeading___Toc728434_2035185390"/>
      <w:bookmarkStart w:id="330" w:name="_Toc110"/>
      <w:bookmarkEnd w:id="329"/>
      <w:r>
        <w:rPr>
          <w:rtl w:val="true"/>
        </w:rPr>
        <w:t>اختلاف مالک و عامل در رد مال کتاب المضاربه</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مالک و عامل در رد مال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المال إلی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مضاربه تمام شد و سرمایه را به مالک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مالک که منکر است مقدم می شود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البته سخن در جایی است که عامل نتواند برای ادعای خود اقامه ی بینه کند که در این صورت یا عامل باید قول خود را ثابت کند و یا اگر نتوانست مالک قسم می خورد و عامل باید مال را تحویل 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قدیما و حدیثا این مسأله را متذکر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علماء عامه و ائمه ی اربعه آنها نیز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ما شرح مختصری بر آن داده اند مانند علامه در تذکره، شهید ثانی در مسالک، صاحب جواهر، صاحب ریاض، صاحب مفتاح الکرامة،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قدماء نیز شیخ طوسی متذکر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ما همان چیزی است که امام قدس سره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بزرگان قول عامل را مقدم دانسته اند و این قول قائلین معتبری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نیز این مسأله را در مسأله ی پنجاه و هفت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المالک والعامل فی ردّ المال، فادّعاه العامل وأنکره المالک،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قول المالک ـ هو قول أحمد، أحد وجهی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لأصحاب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یُقدَّم قول العامل مع الیمین؛ لأنّه أمین</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شهید ثانی در مسالک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القبول ظاهر، لاصالة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الآخر للشیخ رحمه الله ان القول قول العامل لأنه امین</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شهید ثانی ابتدا به اصل تمسک می کند که همان استصحاب می باشد زیرا سابقا مال را به مالک تحویل نداده بود و الآن نیز همان استصحاب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یقبل قول العامل فی رد المال إلی المالک أم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للشیخ فی المبسوط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العامل رد المال إلی المالک فهل یقبل قوله؟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وهو الصحیح أنه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والمشهور بین الأصحاب الثانی، لأصالة العدم، ولأن المالک منکر فیکون القول قوله بیمینه</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قبول قول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تمسک کرده 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امین است و گفته اند که او مانند مستودع است یعنی در ودیعه مسلم است که اگر شخص وَدَعی که کسی است که ودیعه را پذیرفته است اگر ادعا کند که ودیعه را بر گردانده است قول او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می توان جواب داد که مشخص نیست قاعده ی امانت تا این حد توسعه داشته باشد و حتی رد مال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این مورد از عامل بخواهیم که ثابت کند مال را تحویل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قیاس به مستودع نیز مع الفارق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مستودع، محسن است و منفعتی نمی برد و صرفا برای کمک به دیگری مال او را نزد خود به امانت نگه داشته است و بر اساس آیه ی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479"/>
      </w:r>
      <w:r>
        <w:rPr>
          <w:rFonts w:ascii="IRNazanin" w:hAnsi="IRNazanin" w:eastAsia="IRNazanin"/>
          <w:color w:val="111111"/>
          <w:sz w:val="28"/>
          <w:sz w:val="28"/>
          <w:szCs w:val="28"/>
          <w:rtl w:val="true"/>
          <w:lang w:bidi="fa-IR"/>
        </w:rPr>
        <w:t>ولی عامل، از مضاربه نفع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هرچند به مالک نیز سودی می رسد ولی عامل ابتدا درصدد سود بردن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در اطراف حرم باجه ی اخذ امانات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کار سودی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لا ضرر</w:t>
      </w:r>
    </w:p>
    <w:p>
      <w:pPr>
        <w:pStyle w:val="BookText"/>
        <w:rPr/>
      </w:pPr>
      <w:r>
        <w:rPr>
          <w:rFonts w:ascii="IRNazanin" w:hAnsi="IRNazanin" w:eastAsia="IRNazanin"/>
          <w:color w:val="111111"/>
          <w:sz w:val="28"/>
          <w:sz w:val="28"/>
          <w:szCs w:val="28"/>
          <w:rtl w:val="true"/>
          <w:lang w:bidi="fa-IR"/>
        </w:rPr>
        <w:t>شخص عامل ممکن است مال را داده باشد و اگر او را مجبور کنیم بار دیگر مال را برگرداند متضرر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قاعده این است که همان گونه که احتمال ضرر بر عامل می رود، در مورد مالک نیز این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عامل را قبول نکنیم باید برای او زندان ابد برید زیرا اگر کسی عینی نزد او باشد و تحویل ندهد او را به زندان می اندازند تا زمانی که مال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عامل که ادعا می کند مال را تحویل داده است هرگز نخواهد توانست عین را تحویل دهد در نتیجه باید تا ابد در زندان بماند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 اند که تکلیف به تحویل دادن عین تکلیف به محال است زیرا او ادعا می کند عین را تحویل داده است و چیزی وجود ندارد که تحویل دهد در نتیجه تکلیف او به برگرداندن عین، تکلیف به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عین المال را طلب نمی کند زیرا عین المال دیگر موجود نیست و روی آن معامله شده و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ابد در مورد عین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شخص بدهکار است که او را زندان ابد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بعد از عقد مضاربه و قبل از عمل، مالک از عامل طلب کند که عین المال را که همچنان باقی است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توجیه نیز درست نیست زیرا علماء قائل هستند که در مضاربه، درهم و دینار باید مورد معامله قرار بگیرد و درهم و دینار نشانه ندارد تا بازگرداندن عین آن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معادل آن را از هر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قول امام قدس سره از اسکناس و اوراق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می تواند موقع رد مال به مالک شاهد بگیرد و یا از مالک مطالبه ی رسید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امروزه که از افراد رسید کتبی و مانند آن گرفته می شود و مضافا بر اینکه این مورد در قرآن نیز منصوص است آنجا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مخفی نماند که در این آیه هجده حکم شرعی در مورد کتابت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عدم قبول قول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العدم</w:t>
      </w:r>
    </w:p>
    <w:p>
      <w:pPr>
        <w:pStyle w:val="BookText"/>
        <w:rPr/>
      </w:pPr>
      <w:r>
        <w:rPr>
          <w:rFonts w:ascii="IRNazanin" w:hAnsi="IRNazanin" w:eastAsia="IRNazanin"/>
          <w:color w:val="111111"/>
          <w:sz w:val="28"/>
          <w:sz w:val="28"/>
          <w:szCs w:val="28"/>
          <w:rtl w:val="true"/>
          <w:lang w:bidi="fa-IR"/>
        </w:rPr>
        <w:t>این همان استصحاب عدم است یعنی سابقا عامل، مال را تحویل نداده بود و الآن همان را استصحاب می کنیم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البینه علی المدعی و الیمین علی من انکر در این مورد جاری می شود</w:t>
      </w:r>
      <w:r>
        <w:rPr>
          <w:rFonts w:eastAsia="IRNazanin" w:cs="IRNazanin"/>
          <w:color w:val="111111"/>
          <w:sz w:val="28"/>
          <w:szCs w:val="28"/>
          <w:rtl w:val="true"/>
          <w:lang w:bidi="fa-IR"/>
        </w:rPr>
        <w:t>.</w:t>
      </w:r>
      <w:bookmarkStart w:id="331" w:name="pg4688_47680"/>
    </w:p>
    <w:p>
      <w:pPr>
        <w:pStyle w:val="BookText"/>
        <w:rPr/>
      </w:pPr>
      <w:bookmarkEnd w:id="331"/>
      <w:r>
        <w:rPr>
          <w:rFonts w:ascii="IRNazanin" w:hAnsi="IRNazanin" w:eastAsia="IRNazanin"/>
          <w:color w:val="111111"/>
          <w:sz w:val="28"/>
          <w:sz w:val="28"/>
          <w:szCs w:val="28"/>
          <w:rtl w:val="true"/>
          <w:lang w:bidi="fa-IR"/>
        </w:rPr>
        <w:t>نتیجه اینکه نظر ما با امام قدس سره و صاحب عروه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ما قول عامل را در تلف و خسارت به سرمایه قبول کردیم و گفتیم او امین است و اگر قسم بخورد قول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که ادعای رد المال می کند نیز امین است چرا قول او در اینجا با قسم قبول نمی شود؟</w:t>
      </w:r>
    </w:p>
    <w:p>
      <w:pPr>
        <w:pStyle w:val="BookText"/>
        <w:rPr/>
      </w:pPr>
      <w:r>
        <w:rPr>
          <w:rFonts w:ascii="IRNazanin" w:hAnsi="IRNazanin" w:eastAsia="IRNazanin"/>
          <w:color w:val="111111"/>
          <w:sz w:val="28"/>
          <w:sz w:val="28"/>
          <w:szCs w:val="28"/>
          <w:rtl w:val="true"/>
          <w:lang w:bidi="fa-IR"/>
        </w:rPr>
        <w:t>جواب این است که رد المال آیا جزء مضاربه است و یا ختم المضاربه؟ به نظر می آید که ختم المضاربه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می ماند که دو نفر با هم معامله ای کرده اند و مشتری می گوید که مثمن را تحویل نگرفته است و بایع نیز ادعا می کند که ثمن را تحویل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باید ثابت کنند که عوض را تحویل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مسأله ی تلف و یا خسارت در اثناء مضاربه، داخل در مضاربه می باشد و با ما نحن فیه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مانند کسی است که عاریه ای را گرفته و ادعا می کند که آن را پس داده است که از او قبول نمی شود مگر اینکه ثابت کند</w:t>
      </w:r>
      <w:r>
        <w:rPr>
          <w:rFonts w:eastAsia="IRNazanin" w:cs="IRNazanin"/>
          <w:color w:val="111111"/>
          <w:sz w:val="28"/>
          <w:szCs w:val="28"/>
          <w:rtl w:val="true"/>
          <w:lang w:bidi="fa-IR"/>
        </w:rPr>
        <w:t>.</w:t>
      </w:r>
    </w:p>
    <w:p>
      <w:pPr>
        <w:pStyle w:val="Heading2"/>
        <w:numPr>
          <w:ilvl w:val="1"/>
          <w:numId w:val="1"/>
        </w:numPr>
        <w:rPr/>
      </w:pPr>
      <w:bookmarkStart w:id="332" w:name="__RefHeading___Toc728436_2035185390"/>
      <w:bookmarkStart w:id="333" w:name="_Toc111"/>
      <w:bookmarkEnd w:id="332"/>
      <w:r>
        <w:rPr>
          <w:rtl w:val="true"/>
        </w:rPr>
        <w:t>موردی دیگر از اختلاف بین عامل و مالک کتاب المضاربه</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دیگر از اختلاف بین عامل و مالک</w:t>
      </w:r>
    </w:p>
    <w:p>
      <w:pPr>
        <w:pStyle w:val="BookText"/>
        <w:rPr/>
      </w:pPr>
      <w:r>
        <w:rPr>
          <w:rFonts w:ascii="IRNazanin" w:hAnsi="IRNazanin" w:eastAsia="IRNazanin"/>
          <w:color w:val="111111"/>
          <w:sz w:val="28"/>
          <w:sz w:val="28"/>
          <w:szCs w:val="28"/>
          <w:rtl w:val="true"/>
          <w:lang w:bidi="fa-IR"/>
        </w:rPr>
        <w:t>بحث در مسأله ی چهل و پنجم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فرع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العامل سلعة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متاعی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فیها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ادعا کرد که آن را به نیّت مضاربه نخریده بود بلکه برای خودش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المالک اشتریته للقراض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بگوید که آن را برای مضاربه خریده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ظهر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معامله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العامل أنه اشتراها للقراض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ادعا کند که آن را به نیّت مضاربه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لنفسک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بگوید که آن را به نیّت خودت خریده ای نه به نیّت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العامل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 قول عامل با قسم، قبول می شود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صاحب عروه این مسأله را در شماره 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 این گونه موارد نمی توان بینه اقامه کرد زیرا نیّت عامل چیزی نیست که بتوان آن را با بینه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قول عامل با قسمی که می خورد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محل اتفاق است و بسیاری آن را متذکر شده و فتوا داده اند و آن را از باب ارسال مسلمات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ندیدیم کسی در این مسأله ادعای اجماع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که دیدیم در بعضی از فروع مسأله اشکال کرده است مرحوم حکیم در مستمسک است که ان شاء الله کلام ایشان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العامل سلعةً فظهر فیها ربح ثمّ اختلفا فقال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للقراض 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لنفسی قُدّم قول العامل مع الیمین وکذا لو ظهر خسران فاختلفا فادّعی صاحب المال أنّه اشتراه لنفسه و ادّعی العامل أنّه اشتراه للقراض قُدّم قول العامل مع الیمین لأنّ الاختلاف هنا فی نیّة العامل وهو أبصر بما نواه و لا یطّلع علی ذلک من البشر أحد سواه و إنّما یکون مال القراض بقصده و نیّته ـ و هو أحد قولَی الشافعی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ی امانت امین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امین است و 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که امین است قسم می خورد و قولش پذیرفته می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من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هرچند مستقلا مورد بحث قرار نگرفته است ولی در لا به لای اقوال علماء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میر فتاح مراغی آن را در کتاب عناوین بحث کرده است و هفت دلیل بر آن اقامه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این قاعده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وجود دارد که فقط از ناحیه ی خود فرد فهمیده می شود یکی از این موارد نیّت است و موارد دیگری نیز وجود دارد مثلا زن در رابطه با عادت و پاک شدن از عادت جزء این قاعده قرار دارد همچنین است عده و حمل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دیگران مخفی و پنهان است و فقط خود آن فرد از آن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ی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ید عامل است و مقتضای ید این است که هر آنچه در مالی که در دست اوست ادعا کند از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تمسک به ید خالی از اشکال نیست زیرا ید عامل، ید مالکیت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چیزی را در اختیار دارد هر اقراری که در مورد آن کند قبول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مَلِک به معنای سلطه داشتن بر چیزی است بنا بر این اگر کسی در خانه ای نشسته باشد و اقرار کند که آن خانه اجاره است این اقرار از او قبول می شود یا اینکه اقرار کند که این خانه مال زید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اصل مسأله را قبول کنیم باید استثنائاتی برای آن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این وضعیت تکرار شود یعنی دیده شود که هر بار سودی حاصل شود عامل ادعا کند که خودش را نیّت کرده است و هر گاه خسارتی حاصل شود ادعا کند که به نیّت قراض معامله کرده است در این صورت متهم می شود و عقلاء قاعده ی امین یا اطلاقات روایات را در این مورد جاری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 عامل برای قول خود بینه اقامه می کند یا اینکه مالک که منکر است قسم می خورد و قول او قبول می شود</w:t>
      </w:r>
      <w:r>
        <w:rPr>
          <w:rFonts w:eastAsia="IRNazanin" w:cs="IRNazanin"/>
          <w:color w:val="111111"/>
          <w:sz w:val="28"/>
          <w:szCs w:val="28"/>
          <w:rtl w:val="true"/>
          <w:lang w:bidi="fa-IR"/>
        </w:rPr>
        <w:t>.</w:t>
      </w:r>
      <w:bookmarkStart w:id="334" w:name="pg4688_47686"/>
    </w:p>
    <w:p>
      <w:pPr>
        <w:pStyle w:val="BookText"/>
        <w:rPr/>
      </w:pPr>
      <w:bookmarkEnd w:id="334"/>
      <w:r>
        <w:rPr>
          <w:rFonts w:ascii="IRNazanin" w:hAnsi="IRNazanin" w:eastAsia="IRNazanin"/>
          <w:color w:val="111111"/>
          <w:sz w:val="28"/>
          <w:sz w:val="28"/>
          <w:szCs w:val="28"/>
          <w:rtl w:val="true"/>
          <w:lang w:bidi="fa-IR"/>
        </w:rPr>
        <w:t>مورد دیگری که باید استثناء شود این است که قرائنی وجود داشته باشد مثلا مؤسسه ای است که برای مضاربه تأسیس شده است و افراد آن همه در مورد مضاربه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سودی حاصل شده است و عامل ادعا می کند به نیّت خودش معامله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او می گویند که این تشکیلات همه تجارت خانه ی مضاربه است و نمی توان ادعای خلاف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جایی است که صاحب عروه آن را در مسأله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آن اینکه اگر یقین داشته باشیم که عامل ثمن را از پول مضاربه داده است و بعد ادعا کند که آن هرچند عصیانا از پول مضاربه داده است ولی خودش را نیّت کرده بود باز قول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او در این صورت متهم است و قول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w:t>
      </w:r>
      <w:r>
        <w:rPr>
          <w:rStyle w:val="FootnoteAnchor"/>
          <w:rtl w:val="true"/>
        </w:rPr>
        <w:footnoteReference w:id="483"/>
      </w:r>
      <w:r>
        <w:rPr>
          <w:rFonts w:ascii="IRNazanin" w:hAnsi="IRNazanin" w:eastAsia="IRNazanin"/>
          <w:color w:val="111111"/>
          <w:sz w:val="28"/>
          <w:sz w:val="28"/>
          <w:szCs w:val="28"/>
          <w:rtl w:val="true"/>
          <w:lang w:bidi="fa-IR"/>
        </w:rPr>
        <w:t>نیز تمسک به قاعده ی امین را صحیح نمی داند و قائل می شود که ظاهر فعل عامل این است که عمل او مضاربه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ظاهر فعل یکی از امارات محسوب می شود و این اماره موجب می شود که تمسک به قاعده ی امانت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جایی که فرد با پول مضاربه چیزی را خریده باشد</w:t>
      </w:r>
      <w:r>
        <w:rPr>
          <w:rFonts w:eastAsia="IRNazanin" w:cs="IRNazanin"/>
          <w:color w:val="111111"/>
          <w:sz w:val="28"/>
          <w:szCs w:val="28"/>
          <w:rtl w:val="true"/>
          <w:lang w:bidi="fa-IR"/>
        </w:rPr>
        <w:t>.)</w:t>
      </w:r>
    </w:p>
    <w:p>
      <w:pPr>
        <w:pStyle w:val="Heading2"/>
        <w:numPr>
          <w:ilvl w:val="1"/>
          <w:numId w:val="1"/>
        </w:numPr>
        <w:rPr/>
      </w:pPr>
      <w:bookmarkStart w:id="335" w:name="__RefHeading___Toc728438_2035185390"/>
      <w:bookmarkStart w:id="336" w:name="_Toc112"/>
      <w:bookmarkEnd w:id="335"/>
      <w:r>
        <w:rPr>
          <w:rtl w:val="true"/>
        </w:rPr>
        <w:t xml:space="preserve">قاعده </w:t>
      </w:r>
      <w:r>
        <w:rPr>
          <w:rtl w:val="true"/>
        </w:rPr>
        <w:t>(</w:t>
      </w:r>
      <w:r>
        <w:rPr>
          <w:rtl w:val="true"/>
        </w:rPr>
        <w:t>ما لا ُقبَل الا من قِبَلِه</w:t>
      </w:r>
      <w:r>
        <w:rPr>
          <w:rtl w:val="true"/>
        </w:rPr>
        <w:t xml:space="preserve">) </w:t>
      </w:r>
      <w:r>
        <w:rPr>
          <w:rtl w:val="true"/>
        </w:rPr>
        <w:t>کتاب المضاربه</w:t>
      </w:r>
      <w:bookmarkEnd w:id="33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یُقبَل الا من قِبَلِه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ی چهل و پنجم از مسائل مربوط به مضاربه است و آن اینکه گفتیم اگر معامله ای سودی حاصل شود عامل می گوید که آن را به نیّت خودم انجام داده ام و در نتیجه سود مال او می شود و اگر ضرر کند می گوید که به نیّت مضاربه انجام داده ام و در نتیجه خسارت دامن مالک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آیا قول او قبول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قائل بودند که ادعای عامل پذیرفته می شود زیرا عامل به نیّتی که کرده است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مغفول عنه مانده است و فقط در بعضی از عبارات به آن اشاره شده است و آن اینکه نباید ظاهر حال را فراموش کرد مثلا عامل کسی است که معمولا برای خودش تجارت نمی کند و کار او در حیطه ی مضاربه است مثلا در شرکتی کار می کند که فقط از طریق مضاربه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معامله ی سود آوری حاصل شده است و او ادعا می کند که خودش را نیّت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ظاهر حال است و از آنجا که ظاهر حال از امارات عقلائیه است قول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باشد که هم برای خودش کار می کند و هم به شکل مضاربه او اگر ادعا کند که معامله ای که انجام شده است برای خودش بوده است قول او مورد قبول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صورت نیز گاه قرائن بر خلاف او دلالت می کند مثلا هر سودی که حاصل می شود آن را برای خودش و هر ضرری که پدید می آید را به نیّت مضاربه می داند او در این صورت متهم می شود و نمی توان قول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متهم است دیگر نمی تواند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حکیم به شکل مختصری به این نکته اشاره کرده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حکم فوق به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تصمیم گرفتیم آن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کمتر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به این قاعده در مسائل مختلف استناد کرده اند بدون اینکه شرح و بسطی در مورد آن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یافتیم شرح وافی و کاملی نسبت به آن ارائه داده باشد مرحوم میر عبد الفتاح مراغی در کتاب العناوین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متوفای سنه 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علماء قرن سیزدهم 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شیخ علی کاشف الغطاء پسر حاج شیخ جعفر کاشف الغطاء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مرحوم شیخ انصاری در بعضی از کلماتش به کتاب العناوین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عناوین ترکیبی از مسائل فقهیه، اصولیه و قواعد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ascii="IRNazanin" w:hAnsi="IRNazanin" w:eastAsia="IRNazanin"/>
          <w:color w:val="111111"/>
          <w:sz w:val="28"/>
          <w:sz w:val="28"/>
          <w:szCs w:val="28"/>
          <w:rtl w:val="true"/>
          <w:lang w:bidi="fa-IR"/>
        </w:rPr>
        <w:t>علماء در مسائل مختلف به این قاعده استدلال کرده اند یا نصی در مورد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قول المرأة فی الحیض و النقاء و العدة</w:t>
      </w:r>
    </w:p>
    <w:p>
      <w:pPr>
        <w:pStyle w:val="BookText"/>
        <w:rPr/>
      </w:pPr>
      <w:r>
        <w:rPr>
          <w:rFonts w:ascii="IRNazanin" w:hAnsi="IRNazanin" w:eastAsia="IRNazanin"/>
          <w:color w:val="111111"/>
          <w:sz w:val="28"/>
          <w:sz w:val="28"/>
          <w:szCs w:val="28"/>
          <w:rtl w:val="true"/>
          <w:lang w:bidi="fa-IR"/>
        </w:rPr>
        <w:t>یعنی قول زن اگر می گوید پاک شده است یا عادت است و یا اینکه در طلاق باید در طهر غیر مواقعه باشد اگر او ادعا کند در طهر غیر مواقعه است و یا عده اش تمام شده است قولش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زنی را طلاق داد و از او سؤال می کنیم طلاق او رجعی بوده است یا خلع او هر کدام را که بگوید از او قبول می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نکاحی فضولی خوانده شود و زوجه بعد از فوت زوج یا زوج بعد از فوت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طمعا فی المیراث باشد قبول او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باب رضایت به ازدواج بوده باشد از او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نیّتی کرده است فقط خود او می داند و هرچه بگوید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قول مدعی بر اداء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نیز وجود دارد و در نهج البلاغه نیز آمده که مأمور جمع آوری زکات از افراد سؤال کند که آیا زکات را داده است یا نه و هر کسی که بگوید زکات یا خمس را داده است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مستطیع است و می خواهد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تنها بروی نمی ترسی؟ و او پاسخ می دهد که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ترسد یا نه چیزی است که خودش بهتر می داند و کسی از قلب او آگاه تر از خود او نیست در نتیجه شوهر او باید به او اجازه دهد که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ما نحن فیه که عامل برای خودش تجارت کرده است یا به نیّت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موارد اطمینان حاصل می شود که این قاعده یک قاعده ی مقبول در تمام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w:t>
      </w:r>
    </w:p>
    <w:p>
      <w:pPr>
        <w:pStyle w:val="BookText"/>
        <w:rPr/>
      </w:pPr>
      <w:r>
        <w:rPr>
          <w:rFonts w:ascii="IRNazanin" w:hAnsi="IRNazanin" w:eastAsia="IRNazanin"/>
          <w:color w:val="111111"/>
          <w:sz w:val="28"/>
          <w:sz w:val="28"/>
          <w:szCs w:val="28"/>
          <w:rtl w:val="true"/>
          <w:lang w:bidi="fa-IR"/>
        </w:rPr>
        <w:t>سیره ی عقلاء بر این است که اگر کسی پولی به دیگری دهد و مثلا بگوید به نیّت هبه بوده است یا قرض هر چه او بگوید از او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اگر به این قاعده عمل نشود مشکل ایجاد می شود و در باب حقوق و قضاوت در محضر قضات به بن بست می رسیم زیرا در بسیاری از موارد نمی توان بینه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تمامی مواردِ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او باید برای مدعای خود قسم بخورد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منصوص وجود دارد که از آنها الغاء خصوصیت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 نمی کنیم که در این موارد قیاس منصوص العله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فقط حکم ذکر شده است ولی عرف از آنها الغاء خصوصیت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 الْحَیْضُ لِلنِّسَاءِ إِذَا ادَّعَتْ صُدِّقَتْ</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زراره از امام باقر علیه السلام بسیار است زیرا او در زمان امام باقر علیه السلام جوان بود ولی در زمان امام صادق علیه السلام کمی پیر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تعلیلی نیست تا از باب قیاس منصوص العلة باشد ولی اگر به دست عرف بدهیم می گوید این از مواردی است که لا یقبل الا من قبلها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جَمِیلِ بْنِ دَرَّاجٍ عَنْ زُرَارَةَ قَالَ سَمِعْتُ أَبَا جَعْفَرٍ ع یَقُولُ الْعِدَّةُ وَ الْحَیْضُ إِلَی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مربوط به زنان است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اسناد محمد بن الحسن به حسین بن سعید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حدیث فوق صحیح می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عِیسَی عَنْ عَبْدِ اللَّهِ بْنِ الْمُغِیرَةِ عَنْ إِسْمَاعِیلَ بْنِ أَبِی زِیَادٍ عَنْ جَعْفَرٍ عَنْ أَبِیهِ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ادَّعَتْ أَنَّهَا حَاضَتْ فِی شَهْرٍ وَاحِدٍ ثَلَاثَ 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 یک ماه سه بار عادت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کَلِّفُوا نِسْوَةً مِنْ بِطَانَتِهَا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زنانی را از محارمش و دارید که تحقیق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حَیْضَهَا کَانَ فِیمَا مَضَی عَلَی مَا ادَّعَتْ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سابقا هم همین اتفاق برای او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شَهِدْنَ صُدِّقَتْ وَ إِلَّا فَهِیَ کَاذِبَةٌ</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سند این روایت اسماعیل بن ابی زیاد است که همان سکونی بوده است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قاضی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امام صادق علیه السلام به جعفر تعبیر می کند زیرا او را به عنوان امام قبول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عادت شدن در یک ماه عملا امکان دارد یعنی زن می توان سه تا سه روز به گونه ای که بین آنها ده روز فاصله باشد 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به ندرت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حکم به تحقیق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مزاحم با دو روایت بالا نیست زیرا زن در این روایت محل اتهام است و سخن ما در جایی است که مرأة متهمه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ای وجود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رقم آن به گونه ای است که هیچ راهی برای شناخت آن وجود ندارد مانند نیّت در مورد کسی که هم برای خودش تجارت می کند و هم به عنوان مضاربه و ادعا می کند که مثلا برای خودش مضاربه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وجود دارد که می شود وضعیت را مشخص کرد ولی محذورهای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را می خواهند طلاق دهند که نمی دانند در طهر مواقعه است یا نه و او ادعا می کند که در طهر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زنی را برای تحقیق به سوی او فرستاد ولی این کار محذور شرعی 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قول زن را در قسم دوم که امکان تحقیق وجود دارد می پذیریم در قسم اول که هیچ راهی برای شناخت واقعیت نداریم باید به طریق اولی بپذیریم</w:t>
      </w:r>
      <w:r>
        <w:rPr>
          <w:rFonts w:eastAsia="IRNazanin" w:cs="IRNazanin"/>
          <w:color w:val="111111"/>
          <w:sz w:val="28"/>
          <w:szCs w:val="28"/>
          <w:rtl w:val="true"/>
          <w:lang w:bidi="fa-IR"/>
        </w:rPr>
        <w:t>.</w:t>
      </w:r>
      <w:bookmarkStart w:id="337" w:name="pg4688_47697"/>
    </w:p>
    <w:p>
      <w:pPr>
        <w:pStyle w:val="BookText"/>
        <w:rPr/>
      </w:pPr>
      <w:bookmarkEnd w:id="337"/>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Heading2"/>
        <w:numPr>
          <w:ilvl w:val="1"/>
          <w:numId w:val="1"/>
        </w:numPr>
        <w:rPr/>
      </w:pPr>
      <w:bookmarkStart w:id="338" w:name="__RefHeading___Toc728440_2035185390"/>
      <w:bookmarkStart w:id="339" w:name="_Toc113"/>
      <w:bookmarkEnd w:id="338"/>
      <w:r>
        <w:rPr>
          <w:rtl w:val="true"/>
        </w:rPr>
        <w:t xml:space="preserve">قاعده ی </w:t>
      </w:r>
      <w:r>
        <w:rPr>
          <w:rtl w:val="true"/>
        </w:rPr>
        <w:t>(</w:t>
      </w:r>
      <w:r>
        <w:rPr>
          <w:rtl w:val="true"/>
        </w:rPr>
        <w:t>ما لا یعلم الا من قبله</w:t>
      </w:r>
      <w:r>
        <w:rPr>
          <w:rtl w:val="true"/>
        </w:rPr>
        <w:t xml:space="preserve">) </w:t>
      </w:r>
      <w:r>
        <w:rPr>
          <w:rtl w:val="true"/>
        </w:rPr>
        <w:t>کتاب المضاربه</w:t>
      </w:r>
      <w:bookmarkEnd w:id="339"/>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المنافق ثلاث، إذا حدّث کذب و إذا وعد أخلف و إذا ائتمن خان</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یعنی نشانه ی فرد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گوید دروغ می گوید و و وقتی وعده می دهد، خلف وعده می کند و وقتی که امانتی به او می سپرند در آن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مشابه دیگری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أَصْحَابِنَا عَنْ سَهْلِ بْنِ زِیَادٍ عَنْ بَعْضِ أَصْحَابِهِ عَنْ عَبْدِ اللَّهِ بْنِ سِنَانٍ عَنْ أَبِی عَبْدِ اللَّهِ ع قَالَ قَالَ رَسُولُ اللَّهِ ص ثَلَاثٌ مَنْ کُنَ فِیهِ کَانَ مُنَافِقاً وَ إِنْ صَامَ وَ صَلَّی وَ زَعَمَ أَنَّهُ مُسْلِمٌ مَنْ إِذَا ائْتُمِنَ خَانَ وَ إِذَا حَدَّثَ کَذَبَ وَ إِذَا وَعَدَ أَخْلَفَ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نفاق به معنای دوروئی و دو گانگی شخصیت و دوگانگی ظاهر و باطن است این در مقابل مؤمن موحد است که ظاهر و باطن او با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او دوتا است زیرا به ظاهر راست می گوید و هر چه می گوید را به لسان صدق می گوید و حتی گاه در مقابل دروغی که می گوید قسم می خورد ولی در واقع باطن او چیز دیگری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کسی که وعده می دهد و خلف وعده می کند زیرا به ظاهر می گوید که به وعده ی خود عمل می کند ولی در باطن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کسی که امانت می پذیرد زیرا به ظاهر می خواهد آن را حفظ کند و فردی امین و درستکار است ولی در باطن خائن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سه مورد فوق از علائم دوشخصیتی بودن و نفاق در فرد است و به همین دلیل به این افراد منافق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درجات دارد گاه ظاهر فرد مؤمن است و باطن آن کافر و گاه به شکل های فوق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شاخه هایی دارد، همچنین است خلف وعده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مردم دروغ می گوید، گاه به خودش دروغ می گوید یعنی خود را انسان خوبی می شمرد و حال آنکه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به خدا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به خداوند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می پرستیم و حال آنکه دروغ می گویند و هوی پرست و شیطان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در قالب سه تأکید می گوییم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عمل بت هایی مانند هوی و هوس و مقام و ثروت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ساختیم در دل و خندیدیم بر کیش برهمن و بودا را</w:t>
      </w:r>
    </w:p>
    <w:p>
      <w:pPr>
        <w:pStyle w:val="BookText"/>
        <w:rPr/>
      </w:pPr>
      <w:r>
        <w:rPr>
          <w:rFonts w:ascii="IRNazanin" w:hAnsi="IRNazanin" w:eastAsia="IRNazanin"/>
          <w:color w:val="111111"/>
          <w:sz w:val="28"/>
          <w:sz w:val="28"/>
          <w:szCs w:val="28"/>
          <w:rtl w:val="true"/>
          <w:lang w:bidi="fa-IR"/>
        </w:rPr>
        <w:t>یعنی خانه ی قلب ما بت خانه است و بعد بت پرستان را مذمت می کنیم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خلف وعده شاخه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خلف وعده با مردم است گاه فرد با خودش خلف وعده می کند یعنی تعهد می کند که فلان سخن یا فلان کار را انجام ندهد و بعد خلاف آن عمل می کند و گاه این کار را با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نذر و یا قسم می خورد و بعد تخلف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نیز شاخه های مختلفی دارد و در مورد مردم، دوستان، بستگان، و امانت الهی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إِنَّ اللَّهَ یَأْمُرُکُمْ أَنْ تُؤَدُّوا الْأَماناتِ إِلی أَهْلِها</w:t>
      </w:r>
      <w:r>
        <w:rPr>
          <w:rStyle w:val="FootnoteAnchor"/>
          <w:rtl w:val="true"/>
        </w:rPr>
        <w:footnoteReference w:id="489"/>
      </w:r>
      <w:r>
        <w:rPr>
          <w:rFonts w:ascii="IRNazanin" w:hAnsi="IRNazanin" w:eastAsia="IRNazanin"/>
          <w:color w:val="111111"/>
          <w:sz w:val="28"/>
          <w:sz w:val="28"/>
          <w:szCs w:val="28"/>
          <w:rtl w:val="true"/>
          <w:lang w:bidi="fa-IR"/>
        </w:rPr>
        <w:t>گفته شده است که حکومت الهی و اسلامی خود یک امانت است که باید آن را به اهل آن سپرد تا نااهل متصدی حکومت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و اسلام ما امانتی از ناحیه ی پیامبران و امامان است، فرزند صالح امانتی از جانب خداوند است که باید او را خوب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و آداب صحیح امانتهایی از جانب پیشینیان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حوزه های علمیه که هزار سال روی آن کار شده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اینها خیانت کند منافق است حتی اگر اهل نماز و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اصل رعایت شود، جامعه سالم می ماند و دنیا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گذشته برای این قاعده سه دلیل اقامه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استقراء است، دلیل دوم جریان سیره ی عقلاء است و دلیل سوم الغاء خصوصیت از روایاتی است که در باب عده و عادت ماهیانه ی زنان وارد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از بعضی از روایات استفاده می شود که مثلا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یستطیع ان 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فرد نمی تواند شاهد بیاورد تا آنچه می گوید را ثابت کند مثلا نمی تواند برای اینکه نیتش چه بوده است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زن نمی تواند دو شاهد بیاورد که عادت است یا عده اش تمام شده است یا کسی نمی تواند دو شاهد بیاورد که زکات را داده است زیرا آن موقع که زکات را می داده کسی شاهد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بعضی کتب از جمله عناوین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در منابع اصلی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فوق یافت شود از باب قیاس منصوص العلة به 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ماست زیرا منکر که نفی می کند نمی تواند برای نفی خود دلیل اقامه کند از این رو شاهد آوردن مخصوص مدعی است و او فقط قسم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دلیل را قبول نداریم زیرا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در مورد اثبات است و این گونه نیست که همیشه در 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ادعا می کند که چیزی را به نیّت خودش خریده است و یا در طهر غیر مواقعه است یا اینکه عادت است اینها همه از موارد اثبات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فوق که در خصوص نفی و انکار است نمی توان اثبات کرد که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اشکال به دلیل سوم که الغاء خصوصیت است به ذهن آید که آیا الغاء خصوصیت یک نوع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ممکن است در دلیل لفظی باشد و یا در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در ادله ی لفظی به مفهوم و مراد لفظ بر می گردد و این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که الرجل یشک بین الثلاث و الاربع عرف می گوید که الرجل به معنای انسان و مصلی و مکلف است و بین زن و مرد فرقی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بحث عده ی زنان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الی النساء</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عرف می گوید که مراد این نیست که در خصوص عده باید زنان، خودشان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علت این است که عده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الا من قبله</w:t>
      </w:r>
      <w:r>
        <w:rPr>
          <w:rFonts w:eastAsia="IRNazanin" w:cs="IRNazanin"/>
          <w:color w:val="111111"/>
          <w:sz w:val="28"/>
          <w:szCs w:val="28"/>
          <w:rtl w:val="true"/>
          <w:lang w:bidi="fa-IR"/>
        </w:rPr>
        <w:t>)</w:t>
      </w:r>
      <w:bookmarkStart w:id="340" w:name="pg4688_47705"/>
    </w:p>
    <w:p>
      <w:pPr>
        <w:pStyle w:val="BookText"/>
        <w:rPr/>
      </w:pPr>
      <w:bookmarkEnd w:id="340"/>
      <w:r>
        <w:rPr>
          <w:rFonts w:ascii="IRNazanin" w:hAnsi="IRNazanin" w:eastAsia="IRNazanin"/>
          <w:color w:val="111111"/>
          <w:sz w:val="28"/>
          <w:sz w:val="28"/>
          <w:szCs w:val="28"/>
          <w:rtl w:val="true"/>
          <w:lang w:bidi="fa-IR"/>
        </w:rPr>
        <w:t>اما در ادله ی لُبیّه مثلا اگر به اجماع ثابت شود که باید قول مضارب را پذیرفت، در آنجا الغاء خصوصیت از استنباط علت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قیاس منصوص العله، منصوص است و اگر عرف علت را استنباط کند به آن العلة المستنبَطة می گویند و قیاس آن قیاس مستنبَط العلة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استنباط قیاس مستنبَط العلة ظنی باشد باطل است و اگر قطعی باشد می توان بر اساس آن عمل کرد 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هم قبول داریم که قیاس از مذهب ما نیست ولی چند استثناء دارد یکی از آنها قیاس منصوص العلة است و دیگری قیاس مستنبط العلة در استنباط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جلسه ی آینده به سراغ مسأله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مربوط به مضاربه می رویم</w:t>
      </w:r>
      <w:r>
        <w:rPr>
          <w:rFonts w:eastAsia="IRNazanin" w:cs="IRNazanin"/>
          <w:color w:val="111111"/>
          <w:sz w:val="28"/>
          <w:szCs w:val="28"/>
          <w:rtl w:val="true"/>
          <w:lang w:bidi="fa-IR"/>
        </w:rPr>
        <w:t>.</w:t>
      </w:r>
    </w:p>
    <w:p>
      <w:pPr>
        <w:pStyle w:val="Heading2"/>
        <w:numPr>
          <w:ilvl w:val="1"/>
          <w:numId w:val="1"/>
        </w:numPr>
        <w:rPr/>
      </w:pPr>
      <w:bookmarkStart w:id="341" w:name="__RefHeading___Toc728442_2035185390"/>
      <w:bookmarkStart w:id="342" w:name="_Toc114"/>
      <w:bookmarkEnd w:id="341"/>
      <w:r>
        <w:rPr>
          <w:rtl w:val="true"/>
        </w:rPr>
        <w:t>اختلاف در قرض ا مضاربه بودن کتاب المضاربه</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قرض یا مضاربه بودن</w:t>
      </w:r>
    </w:p>
    <w:p>
      <w:pPr>
        <w:pStyle w:val="BookText"/>
        <w:rPr/>
      </w:pPr>
      <w:r>
        <w:rPr>
          <w:rFonts w:ascii="IRNazanin" w:hAnsi="IRNazanin" w:eastAsia="IRNazanin"/>
          <w:color w:val="111111"/>
          <w:sz w:val="28"/>
          <w:sz w:val="28"/>
          <w:szCs w:val="28"/>
          <w:rtl w:val="true"/>
          <w:lang w:bidi="fa-IR"/>
        </w:rPr>
        <w:t>بحث در مسأله ی چهل و ششم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در مورد اختلاف بین مالک و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تلف أو خسارة فادعی المالک أنه أقرضه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برای اینکه متحمل تلف و خسارت نشود ادعا می کند که مال را به او قرض داده است بنا بر این تلف و خسارت بر عهده ی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العامل أنه قارضه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ادعا کرده است که آن را به عنوان مضاربه به او داده بود در نتیجه تلف و خسارت بر عهده ی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هر دو باید بر نفی دیگری قسم بخورند زیرا هر کدام ادعای معامله ی جداگانه ای را می کنند بنا بر این باید قسم بخورند و نتیجه اینکه نه قرض محسوب می شود و نه مضاربه و عامل باید مبلغ را به مالک بدهد و خودش حق اجرة 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محط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به لحاظ عنوان دعوا و چیزی است که در مورد آن دعوا و اختلاف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تقدیم قول العامل بلحاظ مرجعها،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دارد قول عامل را مقدم بداریم و این به لحاظ مرجع و نتیجه ی دعوا است یعنی عامل منکر ضمان است و مالک هم نمی تواند دلیلی اقامه کند در نتیجه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 در مورد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حصل ربح فادعی المالک قراضا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ادعای مضاربه می کند تا در نتیجه سود به او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 إقراضا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ادعای قرض می کند تا تمام سود مال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التحالف أیضا بلحاظ محطها، و تقدیم قول المالک بلحاظ مرجعها،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 احتمال سابق در اینجا نیز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الثانی فی الصورتین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امام تقدیم قول مالک را اقرب می داند</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عروه فرع اول از این مسأله را در مسأله ی شصتم بیان کرده است و قول مالک را مقدم دانسته است و حال آنکه امام قدس سره در صورت اولی تقدیم قول عامل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اصحاب صورت اولی از این مسأله را متعرض شده اند البته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سخن گفته اند و این دو اصطلاح بیشتر در کلام امام قدس سره و صاحب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 کلمات بزرگان کمتر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کلمات اهل سنت نیز استفاده می شود که این مسأله در زمان ائمه نیز فقهاء ایشان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تلف المال أو خسر فادّعی المالک القرض و العامل القراض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الإبضاع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ابضاع شبیه قراض است ولی در آن سودی نصیب عامل نمی شود و عامل کل سود را به مالک می دهد و همچنین در ابضاع خسارت یا تلف نیز به مالک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قول المالک مع الیمین کما فی التذکرة و التحریر و جامع المقاصد لأنّ الأصل فی وضع الید علی مال الغیر ترتّب وجوب الردّ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مال غیر این است که وقتی به دست دیگری آمد باید آن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قریب به همین تعبیر در جامع المقاصد آمده است </w:t>
      </w:r>
      <w:r>
        <w:rPr>
          <w:rStyle w:val="FootnoteAnchor"/>
          <w:rtl w:val="true"/>
        </w:rPr>
        <w:footnoteReference w:id="493"/>
      </w:r>
      <w:r>
        <w:rPr>
          <w:rFonts w:ascii="IRNazanin" w:hAnsi="IRNazanin" w:eastAsia="IRNazanin"/>
          <w:color w:val="111111"/>
          <w:sz w:val="28"/>
          <w:sz w:val="28"/>
          <w:szCs w:val="28"/>
          <w:rtl w:val="true"/>
          <w:lang w:bidi="fa-IR"/>
        </w:rPr>
        <w:t>و همچنین در تحریر علامه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موسوعه ی فقهی کویتی نیز قریب به همین معنی آمده است و از آن استفاده می شود که این نزاع در زمان اهل بیت نیز بین ائمه ی مذاهب وجود داشته است و البته فتاوای آنها با ما مخالف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توضیح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قضاء این مسأله مطرح است که مدعی و منکر را چگونه از هم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مختلفی وجود دارد و بهترین نظریه که صاحب جواهر نیز آن را پذیرفته است این است که تشخیص آن دو به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یکی را مدعی و دیگری را منکر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معیار محط نزاع است یا مرجع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و منکر به لحاظ محط دعوا است یعنی جایی که ابتدائا دعوا روی آن اقامه می شود یا به لحاظ مرجع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لحاظ محط باشد یکی ادعای می کند قرض را و دیگری ادعا می کند مضاربه را در نتیجه باید تحالف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لحاظ مرجع و نتیجه ی دعوا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مالک می خواهد خود را از زیر بار خسارت و تلف رها کند و آن را از عامل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عامل نیز می خواهد این دو را به دوش مالک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عنوان در کلمات اصحاب کمتر مطرح شده است و بیشتر متأخرین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بیشتر بحث را در مورد مرجع مطرح کرده اند نه در عنوان اولیه که شکل تحالف دارد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قاعده ی علی الید تمسک شده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مال، از آن مالک است و دوم اینکه مال او به دست عامل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مالک می گوید که من اذن در مضاربه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اجازه ی مالک نیز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 اساس الی الید ما اخذ حتی تؤدی، عامل باید مال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 اساس این دلیل غالبا قول مالک را مقدم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ایراد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اول این است که عامل در اینجا منکر است و چرا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قدس سره به سبب همین اشکال بوده است که قول عامل را مقدم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عامل قسم می خورد و دیگر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اصل استصحاب نیز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مقابل اصل عدم ضمان اصل بالاتری وجود دارد و آن قاعده ی علی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دست هر کسی که باشد او ضامن آن است مگر آن 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باید ثابت کند که اذن در مضاربه داشته است تا ضمان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ید مقدم بر استصحاب بر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که قاعده ی علی الید عامل را شامل می شود در نتیجه باید خسارت و تلف را متقبل شود و حال آنکه قاعده ی فوق در اینجا جاری نیست زیرا علی الید مربوط به ید عادیه است و ید در اینجا قطعا متعدی نیست زیرا ید عامل، یا مضاربه است و یا قرض و هیچ کدام عادیه و غاصبانه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قاعده ی علی الید منحصر به غاصب نیست و هر یدی را شامل می شود جز جایی که ید به اذن مالک و به نفع مالک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مضاربه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به نفع گیرنده است مانند قرض و مضاربه و عاریه ی مضمونه داخل در قاعده ی علی الید می باشد</w:t>
      </w:r>
      <w:r>
        <w:rPr>
          <w:rFonts w:eastAsia="IRNazanin" w:cs="IRNazanin"/>
          <w:color w:val="111111"/>
          <w:sz w:val="28"/>
          <w:szCs w:val="28"/>
          <w:rtl w:val="true"/>
          <w:lang w:bidi="fa-IR"/>
        </w:rPr>
        <w:t>.</w:t>
      </w:r>
      <w:bookmarkStart w:id="343" w:name="pg4688_47713"/>
    </w:p>
    <w:p>
      <w:pPr>
        <w:pStyle w:val="BookText"/>
        <w:rPr/>
      </w:pPr>
      <w:bookmarkEnd w:id="343"/>
      <w:r>
        <w:rPr>
          <w:rFonts w:ascii="IRNazanin" w:hAnsi="IRNazanin" w:eastAsia="IRNazanin"/>
          <w:color w:val="111111"/>
          <w:sz w:val="28"/>
          <w:sz w:val="28"/>
          <w:szCs w:val="28"/>
          <w:rtl w:val="true"/>
          <w:lang w:bidi="fa-IR"/>
        </w:rPr>
        <w:t>ان شاء الله در جلسه ی آینده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344" w:name="__RefHeading___Toc728444_2035185390"/>
      <w:bookmarkStart w:id="345" w:name="_Toc115"/>
      <w:bookmarkEnd w:id="344"/>
      <w:r>
        <w:rPr>
          <w:rtl w:val="true"/>
        </w:rPr>
        <w:t>اختلاف در قرض یا مضاربه بودن کتاب المضاربه</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قرض یا مضاربه بودن</w:t>
      </w:r>
    </w:p>
    <w:p>
      <w:pPr>
        <w:pStyle w:val="BookText"/>
        <w:rPr/>
      </w:pPr>
      <w:r>
        <w:rPr>
          <w:rFonts w:ascii="IRNazanin" w:hAnsi="IRNazanin" w:eastAsia="IRNazanin"/>
          <w:color w:val="111111"/>
          <w:sz w:val="28"/>
          <w:sz w:val="28"/>
          <w:szCs w:val="28"/>
          <w:rtl w:val="true"/>
          <w:lang w:bidi="fa-IR"/>
        </w:rPr>
        <w:t>بحث در مسأله ی چهل و ششم از مسائل مربوط به مضاربه است که یکی از موارد تنازع بین مالک و عامل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دو صورت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اینکه خسارت و تلفی حاصل شده است و هر یک از مالک و عامل می خواهد آن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ادعا می کند که مبلغ مزبو را به عامل وام داده است بنا بر این اگر خسارتی رخ داده است عامل خودش باید آن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عامل ادعا می کند که مال مزبور به حساب مضاربه به او داده شده است در نتیجه خسارت و تلف متوجه مالک است زیرا عامل در مضاربه در صورت بروز تلف و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نکته رسیدیم که آیا برای رفع نزاع باید به محطّ نزاع توجه کنیم که در نتیجه باید تحالف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به نتیجه ی نزاع توجه کرد که عبارت است از اینکه مالک ادعا می کند که به عامل اجازه ی مضاربه نداده است و قسم نیز می خورد در نتیجه بر اساس علی الید ما اخذت حتی تؤدی، عامل باید مال را بر گرداند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سه مورد شکی وجود ندارد یکی اینکه این مال، مال مالک است دوم اینکه از طرف او به عامل داده شده است و سوم اینکه تلف و خسارتی در مال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عامل بر اساس علی الید باید آن را به مالک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در باب ودیعه وجود دارد که با الغاء خصوصیت می توان در اینجا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به این روایت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أَحْمَدَ بْنِ مُحَمَّدٍ وَ سَهْلِ بْنِ زِیَادٍ جَمِیعاً عَنْ أَحْمَدَ بْنِ مُحَمَّدِ بْنِ أَبِی نَصْرٍ عَنْ حَمَّادِ بْنِ عُثْمَانَ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 عَنْ رَجُلٍ اسْتَوْدَعَ رَجُلًا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هزار درهم نزد فردی به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مال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کَانَتْ عِنْدِی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امانت بوده است و لیس علی الامین الا الیمین در نتیجه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الْآخَرُ إِنَّمَا کَانَتْ لِی عَلَیْکَ قَرْضاً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 می گوید که آن را به او قرض داده است بنا بر این ضامن است و باید مال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لَازِمٌ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مال را بر اساس علی اید ما اخذ حتی یؤدی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یُقِیمَ الْبَیِّنَةَ أَنَّهَا کَانَتْ وَدِیعَةً</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سهل بن زیاد وجود دارد که محل بحث است ولی در کنار آن احمد بن محمد است که ثقه می باشد و موجب می شود سند از این ناحیه ی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رجال حدیث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نیز ثقه است ولی گاه گفته می شود که او فطحی بوده است و البته می گویند که او در آخر عمر توبه کرده و دوازده امامی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اگر فطحی بوده باشد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الرواة آمده است که امام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زمان زنده هستی و فلان وقت از دنیا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خبر غیبی تعجب کرد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غیر امام از این واقعه خبر می دهد مثلا رُشَید حجری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نبود ولی نزد او علم المنایا و البلایا بود و حوادث آینده را پیشبینی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آن است که اسحاق، امامت امام علیه السلام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عبد الله افطح در آن زمان زنده بوده است این علامت آن است که او امامت عبد الله را قبول نداشته است و امام کاظم علیه السلام را به عنوان امام قبول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شبیه بحث ما می باشد و با الغاء خصوصیت امام علیه السلام درصدد بیان این است که بر اساس علی الید باید کسی که پول را گرفته است آن را بر گرداند مگر اینکه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ربحی حاصل شده است و هر یک می خواهد ربح را برای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ادعا می کند که پولی که فرد داده است مضاربه بوده است و باید سود تقسیم شود ولی عامل ادعا می کند که قرض بوده است از این رو کل سود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باید دید که دعوا بر اساس محط نزاع است یا نتیجه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محط نزاع باشد، دو ادعای مختلف است یکی ادعای قراض می کند و دیگری ادعای قرض و سابقه ی هر دو ادعا نیز عدم است در نتیجه اصل عدم در هر دو جاری است و باید تحالف 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نظر به نتیجه ی دعوا کنیم می بینیم که عامل می خواهد تمام سود را مال خود بداند و مالک نیز می خواهد خود را در سود سهیم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این است که منافع به دنبال مال است بنا بر این مال که مالِ مالک است سود آن هم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عامل باید دلیل بیاورد که مال به او منتقل شده است در نتیجه سود نیز مال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چنین دلیل را نتواند اقامه کند سود به سبب اینکه دنبال مال است به مالک می رسد و مالک قسم می خورد که آن را به او قرض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نیز حق اجرة المثل دارد زیرا کار کرده است و سودی به دست آورده است و غاصب نیز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باید توجه داشت که اگر اجرة المثل از سهمیه ی عامل کمتر باشد باید به اندازه ی سهمیه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اجرة المثل هزار دینار باشد و به فرض اینکه مضاربه بوده باشد سهمیه ی عامل دو هزار دینار باشد نمی توان به هزار دینار قناعت کرد زیرا مالک خودش اعتراف می کند که مضاربه است و در نتیجه سهم عامل باید دو هزار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اجرة المثل بیشتر شود باید اجرة المثل را داد زیرا مضاربه ثابت نیست و عمل حر نیز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تحالف کمی پیچ و خم دارد و به مناسبت بحث مزبور خوب است که به آن اشاره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تحالف منحصر به مسأله ی محل بحث نیست و در تمامی مواردی که بین دو عقد اختلاف می شود تحالف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ادعا می کند که عمرو خانه را به او فروخته و عمرو ادعا می کند که مغازه را به او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زید می گوید که فلان متاع را به مبلغ یک میلیون به او فروخته و عمرو ادعا می کند که دو میلیون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ادعا می کند که زوجه نامش هند است و او می گوید که نامش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تحالف در سه مبحث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دعویین چیست و اینکه چرا بعد از تحالف هر دو ادعا تساقط می کنند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فسخ یا انفساخی در ما نحن فیه وجود دارد و دیگر اینکه زمان فسخ از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حین تحالف است یا از اصل است و یا اینکه حاکم باید حکم به فسخ نماید یا اینکه خودشان باید فسخ نمایند؟</w:t>
      </w:r>
      <w:bookmarkStart w:id="346" w:name="pg4688_47720"/>
    </w:p>
    <w:p>
      <w:pPr>
        <w:pStyle w:val="BookText"/>
        <w:rPr/>
      </w:pPr>
      <w:bookmarkEnd w:id="346"/>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دو ادعا ساقط شده است چه باید کرد و حق و حقوق هر یک از حیث اجرة المثل و یا ضمان و مانند آن چیست؟</w:t>
      </w:r>
    </w:p>
    <w:p>
      <w:pPr>
        <w:pStyle w:val="BookText"/>
        <w:rPr/>
      </w:pPr>
      <w:r>
        <w:rPr>
          <w:rFonts w:ascii="IRNazanin" w:hAnsi="IRNazanin" w:eastAsia="IRNazanin"/>
          <w:color w:val="111111"/>
          <w:sz w:val="28"/>
          <w:sz w:val="28"/>
          <w:szCs w:val="28"/>
          <w:rtl w:val="true"/>
          <w:lang w:bidi="fa-IR"/>
        </w:rPr>
        <w:t>مرحوم صاحب جواهر در جلد بیست و سوم این بحث ها را مطرح کرده است</w:t>
      </w:r>
      <w:r>
        <w:rPr>
          <w:rFonts w:eastAsia="IRNazanin" w:cs="IRNazanin"/>
          <w:color w:val="111111"/>
          <w:sz w:val="28"/>
          <w:szCs w:val="28"/>
          <w:rtl w:val="true"/>
          <w:lang w:bidi="fa-IR"/>
        </w:rPr>
        <w:t xml:space="preserve">. </w:t>
      </w:r>
      <w:r>
        <w:rPr>
          <w:rStyle w:val="FootnoteAnchor"/>
          <w:rtl w:val="true"/>
        </w:rPr>
        <w:footnoteReference w:id="496"/>
      </w:r>
    </w:p>
    <w:p>
      <w:pPr>
        <w:pStyle w:val="Heading2"/>
        <w:numPr>
          <w:ilvl w:val="1"/>
          <w:numId w:val="1"/>
        </w:numPr>
        <w:rPr/>
      </w:pPr>
      <w:bookmarkStart w:id="347" w:name="__RefHeading___Toc728446_2035185390"/>
      <w:bookmarkStart w:id="348" w:name="_Toc116"/>
      <w:bookmarkEnd w:id="347"/>
      <w:r>
        <w:rPr>
          <w:rtl w:val="true"/>
        </w:rPr>
        <w:t>تحالف کتاب المضاربه</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تحالف</w:t>
      </w:r>
    </w:p>
    <w:p>
      <w:pPr>
        <w:pStyle w:val="BookText"/>
        <w:rPr/>
      </w:pPr>
      <w:r>
        <w:rPr>
          <w:rFonts w:ascii="IRNazanin" w:hAnsi="IRNazanin" w:eastAsia="IRNazanin"/>
          <w:color w:val="111111"/>
          <w:sz w:val="28"/>
          <w:sz w:val="28"/>
          <w:szCs w:val="28"/>
          <w:rtl w:val="true"/>
          <w:lang w:bidi="fa-IR"/>
        </w:rPr>
        <w:t xml:space="preserve">بحث در ادامه ی مباحث مربوط به مسأله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ی این مسأله در مورد تحالف بحث کردیم و اکنون آن را ادامه می دهیم زیرا این مسأله در موارد مختلف فقهی کاربرد دارد و غالبا کمتر از آن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تحالف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 خوردن است یعنی دو نفر که دو دعوای متضاد دارند و بینه ای هم برای آن ندارند در مقابل هم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آمده است که اگر در مورد مبیع اختلاف شود که این خانه بود یا آن خانه یا ثمن این مبلغ بود یا آن مبلغ و امثال آن و نتوانند بینه ای اقامه کند هر کدام باید به نفی دیگری قسم بخورند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تحالف تقریبا در تمام ابواب معاملات مطرح شده است ولی در مورد دلیل تحالف و اینکه بعد از آن چه باید کرد کمتر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آنچه صاحب جواهر نقل می کند این بحث را شهید در دروس و مرحوم علامه در تذکره و قواعد و شهید ثانی در مسالک مطرح کرده اند و آن را مشروح تر از دیگران بحث کرده اند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بحث در تحالف در سه مقام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تحالف صورت گرفت هر دو ادعا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 این خانه فروخته شده نه آن خانه، نه با این ثمن معامله شده نه با آن ثمن و یا نه مضاربه ای در کار بوده نه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سقوط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محاذیری قرار داریم اگر بخواهیم بگوییم هر دو دعوا صحیح است این از باب جمع بین ضدین می شود زیرا نمی شود هم با این ثمن بوده باشد و هم با آن ثمن و یا زوجه هم این باشد و 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یکی از دو دعوا را مقدم بداریم این از باب تحکم و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در مسأله سکوت کرد و باید آن را بالاخره به جایی منتهی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راهی نیست جز اینکه هر دو دعوا را باطل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 معنا ندارد زیرا هر یک از دو طرف دعوا آنچه به نفع خودشان است را انتخاب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بیع نقل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المتبایعان اذا اختلفا تحالفا و ترادّا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بایع و مشتری اگر در ثمن و مثمن اختلاف کنند تحالف می کنند و معامله نیز باطل می شود و مثمن را به بایع و ثمن را به مشتری رد می کنند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بیهقی نقل می کند که از شافعیه است و روایت فوق از لحاظ سند از منظر ما مشکل دارد مگر آنکه آن را منجبر به عمل اصحاب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مضمون آن با دلیل عقل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تحالف آیا ادعاها خود به خود باطل می شود یعنی سخن از انفساخ است یا اینکه متعاملین یا احدهما آن را فسخ می کند یا اینکه حاکم شرع آن را فسخ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 احتمال وجود دارد و علماء تمام این احتمالات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داده شده است و آن اینکه محق واقعی و کسی که خود را فی الواقع محق می داند می تواند اعمال خیار کند و آن را فسخ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خود به خود باطل شود بعید است زیرا طبق موازین ما بر اساس علم اجمالی یک معامله ی صحیح در اینجا وجود دارد و دلیل نداریم که یک عقد خود به خود باطل شود بلکه باید تحت عنوانی از عناوین باطل شود بنا بر این باید به سراغ فسخ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روایت فوق عمل کنیم ظاهر آن انفساخ قهری است یعنی شارع حکم به فسخ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معامله ی صحیح در این بین وجود دارد ولی چون نمی دانیم کدام است شارع حکم به فسخ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شارع به آنها امر کرده است که آن را فسخ کنند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این اقامه دعوا نزد حاکم شرعی نبوده است تا بگوییم حاکم شرعی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حاکم شرعی می رفتند او ابتدا از آنها تقاضای بینه می کرد و اگر نتوانستند بینه ای اقامه کنند آنها را قسم می داد و بعد معامله را فسخ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نبوی فوق نیز این نیست که حاکم فسخ کند بلکه سخن یا از انفساخ قهری است یا فسخ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احتمال داده اند که محق واقعی که می داند راست می گوید خیار داشته باشد آن نیز مشکلی را حل نمی کند زیرا او ممکن است خیار خود را اعمال نکند و نخواهد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یا باید انفساخ قهری صورت گیرد و یا اینکه هر دو باید مأمور به فسخ کردن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فسخ شده است چه باید کرد؟ پاسخ این است که موارد مختلف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بعد از فسخ جز ترادّ کار دیگری نمی توان انجام داد مثلا معامله ای مشکوک بوده است و معلوم نبوده ثمن این است یا آن و یا مثمن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تحالف مثمن با بایع و ثمن به مشتری رد می شود و لازم نیست کار دیگری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مال تلف شده باشد بر اساس علی الید او باید مثل یا عوض آن را بر گرداند و معروف است که به قیمت یوم الاداء باید بر گرداند نه به قیمت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 ازدواج است یعنی نمی دانند که عقد را با این خواهر خواندند یا با آن که بعد از تحالف هر دو عقد باطل می شود و نه احتیاج به طلاق است و نه دادن 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به سراغ قرعه نمی رویم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برای کل امر مشتبه او مشکل است ولی در اینجا هر کدام می دانند راست می گویند یا دروغ و برای ما و یا حاکم شرع شبهه است که نمی دانند چه کسی محق است و چه کسی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امر بر خود آنها نیز مشتبه شده باشد ولی این فرض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نزد حاکم هم رفته باشند او نمی تواند قرعه بیندازند زیرا قرعه در جایی است که نزد طرفین شبهه باشد که در ما نحن فیه چنین نیست و آنها خودشان می دانند کدام یک محق است و کدام یک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اجاره اختلاف شود و ندانند مال الاجاره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شده است که او باید سالی صد من گندم دهد یا ده رأس گاو و گوسفند دهد و نمی دانیم کدام است در اینجا بعد از تحالف 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مال الاجاره تحویل داده شد و بعد اختلاف پیش آمد اجاره دهنده باید اجرة المثل استفاده در آن چند روز را بپردازد زیرا مال الاجاره باطل شده است و تصرف در ملک دیگری بدون اذن مالک آن نیز نمی تواند بدون عوض و اجرت باشد بنا بر این اید عوض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که اختلاف در این است که مضاربه بوده است یا قرض بعد از تحالف باید دید که معامله سود کرده است یا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کرده باشد و تحالف صورت گرفته باشد این سود چون تابع مال است به مالک می رسد و عامل نیز حق اجرة المثل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سودی حاصل نشده باشد و در عوض خسارت و زیانی رخ داده باشد قول قول مالک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این است که امام قدس سره در این مسأله بین محطّ نزاع و مرجع آن فرق گذاشته است و حال آنکه نتیجه 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محطّ نزاع را ملاحظه کنیم و کار به تحالف بکشد نتیجه همان است که اگر به سراغ مرجع نزاع و به سراغ اصل عدم و مانند آن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چه تحالف باشد و چه تحالف نباشد قول، قول مالک می باشد</w:t>
      </w:r>
      <w:r>
        <w:rPr>
          <w:rFonts w:eastAsia="IRNazanin" w:cs="IRNazanin"/>
          <w:color w:val="111111"/>
          <w:sz w:val="28"/>
          <w:szCs w:val="28"/>
          <w:rtl w:val="true"/>
          <w:lang w:bidi="fa-IR"/>
        </w:rPr>
        <w:t>.</w:t>
      </w:r>
      <w:bookmarkStart w:id="349" w:name="pg4688_47730"/>
    </w:p>
    <w:p>
      <w:pPr>
        <w:pStyle w:val="Heading2"/>
        <w:numPr>
          <w:ilvl w:val="1"/>
          <w:numId w:val="1"/>
        </w:numPr>
        <w:rPr/>
      </w:pPr>
      <w:bookmarkStart w:id="350" w:name="__RefHeading___Toc728448_2035185390"/>
      <w:bookmarkStart w:id="351" w:name="_Toc117"/>
      <w:bookmarkEnd w:id="349"/>
      <w:bookmarkEnd w:id="350"/>
      <w:r>
        <w:rPr>
          <w:rtl w:val="true"/>
        </w:rPr>
        <w:t>آخرن صورت نزاع بن مالک و عامل کتاب المضاربه</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صورت نزاع بین مالک و عامل</w:t>
      </w:r>
    </w:p>
    <w:p>
      <w:pPr>
        <w:pStyle w:val="BookText"/>
        <w:rPr/>
      </w:pPr>
      <w:r>
        <w:rPr>
          <w:rFonts w:ascii="IRNazanin" w:hAnsi="IRNazanin" w:eastAsia="IRNazanin"/>
          <w:color w:val="111111"/>
          <w:sz w:val="28"/>
          <w:sz w:val="28"/>
          <w:szCs w:val="28"/>
          <w:rtl w:val="true"/>
          <w:lang w:bidi="fa-IR"/>
        </w:rPr>
        <w:t>بحث در مسأله ی چهل و هفتم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آخرین نوع از نزاع بین مالک و عامل مطرح می شود و آن اینکه مالک ادعا می کند که معامله به شکل بضاعت بوده و در نتیجه تمام منافع مال اوست و عامل ادعای مضاربه می کند و در نتیجه سود باید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المالک أنه أعطاه المال بعنوان البضاعة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ادعا کند که مضاربه ای در کار نبوده است و پول را به عنوان بضاعت به عامل داده است در نتیجه کل سود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یستحق العامل شیئا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طبق این ادعا از ناحیه ی مالک، عامل مستحق هیچ سهمی از 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العامل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ادعا می کند که مال به عنوان مضاربه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حصة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عامل سهمی از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یُقدَّم قول المالک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مالک قسم می خورد و کل سود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فیحلف علی نفی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گونه است که قسم یاد می کند که مضاربه ای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تمام الربح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حاصل شود کل سود را به مالک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التحالف هنا ضعیف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قدس سره این نکته که آیا اجرة المثلی به عامل تعلق می گیرد را مطرح نکرده است ولی دیگران مانند صاحب عروه، علامه در تذکره و دیگران آن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اعلام محل اختلاف است و اینکه آیا باید حکم به تحالف کرد یا نه و در صورت سرنوشت معامله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در بیان جامعی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ربّ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بضاعةً فالربح کلّه لی و قال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قراضاً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یتحالفان و یکون للعامل أقلّ الأمرین من نصیبه من الربح أو أُجرة مثله؛ لأنّه لا یدّعی أکثر من نصیبه من الربح، فلا یستحقّ زیادةً علیه و إن کان الأقلّ أُجرة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اجرة المثل کمتر از سهم مضاربه باشد همان اجرة المثل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یثبت کونه قراضاً ، فیکون له أُجرة عمله و یحتمل أن یکون القول قولَ العامل؛ لأنّ عمله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هر کسی مال خودش است و هر کسی واقف به نیّت خودش ات بنا بر این او می تواند روی آن قسم بخورد و سهم مضاربه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القولُ قولَه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سهم مضاربه را به او داد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مرحوم علامه بر خلاف آنچه امام قدس سره فرموده اند تحالف را اقرب می داند و سپس بعد از تحالف، نه بضاعت ثابت می شود و نه مضاربه و باید به عامل اجرة المثل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سهم مضاربه کمتر از اجرة المثل باشد همان کمتر را به او می دهند زیرا او اعتراف کرده است که مضاربه بوده است و در نتیجه بیشتر از آنچه ادعا کرده است به او نمی دهند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در مسأله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المالک الإبضاع و العامل المضاربة یتحالفان و مع الحلف او النکول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العامل اقل الأمرین من الاجرة و الحصة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عروه فرع دیگری اضافه می کند و آن اینکه اگر معامله هیچ سودی نداشته باشد و مالک قائل است که مضاربه است و عامل قائل به بضاعت می باشد و در نتیجه اجرة المثل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یحصل ربح فادعی المالک المضاربة لدفع الاجرة و ادعی العامل الإبضاع استحق العامل بعد التحالف اجرة مثل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باید مطرح شود این است که آیا در این مورد به سراغ تحالف رفت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معیار در منازعات محطّ دعوا است یا مرجع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محطّ دعوا باید تحالف کنند زیرا هر کدام ادعای یک عقد جداگانه ای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مرجع دعوا معیار باشد کار به تحالف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به سراغ مرجع رویم دیگر جایی برای تحالف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حدیث نبوی که در جلسه ی گذشته از آن سخن گفتیم اگر مرجع دعوا و نتیجه ی آن معیار باشد نباید کار به تحالف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 دعوایی یک محط و یک نتیجه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تحالف امری است عرفی یعنی اگر نزاع در دو عقد مختلف باشد در آن باید تحالف کرد و کاری به مرجع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هم آمده بود که اگر متبایعان تنازع کنند هم باید قسم بخورند و هم باید ثمن و مثمن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بر اساس تذکره و صاحب عروه در این مورد حکم به تحالف می کنیم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مطلبی که باید بیان کنیم این است که بعد از تحالف و تساقط چه باید کرد؟</w:t>
      </w:r>
    </w:p>
    <w:p>
      <w:pPr>
        <w:pStyle w:val="BookText"/>
        <w:rPr/>
      </w:pPr>
      <w:r>
        <w:rPr>
          <w:rFonts w:ascii="IRNazanin" w:hAnsi="IRNazanin" w:eastAsia="IRNazanin"/>
          <w:color w:val="111111"/>
          <w:sz w:val="28"/>
          <w:sz w:val="28"/>
          <w:szCs w:val="28"/>
          <w:rtl w:val="true"/>
          <w:lang w:bidi="fa-IR"/>
        </w:rPr>
        <w:t>یک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تابع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 سود را باید به مالک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دیگر می گوید که عمل حرّ محترم است در نتیجه باید اجرة المثل را به عامل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اجرة المثل بیش از سهم مضاربه باشد به او داده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سومین مطلب این است که اگر سودی حاصل نشده باشد و مالک ادعای مضاربه می کند تا در نتیجه به عامل چیزی ندهد اما عامل ادعای بضاعت می کند و در نتیجه اجرة المثل عمل خود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ای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دنبال مال است که می گوید چیزی نصیب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دوم که احترام عمل حر است می گوید که باید اجرة المثل را به عامل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نکته این است که علماء مسلم فرض کرده اند که بضاعت اجرتی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بضاعت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فرد تبرعا به سراغ آن می رود مثلا پسری برای پدرش یا دوستی برای دوست خود تبرعا تجارت می کند و سود را هم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دیگر بضاعت این است که فرد تبرعا معامله نمی کند و کل سود را به صاحب مال می دهد و خودش نیز اجرة المثل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نکته این است که در ذیل کلام علامه آمده بود که احتمال دارد قول عامل را مقدم بدانیم زیرا عمل او مال اوست و او با خبر است که چه نیّتی داشته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مقابل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مال دارد و چون مالک مال است سود مال اوست و از آن سو عامل حق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مالک، مالک مال است و عامل، مالک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ملکیت در مقابل هم هستند و هیچ یک بر دیگری ترجیح ندارد و باید به سراغ تحالف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کلام علامه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العامل؛ لأنّ عمله 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المالک لان ماله له</w:t>
      </w:r>
      <w:r>
        <w:rPr>
          <w:rFonts w:eastAsia="IRNazanin" w:cs="IRNazanin"/>
          <w:color w:val="111111"/>
          <w:sz w:val="28"/>
          <w:szCs w:val="28"/>
          <w:rtl w:val="true"/>
          <w:lang w:bidi="fa-IR"/>
        </w:rPr>
        <w:t>.</w:t>
      </w:r>
      <w:bookmarkStart w:id="352" w:name="pg4688_47737"/>
    </w:p>
    <w:p>
      <w:pPr>
        <w:pStyle w:val="Heading2"/>
        <w:numPr>
          <w:ilvl w:val="1"/>
          <w:numId w:val="1"/>
        </w:numPr>
        <w:rPr/>
      </w:pPr>
      <w:bookmarkStart w:id="353" w:name="__RefHeading___Toc728450_2035185390"/>
      <w:bookmarkStart w:id="354" w:name="_Toc118"/>
      <w:bookmarkEnd w:id="352"/>
      <w:bookmarkEnd w:id="353"/>
      <w:r>
        <w:rPr>
          <w:rtl w:val="true"/>
        </w:rPr>
        <w:t>قرارداد مضاربه در قالب جعاله کتاب المضاربه</w:t>
      </w:r>
      <w:bookmarkEnd w:id="35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میلاد امیر مؤمنان علی علیه السلام روایتی در مورد فضائل آن حضرت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علامه ی امینی در جلد دوم الغدیر حدیثی را از منابع متعدد اهل سنت آورده است و آن اینکه ابو ذر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ظهر بود و من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سائلی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صدا زد کمکی به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 باش که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کمک نکرد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علی علیه السلام که در حال رکوع بود به انگشت کوچکش اشاره کرد تا سائل انگشتر را از انگشت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دید و به محضر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تقاضا کرد که برادرش را برای کمک به سوی او بفرستی و او را جانشین او در مشکلات قرار دهی من هم از تو تقاضا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إنی محمد نبیک و صفیک، اللّهم و اشرح لی صدری و یسر امری و اجعلی وزیرا من اهلی علیا اشدد به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استتم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دعاء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جبرئیل من عند الله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p>
    <w:p>
      <w:pPr>
        <w:pStyle w:val="BookText"/>
        <w:rPr/>
      </w:pPr>
      <w:r>
        <w:rPr>
          <w:rFonts w:ascii="IRNazanin" w:hAnsi="IRNazanin" w:eastAsia="IRNazanin"/>
          <w:color w:val="111111"/>
          <w:sz w:val="28"/>
          <w:sz w:val="28"/>
          <w:szCs w:val="28"/>
          <w:rtl w:val="true"/>
          <w:lang w:bidi="fa-IR"/>
        </w:rPr>
        <w:t>علام امینی در ذیل آن از طبری، واحدی، فخر رازی، خازن نیشابوری، ابن صباغ مالکی، ابن طلحه، سبط بن جوزی، ابو نعیم اصفهانی، خوارزمی و دیگران این حدیث را نقل می کند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با وجود چنین روایتی آیا جای بهانه جویی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 من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معنای دوست باشد بلکه به معنای وزیر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سمتی را دارد هارون که جانشین موسی بود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جای بهانه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ی دوم این است که می گویند که شما می گویید علی علیه السلام چنان در نماز حضور قلب داشت که پیکان تیر را از پایش بیرون کردند و او متوجه نشد حال چگونه در نماز حواسش به این شخص سائل بود؟</w:t>
      </w:r>
    </w:p>
    <w:p>
      <w:pPr>
        <w:pStyle w:val="BookText"/>
        <w:rPr/>
      </w:pPr>
      <w:r>
        <w:rPr>
          <w:rFonts w:ascii="IRNazanin" w:hAnsi="IRNazanin" w:eastAsia="IRNazanin"/>
          <w:color w:val="111111"/>
          <w:sz w:val="28"/>
          <w:sz w:val="28"/>
          <w:szCs w:val="28"/>
          <w:rtl w:val="true"/>
          <w:lang w:bidi="fa-IR"/>
        </w:rPr>
        <w:t>جواب آن را خود قرآن داده است و آن اینکه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الَّذینَ یُقیمُونَ الصَّلاةَ وَ یُؤْتُونَ الزَّکاةَ</w:t>
      </w:r>
      <w:r>
        <w:rPr>
          <w:rFonts w:ascii="IRNazanin" w:hAnsi="IRNazanin" w:eastAsia="IRNazanin"/>
          <w:color w:val="111111"/>
          <w:sz w:val="28"/>
          <w:sz w:val="28"/>
          <w:szCs w:val="28"/>
          <w:rtl w:val="true"/>
          <w:lang w:bidi="fa-IR"/>
        </w:rPr>
        <w:t xml:space="preserve"> یعنی علی علیه السلام عبادت در عبادت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 یک نوع عبادت بوده است و نه تنها با حضور قلب منافات نداشت بلکه از باب شدت حضور قلب بود که هم به خالق توجه داشت و هم، به دستور خالق، به مخلوق نیازمند و بی نوا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امور دنیوی حواسش به غیر خدا نبود و کاری که او انجام داد جزء امور دنیوی نبود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است که چه ارتباطی بین جریان صدقه دادن در نماز و جریان موسی و هارون است؟ پاسخ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معرفی علی علیه السلام استفاده می کرد حتی از فرصتی که به نظر ما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مضاربه در قالب جعاله</w:t>
      </w:r>
    </w:p>
    <w:p>
      <w:pPr>
        <w:pStyle w:val="BookText"/>
        <w:rPr/>
      </w:pPr>
      <w:r>
        <w:rPr>
          <w:rFonts w:ascii="IRNazanin" w:hAnsi="IRNazanin" w:eastAsia="IRNazanin"/>
          <w:color w:val="111111"/>
          <w:sz w:val="28"/>
          <w:sz w:val="28"/>
          <w:szCs w:val="28"/>
          <w:rtl w:val="true"/>
          <w:lang w:bidi="fa-IR"/>
        </w:rPr>
        <w:t>بحث در مسأله ی چهل و هشتم از مسائل مربوط به مضاربه است و مسائل تنازع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این است که مضاربه را به صورت جعاله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مضاربه شرایطی هست که دست و پای انسان را می بندد ولی در جعاله آن شرایط وجود ندارد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إیقاع الجعالة علی الاتجار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در تجارت کردن با مال، آن را به صورت جعاله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الجُعل حصة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الجُعل را حصّه ای از ربح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اتجرت بهذا المال و حصل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مال تجارت کنی و سودی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نصفه أو ثلثه، فتکون جعالة تفید فائدة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این صورت جعاله است ولی فایده ی مضاربه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یشترط فیها ما یشترط فی المضاربة، فلا یعتبر کون رأس المال من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لازم نیست که سرمایه از نقود یعنی از درهم و دینار و به قول امام قدس سره از اوراق مالیه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هیچ یک را شرط نمی دانستیم و مضاربه را با جنس خارجی نیز جایز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أن یکون عروضا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سرمایه جنس و متاع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طلب باشد که مثلا کسی از دیگری طلبی دارد که در مضاربه نمی توان گفت که با آنچه در ذمه داری مضاربه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را جایز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مضاربه با مال الاجاره ی منزل</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جعاله حقی برای عامل قرار می دهند مثلا فردی می گوید که هر کسی این کار را برای ما بکند فلان جایزه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جعاله، سهم بندی و تقسیم سود نیست ولی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بندی را در جعاله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جعاله چه سودی باشد یا نه باید به عامل پول داد ولی با بیان فوق پول نمی دهیم و از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را برای او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سودی در کار نباشد چیزی به عامل داده نمی شود و اگر ضرری رخ دهد آن هم باید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تفاوت در انشاء است نه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مضاربه، جعاله را انشاء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بحث کرد که جعاله ایقاع است یا عقد ولی مشهور قائل به ایقاع بودن جعاله هستند بر خلاف مضاربه که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اصحاب و متأخرین متعرض نشده اند و فقط معاصرین و من قارب عصرنا به آن پرداخته اند و شاید از صاحب عروه به بعد به سوی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و آیت الله حکیم در کتب خود آن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اشکال وجود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مضاربه، مضارعه و مساقات عقودی اند که بر خلاف اصل هستند و بر اساس باید باطل باشند زیرا اینها ما لا یَملک را تملیک می کنند زیرا مالک هنوز چیزی را مالک نشده است چطور می شود که سهم خود را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سه عقد، دلیل خاص شرعی بر صحت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جعاله دلیل بر صحت وجود ندارد</w:t>
      </w:r>
      <w:r>
        <w:rPr>
          <w:rFonts w:eastAsia="IRNazanin" w:cs="IRNazanin"/>
          <w:color w:val="111111"/>
          <w:sz w:val="28"/>
          <w:szCs w:val="28"/>
          <w:rtl w:val="true"/>
          <w:lang w:bidi="fa-IR"/>
        </w:rPr>
        <w:t>.</w:t>
      </w:r>
      <w:bookmarkStart w:id="355" w:name="pg4688_47745"/>
    </w:p>
    <w:p>
      <w:pPr>
        <w:pStyle w:val="BookText"/>
        <w:rPr/>
      </w:pPr>
      <w:bookmarkEnd w:id="355"/>
      <w:r>
        <w:rPr>
          <w:rFonts w:ascii="IRNazanin" w:hAnsi="IRNazanin" w:eastAsia="IRNazanin"/>
          <w:color w:val="111111"/>
          <w:sz w:val="28"/>
          <w:sz w:val="28"/>
          <w:szCs w:val="28"/>
          <w:rtl w:val="true"/>
          <w:lang w:bidi="fa-IR"/>
        </w:rPr>
        <w:t>ان شاء الله این اشکال و و دو اشکال دیگر و شرح آن را در جلسه ی بعد بیان خواهیم کرد</w:t>
      </w:r>
      <w:r>
        <w:rPr>
          <w:rFonts w:eastAsia="IRNazanin" w:cs="IRNazanin"/>
          <w:color w:val="111111"/>
          <w:sz w:val="28"/>
          <w:szCs w:val="28"/>
          <w:rtl w:val="true"/>
          <w:lang w:bidi="fa-IR"/>
        </w:rPr>
        <w:t>.</w:t>
      </w:r>
    </w:p>
    <w:p>
      <w:pPr>
        <w:pStyle w:val="Heading2"/>
        <w:numPr>
          <w:ilvl w:val="1"/>
          <w:numId w:val="1"/>
        </w:numPr>
        <w:rPr/>
      </w:pPr>
      <w:bookmarkStart w:id="356" w:name="__RefHeading___Toc728452_2035185390"/>
      <w:bookmarkStart w:id="357" w:name="_Toc119"/>
      <w:bookmarkEnd w:id="356"/>
      <w:r>
        <w:rPr>
          <w:rtl w:val="true"/>
        </w:rPr>
        <w:t>مضاربه در قالب جعاله کتاب المضاربه</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در قالب جعاله</w:t>
      </w:r>
    </w:p>
    <w:p>
      <w:pPr>
        <w:pStyle w:val="BookText"/>
        <w:rPr/>
      </w:pPr>
      <w:r>
        <w:rPr>
          <w:rFonts w:ascii="IRNazanin" w:hAnsi="IRNazanin" w:eastAsia="IRNazanin"/>
          <w:color w:val="111111"/>
          <w:sz w:val="28"/>
          <w:sz w:val="28"/>
          <w:szCs w:val="28"/>
          <w:rtl w:val="true"/>
          <w:lang w:bidi="fa-IR"/>
        </w:rPr>
        <w:t>بحث در مسأله ی چهل و هشتم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مسأله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إیقاع الجعالة علی الاتجار بمال و جعل الجعل حصة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اینکه مبلغی به فرد دهد می گوید که اگر سودی حاصل شود فلان درصد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اتجرت بهذا المال و حصل ربح فلک نصفه أو ثلثه، فتکون جعالة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صیغه ی مزبور صیغه ی جعاله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فائدة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مضاربه به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یشترط فیها ما یشترط فی المضاربة، فلا یعتبر کون رأس المال من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غالبا شرط کرده اند که مضاربه باید با نقود باشد و امام قدس سره با اوراق مالیه و اسکناس هم اشکال نکرده بود و البته ما این شرط را قبول نکردیم و به نظر ما هر چیزی می تواند سرمایه ی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أن یکون عروضا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متاع را به عنوان سرمایه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دیگری طلبی دارد و به او می گوید که با آن طلب جعاله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 الاجاره ی زمینی را سرمایه قرار دهد که با آن جعاله انجام گیرد</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مورد این است که در مضاربه شرایط سنگینی وجود دارد که در جعاله نیست بنا بر این سخن در این است که آیا می توان مضاربه را در قالب جعاله منعقد کرد؟</w:t>
      </w:r>
    </w:p>
    <w:p>
      <w:pPr>
        <w:pStyle w:val="BookText"/>
        <w:rPr/>
      </w:pPr>
      <w:r>
        <w:rPr>
          <w:rFonts w:ascii="IRNazanin" w:hAnsi="IRNazanin" w:eastAsia="IRNazanin"/>
          <w:color w:val="111111"/>
          <w:sz w:val="28"/>
          <w:sz w:val="28"/>
          <w:szCs w:val="28"/>
          <w:rtl w:val="true"/>
          <w:lang w:bidi="fa-IR"/>
        </w:rPr>
        <w:t>البته سخن در این نیست که کلاه شرعی درست کنند، واقعا صیغه ی جعاله خوانده می شود ولی محتوای آن محتوای مضاربه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مبلغ معینی برای انجام کاری در نظر می گیرند ولی در جعاله به معنای مضاربه چنین تعهدی در مورد مبلغ نیست بلکه گفته می شود که اگر سودی حاصل شود به او سهم معینی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اشکال به این عقد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از آیت الله خوئی است که در موسوعه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للإنسان أن یُمَلّک غیره ما لا یَملِکُه هو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نمی تواند چیزی را که مالک نیست تملیک به دیگری کند مثلا انسان هنوز سود را مالک نیست از الآن نمی تواند آن را به دیگری تملیک نماید بعد ایشان به این نکته توجه می کنند که در مضاربه، مساقات و مزارعه نیز همین گونه است و لذا اضافه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خرجنا عن القاعده فی المضاربة و المزارعة و المساقات و التزمنا بصحتها للدلیل الخاص و حیث انه مفقود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 خاص در جعاله ی مزبور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یقم دلیل علی الصحة فی الجعالة الفاقدة لشرایط المضاربة فلا یمکن القول بصحتها</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سه گانه ی مزبور بر خلاف قاعده نیست بنا بر این قبول نداریم که این سه عقد دلیل تعبدی خاص داشته باشد زیرا در آنها سخن از تملیک فعلی نیست و فرد در آنها نمی گوید از الآن سودی که فعلا معلوم نیست را تملیک به شما کرده ام بلکه سخن از تعهد است که اگر سودی حاصل شد درصدی معین از آن را به فرد تملیک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تعهد به تملیک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سه عقد، عقودی عقلائیه هستند و حتی قبل از اسلام در میان عقلاء وجود داشته اند و عقلاء آنها را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جعاله ای که شبیه مضاربه است را به آنها ملحق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تملیک ما لا یملک غیر معقول باشد چرا شارع غیر معقول را اجازه می دهد و معنا ندارد که شارع برای عقدی غیر معقول استثناء قائل شده باشد و سه مورد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نامعقول با اجازه ی شارع معقول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از مرحوم حکیم در مستمسک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مخالف قاعده است زیرا قاعده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باید به دنبال مال باشد و نمی توان بخشی از آن را به عامل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در 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در این سه مورد استثناء قائل شده است و مقداری از تابعیت مزبور را حذف کرده است ولی در مورد جعاله ی مزبور که شبیه مضاربه است دلیلی بر جواز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المضاربة مخالفة لقاعدة کون الربح لصاحب الأصل التی هی مقتضی المعاملة، و لکن بنی علیها للدلیل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الدلیل لم یکن فی الجعالة، و علیه فلا تصح فی المقام، لمخالفتها لقاعدة لزوم رجوع الربح الی المالک </w:t>
      </w:r>
      <w:r>
        <w:rPr>
          <w:rStyle w:val="FootnoteAnchor"/>
          <w:rtl w:val="true"/>
        </w:rPr>
        <w:footnoteReference w:id="505"/>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همیشه تابع مال نیست و ما این قاعده که باید تابع مال باشد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سود خود به خود حاصل شود تابع مال است مثلا زمینی است که باران بر آن باریده و درخت ها محصول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مالک روی مال کار کرده باشد و سودی حاصل شود که آن هم تابع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باغبان در زمین باغبانی کند ولی اگر سود به کمک کسی حاصل شود چنین سودی تابع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سود به کمک عامل حاصل می شود و در مزارعه به کمک 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از لا به لای عبارات علماء استفاده می شود و آن اینکه ادله ی نهی از 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 نحن فیه می شود و می گوید که معامله ی مزبور غرری است زیرا مشخص نیست اصلا سودی حاصل می شود یا نه و اگر حاصل شود پنجاه درصد آن چقدر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مقدار از جهل در مضاربه، مساقات و مزارعه مضر نیست زیرا شارع اجازه داده است ولی در جعاله ای که شبیه مضاربه است چنین اجازه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غرری که شارع اجازه نداده است کار غیر عقلایی است که گاه از آن به الامر السفهی یا غیر العقلایی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به دیگری بگوید این کیسه ی سر بسته را به فلان مبلغ به تو می فروشم که معلوم نیست چه چیزی در کیسه است یا اینکه این خانه را به کسی به مبلغی که فردا تعیین می کند از الآن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مضاربه، مزارعه، مساقات و جعاله ای که شبیه مضاربه است همه عقلایی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جهلی موجب غرر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به معنای مطلق جهل نیست بلکه به معنای جهل غیر عقلایی و جهل سفهی می باشد که غالبا منجر به نزاع نیز می 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ما نیز با امام قدس سره در متن تحریر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عروة همین را در مسأله ی هشتم از مسائل متفرقه با اضافاتی بیان کرده است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المضاربه المشروطة فی ضمن عقد بنحو شرط النتیجه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مضاربه ای که به شکل شرط ضمن العقد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مع کون رأس المال من غیر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شرایط سخت مضاربه در آن که مضاربه ی شرط ضمن العقد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شکل شرط نتیجه باشد نه شرط فعل و ان شاء الله در جلسه ی بعد آن را توضیح خواهیم داد</w:t>
      </w:r>
      <w:r>
        <w:rPr>
          <w:rFonts w:eastAsia="IRNazanin" w:cs="IRNazanin"/>
          <w:color w:val="111111"/>
          <w:sz w:val="28"/>
          <w:szCs w:val="28"/>
          <w:rtl w:val="true"/>
          <w:lang w:bidi="fa-IR"/>
        </w:rPr>
        <w:t>.</w:t>
      </w:r>
      <w:bookmarkStart w:id="358" w:name="pg4688_47752"/>
    </w:p>
    <w:p>
      <w:pPr>
        <w:pStyle w:val="Heading2"/>
        <w:numPr>
          <w:ilvl w:val="1"/>
          <w:numId w:val="1"/>
        </w:numPr>
        <w:rPr/>
      </w:pPr>
      <w:bookmarkStart w:id="359" w:name="__RefHeading___Toc728454_2035185390"/>
      <w:bookmarkStart w:id="360" w:name="_Toc120"/>
      <w:bookmarkEnd w:id="358"/>
      <w:bookmarkEnd w:id="359"/>
      <w:r>
        <w:rPr>
          <w:rtl w:val="true"/>
        </w:rPr>
        <w:t>مضاربه به شکل شرط نتیجه و مضاربه در مال صغیر کتاب المضاربه</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به شکل شرط نتیجه و مضاربه در مال صغیر</w:t>
      </w:r>
    </w:p>
    <w:p>
      <w:pPr>
        <w:pStyle w:val="BookText"/>
        <w:rPr/>
      </w:pPr>
      <w:r>
        <w:rPr>
          <w:rFonts w:ascii="IRNazanin" w:hAnsi="IRNazanin" w:eastAsia="IRNazanin"/>
          <w:color w:val="111111"/>
          <w:sz w:val="28"/>
          <w:sz w:val="28"/>
          <w:szCs w:val="28"/>
          <w:rtl w:val="true"/>
          <w:lang w:bidi="fa-IR"/>
        </w:rPr>
        <w:t>بحث در مسأله ی چهل و هشتم از مسائل مربوط به مضاربه است و آن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ی بحث گفتیم که مرحوم صاحب عروه بعد از بیان مسأله اضافه ای دارد که مربوط به بحث جعاله در قالب مضاربه نیست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شود مضاربه را به صورت جعاله انجام داد می توان آن را به صورت شرط ضمن العقد نیز انجام داد؛ و کذا فی المضاربة المشروطة فی ضمن عقد بنحو شرط النتیجة فیجوز مع کون رأس المال من غیر النقدین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یعنی همان گونه که ما به وسیله ی جعاله توانستیم از شرایط مضاربه خلاص شویم همچنین راه حل دیگری برای فرار از شرایط مضاربه وجود دارد و آن اینکه مضاربه را به شکل شرط النتیجه در ضمن عقدی منعقد کنیم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شرط النتیجة و شرط الفعل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شکل شرط الفعل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الدار و شرطت علیک ان تتجر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خانه را با فلان مبلغ به تو فروختم و بعد مال دیگری را آماده کند و بگوید به این شرط که با این مال تجارت کنی و ربح بین من و تو به نصف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ضمن عقدی، مضاربه شرط شده است و از این رو تمامی شرایط مضاربه باید در این عقد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آن بیع فسخ شود، شرط هم فسخ می شود زیرا شرط تابع آن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متوجه این نکته بوده است که چنین مضاربه ای باید حاوی تمامی شرایط مضاربه باشد از این رو آن را به شکل شرط النتیجه ذکر کرده است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الدار و شرطت علیک ان یکون ذلک المال عندک بالمضاربة و یکون صنف ربحها لک یعنی این خانه را به تو فروختم به این شرط که این مال نزد تو مضاربه باشد و سودش به فلان مقدار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نتیجه ی مضاربه شرط شده است نه خود فعل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خواندن عقد، مال مزبور مضاربه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صحیحی نیست زیرا مضاربه در هر صورت یک عقد است و نمی توان آن را به صورت شرط نتیجه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نتیجه مانند این است که بگوییم اگر معامله فلان گونه شود خود به خود منفسخ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ما آن را فسخ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فلان مال بدون عقد ملک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خانه را به کسی می فروشیم به این شرط که فلان زن زوجه ی فلان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نباشد عقد نکاح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مضاربه که یک نوع قرارداد بین دو نفر است احتیاج به صیغه دارد و نمی توان آن را به صورت شرط نتیجه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نتیجه را در جای خود قبول داریم ولی در مورد مضاربه قبول نداریم که بتوان آن را به شکل شرط نتیجه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چهل و نه مسأله ی مهمی است که از قدیم الایام بین عامه و خاصه مطرح بوده است و آن در مورد مضاربه با اموال صغیر و یتیم است که آیا ولی، وصی یا وکیل می تواند با آن مضاربه کند؟</w:t>
      </w:r>
    </w:p>
    <w:p>
      <w:pPr>
        <w:pStyle w:val="BookText"/>
        <w:rPr/>
      </w:pPr>
      <w:r>
        <w:rPr>
          <w:rFonts w:ascii="IRNazanin" w:hAnsi="IRNazanin" w:eastAsia="IRNazanin"/>
          <w:color w:val="111111"/>
          <w:sz w:val="28"/>
          <w:sz w:val="28"/>
          <w:szCs w:val="28"/>
          <w:rtl w:val="true"/>
          <w:lang w:bidi="fa-IR"/>
        </w:rPr>
        <w:t>امام قدس سره در این مسأله سه فرع را مطرح می 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للأب و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بمال الصغیر مع عدم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تصرف در مال صغیر سه نظریه است یکی وجود مصلحت دیگر عدم المفسده و سوم اینکه مال فرزند در اختیار ولی اوست و هر رقم که می خواهد می تواند در آن تصرف کند و نه وجود مصلحت در آن شرط است نه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ینبغی لهما ترک الاحتیاط بمراعاة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این است که مصلحتی برای صغیر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للقیّم الشرعی کالوصی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وصی ای قیم نیست ولی وصی می تواند با شرایطی 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الحاکم الشرعی مع الأمن من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نابود شدن مال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ملاحظة الغبطة و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قیم شرعی شرط است که مصلحت صبی در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 و جد شرط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مورد صبی و صغیر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یجوز للوصی علی ثلث المیت أن یدفعه مضاربة و صرف حصته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ی ثلث از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المصارف المعینة للثلث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مصارفی که برای ثلث معین شده است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به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میّت به آن وصیت کرده باشد یعنی میّت گفته باشد که ثلث را خرج نکنند بلکه با آن کار کرده در مصارف معینی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إن لم یوص به لکن فوض أمر الثلث إلی نظر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اگر میّت به مضاربه وصیت نکرده باشد ولی گفته است که کار ثلث در اختیار تو باشد و هرچه صلاح می دانی اعم از مضاربه کردن با آن یا مصرف کردن آن و تمام شدن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الصلاح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صلاح را در مضاربه دانسته است</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عروة این را در مسأله ی نهم از مسائل متفرقه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مضاربه در مال طفل جایز است و اگر هست شرطش عدم المفسده است یا وجود مصلحت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مسائل معروفه است که از قدیم الایام تا به حال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مضاربه را در این مورد اجازه داده اند و اختلاف آنها در این است که آیا عدم المفسده شرط است یا وجود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ی کمی اجازه نداده اند که بتوان با مال صبی مضاربه کرده و گفته اند که با این کار مال صبی در معرض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اقوالی که بررسی کردیم مرحوم سبزواری در مهذب الاحکام تنها کسی است که ادعای اجماع کرده است که بعد از حکم به جواز مضاربه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مضاربه به سبب اطلاق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النص و الاجماع</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قدس سره عدم المفسده را کافی می داند ولی بسیاری وجود مصلحت را شرط دانسته اند و مشهور بین علماء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لولی الطفل و المجنون ان یقارض علی مالهما مع المصلحة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ایشان مجنون را اضافه کرده است و مصلحت را شرط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لولی الطفل ابا او جدا او وصیا او حاکما او 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طرف حاکم وکیل است زیرا حاکم خودش نمی تواند تمامی این امور را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یقارض علی مال الطفل و المجنون مع المصلحة</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صاحب عروه نیز وجود مصلحت و ایمن بودن از هلاکت مال را شرط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مصلحت به این گونه است که بعضی از معاملات هستند که انسان می داند از آن سود می برد و مطمئن است که مفسده ای دامن مال را نخواهد گرفت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از فقهاء عامه در مغنی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لولی الیتیم ان یضارب بماله و ان یدفعه الی من یضارب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خودش می تواند به عنوان عامل مضاربه کند و هم دیگری را برای مضاربه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محل بحث است و بعدا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نصیبا من الربح ابا کان او وصیا او حاکما او امینه و هو اولی من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انجام این کار مستحب است و این به سبب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را در تجارت بیندازید و آن را راکد رها نکنید تا زکات موجب از بین رفتن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در تجارت باشد به آن زکات تعلق نمی گیرد ولی اگر راکت باشد زکات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رآی ذلک ابن عمر و النخعی و الحسن بن صالح و مالک و الشافعی و ابو ثور و اصحاب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حنیفه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نعلم احدا کرهه الا ما روی عن الحسن و لعله اراد اجتناب المخاطرة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او در جایی بوده است که خطری متوجه مال بوده است از این رو با این توجیه گویا در مسأله اجماع وجود دارد</w:t>
      </w:r>
      <w:r>
        <w:rPr>
          <w:rFonts w:eastAsia="IRNazanin" w:cs="IRNazanin"/>
          <w:color w:val="111111"/>
          <w:sz w:val="28"/>
          <w:szCs w:val="28"/>
          <w:rtl w:val="true"/>
          <w:lang w:bidi="fa-IR"/>
        </w:rPr>
        <w:t xml:space="preserve">.) </w:t>
      </w:r>
      <w:r>
        <w:rPr>
          <w:rStyle w:val="FootnoteAnchor"/>
          <w:rtl w:val="true"/>
        </w:rPr>
        <w:footnoteReference w:id="511"/>
      </w:r>
      <w:bookmarkStart w:id="361" w:name="pg4688_47760"/>
    </w:p>
    <w:p>
      <w:pPr>
        <w:pStyle w:val="Heading2"/>
        <w:numPr>
          <w:ilvl w:val="1"/>
          <w:numId w:val="1"/>
        </w:numPr>
        <w:rPr/>
      </w:pPr>
      <w:bookmarkStart w:id="362" w:name="__RefHeading___Toc728456_2035185390"/>
      <w:bookmarkStart w:id="363" w:name="_Toc121"/>
      <w:bookmarkEnd w:id="361"/>
      <w:bookmarkEnd w:id="362"/>
      <w:r>
        <w:rPr>
          <w:rtl w:val="true"/>
        </w:rPr>
        <w:t>مضاربه ولّ با مال تم کتاب المضاربه</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ولیّ با مال یتیم</w:t>
      </w:r>
    </w:p>
    <w:p>
      <w:pPr>
        <w:pStyle w:val="BookText"/>
        <w:rPr/>
      </w:pPr>
      <w:r>
        <w:rPr>
          <w:rFonts w:ascii="IRNazanin" w:hAnsi="IRNazanin" w:eastAsia="IRNazanin"/>
          <w:color w:val="111111"/>
          <w:sz w:val="28"/>
          <w:sz w:val="28"/>
          <w:szCs w:val="28"/>
          <w:rtl w:val="true"/>
          <w:lang w:bidi="fa-IR"/>
        </w:rPr>
        <w:t>بحث در مسأله ی چهل و نهم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حاوی سه فرع است و فرع اول این است که اگر فرزند مالی داشته باشد ولیّ او مانند پدر و جد می توانند با اموال او مضاربه کنند و اگر سودی حاصل شود سهمی برای صغیر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مسأله بین شیعه و اهل سنت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حسن بصری نقل شده بود که قائل بود چنین کاری ممکن است اموال صغیر را به خطر بیندازد از این رو نمی توان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 در مورد اصل جواز مضاربه با مال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تَقْرَبُوا مالَ الْیَتیمِ إِلاَّ بِالَّتی هِیَ أَحْسَنُ‌</w:t>
      </w:r>
      <w:r>
        <w:rPr>
          <w:rStyle w:val="FootnoteAnchor"/>
          <w:rtl w:val="true"/>
        </w:rPr>
        <w:footnoteReference w:id="512"/>
      </w:r>
      <w:r>
        <w:rPr>
          <w:rFonts w:ascii="IRNazanin" w:hAnsi="IRNazanin" w:eastAsia="IRNazanin"/>
          <w:color w:val="111111"/>
          <w:sz w:val="28"/>
          <w:sz w:val="28"/>
          <w:szCs w:val="28"/>
          <w:rtl w:val="true"/>
          <w:lang w:bidi="fa-IR"/>
        </w:rPr>
        <w:t>و مضاربه در بسیاری از موارد احسن است زیرا درآمدی برای یتیم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پول همچنان راکد بماند زکات ممکن است تدریجا آن را از بین ببرد تا جایی که از حد نصاب زکات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الْحُسَیْنِ بْنِ سَعِیدٍ عَنْ مُحَمَّدِ بْنِ خَالِدٍ عَنْ عَبْدِ اللَّهِ بْنِ الْمُغِیرَةِ عَنْ مَنْصُورِ بْنِ حَازِمٍ عَنْ بَکْرِ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رَجُلٌ دُفِعَ إِلَیْهِ مَالُ یَتِیمٍ مُضَارَبَةً فَقَالَ إِنْ کَانَ رِبْحٌ فَلِلْیَتِیمِ وَ إِنْ کَانَتْ وَضِیعَةٌ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خسرانی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صیغه ی معلوم خوانده شود مراد ولیّ است و اگر به صیغه ی مجهول باشد مراد عامل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سند این روایت بکر بن حبیب جزء مجاهیل است و مدح و ذمی در مورد آن نیست بنا بر این این روایت ضعیف است زیرا باید وثاقت روات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سند آن با عمل مشهور که در مورد آن ادعای اجماع نیز شده بود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حدیث این نکته وجود دارد و آن اینکه اگر هنگام مضاربه روی موازین عمل کرده باشند و بدون این که کار خلافی انجام شود خسرانی پدید آید چرا باید ضامن باشند زیرا کسی که مضاربه می کند محسن است 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باید آن را حمل بر جایی کرد که از نظر عدم رعایت مصالح مشکلی رخ داده است و یا تقصیری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p>
    <w:p>
      <w:pPr>
        <w:pStyle w:val="BookText"/>
        <w:rPr/>
      </w:pPr>
      <w:r>
        <w:rPr>
          <w:rFonts w:ascii="IRNazanin" w:hAnsi="IRNazanin" w:eastAsia="IRNazanin"/>
          <w:color w:val="111111"/>
          <w:sz w:val="28"/>
          <w:sz w:val="28"/>
          <w:szCs w:val="28"/>
          <w:rtl w:val="true"/>
          <w:lang w:bidi="fa-IR"/>
        </w:rPr>
        <w:t>این روایات در منابع مهم عامه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یتیما له مال فلیتجّر فیه و لا یترکه حتی تأکله الصدقه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رها نکند تا زکات هر سال به آن تعلق گیرد تا تمام شود بلکه باید در گردش معامله باشد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مشابه این روایت در سنن ترمذی از عمرو بن شعیب عن ابیه عن جده عن النبی نقل شده است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خطبه در جایی است که سخن از کار مهمی بوده است که گفتار حضرت در قالب خطبه بیان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همچنین در سنن دارقطنی از عبد الله بن عمرو بن عاص نقل شده است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بیهقی نیز در سنن کبری آن را مشابه سندی که در روایت ترمذی آمده نقل کرده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بنا بر این هرچند سند اهل سنت برای ما قابل قبول نیست و روایت فوق می تواند مؤید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ما در احادیث در جایی احتمال جعل می دهیم که با مسائل سیاسی مانند خلافت و امثال آن برخورد داشته باشد و الا احتمال جعل در آن 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نیز از زید بن اسلم نقل شده است که باید آن را پیدا کنیم و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مصلحت شرط است یا عدم المفسدة یا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کتاب البیع به شکل کامل مطرح شده است و شیخ انصاری در مکاسب در کتاب البیع آن را طرح کرده است و فرموده است که سه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وجود مصلحت</w:t>
      </w:r>
    </w:p>
    <w:p>
      <w:pPr>
        <w:pStyle w:val="BookText"/>
        <w:rPr/>
      </w:pPr>
      <w:r>
        <w:rPr>
          <w:rFonts w:ascii="IRNazanin" w:hAnsi="IRNazanin" w:eastAsia="IRNazanin"/>
          <w:color w:val="111111"/>
          <w:sz w:val="28"/>
          <w:sz w:val="28"/>
          <w:szCs w:val="28"/>
          <w:rtl w:val="true"/>
          <w:lang w:bidi="fa-IR"/>
        </w:rPr>
        <w:t>لزوم عدم وجود مفسده</w:t>
      </w:r>
    </w:p>
    <w:p>
      <w:pPr>
        <w:pStyle w:val="BookText"/>
        <w:rPr/>
      </w:pPr>
      <w:r>
        <w:rPr>
          <w:rFonts w:ascii="IRNazanin" w:hAnsi="IRNazanin" w:eastAsia="IRNazanin"/>
          <w:color w:val="111111"/>
          <w:sz w:val="28"/>
          <w:sz w:val="28"/>
          <w:szCs w:val="28"/>
          <w:rtl w:val="true"/>
          <w:lang w:bidi="fa-IR"/>
        </w:rPr>
        <w:t>اگر مفسده هم باشد اشکال ندارد زیرا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یعنی مال فرزند و حتی خودش مال پدرش است و پدر می تواند از آن برای خودش خرج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شاء الله در خاتمه این بحث را مطرح می کنیم و خواهیم گفت که ما خود طرفدار مصلحت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الحکم یشمل الولی ایضا ام لا</w:t>
      </w:r>
    </w:p>
    <w:p>
      <w:pPr>
        <w:pStyle w:val="BookText"/>
        <w:rPr/>
      </w:pPr>
      <w:r>
        <w:rPr>
          <w:rFonts w:ascii="IRNazanin" w:hAnsi="IRNazanin" w:eastAsia="IRNazanin"/>
          <w:color w:val="111111"/>
          <w:sz w:val="28"/>
          <w:sz w:val="28"/>
          <w:szCs w:val="28"/>
          <w:rtl w:val="true"/>
          <w:lang w:bidi="fa-IR"/>
        </w:rPr>
        <w:t>یعنی آیا ولی می تواند خودش عامل باشد و با مال صبی مضاربه کند یا اینکه باید آن را به دیگری دهد؟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بعضی از فقهاء این است که ولیّ خودش نمی تواند این کار را انجام دهد و حتما باید به دیگران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این قول را به عنوان احتمال ذکر کرده اند محقق ثانی در جامع المقاصد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آیت الله حکیم در مستمسک از قواعد علامه از کتاب حَجر نقل می کند که ولیّ خودش نمی تواند به دنبال این کار رود</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صغیر بیشتر در کتاب حَجر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عدم جواز بیشتر به سبب این است که یک نفر نمی تواند خودش دو طرف عقد را بخواند و ولیّ در واقع از طرف صغیر، ابتدا ایجاب را می خواند و بعد خودش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الیتیم به عنوان الولایة ضاربت نفسی و سپس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سابقا در تولی دو طرف عقد اشکال می کردیم ولی اخیرا بر اساس مطالعاتی که انجام داده ایم آن را جایز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نکاح نیز به همین طریق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تواند از طرف موکل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موکلتی انکحت لنفسی و بعد خودش قبول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عقد از طریق ولایت و یا وکالت است و طرف دیگر آن که قبول را می خواند از باب اصالت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حتی اگر تولی دو طرف عقد جایز نباشد، ولیّ می تواند به کسی وکالت دهد و خودش از طرف صغیر ایجاب را بخواند و آن وکیل از طرف ولیّ قبول را بخواند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ضرری رخ دهد این ضرر بر عهده ی چه کسی است آیا از مال یتیم است یا از مال ولیّ؟</w:t>
      </w:r>
    </w:p>
    <w:p>
      <w:pPr>
        <w:pStyle w:val="BookText"/>
        <w:rPr/>
      </w:pPr>
      <w:r>
        <w:rPr>
          <w:rFonts w:ascii="IRNazanin" w:hAnsi="IRNazanin" w:eastAsia="IRNazanin"/>
          <w:color w:val="111111"/>
          <w:sz w:val="28"/>
          <w:sz w:val="28"/>
          <w:szCs w:val="28"/>
          <w:rtl w:val="true"/>
          <w:lang w:bidi="fa-IR"/>
        </w:rPr>
        <w:t>این نکته بین اصحاب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قائل است که ضرر از مال ولی است و ابن ادریس آن از مال یتیم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نهایه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أعطی مال الیتیم إلی غیره مضاربة، فإن ربح، کان بینهما علی ما یتفقان علیه، وإن خسر، کان ضمانه علی من أعطی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مقابل ابن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یفعل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للیتیم الحظ فیه والصلاح، فعلی هذا لا یلزم الولی المعطی الخسران إن خسر المال ، وهذا هو الذی تقتضیه أصول المذهب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ما حق با ابن ادریس است زیرا باید مصلحت را رعایت کرد و اگر ولیّ بداند که این تجارت سود دارد همین مقدار که مصلحت را احراز کرده باشد کافی است ولی از آن جا که انسان علم غیب ندارد ممکن است خسرانی رخ دهد مثلا سارقی مال را ببرد و یا سیلی بیاید و به آن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ولیّ باید به سراغ مضاربه ای رود که غالبا سودآور است و به سراغ تجارت های مشکوک نرود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که ولی هم محسن است و بر اساس </w:t>
      </w:r>
      <w:r>
        <w:rPr>
          <w:rFonts w:ascii="Amiri" w:hAnsi="Amiri" w:eastAsia="Amiri" w:cs="Amiri"/>
          <w:color w:val="111111"/>
          <w:sz w:val="28"/>
          <w:sz w:val="28"/>
          <w:szCs w:val="28"/>
          <w:rtl w:val="true"/>
          <w:lang w:bidi="ar-SA"/>
        </w:rPr>
        <w:t>ما عَلَی الْمُحْسِنینَ مِنْ سَبیلٍ‌</w:t>
      </w:r>
      <w:r>
        <w:rPr>
          <w:rStyle w:val="FootnoteAnchor"/>
          <w:rtl w:val="true"/>
        </w:rPr>
        <w:footnoteReference w:id="522"/>
      </w:r>
      <w:r>
        <w:rPr>
          <w:rFonts w:ascii="IRNazanin" w:hAnsi="IRNazanin" w:eastAsia="IRNazanin"/>
          <w:color w:val="111111"/>
          <w:sz w:val="28"/>
          <w:sz w:val="28"/>
          <w:szCs w:val="28"/>
          <w:rtl w:val="true"/>
          <w:lang w:bidi="fa-IR"/>
        </w:rPr>
        <w:t xml:space="preserve">نباید ضامن باشد و همچنین او بر اساس </w:t>
      </w:r>
      <w:r>
        <w:rPr>
          <w:rFonts w:ascii="Amiri" w:hAnsi="Amiri" w:eastAsia="Amiri" w:cs="Amiri"/>
          <w:color w:val="111111"/>
          <w:sz w:val="28"/>
          <w:sz w:val="28"/>
          <w:szCs w:val="28"/>
          <w:rtl w:val="true"/>
          <w:lang w:bidi="ar-SA"/>
        </w:rPr>
        <w:t>وَ لا تَقْرَبُوا مالَ الْیَتیمِ إِلاَّ بِالَّتی هِیَ أَحْسَنُ‌</w:t>
      </w:r>
      <w:r>
        <w:rPr>
          <w:rStyle w:val="FootnoteAnchor"/>
          <w:rtl w:val="true"/>
        </w:rPr>
        <w:footnoteReference w:id="523"/>
      </w:r>
      <w:r>
        <w:rPr>
          <w:rFonts w:ascii="IRNazanin" w:hAnsi="IRNazanin" w:eastAsia="IRNazanin"/>
          <w:color w:val="111111"/>
          <w:sz w:val="28"/>
          <w:sz w:val="28"/>
          <w:szCs w:val="28"/>
          <w:rtl w:val="true"/>
          <w:lang w:bidi="fa-IR"/>
        </w:rPr>
        <w:t xml:space="preserve">و بر اساس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نگذارید مال یتیم راکد بماند تا زکات آن را از بین ببرد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با این مقدار از احتمال ضرر از مضاربه صرف نظر کرد نباید هیچ مضاربه ای صورت گیرد اصلا نباید بتوان با مال صغیر کار کرد</w:t>
      </w:r>
      <w:r>
        <w:rPr>
          <w:rFonts w:eastAsia="IRNazanin" w:cs="IRNazanin"/>
          <w:color w:val="111111"/>
          <w:sz w:val="28"/>
          <w:szCs w:val="28"/>
          <w:rtl w:val="true"/>
          <w:lang w:bidi="fa-IR"/>
        </w:rPr>
        <w:t>.</w:t>
      </w:r>
      <w:bookmarkStart w:id="364" w:name="pg4688_47774"/>
    </w:p>
    <w:p>
      <w:pPr>
        <w:pStyle w:val="BookText"/>
        <w:rPr/>
      </w:pPr>
      <w:bookmarkEnd w:id="364"/>
      <w:r>
        <w:rPr>
          <w:rFonts w:ascii="IRNazanin" w:hAnsi="IRNazanin" w:eastAsia="IRNazanin"/>
          <w:color w:val="111111"/>
          <w:sz w:val="28"/>
          <w:sz w:val="28"/>
          <w:szCs w:val="28"/>
          <w:rtl w:val="true"/>
          <w:lang w:bidi="fa-IR"/>
        </w:rPr>
        <w:t>بله اگر در جایی سود کمتری باشد ولی احتمال ضرر در آن نباشد و در جایی دیگر سود بیشتری وجود دارد ولی احتمال ضرر در آن زیاد است و ریسک آن بالا است مصلحت صغیر اقتضاء می کند که سود کمتر را بگیرد و مال را به خطر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معامله عقلایی است ولی آنی که احتمال ضررش کمتر است عقلایی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مال صغیر را در بانک گذاشت و ماهیانه سود آن را دریافت کرد</w:t>
      </w:r>
      <w:r>
        <w:rPr>
          <w:rFonts w:eastAsia="IRNazanin" w:cs="IRNazanin"/>
          <w:color w:val="111111"/>
          <w:sz w:val="28"/>
          <w:szCs w:val="28"/>
          <w:rtl w:val="true"/>
          <w:lang w:bidi="fa-IR"/>
        </w:rPr>
        <w:t>.</w:t>
      </w:r>
    </w:p>
    <w:p>
      <w:pPr>
        <w:pStyle w:val="Heading2"/>
        <w:numPr>
          <w:ilvl w:val="1"/>
          <w:numId w:val="1"/>
        </w:numPr>
        <w:rPr/>
      </w:pPr>
      <w:bookmarkStart w:id="365" w:name="__RefHeading___Toc728458_2035185390"/>
      <w:bookmarkStart w:id="366" w:name="_Toc122"/>
      <w:bookmarkEnd w:id="365"/>
      <w:r>
        <w:rPr>
          <w:rtl w:val="true"/>
        </w:rPr>
        <w:t>مضاربه ی قیم شرعی با مال صغیر کتاب المضاربه</w:t>
      </w:r>
      <w:bookmarkEnd w:id="36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یقبل عمل صاحب بدعة حتّی یدع بدعته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یعنی خداوند اعمال کسانی که بدعت گذار هستند را نخواهد پذیرفت مگر اینکه بدعت خود را ترک کنند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اسلام مسأله ی بدعت است که هم در آن افراط شده است و هم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چیز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تازه ی عرفی باشد مانعی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مساجد را به سبک خاصی می سازند و یا در مسجد الحرام مناره های بسیاری وجود دارد که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کسی هم آن را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مساجد مجهز به بلندگو و وسائل تهویه و 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مردم برای اموات خود مجالس فاتحه در شب هفت، چهلم و سالگرد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ایام موالید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اینها را به شریعت استناد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تمامی زندگی بشر نوآوری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که متأسفانه بین بدعت عرفی و شرعی فرق نمی گذارند می گویند که برای ایام میلاد نباید جشن گرفت و مراسم چهلم و مانند آن نباید برای اموات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بدعت را تا جایی توسعه دادند که وقتی دوچرخه به عربستان سعودی رفته بود آن را مرکب الشیطان و بدعت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نیز بعضی افراد مسائلی را به شرع مستند می دانند و حال آنکه نباید به شرع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ختم انعام می گیرند و در وسط آن کارهایی می کنند که از ناحیه ی شارع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طرف خودمان چیزی بر احکام الهی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قنوت که می توان دعا خواند یا باید دعایی که خوانده می شود تحت عمومات باشد یا تحت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ذکر الله در هر حال حسن است و در هر جای نماز می توان ذکر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بدعت در دین سرایت کند بعد از مدتی چهره ی دین عوض می شود و مجموعه هایی در دین اضافه می شود که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دعای کمیل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نباید آن را بیشتر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 قیم شرعی با مال صغیر</w:t>
      </w:r>
    </w:p>
    <w:p>
      <w:pPr>
        <w:pStyle w:val="BookText"/>
        <w:rPr/>
      </w:pPr>
      <w:r>
        <w:rPr>
          <w:rFonts w:ascii="IRNazanin" w:hAnsi="IRNazanin" w:eastAsia="IRNazanin"/>
          <w:color w:val="111111"/>
          <w:sz w:val="28"/>
          <w:sz w:val="28"/>
          <w:szCs w:val="28"/>
          <w:rtl w:val="true"/>
          <w:lang w:bidi="fa-IR"/>
        </w:rPr>
        <w:t>به فرع دوم از مسأله ی چهل و نه رسیده ایم و آن اینکه آیا قیم شرعی چه وصی باشد چه حاکم شرع و چه امین او باشد آیا می توانند با مال صغیر مضاربه کنند و سهمی از سود را برای صغیر و سهمی را برای عامل قرار دهند؟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مورد اتفاق است ولی هم امام قدس سره و هم سایر فقهاء آن را مقید به مصلحت کرده اند یعنی صرف عدم مفسده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علامه در تذکره به این قول قائل است که قبلا کلام ایشان را ذکر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و اعتبار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الاب و الجد و وصیهما و الحاکم و امینه</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محقق اردبیلی در مجمع الفائده بعد از آنکه می گوید که در مضاربه ملکیت یا اذن ممن له الاجزاة لازم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حاکما او امینه او الاب او الجد منه او الوصی و لکن لابد من المصلحة الراجحة</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دلیل این مسأله نیز همان دلیل بر فرع سابق است یعنی وقتی کسی وصی است باید به نفع صغیر کند و منفعت او در این است که مال او راکد نماند و با آن زراعت، تجارت، دامداری و مانند آن شود و لازمه ی ولایت این است که منفعت و مصلحت صغیر در اینجا مورد لحاظ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از روایتی که قبلا خوانده بودیم الغاء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سؤال مطرح می شود که چرا امام قدس سره در فرع قبل عدم مفسده و در این فرع وجود مصلحت را شرط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مشهور در هر دو مورد وجود مصلحت را شرط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در اب و جد روایات متعددی وجود دارد که اختیاراتی به اب و جد می دهد که به وصی و حاکم شرع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بعدا مفصلا بحث می کنیم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ارتباطی به مسأله ی صغیر ندارد و آن اینکه اگر کسی وصیت به ثلث کرده باشد مثلا گفته باشد که ثلث من را در کارهای خیر استفاده کنید آیا وصی می تواند آن را به مضاربه بگذارد و از درآمد آن کارهای خیر را انجام دهد؟ یا اینکه ثلث را در بانک بگذارد و از مضاربه ای که بانک برگذار می کند سود آن را در کارهای خیر استفاده کند؟</w:t>
      </w:r>
    </w:p>
    <w:p>
      <w:pPr>
        <w:pStyle w:val="BookText"/>
        <w:rPr/>
      </w:pPr>
      <w:r>
        <w:rPr>
          <w:rFonts w:ascii="IRNazanin" w:hAnsi="IRNazanin" w:eastAsia="IRNazanin"/>
          <w:color w:val="111111"/>
          <w:sz w:val="28"/>
          <w:sz w:val="28"/>
          <w:szCs w:val="28"/>
          <w:rtl w:val="true"/>
          <w:lang w:bidi="fa-IR"/>
        </w:rPr>
        <w:t>امام قدس سره قائل است در دو صورت می توان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فرد فرد وصیت کرده باشد که ثلث او را به کار بیندازند و از درآمد آن در مسیر خیر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 قائلیم که ثلث شبیه به مال موقوفه می شود که باید بماند و دائما از درآمد آن در آن مسیر که سفارش کرده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باید به وصیت موصی عمل شود و باید آن را به مضاربه و مانند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کلام موصی اطلاق داشته باشد یعنی گفته باشد ثلث در اختیار شما و هرگونه صلاح دانستید با آن معامله کرده در مال خیر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اطلاق کلام او شامل مضاربه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آن را مصرف کرد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اطلاق کلام او شامل این نشود نمی توان با آن مضاربه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فرع واضح است زیرا از باب قضایا قیاساتها معها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وصیت در بسیاری از موارد چنین نیست و ظاهر وصیت این است که باید مال او را مصرف کنند تا تمام شود و موصی نمی گوید هر گونه که وصی صلاح می داند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کلام موصی این باشد که باید آن را مصرف کرد تا تمام شود نه می توان با آن مضاربه کرد و نه می توان آن را در بانک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تصرفات در مال صغیر مشروط به مصلحت است یا عدم مفسده در آن کافی می باشد؟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وجه وجود دارد</w:t>
      </w:r>
      <w:r>
        <w:rPr>
          <w:rFonts w:eastAsia="IRNazanin" w:cs="IRNazanin"/>
          <w:color w:val="111111"/>
          <w:sz w:val="28"/>
          <w:szCs w:val="28"/>
          <w:rtl w:val="true"/>
          <w:lang w:bidi="fa-IR"/>
        </w:rPr>
        <w:t>:</w:t>
      </w:r>
      <w:bookmarkStart w:id="367" w:name="pg4688_47786"/>
    </w:p>
    <w:p>
      <w:pPr>
        <w:pStyle w:val="BookText"/>
        <w:rPr/>
      </w:pPr>
      <w:bookmarkEnd w:id="367"/>
      <w:r>
        <w:rPr>
          <w:rFonts w:ascii="IRNazanin" w:hAnsi="IRNazanin" w:eastAsia="IRNazanin"/>
          <w:color w:val="111111"/>
          <w:sz w:val="28"/>
          <w:sz w:val="28"/>
          <w:szCs w:val="28"/>
          <w:rtl w:val="true"/>
          <w:lang w:bidi="fa-IR"/>
        </w:rPr>
        <w:t>قول مشهور بر این است که مشروط به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غیر مشهور که معاصرین به آن تمایل دارند قول به عدم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مصلحت شرط است و نه عدم مفسده که برای این قول قائلی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الکرامه بعد از آنکه قول بر لزوم وجود مصلحت را نقل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اجماعی علی الظاهر</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للولی و الوصی أن یتصرف فی المال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بما یکون فیه صلاح المال، و یعود نفعه إلی الطفل، دون المتصرِف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یقتضیه أصل المذهب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ابن ادریس در کلام فوق قائل است که اصول مذهب ما ایجاب می کند که آن را رعایت کنیم کأنه یک مسأله ی فرعیه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شیخ انصاری در مکاسب قائل است که عدم المفسده کافی می باشد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قول به عدم مفسده بیشتر از ایشان و علماء ما بعد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جماعتی از معاصرین که نام آنها را نمی برد این قول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مکاسب این قول را از کاشف الغطاء که استاد شیخ است و صاحب جواهر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قول در میان معاصرین ما مشهور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ادله ی این مسأله می رویم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728460_2035185390"/>
      <w:bookmarkStart w:id="369" w:name="_Toc123"/>
      <w:bookmarkEnd w:id="368"/>
      <w:r>
        <w:rPr>
          <w:rtl w:val="true"/>
        </w:rPr>
        <w:t>وجود مصلحت در تصرف در مال صغیر کتاب المضاربه</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 در تصرف در مال صغیر</w:t>
      </w:r>
    </w:p>
    <w:p>
      <w:pPr>
        <w:pStyle w:val="BookText"/>
        <w:rPr/>
      </w:pPr>
      <w:r>
        <w:rPr>
          <w:rFonts w:ascii="IRNazanin" w:hAnsi="IRNazanin" w:eastAsia="IRNazanin"/>
          <w:color w:val="111111"/>
          <w:sz w:val="28"/>
          <w:sz w:val="28"/>
          <w:szCs w:val="28"/>
          <w:rtl w:val="true"/>
          <w:lang w:bidi="fa-IR"/>
        </w:rPr>
        <w:t>بحث ما در مسأله ی چهل و نهم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آیا ولی صغیر می تواند با اموال صغیر مضاربه کند و اینکه آیا باید مصلحت را رعایت کند و یا اینکه صرف عدم المفسده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مناسبت این بحث در نظر گرفتیم بحث جامعی مطرح کنیم در مورد اینکه آیا تصرفات ولی در مال صغیر منوط به وجود مصلحت است یا اینکه عدم مفسده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بحث ما کلی است و در خصوص مضاربه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اعتبار المصلحة او عدم المفسدة فی تصرفات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مصلحت</w:t>
      </w:r>
    </w:p>
    <w:p>
      <w:pPr>
        <w:pStyle w:val="BookText"/>
        <w:rPr/>
      </w:pPr>
      <w:r>
        <w:rPr>
          <w:rFonts w:ascii="IRNazanin" w:hAnsi="IRNazanin" w:eastAsia="IRNazanin"/>
          <w:color w:val="111111"/>
          <w:sz w:val="28"/>
          <w:sz w:val="28"/>
          <w:szCs w:val="28"/>
          <w:rtl w:val="true"/>
          <w:lang w:bidi="fa-IR"/>
        </w:rPr>
        <w:t>عدم المفسده</w:t>
      </w:r>
    </w:p>
    <w:p>
      <w:pPr>
        <w:pStyle w:val="BookText"/>
        <w:rPr/>
      </w:pPr>
      <w:r>
        <w:rPr>
          <w:rFonts w:ascii="IRNazanin" w:hAnsi="IRNazanin" w:eastAsia="IRNazanin"/>
          <w:color w:val="111111"/>
          <w:sz w:val="28"/>
          <w:sz w:val="28"/>
          <w:szCs w:val="28"/>
          <w:rtl w:val="true"/>
          <w:lang w:bidi="fa-IR"/>
        </w:rPr>
        <w:t>حتی وجود مفسده نیز مانع ندارد و ولی به نفع خودش می تواند در اموال صبی تصرف کند و در واقع مانند مال و ملک خود در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معروف در رعایت مصلحت است و از مرحوم صاحب مفتاح الکرامة نقل کردیم که اجماع بر این است که اعتبار مصلحت لازم است و هکذا گفتیم که ابن ادریس وجود مصلحت را مطابق با اقتضای اصول مذهب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شیخ انصاری و جماعتی از متأخری المتأخرین قائل به عدم مفسده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ضرری به مال طفل نرسد کافی است بنا بر این ولی می تواند از مال او به نفع خودش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کاشف الغطاء و صاحب جواهر و دیگران نقل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قول سوم، ما به قائلی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عامه این قول را از حسن بصری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حقیقت ولایت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است که محافظ و مدافع حقوق مولّی 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مدافع منافع صغیر باشد و معنای ولیّ در عرف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ولایت فقیه و ولایت حاکم شرعی و ولایت عدول المؤمنین حفظ منافع مولّی علیهم را شرط می دانیم نه اینکه منافع آنها را به خطر بیندازد تا کاری بیهوده و بیفایده در مورد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عدول المؤمنین در جایی که دسترسی به ولیّ فقط وجود ندارد آنها هم باید حافظ منافع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واژه ی ولایت، اعتبار مصلحت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مسلّمه در اسلام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لاحد ان یتصرف فی مال غیره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 و تا استثنایی به آن نرسد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مضمون احادیث است و هم اجماعی است و از مسلمات اسلام و از واضحات بین عقلاء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ولیّ نمی تواند بدون منفعت و مصلحت در مال صغیر تصرف کند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Style w:val="FootnoteAnchor"/>
          <w:rtl w:val="true"/>
        </w:rPr>
        <w:footnoteReference w:id="530"/>
      </w:r>
      <w:r>
        <w:rPr>
          <w:rFonts w:ascii="IRNazanin" w:hAnsi="IRNazanin" w:eastAsia="IRNazanin"/>
          <w:color w:val="111111"/>
          <w:sz w:val="28"/>
          <w:sz w:val="28"/>
          <w:szCs w:val="28"/>
          <w:rtl w:val="true"/>
          <w:lang w:bidi="fa-IR"/>
        </w:rPr>
        <w:t>بنا بر این ولیّ نمی تواند در اموال صبیّ هر گونه که خواست تصرف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فوق به معنای تصرف می باشد نه خوردن بنا بر این فقط مأکولات را شامل نمی شود بنا بر این ملبوسات، مساکن، مراکب و مانند آن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با رضایت باشد و این رضایت هم غالبا در جایی است که مصلحتی و منفعتی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ascii="Amiri" w:hAnsi="Amiri" w:eastAsia="Amiri" w:cs="Amiri"/>
          <w:color w:val="111111"/>
          <w:sz w:val="28"/>
          <w:sz w:val="28"/>
          <w:szCs w:val="28"/>
          <w:rtl w:val="true"/>
          <w:lang w:bidi="ar-SA"/>
        </w:rPr>
        <w:t>وَ لا تَقْرَبُوا مالَ الْیَتیمِ إِلاَّ بِالَّتی هِیَ أَحْسَنُ حَتَّی یَبْلُغَ أَشُدَّهُ</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عین همین آیه در سوره ی اسراء نیز آمده است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ظاهر </w:t>
      </w:r>
      <w:r>
        <w:rPr>
          <w:rFonts w:ascii="Amiri" w:hAnsi="Amiri" w:eastAsia="Amiri" w:cs="Amiri"/>
          <w:color w:val="111111"/>
          <w:sz w:val="28"/>
          <w:sz w:val="28"/>
          <w:szCs w:val="28"/>
          <w:rtl w:val="true"/>
          <w:lang w:bidi="ar-SA"/>
        </w:rPr>
        <w:t>إِلاَّ بِالَّتی هِیَ أَحْسَنُ</w:t>
      </w:r>
      <w:r>
        <w:rPr>
          <w:rFonts w:ascii="IRNazanin" w:hAnsi="IRNazanin" w:eastAsia="IRNazanin"/>
          <w:color w:val="111111"/>
          <w:sz w:val="28"/>
          <w:sz w:val="28"/>
          <w:szCs w:val="28"/>
          <w:rtl w:val="true"/>
          <w:lang w:bidi="fa-IR"/>
        </w:rPr>
        <w:t xml:space="preserve"> وجود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به استدلال به این آیه شده است این است که آیه ی مزبور یتیم را شاملم می شود و یتیم کسی است که پدر نداشته باشد و حال آنکه بحث ما در تصرف پدر و جد در مال صغیر است که از طرف مادر و یا از جایی دیگر اموالی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جواب داده اند که می شود تصور کنیم که کسی پدر خود را از دست داده است و جد می خواهد در مال او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می گوییم که در بعضی از اعتبارات عرفیه کسی که مادرش را از دست داده باشد به آن یتیم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آیه ی فوق یقینا جد را شامل است و با عدم قول به فصل پدر را نیز داخل می کنیم زیرا کسی نگفته است که در جد رعایت مصلحت در مال یتیم شرط است ولی در أب عدم وجود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تصرف در مال غیر احتیاج به ولایت دارد و باید دید این ولایت در چه مواردی وجود دارد و آیا در جایی که فقط عدم مفسده است هم راه دارد؟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مشهور به روایاتی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 در وسائل الشیعه جمع آوری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دو طائفه تقسیم می شود و طائفه ی دوم معارض با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طائفه حاوی روایات صحاح است و لازم نیست سند آنها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الْحَسَنِ بْنِ مَحْبُوبٍ عَنِ الْعَلَاءِ بْنِ رَزِینٍ عَنْ مُحَمَّدِ بْنِ مُسْلِمٍ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یَحْتَاجُ إِلَی مَالِ ابْنِهِ قَالَ یَأْکُلُ مِنْهُ مَا شَاءَ مِنْ غَیْرِ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کِتَابِ عَلِیٍّ ع أَنَّ الْوَلَدَ لَا یَأْخُذُ مِنْ مَالِ وَالِدِهِ شَیْئاً إِلَّا بِإِذْنِهِ وَ الْوَالِدَ یَأْخُذُ مِنْ مَالِ ابْنِهِ مَا شَاءَ وَ لَهُ أَنْ یَقَعَ عَلَی جَارِیَةِ ابْنِهِ إِذَا لَمْ یَکُنِ الِابْنُ وَقَعَ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روایات دیگر آمده است که باید قیمت جاریه را به ابن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أَنْتَ وَ مَالُکَ لِأَبِیکَ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بخواهد می تواند در آن تصرف کند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هرچند صدر آن مربوط به احتیاج پدر بر مال فرزندش است ولی جواب معصوم علیه السلام در ذیل روایت عام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این روایات غالبا کاری به صغیر ندارد بلکه در بسیاری از موارد فرزند، کبیر است زیرا هم جاریه دارد و هم این روایات می گوید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مال پدر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که در ذیل روایت از فرزند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بحث در صغیر است و صغیر که احتیاج به حمایت دارد قانون خاصی در اسلام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أَ یَحُجُّ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ابْنِهِ وَ هُوَ صَغِیرٌ قَالَ نَعَمْ قُلْتُ یَحُجُّ حَجَّةَ الْإِسْلَامِ وَ یُنْفِقُ مِنْهُ قَالَ نَعَمْ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اسراف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نَعَمْ یَحُجُّ مِنْهُ وَ یُنْفِقُ مِنْهُ إِنَّ مَالَ الْوَلَدِ لِلْوَالِدِ وَ لَیْسَ لِلْوَلَدِ أَنْ یَأْخُذَ مِنْ مَالِ وَالِدِهِ إِلَّا بِإِذْنِهِ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بر خلاف سایر روایات تصریح به صغیر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حتی وجود مفسده در مال صغیر را نیز اجازه می دهد زیرا حج و انفاق از مال صغیر مفسده در مال صغیر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معرض عنها است و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عَلِیٍّ الْأَشْعَرِیِّ عَنِ الْحَسَنِ بْنِ عَلِیٍّ الْکُوفِیِّ عَنْ عُبَیْسِ بْنِ هِشَامٍ عَنْ عَبْدِ الْکَرِیمِ عَنِ ابْنِ أَبِی یَعْفُورٍ عَنْ أَبِی عَبْدِ اللَّهِ ع فِی الرَّجُلِ یَکُونُ لِوَلَدِهِ مَالٌ فَأَحَبَّ أَنْ یَأْخُذَ مِنْهُ قَالَ فَلْیَأْخُذْ وَ إِنْ کَانَتْ أُمُّهُ 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مادرش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أُحِبُّ أَنْ تَأْخُذَ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مادر از مال او چیزی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قَرْضاً عَلَی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باب قرض باشد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فِی عُیُونِ الْأَخْبَارِ وَ فِی الْعِلَلِ بِأَسَانِیدَ تَأْتِی عَنْ مُحَمَّدِ بْنِ سِنَانٍ أَنَّ الرِّضَا ع کَتَبَ إِلَیْهِ فِیمَا کَتَبَ مِنْ جَوَابِ مَسَائِلِهِ وَ عِلَّةُ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الْوَلَدِ لِوَالِدِهِ بِغَیْرِ إِذْنِهِ وَ لَیْسَ ذَلِکَ لِلْوَلَدِ لِأَنَّ الْوَلَدَ مَوْهُوبٌ لِلْوَالِدِ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ولد را به والد بخشیده است در نتیجه ولد برده ی و عبد والد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عَزَّ وَ جَلَ یَهَبُ لِمَنْ یَشاءُ إِناثاً وَ یَهَبُ لِمَنْ یَشاءُ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آیا هبه به معنای بخشیدن است یا به معنای اعطاء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آن است که حکم مزبور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الْمَأْخُوذُ بِمَئُونَتِهِ صَغِیراً وَ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پدر مأمور است مؤونه ی فرزند را در حال صغر و کبر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مانند برده ی والد است و اموال برده مال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منسوب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الْمَدْعُوُّ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عَزَّ وَ جَلَ ادْعُوهُمْ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بچه ای را به پدرش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أَقْسَطُ عِنْدَ اللَّهِ وَ 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مَالُکَ لِأَبِیکَ وَ لَیْسَ لِلْوَالِدَةِ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چنین حقی ندارد</w:t>
      </w:r>
      <w:r>
        <w:rPr>
          <w:rFonts w:eastAsia="IRNazanin" w:cs="IRNazanin"/>
          <w:color w:val="111111"/>
          <w:sz w:val="28"/>
          <w:szCs w:val="28"/>
          <w:rtl w:val="true"/>
          <w:lang w:bidi="fa-IR"/>
        </w:rPr>
        <w:t xml:space="preserve">.) ... </w:t>
      </w:r>
      <w:r>
        <w:rPr>
          <w:rStyle w:val="FootnoteAnchor"/>
          <w:rtl w:val="true"/>
        </w:rPr>
        <w:footnoteReference w:id="536"/>
      </w:r>
      <w:bookmarkStart w:id="370" w:name="pg4688_47804"/>
    </w:p>
    <w:p>
      <w:pPr>
        <w:pStyle w:val="BookText"/>
        <w:rPr/>
      </w:pPr>
      <w:bookmarkEnd w:id="370"/>
      <w:r>
        <w:rPr>
          <w:rFonts w:ascii="IRNazanin" w:hAnsi="IRNazanin" w:eastAsia="IRNazanin"/>
          <w:color w:val="111111"/>
          <w:sz w:val="28"/>
          <w:sz w:val="28"/>
          <w:szCs w:val="28"/>
          <w:rtl w:val="true"/>
          <w:lang w:bidi="fa-IR"/>
        </w:rPr>
        <w:t>محمد بن سنان در سند این روایت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لِوَلَدِهِ الْجَارِیَةُ أَ یَطَؤُهَا قَالَ إِنْ أَحَبَّ وَ إِنْ کَانَ لِوَلَدِهِ مَالٌ وَ أَحَبَّ أَنْ یَأْخُذَ مِنْهُ فَلْیَأْخُذْ وَ إِنْ کَانَتِ الْأُمُّ حَیَّةً فَلَا أُحِبُّ أَنْ تَأْخُذَ مِنْهُ شَیْئاً إِلَّا قَرْضاً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حدیث معتبر است زیرا کتاب علی بن جعفر نزد صاحب وسائل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احادیث اهل سنت را می خوانیم و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71" w:name="__RefHeading___Toc728462_2035185390"/>
      <w:bookmarkStart w:id="372" w:name="_Toc124"/>
      <w:bookmarkEnd w:id="371"/>
      <w:r>
        <w:rPr>
          <w:rtl w:val="true"/>
        </w:rPr>
        <w:t>تصرف در مال فرزند در صورت مصلحت کتاب المضاربه</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فرزند در صورت مصلحت</w:t>
      </w:r>
    </w:p>
    <w:p>
      <w:pPr>
        <w:pStyle w:val="BookText"/>
        <w:rPr/>
      </w:pPr>
      <w:r>
        <w:rPr>
          <w:rFonts w:ascii="IRNazanin" w:hAnsi="IRNazanin" w:eastAsia="IRNazanin"/>
          <w:color w:val="111111"/>
          <w:sz w:val="28"/>
          <w:sz w:val="28"/>
          <w:szCs w:val="28"/>
          <w:rtl w:val="true"/>
          <w:lang w:bidi="fa-IR"/>
        </w:rPr>
        <w:t>بحث در این است که آیا ولایت پدر و جد بر اموال صغیر مشروط به مصلحت است یا اینکه عدم المفسده کافی می باشد و یا اینکه حتی ضرر زدن به صغیر به نفع ولیّ هم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مشهور این است که وجود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و از آن سو جماعتی از اکابر و متأخرین قائل به این شدند که عدم المفسده نیز کافی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ادله ی خود بر شرط بودن مصلحت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بررسی روایات رسیدیم که در مقابل این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روایاتی بود که مصلحت را شرط نمی دانست و فرزند و مال او را از آن پدر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عامه نیز روایاتی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اعرابیا أتی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مالا و والدا و ان والدی یرید ان یجتاح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 مالک لوالدک ان اولادکم به اطیب کسبکم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شما از پاکترین کسب شماست کأنه در حکم عبید و اماء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قرینه بر این است که این حکم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من کسب اولادکم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این روایت با اندکی تفاوت در جایی دیگر از کتاب مسند احمد آمده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طائفه 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نیز حاوی صحاح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حَمْزَةَ الثُّمَالِیِّ عَنْ أَبِی جَعْفَرٍ ع أَنَّ رَسُولَ اللَّهِ ص قَالَ لِرَجُلٍ أَنْتَ وَ مَالُکَ لِأَبِیکَ قَالَ أَبُو جَعْفَرٍ ع مَا أُحِبُ أَنْ یَأْخُذَ مِنْ مَالِ ابْنِهِ إِلَّا مَا احْتَاجَ إِلَیْهِ مِمَّا لَا بُدَّ مِنْهُ إِنَّ اللَّهَ لا یُحِبُّ الْفَسادَ </w:t>
      </w:r>
      <w:r>
        <w:rPr>
          <w:rStyle w:val="FootnoteAnchor"/>
          <w:rtl w:val="true"/>
        </w:rPr>
        <w:footnoteReference w:id="54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حدیث شبیه احادیث طائفه ی اولی است ولی ذیل آن متفاوت می باشد و آن اینکه پدر فقط به مقدار حاجت می تواند از مال فرزند بردارد و آن مقدار که لَا بُدَّ مِنْهُ است و آن مقدار که نفقه ی پدر بر عهده ی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نفقه ی پدر تا آخر عمر بر عهده ی فرزند است و حتی اگر فرزند صغیر باشد پدر می تواند از اموال او به عنوان نفقه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امام علیه السلام در خاتمه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یُحِبُّ الْفَسادَ که قرینه بر این است که مَا أُحِبُ أَنْ یَأْخُذَ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حرمت دارد نه عدم محبوبیت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در جایی که بحث نفقه در کار نیست و وضع پدر خوب است، پدر نمی تواند از مال فرزند خود استفاده کند تا سودی نصیب خودش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یَعْنِی أَبَا عَبْدِ اللَّهِ عن مَا ذَا یَحِلُّ لِلْوَالِدِ مِنْ مَالِ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چه مقدار می تواند از مال فرزندش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إِذَا أَنْفَقَ عَلَیْهِ وَلَدُهُ بِأَحْسَنِ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استفاده می شود که ولد صغیر نیست بلکه کبیر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أَنْ یَأْخُذَ مِنْ مَالِهِ شَیْئاً وَ إِنْ کَانَ لِوَالِدِهِ جَارِیَةٌ لِلْوَلَدِ فِیهَا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جاریه ای دارد که بخشی از آن سهم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کدام پنجاه درصد جاریه را خریداری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أَنْ یَطَأَهَا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نمی تواند با کنیز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یُقَوِّمَهَا قِیمَةً تَصِیرُ لِوَلَدِهِ قِیمَتُهَا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باقیمانده ی قیمت بر عهده ی پدر باشد یعنی پدر سهم فرزند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یُعْلِنُ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به فرزند اعلان کند که باقیمانده ی قیمت جاریه را به او می دهد و او را برای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سَأَلْتُهُ عَنِ الْوَالِدِ أَ یَرْزَأُ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وَلَدِهِ شَیْئاً قَالَ نَعَمْ وَ لَا یَرْزَأُ الْوَلَدُ مِنْ مَالِ وَالِدِهِ شَیْئاً إِلَّا بِإِذْنِهِ</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عبد الله بن مغیره از اصحاب اجماع می باشد و اتهام او به فطحی بودن ثابت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 فَیَحْتَاجُ الْأَبُ إِلَیْهِ قَالَ یَأْکُلُ مِنْهُ فَأَمَّا الْأُمُّ فَلَا تَأْکُلُ مِنْهُ إِلَّا قَرْضاً عَلَی نَفْسِهَا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 عِدَّةٍ مِنْ أَصْحَابِنَا عَنْ سَهْلِ بْنِ زِیَادٍ عَنْ عَلِیِّ بْنِ أَسْبَاطٍ عَنْ عَلِیِّ بْنِ جَعْفَرٍ عَنْ أَبِی إِبْرَاهِیمَ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یَأْکُلُ مِنْ مَالِ وَلَدِهِ قَالَ لَا إِلَّا أَنْ یُضْطَرَّ إِلَیْهِ فَیَأْکُلَ مِنْهُ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مقدار نیاز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یَصْلُحُ لِلْوَلَدِ أَنْ یَأْخُذَ مِنْ مَالِ وَالِدِهِ شَیْئاً إِلَّا بِإِذْنِ وَالِدِهِ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سند این روایت مشکل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یَحْیَی عَنْ عَبْدِ اللَّهِ بْنِ مُحَمَّدٍ عَنْ عَلِیِّ بْنِ الْحَکَمِ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مَا یَحِلُّ لِلرَّجُلِ مِنْ مَالِ وَلَدِهِ قَالَ قُوتُهُ بِغَیْرِ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إِلَیْهِ قَالَ فَقُلْتُ لَهُ فَقَوْلُ رَسُولِ اللَّهِ ص لِلرَّجُلِ الَّذِی أَتَاهُ فَقَدَّمَ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أَنْتَ وَ مَالُکَ لِأَبِیکَ؟ فَقَالَ إِنَّمَا جَاءَ بِأَبِیهِ إِلَی النَّبِیِّ ص فَقَالَ یَا رَسُولَ اللَّهِ هَذَا أَبِی وَ قَدْ ظَلَمَنِی مِیرَاثِی مِنْ أُمِّی فَأَخْبَرَهُ الْأَبُ أَنَّهُ قَدْ أَنْفَقَهُ عَلَیْهِ وَ عَلَی نَفْسِهِ وَ قَالَ أَنْتَ وَ مَالُکَ لِأَبِیکَ وَ لَمْ یَکُنْ عِنْدَ الرَّجُلِ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چیزی نداشت و می بایست از اموال فرزند به عنوان نفقه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کَانَ رَسُولُ اللَّهِ ص یَحْبِسُ الْأَبَ لِلِابْنِ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انتظار داری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خاطر شکایت پسر زندانی کند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مورد حسین بن ابی العلاء هرچند مدحی از او شده است ولی خیلی وضع او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 تواند به عنوان شاهد جمع باشد زیرا ناظر به طائفه ی اولی می باشد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 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عَنْ فَضَالَةَ عَنْ أَبَانٍ عَنْ إِسْحَاقَ بْنِ عَمَّارٍ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الْوَالِدِ یَحِلُّ لَهُ مِنْ مَالِ وَلَدِهِ إِذَا احْتَاجَ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ذهن راوی بوده است که بدون حاجت نمی توان به سراغ مال فرزند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 إِنْ کَانَ لَهُ جَارِیَةٌ فَأَرَادَ أَنْ یَنْکِحَهَا قَوَّمَهَا عَلَی نَفْسِهِ وَ یُعْلِنُ ذَلِکَ قَالَ وَ إِنْ کَانَ لِلرَّجُلِ جَارِیَةٌ فَأَبُوهُ أَمْلَکُ بِهَا أَنْ یَقَعَ عَلَیْهَا مَا لَمْ یَمَسَّهَا الِابْنُ</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را به قرینه ی طائفه ی ثانیه حکم به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اولی یک حکم اخلاقی مستحب است یعنی پسر در مقابل پدر نباید مضایقه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اولی را حمل بر حاجت کنیم یعنی بگوییم این طائفه اطلاق ندارد و فقط هنگام حاجت، پدر می تواند از مال فرزند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بر این جمع طائفه ی دوم و مخصوصا روایت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مادر چون نفقه خور پدر است او هنگام حاجت نباید از مال فرزند بگیرد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الشیعه این وجه را در آخر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 و آن اینکه طائفه ی اولی را حمل بر قرض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طائفه ی اولی می گوید که پدر فقط می تواند از مال فرزند قرض بگیرد</w:t>
      </w:r>
      <w:r>
        <w:rPr>
          <w:rFonts w:eastAsia="IRNazanin" w:cs="IRNazanin"/>
          <w:color w:val="111111"/>
          <w:sz w:val="28"/>
          <w:szCs w:val="28"/>
          <w:rtl w:val="true"/>
          <w:lang w:bidi="fa-IR"/>
        </w:rPr>
        <w:t>.</w:t>
      </w:r>
      <w:bookmarkStart w:id="373" w:name="pg4688_47819"/>
    </w:p>
    <w:p>
      <w:pPr>
        <w:pStyle w:val="BookText"/>
        <w:rPr/>
      </w:pPr>
      <w:bookmarkEnd w:id="373"/>
      <w:r>
        <w:rPr>
          <w:rFonts w:ascii="IRNazanin" w:hAnsi="IRNazanin" w:eastAsia="IRNazanin"/>
          <w:color w:val="111111"/>
          <w:sz w:val="28"/>
          <w:sz w:val="28"/>
          <w:szCs w:val="28"/>
          <w:rtl w:val="true"/>
          <w:lang w:bidi="fa-IR"/>
        </w:rPr>
        <w:t>مخفی نماند که دو چیز بدون مصلحت جایز است یکی اینکه پدر از مال فرزند کبیر یا صغیر قرض بگیرد و روایاتی بر این امر دلالت می کند و دوم تقویم 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374" w:name="__RefHeading___Toc728464_2035185390"/>
      <w:bookmarkStart w:id="375" w:name="_Toc125"/>
      <w:bookmarkEnd w:id="374"/>
      <w:r>
        <w:rPr>
          <w:rtl w:val="true"/>
        </w:rPr>
        <w:t>تصرف پدر در مال فرزند و صورت فوت عامل کتاب المضاربه</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پدر در مال فرزند و صورت فوت عامل</w:t>
      </w:r>
    </w:p>
    <w:p>
      <w:pPr>
        <w:pStyle w:val="BookText"/>
        <w:rPr/>
      </w:pPr>
      <w:r>
        <w:rPr>
          <w:rFonts w:ascii="IRNazanin" w:hAnsi="IRNazanin" w:eastAsia="IRNazanin"/>
          <w:color w:val="111111"/>
          <w:sz w:val="28"/>
          <w:sz w:val="28"/>
          <w:szCs w:val="28"/>
          <w:rtl w:val="true"/>
          <w:lang w:bidi="fa-IR"/>
        </w:rPr>
        <w:t>بحث در این بود که آیا تصرف در مال صغیر مشروط به مصلحت است یا عدم المفسده یا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بررسی روایات رسیدیم که گفتیم دو طائفه از روایات وجود دارد یک طائفه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طائفه ی دیگر تصرف پدر در مال فرزند را مخصوص به احتیاج و رعایت مصلحت مانند آن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جمع بین این دو طائفه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جمع دلالی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جمع دلالی را قبول نکردیم و کار به تعارض کشید چه باید کرد؟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طائفه ی ثانیه ترجیح دارد زیرا هم مطابق کتاب الله است و هم مطابق فتوای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نکاتی که نباید از آن غفلت کرد این است که کسی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نداده است و این روایات معرض عنها می باشد زیرا این روایات نه مصلحت را شرط می داند نه عدم المفسده را و اصحاب یا به لزوم مصلحت فتوا داده اند و یا به عدم وجود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ما اعتبار مصلحت را شرط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ذکرناه امور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مخالف اصول مذهب و مخالف آنچه از کتاب و سنت استفاده می شود می باشد مگر اینکه آنها را به معنای مستحب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معارض با روایاتی که اقوی هستند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معرض عنهای اصحاب است زیرا کسی به افساد در مال فرزند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محامل مختلفی داشت و قابل حمل بر استحباب، حمل بر حاجت و نیاز و نفقه ی واجبه و قابل حمل بر اقتراض می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می توانند از مال ایتام قرض بگیرند و هکذا پدر از مال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تعارض در کار باشد ترجیح با روایات نافیه می باشد که می گوید پدر نمی تواند هر گونه تصرفی که می خواهد در مال فرزند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روایات در مورد صغیر نیست بلکه در مورد اموال کبیر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در مورد اموال کبیر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صغیر که اولی به محافظت است نمی توانیم چنین بگوییم زیرا کبیر آزادی دارد ولی صغیر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الغاء خصوصیتی در کار است و نه اولویت و حتی اولویت در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مسأله ی پنجاه که مسأله ی مفصلی است شش فرع مطرح کرده است و همه در مورد این است که عامل بمیرد و مال مالک در اموال او مانده باشد که باید دید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اصحاب متعرض این مسأله شده اند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العامل و کان عنده مال المضاربة فإن عُلم بوجوده فیما ترکه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مالک را بعینه بتوانیم در اموال عامل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فرع بحثی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به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مال مالک در اموال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نمی شناسیم و با هم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ما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مشتملا علیه و علی مال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مال خود میّت و مال مالک باشد و آنها با هم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عنده أیضا ودائع أو بضائع للآخرین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نزد عامل که فوت کرده است اموالی به عنوان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بضاعت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 آن است که عده ای اموالی به او داده اند تا برای آنها کار کند و سود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اشتبه بعضها مع بعض یعامل معه ما هو العلاج فی نظائره من اشتباه أموال متعددین،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قانون کلی که در اموال مخلوط به هم هست که آن را در اینجا جاری می کنیم و برای آن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هو باعمال القرعة أو إیقاع التصالح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التقسیم بینهم علی نسبة أموالهم؟ وجوه، أقواها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خلاف فتوای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أحوطها التصالح،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مخفی نماند که احتیاط به تصالح راه حل محسوب نمی شود زیرا ممکن است طرفین به تصالح راضی نشوند و دنبال حق و حقوق خود باشند</w:t>
      </w:r>
      <w:r>
        <w:rPr>
          <w:rFonts w:eastAsia="IRNazanin" w:cs="IRNazanin"/>
          <w:color w:val="111111"/>
          <w:sz w:val="28"/>
          <w:szCs w:val="28"/>
          <w:rtl w:val="true"/>
          <w:lang w:bidi="fa-IR"/>
        </w:rPr>
        <w:t xml:space="preserve">.) </w:t>
      </w:r>
      <w:r>
        <w:rPr>
          <w:rStyle w:val="FootnoteAnchor"/>
          <w:rtl w:val="true"/>
        </w:rPr>
        <w:footnoteReference w:id="546"/>
      </w:r>
      <w:bookmarkStart w:id="376" w:name="pg4688_47825"/>
    </w:p>
    <w:p>
      <w:pPr>
        <w:pStyle w:val="BookText"/>
        <w:rPr/>
      </w:pPr>
      <w:bookmarkEnd w:id="376"/>
      <w:r>
        <w:rPr>
          <w:rFonts w:ascii="IRNazanin" w:hAnsi="IRNazanin" w:eastAsia="IRNazanin"/>
          <w:color w:val="111111"/>
          <w:sz w:val="28"/>
          <w:sz w:val="28"/>
          <w:szCs w:val="28"/>
          <w:rtl w:val="true"/>
          <w:lang w:bidi="fa-IR"/>
        </w:rPr>
        <w:t>به عنوان مقدمه چند نکته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مسأله اختصاصی به باب مضاربه ندارد و همان گونه که امام قدس سره اشاره کرده است هر جا که اموال با هم مخلوط شود و اموال مالک های مختلف با هم مخلوط شود همین قضیه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ایشان این مسأله را در اینجا که باب مضاربه است مطرح کرده است وجود یک حدیث در باب سیزدهم از ابواب مضاربه در وسائل الشیعه است که ان شاء الله بعدا آن را مطرح می کنیم که همین مسأله را از امام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فتاوای اصحاب بر اساس آن روایت در باب مضاربه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مرحوم صاحب جواهر این مسأله را در جواهر مطرح کرده است</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صاحب جواهر به تبع محقق این مسأله را در مسائل متفرقه ی باب مضاربه در مسأله ی شانزدهم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نیز آن را در مسأله ی اول از مسائل متفرقه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اموال مالک مانند ده عدد فرش یا ده تن گندم بعینه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بحثی نیست که باید این مال را به صاحبش پس داد و صاحب جواهر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هم مخلوط شود اینکه باید قرعه کشید یا تحاص کرد یعنی سهم هر کس را حصّه حصّه جدا نمود ان شاء الله در جلسه ی بعد مطرح خواهیم کرد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728466_2035185390"/>
      <w:bookmarkStart w:id="378" w:name="_Toc126"/>
      <w:bookmarkEnd w:id="377"/>
      <w:r>
        <w:rPr>
          <w:rtl w:val="true"/>
        </w:rPr>
        <w:t>فوت عامل کتاب المضاربه</w:t>
      </w:r>
      <w:bookmarkEnd w:id="37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العباد إلی اللَّه من کان ثوباه خیرا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ثیابه ثیاب الأنبیاء و عمله عمل الجبّارین</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چون معمولا هر انسانی دو لباس می پوشد یکی لباس زیر و یکی لباس رو از این رو در حدیث فوق به دو لباس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 فوق مبغوض ترین افراد کسی است که ظاهر و باطن او با هم متفاوت باشد و ظاهر او مسلمان و ثقه و امین و پاکدامن باشد ولی در باطن به آلودگی های مختلفی مبتلا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منافق است که دو شخصیت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را باید بیان کرد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ما ها که ملبس به لباس روحانیت و لباس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باید مواظب باشیم که خدای نا کرده عمل ما خلاف سیره ی اهل بیت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أبغض العباد إلی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کسانی که معمم می شوند می گوییم که با پوشیدن این لباس هم یک افتخاری نصیب آنها می شود و هم مسئولیت سنگینی بر دوش آنها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این است که جزء لشکر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شاگرد امام باقر و امام صادق علیهما السلام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اینکه آزادی هایی از انسان سلب می شود و باید طرز رفتار انسان با سابق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کسی که ملبس به لباس روحانیت است اگر خلافی کند اصل دین و مذهب زیر سؤال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خدمه ی آستانه های مقدس نیز مسئولیت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نظام جمهوری اسلامی باید مراقب بود که کارها در شأن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به عنوان شیعه ی علی بن ابی طالب علیه السلام مشهور می شوند باید آبروی اهل بیت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الشِّیعَةِ کُونُوا لَنَا زَیْناً وَ لَا تَکُونُوا عَلَیْنَا شَیْنا </w:t>
      </w:r>
      <w:r>
        <w:rPr>
          <w:rStyle w:val="FootnoteAnchor"/>
          <w:rtl w:val="true"/>
        </w:rPr>
        <w:footnoteReference w:id="549"/>
      </w:r>
      <w:r>
        <w:rPr>
          <w:rFonts w:ascii="IRNazanin" w:hAnsi="IRNazanin" w:eastAsia="IRNazanin"/>
          <w:color w:val="111111"/>
          <w:sz w:val="28"/>
          <w:sz w:val="28"/>
          <w:szCs w:val="28"/>
          <w:rtl w:val="true"/>
          <w:lang w:bidi="fa-IR"/>
        </w:rPr>
        <w:t>اشاره به همین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چه کار خوبی کند و چه کار بدی مردم می گویند که او شیعه ی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در این حدیث است و آن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عمل کسی خوب باشد و باطن آن بد باشد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بهتر او عملش باشد یعنی اگر عملش در درجه ی ده است ولی تظاهرات او به اسلام و دین مثلا بیست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ظاهر و باطن انسان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عامل</w:t>
      </w:r>
    </w:p>
    <w:p>
      <w:pPr>
        <w:pStyle w:val="BookText"/>
        <w:rPr/>
      </w:pPr>
      <w:r>
        <w:rPr>
          <w:rFonts w:ascii="IRNazanin" w:hAnsi="IRNazanin" w:eastAsia="IRNazanin"/>
          <w:color w:val="111111"/>
          <w:sz w:val="28"/>
          <w:sz w:val="28"/>
          <w:szCs w:val="28"/>
          <w:rtl w:val="true"/>
          <w:lang w:bidi="fa-IR"/>
        </w:rPr>
        <w:t xml:space="preserve">بحث در مسأله ی پنجاهم از مسائل مربوط به مضاربه است و قبل از بحث امروز اشکال را که مطرح شده است پاسخ می گوییم و آن اینکه در روایاتی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مضاربه با مال صغیر مطرح کردیم آمده بود که مال صغیر را به مضاربه بگذارید و کاری نکنید که زکات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که زکات بر صغیر واجب نیست و بر ولی هم واجب نیست که زکات مال صغیر را بدهد در نتیجه معنای روایت فوق چه می باشد؟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مراد از زکات فوق زکات مستحب است و فتوا این است که مستحب است از مال صغیر اگر سرمایه ای دارد که در گردش نیست زکات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ی پنجاهم در مورد این است که عامل از دنیا رفته است و مال مالک در اموال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آن اموال را جداسازی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منحصر به مال مضاربه نیست و هر مالی که با مال میّت مخلوط شود باید دید که آن را چگونه می توان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باب امانت باشد یا مضاربه یا ودیعه و بضاعت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در کلام امام قدس سره این است که مال مالک بعینه در اموال عامل مشخص است و با مال او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آن را برداشت و به مالک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که پیچیدگی دارد این است که مال مالک با عامل مخلوط شده است و نا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معالجه ای که در اموال قاطی شده داریم در اینجا اجرا می شود و آن سه راه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قرعه جداسازی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به حصول شرکت شویم یعنی مال به شکل مشاع می شود و باید تحاصّ کرد و بر اساس حصّه جداسازی کرد مثلا ده درصد مال مالک است و ده درصد مال امانات مردم است و هشتاد درصد مال عامل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قدس سره قائل شد که قرعه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اکثر بزرگان قائل به شرکت شده اند و حتی بر آن تعبیر به ظاهر اصحاب شده است که قریب به اجماع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اصلی ما یک روایت است که از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bookmarkStart w:id="379" w:name="pg4688_47836"/>
    </w:p>
    <w:p>
      <w:pPr>
        <w:pStyle w:val="BookText"/>
        <w:rPr/>
      </w:pPr>
      <w:bookmarkEnd w:id="379"/>
      <w:r>
        <w:rPr>
          <w:rFonts w:ascii="IRNazanin" w:hAnsi="IRNazanin" w:eastAsia="IRNazanin"/>
          <w:color w:val="111111"/>
          <w:sz w:val="28"/>
          <w:sz w:val="28"/>
          <w:szCs w:val="28"/>
          <w:rtl w:val="true"/>
          <w:lang w:bidi="fa-IR"/>
        </w:rPr>
        <w:t xml:space="preserve">مُحَمَّدُ بْنُ الْحَسَنِ بِإِسْنَادِهِ عَنْ مُحَمَّدِ بْنِ عَلِیِّ بْنِ مَحْبُوبٍ عَنْ أَحْمَدَ عَنِ الْبَرْقِیِّ عَنِ النَّوْفَلِیِّ عَنِ السَّکُونِیِّ عَنْ جَعْفَرٍ عَنْ أَبِیهِ عَنْ آبَائِهِ عَنْ عَلِیٍّ ع أَنَّهُ کَانَ یَقُولُ مَنْ یَمُوتُ وَ عِنْدَهُ مَالُ مُضَارَبَةٍ قَالَ إِنْ سَمَّاهُ بِعَیْنِهِ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که مال فلانی بعینه در 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لِفُلَانٍ فَهُوَ لَهُ وَ إِنْ مَاتَ وَ لَمْ یَذْکُرْ فَهُوَ أُسْوَةُ الْغُرَمَاءِ</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سکونی قاضی عامی بوده است و امام صادق علیه السلام را به عنوان امام علیه السلام نمی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او نیز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نوفلی نیز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 سند آن با عمل اصحاب می تواند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چون به امام علی علیه السلام می رسد اهل سنت قول ایشان را به عنوان صحابی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أُسْوَةُ در این روایت به معنای مساوی است و محقق و دیگران از آن همین معنا را استفاده کرده اند و به معنای سرمشق نیست و أُسْوَةُ الْغُرَمَاءِ یعنی مساوی با سایر طلبکاران است یعنی باید حصّه حصّه کنند و به طلبکاران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صاحب جواهر معنای دیگری از آن استفاده کرده است و آن اینکه این روایت می گوید که در این صورت مانند سایر طلبکاران باید با آن معامله شود و اما اینکه باید قرعه کشید یا تحاص کرد و مانند آن در این روایت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شرح آن را خواهیم داد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728468_2035185390"/>
      <w:bookmarkStart w:id="381" w:name="_Toc127"/>
      <w:bookmarkEnd w:id="380"/>
      <w:r>
        <w:rPr>
          <w:rtl w:val="true"/>
        </w:rPr>
        <w:t>مخلوط شدن مال مالک با عامل کتاب المضاربه</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مال مالک با عامل</w:t>
      </w:r>
    </w:p>
    <w:p>
      <w:pPr>
        <w:pStyle w:val="BookText"/>
        <w:rPr/>
      </w:pPr>
      <w:r>
        <w:rPr>
          <w:rFonts w:ascii="IRNazanin" w:hAnsi="IRNazanin" w:eastAsia="IRNazanin"/>
          <w:color w:val="111111"/>
          <w:sz w:val="28"/>
          <w:sz w:val="28"/>
          <w:szCs w:val="28"/>
          <w:rtl w:val="true"/>
          <w:lang w:bidi="fa-IR"/>
        </w:rPr>
        <w:t>بحث در مسأله ی پنجاهم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این است که عامل فوت می کند و مال مالک با اموال او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راه جداسازی این دو از هم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نه تنها در مضاربه بلکه در تمامی ابواب فقه که اموال افراد با هم مخلوط می شود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علت مطرح کردن آن در مضاربه به سبب وجود حدیثی است که در مورد مضاربه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فرع سه راه را پیشنهاد می 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کشیدن، قول به شراکت و در نتیجه تحاصّ یعنی اموال را حصّه حصّه می کنند و به درصد سهم هر کس به او حصّه ای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قول به مصالحه بوده است که البته مصالحه راه فقهی نیست زیرا ممکن است طرف حاضر به قبول مصالحه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قائل اصحاب قائل به شرکت شده اند و قرعه را قبول نکرده اند و حتی ادعای اجماع بر این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قرعه در جایی جاری می شود که امر، مشتبه باشد و دلیلی بر آن قائم نشده باشد و الا هر دلیلی اعم از اماره و اصل وجود داشته باشد بر قرعه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حدیثی وجود دارد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مُحَمَّدِ بْنِ عَلِیِّ بْنِ مَحْبُوبٍ عَنْ أَحْمَدَ عَنِ الْبَرْقِیِّ عَنِ النَّوْفَلِیِّ عَنِ السَّکُونِیِّ عَنْ جَعْفَرٍ عَنْ أَبِیهِ عَنْ آبَائِهِ عَنْ عَلِیٍّ ع أَنَّهُ کَانَ یَقُولُ مَنْ یَمُوتُ وَ عِنْدَهُ مَالُ مُضَارَبَةٍ قَالَ إِنْ سَمَّاهُ بِعَیْنِهِ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بگوید که مال فلانی بعینه در فلان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لِفُلَانٍ فَهُوَ لَهُ وَ إِنْ مَاتَ وَ لَمْ یَذْکُرْ فَهُوَ أُسْوَةُ الْغُرَمَاءِ</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أُسْوَةُ الْغُرَمَاءِ یعنی مالک با عامل با هم مساوی هستند در نتیجه یعنی با هم شریک می شوند و باید کار به تحاصّ کشیده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حال صاحب جواهر قائل است که این روایت دلالتی بر این قول ندارد و أُسْوَةُ الْغُرَمَاءِ یعنی مانند سایرین است و مانند سایرین بودن دلیل بر تحاصّ نیست و شاید قرعه و یا مصالحه و یا حتی شرکت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فوق وقتی استعمال می شود ظاهر آن شرکت است و مشهور نیز از آن همین را فهمیده اند و به همین دلیل فتوای مشهور قول به شرکت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w:t>
      </w:r>
      <w:r>
        <w:rPr>
          <w:rStyle w:val="FootnoteAnchor"/>
          <w:rtl w:val="true"/>
        </w:rPr>
        <w:footnoteReference w:id="552"/>
      </w:r>
      <w:r>
        <w:rPr>
          <w:rFonts w:ascii="IRNazanin" w:hAnsi="IRNazanin" w:eastAsia="IRNazanin"/>
          <w:color w:val="111111"/>
          <w:sz w:val="28"/>
          <w:sz w:val="28"/>
          <w:szCs w:val="28"/>
          <w:rtl w:val="true"/>
          <w:lang w:bidi="fa-IR"/>
        </w:rPr>
        <w:t>قائل است که مخلوط شدن مالی با مال دیگر بر سه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دو مال با هم امتزاج پیدا می کند مانند دو خروار گندم که با هم مخلوط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مانند دو ظرف شیر که با هم ممتزج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مخلوط شدن این است که مثلیاتی شبیه هم باشند ولی امتزاج نیابند مانند چند فرش و قالی که مثل هم هستند و ممکن است قیمت آنها با هم فرق کند با هم مخلوط شده اند و معلوم نیست فرش بهتر مال مالک است یا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شبیه هم نباشند مانند چند فرش و وسائل برقی و اسباب منزل و یا جهیزیه مانند آن که از انواع مختلف هستند و با هم مخلوط شده اند و نمی دانیم کدام یک مال مالک است و کدام یک مال عامل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قائل است آنی که موجب شرکت می شود امتزاج است که همان قسم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مثلیات یا قسم سوم نمی توان قائل به شرکت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امام قدس سره نیز مشخص نیست که کدام یک از انواع اختلاط های فوق را مد نظر داشته است که قائل به شرکت شده است البته ایشان در فروع آینده امتزاج و مانند آن را مطرح کرده است ولی در فرع دوم که محل بحث است آنها را مطرح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اضافه می کند که روایتی وجود دارد که از آن استفاده می شود که اختلاط هایی که از قبیل امتزاج نباشد موجب شرکت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السَّکُونِیِّ عَنِ الصَّادِقِ عَنْ أَبِیهِ ع فِی رَجُلٍ اسْتَوْدَعَ رَجُلًا دِینَارَیْنِ فَاسْتَوْدَعَهُ آخَرُ دِینَاراً فَضَاعَ دِینَارٌ مِنْهَا قَالَ یُعْطَی صَاحِبُ الدِّینَارَیْنِ دِینَاراً وَ یُقْسَمُ الْآخَرُ بَیْنَهُمَا نِصْفَیْنِ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روایت فوق به سبب سکونی ضعیف است ولی عمل اصحاب ضعف سند آن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سخن از این است که دو دینار مال زید و یک دینار مال عمرو بود و کسی آنها را به ودیعه گرفت و با 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دینار بدون تقصیر گم شد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از این سه دینار را باید به صاحب دو دینار دارد زیرا یقین قطعی داریم که این دینار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یا مال اولی است و یا مال دومی در نتیجه امام علیه السلام دستور داد که باید آن را به دو قسم تقسیم کرد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قائل است که مخلوط شدن دینارین سبب شرکت نشده است زیرا اگر موجب شرکت می شد دو سوم آنچه باقی مانده است را می بایست به صاحب دو دینار دارد و یک سوم را به صاحب یک دینار زیرا اولی دو دینار داشت و دو سهم می برد و دومی یک دینار و یک سهم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اولی می بایست یک دینار و یک سوم ببرد و دومی می بایست دو سوم یک دینار را ببرد نه نصف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دلیل بر شرکت است زیرا اگر اختلاط موجب شرکت نشود چرا امام علیه السلام به قرعه روی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یک دینار که به صاحب دو دینار داده شده است ممکن بود که مال صاحب یک دینار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در اینجا فایده ای ندارد زیرا دو دینار مثل هم وجود دارد و چه قرعه کشیده شود و چه نشود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درهم دوم را نصف کنند؟ نه دلیل آن شرکت است و نه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امام علیه السلام قرعه نکشیده است و اگر قرار بود کار به شرکت کشیده شود یکی یک سوم و دیگر دو سوم سهم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قاعده ی عدل و انصاف بوده است و آن اینکه عقلاء به جای قرعه که ممکن است یکی محروم شود و یکی به کل سهم خود برسد کاری می کنند که طرفین مقداری از مال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چند نفر تیر اندازی کنند و یک نفر کشته شود و ندانند تیر کدام یک به آن فرد اصابت کرده است در اینجا جای قرعه نیست بلکه دیه بین آن پنج نفر تقسیم می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امام قدس سره استفاده می شود که ایشان روایت فوق را منحصر به همان مورد دانسته است و از آن تعدی به غیر نکرده است زیرا اگر ایشان روایت ودعی فوق را قبول کرده بود نمی بایست در محل بحث قائل به قرعه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نظر ما از این روایت می توان الغاء خصوصیت کرد و به موارد مشابه تسری دارد</w:t>
      </w:r>
      <w:r>
        <w:rPr>
          <w:rFonts w:eastAsia="IRNazanin" w:cs="IRNazanin"/>
          <w:color w:val="111111"/>
          <w:sz w:val="28"/>
          <w:szCs w:val="28"/>
          <w:rtl w:val="true"/>
          <w:lang w:bidi="fa-IR"/>
        </w:rPr>
        <w:t>.</w:t>
      </w:r>
      <w:bookmarkStart w:id="382" w:name="pg4688_47852"/>
    </w:p>
    <w:p>
      <w:pPr>
        <w:pStyle w:val="BookText"/>
        <w:rPr/>
      </w:pPr>
      <w:bookmarkEnd w:id="382"/>
      <w:r>
        <w:rPr>
          <w:rFonts w:ascii="IRNazanin" w:hAnsi="IRNazanin" w:eastAsia="IRNazanin"/>
          <w:color w:val="111111"/>
          <w:sz w:val="28"/>
          <w:sz w:val="28"/>
          <w:szCs w:val="28"/>
          <w:rtl w:val="true"/>
          <w:lang w:bidi="fa-IR"/>
        </w:rPr>
        <w:t>مثلا اگر طرفین هر کدام یک دینار به ودیعه بگذارند و یک دینار بدون تقصیر تلف شود در دینار باقی مانده قرعه کشیده نمی شود و آن را نصف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الغاء خصوصیت است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باید قاعده ی شرکت که مطابق قاعده ی عدل و انصاف است و از روایت فوق استفاده می شود را بپذیریم</w:t>
      </w:r>
      <w:r>
        <w:rPr>
          <w:rFonts w:eastAsia="IRNazanin" w:cs="IRNazanin"/>
          <w:color w:val="111111"/>
          <w:sz w:val="28"/>
          <w:szCs w:val="28"/>
          <w:rtl w:val="true"/>
          <w:lang w:bidi="fa-IR"/>
        </w:rPr>
        <w:t>.</w:t>
      </w:r>
    </w:p>
    <w:p>
      <w:pPr>
        <w:pStyle w:val="Heading2"/>
        <w:numPr>
          <w:ilvl w:val="1"/>
          <w:numId w:val="1"/>
        </w:numPr>
        <w:rPr/>
      </w:pPr>
      <w:bookmarkStart w:id="383" w:name="__RefHeading___Toc728470_2035185390"/>
      <w:bookmarkStart w:id="384" w:name="_Toc128"/>
      <w:bookmarkEnd w:id="383"/>
      <w:r>
        <w:rPr>
          <w:rtl w:val="true"/>
        </w:rPr>
        <w:t>فوت عامل کتاب المضاربه</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عامل</w:t>
      </w:r>
    </w:p>
    <w:p>
      <w:pPr>
        <w:pStyle w:val="BookText"/>
        <w:rPr/>
      </w:pPr>
      <w:r>
        <w:rPr>
          <w:rFonts w:ascii="IRNazanin" w:hAnsi="IRNazanin" w:eastAsia="IRNazanin"/>
          <w:color w:val="111111"/>
          <w:sz w:val="28"/>
          <w:sz w:val="28"/>
          <w:szCs w:val="28"/>
          <w:rtl w:val="true"/>
          <w:lang w:bidi="fa-IR"/>
        </w:rPr>
        <w:t>بحث در مسأله ی پنجاهم از مسائل مربوط به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شش فرع دارد و علاوه بر مضاربه در سایر ابواب فقهی نیز قابل تسری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عامل از دنیا رفته است و مال مالک در اموال او مانده است که بحث است که آنها را چگونه جداسازی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 سوم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للمیت 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عامل که از دنیا رفته باشد طلبکارانی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مال مضاربة و لم یعلم أنه بعینه لفلان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مضارب و طلبکاران با هم مخلوط شده است و از هم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أسوة 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طلبکاران با هم مساوی هستند یعنی شریک می شوند و باید تحاصّ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مال به طلبکاران و مال مضاربه وفا کند فبها و الا بالنسبة سهم هر کدام را می دهند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با دوم تفاوتی ندارد در صورت دوم نیز مال مضارب با اموال میّت مخلوط شده است و در اینجا فقط طلبکارانی هم وجود دارند که اموال آنها نیز با میّت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 قدس سره در اینجا آن سه احتمال شق سابق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اموال طلبکاران یا در ذمه ی میّت است یا اموالی است که در میان اموال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ذمه است و مال مضارب بعینه مشخص باشد واضح است که باید مال مضارب را به او داد و اگر اموال است چون همه با هم مخلوط شده است باید حصّه حسه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که امام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سکونی که مطرح کردیم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روایت سکونی اخذ کردند و آن را مخصوص به مورد خاص آن دانسته اند و آن را تعدی به صورت قبلی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گفتیم روایت سکونی قابل الغاء خصوصیت است و منحصر به مورد خودش نیست و هر جا که اموالی با هم مخلوط می شود باید به سراغ حصص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از قاعده ی عدل و انصاف نیز که از قاعده ی درهم و درهمین استفاده می شود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لو عُلم المال جنسا و قدرا و اشتبه بین أموال من جنسه له أو لغیره من غیر امتزاج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ده کیسه گندم مال مضارب بوده و هنوز انضاض نکردند و عامل مرحوم شد و مال خود میّت و اموالی که امانت نزد او بوده است مانند مثلا بیست گندم آن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هم ممزوج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فیه القرعة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امتزاج صورت نگرفته باشد یعنی شرکت صورت نگرفته در نتیجه باید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کانت الأجناس مختلفة فی الجودة و الرداءة،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اجناس مانند گندم ها در خوبی و بدی با هم متفاوت باشند که ندانیم گندم درجه ی یک مال مالک است یا عامل البته ما خواهیم گفت که به این فتوا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الامتزاج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کیسه ها با هم ممتزج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المجموع مشترکا بین أربابه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قائل به اشتراک شد یعنی صاحبان مال با هم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چه عمدی باشد چه قهری و یا سهوی موجب شرکت می شود و هر کدام به نسبت به سهم خودش از آن می برد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همه در کیفیت جنس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گندم ها درجه ی 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قرعه کشید؟ آیا در دو درهم و یک درهم که مثل هم بودند امام علیه السلام در روایتی که خواندیم حکم به قرعه کرده بود؟ امام علیه السلام در آنجا حکم کرد که یک درهم را به صاحب دو درهم دهند و درهم دیگر را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روایت درهم و درهمین به اینجا تعدی نکنیم؟</w:t>
      </w:r>
    </w:p>
    <w:p>
      <w:pPr>
        <w:pStyle w:val="BookText"/>
        <w:rPr/>
      </w:pPr>
      <w:r>
        <w:rPr>
          <w:rFonts w:ascii="IRNazanin" w:hAnsi="IRNazanin" w:eastAsia="IRNazanin"/>
          <w:color w:val="111111"/>
          <w:sz w:val="28"/>
          <w:sz w:val="28"/>
          <w:szCs w:val="28"/>
          <w:rtl w:val="true"/>
          <w:lang w:bidi="fa-IR"/>
        </w:rPr>
        <w:t>مخصوصا اینکه قرعه در این گونه موارد لغو می باشد زیرا جنس همه شبیه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اجناس بین خوب و بد بودن تفاوت باشد و ندانیم کدام، مال کدام است می توان حکم به قرعه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به سراغ قاعده ی عدل و انصاف رویم و قائل به تقسیم به حصص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مخلوط نشود تقسیم به حصص نمی شود ولی اگر مخلوط شود تقسیم به حصص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در هر دو صورت تقسیم به حصص می شود و بر اساس قاعده ی عدل و انصاف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درهم و درهمین و هم قاعده ی عدل و انصاف حکم به تقسیم به حصص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در این گونه موارد موجب می شود که گاه همه ی خوب ها دست یک نفر افتد و حال آنکه در واقع چنین نبوده است و یا همه ی بدها دست دیگری افتد و حال آنکه مال او همه بد نبوده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قاعده ی عدل و انصاف که قاعده ای عقلایی است هر کدام سهمی از جنس خوب و بد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قاعده ی قرعه در جایی باشد که همه ی درها به روی انسان بسته باشد و نه دلیل و نه اصلی در مورد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معروفی می گویند که دو زن باردار در خانه ای بودند و وضع حمل کرده اند و نمی دانیم پسر مال کدام است و دختر مال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اصل و اماره ای جاری نیست و کار به قرعه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در کلام 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بعدم وجوده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مال مالک در بین ترکه ی میّت که عامل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أنه قد ردّه إلی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دهیم که عامل آن را به مالک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تلف بتفریط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می دهیم که شاید با تفریط از ناحیه ی عامل تلف شده باشد در نتیجه عامل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بدون تفریط تلف شده باشد در نتیجه عامل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لم یحکم علی المیت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صحبت گذشته نیست بلکه الآن در مقام فتوا دادن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الجمیع لورثته و کذا لو احتمل بقاؤه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احتمال می دهیم که مال در اینجا باقی باشد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بقاء این است که قبلا مال مضارب در اینجا بوده است ولی احتمال می دهیم که الآن در اینجا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سابقه بقاء بوده است ولی الآن یقین به بقاء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این حالت را نیز مانند سابق می داند که علم به عدم وجود داریم</w:t>
      </w:r>
      <w:r>
        <w:rPr>
          <w:rFonts w:eastAsia="IRNazanin" w:cs="IRNazanin"/>
          <w:color w:val="111111"/>
          <w:sz w:val="28"/>
          <w:szCs w:val="28"/>
          <w:rtl w:val="true"/>
          <w:lang w:bidi="fa-IR"/>
        </w:rPr>
        <w:t>.</w:t>
      </w:r>
      <w:bookmarkStart w:id="385" w:name="pg4688_47864"/>
    </w:p>
    <w:p>
      <w:pPr>
        <w:pStyle w:val="BookText"/>
        <w:rPr/>
      </w:pPr>
      <w:bookmarkEnd w:id="385"/>
      <w:r>
        <w:rPr>
          <w:rFonts w:ascii="IRNazanin" w:hAnsi="IRNazanin" w:eastAsia="IRNazanin"/>
          <w:color w:val="111111"/>
          <w:sz w:val="28"/>
          <w:sz w:val="28"/>
          <w:szCs w:val="28"/>
          <w:rtl w:val="true"/>
          <w:lang w:bidi="fa-IR"/>
        </w:rPr>
        <w:t>دلیل اصلی امام قدس سره و دیگران که این فتوا را می دهند اصل برائت میّت از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این است که میّت بریء الذمه است در نتیجه مالی به مالک نمی دهد و تمامی اموال او به ورثه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بحث کرد که آیا اصل برائت در اینجا جاری می شود یا چیزی دیگر</w:t>
      </w:r>
      <w:r>
        <w:rPr>
          <w:rFonts w:eastAsia="IRNazanin" w:cs="IRNazanin"/>
          <w:color w:val="111111"/>
          <w:sz w:val="28"/>
          <w:szCs w:val="28"/>
          <w:rtl w:val="true"/>
          <w:lang w:bidi="fa-IR"/>
        </w:rPr>
        <w:t>.</w:t>
      </w:r>
    </w:p>
    <w:p>
      <w:pPr>
        <w:pStyle w:val="Heading2"/>
        <w:numPr>
          <w:ilvl w:val="1"/>
          <w:numId w:val="1"/>
        </w:numPr>
        <w:rPr/>
      </w:pPr>
      <w:bookmarkStart w:id="386" w:name="__RefHeading___Toc728472_2035185390"/>
      <w:bookmarkStart w:id="387" w:name="_Toc129"/>
      <w:bookmarkEnd w:id="386"/>
      <w:r>
        <w:rPr>
          <w:rtl w:val="true"/>
        </w:rPr>
        <w:t>فوت عامل در مضاربه کتاب المضاربه</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عامل در مضاربه</w:t>
      </w:r>
    </w:p>
    <w:p>
      <w:pPr>
        <w:pStyle w:val="BookText"/>
        <w:rPr/>
      </w:pPr>
      <w:r>
        <w:rPr>
          <w:rFonts w:ascii="IRNazanin" w:hAnsi="IRNazanin" w:eastAsia="IRNazanin"/>
          <w:color w:val="111111"/>
          <w:sz w:val="28"/>
          <w:sz w:val="28"/>
          <w:szCs w:val="28"/>
          <w:rtl w:val="true"/>
          <w:lang w:bidi="fa-IR"/>
        </w:rPr>
        <w:t>بحث در فرع پنجم از مسأله ی پنجاهم از مسائل مربوط به مضاربه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در این فرع می فرماید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علم بعدم وجوده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فوت کرده است و یقین داریم مال مالک در ترکه ی عامل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أنه قد ردّه إلی 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دهیم آن را به مالک رد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تلف بتفریط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می دهیم که مال با تفریط عامل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بغیر تفریط تلف شده باشد که در این صورت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لم یُحکم علی المیت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در هیچ صورتی حکم به ضمان 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الجمیع لورثته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تمام اموال، به ورثه ی میّت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اگر میّت دیونی داشته باشد اول باید بر اساس آیه ی </w:t>
      </w:r>
      <w:r>
        <w:rPr>
          <w:rFonts w:ascii="Amiri" w:hAnsi="Amiri" w:eastAsia="Amiri" w:cs="Amiri"/>
          <w:color w:val="111111"/>
          <w:sz w:val="28"/>
          <w:sz w:val="28"/>
          <w:szCs w:val="28"/>
          <w:rtl w:val="true"/>
          <w:lang w:bidi="ar-SA"/>
        </w:rPr>
        <w:t>مِنْ بَعْدِ وَصِیَّةٍ یُوصی بِها أَوْ دَیْن</w:t>
      </w:r>
      <w:r>
        <w:rPr>
          <w:rStyle w:val="FootnoteAnchor"/>
          <w:rtl w:val="true"/>
        </w:rPr>
        <w:footnoteReference w:id="557"/>
      </w:r>
      <w:r>
        <w:rPr>
          <w:rFonts w:ascii="IRNazanin" w:hAnsi="IRNazanin" w:eastAsia="IRNazanin"/>
          <w:color w:val="111111"/>
          <w:sz w:val="28"/>
          <w:sz w:val="28"/>
          <w:szCs w:val="28"/>
          <w:rtl w:val="true"/>
          <w:lang w:bidi="fa-IR"/>
        </w:rPr>
        <w:t>دیون را داد و بعد مال را بین ورثه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احتمل بقاؤه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مال مالک در ترکه ی عامل بوده است و الان احتمال می دهیم که همچنان در ترکه ی او باقی باشد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فتوای امام قدس سره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مقابل آن قاعده ی علی الید وجود دارد یعنی مال مالک در دست عامل بوده است و باید ثابت شود که آن را به او تحویل داده است و تا ثابت نشود، عامل مشغول الذمة می باشد مگر اینکه ثابت کند که بدون تفریط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زنده بود و ادعا می کرد که بدون تفریط تلف شده است از او می پذیرفتند ولی الآن که از دنیا رفته است نمی تواند چنین ادعایی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گفته اند که قاعده ی علی الید شامل امین نمی شود و عامل،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سراغ همان اصل برائت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بعضی از موارد مشمول علی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امین اگر زنده بود و بگوید که مال را به مالک رد کرده است تا شاهدی نمی آورد از او پذیرفته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از دیگری عاریه ای گرفته باشد و یا چیزی را اجاره کرده باشد و بعد ادعا کند که آن را به مالک بر گردانده است و دلیلی هم بر ادعای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مشمول قاعده ی علی الید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احتمال تفریط و یا خیانت باشد این احتمالات در مورد امین راه ندارد ولی در مورد رد اصل مال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استصحاب عدم رد هم می تواند جاری 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اسوأ حالا منه صورتی است که امام قدس سره در ذیل کلام فرموده اند و آن جایی است که می دانیم اموال مالک در مال عامل بوده است و احتمال می دانیم آن را رد کرده باشد و شاید هم رد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بقاء 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بأن مقدارا من مال المضاربة قد کان قبل موته داخلا فی هذه الأجناس الباقیة التی قد ترکها و لم یعلم أنه هل بقی فیها أو ردّه إلی المالک أو تلف ففیه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موروثیة الأموال لا تخلو من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تمام اموال به ورثه می رسد و در نتیجه به استصحاب مزبور اهمیت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امام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الإخراج منها مع عدم قاصر فی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قاصر یعنی صغیری یا مجنون و سفیهی در ورثه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مال قاصر نمی توان احتیاط کرد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عین همان جمله ی کوتاهی است که امام قدس سره در آخر مسأله ی قبل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احتمل بقاؤه فیها</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إشکال این اشکال ناشی از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به سراغ اصل برائت از ضمان و قاعده ی ملکیت 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ملکیت ید این است که اصل این است که آنچه در دست انسان است مال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ید دلیل بر ملکیت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غیر از قاعده ی علی الید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ملکیت ید یک اماره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نیز در اینجا جاری است بنا بر این تمامی اموال عامل که فوت شده است به ترکه می رسد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قاعده ی ملکیت ید در همه جا وجود ندارد مثلا مالی دیروز ملک زید بوده است و الآن در ید عمرو است و ادعا می کند که زید آن را به او بخشیده است و یا اینکه از زید خریده است و زید این ادعا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باید بینه بیاورد یا اینکه به قاعده ی حجیّت ید عمل می کنیم؟</w:t>
      </w:r>
      <w:bookmarkStart w:id="388" w:name="pg4688_47872"/>
    </w:p>
    <w:p>
      <w:pPr>
        <w:pStyle w:val="BookText"/>
        <w:rPr/>
      </w:pPr>
      <w:bookmarkEnd w:id="388"/>
      <w:r>
        <w:rPr>
          <w:rFonts w:ascii="IRNazanin" w:hAnsi="IRNazanin" w:eastAsia="IRNazanin"/>
          <w:color w:val="111111"/>
          <w:sz w:val="28"/>
          <w:sz w:val="28"/>
          <w:szCs w:val="28"/>
          <w:rtl w:val="true"/>
          <w:lang w:bidi="fa-IR"/>
        </w:rPr>
        <w:t>حق این است که یدهای مسبوق به عدم بدون بینه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ما نحن فیه ورثه باید بینه بیاورند که عامل مال را به مالک بر گردانده است و الا بر اساس استصحاب باید ابتدا مال مالک را بپردازند و بعد آن را به عنوان ارث تقسیم کنند</w:t>
      </w:r>
      <w:r>
        <w:rPr>
          <w:rFonts w:eastAsia="IRNazanin" w:cs="IRNazanin"/>
          <w:color w:val="111111"/>
          <w:sz w:val="28"/>
          <w:szCs w:val="28"/>
          <w:rtl w:val="true"/>
          <w:lang w:bidi="fa-IR"/>
        </w:rPr>
        <w:t>.</w:t>
      </w:r>
    </w:p>
    <w:p>
      <w:pPr>
        <w:pStyle w:val="Heading2"/>
        <w:numPr>
          <w:ilvl w:val="1"/>
          <w:numId w:val="1"/>
        </w:numPr>
        <w:rPr/>
      </w:pPr>
      <w:bookmarkStart w:id="389" w:name="__RefHeading___Toc728474_2035185390"/>
      <w:bookmarkStart w:id="390" w:name="_Toc130"/>
      <w:bookmarkEnd w:id="389"/>
      <w:r>
        <w:rPr>
          <w:rtl w:val="true"/>
        </w:rPr>
        <w:t>جمع بندی مسأله ی فوت عامل کتاب المضاربه</w:t>
      </w:r>
      <w:bookmarkEnd w:id="39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میلاد با سعادت قمر بنی هاشم حضرت ابا الفضل العباس علیه السلام می گوییم که اگر کسی بخواهد از مقامات معنوی ایشان باخبر شود می توان به زیارتنامه ی ایشان نظر بیفکند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و سلام ملائکته المقربین و انبیائه المرسلین و عباده الصالحین فیما تغتدی و تروح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یابن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زیارتنامه ها بی حساب و کتاب نیست و این نشان دهنده ی مقامات برجسته ی آن حضرت می باشد که چنین زیارتنامه ای از معصومین درباره ی او به ما رسیده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سجاد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آثاری که از ایشان باقی مانده است صحیفه ی سجادیه و رسالة الحقوق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آن حضرت بسیار پر محتوا است و همه ی حقوق را در 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روایاتی که از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یک حدیث از ایشان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مرحوم شیخ عباس قمی در سفینة البحار در ماده ی وعظ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مردی بسیار پرکار بوده است و فرزند او می گفت که نوک انگشتان او از بس که می نوشت چند بار پینه بسته بود و ما با قیچی می 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خوش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کتاب نوشته اند ولی چون سلیقه در آن نبوده بین مردم مقبول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مرحوم مجلسی دریایی از معارف است و سفینة البحار تألیف شیخ عباس قمی همچون کشتی ای است که در این دریا گردش می کند و از هر مورد نمونه های جالبی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کسانی که در سفر هستند و می خواهند کتاب روایی در دست داشته باشند اگر سفینة البحار را در دست داشته باشند از نظر روایت مستغنی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ماده ی موعظه از همه ی معصومین چند روایت درباره ی موعظه نقد می کند و از جمله در مورد امام سجاد علیه السلام این حدیث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للشیخ الطوسی الْمُفِیدُ عَنْ أَحْمَدَ بْنِ الْوَلِیدِ عَنْ أَبِیهِ عَنْ سَعْدٍ عَنِ ابْنِ عِیسَی عَنِ ابْنِ مَحْبُوبٍ عَنِ الثُّمَالِیِّ قَالَ قَالَ کَانَ عَلِیُّ بْنُ الْحُسَیْنِ ع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دلیل بر استمرار است و این یعنی امام علیه السلام این سخن را به سبب اهمیتی که داشته است بارها و بارها تکرار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لَا تَزَالُ بِخَیْرٍ مَا کَانَ لَکَ وَاعِظٌ مِنْ نَفْسِکَ وَ مَا کَانَتِ الْمُحَاسَبَةُ مِنْ هَمِّکَ وَ مَا کَانَ الْخَوْفُ لَکَ شِعَاراً وَ الْحُزْنُ لَکَ دِثَاراً ابْنَ آدَمَ إِنَّکَ مَیِّتٌ وَ مَبْعُوثٌ وَ مَوْقُوفٌ بَیْنَ یَدَیِ اللَّهِ عَزَّ وَ جَلَّ مَسْئُولٌ فَأَعِدَّ جَوَاباً </w:t>
      </w:r>
      <w:r>
        <w:rPr>
          <w:rStyle w:val="FootnoteAnchor"/>
          <w:rtl w:val="true"/>
        </w:rPr>
        <w:footnoteReference w:id="560"/>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وعظ، واعظ نفسانی است که مراد از آن وجدان بیدار است که وقتی کار بدی انجام می شود ناراحت شده فرد به عذاب وجدان مبتلا می شود و اگر اینکه فرد کار خوبی انجام دهد احساس شادی و فرح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انسان در روزی که این واعظ نفسانی از صفحه ی روح انسان حذف شود که دیگر آن فرد به خیر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وعظ اینکه حساب و کتاب خود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امروز به حساب خود برسد و الا فردا دیگران به حساب انسان می رسند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حَاسِبُوهَا مِنْ قَبْلِ أَنْ تُحَاسَبُوا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هم امروز از پشت بارت بیفکن میفکن به فردا مر این داوری را</w:t>
      </w:r>
    </w:p>
    <w:p>
      <w:pPr>
        <w:pStyle w:val="BookText"/>
        <w:rPr/>
      </w:pPr>
      <w:r>
        <w:rPr>
          <w:rFonts w:ascii="IRNazanin" w:hAnsi="IRNazanin" w:eastAsia="IRNazanin"/>
          <w:color w:val="111111"/>
          <w:sz w:val="28"/>
          <w:sz w:val="28"/>
          <w:szCs w:val="28"/>
          <w:rtl w:val="true"/>
          <w:lang w:bidi="fa-IR"/>
        </w:rPr>
        <w:t>مردم در امور مادی خود کلی دفتر و دستک دارند و دفتر کل و دفتر روزانه دارند و همه را با دقت حساب می کنند و با ماشین حساب دخل و خرج خود را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اعمال خود نیز ماشین حسابی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حساب و کتاب خود نرسد ناگهان متوجه می شود که ورشکست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حساب و کتاب خود می رسد اگر سرآشیبی ای وجود داشته باشد متوجه می شود و جلوی آن را می گیرد و الا چه بسا دیر متوجه شود و گاه اموال و آبروی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در امور معنوی از محاسبه در امور مادی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و ارباب سیر و سلوک یکی از مراحل تهذیب نفس را محاسبه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مادامی که ترس از مسئولیت ها شعار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به معنای لباس زیرین است و دثار لباس رویین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زیرین شعار می گویند زیرا به موهای بدن که شَعر نامیده می شود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ترس از مسئولیت ها باید در درون انسان باشد و حزن و اندوه از کوتاهی ها لباس رویین انسان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مورد اگر دست به دست هم دهند انسان کاملی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مسأله ی فوت عامل</w:t>
      </w:r>
    </w:p>
    <w:p>
      <w:pPr>
        <w:pStyle w:val="BookText"/>
        <w:rPr/>
      </w:pPr>
      <w:r>
        <w:rPr>
          <w:rFonts w:ascii="IRNazanin" w:hAnsi="IRNazanin" w:eastAsia="IRNazanin"/>
          <w:color w:val="111111"/>
          <w:sz w:val="28"/>
          <w:sz w:val="28"/>
          <w:szCs w:val="28"/>
          <w:rtl w:val="true"/>
          <w:lang w:bidi="fa-IR"/>
        </w:rPr>
        <w:t>مسأله ی پنجاهم که آخرین مسأله از تحریر الوسیله بود را خواندیم که حاوی شش فرع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 خواهد در مسیر اجتهاد گام بر دارد باید ابتدا مسیر را برای خودش هموار کند به این گونه که به هر مسأله که می رسد ابتدا آن را تجزیه کند یعنی فروع آن را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مسأله ی پنجاهم را به شش فرع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هر کدام را جداگانه بررسی کرد و اقوال بزرگان را در مورد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هرچند شهرت فتوایی را حجّت نمی دانیم ولی به تجربه های علماء پیشین که بی حساب و کتاب سخن نمی گفتند و ماه ها و سال ها زحمت می کشیدند اهمیت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باید روایات را بررسی کنیم و اگر روایات متعدد است و مضامین آنها متفاوت می باشد آنها را دسته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روایات ممکن است حکم را اثبات کند ولی بعضی ممکن است نفی کند و بعضی نیز ممکن است شاهد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تجزیه کرد و جدا جدا مطالعه نمود و بعد آنها را با هم ترکیب کرد و به نتیجه گیری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دید که اصل در مسأله چه اقتضاء می کند و اصل با کدام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با یک قول است، قول دیگر که بر خلاف اصل است احتیاج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اینکه اموری که باقی می ماند باید دسته بندی شود و جداگانه بحث 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می توان به شکل منظم و مرتب کار فقهی را جلو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مسأله ی پنجاه، پنج 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این مسأله منحصر به باب مضاربه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مسأله مال مالک با عامل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با مال دیگر قاطی شود همین حکم در مورد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نظر ما قاعده ی قرعه در اموال جاری نمی شود و باید به جای آن قاعده ی عدل و انصاف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قرعه نیست و روایت درهمین و درهم نیز قاعده ی عدل و انصاف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قرعه تمام اموال به یک نفر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اگر مالی با مال دیگر ممتزج شود، شرکت حاصل می شود و احکام شریک و تقسیم به نسبت سهم هر کدام انجام می شود اما اگر ممزوج نشود به سراغ قاعده ی عدل و انصاف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درهم و درهمین زیرا درهم با هم ممزوج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در صورتی که علم به وجود مالی در اموال داشته باشیم و شک کنیم که به مالک آن رد شده است یا نه بعضی برائت جاری کرده اند که به نظر ما صحیح نیست بلکه باید قائل به اشتغال و استصحاب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ی علی الید جاری می 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اینکه قاعده ی مالکیت ید در جایی جاری است که مال قبلا مال دیگری نبوده باشد و مدعی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اگر امروز در دست زید است و می دانیم قبلا در دست عمرو بوده است و عمرو هم مدعی خانه باشد، کسی که خانه را در دست دارد نمی تواند به ید تمسک کند و باید بینه اقامه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آنچه در متن تحریر الوسیله آمده بود</w:t>
      </w:r>
      <w:r>
        <w:rPr>
          <w:rFonts w:eastAsia="IRNazanin" w:cs="IRNazanin"/>
          <w:color w:val="111111"/>
          <w:sz w:val="28"/>
          <w:szCs w:val="28"/>
          <w:rtl w:val="true"/>
          <w:lang w:bidi="fa-IR"/>
        </w:rPr>
        <w:t>.)</w:t>
      </w:r>
      <w:bookmarkStart w:id="391" w:name="pg4688_47887"/>
    </w:p>
    <w:p>
      <w:pPr>
        <w:pStyle w:val="Heading2"/>
        <w:numPr>
          <w:ilvl w:val="1"/>
          <w:numId w:val="1"/>
        </w:numPr>
        <w:rPr/>
      </w:pPr>
      <w:bookmarkStart w:id="392" w:name="__RefHeading___Toc728476_2035185390"/>
      <w:bookmarkStart w:id="393" w:name="_Toc131"/>
      <w:bookmarkEnd w:id="391"/>
      <w:bookmarkEnd w:id="392"/>
      <w:r>
        <w:rPr>
          <w:rtl w:val="true"/>
        </w:rPr>
        <w:t>وصیت به مضاربه در مال صغار کتاب المضاربه</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مضاربه در مال صغار</w:t>
      </w:r>
    </w:p>
    <w:p>
      <w:pPr>
        <w:pStyle w:val="BookText"/>
        <w:rPr/>
      </w:pPr>
      <w:r>
        <w:rPr>
          <w:rFonts w:ascii="IRNazanin" w:hAnsi="IRNazanin" w:eastAsia="IRNazanin"/>
          <w:color w:val="111111"/>
          <w:sz w:val="28"/>
          <w:sz w:val="28"/>
          <w:szCs w:val="28"/>
          <w:rtl w:val="true"/>
          <w:lang w:bidi="fa-IR"/>
        </w:rPr>
        <w:t>در بحث مضاربه مسائلی که امام قدس سره در تحریر الوسیله در ضمن پنجاه مسأله بیان کرده بودند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چند مسأله ی مهم در عروة الوثقی باقی مانده است و مشخص نیست چرا امام قدس سره آنها را مطرح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بعد از آنکه مسائل مضاربه ذکر می شود بیست مسأله ی متفرقه نیز بیان شده است که ما بعضی از آنها را در لا به لای مسائل تحریر بحث کردیم و بعضی نیز خارج از محل ابتلاء است مثلا در مورد عبید و اماء است و آن اینکه اگر کسی پدر و مادر خود را خریداری کند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آن مسائل مهم است که از جمله آنها مسأله ی دهم در عروه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مهم و دارای روایت است و در مورد وصیت به مضاربه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حاوی هفت فرع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با مال مولَّی علیه وصیت به مضاربه کند یعنی یتیمی هست که زیر نظر آن فرد است و اموالی دارد و آن فرد احساس می کند که می خواهد از دنیا برود در نتیجه وصیت می کند که وصی با آن اموالی که زیر نظر اوست و مال یتیم می باشد مضاربه کند و سهمی برای یتیم بگذارد و سهمی برای 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 خودش می تواند مضاربه کند و هم می تواند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این امر جایز است یا نه و اگر خسارتی به اموال یتیم برسد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بیند بچه هایش صغیر هستند و از ترکه ی او سهمی به آنها می رسد و وصیت می کند وصی سهم بچه های او را بردارد و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چون فرد همچنان زنده است و ترکه هنوز حاصل نشده است، مال موجود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 کند که ثلث او را خرج نکنند بلکه با آن مضاربه کنند و از درآمد آن در مسیر خیریه مصرف کنند و یا برای میّت نماز و روزه یا حج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هنگام وصیت، ثلث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اموال کبار وصیت می کند یعنی می گوید که فرزندان من که کبیر هستند ممکن است اموال خود را هدر دهند در نتیجه وصی با اموال آنها مضاربه کند و سهمی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در مورد اموال کبار که صغیر نیستند می توان وصیت کرد؟ این مسأله امروزه مورد ابتلاء است و از آن استفتاء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صغیر وصیت می کند که ترکه ی او که مال صغیر می شود را قبل از بلوغ و بعد از بلوغ به مضاربه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صغیر، ده ساله است و میّت وصیت می کند که وصی بیست سال با آن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وصیت هم به صغیر تعلق می گیرد و هم زمانی که او کبیر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بحث مضاربه مطرح نیست بلکه فرد وصیت می کند که وصی با اموال صغیر تجارت کند این تجارت گاه به این گونه است که مضارب سهمی بردارد و سهمی به صغیر دهد که این از قبیل مضاربه می شود و مرحوم آقا ضیاء نیز این را از قبیل شرط نتیجه می داند یعنی فرد صیغه ی مضاربه را نمی خواند و احکام مضاربه نیز جاری نیست بلکه فرد وصیت به اتّجار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تجارت مزبور از باب بضاعت است یعنی کل درآمد برای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سابق است ولی در مورد کبار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مال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مجنون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مال صغیر از جایی مثلا از ناحیه ی مادر به او رسیده است و الآن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ناحیه ی پدر به او رسیده است و الآن زیر نظر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 الوصیة بالمضاربة بمال وُلده الأصاغر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اموالی دارند و مال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الربح بینهما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 می تواند مضاربه کند و هم می تواند برای مضاربه به دیگری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للنهایة و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المتأخرین بل لعلّه علیه عامتهم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للمعتبرین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دو حدیث معتبر که البته به نظر ما در سند آنها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قصور سندهما بالجهالة مجبورة بالشهرة العظیمة مع وجود ابن ابی عمیر فی الاول و السند الیه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ابن ابی عمیر از اصحاب اجماع است و به عقیده ی صاحب ریاض سند اگر تا او صحیح باشد بعد از آن هر چه باشد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اجمعت العصابة علی تصحیح ما یصحّ عنهم</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وصیت</w:t>
      </w:r>
    </w:p>
    <w:p>
      <w:pPr>
        <w:pStyle w:val="BookText"/>
        <w:rPr/>
      </w:pPr>
      <w:r>
        <w:rPr>
          <w:rFonts w:ascii="IRNazanin" w:hAnsi="IRNazanin" w:eastAsia="IRNazanin"/>
          <w:color w:val="111111"/>
          <w:sz w:val="28"/>
          <w:sz w:val="28"/>
          <w:szCs w:val="28"/>
          <w:rtl w:val="true"/>
          <w:lang w:bidi="fa-IR"/>
        </w:rPr>
        <w:t>وصیت به همه چیز جایز است و از جمله وصیت به مال یتیم است؛ مالی که نزد او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أَحْمَدَ بْنِ مُحَمَّدٍ عَنْ عَلِیِّ بْنِ الْحَسَنِ عَنِ الْحَسَنِ بْنِ عَلِیِّ بْنِ یُونُسَ عَنْ مُثَنَّی بْنِ الْوَلِیدِ عَنْ مُحَمَّدِ بْنِ مُسْلِمٍ عَنْ أَبِی عَبْدِ اللَّهِ ع أَنَّهُ سُئِلَ عَنْ رَجُلٍ أَوْصَی إِلَی رَجُلٍ بِوُلْدِهِ وَ بِمَالٍ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الآن نزد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لَهُ عِنْدَ الْوَصِیَّةِ أَنْ یَعْمَلَ بِالْمَالِ وَ أَنْ یَکُونَ الرِّبْحُ بَیْنَهُ وَ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بَأْسَ بِهِ مِنْ أَجْلِ أَنَّ أَبَاهُمْ قَدْ أَذِنَ لَهُ فِی ذَلِکَ وَ هُوَ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در حالی که زنده بود به صورت وصیت اجازه داده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سند این روایت مثنی ابن الولید دارای وضع مشخصی نیست و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ضعیف است مگر اینکه منجبر به عمل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این مضاربه مانند سایر مضاربه ها است بنا بر این اگر خسارتی رخ دهد در صورت تفریط و یا عدم تفریط مانند احکام مضاربه به آنها عمل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به مال می خورد و عامل در صورت عدم تفریط ضامن نیست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مُحَمَّدِ بْنِ أَبِی عُمَیْرٍ عَنْ عَبْدِ الرَّحْمَنِ بْنِ الْحَجَّاجِ عَنْ خَالِد بن بکیر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أَبِی حِینَ حَضَرَتْهُ الْوَفَاةُ فَقَالَ یَا بُنَیَّ اقْبِضْ مَالَ إِخْوَتِکَ 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مالی است که الآن داشتند و شاید هم ترکه ی خود که بعدا به آنها می رسد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 بِهِ وَ خُذْ نِصْفَ الرِّبْحِ وَ أَعْطِهِمُ النِّصْفَ وَ لَیْسَ عَلَیْکَ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کوتاهی نکند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فَقَدَّمَتْنِی أُمُّ وَلَدِ أَبِی بَعْدَ وَفَاةِ أَبِی إِلَی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ولد پدرم که کنیزی بود که از پدرم فرزند داشت بعد از وفات پدرم من را نزد قاضی مشهور اهل سنت ابن ابی لیلی که قاضی معاصر امام صادق علیه السلام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إِنَّ هَذَا یَأْکُلُ أَمْوَالَ وُلْدِی قَالَ فَاقْتَصَصْتُ عَلَیْهِ مَا أَمَرَنِی بِهِ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ابْنُ أَبِی لَیْلَی إِنْ کَانَ أَبُوکَ أَمَرَکَ بِالْبَاطِلِ لَمْ أُجِزْهُ ثُمَّ أَشْهَدَ عَلَیَّ ابْنُ أَبِی لَیْلَی إِنْ أَنَا حَرَّکْتُهُ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به این اموال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لَهُ ضَامِنٌ فَدَخَلْتُ عَلَی أَبِی عَبْدِ اللَّهِ ع فَقَصَصْتُ عَلَیْهِ قِصَّتِی ثُمَّ قُلْتُ لَهُ مَا تَرَی فَقَالَ أَمَّا قَوْلُ ابْنِ أَبِی لَیْلَی فَلَا أَسْتَطِیعُ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در فشار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ابن ابی لیلی را نمی توانم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بَیْنَکَ وَ بَیْنَ اللَّهِ عَزَّ وَ جَلَّ فَلَیْسَ عَلَیْکَ ضَمَانٌ</w:t>
      </w:r>
      <w:r>
        <w:rPr>
          <w:rFonts w:eastAsia="IRNazanin" w:cs="IRNazanin"/>
          <w:color w:val="111111"/>
          <w:sz w:val="28"/>
          <w:szCs w:val="28"/>
          <w:rtl w:val="true"/>
          <w:lang w:bidi="fa-IR"/>
        </w:rPr>
        <w:t xml:space="preserve">. </w:t>
      </w:r>
      <w:r>
        <w:rPr>
          <w:rStyle w:val="FootnoteAnchor"/>
          <w:rtl w:val="true"/>
        </w:rPr>
        <w:footnoteReference w:id="564"/>
      </w:r>
      <w:bookmarkStart w:id="394" w:name="pg4688_47900"/>
    </w:p>
    <w:p>
      <w:pPr>
        <w:pStyle w:val="BookText"/>
        <w:rPr/>
      </w:pPr>
      <w:bookmarkEnd w:id="394"/>
      <w:r>
        <w:rPr>
          <w:rFonts w:ascii="IRNazanin" w:hAnsi="IRNazanin" w:eastAsia="IRNazanin"/>
          <w:color w:val="111111"/>
          <w:sz w:val="28"/>
          <w:sz w:val="28"/>
          <w:szCs w:val="28"/>
          <w:rtl w:val="true"/>
          <w:lang w:bidi="fa-IR"/>
        </w:rPr>
        <w:t>عَبْدِ الرَّحْمَنِ بْنِ الْحَجَّاجِ از ثقات است و در حدیثی از امام صادق علیه السلام در مورد ایشان آمده است که نام او بر دل ما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او مانند عبد الرحمان ملجم بود و پدر او هم نام حجاج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بکیر الطویل در کتب فقهی به خالد بن بکر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بکیر مجهول الحال است و در کل فقه دو سه روایت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اردبیلی در جامع الرواة وقتی او را نام می برد و مجهول الحال بودن او را ذکر می کند دو روایت بیشتر از او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قائل هستند که اگر سند تا ابن ابی عمیر صحیح باشد به ما بعد آن نگاه نمی کنیم ولی ما این مبنی را قبول نداریم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از نظر ما کسانی هستند که تمام بزرگان اجماع بر وثاقت خود آنها دارند و اشعار بحر العلوم نیز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 الکل علی تصحیح ما یصح عن جماعة</w:t>
      </w:r>
    </w:p>
    <w:p>
      <w:pPr>
        <w:pStyle w:val="BookText"/>
        <w:rPr/>
      </w:pPr>
      <w:r>
        <w:rPr>
          <w:rFonts w:ascii="IRNazanin" w:hAnsi="IRNazanin" w:eastAsia="IRNazanin"/>
          <w:color w:val="111111"/>
          <w:sz w:val="28"/>
          <w:sz w:val="28"/>
          <w:szCs w:val="28"/>
          <w:rtl w:val="true"/>
          <w:lang w:bidi="fa-IR"/>
        </w:rPr>
        <w:t>مخصوصا که ابن ابی عمیر گاه از افراد بسیار ضعیف مانند یونس بن ذبیان که از مدعیان مذهب و ملعونین بوده است روایت می کند</w:t>
      </w:r>
      <w:r>
        <w:rPr>
          <w:rFonts w:eastAsia="IRNazanin" w:cs="IRNazanin"/>
          <w:color w:val="111111"/>
          <w:sz w:val="28"/>
          <w:szCs w:val="28"/>
          <w:rtl w:val="true"/>
          <w:lang w:bidi="fa-IR"/>
        </w:rPr>
        <w:t>.</w:t>
      </w:r>
    </w:p>
    <w:p>
      <w:pPr>
        <w:pStyle w:val="Heading2"/>
        <w:numPr>
          <w:ilvl w:val="1"/>
          <w:numId w:val="1"/>
        </w:numPr>
        <w:rPr/>
      </w:pPr>
      <w:bookmarkStart w:id="395" w:name="__RefHeading___Toc728478_2035185390"/>
      <w:bookmarkStart w:id="396" w:name="_Toc132"/>
      <w:bookmarkEnd w:id="395"/>
      <w:r>
        <w:rPr>
          <w:rtl w:val="true"/>
        </w:rPr>
        <w:t>وصیت به مضاربه کتاب المضاربه</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مضاربه</w:t>
      </w:r>
    </w:p>
    <w:p>
      <w:pPr>
        <w:pStyle w:val="BookText"/>
        <w:rPr/>
      </w:pPr>
      <w:r>
        <w:rPr>
          <w:rFonts w:ascii="IRNazanin" w:hAnsi="IRNazanin" w:eastAsia="IRNazanin"/>
          <w:color w:val="111111"/>
          <w:sz w:val="28"/>
          <w:sz w:val="28"/>
          <w:szCs w:val="28"/>
          <w:rtl w:val="true"/>
          <w:lang w:bidi="fa-IR"/>
        </w:rPr>
        <w:t>بحث در مسأله ی دهم از مسائل متفرقه ی مضاربه در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حاوی هفت فرع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للأب و الجد الایصاء بالمضاربة بمال المولّی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صغیر گاه از طرف مادرش اموالی به او رسیده و یا پدرش فوت کرده و او تحت ولایت جدش است و یا کسی اموالی را به او هبه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بایقاع الوصی عقدها لنفسه او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اینکه وصیّ عقد مضاربه را برای خودش یا غیر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تعیین الحصة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سهم هر کدام از ربح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ایکاله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سهم ربح به صلاحدید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الإیصاء بالمضاربة فی حصة القصیر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الآن مالی ندارند و بعد از طریق ارث مالی برای آنها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خودش عهده دار مضاربه با مال قصیر شود یا کسی را برای این کار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فرع با فرع سابق در این است که در فرع اول، صغیر اموالی در حیات موصی دارد ولی در این فرع اموالی ندارد و بعد از فوت موصی ارث به دستش می رسد و دارای اموال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یا اطلاق کلامشان هر دو فرع را شامل می شد یا اینکه تصریح به فرع دوم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وصیت مخصوصا که این وصیت یک نوع خیر خواهی برای صغیر و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خالد بن بکیر طویل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مُحَمَّدِ بْنِ أَبِی عُمَیْرٍ عَنْ عَبْدِ الرَّحْمَنِ بْنِ الْحَجَّاجِ عَنْ خَالِد بن بکیر الطَّوِیلِ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أَبِی حِینَ حَضَرَتْهُ الْوَفَاةُ فَقَالَ یَا بُنَیَّ اقْبِضْ مَالَ إِخْوَتِکَ 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مالی است که الآن داشتند و شاید هم ترکه ی خود که بعدا به آنها می رسد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حدیث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 بِهِ وَ خُذْ نِصْفَ الرِّبْحِ وَ أَعْطِهِمُ النِّصْفَ وَ لَیْسَ عَلَیْکَ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کوتاهی نکنی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فَقَدَّمَتْنِی أُمُّ وَلَدِ أَبِی بَعْدَ وَفَاةِ أَبِی إِلَی ابْنِ أَبِی 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ولد پدرم که کنیزی بود که از پدرم فرزند داشت بعد از وفات پدرم من را نزد قاضی مشهور اهل سنت ابن ابی لیلی که قاضی معاصر امام صادق علیه السلام بود برد زیرا او نیز فرزند داشت و اموال متوفّی به فرزندان او نیز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إِنَّ هَذَا یَأْکُلُ أَمْوَالَ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نیز فرزند داشت و اموال متوفّی به فرزندان او نیز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فَاقْتَصَصْتُ عَلَیْهِ مَا أَمَرَنِی بِهِ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ابْنُ أَبِی لَیْلَی إِنْ کَانَ أَبُوکَ أَمَرَکَ بِالْبَاطِلِ لَمْ أُجِزْهُ ثُمَّ أَشْهَدَ عَلَیَّ ابْنُ أَبِی لَیْلَی إِنْ أَنَا حَرَّکْتُهُ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شاهد گرفت که اگر دست به این اموال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لَهُ ضَامِنٌ فَدَخَلْتُ عَلَی أَبِی عَبْدِ اللَّهِ ع فَقَصَصْتُ عَلَیْهِ قِصَّتِی ثُمَّ قُلْتُ لَهُ مَا تَرَی فَقَالَ أَمَّا قَوْلُ ابْنِ أَبِی لَیْلَی فَلَا أَسْتَطِیعُ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در فشار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ابن ابی لیلی را نمی توانم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بَیْنَکَ وَ بَیْنَ اللَّهِ عَزَّ وَ جَلَّ فَلَیْسَ عَلَیْکَ ضَمَانٌ</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اینجا دو اشکال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است که بر مالی که موجود نیست نمی توان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تملیکیه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وصیت می کند که وقتی از دنیا رفت، زمین او مال فلان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نمرده است و ترکه ای حاصل نشده است و در واقع او دارد ملک آینده را تملیک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مالی که موجود نیست می توان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استثنا است و مخصوص مورد خودش است و نمی توان از آن به غیر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این از قبیل تعلیق در انشاء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فرد انشاء می کند آن را معلق به شرطی می کند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الحجاج وهبت هذا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انشاء هبه معلق به آمدن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خدمتی کنی الآن خانه را به تو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نمی توان انشاء را معلق به چیزی کرد که هنوز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در مسأله ی بعد مسأله ی تعلیق در انشاء را مفصل تر توضیح خواهیم داد زیرا صاحب عروة یک مسأله ی مستقل در مورد تعلیق در انشاء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 اول جواب می دهیم و آن اینکه موصی الآن چیزی را به کسی تملیک نمی کند بلکه فقط وصیت می کند که بعد از او فلان کار را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طبیعت وصیت این است که مخصوص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وصیت راجع به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تملیک نمی توان مالی که الآن نیست را تملیک کرد و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ارضی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حتی تملیک مالی که موجود نیست مانعی ندارد زیرا اگر کسی مثلا ده سال منافع یک خانه را به کسی ببخشد یا اجاره دهد، کار صحیحی انجام داده است و حال آنکه منافع آینده هنوز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هنگام تملیک، ملک وجود داشته باشد بلکه هنگام تملّک باید ملک،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دوم جواب می دهیم که این از باب تعلیق در انشاء نیست و وصیت که انشاء است معلق 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معلق است منشأ است نه انشاء و تعلیق در منشأ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تو واگذار می کند به شرط اینکه تا آخر عمر در کنار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متعلق انشاء معلق است نه خود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تعلیق در انشاء باشد قابل استثناء نیست تا بگویید در وصیت تملیکیه استثناء شده است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انشاء از محالات عقلیه است و استثناء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یجوز ذلک 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الثلث المعزول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در استفتائات سؤال می کنند که گاه فرد برای خود ثلثی در نظر می گیرد و می گوید که با آن مضاربه کنند و از درآمد آن برای خودش خیرات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یَتّجر الوصی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 با آن تجارت و مضاربه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یدفعه إلی غیره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عنوان مضاربه آن را در اختیار دیگری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یصرف حصة المیت فی المصارف المعینة للثلث</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نظر اقوال از مسلمات است زیرا بعضی گفته اند که به تمام مال میّت می توان وصیت کرد تا با آن مضاربه کنند بنا بر این به طریق اولی می توان به ثلث وصیت کرد</w:t>
      </w:r>
      <w:r>
        <w:rPr>
          <w:rFonts w:eastAsia="IRNazanin" w:cs="IRNazanin"/>
          <w:color w:val="111111"/>
          <w:sz w:val="28"/>
          <w:szCs w:val="28"/>
          <w:rtl w:val="true"/>
          <w:lang w:bidi="fa-IR"/>
        </w:rPr>
        <w:t>.</w:t>
      </w:r>
      <w:bookmarkStart w:id="397" w:name="pg4688_47913"/>
    </w:p>
    <w:p>
      <w:pPr>
        <w:pStyle w:val="BookText"/>
        <w:rPr/>
      </w:pPr>
      <w:bookmarkEnd w:id="397"/>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اموال صغیر است و در مورد ثلث روایتی نداریم بنا بر این باید به اطلاقات وصیت عمل کنیم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هر چیزی صحیح است مگر موردی که با دلیل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وجود دارد و آن اینکه اگر پدر وصیت به مضاربه در ثلث خود نکرده باشد و مثلا گفته باشد که آن را برای خودش خیرات کنند آیا ورثه می توانند با آن مضاربه کنند یا آن را در بانک بگذارند و از درآمد آن برای میّت خیرات کنند؟</w:t>
      </w:r>
    </w:p>
    <w:p>
      <w:pPr>
        <w:pStyle w:val="BookText"/>
        <w:rPr/>
      </w:pPr>
      <w:r>
        <w:rPr>
          <w:rFonts w:ascii="IRNazanin" w:hAnsi="IRNazanin" w:eastAsia="IRNazanin"/>
          <w:color w:val="111111"/>
          <w:sz w:val="28"/>
          <w:sz w:val="28"/>
          <w:szCs w:val="28"/>
          <w:rtl w:val="true"/>
          <w:lang w:bidi="fa-IR"/>
        </w:rPr>
        <w:t>جواب این است که این، خلاف وصیت پدر است زیرا ظاهر وصیت مزبور این است که اصل مال را برایش خیرات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گاه فرزندان نمی خواهند اصل مال را از دست بدهند و چند سالی برای میّت خرج کنند و بعد آن را برای خودشان بردارند</w:t>
      </w:r>
      <w:r>
        <w:rPr>
          <w:rFonts w:eastAsia="IRNazanin" w:cs="IRNazanin"/>
          <w:color w:val="111111"/>
          <w:sz w:val="28"/>
          <w:szCs w:val="28"/>
          <w:rtl w:val="true"/>
          <w:lang w:bidi="fa-IR"/>
        </w:rPr>
        <w:t>.</w:t>
      </w:r>
    </w:p>
    <w:p>
      <w:pPr>
        <w:pStyle w:val="Heading2"/>
        <w:numPr>
          <w:ilvl w:val="1"/>
          <w:numId w:val="1"/>
        </w:numPr>
        <w:rPr/>
      </w:pPr>
      <w:bookmarkStart w:id="398" w:name="__RefHeading___Toc728480_2035185390"/>
      <w:bookmarkStart w:id="399" w:name="_Toc133"/>
      <w:bookmarkEnd w:id="398"/>
      <w:r>
        <w:rPr>
          <w:rtl w:val="true"/>
        </w:rPr>
        <w:t>وصیت به مضاربه در اموال کبار کتاب المضاربه</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مضاربه در اموال کبار</w:t>
      </w:r>
    </w:p>
    <w:p>
      <w:pPr>
        <w:pStyle w:val="BookText"/>
        <w:rPr/>
      </w:pPr>
      <w:r>
        <w:rPr>
          <w:rFonts w:ascii="IRNazanin" w:hAnsi="IRNazanin" w:eastAsia="IRNazanin"/>
          <w:color w:val="111111"/>
          <w:sz w:val="28"/>
          <w:sz w:val="28"/>
          <w:szCs w:val="28"/>
          <w:rtl w:val="true"/>
          <w:lang w:bidi="fa-IR"/>
        </w:rPr>
        <w:t>بحث در مسأله ی دهم از مسائل متفرقه ی عروة الوثقی در مورد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حاوی هفت فرع است که سه فرع آن را بررسی کرده ایم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کذا یجوز الإیصاء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جد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حصة الکبار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که بعد از فوتش با سهمیه ی ارثِ کوچک و بزرگ مضاربه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کبار مالک هستند و بدون اذن آنها نمی توان در اموال آنها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کونه ضررا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این کار ضرر بر آنها است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تعطیل مالهم إلی 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به این گونه است که مال آنها تا مدتی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منجبر بکون الاختیار لهم فی فسخ المضاربة و إجازتها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ضرر این است که آنها اختیار دارند مضاربه را فسخ کنند و یا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مضاربه را عقد جایز می داند در نتیجه فسخ آن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 مسأله عجیب است و آن اینکه سهم کبار را به وسیله ی وصیت به مضاربه دهند و وصی اختیار کبار را مانند صغار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اینکه بسیاری از بزرگان این را متعرض شدند و به آن فتوا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در کتاب خود که شرحی بر قواعد علامه است ابتدا کلام علامه را ذکر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أوصی بالمضاربة بترکته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سهم صغیر باشد و چه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نصف الربح للوارث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شرح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إطلاقه یتناول الوارث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کلّه قضیّة إطلاق الشرائع و التذکرة و الإرشاد و التحریر مع تأمّل فی الأخیر و بعدم الفرق بین الصغار و الکبار صرّح فی الریاض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با این حال صاحب حدائق با آن مخالفت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بالبالغ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یظهر أن ما أطلقه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اصحاب شامل صغیر و کبیر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الاشکال،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قبیل العقد الفضولی،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در حالی است که ظاهر اقوال اصحاب عقد فضولی نیست بلکه عقد مضاربه است و البته جایز الفسخ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الوارث البالغ أجازه</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دلیل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 محمد بن مسلم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أَحْمَدَ بْنِ مُحَمَّدٍ عَنْ عَلِیِّ بْنِ الْحَسَنِ عَنِ الْحَسَنِ بْنِ عَلِیِّ بْنِ یُونُسَ عَنْ مُثَنَّی بْنِ الْوَلِیدِ عَنْ مُحَمَّدِ بْنِ مُسْلِمٍ عَنْ أَبِی عَبْدِ اللَّهِ ع أَنَّهُ سُئِلَ عَنْ رَجُلٍ أَوْصَی إِلَی رَجُلٍ بِوُلْدِهِ وَ بِمَالٍ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الآن نزد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لَهُ عِنْدَ الْوَصِیَّةِ أَنْ یَعْمَلَ بِالْمَالِ وَ أَنْ یَکُونَ الرِّبْحُ بَیْنَهُ وَ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بَأْسَ بِهِ مِنْ أَجْلِ أَنَّ أَبَاهُمْ قَدْ أَذِنَ لَهُ فِی ذَلِکَ وَ هُوَ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در حالی که زنده بود به صورت وصیت اجازه داده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استدلال به این گونه است که واژه ی بِوُلْدِهِ شامل صغیر و کبیر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ظاهر آن منصرف به صغیر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روایت خالد بن بکر مخصوص صغیر بود نه کبیر زیرا در این روایت ام ولد به دادخواهی از طرف فرزندانش به ابن ابی لیلی شکایت کرد و ظاهر آن این است که فرزندان او صغیر بودند که مادرشان این کار را انجام داد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همچنین ممکن است به اطلاقات ادله ی وصیت نیز استدلال کرد یعنی وصیت مطلقا نافذ است الا مواردی که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صحیح نیست زیرا اینکه کبار می توانند فسخ کنند این مشکل را دارا است که ممکن است کبار از مضاربه باخبر نباشند و مضاربه تمام شده باشد، در این صورت چگونه می توان مضاربه ای که به اتمام رسیده است را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اگر مضاربه ی مزبور مبتلا به خسارت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فوت پدر، مالک اموال پدر شده اند و بدون اذن مالک نمی توان در اموال او تصرف کرد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 صاحب ریاض با حکم در این مسأله چند اصل از اصول مسلم نادیده گرفته شده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فی مال الغیر بغیر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خسارتی واقع شده باشد نمی توان آن را به گردن کبار انداخت زیرا وصی بدون اذن و اجازه ی آنها آن را به مضاربه داده است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تابع للمال و وصی چه حق دارد که نصف را خودش بگیرد و نصف را به صاحب مال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عروه های پانزده حاشیه جمع کثیری از بزرگان قدیم با آن مخالفت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محقق نائینی، آیت الله بروجردی، امام قدس سره، آیت الله گلپایگانی و آیت الله خوئی هستند و ما هفت نفر را دیدیم که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کسانی که مانند صاحب عروة فتوا داده اند به ظاهر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تمسک کرده اند که جمع است و تصور کرده اند که صغیر و کبیر را شامل می شود ولی ما این فتوا را صحیح نمی دانیم و قائل هستیم این وصیت خلاف شرع است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همان فرع سابق است با این تفاوت که وصیت به صغیری در زمان صغر و زمانی است که کبیر شده است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صغیری است ده ساله که در مورد آن به ده سال مضاربه 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بعد از چند سال بالغ می شود و مشکل وصیت در اموال کبیر در مورد او نیز صادق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الحال کذلک بالنسبة إلی ما بعد البلوغ فی القصیر فإن له أن یفسخ أو یجیز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همان اشکالاتی که در کبیر گفتیم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نکته ی اضافه نیز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صغیر بعد از بلوغ، مضاربه را اجازه ندهد آیا کل مضاربه فاسد می شود یا اینکه نسبت به دوران بلوغ فاسد می گردد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دید آیا انشاء واحد قابل تجزیه است و آیا می توان آن را در ما قبل از بلوغ قبول کرد و نسبت به ما بعد از بلوغ آن را قبول نکرد؟</w:t>
      </w:r>
      <w:bookmarkStart w:id="400" w:name="pg4688_47926"/>
    </w:p>
    <w:p>
      <w:pPr>
        <w:pStyle w:val="BookText"/>
        <w:rPr/>
      </w:pPr>
      <w:bookmarkEnd w:id="400"/>
      <w:r>
        <w:rPr>
          <w:rFonts w:ascii="IRNazanin" w:hAnsi="IRNazanin" w:eastAsia="IRNazanin"/>
          <w:color w:val="111111"/>
          <w:sz w:val="28"/>
          <w:sz w:val="28"/>
          <w:szCs w:val="28"/>
          <w:rtl w:val="true"/>
          <w:lang w:bidi="fa-IR"/>
        </w:rPr>
        <w:t>مثلا به وکیلی می گویند که مالی را پنج ساله اجاره دهد و او خانه را ده ساله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پنج سال اول اجاره صحیح است و پنج سال دوم باطل؟</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موارد انشاء، تجزیه نمی شود بلکه مُنشأ که مضاربه یا اجاره است تجزیه شده است و این از باب بیع ما یُملک و ما لا یُملک است و از باب تعدد مطلوب می باشد و عقد واحد در حکم دو عقد می باشد که بخشی ما قبل از بلوغ و بخشی ما بعد از بلوغ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طرف مقابل، خیار تبعض صفقه وجود دارد و او می تواند بگوید که تصور من این بود که مال مزبور به ده سال مضاربه داده شده بود و حال که پنج سال است آن را فسخ می کنم</w:t>
      </w:r>
      <w:r>
        <w:rPr>
          <w:rFonts w:eastAsia="IRNazanin" w:cs="IRNazanin"/>
          <w:color w:val="111111"/>
          <w:sz w:val="28"/>
          <w:szCs w:val="28"/>
          <w:rtl w:val="true"/>
          <w:lang w:bidi="fa-IR"/>
        </w:rPr>
        <w:t>.</w:t>
      </w:r>
    </w:p>
    <w:p>
      <w:pPr>
        <w:pStyle w:val="Heading2"/>
        <w:numPr>
          <w:ilvl w:val="1"/>
          <w:numId w:val="1"/>
        </w:numPr>
        <w:rPr/>
      </w:pPr>
      <w:bookmarkStart w:id="401" w:name="__RefHeading___Toc728482_2035185390"/>
      <w:bookmarkStart w:id="402" w:name="_Toc134"/>
      <w:bookmarkEnd w:id="401"/>
      <w:r>
        <w:rPr>
          <w:rtl w:val="true"/>
        </w:rPr>
        <w:t>وصیت به اتجار کتاب المضاربه</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اتجار</w:t>
      </w:r>
    </w:p>
    <w:p>
      <w:pPr>
        <w:pStyle w:val="BookText"/>
        <w:rPr/>
      </w:pPr>
      <w:r>
        <w:rPr>
          <w:rFonts w:ascii="IRNazanin" w:hAnsi="IRNazanin" w:eastAsia="IRNazanin"/>
          <w:color w:val="111111"/>
          <w:sz w:val="28"/>
          <w:sz w:val="28"/>
          <w:szCs w:val="28"/>
          <w:rtl w:val="true"/>
          <w:lang w:bidi="fa-IR"/>
        </w:rPr>
        <w:t>بحث در مسأله ی دهم از مسائل متفرقه ی عروة الوثقی در مورد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مربوط به وصیت در مورد مضاربه است حاوی هفت فرع است که پنج فرع آن را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یجوز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الإیصاء بالاتجار بمال القصیر علی نحو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مضاربه نباشد بلکه اتجاری باشد که شبیه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به لإیقاع عقد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گوید که عقد مضاربه انجام دهد بلکه می گوید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إلی زمان البلوغ أو 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بعد از بلوغ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جعل المدة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زیادتر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إلی الإجازة بالنسبة إلی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 به ما قبل از بلوغ صحیح است و نسبت به ما بعد از آن محتاج به اجازه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صاحب عروة اشکالی را مطرح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عدم صحة هذا النحو من الإیصاء لأن الصغیر لا مال له حینه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پدر و جد از دنیا نرفته اند که مالی برای صغیر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ینتقل إلیه بعد الموت و لا دلیل علی صحة الوصیة العقدیة فی غیر التملیک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دلیل وجود دارد که می توان وصیت کرد که بعد از موت ثلث اموالش مال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هرچند مال موجود نیست و از باب تعلیق در انشاء است ولی به سبب وجود دلیل خاص جایز است ولی چون در ما نحن فیه وصیت به اتجار دلیل خاصی ندارد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أن یکون إیجاب المضاربة علی نحو إیجاب التملیک بعد الموت مدفوعة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اشکال را منع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عروه علت منع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الظاهر من خبر خالد بن بکر الطویل فی قضیة ابن أبی لیلی و موثق محمد بن مسلم المذکورین فی باب الوصیة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دو خبر نیز همین است که وصیت به اتجار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گفتیم که روایت محمد بن مسلم ارتباطی به بحث ندارد زیرا فرض آن روایت این بوده است که صغیر بالفعل مالی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بین وصیت به مضاربه و وصیت به اتجار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مانند صاحب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 عروه قائل است که ما فرقی بین این دو را متوجه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 تواند این گونه باشد که صاحب عروه مضاربه را جایز الفسخ می داند اما وصیت به اتجار جایز الفسخ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وصیت به مضاربه به پول موجود احتیاج ندارد در نتیجه این اشکال مطرح نمی شود که میّت الآن پولی ندارد ولی اتجار احتیاج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وصیت در اتجار جایز نیست ولی در مضاربه وصیت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فرقی بین این دو نیست زیرا سخن از وصیت به اتجار است یعنی بعدا که پول به دست صغیر رسید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الآن تجارت صورت بگیرد تا اشکال شود که صغیر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مانند مضاربه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بعد از موت با مال صغیر خود دو حالت دارد و آن اینکه یا منافع را تقسیم می کنند که این از باب مضاربه ی معاطاتی می باشد یعنی مضاربه است ولی صیغه ی مضاربه را در آن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منافع را بالکل به صغیر دهند این از قبیل بضاعت معاطاتی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بین وصیت به اتجار و وصیت به مضاربه فرقی دیده نمی شود و بسیاری از محشین عروه به این نکته تذکر داده 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در وصیت به تملیک این اشکال هست که مال الآن موجود نیست بنا بر این چگونه می توان از الآن آن را تملیک کرد در این مورد می توان قائل شد که به دلیل وجود نص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وصیت به تجارت و مضاربه این مشکل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قیاس این مورد به وصیت تملیکیه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سابق گفتیم، مالی که موجود نیست را می توان تملیک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امروز، خانه ای را ده سال اجاره داد و مالک می تواند از همین الآن مال الاجاره ی ده ساله را دریافت کند و مالک آن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می توان منافعی که الآن موجود نیست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مال باید در ظرف تملّک موجود باشد نه در ظرف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وصیت تملیکیه چیزی بر خلاف قواعد نیست تا بگوییم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هرچند الآن مال موجود نیست ولی در ظرف تملّک 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الکبار من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وصیت به اتجار در مورد مال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اتجار نه مضاربه زیرا به نظر ایشان مضاربه به مال کبیر چون جایز الفسخ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العمل بالوصیة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عمل به وصیت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دو صورت وصیت واجب العمل است یکی اینکه در زمان حیات موصی خبر به وصی برسد و او قبول کند و دیگر اینکه خبر بعد از وفات موصی به وصی برسد که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الاتجار فیکون ضررا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ضرر بر 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تعطیل حقهم من الإرث و إن کان لهم حصتهم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سود می رسند ولی مجبور به قبول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جعل حصتهم أقل من المتعارف</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این وصیت را جایز نمی داند چون از باب تصرف در مال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وصیت به مضاربه در مال کبار جایز است زیرا مضاربه قابل فسخ است و کبار در صورت عدم رضایت می توانستند آن را فسخ کنند ولی اتجار عقد لازم است زیرا بیع می باشد و بیع عقد لازم است و کبار حق فسخ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نظر ما مضاربه اگر مدت دار باشد عقد لازم است</w:t>
      </w:r>
      <w:r>
        <w:rPr>
          <w:rFonts w:eastAsia="IRNazanin" w:cs="IRNazanin"/>
          <w:color w:val="111111"/>
          <w:sz w:val="28"/>
          <w:szCs w:val="28"/>
          <w:rtl w:val="true"/>
          <w:lang w:bidi="fa-IR"/>
        </w:rPr>
        <w:t>.)</w:t>
      </w:r>
      <w:bookmarkStart w:id="403" w:name="pg4688_47935"/>
    </w:p>
    <w:p>
      <w:pPr>
        <w:pStyle w:val="BookText"/>
        <w:rPr/>
      </w:pPr>
      <w:bookmarkEnd w:id="403"/>
      <w:r>
        <w:rPr>
          <w:rFonts w:ascii="IRNazanin" w:hAnsi="IRNazanin" w:eastAsia="IRNazanin"/>
          <w:color w:val="111111"/>
          <w:sz w:val="28"/>
          <w:sz w:val="28"/>
          <w:szCs w:val="28"/>
          <w:rtl w:val="true"/>
          <w:lang w:bidi="fa-IR"/>
        </w:rPr>
        <w:t>به عبارت دیگر این وصیت باطل است چون بر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وصیت به تصرف در مال کبیر بدون اذن او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 وصیت مزبور صحیح است و تصرف در اموال غیر از باب فضولی می باشد زیرا می گوییم در بیع فضولی احتیاج به وصیت نیست و حتی غیر وصی هم می 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عقد فضولی کاری انجام نشده است و مانند سندی است که نوشته شود ولی امضاء نشود که سندی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فضولی در واقع فقط صورت عقد دارد و عقد نیست و به همین جهت فسخ در آن راه ندارد و می توان آن را با عدم قبول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به اتجار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تلف شود وصی ضامن نیست ولی در عقد فضولی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فرع چهارم از مسائل متفرقه ی عروه در مورد مضاربه می رویم</w:t>
      </w:r>
      <w:r>
        <w:rPr>
          <w:rFonts w:eastAsia="IRNazanin" w:cs="IRNazanin"/>
          <w:color w:val="111111"/>
          <w:sz w:val="28"/>
          <w:szCs w:val="28"/>
          <w:rtl w:val="true"/>
          <w:lang w:bidi="fa-IR"/>
        </w:rPr>
        <w:t>.</w:t>
      </w:r>
    </w:p>
    <w:p>
      <w:pPr>
        <w:pStyle w:val="Heading2"/>
        <w:numPr>
          <w:ilvl w:val="1"/>
          <w:numId w:val="1"/>
        </w:numPr>
        <w:rPr/>
      </w:pPr>
      <w:bookmarkStart w:id="404" w:name="__RefHeading___Toc728484_2035185390"/>
      <w:bookmarkStart w:id="405" w:name="_Toc135"/>
      <w:bookmarkEnd w:id="404"/>
      <w:r>
        <w:rPr>
          <w:rtl w:val="true"/>
        </w:rPr>
        <w:t>بطلان مضاربه کتاب المضاربه</w:t>
      </w:r>
      <w:bookmarkEnd w:id="405"/>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جبریل فقال یا محمّد عش ما شئت فإنّک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 عمر کن ولی بدان که این عمر ابدی نیست و روزی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أحبب ما شئت فإنّک مفارقه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و هر چیزی را می خواهی دوست بدار ولی بدان که یک روز از آن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اعمل ما شئت فإنّک مَجزیّ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می خواهی انجام بده ولی بدان که حساب و جزایی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شرف المؤمن قیامه باللّیل و عزّه استغناؤه عن النّاس</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اگر کسی به این سه نکته که تمام زندگی بشر را در بر می گیرد توجه داشته باشد انسانی سالم و صالحی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چون زندگی را جاودانه نمی داند، هر کاری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از هر چیزی که علاقه دارد روزی جدا می شود زیاد برای بدست آوردن چیزی سرمایه گذاری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زندگی جاودانه بود انسان بعضی از کارها و این همه ظلم و جنایت و کارهای خلاف اخلاق و عزت را نمی بایست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انسان بداند که حساب و کتابی در کار است و باید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مردن وحشت دارند و علت آن این است که به زندگی دنیا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مراسم تشییعی شرکت کرده بود و دید یکی از تشییع کنندگان می خندد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گویا خیال می کند که گویا مردن برای دیگران است و برای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تشییع مرده دو فایده دارد هم احترام برای فرد فوت شده است که زنده و مرده ی او محترم است و هم درس عبرت است که بداند روزی خود او فوت می کند و دیگران در تشییع او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بهترین واعظ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قَبِیحٍ یَسْتَطِیعُونَ انْتِقَالًا وَ لَا فِی حَسَنٍ یَسْتَطِیعُونَ ازْدِیَاد </w:t>
      </w:r>
      <w:r>
        <w:rPr>
          <w:rStyle w:val="FootnoteAnchor"/>
          <w:rtl w:val="true"/>
        </w:rPr>
        <w:footnoteReference w:id="574"/>
      </w:r>
      <w:r>
        <w:rPr>
          <w:rFonts w:ascii="IRNazanin" w:hAnsi="IRNazanin" w:eastAsia="IRNazanin"/>
          <w:color w:val="111111"/>
          <w:sz w:val="28"/>
          <w:sz w:val="28"/>
          <w:szCs w:val="28"/>
          <w:rtl w:val="true"/>
          <w:lang w:bidi="fa-IR"/>
        </w:rPr>
        <w:t>یعنی پرونده ی آنها بسته می شود یعنی نه می توانند استغفار و توبه کنند و نه می توانند حسناتی بر حسنات خود بیفزایند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افزاید بدان که شرف مؤمن به قیامت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زمان هم فرد استراحت کرده است و کمی سرحال شده است و نه کسی است که ریا شود و نه مزاحمتی برای عبادت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هر شب نتواند قیام لیل داشته باشد آن مقدار که می تواند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عادت کند خود به خود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اراده و تصمیم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مؤمن به این است که از مردم بی نیاز باشد و دست حاجت جلوی دیگران دراز نکند و روی پای خویش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فقط برای مردم نیست بلکه برای مملکت نیز می باشد و عزت و آبروی کشور در این است که به دیگران وابسته نباشد و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سیاسی، اقتصادی و فرهنگی همه موجب ذلت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معنی نیست که کشور با دیگران مبادله و ارتباط نداشته باشد ولی این کارها را بر اساس عزت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مضاربه</w:t>
      </w:r>
    </w:p>
    <w:p>
      <w:pPr>
        <w:pStyle w:val="BookText"/>
        <w:rPr/>
      </w:pPr>
      <w:r>
        <w:rPr>
          <w:rFonts w:ascii="IRNazanin" w:hAnsi="IRNazanin" w:eastAsia="IRNazanin"/>
          <w:color w:val="111111"/>
          <w:sz w:val="28"/>
          <w:sz w:val="28"/>
          <w:szCs w:val="28"/>
          <w:rtl w:val="true"/>
          <w:lang w:bidi="fa-IR"/>
        </w:rPr>
        <w:t>بحث در مسأله ی چهارم از مسائل متفرقه ی عروة الوثقی در مورد مضاربه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پنج شرط است که مضاربه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قدس سره به یک شرط اشاره کرده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تبطل المضاربة بعروض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این شرط را در مسأله ی سیزدهم از تحریر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أو الجنون أو الإغماء کما مر فی سائر العقود الجائزة و ظاهرهم عدم الفرق بین کون الجنون مطبقا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أدواریا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گاه مجنون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نیست که کسی که جنون ادواری دارد در حال سلامت هم می تواند مضاربه کند یا نه و ما بعدا آن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الإغماء بین قصر مدته و طولها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اینکه اغماء کوتاه باشد یا زیاد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حکم اجماعی باشد آن را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فیمکن أن یقال بعدم البطلان فی الأدواری و الإغماء القصیر المدة فغایة الأمر عدم نفوذ التصرف حال حصولهما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حال جنون و اغماء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اشکال وجود دارد که فرد بیهوش چگونه می تواند تصرفاتی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بعد الإفاقة فیجوز من دون حاجة إلی تجدید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هوش آمدن لازم نیست عقد مضاربه را تجدید کنند بلکه عقد سابق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فی المالک أو العامل و کذا تبطل بعروض السفه لأحدهما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اثر حوادثی شوک به فرد وارد شد و او سفیه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محجور و ورشکست شده یعنی حاکم شرع او را ورشکسته و ممنوع التصرف در اموال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للفلس فی المالک أو العامل أیضا إذا کان بعد حصول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عامل تا ربحی حاصل نشده است پولی ندارد تا محجور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إجازة الغرماء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طلبکاران به مضاربه رضایت دهند می توان آن را ادامه داد و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کلمات بسیاری از فقهاء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جواهر، ریاض، کتب علامه، مفتاح الکرامة و سایر کتب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بعد از حکم به بطلان مضاربه در صورت جنون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الارشاد و التذکرة و جامع المقاصد و مجمع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فی الاربعة الاخیرة الإغماء و الحجر علیه لسفه و زید فی التذکرة و جامع المقاصد الحجر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للفلس، لأنّ الحجر علی العامل للفلس لا یخرجه عن أهلیة التصرّف فی مال غیره بالنیابة</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 کلّ واحد منهما یُبطل المضاربة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یلحق بالموت الخروج عن أهلیّة التصرف بنحو من الجنون والإغماء والحجر علیه لسفه</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صاحب جواهر نیز عبارت مشابهی دارد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آنچه از مجموع کلمات بزرگان استفاده می شود این است که مسأله ی فوق حاوی روایت یا آیه ای نیست بلکه دو چیز سبب شده است که علماء، مضاربه با پنج چیز فوق باطل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مضاربه را جزء عقود جایزه می دانند و به عبارت دیگر آن را جزء عقود اذنیه می دانند مانند عاریه و وکالت بنا بر این مادامی که صاحب اذن هست عقد مزبور نیز باقی است و الا باطل می شود زیرا فردی که از دنیا رفته و یا مجنون است نمی تواند اذن دهد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دید این استدلال صحیح است یا نه که ان شاء الله در جلسه ی بعد آن را شرح می دهیم</w:t>
      </w:r>
      <w:r>
        <w:rPr>
          <w:rFonts w:eastAsia="IRNazanin" w:cs="IRNazanin"/>
          <w:color w:val="111111"/>
          <w:sz w:val="28"/>
          <w:szCs w:val="28"/>
          <w:rtl w:val="true"/>
          <w:lang w:bidi="fa-IR"/>
        </w:rPr>
        <w:t>.</w:t>
      </w:r>
      <w:bookmarkStart w:id="406" w:name="pg4688_47947"/>
    </w:p>
    <w:p>
      <w:pPr>
        <w:pStyle w:val="Heading2"/>
        <w:numPr>
          <w:ilvl w:val="1"/>
          <w:numId w:val="1"/>
        </w:numPr>
        <w:rPr/>
      </w:pPr>
      <w:bookmarkStart w:id="407" w:name="__RefHeading___Toc728486_2035185390"/>
      <w:bookmarkStart w:id="408" w:name="_Toc136"/>
      <w:bookmarkEnd w:id="406"/>
      <w:bookmarkEnd w:id="407"/>
      <w:r>
        <w:rPr>
          <w:rtl w:val="true"/>
        </w:rPr>
        <w:t>باطل شدن مضاربه کتاب المضاربه</w:t>
      </w:r>
      <w:bookmarkEnd w:id="40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ی منجی عالم بشریت و وعده ی حکومت سراسری حکومت جهانی وی را داده است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خداوند در این آیه می فرماید که وعده حکومت جهانی را به گروه خاصی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همگان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ایمان دارند و عمل صالح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بر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افرادی که در این آیه از آنها سخن می گوید چهار موهبت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حکومت روی زمین در اختیار آنها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برای آنها پسندیده است در تمکن ایشان قرار می گیرد و در سراسر جهان جایگزین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ها و جنگ ها و نزاع ها و خونریزی ها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عبادت خالصانه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وعده به همه داده نشده است و فقط مخصوص کسانی است که در میان امت، ایمان قوی و راسخ و عمل صالح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مِنْکُمْ</w:t>
      </w:r>
      <w:r>
        <w:rPr>
          <w:rFonts w:ascii="IRNazanin" w:hAnsi="IRNazanin" w:eastAsia="IRNazanin"/>
          <w:color w:val="111111"/>
          <w:sz w:val="28"/>
          <w:sz w:val="28"/>
          <w:szCs w:val="28"/>
          <w:rtl w:val="true"/>
          <w:lang w:bidi="fa-IR"/>
        </w:rPr>
        <w:t xml:space="preserve"> 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 شود که در حال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عظیمی در عالم از نظر علمی، اقتصادی و از نظر قدرت و قوت ایجاد می شود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است که خداوند کنوز زمین را آشکار می کند یعنی آن منابعی که هنوز کشف نشده و یا اگر کشف شده قدرت بر استخراج آن نبوده همه به برکت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علمی فوق العاده به شکل جهش وار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آمده است که تمام علومی که بشر از اول خلقت تا به حال داشته است به اندازه ی دو حرف از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تای دیگر آن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خداوند عقول را در سایه ی ایشان ترقی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روایات آمده است که اصحاب و یاران حضرت مهدی هر کدام قوه ی چهل نفر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ی اینها استفاده می شود که یک تحول عظیم در جهان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لَیَسْتَخْلِفَنَّهُمْ فِی الْأَرْضِ</w:t>
      </w:r>
      <w:r>
        <w:rPr>
          <w:rFonts w:ascii="IRNazanin" w:hAnsi="IRNazanin" w:eastAsia="IRNazanin"/>
          <w:color w:val="111111"/>
          <w:sz w:val="28"/>
          <w:sz w:val="28"/>
          <w:szCs w:val="28"/>
          <w:rtl w:val="true"/>
          <w:lang w:bidi="fa-IR"/>
        </w:rPr>
        <w:t xml:space="preserve"> استفاده می شود که این حکومت شامل کل کره 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بکوشیم که جزء </w:t>
      </w:r>
      <w:r>
        <w:rPr>
          <w:rFonts w:ascii="Amiri" w:hAnsi="Amiri" w:eastAsia="Amiri" w:cs="Amiri"/>
          <w:color w:val="111111"/>
          <w:sz w:val="28"/>
          <w:sz w:val="28"/>
          <w:szCs w:val="28"/>
          <w:rtl w:val="true"/>
          <w:lang w:bidi="ar-SA"/>
        </w:rPr>
        <w:t>الَّذینَ آمَنُوا مِنْکُمْ وَ عَمِلُوا الصَّالِحاتِ</w:t>
      </w:r>
      <w:r>
        <w:rPr>
          <w:rFonts w:ascii="IRNazanin" w:hAnsi="IRNazanin" w:eastAsia="IRNazanin"/>
          <w:color w:val="111111"/>
          <w:sz w:val="28"/>
          <w:sz w:val="28"/>
          <w:szCs w:val="28"/>
          <w:rtl w:val="true"/>
          <w:lang w:bidi="fa-IR"/>
        </w:rPr>
        <w:t xml:space="preserve"> باشیم و هم مردم را باید ارشاد کنیم و بگوییم که نباید سعی کرد که ظلم و جور زیاد شود تا حضرت ظهور کند بلکه باید به جای آن ایمان و عمل صالح را در افراد تقویت نماییم زیرا وعده ی مزبور به این دسته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شدن مضاربه</w:t>
      </w:r>
    </w:p>
    <w:p>
      <w:pPr>
        <w:pStyle w:val="BookText"/>
        <w:rPr/>
      </w:pPr>
      <w:r>
        <w:rPr>
          <w:rFonts w:ascii="IRNazanin" w:hAnsi="IRNazanin" w:eastAsia="IRNazanin"/>
          <w:color w:val="111111"/>
          <w:sz w:val="28"/>
          <w:sz w:val="28"/>
          <w:szCs w:val="28"/>
          <w:rtl w:val="true"/>
          <w:lang w:bidi="fa-IR"/>
        </w:rPr>
        <w:t>بحث در چهارمین مسأله از مسائلی بود که صاحب عروه آن را در مسائل متفرقه از مسائل مضاربه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مسأله پنج موردی بود که با تحقق آنها مضاربه باطل می شود و ما در سابق یکی از آنها که موت عامل و یا مالک بود را خوندیم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دیگر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عدم سفاهت، عدم اغماء و عدم حجر در مالک و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اصحاب استفاده می شود که این موارد اجمالا اجمالی است و در جلسه ی گذشته کلماتی از علماء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کنیم که شهید ثانی در مسالک در عبارت صریحی بعد از بطلان مضاربه در جنون و اغماء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وفاق، و لانه من أحکام 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عندنا بین طول زمان الاغماء و قصره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خلاف آنچه است که در متن عروه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بین الجنون المطبق و الادوار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با یک ساعت جنون در طول سال مضاربه باطل می شود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گفتیم دلیل علماء ظاهرا یکی اجماع است و دوم اینکه عقود اذنی وابسته به اذن است و اذن در زمان موت از بین می رود و حتی اگر اذن در روح فرد باقی باشد ولی اموال از ملک او به ورثه منتقل شده است و اذن او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حال حجر که هرچند اذن هست ولی فایده ندارد و در حال سفه، اذن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نکته اضافه می کنیم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گفتیم مضاربه اگر مدت دار باشد از عقود جایزه نیست و سیره ی عقلاء بر این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مثلا مضاربه های مهمی در حدود چند سال معین منعقد می شود و کارهای و فعالیت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تجارت عظیمی در مدت معینی قراردادی را منعقد کرده اند که مقدماتی دارد مانند تهیه ی انبارها، مشخص کردن افرادی برای شروع کار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مالک عقد را فسخ کند عقلاء از او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مضاربه در امور مهم نباشد باز هم همین نکته باقی است زیرا مثلا عامل مقدماتی را مشخص می کند و به سفر می رود و اگر یکباره مالک آن را فسخ کند از او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بین ما و علماء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 این است که اگر هم قبول کنیم که مضاربه از عقود جایزه است ولی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گروه به مسأله ی خواب عنایت ندارند زیرا می پرسیم آیا اذن در مضاربه در موقع خواب فعلیت دارد یا نه؟ او اذن فعلی ندارد و مانند مجنون و مغمی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انسان اذن داده است ولی از آن غافل است و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جواب می گویید که این اذن در درون و باطن وجود فرد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بگویند که سیره بر این قائم شده است که مضاربه و عقود اذنیه با خواب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 اگر حکم مزبور عقلی باشد استثناء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می گوید که اذن فعلی اگر از بین برود مضاربه از بین می رود نمی توان خواب را استثناء کرد و حتی سیره نمی تواند بر خلاف حکم عقل باشد زیرا در حال خواب اذنی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اشکال وارد است که چرا علماء به مسأله ی خواب عنایت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موت و جنون مطبق می توان گفت که مضاربه باطل می شود ولی در جنون ادواری و چند ساعته و یا اغماء نمی توان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 گونه که خواب مضر نیست جنون ادواری و اغماء هم مضر نیستند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مرحوم سبزواری نیز هرچند از خواب سخن نمی گوید ولی در مهذب الاحکام می گوید که ما می توانیم در کلام مجمعین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جنون مطبق و ادواری نیست و فرقی بین اغماء کم و زیاد نیست خدشه کنیم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القرار المعاملی و العقدی فی المجنون الادواری و المغمی علیه لو زال فانما یزول عن مرتبة الالتفات التفصیلی و اما فی واقع النفس فیکون باقیا کما فی نیة العبادات حال الغفلة عنها فعلا و توجه النفس 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 شککنا فی بقاء مرتکزات النفس و زوالها عن محلها یستصحب البقاء لا محالة</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ایشان ما نحن فیه را به نیّت عبادات تشبیه می کند که فرد ابتدا نیّت تفصیلی دارد و بعد از آن غافل می شود و عبادت را ادامه می دهد و علامت آنکه این نیّت در او وجود دارد این است که اگر از او بپرسند چه می کند سریع می گوید که برای خدا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هم کنیم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وقتی فرد به هوش می آید و یا از جنون خارج می شود یادش می آید که قرار مضاربه داده است و آن را پیگیری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می گویند مضاربه نوعی وکالت است صحیح نیست بلکه مضاربه نوعی عقد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 اینکه در مزارعه و مساقات کلام علماء تغییر می کند و مثلا در مزارعه می گویند که عقدی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کتاب مزارعه مسأله ی یازدهم به این نکته تصریح می کند و اضافه می کند که مزارعه با موت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مساقات که فرد باغ و درختان و زمین خود را در اختیار باغبان می گذارد که کار کند و میوه ها و منافع را بین خود تقسیم می کنند که امام قدس سره در کتاب مساقات مسأله ی هفتم همان کلام را تکرار می کند که عقد لازم است و با موت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با موت باطل نمی شود با جنون و اغماء هم نباید باطل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از یک واقعیت و ماهیّت هستند و آن اینکه سرمایه از یکی و کار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مضاربه هم عقد جایز شده است و هم با موت و آن موارد دیگر باطل می شود ولی در مزارعه و مساقات چنین نیست</w:t>
      </w:r>
      <w:r>
        <w:rPr>
          <w:rFonts w:eastAsia="IRNazanin" w:cs="IRNazanin"/>
          <w:color w:val="111111"/>
          <w:sz w:val="28"/>
          <w:szCs w:val="28"/>
          <w:rtl w:val="true"/>
          <w:lang w:bidi="fa-IR"/>
        </w:rPr>
        <w:t>.</w:t>
      </w:r>
      <w:bookmarkStart w:id="409" w:name="pg4688_47961"/>
    </w:p>
    <w:p>
      <w:pPr>
        <w:pStyle w:val="Heading2"/>
        <w:numPr>
          <w:ilvl w:val="1"/>
          <w:numId w:val="1"/>
        </w:numPr>
        <w:rPr/>
      </w:pPr>
      <w:bookmarkStart w:id="410" w:name="__RefHeading___Toc728488_2035185390"/>
      <w:bookmarkStart w:id="411" w:name="_Toc137"/>
      <w:bookmarkEnd w:id="409"/>
      <w:bookmarkEnd w:id="410"/>
      <w:r>
        <w:rPr>
          <w:rtl w:val="true"/>
        </w:rPr>
        <w:t>بطلان مضاربه کتاب المضاربه</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مضاربه</w:t>
      </w:r>
    </w:p>
    <w:p>
      <w:pPr>
        <w:pStyle w:val="BookText"/>
        <w:rPr/>
      </w:pPr>
      <w:r>
        <w:rPr>
          <w:rFonts w:ascii="IRNazanin" w:hAnsi="IRNazanin" w:eastAsia="IRNazanin"/>
          <w:color w:val="111111"/>
          <w:sz w:val="28"/>
          <w:sz w:val="28"/>
          <w:szCs w:val="28"/>
          <w:rtl w:val="true"/>
          <w:lang w:bidi="fa-IR"/>
        </w:rPr>
        <w:t>بحث در چهارمین مسأله از مسائلی بود که صاحب عروه آن را در مسائل متفرقه از مسائل مضاربه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مسأله پنج موردی بود که با تحقق آنها مضاربه باطل می شود و ما در سابق یکی از آنها که موت عامل و یا مالک بود را خوندیم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سفاهت، اغماء و حجر در مالک و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دلیل خاصی بر این مسأله نیست مگر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آنها مضاربه را عقد جایز می دانند و می گویند که عقود جایزه مانند وکالت است و با یکی از این پنج مورد باطل می شود و فسخ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عقد مضاربه اگر مدت دار باشد یعنی مدت در آن تعیین شود عقدی لازم است بنا بر این با موت و سایر موارد از بین نمی رود و در صورت فوت، مضاربه به ورثه منتقل می شود و آنها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مزارعه و مساقات همه این قول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می گفتند مضاربه مانند عاریه از عقود اذنی است و منوط به اذن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مادامی که اذن موجود است عقد هم موجود است و بعد از آن پنج مورد چون اذنی وجود ندارد عقد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گفتیم که اینها از عقود اذنیه نیست بلکه مانند اجاره می باشد که عقدی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مضاربه هرچند شبیه وکالت است ولی وکالت نیست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اضافه کردیم که بحث مضاربه را نباید از قوانین مزارعه و مساقات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مزارعه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فهو أی عقد المزارعة عقد لازم بلا خلاف بل لعل الاجماع بقسمیه علیه، لقاعدة اللزوم المستفادة من آیة أوفوا و غیرها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قاعده ی لزوم که مستفاد از آیه ی اوفوا بالعقود است در مزارعه راه داشته باشد ولی در مضاربه جاری نشود؟</w:t>
      </w:r>
    </w:p>
    <w:p>
      <w:pPr>
        <w:pStyle w:val="BookText"/>
        <w:rPr/>
      </w:pPr>
      <w:r>
        <w:rPr>
          <w:rFonts w:ascii="IRNazanin" w:hAnsi="IRNazanin" w:eastAsia="IRNazanin"/>
          <w:color w:val="111111"/>
          <w:sz w:val="28"/>
          <w:sz w:val="28"/>
          <w:szCs w:val="28"/>
          <w:rtl w:val="true"/>
          <w:lang w:bidi="fa-IR"/>
        </w:rPr>
        <w:t>اگر گفته شود مضاربه ممکن است به سود نرسد و یا اگر سود کند معلوم نیست مقدار آن چه قدر است در نتیجه مبهم است، در جواب می گوییم که در مزارعه نیز همین است زیرا مشخص نیست که مقدار زراعت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چون دلیل مزبور تمسک به اوفوا بالعقود است و نه نص خاص همین دلیل در مضاربه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جواهر در مورد مساقات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فهی لازمة کالإجارة بلا خلاف أجده فیه عندنا، بل إجماع علمائنا، وأکثر العامة علی ذلک، للأصل و عموم قوله تعالی أوفوا</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به هر حال مزارعه، مساقات و مضاربه همه مانند هم هستند و در همه، کار از یکی و سرمایه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و مزارعه مانند اجیر گرفتن نیستند که کسی اجیر شود و در باغ کار کند بلکه کارگر در این مورد در سود سهیم است و اگر به سود نرسد چیزی گیر باغبان و کارگر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اجیر بود در هر حال مبلغ خود را دریافت می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هر سه عقد مزبور قاعده ی اوفوا بالعقود جاری می شود و نمی دانیم چرا علماء بحث مضاربه را از آن دو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مضاربه ی بدون مدت در حکم عقد اذنی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جنون تفاوتی بین جنون مطبق و ادواری وجود دارد؟</w:t>
      </w:r>
    </w:p>
    <w:p>
      <w:pPr>
        <w:pStyle w:val="BookText"/>
        <w:rPr/>
      </w:pPr>
      <w:r>
        <w:rPr>
          <w:rFonts w:ascii="IRNazanin" w:hAnsi="IRNazanin" w:eastAsia="IRNazanin"/>
          <w:color w:val="111111"/>
          <w:sz w:val="28"/>
          <w:sz w:val="28"/>
          <w:szCs w:val="28"/>
          <w:rtl w:val="true"/>
          <w:lang w:bidi="fa-IR"/>
        </w:rPr>
        <w:t xml:space="preserve">یعنی کسانی که قائل هستند جنون موجب بطلان مضاربه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دو نوع مزبور از جنون فرق می گذارند؟</w:t>
      </w:r>
    </w:p>
    <w:p>
      <w:pPr>
        <w:pStyle w:val="BookText"/>
        <w:rPr/>
      </w:pPr>
      <w:r>
        <w:rPr>
          <w:rFonts w:ascii="IRNazanin" w:hAnsi="IRNazanin" w:eastAsia="IRNazanin"/>
          <w:color w:val="111111"/>
          <w:sz w:val="28"/>
          <w:sz w:val="28"/>
          <w:szCs w:val="28"/>
          <w:rtl w:val="true"/>
          <w:lang w:bidi="fa-IR"/>
        </w:rPr>
        <w:t>صاحب عروه فرق می گذاشت و می گفت که اگر زمان جنون ادواری کم باشد بعید نیست که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نیز ایراد کردند و بین جنون دائم و ادواری فرق نگذاشند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عرف عقلاء بین این دو نوع جنون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است که در سال یک روز دیوانه می شود عقلاء قبول نمی کنند که کلیه ی قراردادهایی که او می بندد باطل باشد و در همان یک روز که دیوانه می شود تمام قراردادهای طول سال او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می گویند که در مدت کوتاهی بیمار می شود بعد فردی است که کارها را به خوبی رتق و فتق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عقود را از عقلاء بگیریم، مادامی که شارع مقدس از آن نهی نکند معاملات فرد مزبور 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که باشد که مثلا نصف سال دیوانه است و اعتمادی به او نیست مضاربه ی او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اغماء</w:t>
      </w:r>
    </w:p>
    <w:p>
      <w:pPr>
        <w:pStyle w:val="BookText"/>
        <w:rPr/>
      </w:pPr>
      <w:r>
        <w:rPr>
          <w:rFonts w:ascii="IRNazanin" w:hAnsi="IRNazanin" w:eastAsia="IRNazanin"/>
          <w:color w:val="111111"/>
          <w:sz w:val="28"/>
          <w:sz w:val="28"/>
          <w:szCs w:val="28"/>
          <w:rtl w:val="true"/>
          <w:lang w:bidi="fa-IR"/>
        </w:rPr>
        <w:t>این مسأله در تمام فقه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اغماء هم علماء شیعه و هم اهل سنت در ابواب مختلف سخن گفته اند و اینکه در عبادات و معاملات و جنایات اگر اغماء رخ دهد حکمش چیست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فقهاء و مخصوصا اهل سنت استفاده می شود که اغماء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شکل کامل است و فرد کاملا بیهوش افتاده است و گاه اغمایی است که مانند انسان مست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در حال اغماء شبیه حال مستی اگر کسی وضو بگیرد و عقدی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این مرتبه از اغماء می توان عقد خواند و یا وضو گرفت ولی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اغماء کامل فرد قادر به انجام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نیز ذو مراتب است گاه خواب انسان، کامل و عمیق است و گاه سبک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موسوعة الفقهیة طبع کویت انواع اغماء ها از وضو تا باب جنایات ذکر شده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کل تصرف قولی یصدر فی حال الاغماء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بعد از 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کسی در حال صحت کاری را انجام داد و بعد به حالت اغماء رفت، حکم آن عقد چیست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عقد در حال اغماء باشد شکی نیست که باطل است و بحثی در آن نیست زیرا در عقود، هشیاری کامل لازم است و در حال اغماء و مستی و خواب نمی توان عقدی ایجاد کرد و عقلاء هم به آن اعتباری قائل نیستند و دلیل آن هم این است که عقل در این موارد فی الجملة زائل است و حال آنکه شرط صحت معاملات و عبادات عقل و هشیاری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آمده است که در حال مستی نمی توان نماز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از </w:t>
      </w:r>
      <w:r>
        <w:rPr>
          <w:rFonts w:ascii="Amiri" w:hAnsi="Amiri" w:eastAsia="Amiri" w:cs="Amiri"/>
          <w:color w:val="111111"/>
          <w:sz w:val="28"/>
          <w:sz w:val="28"/>
          <w:szCs w:val="28"/>
          <w:rtl w:val="true"/>
          <w:lang w:bidi="ar-SA"/>
        </w:rPr>
        <w:t>حَتَّی تَعْلَمُوا ما تَقُولُون</w:t>
      </w:r>
      <w:r>
        <w:rPr>
          <w:rFonts w:ascii="IRNazanin" w:hAnsi="IRNazanin" w:eastAsia="IRNazanin"/>
          <w:color w:val="111111"/>
          <w:sz w:val="28"/>
          <w:sz w:val="28"/>
          <w:szCs w:val="28"/>
          <w:rtl w:val="true"/>
          <w:lang w:bidi="fa-IR"/>
        </w:rPr>
        <w:t xml:space="preserve"> استفاده می شود که نماز باید با حضور قلب باشد و الا نماز انسان مانند نماز انسان مست است هرچند تکلیف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شق ثانی یعنی اگر کسی عقدی در حال صحت ایجاد کند و بعد اغماء حاصل شود چرا باید آن عقد، باطل باشد؟ بنا بر این اجاره، عقد زوجیت، مضاربه و مانند آن نباید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فرد از دنیا برود، ورثه باید قرارداد او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کلمات بزرگان، مسأله ی نوم مورد غفلت قرار گرفته شده است زیرا در حال خواب هم زوال عقل وجود دارد و حتی اگر فرد نیمه خواب باشد باز عقل او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حین خواب اگر عقدی انجام دهد باطل است ولی عقدی که قبل از خواب انجام داده با خوابیدن باطل نمی شود و نه وکالت باطل می شود و نه عقدی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سبزواری، اگر مراد هشیاری فعلی تفصیلی باشد این در هیچ یک از آنها وجود ندارد ولی این قرارداد در درون ذهن وجود دارد و بعد از بیداری، بعد از اغماء و بعد از جنون ادواری گذشته ها در ذهن او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گذشته ها را فراموش کند حسابش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نماز خواندن است که فرد تکبیرة الاحرام را می گوید و بعد غافل می شود و به فکر امور دنیوی می رود تا نمازش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و مستی</w:t>
      </w:r>
    </w:p>
    <w:p>
      <w:pPr>
        <w:pStyle w:val="BookText"/>
        <w:rPr/>
      </w:pPr>
      <w:r>
        <w:rPr>
          <w:rFonts w:ascii="IRNazanin" w:hAnsi="IRNazanin" w:eastAsia="IRNazanin"/>
          <w:color w:val="111111"/>
          <w:sz w:val="28"/>
          <w:sz w:val="28"/>
          <w:szCs w:val="28"/>
          <w:rtl w:val="true"/>
          <w:lang w:bidi="fa-IR"/>
        </w:rPr>
        <w:t>بیهوشی گاه کامل است و گاه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مستی هم باید توسط علماء بیان می شد زیرا آن هم از باب زوال عقل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بیهوشی چه کامل باشد و چه ناقص بعضی از علماء قائل به بطلان عقودی هستند که قبلا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احتیاج به جراحی معده پیدا کرده بود و می بایست او را بیهوش می کردند و او گفته بود که در این صورت وکالت تمامی نمایندگان من باطل خواهد شد و باید از اول برای آنها وکالت نامه بفرستد بنا بر این خواهان بیهوشی موضعی بود</w:t>
      </w:r>
      <w:r>
        <w:rPr>
          <w:rFonts w:eastAsia="IRNazanin" w:cs="IRNazanin"/>
          <w:color w:val="111111"/>
          <w:sz w:val="28"/>
          <w:szCs w:val="28"/>
          <w:rtl w:val="true"/>
          <w:lang w:bidi="fa-IR"/>
        </w:rPr>
        <w:t>.</w:t>
      </w:r>
      <w:bookmarkStart w:id="412" w:name="pg4688_47977"/>
    </w:p>
    <w:p>
      <w:pPr>
        <w:pStyle w:val="BookText"/>
        <w:rPr/>
      </w:pPr>
      <w:bookmarkEnd w:id="412"/>
      <w:r>
        <w:rPr>
          <w:rFonts w:ascii="IRNazanin" w:hAnsi="IRNazanin" w:eastAsia="IRNazanin"/>
          <w:color w:val="111111"/>
          <w:sz w:val="28"/>
          <w:sz w:val="28"/>
          <w:szCs w:val="28"/>
          <w:rtl w:val="true"/>
          <w:lang w:bidi="fa-IR"/>
        </w:rPr>
        <w:t>آیا واقعا در عرف عقلاء بیهوشی مانند جنون دائم و یا ادواری است؟ اصلا بیهوشی را به چه چیز ملحق کنیم زیرا نه جنون است نه اغماء نه خواب و نه مستی بلکه عنوانی است جدید و شک هم اگر کنیم اصل این است که عقود قبلی او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بیهوشی ناقص اگر عقدی انجام دهد اعتبار ندارد ولی بحث در این است که در حال عدم بیهوشی عقدی انجام داد و بعد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این عقد باطل باشد بلکه اوفوا بالعقود به قوت خود باقی است</w:t>
      </w:r>
      <w:r>
        <w:rPr>
          <w:rFonts w:eastAsia="IRNazanin" w:cs="IRNazanin"/>
          <w:color w:val="111111"/>
          <w:sz w:val="28"/>
          <w:szCs w:val="28"/>
          <w:rtl w:val="true"/>
          <w:lang w:bidi="fa-IR"/>
        </w:rPr>
        <w:t>.</w:t>
      </w:r>
    </w:p>
    <w:p>
      <w:pPr>
        <w:pStyle w:val="Heading2"/>
        <w:numPr>
          <w:ilvl w:val="1"/>
          <w:numId w:val="1"/>
        </w:numPr>
        <w:rPr/>
      </w:pPr>
      <w:bookmarkStart w:id="413" w:name="__RefHeading___Toc728490_2035185390"/>
      <w:bookmarkStart w:id="414" w:name="_Toc138"/>
      <w:bookmarkEnd w:id="413"/>
      <w:r>
        <w:rPr>
          <w:rtl w:val="true"/>
        </w:rPr>
        <w:t>شروط خمسه ی مضاربه و تنجیز در آن کتاب المضاربه</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خمسه ی مضاربه و تنجیز در آن</w:t>
      </w:r>
    </w:p>
    <w:p>
      <w:pPr>
        <w:pStyle w:val="BookText"/>
        <w:rPr/>
      </w:pPr>
      <w:r>
        <w:rPr>
          <w:rFonts w:ascii="IRNazanin" w:hAnsi="IRNazanin" w:eastAsia="IRNazanin"/>
          <w:color w:val="111111"/>
          <w:sz w:val="28"/>
          <w:sz w:val="28"/>
          <w:szCs w:val="28"/>
          <w:rtl w:val="true"/>
          <w:lang w:bidi="fa-IR"/>
        </w:rPr>
        <w:t>بحث در شروط خمسه ای بود که صاحب عروه در مسأله ی چهارم برای مضاربه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اغماء رسیدیم و گفتیم از عبارات علماء استفاده می شود که اغماء دارای دو مرحله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اغماء کامل است که در این حالت فرد نمی تواند کاری انجام دهد و گاه اغماء ناقص است که شبیه مستی می باشد و فرد می تواند کاری انجام دهد ولی به آن کار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مضاربه در حال اغماء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نیمه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باطل می باشد اما اگر مضاربه قبل از اغماء و در حالت عقل کامل واقع شود و بعد اغماء کامل یا ناقص رخ دهد به نظر ما مضاربه باطل نمی شود و حتی جنون ادواری نیز موجب بطلان مضاربه ی قبلی نمی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اغماء می توان چند مورد دیگر را نیز ملحق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بیماری آلزایمر است که مغز انسان به تدریج کوچک می شود و حالت نسیان فوق العاده ای به فرد دست می دهد و حتی گاه فرد بعد از یک دقیقه یا کمتر مطلبی را که گفته است فراموش می کند و دوباره تکرار می کند و گاه فرد حتی راه خانه ی خود را گم می کند و نمی تواند تنها از خانه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در خانه فرق بین اتاق خواب و آشپزخانه نمی گذارد و یا حتی گاه فرزندان خود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گاه فرد اعمال جدید خود را فراموش می کند و گاه حتی سابق را نیز فراموش می نماید و فرزندان خود را نمی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تکالیف شرعیه از این افراد ساقط می شود و البته معیاری در روایات آمده است که اوقات صلات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یکی از علامات است و علامت های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در دو آیه به این بیماری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مِنْکُمْ مَنْ یُرَدُّ إِلی أَرْذَلِ الْعُمُرِ لِکَیْ لا یَعْلَمَ بَعْدَ عِلْمٍ شَیْئاً</w:t>
      </w:r>
      <w:r>
        <w:rPr>
          <w:rStyle w:val="FootnoteAnchor"/>
          <w:rtl w:val="true"/>
        </w:rPr>
        <w:footnoteReference w:id="58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مِنْکُمْ مَنْ یُرَدُّ إِلی أَرْذَلِ الْعُمُرِ لِکَیْلا یَعْلَمَ مِنْ بَعْدِ عِلْمٍ شَیْئاً</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البته یکی از اطباء می گوید که کسانی که کار علمی مداوم داشته باشند به این بیماری مبتلا نمی شوند زیرا مغز دائما ورزش می کند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بیماری نیز احکام اغماء را دارد و فرد اگر در آن حال عقدی بخواند به آن اعتباری نیست ولی اگر عقدی را بخواند و بعد به آن مبتلا شود این حالت موجب بطلان عقد سابق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سکران نیز به اغماء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اگر عقد مضاربه ای خوانده شود به آن اعتباری نیست ولی اگر قبل از مستی خوانده باشد و بعد مست شده باشد عقد مضاربه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سومی نیز به اغماء ملحق می شود و آن حالات عصبانیت، مصیبت و حالات شدیدی است که انسان از حالت عادی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عقلاء به عقدی که در آن حال خوانده می شود اعتباری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دیگر مسأله ی 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با جنون و امثال آن نباید اشتباه شود، سفه کسی است که منافع اقتصادی خود را درک نمی کند و کلاه سرش می رود هرچند نماز و عبادیات خود را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می تواند نان و چیزهای جزئی را بخرد اما معاملات کلان مانند خرید و فروش خانه از عهده ی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تُؤْتُوا السُّفَهاءَ أَمْوالَکُم</w:t>
      </w:r>
      <w:r>
        <w:rPr>
          <w:rStyle w:val="FootnoteAnchor"/>
          <w:rtl w:val="true"/>
        </w:rPr>
        <w:footnoteReference w:id="587"/>
      </w:r>
      <w:r>
        <w:rPr>
          <w:rFonts w:ascii="IRNazanin" w:hAnsi="IRNazanin" w:eastAsia="IRNazanin"/>
          <w:color w:val="111111"/>
          <w:sz w:val="28"/>
          <w:sz w:val="28"/>
          <w:szCs w:val="28"/>
          <w:rtl w:val="true"/>
          <w:lang w:bidi="fa-IR"/>
        </w:rPr>
        <w:t>یعنی اموال خود را به آنها ندهید چون آن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سفیه، رشید است و رُشد در مقابل سفه است و کسی است که در امور مالی ضرر و منفعت خود را تشخیص می دهد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حجر در مورد کسی است که ورشکست شده است و بدهی فرد از اموال او بیشتر می شود و به حاکم شرع شکایت می کنند و حاکم شرع او را از تصرف در اموالش ممنوع می کند و او را ممنوع المعامله می کند و اموال او را بین طلبکاران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بدون حکم حاکم شرع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محجور نبودن شرط برای مالک است زیرا اوست که سرمایه دارد بنا بر این اگر عامل محجور باشد مانعی برای مضاربه پیش نمی آید زیرا فرد محجور می تواند دنبال کسب درآمد باشد و فقط نباید در اموال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عامل محجور باشد، وقتی سود عائد شود در آن سود نمی 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مسأله ی دوم صاحب عروه می رویم که مسأله ی مهمی است و عبارت است از تنجیز در مضاربه که بسیار در کلمات شیعه و سنی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بیشتر در کتاب بیع، وکالت و وقف مطرح می شود و البته در تمامی ابواب معاملات راه دارد و آن اینکه آیا عقد باید منجز باشد یا اینکه می تواند معلق بر شرط و قیدی باشد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ذکروا من شروط المضاربة التنجیز و أنه لو علقها علی أمر متوقَع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گاه امر آینده است و گاه به امر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حال ساختن ساختمان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این ساختمان را در پایان کار به تو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 هذا البناء بعتک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علقها علی أمر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یعلم بحصوله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می گوید که شنیدیم ارثی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تا مضاربه کنیم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 گیرم آمده باشد آن را الآن مضاربه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علق التصرف علی أمر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انشاء معلق نباشد بلکه تصرف معلق بر امری باشد مضاربه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خانه را می فروشم ولی بعدا به تو تحویل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متوقع الحصول و لا دلیل لهم علی ذلک إلا دعوی الإجماع علی أن أثر العقد لا بد أن یکون حاصلا من حین صدوره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داریم که وقتی فرد می خواهد انشاء کند همان موقع باشد اثرش ظاهر شود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بعدا می گوییم که غیر از اجماع ادله 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اثر عقد باید فورا بعد از انشاء حاصل شود 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فی التعلیق علی المتوقع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تعلیق بر آینده مشکل ایجاد نمی شود نه بر تعلیق بر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الأثر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به درآمدی که یک ماه دیگر خواهم داشت که در این صورت اثر از مؤثر جدا می شود و چون نمی شود سبب حاصل شود و مسبّب حاصل نشود این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التعلیق علی ما هو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اینکه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ارثی به دست من رسیده باشد الآن با تو مضاربه می کنم و بعد متوجه شود که آن موقع ارثی به دستش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یستلزم التأخیر بل فی المتوقع أیضا إذا أخذ علی نحو الکشف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اینکه معلق بر امر آینده باشد مثلا بگوید که اگر در آینده پولی گیرم آمد از الآن مضاربه می کنم ولی آن را بر طبق مبنای کشف مضاربه کند یعنی اگر آینده پول دستش آید این علامت آن است که مضاربه از ابتدا صحیح بوده است در این صورت اثر از مؤثر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نقل است که از همان موقع که پول دستش می آید مضاربه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المعلق علیه وجوده الاستقبالی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معلق علیه هرچند وجودش در آینده است ولی از الآن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الأثر متأخرا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سبب و مسبّب فاصله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قام الإجماع علی اعتبار العلم بتحقق الأثر حین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واقعی سبب هنگام مسبّب کافی نباشد بلکه باید علم به آن هم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 صورة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مزبور که بطلان است در صورت جهل، تمام و قابل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اینکه علاوه بر وجود واقعی شرط، علم هم وجود داشته باشد ثابت نشده است</w:t>
      </w:r>
      <w:r>
        <w:rPr>
          <w:rFonts w:eastAsia="IRNazanin" w:cs="IRNazanin"/>
          <w:color w:val="111111"/>
          <w:sz w:val="28"/>
          <w:szCs w:val="28"/>
          <w:rtl w:val="true"/>
          <w:lang w:bidi="fa-IR"/>
        </w:rPr>
        <w:t>.)</w:t>
      </w:r>
      <w:bookmarkStart w:id="415" w:name="pg4688_47988"/>
    </w:p>
    <w:p>
      <w:pPr>
        <w:pStyle w:val="BookText"/>
        <w:rPr/>
      </w:pPr>
      <w:bookmarkEnd w:id="415"/>
      <w:r>
        <w:rPr>
          <w:rFonts w:ascii="IRNazanin" w:hAnsi="IRNazanin" w:eastAsia="IRNazanin"/>
          <w:color w:val="111111"/>
          <w:sz w:val="28"/>
          <w:sz w:val="28"/>
          <w:szCs w:val="28"/>
          <w:rtl w:val="true"/>
          <w:lang w:bidi="fa-IR"/>
        </w:rPr>
        <w:t>ان شاء الله در جلسه ی بعد تتمه ی کلام عروه را توضیح می دهیم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البطلان لا مانع من جواز التصرف و نفوذه من جهة الإذن لکن یستحق حینئذ أجرة المثل لعمله إلا أن یکون الإذن مقیدا بالصحة فلا یجوز التصرف أیضا</w:t>
      </w:r>
      <w:r>
        <w:rPr>
          <w:rFonts w:eastAsia="IRNazanin" w:cs="IRNazanin"/>
          <w:color w:val="111111"/>
          <w:sz w:val="28"/>
          <w:szCs w:val="28"/>
          <w:rtl w:val="true"/>
          <w:lang w:bidi="fa-IR"/>
        </w:rPr>
        <w:t>.</w:t>
      </w:r>
    </w:p>
    <w:p>
      <w:pPr>
        <w:pStyle w:val="Heading2"/>
        <w:numPr>
          <w:ilvl w:val="1"/>
          <w:numId w:val="1"/>
        </w:numPr>
        <w:rPr/>
      </w:pPr>
      <w:bookmarkStart w:id="416" w:name="__RefHeading___Toc728492_2035185390"/>
      <w:bookmarkStart w:id="417" w:name="_Toc139"/>
      <w:bookmarkEnd w:id="416"/>
      <w:r>
        <w:rPr>
          <w:rtl w:val="true"/>
        </w:rPr>
        <w:t>تنجیز در مضاربه کتاب المضاربه</w:t>
      </w:r>
      <w:bookmarkEnd w:id="417"/>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الفصاحة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أطع ربّک تسمّی عاقلا و لا تعصه فتسمّی جاهلا</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اطاعت کن تا نام عاقل بر تو نهاده شود و عصیان او مکن که نام جاهل بر تو گذارده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حدیث این است که نشانه ی عقل، اطاعت خداوند است و نشانه ی جهل، معصیت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احکام دین تابع مصالح و مفاسدی است که به خود افراد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پاکی انسان است و روزه برای تقوای اوست و حج برای عظمت اسلام و مسلمین است و عدم غیبت برای این است که دل ها انسان ها با هم مرتبط باشد و محبت ها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و مفاسد به انسان ها بر می گردد و الا خداوند وجودی است بی نهایت که دارای همه ی کمالات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عقل ایجاب می کند که انسان خدا را اطاعت کند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اطاعت کند و معصیت را ترک نماید به او پاداش وافر در دنیا و آخرت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مملو از این آیات است و اینکه امم گذشته که بر اثر اطاعت خداوند و ترک معصیت او چه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عقل ایجاب می کند که انسان این پاداش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اطاعت از خداوند در میان مردم محبوب می شود کما اینکه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انسان عاقل این فوائد سه گانه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اطاعت را ترک کند جاهل است زیرا معاصی ضررهایی دارد که به خود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 غیبت، رشوه، دزدی و ظلم همه به خود انسان لطمه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معصیت خداوند کیفر دارد و همچنین موجب منفوریت فرد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گنهکار مانند انسان دزد، متقلب، خائن در جامعه منفور و کثیف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کسی هم از خداوند دور می شود و هم از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ماه رمضان ماه پاکی، تقوا، آمرزش گناهان و ماه رحمت و فضل پروردگار است و باید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خوبی اخیرا رایج شده است که هنگام نزدیکی ماه رمضان مساجد را تمییز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که ظاهر را گردروبی می کند باید باطن را نیز گردروبی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ماه مبارک شعبان استغفار و گفتن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لا نعبد الا ایاه مخلصین له الدین و لو کره المشرکین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می شود که انسان آماده ی ماه رمضان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چیزی است که خودش پاک است و دیگران را نیز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میوه طهور نیست بلکه طاهر است ولی آب مطلق و خالص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نیز ماه پاکی و طهور است و پاک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انسان به مقدماتی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باید برنامه های تبلیغاتی انسان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برنامه های شوم و فاسد و مفسد شبکه های اجتماعی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 تبلیغات ایستاد و جوان ها را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روحانیون باید رسانه ها نیز در مقابل هجوم تبلیغاتی دشمن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گویند اگر دنیا و افراد آن فاسد شوند می توان آن را تسخیر کرد زیرا قیامی در میان آنها شکل نمی گرد و نمی توانند متحد باشند ولی اگر افراد صالح و با ایمان باشند، ایستادگی می کنند و شکست آنها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تبلیغ باید با مطالعه ی کافی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باید از تظاهر و هنجارشکنی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خواری علنی شود و حتی افراد معذور نیز نباید علنا چیزی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ماه رمضان ماه نیکوکاری است و یک درهم صدقه ثواب هفتاد صدقه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فریضه ی روزه باید نیکوکاری نیز به راه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در مضاربه</w:t>
      </w:r>
    </w:p>
    <w:p>
      <w:pPr>
        <w:pStyle w:val="BookText"/>
        <w:rPr/>
      </w:pPr>
      <w:r>
        <w:rPr>
          <w:rFonts w:ascii="IRNazanin" w:hAnsi="IRNazanin" w:eastAsia="IRNazanin"/>
          <w:color w:val="111111"/>
          <w:sz w:val="28"/>
          <w:sz w:val="28"/>
          <w:szCs w:val="28"/>
          <w:rtl w:val="true"/>
          <w:lang w:bidi="fa-IR"/>
        </w:rPr>
        <w:t>بحث در مسأله ی دوم از مسائل مربوط به مضاربه است که صاحب عروه در تتمه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تنجیز می باشد که یکی از شرایط صحت عقد مضاربه می باشد یعنی مضاربه معلق بر شرطی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چه لازمه باشد و چه جایزه باید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ی تنجیز در تمامی ابواب عقود عنوان شده است و در کتاب البیع، کتاب الوکالة و کتاب الوقف مفصلا عنوان شده است و بر تنجیز در عقود ادعای اجماع شده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هم مسأله ای اصولی است و هم فقهی زیرا بحث مزبور در واجب مشروط مطرح است زیرا در واجب مشروط، تعلیق وجود دارد و بحث است که آیا چنین واجبی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ابعاد مختلف این مسأله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اموری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تعلیق در انشاء این است که انشائی را مشروط به شرطی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خود انشاء است نه اینکه منشأ را مشروط کنند یعنی بعت و ضاربت و وکلت و مانند آن مشروط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خود اقسامی دارد و مرحوم شیخ انصاری در کتاب مکاسب شانزده قسم از آن را ذکر کرده که مهم از آنها چهار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 امر مستقبل مشکوک مثلا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جائک زید ضاربتک بهذا المال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 امر استقبالی معلوم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ان ورثت به أبی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او از پدرش ارث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رأس الشهر وکلتک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 امر موجود مشکوک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مالی ضاربتک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که آن مال، مال اوست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 امر موجود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مالی ضاربتک الآن و حال آنکه آن مال،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شق کم اتفاق می افتد و بعید است کسی بر عقد را بر امر موجود و معلوم معلق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التنجیز فلا ریب فی اعتباره، لاتحاد الطریق فیها وفی العقد اللازم کما حققناه فی محله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یعنی عقد مضاربه هرچند جایز است ولی دلیل آن با عقد لازم یکی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حکیم نیز در مستمسک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الإرشاد للفخر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تعلیق الوکالة علی الشرط لا یصح عند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العقود جائزة کانت أو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 من مبحث اشتراطه التنجیز فی الوقف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اشتراط تنجیزه مطلقاً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اجماعی است و نمی توان گفت که اگر از پدرم پولی به من رسید آن را الآن وقف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کالبیع و غیره من العقود و لیس علیه دلیل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ذکره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عقد الوکالة معلقاً بشرط أو وصف، فان علقت علیهما بطلت،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زید أو إذا جاء رأس الشهر فقد وکلتک، عند علمائنا و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تکون الوکالة منجزة عند جمیع علمائنا</w:t>
      </w:r>
      <w:r>
        <w:rPr>
          <w:rFonts w:eastAsia="IRNazanin" w:cs="IRNazanin"/>
          <w:color w:val="111111"/>
          <w:sz w:val="28"/>
          <w:szCs w:val="28"/>
          <w:rtl w:val="true"/>
          <w:lang w:bidi="fa-IR"/>
        </w:rPr>
        <w:t xml:space="preserve">». </w:t>
      </w:r>
      <w:r>
        <w:rPr>
          <w:rStyle w:val="FootnoteAnchor"/>
          <w:rtl w:val="true"/>
        </w:rPr>
        <w:footnoteReference w:id="591"/>
      </w:r>
      <w:bookmarkStart w:id="418" w:name="pg4688_48001"/>
    </w:p>
    <w:p>
      <w:pPr>
        <w:pStyle w:val="BookText"/>
        <w:rPr/>
      </w:pPr>
      <w:bookmarkEnd w:id="418"/>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انشاء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اهم دلیل هایی است که بیان کرده اند و علت محال بودن این است که انشاء به معنای ایجاد است و ایجاد نمی تواند از وجود جدا شود زیرا شیء واحد اگر به فاعل نسبت داده شود به آن ایجاد می گویند و اگر به موضوع نسبت دهند به آن وجود می گویند بنا بر این نمی شود ایجاد الآن باشد ولی وجود در آینده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محال است که در عالم تکوین سبب الآن باشد ولی مسبّب معلق به چیزی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آینده ادامه می دهیم</w:t>
      </w:r>
      <w:r>
        <w:rPr>
          <w:rFonts w:eastAsia="IRNazanin" w:cs="IRNazanin"/>
          <w:color w:val="111111"/>
          <w:sz w:val="28"/>
          <w:szCs w:val="28"/>
          <w:rtl w:val="true"/>
          <w:lang w:bidi="fa-IR"/>
        </w:rPr>
        <w:t>.</w:t>
      </w:r>
    </w:p>
    <w:p>
      <w:pPr>
        <w:pStyle w:val="Heading2"/>
        <w:numPr>
          <w:ilvl w:val="1"/>
          <w:numId w:val="1"/>
        </w:numPr>
        <w:rPr/>
      </w:pPr>
      <w:bookmarkStart w:id="419" w:name="__RefHeading___Toc728494_2035185390"/>
      <w:bookmarkStart w:id="420" w:name="_Toc140"/>
      <w:bookmarkEnd w:id="419"/>
      <w:r>
        <w:rPr>
          <w:rtl w:val="true"/>
        </w:rPr>
        <w:t>تعلیق در انشاء کتاب المضاربه</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در انشاء</w:t>
      </w:r>
    </w:p>
    <w:p>
      <w:pPr>
        <w:pStyle w:val="BookText"/>
        <w:rPr/>
      </w:pPr>
      <w:r>
        <w:rPr>
          <w:rFonts w:ascii="IRNazanin" w:hAnsi="IRNazanin" w:eastAsia="IRNazanin"/>
          <w:color w:val="111111"/>
          <w:sz w:val="28"/>
          <w:sz w:val="28"/>
          <w:szCs w:val="28"/>
          <w:rtl w:val="true"/>
          <w:lang w:bidi="fa-IR"/>
        </w:rPr>
        <w:t>بحث در مسأله ی دوم از مسائلی است که صاحب عروه در مورد مضاربه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از شرط تنجیز بحث شده است و آن اینکه عقد مضاربه مانند سایر عقود باید منجز باشد و بر چیزی معلق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گفته شود که در آینده اگر مالی نصیب من شد از آلان آن را مضاربه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الآن بخشیدم و یا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 گاه در زمان حال است یعنی نمی دانم این جنس مال من است یا نه ولی اگر مال من باشد آن را به مضاربه به تو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 بخشم و یا می فروشم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ادعای اجماع شده است که تعلیق در تمامی عقود موجب بطلان است چه عقود مزبور لازمه باشد یا جائزه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بیان اقوال، به سراغ ادله ی مسأله رفتیم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عبارت است از محال بودن تعلیق در انشاء و آن اینکه انشاء به معنای ایجاد است و ایجاد، امرش دائر مدار بودن یا نبودن است و تعلیق بردار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مصباح الفقهاء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الانشاء بای معنی کان قد فرض وجوده فی الخارج فلا یعقل تعلیقه علی شیء</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ایشان تعلیق بر شیء را غیر عقلی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مسأله را در عالم تکوین بررسی می کنیم و آن اینکه می بینیم ایجاد از وجود جدا نمی شود و سبب تام از مسبّب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چیزی را ایجاد کرده ام ولی آن شیء فردا وجود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وجود شیء در خارج دارای دو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نسبت به فاعل و یک نسبت به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را ایجاد می کند و اگر به مفعول نسبت داده شود،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وجود از هم جدا نمی باشند و همه یک 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گفت که این خانه را امروز به شکل کامل بنا کرده ام ولی فردا کامل می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در عالم اعتبار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 ایقاعات از باب اعتباریات هستند در اینجا نیز نمی توان خانه را به کسی الآن بخشید ولی آن را معلق کرد به اینکه اگر زید فردا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آن را بخشیده ایم دیگر تعلیق به امری در فردا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بعدا از پدرم به ارث می رسد را الآن به تو به مضاربه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مال باید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ایجاد، تعلیق بردار نیست زیرا تعلیق یعنی بنا بر شرطی موجود هست و بنا بر شرطی موجود نیست و حال آنکه تعلیق یا کاملا موجود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مطلب چندین نقض دارد و ما در امور اعتباریه مواردی داریم که انشاء از منشأ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وصیت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ثلث اموالم را بعد از مرگم به تملیک تو در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دنیا رفتم و ثلث داشتم از الآن ثلث آن را به تو تملیک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تملیک الآن رخ داده است ولی ملکیت بعد از 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گویند که یکی از شرایط هبه قبض است ولی الآن فرد هبه می کند و حال آنکه قبض در یک ماه دیگر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بین تملیک و ملکیت می شود فاصله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در همه ی عقود اول ایجاب خوانده می شود ولی تا مشتری قبول را نخواند ملکیت حاصل نمی شود بنا بر این بین تملیک و ملکیت فاصله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ایجاب و قبول در زوجیت و تمامی عقودی که در آنها ایجاب و قبول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واجب مشروط که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فاوجبتُ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ایجاب بعدا و در زمان استطاعت حاصل خواهد شد و حال آنکه صیغه ی مزبور الآن خوانده شده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چون مشکل تعلیق در انشاء را نتوانستند حل کنند ناچار شدند که قید را از هیئت به ماده بزنند یعنی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مشروط نیست بلکه مطلق است و آنی که مقید است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حج مقید شده است ولی در دومی اوجبت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قید به واجب می خورد نه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چون دیده است تعلیق در انشاء قابل حل نیست خلاف ظاهر مرتکب شده است و قید را به جای اینکه به وجوب بزند به واجب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استطعتَ وجب علیک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قید به وجوب می خورد نه 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راه حل این است که بگوییم در امور اعتباریه، تعلیق در انشاء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امور تکوینیه تعلیق به هیچ وجه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اعتباریه جدای سبب از مسبّب به این گونه امکان پذیر است که در امور اعتباریه شخصی که می خواهد چیزی را واجب کند می بیند که فعلا فرد 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در ظرفی حساب می کند که فرد مستطیع شده است و در آن ظرف وجوب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در این صورت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ایجاب در این صورت بعد از فرض مزبور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آینده اگر این فرض محقق شد فرد باید حج را به جا آورد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وصیت کننده فرض می کند که از دنیا رفته است و ثلث مالی دارد و در آن فرض آن ثلث را به دیگری تملیک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بطلان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غالب بزرگان به سراغ این دلیل رفته اند و مسأله را اجماعی می دانند و تعلیق در انشاء را جایز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استحاله ی عقلی مطرح باشد اجماع نمی تواند جلوی آن بایستد ابتدا باید مشکل دلیل عقلی را حل کرد و بعد ادعای اجماع نمود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در امور معاملات اجماع تعبدی وجود داشته باشد زیرا معاملات بر اساس معیارهای عقلایی دور می زند و فقط شارع در آن دخل و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اجماع تعبدی در امور معاملات و عقود و ایقاعات بعید به نظر می رسد</w:t>
      </w:r>
      <w:r>
        <w:rPr>
          <w:rFonts w:eastAsia="IRNazanin" w:cs="IRNazanin"/>
          <w:color w:val="111111"/>
          <w:sz w:val="28"/>
          <w:szCs w:val="28"/>
          <w:rtl w:val="true"/>
          <w:lang w:bidi="fa-IR"/>
        </w:rPr>
        <w:t>.</w:t>
      </w:r>
      <w:bookmarkStart w:id="421" w:name="pg4688_48014"/>
    </w:p>
    <w:p>
      <w:pPr>
        <w:pStyle w:val="BookText"/>
        <w:rPr/>
      </w:pPr>
      <w:bookmarkEnd w:id="421"/>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دلیل جالبی ذکر کرده اند و آن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که جعفر شهید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امیر شماست و اگر شهید شد فلان فرد امیر شماست و اگر او شهید شد فرد دیگر امیر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ولایت و حکومت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انشائی است و پیشبینی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شد و جعفر و نفر دیگر شهید شدند و فرد سوم امارت لشکر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تعلیق در انشاء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اینکه می گویند که رئیس جمهور بعد از انتخاب شدن باید از ناحیه ی ولی فقیه تنفیذ شود به معنای انشاء امارت و حکومت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اعتباریه همه انشائیه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دلیل، با دلیل نقلی تعلیق در انشاء را جایز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مهمتر دیگری نیز وجود دارد که ان شاء الله در جلسه ی بعد آن را بیان خواهیم کرد</w:t>
      </w:r>
      <w:r>
        <w:rPr>
          <w:rFonts w:eastAsia="IRNazanin" w:cs="IRNazanin"/>
          <w:color w:val="111111"/>
          <w:sz w:val="28"/>
          <w:szCs w:val="28"/>
          <w:rtl w:val="true"/>
          <w:lang w:bidi="fa-IR"/>
        </w:rPr>
        <w:t>.</w:t>
      </w:r>
    </w:p>
    <w:p>
      <w:pPr>
        <w:pStyle w:val="Heading2"/>
        <w:numPr>
          <w:ilvl w:val="1"/>
          <w:numId w:val="1"/>
        </w:numPr>
        <w:rPr/>
      </w:pPr>
      <w:bookmarkStart w:id="422" w:name="__RefHeading___Toc728496_2035185390"/>
      <w:bookmarkStart w:id="423" w:name="_Toc141"/>
      <w:bookmarkEnd w:id="422"/>
      <w:r>
        <w:rPr>
          <w:rtl w:val="true"/>
        </w:rPr>
        <w:t>تنجیز در عقود کتاب المضاربه</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در عقود</w:t>
      </w:r>
    </w:p>
    <w:p>
      <w:pPr>
        <w:pStyle w:val="BookText"/>
        <w:rPr/>
      </w:pPr>
      <w:r>
        <w:rPr>
          <w:rFonts w:ascii="IRNazanin" w:hAnsi="IRNazanin" w:eastAsia="IRNazanin"/>
          <w:color w:val="111111"/>
          <w:sz w:val="28"/>
          <w:sz w:val="28"/>
          <w:szCs w:val="28"/>
          <w:rtl w:val="true"/>
          <w:lang w:bidi="fa-IR"/>
        </w:rPr>
        <w:t>بحث در مسأله ی تنجیز است و گفتیم عقود و ایقاعات باید منجز باشند و معلق بر چیزی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بین شیعه ظاهرا اجماعی است هرچند بین اهل سنت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ادله ای در لزوم تنجیز ذکر کردیم که مخدوش و غیر قابل قبول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 مهم ترین دلیل به عقیده ی ما این است که مسأله ی تنجیز مربوط به بناء عقلاء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و ایقاعات اموری عقلایی اند که سیره ی عقلائیه بر آنها جاری جاری شده است و شارع نیز آنها را قیود و شروطی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روی مصالحی که دیده اند عقود و ایقاعاتی مانند بیع، هبه، ارث و غیره در میان خود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شروط نزد عقلاء این است که عقود معلقه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با رفیقش به محضر رود تا سندی برایشان تنظیم شود و آن اینکه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پدرم اموالی که گیرم می آید را الآن به رفیقم می فروشم یا ببخشم و یا صلح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هنوز به حد رشد نرسیده است را هنگامی که رشیده می شود الآن تزوج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تعلیق حالیه باشد ولی در آن شک داشته باشند باز هم عقلاء روی آن معامله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نمی داند که خانه ی مزبور ملک اوست یا نه او اگر در محضر بگوید که اگر خانه ملک من است آن را به دیگری فروخته ام از او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جامع المقاصد عبارتی دارد که شاید همین مطلبی که بیان کرده ایم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آنکه تعلیق در عقود را معتبر نمی داند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الجزم المعتبر فی العقود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یعنی در عقود باید جزم و عدم تردید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بناء عقلاء است که جزم را در عقود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استثناء دقت کرد که عقودی وجود دارد که در طبیعت آن تعلیق وجود دارد این مانند وصیت تملیکیه است که فرد از الآن که زنده است ثلث خود را بعد از وفاتش از حالا به کسی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وصیت تعلیق وجود دارد زیرا انسان فقط تا وقتی که زنده است می تواند وصیت 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است نذر و عهد و قسم مشروط که فرد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 احج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الآن چیزی که مربوط به بعد و آینده است را نذر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نذر مشروط غیر از این نیست زیرا شرط همواره مربوط به آینده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در مورد تدبیر که فرد غلامی دارد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بعد حیاتی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تدبیر این است که دارای تعلیق نسبت به آینده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اجماعی در مسأله باشد این اجماع متخذ از بناء عقلاء است که تنجیز را در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موارد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عامه برای صحت تعلیق به داستان جنگ موته استدلال کرده اند و آن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آنها به جنگ موته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امیر لشکر باشد اگر شهید شد، جعفر و اگر او شهید شد عبد الله بن رواحه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احمد این روایت را در کتب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امیر بودن جعفر و بعد از او عبد الله، همه از باب تعلیق در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از امور انشائیه است نه تکوینیه زیرا در عالم اعتبار است که فرد رئیس لشکر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امارت در مورد زید منجز بود ولی در مورد جعفر و عبد الله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عقد منجز صحیح است و هم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صحت سند روایت مزبور این استدلال خوب است ولی این مورد از قبیل همان استثنائات است که قابلیت غیر تعلیق را ندارد زیرا مشخص نیست که آیا نفر اول به قتل می رسد یا نه در نتیجه امارت نفر دوم حتما باید به شکل تعلیق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دلیل نمی تواند دلیل بر جواز مطلق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داستان امیر مؤمنان علی علیه السلام در روز غدیر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خلیفتی و وصیی نوعی تعلیق وجود دارد یعنی این سِمَت بعد از من برای تو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تعلیق در امر استقبالی و 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استقبالی نیز چه مجهول باشد و 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حالی اگر مجهول باشد، تعلیق تصور می شود یعنی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مال، مال من است و اگر مال من باشد آن را به مضاربه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تعلیق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امر حالی، معلوم باشد یعنی در روز جمعه فرد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جمعه باشد این مال را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لغو است و عقلاء چنین تعلیقی را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گاه بر شرط است و گاه بر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بر شرط مانند این است که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زید بعتک هذا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تعلیق در وصف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داری فقد 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 کانت هذه المرأة بکرا فقد تزوجتها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تعلیق بر وصف خانه و یا وصف زوجه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موارد از باب تعلیق است و اشکال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مواردی که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عقد به ظاهر بر آن معلق است چه آن را بگویند و یا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بهذا، شرط آن این است که مبیع، ملک من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مورد وقف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وقف الا فی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اینکه مثلا جنسی که فروخته می شود جنس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تعلیق ها مضر نیست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آینده به سراغ مضاربه کردن با اهل ذمه می رویم که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سرمایه گذاری های خارجی غالبا از این باب است</w:t>
      </w:r>
      <w:r>
        <w:rPr>
          <w:rFonts w:eastAsia="IRNazanin" w:cs="IRNazanin"/>
          <w:color w:val="111111"/>
          <w:sz w:val="28"/>
          <w:szCs w:val="28"/>
          <w:rtl w:val="true"/>
          <w:lang w:bidi="fa-IR"/>
        </w:rPr>
        <w:t>.</w:t>
      </w:r>
      <w:bookmarkStart w:id="424" w:name="pg4688_48024"/>
    </w:p>
    <w:p>
      <w:pPr>
        <w:pStyle w:val="Heading2"/>
        <w:numPr>
          <w:ilvl w:val="1"/>
          <w:numId w:val="1"/>
        </w:numPr>
        <w:rPr/>
      </w:pPr>
      <w:bookmarkStart w:id="425" w:name="__RefHeading___Toc728498_2035185390"/>
      <w:bookmarkStart w:id="426" w:name="_Toc142"/>
      <w:bookmarkEnd w:id="424"/>
      <w:bookmarkEnd w:id="425"/>
      <w:r>
        <w:rPr>
          <w:rtl w:val="true"/>
        </w:rPr>
        <w:t>تعلیق و تنجیز در مضاربه و مضاربه با غیر مسلمان کتاب المضاربه</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 تنجیز در مضاربه و مضاربه با غیر مسلمان</w:t>
      </w:r>
    </w:p>
    <w:p>
      <w:pPr>
        <w:pStyle w:val="BookText"/>
        <w:rPr/>
      </w:pPr>
      <w:r>
        <w:rPr>
          <w:rFonts w:ascii="IRNazanin" w:hAnsi="IRNazanin" w:eastAsia="IRNazanin"/>
          <w:color w:val="111111"/>
          <w:sz w:val="28"/>
          <w:sz w:val="28"/>
          <w:szCs w:val="28"/>
          <w:rtl w:val="true"/>
          <w:lang w:bidi="fa-IR"/>
        </w:rPr>
        <w:t>بحث در تعلیق و تنجیز در عقد و ایقاعات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در ذیل کلامش مسأله ای ذکر کرده است که همه جا محل ابتلاء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فرض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تعلیق در عقود موجب بطلان باشد راه حلی برای آن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جواز التصرف و نفوذه من جهة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راضی باشد که عامل با مال تجارت کند در نتیجه عامل می تواند در مال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یستحق حینئذ أجرة المثل لعمله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صورت عامل در سود شریک نیست زیرا مضاربه باطل شده است و فقط استحقاق اجرة المثل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الإذن مقیدا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مالک بگوید که اذن او در صورتی است که معامله صحیح باشد و الا اذن در تصرف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التصرف أیضا</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تصرف عامل در مال مالک جایز نیست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سایر معاملات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اجاره ای است که باطل است ولی مستاجر با اذن مالک می تواند در منزل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بیع ممکن است مقدار جنس و یا ثمن مجهول باشد و در نتیجه بیع باطل بوده باشد ولی مالک و مشتری در تصرف در عوضین اذن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ملکیت حاصل نمی شود ولی اباحه ی تصرف وجود دارد و این به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یَتَصَرَّفَ فِی مَالِ غَیْرِهِ بِغَیْرِ إِذْنِه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کنیم که حتی مالک می تواند در مضاربه ی باطل نه تنها اذن در تصرف دهد اضافه بر آن، در اینکه او سهمی در اجرت داشته باشد نیز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بطلان این گونه معاملات وضعی است و این بر خلاف معاملات ربوی است که وضعا و تکلیفا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بدون قرارداد وامی به دیگری دهد و او نیز با طیب خاطر سودی به وام دهنده دهد مشکلی وجود ندارد و ربا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مسأله ای محل ابتلاء است و آن اینکه خانه هایی است که در دست ساختمان است که آنها را پیش فروش می کنند و خانه ای که هنوز تکمیل نشده است را به عنوان خانه ی کامل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قرارداد از الآن منعقد می شود اما مشروط و معلق به این است که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مورد از قبیل تعلیق می باشد؟</w:t>
      </w:r>
    </w:p>
    <w:p>
      <w:pPr>
        <w:pStyle w:val="BookText"/>
        <w:rPr/>
      </w:pPr>
      <w:r>
        <w:rPr>
          <w:rFonts w:ascii="IRNazanin" w:hAnsi="IRNazanin" w:eastAsia="IRNazanin"/>
          <w:color w:val="111111"/>
          <w:sz w:val="28"/>
          <w:sz w:val="28"/>
          <w:szCs w:val="28"/>
          <w:rtl w:val="true"/>
          <w:lang w:bidi="fa-IR"/>
        </w:rPr>
        <w:t>جواب این است که این مسأله دو حال دارد که در یک حال باطل و در حال دیگر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باطل آن است که به شکل تعلیق بفروشد یعنی الآن آن را به فرد هنگامی که تکمیل شود بفروشد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 دوم این است که از باب کلی در ذمه بفروشد یعنی ملک مزبور را در ذمه شبیه مسأله ی سلف به فرد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است که فرد چند تن گندم را الآن به کسی در ذمه می فروشد به این شرط که یک سال دیگر آن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معامله الآن تمام شده است ولی تحویل مشروط به زمانی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نوع بیع، تمامی جزئیات مبیع باشد کاملا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شود که در معامله ی سلف، معامله به مقداری که پول داده می شود صحیح است بر این اساس اگر کسی پنج تن گندم را سلفا بخرد ولی پول یک تن را بدهد معامله در یک تن صحیح است نه پنج تن زیرا در بیع شرط است که یا ثمن و یا مثمن موجود باشد و اگر هیچ یک موجود نباشد بیع صحیح نمی باشد زیرا در این صورت معامله، کالی به کالی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پیش فروش ها باید کل مبلغ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غالب معامله های پیش فروش مشکل دارد زیرا کمتر کسی است که تمام پول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فروشنده به این نوع بیع رضایت دهد ولی ملکیت حاصل نمی شود و مانند این می ماند که مالک بیعانه ای را دریافت کند و متعهد شود که هنگام تکمیل خانه و فروش آن، او را در اولویت قرار دهد و البته این تعهد الزام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مسأله ی هجدهم از مسائل متفرقه ای که صاحب عروه در مورد مضاربه بیان کرده است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مضاربه، شرکت و معامله با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مسأله به مسأله ی سرمایه گذاری های خارجی بر می گردد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الثامنة عشر یکره المضاربة مع الذمی خصوصا إذا کان هو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مالک سرمایه گذار باشد و عامل فرد مسلمان اشکال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للرجل المسلم أن یشارک الذمی و لا یبضعه 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به او دهد که با آن بضاعت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یودعه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ای نزد او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یصافیه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مودّت خالصانه و صاف با او نداشته باشد زیرا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 کره مشارکة الیهودی و النصرانی و المجوسی إلا أن تکون تجارة حاضرة لا یغیب عنها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ی نقدی باشد که مسلمانی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فلسفه ی این کراهت آمده است که آنها ممکن است چیزهایی را که ما حرام می دانیم حلال بدانند و ایجاد مشکلاتی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 هذا الخبر کراهة مضاربة من لا یؤمن منه فی معاملاته من الاحتراز عن الحرام</w:t>
      </w:r>
      <w:r>
        <w:rPr>
          <w:rFonts w:eastAsia="IRNazanin" w:cs="IRNazanin"/>
          <w:color w:val="111111"/>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روایت فوق در مورد شرکت است نه مضاربه و ممکن است از آن استفاده کنیم که حتی اگر فرد طرف معامله، مسلمان باشد ولی لا ابالی باشد باز هم مضاربه با او مکروه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چهار رقم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ذمی که غالبا در کشورهای اسلامی و تحت ذمه و حمایت از حکومت اسلامی هستند و از جان و مال و ناموس آنها حمایت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هایی که در کشور اسلامی هستند اگر مشکل ساز نباشد کافر ذمی 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ی مقابل آنها کافر حربی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مهادن که در حال هُدنه است یعنی با مسلمانان درگیر نیست و بی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ممتحنه آیه ی هشت به این کافر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 إِنَّ اللَّهَ یُحِبُّ الْمُقْسِطینَ</w:t>
      </w:r>
      <w:r>
        <w:rPr>
          <w:rStyle w:val="FootnoteAnchor"/>
          <w:rtl w:val="true"/>
        </w:rPr>
        <w:footnoteReference w:id="597"/>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مستأمن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هایی هستند که با ما ارتباط سفارتی دارند یا کسانی که ما به آنها ویزا می دهیم و وارد کشور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با ما رابطه ی سیاسی دارند از این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کشور کافر حربی وارد کشور ما شوند و ما به آنها اجازه دهیم بیایند جزء این قسم هستند کما اینکه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أَحَدٌ مِنَ الْمُشْرِکینَ اسْتَجارَکَ فَأَجِرْه‌</w:t>
      </w:r>
      <w:r>
        <w:rPr>
          <w:rStyle w:val="FootnoteAnchor"/>
          <w:rtl w:val="true"/>
        </w:rPr>
        <w:footnoteReference w:id="598"/>
      </w:r>
      <w:bookmarkStart w:id="427" w:name="pg4688_48034"/>
    </w:p>
    <w:p>
      <w:pPr>
        <w:pStyle w:val="BookText"/>
        <w:rPr/>
      </w:pPr>
      <w:bookmarkEnd w:id="427"/>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مرحوم علامه در تذکره استفاده می شود که مسأله ی مزبور بین شیعه اجماعی است و اهل سنت نیز بعضا با ما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مشارکة المسلم لأهل الذمّة من الیهود والنصاری والمجوس وغیر أهل الذمّة من سائر أصناف الکفّار عند علمائنا ـ وبه قال الشافعی</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للمسلم أخذ مال من نصرانیّ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عامل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یکره ذلک ، لأنّ المسلم لا یتصرّف إلاّ فیما یسوغ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 تصرف نمی کند مگر در آنچه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ویکره للمسلم أن یدفع إلی المشرک مالا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 عامل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الکافر قد یتصرّف بما لا یسوغ فی الشرع، فإن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غیر مسلمان دهد و او موازین اسلامی را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القراض</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ان شاء الله در جلسه ی بعد این مسأله را پیگیری می کنیم</w:t>
      </w:r>
      <w:r>
        <w:rPr>
          <w:rFonts w:eastAsia="IRNazanin" w:cs="IRNazanin"/>
          <w:color w:val="111111"/>
          <w:sz w:val="28"/>
          <w:szCs w:val="28"/>
          <w:rtl w:val="true"/>
          <w:lang w:bidi="fa-IR"/>
        </w:rPr>
        <w:t>.</w:t>
      </w:r>
    </w:p>
    <w:p>
      <w:pPr>
        <w:pStyle w:val="Heading2"/>
        <w:numPr>
          <w:ilvl w:val="1"/>
          <w:numId w:val="1"/>
        </w:numPr>
        <w:rPr/>
      </w:pPr>
      <w:bookmarkStart w:id="428" w:name="__RefHeading___Toc728500_2035185390"/>
      <w:bookmarkStart w:id="429" w:name="_Toc143"/>
      <w:bookmarkEnd w:id="428"/>
      <w:r>
        <w:rPr>
          <w:rtl w:val="true"/>
        </w:rPr>
        <w:t>رساله های فقهیه برای تحقیق در ایام تعطیل کتاب المضاربه</w:t>
      </w:r>
      <w:bookmarkEnd w:id="429"/>
    </w:p>
    <w:p>
      <w:pPr>
        <w:pStyle w:val="BookText"/>
        <w:rPr/>
      </w:pPr>
      <w:r>
        <w:rPr>
          <w:rFonts w:ascii="IRNazanin" w:hAnsi="IRNazanin" w:eastAsia="IRNazanin"/>
          <w:color w:val="111111"/>
          <w:sz w:val="28"/>
          <w:sz w:val="28"/>
          <w:szCs w:val="28"/>
          <w:rtl w:val="true"/>
          <w:lang w:bidi="fa-IR"/>
        </w:rPr>
        <w:t>موضوع رساله های فقهیه برای تحقیق در ایام 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مزارعه در تحریر الوسیله هجده مسأله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عروه بیست و هشت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یا بیشتر از آن مسائل را انتخاب کرده و با مسائل عروه آن را تکمیل و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نوشتن این رساله پنج شرط دارد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بیست صفحه ی وزیری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صورت تایپ شده باشد زیرا گاه اگر به شکل خط معمولی نوشته شود ممکن است صحیح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اقوال مسأله، دوم روایات، سوم رجال، چهارم لغات، پنجم ادله و ششم نوشتن فروع آن البته اگر فروعی دارد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به ترتیب فوق باشد ولی به هر حال، باشد این شش نکته مورد لحاظ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آن را حتما در پاورقی منعکس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عربی باشد اولویت دارد و امتیاز بیشتری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اکثر مدت نوشتن تا پایان شهریور امسال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سه ماه و نیم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با غیر مسلمان</w:t>
      </w:r>
    </w:p>
    <w:p>
      <w:pPr>
        <w:pStyle w:val="BookText"/>
        <w:rPr/>
      </w:pPr>
      <w:r>
        <w:rPr>
          <w:rFonts w:ascii="IRNazanin" w:hAnsi="IRNazanin" w:eastAsia="IRNazanin"/>
          <w:color w:val="111111"/>
          <w:sz w:val="28"/>
          <w:sz w:val="28"/>
          <w:szCs w:val="28"/>
          <w:rtl w:val="true"/>
          <w:lang w:bidi="fa-IR"/>
        </w:rPr>
        <w:t>بحث در مسأله ی هجدهم از مسائلی است که صاحب عروه در تتمه ی مسائل مربوط به مضاربه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مورد کراهت شرکت و مضاربه با اهل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المسلم للیهودی والنصرانی وسائر الکفار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جمیع الفقهاء وقال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المتصرف المسلم لا یکره، وإن کان</w:t>
      </w:r>
    </w:p>
    <w:p>
      <w:pPr>
        <w:pStyle w:val="BookText"/>
        <w:rPr/>
      </w:pPr>
      <w:r>
        <w:rPr>
          <w:rFonts w:ascii="IRNazanin" w:hAnsi="IRNazanin" w:eastAsia="IRNazanin"/>
          <w:color w:val="111111"/>
          <w:sz w:val="28"/>
          <w:sz w:val="28"/>
          <w:szCs w:val="28"/>
          <w:rtl w:val="true"/>
          <w:lang w:bidi="fa-IR"/>
        </w:rPr>
        <w:t>المتصرف الکافر أو هما، کره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بل إجماع الأمة</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این مسأله در مورد شرکت است ولی ما آن را به باب مضاربه نیز سرایت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ذکر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یؤمن من تصرفه حراما</w:t>
      </w:r>
    </w:p>
    <w:p>
      <w:pPr>
        <w:pStyle w:val="BookText"/>
        <w:rPr/>
      </w:pPr>
      <w:r>
        <w:rPr>
          <w:rFonts w:ascii="IRNazanin" w:hAnsi="IRNazanin" w:eastAsia="IRNazanin"/>
          <w:color w:val="111111"/>
          <w:sz w:val="28"/>
          <w:sz w:val="28"/>
          <w:szCs w:val="28"/>
          <w:rtl w:val="true"/>
          <w:lang w:bidi="fa-IR"/>
        </w:rPr>
        <w:t>کافر طبق مذهب خودش عمل می کند و ما ایمن نیستیم که او تصرف حرام در سرمایه نکند مثلا شاید شراب را خرید و فروش کند و یا رباخواری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مضاربه با کافر مکروه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دلیل مخصوص به آنجایی است که کافر، عامل باشد و الا اگر سرمایه گذار باشد و کار از مسلمان باشد کراهت مزبور برطرف می شود زیرا احتمال آلودگی به حرام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عامل، کافر باشد ولی شرط کنیم که خطوط قرمز ما رعایت شود و مطمئن باشیم که او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مسلمان به کار کافر اشراف و نظارت داشته باشد که اگر بخواهد از خط قرمز تجاوز کند بتوان به او اخطار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دو روایت</w:t>
      </w:r>
    </w:p>
    <w:p>
      <w:pPr>
        <w:pStyle w:val="BookText"/>
        <w:rPr/>
      </w:pPr>
      <w:r>
        <w:rPr>
          <w:rFonts w:ascii="IRNazanin" w:hAnsi="IRNazanin" w:eastAsia="IRNazanin"/>
          <w:color w:val="111111"/>
          <w:sz w:val="28"/>
          <w:sz w:val="28"/>
          <w:szCs w:val="28"/>
          <w:rtl w:val="true"/>
          <w:lang w:bidi="fa-IR"/>
        </w:rPr>
        <w:t>این دو روایت در وسائل الشیعه در کتاب الشرکة باب دوم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أَحْمَدَ بْنِ مُحَمَّدٍ عَنِ ابْنِ مَحْبُوبٍ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 لَا یَنْبَغِی لِلرَّجُلِ الْمُسْلِمِ أَنْ یُشَارِکَ الذِّمِّیَ وَ لَا یُبْضِعَهُ بِضَاعَةً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را به دیگری می دهند که با آن بضاعت کند یعنی کل سود را به مالک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یُودِعَهُ 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ودیعه هم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یُصَافِیَهُ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دوستی توأم با صفا و صمیمیت نباشد هرچند دوستی برای حفظ ظاهر و با رعایت احتیاط اشکال ندارد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ابن رئاب همان علی بن رئاب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رجال از او به ابن رئاب و در بعضی از نسخ دیگر از او به ابن ریاب تعبیر شده است که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از اجلاء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برادری به نام الیمان بن رئاب دارد که از کبار خوارج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علی بن رئاب می نشست و با او بحث می کرد ولی فایده ای نمی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این روایت ضعیف است ولی ما وجهی برای ضعف سند در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ی کلینی نیز ثقه می باشند زیرا عده ای از اساتید او بودند که نمی توان گفت همه غیر ثقه بوده اند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عبارت لَا یَنْبَغِی کراهت فهمیده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عَلِیِّ بْنِ إِبْرَاهِیمَ عَنْ أَبِیهِ عَنِ النَّوْفَلِیِّ عَنِ السَّکُونِیِّ عَنْ أَبِی عَبْدِ اللَّهِ ع أَنَّ أَمِیرَ الْمُؤْمِنِینَ ع کَرِهَ مُشَارَکَةَ الْیَهُودِیِّ وَ النَّصْرَانِیِّ وَ الْمَجُوسِیِّ إِلَّا أَنْ تَکُونَ تِجَارَةً حَاضِرَةً لَا یَغِیبُ عَنْهَا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تجارت حاضری باشد که مسلمان هم در آن حضور داشته باشد</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سند این روایت نوفلی و سکونی است که محل بحث و زیر سؤال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در روایت هرچند بر حرام نیز اطلاق می شود ولی ظهور غالب آن در کراهت مصطلح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ذیل روایت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حَاضِرَةً لَا یَغِیبُ عَنْهَا الْمُسْلِمُ استفاده شده است که وجه کراهت برای این است که غیر مسلمان آلوده به حرام می شود ولی اگر مسلمانی نظارت داشته باشد این حالت رخ نمی دهد و در نتیجه کراهتی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حتی اگر این تعلیل هم نبود ما می توانستیم آن را متوجه شویم زیرا کافر غالبا رعایت موازین شرعی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نیست که علت عدم اعتماد به آنها این بوده باشد که آنها دارای قوت و شوکت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ی مهمی وجود دارد و آن اینکه اگر با فرد غیر مسلمان مضاربه کردیم و او به شکل حرام تجارت کرد مثلا شراب را خرید و فروش کرد و سود را آورد آیا سود آن حلال است؟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اشکال در اینجا است که اگر غیر مسلمان سرمایه ی اولیه ای داشته باشد و بخواهد مضاربه کند ما مالکیت او را بر سرمایه اش صحیح می دانیم هرچند ممکن است آن سرمایه را از راه غیر حلال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هرچند تجارت او حرام می باشد ولی طبق مذهب او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غالبا سود مزبور را حلال نمی دانند و ما وجه عدم حلیت را نمی دانیم زیرا اگر او برای خودش آن تجارت را انجام می داد مالک آن می شد و ما نیز مالکیت او را بر سرمایه اش قبول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چرا معامله ی او را که طبق مذهبش انجام می دهد صحیح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اگر کسی از اهل ذمه ازدواج کرد و مهریه را یک بشکه ی شراب قرار داد و بعد مسلمان شد کسی نکاح او باطل نیست و فقط باید در عوض، قیمت آن شراب را به همسرش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ما از غیر مسلمان جزیه می گیریم و حال آنکه می دانیم که مبلغی که پرداخت می کنند گاه از راه غیر شرعی به دست آمده است ولی کسی فتوا به عدم جواز تصرف در مال جزیه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سیره ی عملی این بوده است که مسلمانان با کفار معامله می کردند و حتی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یهودی پول قرض کرد از او نپرسید که آن مبلغ را از چه طریقی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وجه بطلان این معاملات برای ما روشن نیست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 ای که وجود دارد و اصحاب متذکر آن نشده اند این است که اگر با غیر مسلمان مضاربه کنیم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کراهت این است که احتمال می دهیم او از راه غیر حلال تجارت کند سخن در این است که چه اصلی جاری می کنیم که قائل به کراهت می شویم آیا اصل حمل فعل مسلم بر صحت جاری می شود؟ این در حالی است که او مسلمان نیست تا فعلش بر صحت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اصل در معاملات فساد است نه صحت بنا بر این اگر در حرمت چیزی در معاملات شک داشته باشیم اصل در آن فساد است</w:t>
      </w:r>
      <w:r>
        <w:rPr>
          <w:rFonts w:eastAsia="IRNazanin" w:cs="IRNazanin"/>
          <w:color w:val="111111"/>
          <w:sz w:val="28"/>
          <w:szCs w:val="28"/>
          <w:rtl w:val="true"/>
          <w:lang w:bidi="fa-IR"/>
        </w:rPr>
        <w:t>.</w:t>
      </w:r>
      <w:bookmarkStart w:id="430" w:name="pg4688_48045"/>
    </w:p>
    <w:p>
      <w:pPr>
        <w:pStyle w:val="BookText"/>
        <w:rPr/>
      </w:pPr>
      <w:bookmarkEnd w:id="430"/>
      <w:r>
        <w:rPr>
          <w:rFonts w:ascii="IRNazanin" w:hAnsi="IRNazanin" w:eastAsia="IRNazanin"/>
          <w:color w:val="111111"/>
          <w:sz w:val="28"/>
          <w:sz w:val="28"/>
          <w:szCs w:val="28"/>
          <w:rtl w:val="true"/>
          <w:lang w:bidi="fa-IR"/>
        </w:rPr>
        <w:t>تنها راهی که به نظر می رسد این است که بگوییم سیره بر صحت و البته کراهت معاملات آنها جاری شده است همچنین روایت مزبور دلالت بر اصل صحت در معاملات غیر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نگوییم چون ما نحن فیه از باب شبهه ی تحریمیه است باید حکم به فساد کرد نه صحت</w:t>
      </w:r>
      <w:r>
        <w:rPr>
          <w:rFonts w:eastAsia="IRNazanin" w:cs="IRNazanin"/>
          <w:color w:val="111111"/>
          <w:sz w:val="28"/>
          <w:szCs w:val="28"/>
          <w:rtl w:val="true"/>
          <w:lang w:bidi="fa-IR"/>
        </w:rPr>
        <w:t>.</w:t>
      </w:r>
    </w:p>
    <w:p>
      <w:pPr>
        <w:pStyle w:val="Heading2"/>
        <w:numPr>
          <w:ilvl w:val="1"/>
          <w:numId w:val="1"/>
        </w:numPr>
        <w:rPr/>
      </w:pPr>
      <w:bookmarkStart w:id="431" w:name="__RefHeading___Toc728502_2035185390"/>
      <w:bookmarkStart w:id="432" w:name="_Toc144"/>
      <w:bookmarkEnd w:id="431"/>
      <w:r>
        <w:rPr>
          <w:rtl w:val="true"/>
        </w:rPr>
        <w:t>جمع بندی از مسائل مضاربه کتاب المضاربه</w:t>
      </w:r>
      <w:bookmarkEnd w:id="432"/>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فرصت های خوبی برای تبلیغ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فرصت ها روز جمعه و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فرصت ها حج و ایام حج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فرصت ها ماه مبارک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فرصت های دیگری مانند ایام عاشورا، ایام آخر صفر، ایام فاطمیه و ایام غدیر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دنیا دارد رو به فساد می رود و آمارهای مفاسد روز به روز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بعضی حالت انفعالی پیدا می کنند و می گویند که آب از سر گذشته و باید به صاحب شریعت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بهانه تمام مسئولیت را از دوش خود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عکس می گویند که وقتی فساد بیشتر می شود باید تلاش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از فرصت ماه رمضان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هدایت شود بهتر از چیزی است که آفتاب بر آن می تابد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ascii="Amiri" w:hAnsi="Amiri" w:eastAsia="Amiri" w:cs="Amiri"/>
          <w:color w:val="111111"/>
          <w:sz w:val="28"/>
          <w:sz w:val="28"/>
          <w:szCs w:val="28"/>
          <w:rtl w:val="true"/>
          <w:lang w:bidi="ar-SA"/>
        </w:rPr>
        <w:t>وَ مَنْ أَحْیاها فَکَأَنَّما أَحْیَا النَّاسَ جَمیعاً</w:t>
      </w:r>
      <w:r>
        <w:rPr>
          <w:rStyle w:val="FootnoteAnchor"/>
          <w:rtl w:val="true"/>
        </w:rPr>
        <w:footnoteReference w:id="604"/>
      </w:r>
      <w:r>
        <w:rPr>
          <w:rFonts w:ascii="IRNazanin" w:hAnsi="IRNazanin" w:eastAsia="IRNazanin"/>
          <w:color w:val="111111"/>
          <w:sz w:val="28"/>
          <w:sz w:val="28"/>
          <w:szCs w:val="28"/>
          <w:rtl w:val="true"/>
          <w:lang w:bidi="fa-IR"/>
        </w:rPr>
        <w:t>باید توجه داشت که ظاهر آیه احیاء جسمانی و مادی است یعنی یک نفر را از خطر مرگ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علیه السلام در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باطن آیه این است که کسی را از گمراهی و ضلالت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طرفدار احیاء مادی است و هم احیاء معنوی و احیاء یک نفر در هر دو مورد مانند احیاء جمیع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تبلیغ سعی کرد که تلاش و کوشش مخصوصا نسبت به نسل جوان بیشتر باشد زیرا این گروه بیش از دیگران در معرض خطر هستند و دیگر اینکه اینها چون آلودگی هایشان عمیق نشده است زودتر به راه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مردم را به قرآن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آیه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ماه رمضان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الَّذی أُنْزِلَ فیهِ الْقُرْآنُإِنَّا أَنْزَلْناهُ فی لَیْلَةٍ مُبارَکَةٍإِنَّا أَنْزَلْناهُ فی لَیْلَةِ الْقَدْر</w:t>
      </w:r>
      <w:r>
        <w:rPr>
          <w:rFonts w:ascii="IRNazanin" w:hAnsi="IRNazanin" w:eastAsia="IRNazanin"/>
          <w:color w:val="111111"/>
          <w:sz w:val="28"/>
          <w:sz w:val="28"/>
          <w:szCs w:val="28"/>
          <w:rtl w:val="true"/>
          <w:lang w:bidi="fa-IR"/>
        </w:rPr>
        <w:t xml:space="preserve"> علت نزول قرآن در ماه رمضان این است که دل ها در این ماه آمادگی بیشتری برای پذیرش دارد و فضا، فضای روحانی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ماه گرم نیز نورانیت را بیشتر می کند و آمادگی قلوب برای پذیرش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بهترین فرصت در ماه رمضان استفاده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آیات توحید را خواند و مردم را به خدا نزدیک کرد و آیات معاد را خواند و به مردم نسبت به روز قیامت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خواندن آیات اخلاقی و آیات وحدت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وحدت آیات بسیاری در قرآن وجود دارد از جمله اینکه در سوره ی حشر در مورد یهود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قُلُوبُهُمْ شَتَّی ذلِکَ بِأَنَّهُمْ قَوْمٌ لا یَعْقِلُونَ</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یعنی اینکه قلب هایشان متفاوت است ناشی از بی عقلی آنها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ی تبلیغ باید به نکاتی توجه داشت یکی این است که بهتر است وارد مسائل اختلاف برانگیز سیاسی نشویم زیرا هر کس ایده ی خود را قبول دارد و این کار بر خلاف ایجاد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بیشتر مسائل اعتقادی و اخلاقی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مردم را از خطرات دشمن با خبر کرد اما این به آن معنی نیست که مسأله ی جناح های سیاسی را مطرح کنند و در عوض باید نسبت به اصول انقلاب و اصول اسلام توجه داشت و آنها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باید به مردم توجه داشت که ماه رمضان ماه روزه ی صرف نیست بلکه ماه معرفت است و ماه آشنایی بیشتر به اصول و فروع اسلام و خداشناسی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نیکوکاری نیز می باشد و مردم در ماه رمضان چون آمادگی بیشتر دارند می توانند نیکوکاری بیشتر کنند و به سراغ خانواده های ضعیف و بیماران روند و زندانیان بی گناه را آزاد کنند و مراقب یتیمان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باید کینه ها از سینه ها شستشو شوند و کسانی که با هم قهر کرده اند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جوانان را به ازدواج، ساده زیستی، آسان گرفتن ازدواج و ساده گرفتن جهیزیه و کم و ساده گرفتن مهریه ها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جوانان برای ازدواج دنبال شغل خوب، خانه و اتوموبیل و مانند آن هستند و حال آنکه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یَکُونُوا فُقَراءَ یُغْنِهِمُ اللَّهُ مِنْ فَضْلِهِ وَ اللَّهُ واسِعٌ عَلیمٌ</w:t>
      </w:r>
      <w:r>
        <w:rPr>
          <w:rStyle w:val="FootnoteAnchor"/>
          <w:rtl w:val="true"/>
        </w:rPr>
        <w:footnoteReference w:id="606"/>
      </w:r>
      <w:r>
        <w:rPr>
          <w:rFonts w:ascii="IRNazanin" w:hAnsi="IRNazanin" w:eastAsia="IRNazanin"/>
          <w:color w:val="111111"/>
          <w:sz w:val="28"/>
          <w:sz w:val="28"/>
          <w:szCs w:val="28"/>
          <w:rtl w:val="true"/>
          <w:lang w:bidi="fa-IR"/>
        </w:rPr>
        <w:t>واقعیت این است که روزی با همسر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از مسائل مضاربه</w:t>
      </w:r>
    </w:p>
    <w:p>
      <w:pPr>
        <w:pStyle w:val="BookText"/>
        <w:rPr/>
      </w:pPr>
      <w:r>
        <w:rPr>
          <w:rFonts w:ascii="IRNazanin" w:hAnsi="IRNazanin" w:eastAsia="IRNazanin"/>
          <w:color w:val="111111"/>
          <w:sz w:val="28"/>
          <w:sz w:val="28"/>
          <w:szCs w:val="28"/>
          <w:rtl w:val="true"/>
          <w:lang w:bidi="fa-IR"/>
        </w:rPr>
        <w:t>کتاب مضاربه کتابی است که بین اصحاب و اهل سنت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مشهور اصحاب ما و اهل سنت دایره ی این معامله را بسیار تنگ کرده اند به طوری که استفاده از آن بسیار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ضیق دایره ی مضاربه سه چیز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مضاربه را مقید به این کرده اند که با نقود و پول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مثلا با اسکناس و نقد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سرمایه گذاری های کلان امروز پولی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ساختن سد، فرد سرمایه گذاری اش به این است که کارخانه و یا ابزار و وسائل آن و آنچه برای انجام آن کار لازم است را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مضاربه را از عقود جایزه می دانند و اینکه مالک و عامل هر وقت خواستند می توانند آن را فسخ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 مضاربه در کارهای مهم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 احتیاج به مقدماتی دارد و گاه باید چندین ماه و یا چندین سال مقدمه سازی کرد تا بتوان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گذاری در هر لحظه در معرض متلاشی شدن باشد کسی وارد سرمایه گذاری کلان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عقد مضاربه لطمه ی شدیدی بر وسعت دایره ی مضاربه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آن را محدود به تجارت کرده اند و در دامداری، زراعت و ساختن پل ها و جاده ها و مانند آن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مضاربه در عصر ما می تواند بسیاری از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سه محدودیت فوق دو عامل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اول اینکه آنها مضاربه را بر خلاف قاعده می دانند و می گویند که مضاربه غرر دارد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غرر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به قدر متیقن قناعت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آن این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یک نوع وکالت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ثابت کردیم که مضاربه بر خلاف قاعده نیست و این ابهام در طبیعت مضاربه خوابیده است کما اینکه در مزارعه و مساقات چنین ابهامی در طبیعت آنها وجود دارد و حتی علماء این دو را عقد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مزارعه نیز مشخص نیست که زارع سود می برد یا نه و اگر سود می برد مقدار آن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مساقات که باغبان وقتی آبیاری می کند از اصل سود و مقدار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مضاربه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هر جا شک کردیم به این عمومات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دایره ی مضاربه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گفتیم که لازم نیست مضاربه محدود به تجارت باشد و حتی اضافه می کنیم که اگر نام آن مضاربه نباشد باز هم مشکلی ایجاد نمی شود زیرا یکی سرمایه را تأمین می کند و دیگری نیز کار می کند و این عقدی است عقلایی و لازم الاجراء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نشود که مضاربه به معنای الضرب فی الارض است و باید در خصوص تجارت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قائل شدیم که دلیلی وجود ندارد که مضاربه در خصوص نقود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عقلاء مضاربه مقید به نقود نیست و شارع نیز آن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قانون مدنی در مورد 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مدنی در مورد مضاربه پانزده ماده وجود دارد و متأسفانه همه از همان مذهب مشهور 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عقدی است که به موجب آن احد متعاملین سرمایه می دهد با قید اینکه طرف دیگر با آن تجارت کند و در سود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سرمایه، مالک و عامل، مضارب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باید وجه نقد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ی هر یک از مالک و مضارب در منافع باید جزء مشاع باشد از کل از قبیل ربع، یا ثلث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های مزبوره در ماده ی فوق باید در عقد مضاربه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عقدی است جایز</w:t>
      </w:r>
    </w:p>
    <w:p>
      <w:pPr>
        <w:pStyle w:val="BookText"/>
        <w:rPr/>
      </w:pPr>
      <w:r>
        <w:rPr>
          <w:rFonts w:ascii="IRNazanin" w:hAnsi="IRNazanin" w:eastAsia="IRNazanin"/>
          <w:color w:val="111111"/>
          <w:sz w:val="28"/>
          <w:sz w:val="28"/>
          <w:szCs w:val="28"/>
          <w:rtl w:val="true"/>
          <w:lang w:bidi="fa-IR"/>
        </w:rPr>
        <w:t>ماده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به یکی از علل ذیل منفسخ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موت یا جنون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مضاربه برای تجارت مدت، معین شدن باشد تعیین مدت موجب لزوم 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مضاربه مطلق باشد عامل می تواند هر قسم تجارتی را که صلاح بداند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نمی تواند نسبت به همان سرمایه با دیگری مضاربه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باید اعمالی را که برای نوع تجارت متعارف و معمول بلد و زمان است به جا آورد و اگر خودش زحمت بکشد مستحق اجرة المثل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در حکم امین است و ضامن مال مضاربه نمی شود مگر در صورت تعدی یا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برای تجارت بدهد و قرار گذارد که تمام منافع مال مالک باشد بضاعت نامیده می شود و حق اجرة المثل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متبرع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شود که مضارب ضامن سرمایه خواهد بود و یا خسارات حاصله از تجارت متوجه مالک نخواهد شد این مضاربه باطل است و مضاربه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جاری یا حساب به مدت ممکن است با رعایت شرط قسمت اخیر ماده ی قبل احکام مضاربه جاری شود و حق المضاربة به آن تعلق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بانک تضمین می کند که سرمایه گذار هرگز ضرر نمی کند در نتیجه هرچند در صورت بروز خسارت، ضرر متوجه مالک نیز می باشد ولی بانک متعهد می شود که از طریق اموال دیگران آن خسارت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 و از باب تعهد ضمن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بانک فقط سود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اگر شرط شود که خسارت بر عهده ی مضارب باشد باطل است ولی بانک چنین نمی کند و خسارت را متوجه مالک نیز می داند ولی آن تعهد مزبور را نیز به آن ضمیمه می کند در نتیجه مضاربه صحیح در می آید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ی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آنکه فوقا مذکور شد مضاربه تابع شرایط و مقرراتی است که به موجب عقد بین طرفین مقرر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بلوغ و عدم حجر و غیره که در سایر عقود معتبر است در مضاربه نیز جاری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مجموعة من المؤلفین،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ثانی،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الصرف،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الشیخ ناصر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الشیخ الطوسی،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السرائر، ابن إدریس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یحیی بن سعید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المحقق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رافعی،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نووی،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نووی،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محمدکاظم طباطبائی 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جامعه 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إلی معرفة معانی ألفاظ المنهاج، الخطیب الشربینی،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ونهایة المقتصد، ابن رشد الحفید،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فی ترتیب الشرائع، الکاسانی،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العلامة الحلی،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إلی معرفة معانی ألفاظ المنهاج، الخطیب الشربینی،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الشیخ الحویزی،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مؤسسۀ آل البیت،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 إلی معرفة معانی ألفاظ المنهاج، الخطیب الشربینی،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ابواب الاجاره،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2424360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السید بن طاووس،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محمد الدشتی،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ی حلی،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علامه ی حلی،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علامۀ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محمد الدشتی،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محمد الدشتی،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الإسلامی وأدلته للزحیلی، وهبة الزحیلی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الطالبین وعمدة المفتین، النووی،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مؤسسه ی آل البیت،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ابواب الدین و القرض،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23782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 القاسم پاینده،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 الفقهیة، الحسینی المراغی،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احیاء الموات،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32279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 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محمد بن علی بن ابراهیم ابن ابی جمهور الأحسائی،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محمد حسن جواهری،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ابواب نکاح اماء،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26904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علامه،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ابواب التجارة،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 وهبة الزحیلی،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الکتب الاسلامیة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ابواب الحیض،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مجموعة من المؤلفین،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ابواب الودیعة،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لغدیر، العلامة الأمینی،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الخوئی،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سید عبدالاعلی سبزواری،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سید عبدالاعلی سبزواری،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دارقطنی، الدارقطنی،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البیهقی، أبو بکر،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محقق اردبیلی،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الشیخ مرتضی الآنصاری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مخرجا، أحمد بن حنبل،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أحمد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ابواب ما یکتسب به، باب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22490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المضاربه،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ابواب الصلح،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24025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 محمد الدشتی، خطبه 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الوصایا،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الوصایا،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الوصایا،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شیخ یوسف بحرانی،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الوصایا،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ابواب الوصایا، باب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24886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 الحسون،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سید جواد الحسینی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سبزواری،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الفقهیة الکویتیة،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جواهری،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آیت الله خوئ،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محقق کرکی،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ابواب الغصب،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ی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مؤسسه ی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شرکت،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شرکت،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625</Pages>
  <Words>161823</Words>
  <Characters>565155</Characters>
  <CharactersWithSpaces>723402</CharactersWithSpaces>
  <Paragraphs>3576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2026-08-18T18:50:58Z</dcterms:created>
  <dc:creator>ghaemiyeh.com</dc:creator>
  <dc:description/>
  <dc:language>en-US</dc:language>
  <cp:lastModifiedBy/>
  <dcterms:modified xsi:type="dcterms:W3CDTF">2026-08-18T22:21:11Z</dcterms:modified>
  <cp:revision>1</cp:revision>
  <dc:subject/>
  <dc:title>آرشیو دروس خارج فقه آیت الله العظمی مکارم شیرازی 95-94</dc:title>
</cp:coreProperties>
</file>

<file path=docProps/custom.xml><?xml version="1.0" encoding="utf-8"?>
<Properties xmlns="http://schemas.openxmlformats.org/officeDocument/2006/custom-properties" xmlns:vt="http://schemas.openxmlformats.org/officeDocument/2006/docPropsVTypes"/>
</file>