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288.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حسین نوری همدانی </w:t>
      </w:r>
      <w:r>
        <w:rPr/>
        <w:t>90</w:t>
      </w:r>
      <w:r>
        <w:rPr>
          <w:rtl w:val="true"/>
        </w:rPr>
        <w:t>-</w:t>
      </w:r>
      <w:r>
        <w:rPr/>
        <w:t>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5110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45112_3644566090">
            <w:r>
              <w:rPr>
                <w:webHidden/>
                <w:rStyle w:val="IndexLink"/>
                <w:rtl w:val="true"/>
              </w:rPr>
              <w:t xml:space="preserve">درس خارج اصول حضرت آیت الله نوری </w:t>
            </w:r>
            <w:r>
              <w:rPr>
                <w:rStyle w:val="IndexLink"/>
              </w:rPr>
              <w:t>89/06/28</w:t>
            </w:r>
            <w:r>
              <w:rPr>
                <w:rStyle w:val="IndexLink"/>
                <w:rtl w:val="true"/>
              </w:rPr>
              <w:tab/>
            </w:r>
            <w:r>
              <w:rPr>
                <w:rStyle w:val="IndexLink"/>
              </w:rPr>
              <w:t>6</w:t>
            </w:r>
          </w:hyperlink>
        </w:p>
        <w:p>
          <w:pPr>
            <w:pStyle w:val="Contents2"/>
            <w:tabs>
              <w:tab w:val="clear" w:pos="8743"/>
              <w:tab w:val="right" w:pos="9026" w:leader="dot"/>
            </w:tabs>
            <w:rPr/>
          </w:pPr>
          <w:hyperlink w:anchor="__RefHeading___Toc545114_3644566090">
            <w:r>
              <w:rPr>
                <w:webHidden/>
                <w:rStyle w:val="IndexLink"/>
                <w:rtl w:val="true"/>
              </w:rPr>
              <w:t xml:space="preserve">درس خارج اصول حضرت آیت الله نوری </w:t>
            </w:r>
            <w:r>
              <w:rPr>
                <w:rStyle w:val="IndexLink"/>
              </w:rPr>
              <w:t>89/06/29</w:t>
            </w:r>
            <w:r>
              <w:rPr>
                <w:rStyle w:val="IndexLink"/>
                <w:rtl w:val="true"/>
              </w:rPr>
              <w:tab/>
            </w:r>
            <w:r>
              <w:rPr>
                <w:rStyle w:val="IndexLink"/>
              </w:rPr>
              <w:t>10</w:t>
            </w:r>
          </w:hyperlink>
        </w:p>
        <w:p>
          <w:pPr>
            <w:pStyle w:val="Contents2"/>
            <w:tabs>
              <w:tab w:val="clear" w:pos="8743"/>
              <w:tab w:val="right" w:pos="9026" w:leader="dot"/>
            </w:tabs>
            <w:rPr/>
          </w:pPr>
          <w:hyperlink w:anchor="__RefHeading___Toc545116_3644566090">
            <w:r>
              <w:rPr>
                <w:webHidden/>
                <w:rStyle w:val="IndexLink"/>
                <w:rtl w:val="true"/>
              </w:rPr>
              <w:t xml:space="preserve">درس خارج اصول حضرت آیت الله نوری </w:t>
            </w:r>
            <w:r>
              <w:rPr>
                <w:rStyle w:val="IndexLink"/>
              </w:rPr>
              <w:t>89/06/30</w:t>
            </w:r>
            <w:r>
              <w:rPr>
                <w:rStyle w:val="IndexLink"/>
                <w:rtl w:val="true"/>
              </w:rPr>
              <w:tab/>
            </w:r>
            <w:r>
              <w:rPr>
                <w:rStyle w:val="IndexLink"/>
              </w:rPr>
              <w:t>14</w:t>
            </w:r>
          </w:hyperlink>
        </w:p>
        <w:p>
          <w:pPr>
            <w:pStyle w:val="Contents2"/>
            <w:tabs>
              <w:tab w:val="clear" w:pos="8743"/>
              <w:tab w:val="right" w:pos="9026" w:leader="dot"/>
            </w:tabs>
            <w:rPr/>
          </w:pPr>
          <w:hyperlink w:anchor="__RefHeading___Toc545118_3644566090">
            <w:r>
              <w:rPr>
                <w:webHidden/>
                <w:rStyle w:val="IndexLink"/>
                <w:rtl w:val="true"/>
              </w:rPr>
              <w:t xml:space="preserve">درس خارج فقه آیت الله نوری </w:t>
            </w:r>
            <w:r>
              <w:rPr>
                <w:rStyle w:val="IndexLink"/>
              </w:rPr>
              <w:t>1389/06/31</w:t>
            </w:r>
            <w:r>
              <w:rPr>
                <w:rStyle w:val="IndexLink"/>
                <w:rtl w:val="true"/>
              </w:rPr>
              <w:tab/>
            </w:r>
            <w:r>
              <w:rPr>
                <w:rStyle w:val="IndexLink"/>
              </w:rPr>
              <w:t>19</w:t>
            </w:r>
          </w:hyperlink>
        </w:p>
        <w:p>
          <w:pPr>
            <w:pStyle w:val="Contents2"/>
            <w:tabs>
              <w:tab w:val="clear" w:pos="8743"/>
              <w:tab w:val="right" w:pos="9026" w:leader="dot"/>
            </w:tabs>
            <w:rPr/>
          </w:pPr>
          <w:hyperlink w:anchor="__RefHeading___Toc545120_3644566090">
            <w:r>
              <w:rPr>
                <w:webHidden/>
                <w:rStyle w:val="IndexLink"/>
                <w:rtl w:val="true"/>
              </w:rPr>
              <w:t xml:space="preserve">درس خارج فقه آیت الله نوری </w:t>
            </w:r>
            <w:r>
              <w:rPr>
                <w:rStyle w:val="IndexLink"/>
              </w:rPr>
              <w:t>1389/07/03</w:t>
            </w:r>
            <w:r>
              <w:rPr>
                <w:rStyle w:val="IndexLink"/>
                <w:rtl w:val="true"/>
              </w:rPr>
              <w:tab/>
            </w:r>
            <w:r>
              <w:rPr>
                <w:rStyle w:val="IndexLink"/>
              </w:rPr>
              <w:t>24</w:t>
            </w:r>
          </w:hyperlink>
        </w:p>
        <w:p>
          <w:pPr>
            <w:pStyle w:val="Contents2"/>
            <w:tabs>
              <w:tab w:val="clear" w:pos="8743"/>
              <w:tab w:val="right" w:pos="9026" w:leader="dot"/>
            </w:tabs>
            <w:rPr/>
          </w:pPr>
          <w:hyperlink w:anchor="__RefHeading___Toc545122_3644566090">
            <w:r>
              <w:rPr>
                <w:webHidden/>
                <w:rStyle w:val="IndexLink"/>
                <w:rtl w:val="true"/>
              </w:rPr>
              <w:t xml:space="preserve">درس خارج فقه آیت الله نوری </w:t>
            </w:r>
            <w:r>
              <w:rPr>
                <w:rStyle w:val="IndexLink"/>
              </w:rPr>
              <w:t>1389/07/04</w:t>
            </w:r>
            <w:r>
              <w:rPr>
                <w:rStyle w:val="IndexLink"/>
                <w:rtl w:val="true"/>
              </w:rPr>
              <w:tab/>
            </w:r>
            <w:r>
              <w:rPr>
                <w:rStyle w:val="IndexLink"/>
              </w:rPr>
              <w:t>28</w:t>
            </w:r>
          </w:hyperlink>
        </w:p>
        <w:p>
          <w:pPr>
            <w:pStyle w:val="Contents2"/>
            <w:tabs>
              <w:tab w:val="clear" w:pos="8743"/>
              <w:tab w:val="right" w:pos="9026" w:leader="dot"/>
            </w:tabs>
            <w:rPr/>
          </w:pPr>
          <w:hyperlink w:anchor="__RefHeading___Toc545124_3644566090">
            <w:r>
              <w:rPr>
                <w:webHidden/>
                <w:rStyle w:val="IndexLink"/>
                <w:rtl w:val="true"/>
              </w:rPr>
              <w:t xml:space="preserve">درس خارج فقه آیت الله نوری </w:t>
            </w:r>
            <w:r>
              <w:rPr>
                <w:rStyle w:val="IndexLink"/>
              </w:rPr>
              <w:t>1389/07/05</w:t>
            </w:r>
            <w:r>
              <w:rPr>
                <w:rStyle w:val="IndexLink"/>
                <w:rtl w:val="true"/>
              </w:rPr>
              <w:tab/>
            </w:r>
            <w:r>
              <w:rPr>
                <w:rStyle w:val="IndexLink"/>
              </w:rPr>
              <w:t>33</w:t>
            </w:r>
          </w:hyperlink>
        </w:p>
        <w:p>
          <w:pPr>
            <w:pStyle w:val="Contents2"/>
            <w:tabs>
              <w:tab w:val="clear" w:pos="8743"/>
              <w:tab w:val="right" w:pos="9026" w:leader="dot"/>
            </w:tabs>
            <w:rPr/>
          </w:pPr>
          <w:hyperlink w:anchor="__RefHeading___Toc545126_3644566090">
            <w:r>
              <w:rPr>
                <w:webHidden/>
                <w:rStyle w:val="IndexLink"/>
                <w:rtl w:val="true"/>
              </w:rPr>
              <w:t xml:space="preserve">درس خارج فقه آیت الله نوری </w:t>
            </w:r>
            <w:r>
              <w:rPr>
                <w:rStyle w:val="IndexLink"/>
              </w:rPr>
              <w:t>1389/07/06</w:t>
            </w:r>
            <w:r>
              <w:rPr>
                <w:rStyle w:val="IndexLink"/>
                <w:rtl w:val="true"/>
              </w:rPr>
              <w:tab/>
            </w:r>
            <w:r>
              <w:rPr>
                <w:rStyle w:val="IndexLink"/>
              </w:rPr>
              <w:t>36</w:t>
            </w:r>
          </w:hyperlink>
        </w:p>
        <w:p>
          <w:pPr>
            <w:pStyle w:val="Contents2"/>
            <w:tabs>
              <w:tab w:val="clear" w:pos="8743"/>
              <w:tab w:val="right" w:pos="9026" w:leader="dot"/>
            </w:tabs>
            <w:rPr/>
          </w:pPr>
          <w:hyperlink w:anchor="__RefHeading___Toc545128_3644566090">
            <w:r>
              <w:rPr>
                <w:webHidden/>
                <w:rStyle w:val="IndexLink"/>
                <w:rtl w:val="true"/>
              </w:rPr>
              <w:t>درس خارج فقه آیت الله نوری کتاب الصوم</w:t>
            </w:r>
            <w:r>
              <w:rPr>
                <w:rStyle w:val="IndexLink"/>
                <w:rtl w:val="true"/>
              </w:rPr>
              <w:tab/>
            </w:r>
            <w:r>
              <w:rPr>
                <w:rStyle w:val="IndexLink"/>
              </w:rPr>
              <w:t>40</w:t>
            </w:r>
          </w:hyperlink>
        </w:p>
        <w:p>
          <w:pPr>
            <w:pStyle w:val="Contents2"/>
            <w:tabs>
              <w:tab w:val="clear" w:pos="8743"/>
              <w:tab w:val="right" w:pos="9026" w:leader="dot"/>
            </w:tabs>
            <w:rPr/>
          </w:pPr>
          <w:hyperlink w:anchor="__RefHeading___Toc545130_3644566090">
            <w:r>
              <w:rPr>
                <w:webHidden/>
                <w:rStyle w:val="IndexLink"/>
                <w:rtl w:val="true"/>
              </w:rPr>
              <w:t>درس خارج فقه آیت الله نوری کتاب الصوم</w:t>
            </w:r>
            <w:r>
              <w:rPr>
                <w:rStyle w:val="IndexLink"/>
                <w:rtl w:val="true"/>
              </w:rPr>
              <w:tab/>
            </w:r>
            <w:r>
              <w:rPr>
                <w:rStyle w:val="IndexLink"/>
              </w:rPr>
              <w:t>47</w:t>
            </w:r>
          </w:hyperlink>
        </w:p>
        <w:p>
          <w:pPr>
            <w:pStyle w:val="Contents2"/>
            <w:tabs>
              <w:tab w:val="clear" w:pos="8743"/>
              <w:tab w:val="right" w:pos="9026" w:leader="dot"/>
            </w:tabs>
            <w:rPr/>
          </w:pPr>
          <w:hyperlink w:anchor="__RefHeading___Toc545132_3644566090">
            <w:r>
              <w:rPr>
                <w:webHidden/>
                <w:rStyle w:val="IndexLink"/>
                <w:rtl w:val="true"/>
              </w:rPr>
              <w:t>درس خارج فقه آیت الله نوری کتاب الصوم</w:t>
            </w:r>
            <w:r>
              <w:rPr>
                <w:rStyle w:val="IndexLink"/>
                <w:rtl w:val="true"/>
              </w:rPr>
              <w:tab/>
            </w:r>
            <w:r>
              <w:rPr>
                <w:rStyle w:val="IndexLink"/>
              </w:rPr>
              <w:t>50</w:t>
            </w:r>
          </w:hyperlink>
        </w:p>
        <w:p>
          <w:pPr>
            <w:pStyle w:val="Contents2"/>
            <w:tabs>
              <w:tab w:val="clear" w:pos="8743"/>
              <w:tab w:val="right" w:pos="9026" w:leader="dot"/>
            </w:tabs>
            <w:rPr/>
          </w:pPr>
          <w:hyperlink w:anchor="__RefHeading___Toc545134_3644566090">
            <w:r>
              <w:rPr>
                <w:webHidden/>
                <w:rStyle w:val="IndexLink"/>
                <w:rtl w:val="true"/>
              </w:rPr>
              <w:t>درس خارج فقه آیت الله نوری کتاب الصوم</w:t>
            </w:r>
            <w:r>
              <w:rPr>
                <w:rStyle w:val="IndexLink"/>
                <w:rtl w:val="true"/>
              </w:rPr>
              <w:tab/>
            </w:r>
            <w:r>
              <w:rPr>
                <w:rStyle w:val="IndexLink"/>
              </w:rPr>
              <w:t>54</w:t>
            </w:r>
          </w:hyperlink>
        </w:p>
        <w:p>
          <w:pPr>
            <w:pStyle w:val="Contents2"/>
            <w:tabs>
              <w:tab w:val="clear" w:pos="8743"/>
              <w:tab w:val="right" w:pos="9026" w:leader="dot"/>
            </w:tabs>
            <w:rPr/>
          </w:pPr>
          <w:hyperlink w:anchor="__RefHeading___Toc545136_3644566090">
            <w:r>
              <w:rPr>
                <w:webHidden/>
                <w:rStyle w:val="IndexLink"/>
                <w:rtl w:val="true"/>
              </w:rPr>
              <w:t>درس خارج فقه آیت الله نوری کتاب الصوم</w:t>
            </w:r>
            <w:r>
              <w:rPr>
                <w:rStyle w:val="IndexLink"/>
                <w:rtl w:val="true"/>
              </w:rPr>
              <w:tab/>
            </w:r>
            <w:r>
              <w:rPr>
                <w:rStyle w:val="IndexLink"/>
              </w:rPr>
              <w:t>58</w:t>
            </w:r>
          </w:hyperlink>
        </w:p>
        <w:p>
          <w:pPr>
            <w:pStyle w:val="Contents2"/>
            <w:tabs>
              <w:tab w:val="clear" w:pos="8743"/>
              <w:tab w:val="right" w:pos="9026" w:leader="dot"/>
            </w:tabs>
            <w:rPr/>
          </w:pPr>
          <w:hyperlink w:anchor="__RefHeading___Toc545138_3644566090">
            <w:r>
              <w:rPr>
                <w:webHidden/>
                <w:rStyle w:val="IndexLink"/>
                <w:rtl w:val="true"/>
              </w:rPr>
              <w:t>درس خارج فقه آیت الله نوری کتاب الصوم</w:t>
            </w:r>
            <w:r>
              <w:rPr>
                <w:rStyle w:val="IndexLink"/>
                <w:rtl w:val="true"/>
              </w:rPr>
              <w:tab/>
            </w:r>
            <w:r>
              <w:rPr>
                <w:rStyle w:val="IndexLink"/>
              </w:rPr>
              <w:t>63</w:t>
            </w:r>
          </w:hyperlink>
        </w:p>
        <w:p>
          <w:pPr>
            <w:pStyle w:val="Contents2"/>
            <w:tabs>
              <w:tab w:val="clear" w:pos="8743"/>
              <w:tab w:val="right" w:pos="9026" w:leader="dot"/>
            </w:tabs>
            <w:rPr/>
          </w:pPr>
          <w:hyperlink w:anchor="__RefHeading___Toc545140_3644566090">
            <w:r>
              <w:rPr>
                <w:webHidden/>
                <w:rStyle w:val="IndexLink"/>
                <w:rtl w:val="true"/>
              </w:rPr>
              <w:t>درس خارج فقه آیت الله نوری کتاب الصوم</w:t>
            </w:r>
            <w:r>
              <w:rPr>
                <w:rStyle w:val="IndexLink"/>
                <w:rtl w:val="true"/>
              </w:rPr>
              <w:tab/>
            </w:r>
            <w:r>
              <w:rPr>
                <w:rStyle w:val="IndexLink"/>
              </w:rPr>
              <w:t>67</w:t>
            </w:r>
          </w:hyperlink>
        </w:p>
        <w:p>
          <w:pPr>
            <w:pStyle w:val="Contents2"/>
            <w:tabs>
              <w:tab w:val="clear" w:pos="8743"/>
              <w:tab w:val="right" w:pos="9026" w:leader="dot"/>
            </w:tabs>
            <w:rPr/>
          </w:pPr>
          <w:hyperlink w:anchor="__RefHeading___Toc545142_3644566090">
            <w:r>
              <w:rPr>
                <w:webHidden/>
                <w:rStyle w:val="IndexLink"/>
                <w:rtl w:val="true"/>
              </w:rPr>
              <w:t>درس خارج فقه آیت الله نوری کتاب الصوم</w:t>
            </w:r>
            <w:r>
              <w:rPr>
                <w:rStyle w:val="IndexLink"/>
                <w:rtl w:val="true"/>
              </w:rPr>
              <w:tab/>
            </w:r>
            <w:r>
              <w:rPr>
                <w:rStyle w:val="IndexLink"/>
              </w:rPr>
              <w:t>71</w:t>
            </w:r>
          </w:hyperlink>
        </w:p>
        <w:p>
          <w:pPr>
            <w:pStyle w:val="Contents2"/>
            <w:tabs>
              <w:tab w:val="clear" w:pos="8743"/>
              <w:tab w:val="right" w:pos="9026" w:leader="dot"/>
            </w:tabs>
            <w:rPr/>
          </w:pPr>
          <w:hyperlink w:anchor="__RefHeading___Toc545144_3644566090">
            <w:r>
              <w:rPr>
                <w:webHidden/>
                <w:rStyle w:val="IndexLink"/>
                <w:rtl w:val="true"/>
              </w:rPr>
              <w:t>درس خارج فقه آیت الله نوری کتاب الصوم</w:t>
            </w:r>
            <w:r>
              <w:rPr>
                <w:rStyle w:val="IndexLink"/>
                <w:rtl w:val="true"/>
              </w:rPr>
              <w:tab/>
            </w:r>
            <w:r>
              <w:rPr>
                <w:rStyle w:val="IndexLink"/>
              </w:rPr>
              <w:t>74</w:t>
            </w:r>
          </w:hyperlink>
        </w:p>
        <w:p>
          <w:pPr>
            <w:pStyle w:val="Contents2"/>
            <w:tabs>
              <w:tab w:val="clear" w:pos="8743"/>
              <w:tab w:val="right" w:pos="9026" w:leader="dot"/>
            </w:tabs>
            <w:rPr/>
          </w:pPr>
          <w:hyperlink w:anchor="__RefHeading___Toc545146_3644566090">
            <w:r>
              <w:rPr>
                <w:webHidden/>
                <w:rStyle w:val="IndexLink"/>
                <w:rtl w:val="true"/>
              </w:rPr>
              <w:t>درس خارج فقه آیت الله نوری کتاب الصوم</w:t>
            </w:r>
            <w:r>
              <w:rPr>
                <w:rStyle w:val="IndexLink"/>
                <w:rtl w:val="true"/>
              </w:rPr>
              <w:tab/>
            </w:r>
            <w:r>
              <w:rPr>
                <w:rStyle w:val="IndexLink"/>
              </w:rPr>
              <w:t>77</w:t>
            </w:r>
          </w:hyperlink>
        </w:p>
        <w:p>
          <w:pPr>
            <w:pStyle w:val="Contents2"/>
            <w:tabs>
              <w:tab w:val="clear" w:pos="8743"/>
              <w:tab w:val="right" w:pos="9026" w:leader="dot"/>
            </w:tabs>
            <w:rPr/>
          </w:pPr>
          <w:hyperlink w:anchor="__RefHeading___Toc545148_3644566090">
            <w:r>
              <w:rPr>
                <w:webHidden/>
                <w:rStyle w:val="IndexLink"/>
                <w:rtl w:val="true"/>
              </w:rPr>
              <w:t>درس خارج فقه آیت الله نوری کتاب الصوم</w:t>
            </w:r>
            <w:r>
              <w:rPr>
                <w:rStyle w:val="IndexLink"/>
                <w:rtl w:val="true"/>
              </w:rPr>
              <w:tab/>
            </w:r>
            <w:r>
              <w:rPr>
                <w:rStyle w:val="IndexLink"/>
              </w:rPr>
              <w:t>81</w:t>
            </w:r>
          </w:hyperlink>
        </w:p>
        <w:p>
          <w:pPr>
            <w:pStyle w:val="Contents2"/>
            <w:tabs>
              <w:tab w:val="clear" w:pos="8743"/>
              <w:tab w:val="right" w:pos="9026" w:leader="dot"/>
            </w:tabs>
            <w:rPr/>
          </w:pPr>
          <w:hyperlink w:anchor="__RefHeading___Toc545150_3644566090">
            <w:r>
              <w:rPr>
                <w:webHidden/>
                <w:rStyle w:val="IndexLink"/>
                <w:rtl w:val="true"/>
              </w:rPr>
              <w:t>درس خارج فقه آیت الله نوری کتاب الصوم</w:t>
            </w:r>
            <w:r>
              <w:rPr>
                <w:rStyle w:val="IndexLink"/>
                <w:rtl w:val="true"/>
              </w:rPr>
              <w:tab/>
            </w:r>
            <w:r>
              <w:rPr>
                <w:rStyle w:val="IndexLink"/>
              </w:rPr>
              <w:t>87</w:t>
            </w:r>
          </w:hyperlink>
        </w:p>
        <w:p>
          <w:pPr>
            <w:pStyle w:val="Contents2"/>
            <w:tabs>
              <w:tab w:val="clear" w:pos="8743"/>
              <w:tab w:val="right" w:pos="9026" w:leader="dot"/>
            </w:tabs>
            <w:rPr/>
          </w:pPr>
          <w:hyperlink w:anchor="__RefHeading___Toc545152_3644566090">
            <w:r>
              <w:rPr>
                <w:webHidden/>
                <w:rStyle w:val="IndexLink"/>
                <w:rtl w:val="true"/>
              </w:rPr>
              <w:t>درس خارج فقه آیت الله نوری کتاب الصوم</w:t>
            </w:r>
            <w:r>
              <w:rPr>
                <w:rStyle w:val="IndexLink"/>
                <w:rtl w:val="true"/>
              </w:rPr>
              <w:tab/>
            </w:r>
            <w:r>
              <w:rPr>
                <w:rStyle w:val="IndexLink"/>
              </w:rPr>
              <w:t>92</w:t>
            </w:r>
          </w:hyperlink>
        </w:p>
        <w:p>
          <w:pPr>
            <w:pStyle w:val="Contents2"/>
            <w:tabs>
              <w:tab w:val="clear" w:pos="8743"/>
              <w:tab w:val="right" w:pos="9026" w:leader="dot"/>
            </w:tabs>
            <w:rPr/>
          </w:pPr>
          <w:hyperlink w:anchor="__RefHeading___Toc545154_3644566090">
            <w:r>
              <w:rPr>
                <w:webHidden/>
                <w:rStyle w:val="IndexLink"/>
                <w:rtl w:val="true"/>
              </w:rPr>
              <w:t>درس خارج فقه آیت الله نوری کتاب الصوم</w:t>
            </w:r>
            <w:r>
              <w:rPr>
                <w:rStyle w:val="IndexLink"/>
                <w:rtl w:val="true"/>
              </w:rPr>
              <w:tab/>
            </w:r>
            <w:r>
              <w:rPr>
                <w:rStyle w:val="IndexLink"/>
              </w:rPr>
              <w:t>95</w:t>
            </w:r>
          </w:hyperlink>
        </w:p>
        <w:p>
          <w:pPr>
            <w:pStyle w:val="Contents2"/>
            <w:tabs>
              <w:tab w:val="clear" w:pos="8743"/>
              <w:tab w:val="right" w:pos="9026" w:leader="dot"/>
            </w:tabs>
            <w:rPr/>
          </w:pPr>
          <w:hyperlink w:anchor="__RefHeading___Toc545156_3644566090">
            <w:r>
              <w:rPr>
                <w:webHidden/>
                <w:rStyle w:val="IndexLink"/>
                <w:rtl w:val="true"/>
              </w:rPr>
              <w:t>درس خارج فقه آیت الله نوری کتاب الصوم</w:t>
            </w:r>
            <w:r>
              <w:rPr>
                <w:rStyle w:val="IndexLink"/>
                <w:rtl w:val="true"/>
              </w:rPr>
              <w:tab/>
            </w:r>
            <w:r>
              <w:rPr>
                <w:rStyle w:val="IndexLink"/>
              </w:rPr>
              <w:t>99</w:t>
            </w:r>
          </w:hyperlink>
        </w:p>
        <w:p>
          <w:pPr>
            <w:pStyle w:val="Contents2"/>
            <w:tabs>
              <w:tab w:val="clear" w:pos="8743"/>
              <w:tab w:val="right" w:pos="9026" w:leader="dot"/>
            </w:tabs>
            <w:rPr/>
          </w:pPr>
          <w:hyperlink w:anchor="__RefHeading___Toc545158_3644566090">
            <w:r>
              <w:rPr>
                <w:webHidden/>
                <w:rStyle w:val="IndexLink"/>
                <w:rtl w:val="true"/>
              </w:rPr>
              <w:t>درس خارج فقه آیت الله نوری کتاب الصوم</w:t>
            </w:r>
            <w:r>
              <w:rPr>
                <w:rStyle w:val="IndexLink"/>
                <w:rtl w:val="true"/>
              </w:rPr>
              <w:tab/>
            </w:r>
            <w:r>
              <w:rPr>
                <w:rStyle w:val="IndexLink"/>
              </w:rPr>
              <w:t>102</w:t>
            </w:r>
          </w:hyperlink>
        </w:p>
        <w:p>
          <w:pPr>
            <w:pStyle w:val="Contents2"/>
            <w:tabs>
              <w:tab w:val="clear" w:pos="8743"/>
              <w:tab w:val="right" w:pos="9026" w:leader="dot"/>
            </w:tabs>
            <w:rPr/>
          </w:pPr>
          <w:hyperlink w:anchor="__RefHeading___Toc545160_3644566090">
            <w:r>
              <w:rPr>
                <w:webHidden/>
                <w:rStyle w:val="IndexLink"/>
                <w:rtl w:val="true"/>
              </w:rPr>
              <w:t>درس خارج فقه آیت الله نوری کتاب الصوم</w:t>
            </w:r>
            <w:r>
              <w:rPr>
                <w:rStyle w:val="IndexLink"/>
                <w:rtl w:val="true"/>
              </w:rPr>
              <w:tab/>
            </w:r>
            <w:r>
              <w:rPr>
                <w:rStyle w:val="IndexLink"/>
              </w:rPr>
              <w:t>105</w:t>
            </w:r>
          </w:hyperlink>
        </w:p>
        <w:p>
          <w:pPr>
            <w:pStyle w:val="Contents2"/>
            <w:tabs>
              <w:tab w:val="clear" w:pos="8743"/>
              <w:tab w:val="right" w:pos="9026" w:leader="dot"/>
            </w:tabs>
            <w:rPr/>
          </w:pPr>
          <w:hyperlink w:anchor="__RefHeading___Toc545162_3644566090">
            <w:r>
              <w:rPr>
                <w:webHidden/>
                <w:rStyle w:val="IndexLink"/>
                <w:rtl w:val="true"/>
              </w:rPr>
              <w:t>درس خارج فقه آیت الله نوری کتاب الصوم</w:t>
            </w:r>
            <w:r>
              <w:rPr>
                <w:rStyle w:val="IndexLink"/>
                <w:rtl w:val="true"/>
              </w:rPr>
              <w:tab/>
            </w:r>
            <w:r>
              <w:rPr>
                <w:rStyle w:val="IndexLink"/>
              </w:rPr>
              <w:t>110</w:t>
            </w:r>
          </w:hyperlink>
        </w:p>
        <w:p>
          <w:pPr>
            <w:pStyle w:val="Contents2"/>
            <w:tabs>
              <w:tab w:val="clear" w:pos="8743"/>
              <w:tab w:val="right" w:pos="9026" w:leader="dot"/>
            </w:tabs>
            <w:rPr/>
          </w:pPr>
          <w:hyperlink w:anchor="__RefHeading___Toc545164_3644566090">
            <w:r>
              <w:rPr>
                <w:webHidden/>
                <w:rStyle w:val="IndexLink"/>
                <w:rtl w:val="true"/>
              </w:rPr>
              <w:t>درس خارج فقه آیت الله نوری کتاب الصوم</w:t>
            </w:r>
            <w:r>
              <w:rPr>
                <w:rStyle w:val="IndexLink"/>
                <w:rtl w:val="true"/>
              </w:rPr>
              <w:tab/>
            </w:r>
            <w:r>
              <w:rPr>
                <w:rStyle w:val="IndexLink"/>
              </w:rPr>
              <w:t>113</w:t>
            </w:r>
          </w:hyperlink>
        </w:p>
        <w:p>
          <w:pPr>
            <w:pStyle w:val="Contents2"/>
            <w:tabs>
              <w:tab w:val="clear" w:pos="8743"/>
              <w:tab w:val="right" w:pos="9026" w:leader="dot"/>
            </w:tabs>
            <w:rPr/>
          </w:pPr>
          <w:hyperlink w:anchor="__RefHeading___Toc545166_3644566090">
            <w:r>
              <w:rPr>
                <w:webHidden/>
                <w:rStyle w:val="IndexLink"/>
                <w:rtl w:val="true"/>
              </w:rPr>
              <w:t>درس خارج فقه آیت الله نوری کتاب الصوم</w:t>
            </w:r>
            <w:r>
              <w:rPr>
                <w:rStyle w:val="IndexLink"/>
                <w:rtl w:val="true"/>
              </w:rPr>
              <w:tab/>
            </w:r>
            <w:r>
              <w:rPr>
                <w:rStyle w:val="IndexLink"/>
              </w:rPr>
              <w:t>117</w:t>
            </w:r>
          </w:hyperlink>
        </w:p>
        <w:p>
          <w:pPr>
            <w:pStyle w:val="Contents2"/>
            <w:tabs>
              <w:tab w:val="clear" w:pos="8743"/>
              <w:tab w:val="right" w:pos="9026" w:leader="dot"/>
            </w:tabs>
            <w:rPr/>
          </w:pPr>
          <w:hyperlink w:anchor="__RefHeading___Toc545168_3644566090">
            <w:r>
              <w:rPr>
                <w:webHidden/>
                <w:rStyle w:val="IndexLink"/>
                <w:rtl w:val="true"/>
              </w:rPr>
              <w:t>درس خارج فقه آیت الله نوری کتاب الصوم</w:t>
            </w:r>
            <w:r>
              <w:rPr>
                <w:rStyle w:val="IndexLink"/>
                <w:rtl w:val="true"/>
              </w:rPr>
              <w:tab/>
            </w:r>
            <w:r>
              <w:rPr>
                <w:rStyle w:val="IndexLink"/>
              </w:rPr>
              <w:t>121</w:t>
            </w:r>
          </w:hyperlink>
        </w:p>
        <w:p>
          <w:pPr>
            <w:pStyle w:val="Contents2"/>
            <w:tabs>
              <w:tab w:val="clear" w:pos="8743"/>
              <w:tab w:val="right" w:pos="9026" w:leader="dot"/>
            </w:tabs>
            <w:rPr/>
          </w:pPr>
          <w:hyperlink w:anchor="__RefHeading___Toc545170_3644566090">
            <w:r>
              <w:rPr>
                <w:webHidden/>
                <w:rStyle w:val="IndexLink"/>
                <w:rtl w:val="true"/>
              </w:rPr>
              <w:t>درس خارج فقه آیت الله نوری کتاب الصوم</w:t>
            </w:r>
            <w:r>
              <w:rPr>
                <w:rStyle w:val="IndexLink"/>
                <w:rtl w:val="true"/>
              </w:rPr>
              <w:tab/>
            </w:r>
            <w:r>
              <w:rPr>
                <w:rStyle w:val="IndexLink"/>
              </w:rPr>
              <w:t>126</w:t>
            </w:r>
          </w:hyperlink>
        </w:p>
        <w:p>
          <w:pPr>
            <w:pStyle w:val="Contents2"/>
            <w:tabs>
              <w:tab w:val="clear" w:pos="8743"/>
              <w:tab w:val="right" w:pos="9026" w:leader="dot"/>
            </w:tabs>
            <w:rPr/>
          </w:pPr>
          <w:hyperlink w:anchor="__RefHeading___Toc545172_3644566090">
            <w:r>
              <w:rPr>
                <w:webHidden/>
                <w:rStyle w:val="IndexLink"/>
                <w:rtl w:val="true"/>
              </w:rPr>
              <w:t>درس خارج فقه آیت الله نوری کتاب الصوم</w:t>
            </w:r>
            <w:r>
              <w:rPr>
                <w:rStyle w:val="IndexLink"/>
                <w:rtl w:val="true"/>
              </w:rPr>
              <w:tab/>
            </w:r>
            <w:r>
              <w:rPr>
                <w:rStyle w:val="IndexLink"/>
              </w:rPr>
              <w:t>130</w:t>
            </w:r>
          </w:hyperlink>
        </w:p>
        <w:p>
          <w:pPr>
            <w:pStyle w:val="Contents2"/>
            <w:tabs>
              <w:tab w:val="clear" w:pos="8743"/>
              <w:tab w:val="right" w:pos="9026" w:leader="dot"/>
            </w:tabs>
            <w:rPr/>
          </w:pPr>
          <w:hyperlink w:anchor="__RefHeading___Toc545174_3644566090">
            <w:r>
              <w:rPr>
                <w:webHidden/>
                <w:rStyle w:val="IndexLink"/>
                <w:rtl w:val="true"/>
              </w:rPr>
              <w:t>درس خارج فقه آیت الله نوری کتاب الصوم</w:t>
            </w:r>
            <w:r>
              <w:rPr>
                <w:rStyle w:val="IndexLink"/>
                <w:rtl w:val="true"/>
              </w:rPr>
              <w:tab/>
            </w:r>
            <w:r>
              <w:rPr>
                <w:rStyle w:val="IndexLink"/>
              </w:rPr>
              <w:t>135</w:t>
            </w:r>
          </w:hyperlink>
        </w:p>
        <w:p>
          <w:pPr>
            <w:pStyle w:val="Contents2"/>
            <w:tabs>
              <w:tab w:val="clear" w:pos="8743"/>
              <w:tab w:val="right" w:pos="9026" w:leader="dot"/>
            </w:tabs>
            <w:rPr/>
          </w:pPr>
          <w:hyperlink w:anchor="__RefHeading___Toc545176_3644566090">
            <w:r>
              <w:rPr>
                <w:webHidden/>
                <w:rStyle w:val="IndexLink"/>
                <w:rtl w:val="true"/>
              </w:rPr>
              <w:t>درس خارج فقه آیت الله نوری کتاب الصوم</w:t>
            </w:r>
            <w:r>
              <w:rPr>
                <w:rStyle w:val="IndexLink"/>
                <w:rtl w:val="true"/>
              </w:rPr>
              <w:tab/>
            </w:r>
            <w:r>
              <w:rPr>
                <w:rStyle w:val="IndexLink"/>
              </w:rPr>
              <w:t>139</w:t>
            </w:r>
          </w:hyperlink>
        </w:p>
        <w:p>
          <w:pPr>
            <w:pStyle w:val="Contents2"/>
            <w:tabs>
              <w:tab w:val="clear" w:pos="8743"/>
              <w:tab w:val="right" w:pos="9026" w:leader="dot"/>
            </w:tabs>
            <w:rPr/>
          </w:pPr>
          <w:hyperlink w:anchor="__RefHeading___Toc545178_3644566090">
            <w:r>
              <w:rPr>
                <w:webHidden/>
                <w:rStyle w:val="IndexLink"/>
                <w:rtl w:val="true"/>
              </w:rPr>
              <w:t>درس خارج فقه آیت الله نوری کتاب الصوم</w:t>
            </w:r>
            <w:r>
              <w:rPr>
                <w:rStyle w:val="IndexLink"/>
                <w:rtl w:val="true"/>
              </w:rPr>
              <w:tab/>
            </w:r>
            <w:r>
              <w:rPr>
                <w:rStyle w:val="IndexLink"/>
              </w:rPr>
              <w:t>145</w:t>
            </w:r>
          </w:hyperlink>
        </w:p>
        <w:p>
          <w:pPr>
            <w:pStyle w:val="Contents2"/>
            <w:tabs>
              <w:tab w:val="clear" w:pos="8743"/>
              <w:tab w:val="right" w:pos="9026" w:leader="dot"/>
            </w:tabs>
            <w:rPr/>
          </w:pPr>
          <w:hyperlink w:anchor="__RefHeading___Toc545180_3644566090">
            <w:r>
              <w:rPr>
                <w:webHidden/>
                <w:rStyle w:val="IndexLink"/>
                <w:rtl w:val="true"/>
              </w:rPr>
              <w:t>درس خارج فقه آیت الله نوری کتاب الصوم</w:t>
            </w:r>
            <w:r>
              <w:rPr>
                <w:rStyle w:val="IndexLink"/>
                <w:rtl w:val="true"/>
              </w:rPr>
              <w:tab/>
            </w:r>
            <w:r>
              <w:rPr>
                <w:rStyle w:val="IndexLink"/>
              </w:rPr>
              <w:t>151</w:t>
            </w:r>
          </w:hyperlink>
        </w:p>
        <w:p>
          <w:pPr>
            <w:pStyle w:val="Contents2"/>
            <w:tabs>
              <w:tab w:val="clear" w:pos="8743"/>
              <w:tab w:val="right" w:pos="9026" w:leader="dot"/>
            </w:tabs>
            <w:rPr/>
          </w:pPr>
          <w:hyperlink w:anchor="__RefHeading___Toc545182_3644566090">
            <w:r>
              <w:rPr>
                <w:webHidden/>
                <w:rStyle w:val="IndexLink"/>
                <w:rtl w:val="true"/>
              </w:rPr>
              <w:t>درس خارج فقه آیت الله نوری کتاب الصوم</w:t>
            </w:r>
            <w:r>
              <w:rPr>
                <w:rStyle w:val="IndexLink"/>
                <w:rtl w:val="true"/>
              </w:rPr>
              <w:tab/>
            </w:r>
            <w:r>
              <w:rPr>
                <w:rStyle w:val="IndexLink"/>
              </w:rPr>
              <w:t>157</w:t>
            </w:r>
          </w:hyperlink>
        </w:p>
        <w:p>
          <w:pPr>
            <w:pStyle w:val="Contents2"/>
            <w:tabs>
              <w:tab w:val="clear" w:pos="8743"/>
              <w:tab w:val="right" w:pos="9026" w:leader="dot"/>
            </w:tabs>
            <w:rPr/>
          </w:pPr>
          <w:hyperlink w:anchor="__RefHeading___Toc545184_3644566090">
            <w:r>
              <w:rPr>
                <w:webHidden/>
                <w:rStyle w:val="IndexLink"/>
                <w:rtl w:val="true"/>
              </w:rPr>
              <w:t>درس خارج فقه آیت الله نوری کتاب الصوم</w:t>
            </w:r>
            <w:r>
              <w:rPr>
                <w:rStyle w:val="IndexLink"/>
                <w:rtl w:val="true"/>
              </w:rPr>
              <w:tab/>
            </w:r>
            <w:r>
              <w:rPr>
                <w:rStyle w:val="IndexLink"/>
              </w:rPr>
              <w:t>162</w:t>
            </w:r>
          </w:hyperlink>
        </w:p>
        <w:p>
          <w:pPr>
            <w:pStyle w:val="Contents2"/>
            <w:tabs>
              <w:tab w:val="clear" w:pos="8743"/>
              <w:tab w:val="right" w:pos="9026" w:leader="dot"/>
            </w:tabs>
            <w:rPr/>
          </w:pPr>
          <w:hyperlink w:anchor="__RefHeading___Toc545186_3644566090">
            <w:r>
              <w:rPr>
                <w:webHidden/>
                <w:rStyle w:val="IndexLink"/>
                <w:rtl w:val="true"/>
              </w:rPr>
              <w:t>درس خارج فقه آیت الله نوری کتاب الصوم</w:t>
            </w:r>
            <w:r>
              <w:rPr>
                <w:rStyle w:val="IndexLink"/>
                <w:rtl w:val="true"/>
              </w:rPr>
              <w:tab/>
            </w:r>
            <w:r>
              <w:rPr>
                <w:rStyle w:val="IndexLink"/>
              </w:rPr>
              <w:t>167</w:t>
            </w:r>
          </w:hyperlink>
        </w:p>
        <w:p>
          <w:pPr>
            <w:pStyle w:val="Contents2"/>
            <w:tabs>
              <w:tab w:val="clear" w:pos="8743"/>
              <w:tab w:val="right" w:pos="9026" w:leader="dot"/>
            </w:tabs>
            <w:rPr/>
          </w:pPr>
          <w:hyperlink w:anchor="__RefHeading___Toc545188_3644566090">
            <w:r>
              <w:rPr>
                <w:webHidden/>
                <w:rStyle w:val="IndexLink"/>
                <w:rtl w:val="true"/>
              </w:rPr>
              <w:t>درس خارج فقه آیت الله نوری کتاب الصوم</w:t>
            </w:r>
            <w:r>
              <w:rPr>
                <w:rStyle w:val="IndexLink"/>
                <w:rtl w:val="true"/>
              </w:rPr>
              <w:tab/>
            </w:r>
            <w:r>
              <w:rPr>
                <w:rStyle w:val="IndexLink"/>
              </w:rPr>
              <w:t>171</w:t>
            </w:r>
          </w:hyperlink>
        </w:p>
        <w:p>
          <w:pPr>
            <w:pStyle w:val="Contents2"/>
            <w:tabs>
              <w:tab w:val="clear" w:pos="8743"/>
              <w:tab w:val="right" w:pos="9026" w:leader="dot"/>
            </w:tabs>
            <w:rPr/>
          </w:pPr>
          <w:hyperlink w:anchor="__RefHeading___Toc545190_3644566090">
            <w:r>
              <w:rPr>
                <w:webHidden/>
                <w:rStyle w:val="IndexLink"/>
                <w:rtl w:val="true"/>
              </w:rPr>
              <w:t>درس خارج فقه آیت الله نوری کتاب الصوم</w:t>
            </w:r>
            <w:r>
              <w:rPr>
                <w:rStyle w:val="IndexLink"/>
                <w:rtl w:val="true"/>
              </w:rPr>
              <w:tab/>
            </w:r>
            <w:r>
              <w:rPr>
                <w:rStyle w:val="IndexLink"/>
              </w:rPr>
              <w:t>176</w:t>
            </w:r>
          </w:hyperlink>
        </w:p>
        <w:p>
          <w:pPr>
            <w:pStyle w:val="Contents2"/>
            <w:tabs>
              <w:tab w:val="clear" w:pos="8743"/>
              <w:tab w:val="right" w:pos="9026" w:leader="dot"/>
            </w:tabs>
            <w:rPr/>
          </w:pPr>
          <w:hyperlink w:anchor="__RefHeading___Toc545192_3644566090">
            <w:r>
              <w:rPr>
                <w:webHidden/>
                <w:rStyle w:val="IndexLink"/>
                <w:rtl w:val="true"/>
              </w:rPr>
              <w:t>درس خارج فقه آیت الله نوری کتاب الصوم</w:t>
            </w:r>
            <w:r>
              <w:rPr>
                <w:rStyle w:val="IndexLink"/>
                <w:rtl w:val="true"/>
              </w:rPr>
              <w:tab/>
            </w:r>
            <w:r>
              <w:rPr>
                <w:rStyle w:val="IndexLink"/>
              </w:rPr>
              <w:t>180</w:t>
            </w:r>
          </w:hyperlink>
        </w:p>
        <w:p>
          <w:pPr>
            <w:pStyle w:val="Contents2"/>
            <w:tabs>
              <w:tab w:val="clear" w:pos="8743"/>
              <w:tab w:val="right" w:pos="9026" w:leader="dot"/>
            </w:tabs>
            <w:rPr/>
          </w:pPr>
          <w:hyperlink w:anchor="__RefHeading___Toc545194_3644566090">
            <w:r>
              <w:rPr>
                <w:webHidden/>
                <w:rStyle w:val="IndexLink"/>
                <w:rtl w:val="true"/>
              </w:rPr>
              <w:t>درس خارج فقه آیت الله نوری کتاب الصوم</w:t>
            </w:r>
            <w:r>
              <w:rPr>
                <w:rStyle w:val="IndexLink"/>
                <w:rtl w:val="true"/>
              </w:rPr>
              <w:tab/>
            </w:r>
            <w:r>
              <w:rPr>
                <w:rStyle w:val="IndexLink"/>
              </w:rPr>
              <w:t>181</w:t>
            </w:r>
          </w:hyperlink>
        </w:p>
        <w:p>
          <w:pPr>
            <w:pStyle w:val="Contents2"/>
            <w:tabs>
              <w:tab w:val="clear" w:pos="8743"/>
              <w:tab w:val="right" w:pos="9026" w:leader="dot"/>
            </w:tabs>
            <w:rPr/>
          </w:pPr>
          <w:hyperlink w:anchor="__RefHeading___Toc545196_3644566090">
            <w:r>
              <w:rPr>
                <w:webHidden/>
                <w:rStyle w:val="IndexLink"/>
                <w:rtl w:val="true"/>
              </w:rPr>
              <w:t>درس خارج فقه آیت الله نوری کتاب الصوم</w:t>
            </w:r>
            <w:r>
              <w:rPr>
                <w:rStyle w:val="IndexLink"/>
                <w:rtl w:val="true"/>
              </w:rPr>
              <w:tab/>
            </w:r>
            <w:r>
              <w:rPr>
                <w:rStyle w:val="IndexLink"/>
              </w:rPr>
              <w:t>187</w:t>
            </w:r>
          </w:hyperlink>
        </w:p>
        <w:p>
          <w:pPr>
            <w:pStyle w:val="Contents2"/>
            <w:tabs>
              <w:tab w:val="clear" w:pos="8743"/>
              <w:tab w:val="right" w:pos="9026" w:leader="dot"/>
            </w:tabs>
            <w:rPr/>
          </w:pPr>
          <w:hyperlink w:anchor="__RefHeading___Toc545198_3644566090">
            <w:r>
              <w:rPr>
                <w:webHidden/>
                <w:rStyle w:val="IndexLink"/>
                <w:rtl w:val="true"/>
              </w:rPr>
              <w:t>درس خارج فقه آیت الله نوری کتاب الصوم</w:t>
            </w:r>
            <w:r>
              <w:rPr>
                <w:rStyle w:val="IndexLink"/>
                <w:rtl w:val="true"/>
              </w:rPr>
              <w:tab/>
            </w:r>
            <w:r>
              <w:rPr>
                <w:rStyle w:val="IndexLink"/>
              </w:rPr>
              <w:t>191</w:t>
            </w:r>
          </w:hyperlink>
        </w:p>
        <w:p>
          <w:pPr>
            <w:pStyle w:val="Contents2"/>
            <w:tabs>
              <w:tab w:val="clear" w:pos="8743"/>
              <w:tab w:val="right" w:pos="9026" w:leader="dot"/>
            </w:tabs>
            <w:rPr/>
          </w:pPr>
          <w:hyperlink w:anchor="__RefHeading___Toc545200_3644566090">
            <w:r>
              <w:rPr>
                <w:webHidden/>
                <w:rStyle w:val="IndexLink"/>
                <w:rtl w:val="true"/>
              </w:rPr>
              <w:t>درس خارج فقه آیت الله نوری کتاب الصوم</w:t>
            </w:r>
            <w:r>
              <w:rPr>
                <w:rStyle w:val="IndexLink"/>
                <w:rtl w:val="true"/>
              </w:rPr>
              <w:tab/>
            </w:r>
            <w:r>
              <w:rPr>
                <w:rStyle w:val="IndexLink"/>
              </w:rPr>
              <w:t>195</w:t>
            </w:r>
          </w:hyperlink>
        </w:p>
        <w:p>
          <w:pPr>
            <w:pStyle w:val="Contents2"/>
            <w:tabs>
              <w:tab w:val="clear" w:pos="8743"/>
              <w:tab w:val="right" w:pos="9026" w:leader="dot"/>
            </w:tabs>
            <w:rPr/>
          </w:pPr>
          <w:hyperlink w:anchor="__RefHeading___Toc545202_3644566090">
            <w:r>
              <w:rPr>
                <w:webHidden/>
                <w:rStyle w:val="IndexLink"/>
                <w:rtl w:val="true"/>
              </w:rPr>
              <w:t>درس خارج فقه آیت الله نوری کتاب الصوم</w:t>
            </w:r>
            <w:r>
              <w:rPr>
                <w:rStyle w:val="IndexLink"/>
                <w:rtl w:val="true"/>
              </w:rPr>
              <w:tab/>
            </w:r>
            <w:r>
              <w:rPr>
                <w:rStyle w:val="IndexLink"/>
              </w:rPr>
              <w:t>199</w:t>
            </w:r>
          </w:hyperlink>
        </w:p>
        <w:p>
          <w:pPr>
            <w:pStyle w:val="Contents2"/>
            <w:tabs>
              <w:tab w:val="clear" w:pos="8743"/>
              <w:tab w:val="right" w:pos="9026" w:leader="dot"/>
            </w:tabs>
            <w:rPr/>
          </w:pPr>
          <w:hyperlink w:anchor="__RefHeading___Toc545204_3644566090">
            <w:r>
              <w:rPr>
                <w:webHidden/>
                <w:rStyle w:val="IndexLink"/>
                <w:rtl w:val="true"/>
              </w:rPr>
              <w:t>درس خارج فقه آیت الله نوری کتاب الصوم</w:t>
            </w:r>
            <w:r>
              <w:rPr>
                <w:rStyle w:val="IndexLink"/>
                <w:rtl w:val="true"/>
              </w:rPr>
              <w:tab/>
            </w:r>
            <w:r>
              <w:rPr>
                <w:rStyle w:val="IndexLink"/>
              </w:rPr>
              <w:t>204</w:t>
            </w:r>
          </w:hyperlink>
        </w:p>
        <w:p>
          <w:pPr>
            <w:pStyle w:val="Contents2"/>
            <w:tabs>
              <w:tab w:val="clear" w:pos="8743"/>
              <w:tab w:val="right" w:pos="9026" w:leader="dot"/>
            </w:tabs>
            <w:rPr/>
          </w:pPr>
          <w:hyperlink w:anchor="__RefHeading___Toc545206_3644566090">
            <w:r>
              <w:rPr>
                <w:webHidden/>
                <w:rStyle w:val="IndexLink"/>
                <w:rtl w:val="true"/>
              </w:rPr>
              <w:t>درس خارج فقه آیت الله نوری کتاب الصوم</w:t>
            </w:r>
            <w:r>
              <w:rPr>
                <w:rStyle w:val="IndexLink"/>
                <w:rtl w:val="true"/>
              </w:rPr>
              <w:tab/>
            </w:r>
            <w:r>
              <w:rPr>
                <w:rStyle w:val="IndexLink"/>
              </w:rPr>
              <w:t>208</w:t>
            </w:r>
          </w:hyperlink>
        </w:p>
        <w:p>
          <w:pPr>
            <w:pStyle w:val="Contents2"/>
            <w:tabs>
              <w:tab w:val="clear" w:pos="8743"/>
              <w:tab w:val="right" w:pos="9026" w:leader="dot"/>
            </w:tabs>
            <w:rPr/>
          </w:pPr>
          <w:hyperlink w:anchor="__RefHeading___Toc545208_3644566090">
            <w:r>
              <w:rPr>
                <w:webHidden/>
                <w:rStyle w:val="IndexLink"/>
                <w:rtl w:val="true"/>
              </w:rPr>
              <w:t>درس خارج فقه آیت الله نوری کتاب الصوم</w:t>
            </w:r>
            <w:r>
              <w:rPr>
                <w:rStyle w:val="IndexLink"/>
                <w:rtl w:val="true"/>
              </w:rPr>
              <w:tab/>
            </w:r>
            <w:r>
              <w:rPr>
                <w:rStyle w:val="IndexLink"/>
              </w:rPr>
              <w:t>213</w:t>
            </w:r>
          </w:hyperlink>
        </w:p>
        <w:p>
          <w:pPr>
            <w:pStyle w:val="Contents2"/>
            <w:tabs>
              <w:tab w:val="clear" w:pos="8743"/>
              <w:tab w:val="right" w:pos="9026" w:leader="dot"/>
            </w:tabs>
            <w:rPr/>
          </w:pPr>
          <w:hyperlink w:anchor="__RefHeading___Toc545210_3644566090">
            <w:r>
              <w:rPr>
                <w:webHidden/>
                <w:rStyle w:val="IndexLink"/>
                <w:rtl w:val="true"/>
              </w:rPr>
              <w:t>درس خارج فقه آیت الله نوری کتاب الصوم</w:t>
            </w:r>
            <w:r>
              <w:rPr>
                <w:rStyle w:val="IndexLink"/>
                <w:rtl w:val="true"/>
              </w:rPr>
              <w:tab/>
            </w:r>
            <w:r>
              <w:rPr>
                <w:rStyle w:val="IndexLink"/>
              </w:rPr>
              <w:t>217</w:t>
            </w:r>
          </w:hyperlink>
        </w:p>
        <w:p>
          <w:pPr>
            <w:pStyle w:val="Contents2"/>
            <w:tabs>
              <w:tab w:val="clear" w:pos="8743"/>
              <w:tab w:val="right" w:pos="9026" w:leader="dot"/>
            </w:tabs>
            <w:rPr/>
          </w:pPr>
          <w:hyperlink w:anchor="__RefHeading___Toc545212_3644566090">
            <w:r>
              <w:rPr>
                <w:webHidden/>
                <w:rStyle w:val="IndexLink"/>
                <w:rtl w:val="true"/>
              </w:rPr>
              <w:t>درس خارج فقه آیت الله نوری کتاب الصوم</w:t>
            </w:r>
            <w:r>
              <w:rPr>
                <w:rStyle w:val="IndexLink"/>
                <w:rtl w:val="true"/>
              </w:rPr>
              <w:tab/>
            </w:r>
            <w:r>
              <w:rPr>
                <w:rStyle w:val="IndexLink"/>
              </w:rPr>
              <w:t>221</w:t>
            </w:r>
          </w:hyperlink>
        </w:p>
        <w:p>
          <w:pPr>
            <w:pStyle w:val="Contents2"/>
            <w:tabs>
              <w:tab w:val="clear" w:pos="8743"/>
              <w:tab w:val="right" w:pos="9026" w:leader="dot"/>
            </w:tabs>
            <w:rPr/>
          </w:pPr>
          <w:hyperlink w:anchor="__RefHeading___Toc545214_3644566090">
            <w:r>
              <w:rPr>
                <w:webHidden/>
                <w:rStyle w:val="IndexLink"/>
                <w:rtl w:val="true"/>
              </w:rPr>
              <w:t>درس خارج فقه آیت الله نوری کتاب الصوم</w:t>
            </w:r>
            <w:r>
              <w:rPr>
                <w:rStyle w:val="IndexLink"/>
                <w:rtl w:val="true"/>
              </w:rPr>
              <w:tab/>
            </w:r>
            <w:r>
              <w:rPr>
                <w:rStyle w:val="IndexLink"/>
              </w:rPr>
              <w:t>225</w:t>
            </w:r>
          </w:hyperlink>
        </w:p>
        <w:p>
          <w:pPr>
            <w:pStyle w:val="Contents2"/>
            <w:tabs>
              <w:tab w:val="clear" w:pos="8743"/>
              <w:tab w:val="right" w:pos="9026" w:leader="dot"/>
            </w:tabs>
            <w:rPr/>
          </w:pPr>
          <w:hyperlink w:anchor="__RefHeading___Toc545216_3644566090">
            <w:r>
              <w:rPr>
                <w:webHidden/>
                <w:rStyle w:val="IndexLink"/>
                <w:rtl w:val="true"/>
              </w:rPr>
              <w:t>درس خارج فقه آیت الله نوری کتاب الصوم</w:t>
            </w:r>
            <w:r>
              <w:rPr>
                <w:rStyle w:val="IndexLink"/>
                <w:rtl w:val="true"/>
              </w:rPr>
              <w:tab/>
            </w:r>
            <w:r>
              <w:rPr>
                <w:rStyle w:val="IndexLink"/>
              </w:rPr>
              <w:t>227</w:t>
            </w:r>
          </w:hyperlink>
        </w:p>
        <w:p>
          <w:pPr>
            <w:pStyle w:val="Contents2"/>
            <w:tabs>
              <w:tab w:val="clear" w:pos="8743"/>
              <w:tab w:val="right" w:pos="9026" w:leader="dot"/>
            </w:tabs>
            <w:rPr/>
          </w:pPr>
          <w:hyperlink w:anchor="__RefHeading___Toc545218_3644566090">
            <w:r>
              <w:rPr>
                <w:webHidden/>
                <w:rStyle w:val="IndexLink"/>
                <w:rtl w:val="true"/>
              </w:rPr>
              <w:t>درس خارج فقه آیت الله نوری کتاب الصوم</w:t>
            </w:r>
            <w:r>
              <w:rPr>
                <w:rStyle w:val="IndexLink"/>
                <w:rtl w:val="true"/>
              </w:rPr>
              <w:tab/>
            </w:r>
            <w:r>
              <w:rPr>
                <w:rStyle w:val="IndexLink"/>
              </w:rPr>
              <w:t>230</w:t>
            </w:r>
          </w:hyperlink>
        </w:p>
        <w:p>
          <w:pPr>
            <w:pStyle w:val="Contents2"/>
            <w:tabs>
              <w:tab w:val="clear" w:pos="8743"/>
              <w:tab w:val="right" w:pos="9026" w:leader="dot"/>
            </w:tabs>
            <w:rPr/>
          </w:pPr>
          <w:hyperlink w:anchor="__RefHeading___Toc545220_3644566090">
            <w:r>
              <w:rPr>
                <w:webHidden/>
                <w:rStyle w:val="IndexLink"/>
                <w:rtl w:val="true"/>
              </w:rPr>
              <w:t>درس خارج فقه آیت الله نوری کتاب الصوم</w:t>
            </w:r>
            <w:r>
              <w:rPr>
                <w:rStyle w:val="IndexLink"/>
                <w:rtl w:val="true"/>
              </w:rPr>
              <w:tab/>
            </w:r>
            <w:r>
              <w:rPr>
                <w:rStyle w:val="IndexLink"/>
              </w:rPr>
              <w:t>234</w:t>
            </w:r>
          </w:hyperlink>
        </w:p>
        <w:p>
          <w:pPr>
            <w:pStyle w:val="Contents2"/>
            <w:tabs>
              <w:tab w:val="clear" w:pos="8743"/>
              <w:tab w:val="right" w:pos="9026" w:leader="dot"/>
            </w:tabs>
            <w:rPr/>
          </w:pPr>
          <w:hyperlink w:anchor="__RefHeading___Toc545222_3644566090">
            <w:r>
              <w:rPr>
                <w:webHidden/>
                <w:rStyle w:val="IndexLink"/>
                <w:rtl w:val="true"/>
              </w:rPr>
              <w:t>درس خارج فقه آیت الله نوری کتاب الصوم</w:t>
            </w:r>
            <w:r>
              <w:rPr>
                <w:rStyle w:val="IndexLink"/>
                <w:rtl w:val="true"/>
              </w:rPr>
              <w:tab/>
            </w:r>
            <w:r>
              <w:rPr>
                <w:rStyle w:val="IndexLink"/>
              </w:rPr>
              <w:t>238</w:t>
            </w:r>
          </w:hyperlink>
        </w:p>
        <w:p>
          <w:pPr>
            <w:pStyle w:val="Contents2"/>
            <w:tabs>
              <w:tab w:val="clear" w:pos="8743"/>
              <w:tab w:val="right" w:pos="9026" w:leader="dot"/>
            </w:tabs>
            <w:rPr/>
          </w:pPr>
          <w:hyperlink w:anchor="__RefHeading___Toc545224_3644566090">
            <w:r>
              <w:rPr>
                <w:webHidden/>
                <w:rStyle w:val="IndexLink"/>
                <w:rtl w:val="true"/>
              </w:rPr>
              <w:t>درس خارج فقه آیت الله نوری کتاب الصوم</w:t>
            </w:r>
            <w:r>
              <w:rPr>
                <w:rStyle w:val="IndexLink"/>
                <w:rtl w:val="true"/>
              </w:rPr>
              <w:tab/>
            </w:r>
            <w:r>
              <w:rPr>
                <w:rStyle w:val="IndexLink"/>
              </w:rPr>
              <w:t>241</w:t>
            </w:r>
          </w:hyperlink>
        </w:p>
        <w:p>
          <w:pPr>
            <w:pStyle w:val="Contents2"/>
            <w:tabs>
              <w:tab w:val="clear" w:pos="8743"/>
              <w:tab w:val="right" w:pos="9026" w:leader="dot"/>
            </w:tabs>
            <w:rPr/>
          </w:pPr>
          <w:hyperlink w:anchor="__RefHeading___Toc545226_3644566090">
            <w:r>
              <w:rPr>
                <w:webHidden/>
                <w:rStyle w:val="IndexLink"/>
                <w:rtl w:val="true"/>
              </w:rPr>
              <w:t>درس خارج فقه آیت الله نوری کتاب الصوم</w:t>
            </w:r>
            <w:r>
              <w:rPr>
                <w:rStyle w:val="IndexLink"/>
                <w:rtl w:val="true"/>
              </w:rPr>
              <w:tab/>
            </w:r>
            <w:r>
              <w:rPr>
                <w:rStyle w:val="IndexLink"/>
              </w:rPr>
              <w:t>244</w:t>
            </w:r>
          </w:hyperlink>
        </w:p>
        <w:p>
          <w:pPr>
            <w:pStyle w:val="Contents2"/>
            <w:tabs>
              <w:tab w:val="clear" w:pos="8743"/>
              <w:tab w:val="right" w:pos="9026" w:leader="dot"/>
            </w:tabs>
            <w:rPr/>
          </w:pPr>
          <w:hyperlink w:anchor="__RefHeading___Toc545228_3644566090">
            <w:r>
              <w:rPr>
                <w:webHidden/>
                <w:rStyle w:val="IndexLink"/>
                <w:rtl w:val="true"/>
              </w:rPr>
              <w:t>درس خارج فقه آیت الله نوری کتاب الصوم</w:t>
            </w:r>
            <w:r>
              <w:rPr>
                <w:rStyle w:val="IndexLink"/>
                <w:rtl w:val="true"/>
              </w:rPr>
              <w:tab/>
            </w:r>
            <w:r>
              <w:rPr>
                <w:rStyle w:val="IndexLink"/>
              </w:rPr>
              <w:t>248</w:t>
            </w:r>
          </w:hyperlink>
        </w:p>
        <w:p>
          <w:pPr>
            <w:pStyle w:val="Contents2"/>
            <w:tabs>
              <w:tab w:val="clear" w:pos="8743"/>
              <w:tab w:val="right" w:pos="9026" w:leader="dot"/>
            </w:tabs>
            <w:rPr/>
          </w:pPr>
          <w:hyperlink w:anchor="__RefHeading___Toc545230_3644566090">
            <w:r>
              <w:rPr>
                <w:webHidden/>
                <w:rStyle w:val="IndexLink"/>
                <w:rtl w:val="true"/>
              </w:rPr>
              <w:t>درس خارج فقه آیت الله نوری کتاب الصوم</w:t>
            </w:r>
            <w:r>
              <w:rPr>
                <w:rStyle w:val="IndexLink"/>
                <w:rtl w:val="true"/>
              </w:rPr>
              <w:tab/>
            </w:r>
            <w:r>
              <w:rPr>
                <w:rStyle w:val="IndexLink"/>
              </w:rPr>
              <w:t>252</w:t>
            </w:r>
          </w:hyperlink>
        </w:p>
        <w:p>
          <w:pPr>
            <w:pStyle w:val="Contents2"/>
            <w:tabs>
              <w:tab w:val="clear" w:pos="8743"/>
              <w:tab w:val="right" w:pos="9026" w:leader="dot"/>
            </w:tabs>
            <w:rPr/>
          </w:pPr>
          <w:hyperlink w:anchor="__RefHeading___Toc545232_3644566090">
            <w:r>
              <w:rPr>
                <w:webHidden/>
                <w:rStyle w:val="IndexLink"/>
                <w:rtl w:val="true"/>
              </w:rPr>
              <w:t>درس خارج فقه آیت الله نوری کتاب الصوم</w:t>
            </w:r>
            <w:r>
              <w:rPr>
                <w:rStyle w:val="IndexLink"/>
                <w:rtl w:val="true"/>
              </w:rPr>
              <w:tab/>
            </w:r>
            <w:r>
              <w:rPr>
                <w:rStyle w:val="IndexLink"/>
              </w:rPr>
              <w:t>257</w:t>
            </w:r>
          </w:hyperlink>
        </w:p>
        <w:p>
          <w:pPr>
            <w:pStyle w:val="Contents2"/>
            <w:tabs>
              <w:tab w:val="clear" w:pos="8743"/>
              <w:tab w:val="right" w:pos="9026" w:leader="dot"/>
            </w:tabs>
            <w:rPr/>
          </w:pPr>
          <w:hyperlink w:anchor="__RefHeading___Toc545234_3644566090">
            <w:r>
              <w:rPr>
                <w:webHidden/>
                <w:rStyle w:val="IndexLink"/>
                <w:rtl w:val="true"/>
              </w:rPr>
              <w:t>درس خارج فقه آیت الله نوری کتاب الصوم</w:t>
            </w:r>
            <w:r>
              <w:rPr>
                <w:rStyle w:val="IndexLink"/>
                <w:rtl w:val="true"/>
              </w:rPr>
              <w:tab/>
            </w:r>
            <w:r>
              <w:rPr>
                <w:rStyle w:val="IndexLink"/>
              </w:rPr>
              <w:t>262</w:t>
            </w:r>
          </w:hyperlink>
        </w:p>
        <w:p>
          <w:pPr>
            <w:pStyle w:val="Contents2"/>
            <w:tabs>
              <w:tab w:val="clear" w:pos="8743"/>
              <w:tab w:val="right" w:pos="9026" w:leader="dot"/>
            </w:tabs>
            <w:rPr/>
          </w:pPr>
          <w:hyperlink w:anchor="__RefHeading___Toc545236_3644566090">
            <w:r>
              <w:rPr>
                <w:webHidden/>
                <w:rStyle w:val="IndexLink"/>
                <w:rtl w:val="true"/>
              </w:rPr>
              <w:t>درس خارج فقه آیت الله نوری کتاب الصوم</w:t>
            </w:r>
            <w:r>
              <w:rPr>
                <w:rStyle w:val="IndexLink"/>
                <w:rtl w:val="true"/>
              </w:rPr>
              <w:tab/>
            </w:r>
            <w:r>
              <w:rPr>
                <w:rStyle w:val="IndexLink"/>
              </w:rPr>
              <w:t>267</w:t>
            </w:r>
          </w:hyperlink>
        </w:p>
        <w:p>
          <w:pPr>
            <w:pStyle w:val="Contents2"/>
            <w:tabs>
              <w:tab w:val="clear" w:pos="8743"/>
              <w:tab w:val="right" w:pos="9026" w:leader="dot"/>
            </w:tabs>
            <w:rPr/>
          </w:pPr>
          <w:hyperlink w:anchor="__RefHeading___Toc545238_3644566090">
            <w:r>
              <w:rPr>
                <w:webHidden/>
                <w:rStyle w:val="IndexLink"/>
                <w:rtl w:val="true"/>
              </w:rPr>
              <w:t>درس خارج فقه آیت الله نوری کتاب الصوم</w:t>
            </w:r>
            <w:r>
              <w:rPr>
                <w:rStyle w:val="IndexLink"/>
                <w:rtl w:val="true"/>
              </w:rPr>
              <w:tab/>
            </w:r>
            <w:r>
              <w:rPr>
                <w:rStyle w:val="IndexLink"/>
              </w:rPr>
              <w:t>272</w:t>
            </w:r>
          </w:hyperlink>
        </w:p>
        <w:p>
          <w:pPr>
            <w:pStyle w:val="Contents2"/>
            <w:tabs>
              <w:tab w:val="clear" w:pos="8743"/>
              <w:tab w:val="right" w:pos="9026" w:leader="dot"/>
            </w:tabs>
            <w:rPr/>
          </w:pPr>
          <w:hyperlink w:anchor="__RefHeading___Toc545240_3644566090">
            <w:r>
              <w:rPr>
                <w:webHidden/>
                <w:rStyle w:val="IndexLink"/>
                <w:rtl w:val="true"/>
              </w:rPr>
              <w:t>درس خارج فقه آیت الله نوری کتاب الصوم</w:t>
            </w:r>
            <w:r>
              <w:rPr>
                <w:rStyle w:val="IndexLink"/>
                <w:rtl w:val="true"/>
              </w:rPr>
              <w:tab/>
            </w:r>
            <w:r>
              <w:rPr>
                <w:rStyle w:val="IndexLink"/>
              </w:rPr>
              <w:t>280</w:t>
            </w:r>
          </w:hyperlink>
        </w:p>
        <w:p>
          <w:pPr>
            <w:pStyle w:val="Contents2"/>
            <w:tabs>
              <w:tab w:val="clear" w:pos="8743"/>
              <w:tab w:val="right" w:pos="9026" w:leader="dot"/>
            </w:tabs>
            <w:rPr/>
          </w:pPr>
          <w:hyperlink w:anchor="__RefHeading___Toc545242_3644566090">
            <w:r>
              <w:rPr>
                <w:webHidden/>
                <w:rStyle w:val="IndexLink"/>
                <w:rtl w:val="true"/>
              </w:rPr>
              <w:t>درس خارج فقه آیت الله نوری کتاب الصوم</w:t>
            </w:r>
            <w:r>
              <w:rPr>
                <w:rStyle w:val="IndexLink"/>
                <w:rtl w:val="true"/>
              </w:rPr>
              <w:tab/>
            </w:r>
            <w:r>
              <w:rPr>
                <w:rStyle w:val="IndexLink"/>
              </w:rPr>
              <w:t>282</w:t>
            </w:r>
          </w:hyperlink>
        </w:p>
        <w:p>
          <w:pPr>
            <w:pStyle w:val="Contents2"/>
            <w:tabs>
              <w:tab w:val="clear" w:pos="8743"/>
              <w:tab w:val="right" w:pos="9026" w:leader="dot"/>
            </w:tabs>
            <w:rPr/>
          </w:pPr>
          <w:hyperlink w:anchor="__RefHeading___Toc545244_3644566090">
            <w:r>
              <w:rPr>
                <w:webHidden/>
                <w:rStyle w:val="IndexLink"/>
                <w:rtl w:val="true"/>
              </w:rPr>
              <w:t>درس خارج فقه آیت الله نوری کتاب الصوم</w:t>
            </w:r>
            <w:r>
              <w:rPr>
                <w:rStyle w:val="IndexLink"/>
                <w:rtl w:val="true"/>
              </w:rPr>
              <w:tab/>
            </w:r>
            <w:r>
              <w:rPr>
                <w:rStyle w:val="IndexLink"/>
              </w:rPr>
              <w:t>284</w:t>
            </w:r>
          </w:hyperlink>
        </w:p>
        <w:p>
          <w:pPr>
            <w:pStyle w:val="Contents2"/>
            <w:tabs>
              <w:tab w:val="clear" w:pos="8743"/>
              <w:tab w:val="right" w:pos="9026" w:leader="dot"/>
            </w:tabs>
            <w:rPr/>
          </w:pPr>
          <w:hyperlink w:anchor="__RefHeading___Toc545246_3644566090">
            <w:r>
              <w:rPr>
                <w:webHidden/>
                <w:rStyle w:val="IndexLink"/>
                <w:rtl w:val="true"/>
              </w:rPr>
              <w:t>درس خارج فقه آیت الله نوری کتاب الصوم</w:t>
            </w:r>
            <w:r>
              <w:rPr>
                <w:rStyle w:val="IndexLink"/>
                <w:rtl w:val="true"/>
              </w:rPr>
              <w:tab/>
            </w:r>
            <w:r>
              <w:rPr>
                <w:rStyle w:val="IndexLink"/>
              </w:rPr>
              <w:t>286</w:t>
            </w:r>
          </w:hyperlink>
        </w:p>
        <w:p>
          <w:pPr>
            <w:pStyle w:val="Contents2"/>
            <w:tabs>
              <w:tab w:val="clear" w:pos="8743"/>
              <w:tab w:val="right" w:pos="9026" w:leader="dot"/>
            </w:tabs>
            <w:rPr/>
          </w:pPr>
          <w:hyperlink w:anchor="__RefHeading___Toc545248_3644566090">
            <w:r>
              <w:rPr>
                <w:webHidden/>
                <w:rStyle w:val="IndexLink"/>
                <w:rtl w:val="true"/>
              </w:rPr>
              <w:t>درس خارج فقه آیت الله نوری کتاب الصوم</w:t>
            </w:r>
            <w:r>
              <w:rPr>
                <w:rStyle w:val="IndexLink"/>
                <w:rtl w:val="true"/>
              </w:rPr>
              <w:tab/>
            </w:r>
            <w:r>
              <w:rPr>
                <w:rStyle w:val="IndexLink"/>
              </w:rPr>
              <w:t>288</w:t>
            </w:r>
          </w:hyperlink>
        </w:p>
        <w:p>
          <w:pPr>
            <w:pStyle w:val="Contents2"/>
            <w:tabs>
              <w:tab w:val="clear" w:pos="8743"/>
              <w:tab w:val="right" w:pos="9026" w:leader="dot"/>
            </w:tabs>
            <w:rPr/>
          </w:pPr>
          <w:hyperlink w:anchor="__RefHeading___Toc545250_3644566090">
            <w:r>
              <w:rPr>
                <w:webHidden/>
                <w:rStyle w:val="IndexLink"/>
                <w:rtl w:val="true"/>
              </w:rPr>
              <w:t>درس خارج فقه آیت الله نوری کتاب الصوم</w:t>
            </w:r>
            <w:r>
              <w:rPr>
                <w:rStyle w:val="IndexLink"/>
                <w:rtl w:val="true"/>
              </w:rPr>
              <w:tab/>
            </w:r>
            <w:r>
              <w:rPr>
                <w:rStyle w:val="IndexLink"/>
              </w:rPr>
              <w:t>289</w:t>
            </w:r>
          </w:hyperlink>
        </w:p>
        <w:p>
          <w:pPr>
            <w:pStyle w:val="Contents2"/>
            <w:tabs>
              <w:tab w:val="clear" w:pos="8743"/>
              <w:tab w:val="right" w:pos="9026" w:leader="dot"/>
            </w:tabs>
            <w:rPr/>
          </w:pPr>
          <w:hyperlink w:anchor="__RefHeading___Toc545252_3644566090">
            <w:r>
              <w:rPr>
                <w:webHidden/>
                <w:rStyle w:val="IndexLink"/>
                <w:rtl w:val="true"/>
              </w:rPr>
              <w:t>درس خارج فقه آیت الله نوری کتاب الصوم</w:t>
            </w:r>
            <w:r>
              <w:rPr>
                <w:rStyle w:val="IndexLink"/>
                <w:rtl w:val="true"/>
              </w:rPr>
              <w:tab/>
            </w:r>
            <w:r>
              <w:rPr>
                <w:rStyle w:val="IndexLink"/>
              </w:rPr>
              <w:t>291</w:t>
            </w:r>
          </w:hyperlink>
        </w:p>
        <w:p>
          <w:pPr>
            <w:pStyle w:val="Contents2"/>
            <w:tabs>
              <w:tab w:val="clear" w:pos="8743"/>
              <w:tab w:val="right" w:pos="9026" w:leader="dot"/>
            </w:tabs>
            <w:rPr/>
          </w:pPr>
          <w:hyperlink w:anchor="__RefHeading___Toc545254_3644566090">
            <w:r>
              <w:rPr>
                <w:webHidden/>
                <w:rStyle w:val="IndexLink"/>
                <w:rtl w:val="true"/>
              </w:rPr>
              <w:t>درس خارج فقه آیت الله نوری کتاب الصوم</w:t>
            </w:r>
            <w:r>
              <w:rPr>
                <w:rStyle w:val="IndexLink"/>
                <w:rtl w:val="true"/>
              </w:rPr>
              <w:tab/>
            </w:r>
            <w:r>
              <w:rPr>
                <w:rStyle w:val="IndexLink"/>
              </w:rPr>
              <w:t>292</w:t>
            </w:r>
          </w:hyperlink>
        </w:p>
        <w:p>
          <w:pPr>
            <w:pStyle w:val="Contents2"/>
            <w:tabs>
              <w:tab w:val="clear" w:pos="8743"/>
              <w:tab w:val="right" w:pos="9026" w:leader="dot"/>
            </w:tabs>
            <w:rPr/>
          </w:pPr>
          <w:hyperlink w:anchor="__RefHeading___Toc545256_3644566090">
            <w:r>
              <w:rPr>
                <w:webHidden/>
                <w:rStyle w:val="IndexLink"/>
                <w:rtl w:val="true"/>
              </w:rPr>
              <w:t>درس خارج فقه آیت الله نوری کتاب الصوم</w:t>
            </w:r>
            <w:r>
              <w:rPr>
                <w:rStyle w:val="IndexLink"/>
                <w:rtl w:val="true"/>
              </w:rPr>
              <w:tab/>
            </w:r>
            <w:r>
              <w:rPr>
                <w:rStyle w:val="IndexLink"/>
              </w:rPr>
              <w:t>296</w:t>
            </w:r>
          </w:hyperlink>
        </w:p>
        <w:p>
          <w:pPr>
            <w:pStyle w:val="Contents2"/>
            <w:tabs>
              <w:tab w:val="clear" w:pos="8743"/>
              <w:tab w:val="right" w:pos="9026" w:leader="dot"/>
            </w:tabs>
            <w:rPr/>
          </w:pPr>
          <w:hyperlink w:anchor="__RefHeading___Toc545258_3644566090">
            <w:r>
              <w:rPr>
                <w:webHidden/>
                <w:rStyle w:val="IndexLink"/>
                <w:rtl w:val="true"/>
              </w:rPr>
              <w:t>درس خارج فقه آیت الله نوری کتاب الصوم</w:t>
            </w:r>
            <w:r>
              <w:rPr>
                <w:rStyle w:val="IndexLink"/>
                <w:rtl w:val="true"/>
              </w:rPr>
              <w:tab/>
            </w:r>
            <w:r>
              <w:rPr>
                <w:rStyle w:val="IndexLink"/>
              </w:rPr>
              <w:t>300</w:t>
            </w:r>
          </w:hyperlink>
        </w:p>
        <w:p>
          <w:pPr>
            <w:pStyle w:val="Contents2"/>
            <w:tabs>
              <w:tab w:val="clear" w:pos="8743"/>
              <w:tab w:val="right" w:pos="9026" w:leader="dot"/>
            </w:tabs>
            <w:rPr/>
          </w:pPr>
          <w:hyperlink w:anchor="__RefHeading___Toc545260_3644566090">
            <w:r>
              <w:rPr>
                <w:webHidden/>
                <w:rStyle w:val="IndexLink"/>
                <w:rtl w:val="true"/>
              </w:rPr>
              <w:t>درس خارج فقه آیت الله نوری کتاب الصوم</w:t>
            </w:r>
            <w:r>
              <w:rPr>
                <w:rStyle w:val="IndexLink"/>
                <w:rtl w:val="true"/>
              </w:rPr>
              <w:tab/>
            </w:r>
            <w:r>
              <w:rPr>
                <w:rStyle w:val="IndexLink"/>
              </w:rPr>
              <w:t>305</w:t>
            </w:r>
          </w:hyperlink>
        </w:p>
        <w:p>
          <w:pPr>
            <w:pStyle w:val="Contents2"/>
            <w:tabs>
              <w:tab w:val="clear" w:pos="8743"/>
              <w:tab w:val="right" w:pos="9026" w:leader="dot"/>
            </w:tabs>
            <w:rPr/>
          </w:pPr>
          <w:hyperlink w:anchor="__RefHeading___Toc545262_3644566090">
            <w:r>
              <w:rPr>
                <w:webHidden/>
                <w:rStyle w:val="IndexLink"/>
                <w:rtl w:val="true"/>
              </w:rPr>
              <w:t>درس خارج فقه آیت الله نوری کتاب الصوم</w:t>
            </w:r>
            <w:r>
              <w:rPr>
                <w:rStyle w:val="IndexLink"/>
                <w:rtl w:val="true"/>
              </w:rPr>
              <w:tab/>
            </w:r>
            <w:r>
              <w:rPr>
                <w:rStyle w:val="IndexLink"/>
              </w:rPr>
              <w:t>310</w:t>
            </w:r>
          </w:hyperlink>
        </w:p>
        <w:p>
          <w:pPr>
            <w:pStyle w:val="Contents2"/>
            <w:tabs>
              <w:tab w:val="clear" w:pos="8743"/>
              <w:tab w:val="right" w:pos="9026" w:leader="dot"/>
            </w:tabs>
            <w:rPr/>
          </w:pPr>
          <w:hyperlink w:anchor="__RefHeading___Toc545264_3644566090">
            <w:r>
              <w:rPr>
                <w:webHidden/>
                <w:rStyle w:val="IndexLink"/>
                <w:rtl w:val="true"/>
              </w:rPr>
              <w:t>درس خارج فقه آیت الله نوری کتاب الصوم</w:t>
            </w:r>
            <w:r>
              <w:rPr>
                <w:rStyle w:val="IndexLink"/>
                <w:rtl w:val="true"/>
              </w:rPr>
              <w:tab/>
            </w:r>
            <w:r>
              <w:rPr>
                <w:rStyle w:val="IndexLink"/>
              </w:rPr>
              <w:t>311</w:t>
            </w:r>
          </w:hyperlink>
        </w:p>
        <w:p>
          <w:pPr>
            <w:pStyle w:val="Contents2"/>
            <w:tabs>
              <w:tab w:val="clear" w:pos="8743"/>
              <w:tab w:val="right" w:pos="9026" w:leader="dot"/>
            </w:tabs>
            <w:rPr/>
          </w:pPr>
          <w:hyperlink w:anchor="__RefHeading___Toc545266_3644566090">
            <w:r>
              <w:rPr>
                <w:webHidden/>
                <w:rStyle w:val="IndexLink"/>
                <w:rtl w:val="true"/>
              </w:rPr>
              <w:t>درس خارج فقه آیت الله نوری کتاب الصوم</w:t>
            </w:r>
            <w:r>
              <w:rPr>
                <w:rStyle w:val="IndexLink"/>
                <w:rtl w:val="true"/>
              </w:rPr>
              <w:tab/>
            </w:r>
            <w:r>
              <w:rPr>
                <w:rStyle w:val="IndexLink"/>
              </w:rPr>
              <w:t>313</w:t>
            </w:r>
          </w:hyperlink>
        </w:p>
        <w:p>
          <w:pPr>
            <w:pStyle w:val="Contents2"/>
            <w:tabs>
              <w:tab w:val="clear" w:pos="8743"/>
              <w:tab w:val="right" w:pos="9026" w:leader="dot"/>
            </w:tabs>
            <w:rPr/>
          </w:pPr>
          <w:hyperlink w:anchor="__RefHeading___Toc545268_3644566090">
            <w:r>
              <w:rPr>
                <w:webHidden/>
                <w:rStyle w:val="IndexLink"/>
                <w:rtl w:val="true"/>
              </w:rPr>
              <w:t>درس خارج فقه آیت الله نوری کتاب الصوم</w:t>
            </w:r>
            <w:r>
              <w:rPr>
                <w:rStyle w:val="IndexLink"/>
                <w:rtl w:val="true"/>
              </w:rPr>
              <w:tab/>
            </w:r>
            <w:r>
              <w:rPr>
                <w:rStyle w:val="IndexLink"/>
              </w:rPr>
              <w:t>314</w:t>
            </w:r>
          </w:hyperlink>
        </w:p>
        <w:p>
          <w:pPr>
            <w:pStyle w:val="Contents2"/>
            <w:tabs>
              <w:tab w:val="clear" w:pos="8743"/>
              <w:tab w:val="right" w:pos="9026" w:leader="dot"/>
            </w:tabs>
            <w:rPr/>
          </w:pPr>
          <w:hyperlink w:anchor="__RefHeading___Toc545270_3644566090">
            <w:r>
              <w:rPr>
                <w:webHidden/>
                <w:rStyle w:val="IndexLink"/>
                <w:rtl w:val="true"/>
              </w:rPr>
              <w:t>درس خارج فقه آیت الله نوری کتاب الصوم</w:t>
            </w:r>
            <w:r>
              <w:rPr>
                <w:rStyle w:val="IndexLink"/>
                <w:rtl w:val="true"/>
              </w:rPr>
              <w:tab/>
            </w:r>
            <w:r>
              <w:rPr>
                <w:rStyle w:val="IndexLink"/>
              </w:rPr>
              <w:t>316</w:t>
            </w:r>
          </w:hyperlink>
        </w:p>
        <w:p>
          <w:pPr>
            <w:pStyle w:val="Contents2"/>
            <w:tabs>
              <w:tab w:val="clear" w:pos="8743"/>
              <w:tab w:val="right" w:pos="9026" w:leader="dot"/>
            </w:tabs>
            <w:rPr/>
          </w:pPr>
          <w:hyperlink w:anchor="__RefHeading___Toc545272_3644566090">
            <w:r>
              <w:rPr>
                <w:webHidden/>
                <w:rStyle w:val="IndexLink"/>
                <w:rtl w:val="true"/>
              </w:rPr>
              <w:t>درس خارج فقه آیت الله نوری کتاب الصوم</w:t>
            </w:r>
            <w:r>
              <w:rPr>
                <w:rStyle w:val="IndexLink"/>
                <w:rtl w:val="true"/>
              </w:rPr>
              <w:tab/>
            </w:r>
            <w:r>
              <w:rPr>
                <w:rStyle w:val="IndexLink"/>
              </w:rPr>
              <w:t>317</w:t>
            </w:r>
          </w:hyperlink>
        </w:p>
        <w:p>
          <w:pPr>
            <w:pStyle w:val="Contents2"/>
            <w:tabs>
              <w:tab w:val="clear" w:pos="8743"/>
              <w:tab w:val="right" w:pos="9026" w:leader="dot"/>
            </w:tabs>
            <w:rPr/>
          </w:pPr>
          <w:hyperlink w:anchor="__RefHeading___Toc545274_3644566090">
            <w:r>
              <w:rPr>
                <w:webHidden/>
                <w:rStyle w:val="IndexLink"/>
                <w:rtl w:val="true"/>
              </w:rPr>
              <w:t>درس خارج فقه آیت الله نوری کتاب الصوم</w:t>
            </w:r>
            <w:r>
              <w:rPr>
                <w:rStyle w:val="IndexLink"/>
                <w:rtl w:val="true"/>
              </w:rPr>
              <w:tab/>
            </w:r>
            <w:r>
              <w:rPr>
                <w:rStyle w:val="IndexLink"/>
              </w:rPr>
              <w:t>318</w:t>
            </w:r>
          </w:hyperlink>
        </w:p>
        <w:p>
          <w:pPr>
            <w:pStyle w:val="Contents2"/>
            <w:tabs>
              <w:tab w:val="clear" w:pos="8743"/>
              <w:tab w:val="right" w:pos="9026" w:leader="dot"/>
            </w:tabs>
            <w:rPr/>
          </w:pPr>
          <w:hyperlink w:anchor="__RefHeading___Toc545276_3644566090">
            <w:r>
              <w:rPr>
                <w:webHidden/>
                <w:rStyle w:val="IndexLink"/>
                <w:rtl w:val="true"/>
              </w:rPr>
              <w:t>درس خارج فقه آیت الله نوری کتاب الصوم</w:t>
            </w:r>
            <w:r>
              <w:rPr>
                <w:rStyle w:val="IndexLink"/>
                <w:rtl w:val="true"/>
              </w:rPr>
              <w:tab/>
            </w:r>
            <w:r>
              <w:rPr>
                <w:rStyle w:val="IndexLink"/>
              </w:rPr>
              <w:t>320</w:t>
            </w:r>
          </w:hyperlink>
        </w:p>
        <w:p>
          <w:pPr>
            <w:pStyle w:val="Contents2"/>
            <w:tabs>
              <w:tab w:val="clear" w:pos="8743"/>
              <w:tab w:val="right" w:pos="9026" w:leader="dot"/>
            </w:tabs>
            <w:rPr/>
          </w:pPr>
          <w:hyperlink w:anchor="__RefHeading___Toc545278_3644566090">
            <w:r>
              <w:rPr>
                <w:webHidden/>
                <w:rStyle w:val="IndexLink"/>
                <w:rtl w:val="true"/>
              </w:rPr>
              <w:t>درس خارج فقه آیت الله نوری کتاب الصوم</w:t>
            </w:r>
            <w:r>
              <w:rPr>
                <w:rStyle w:val="IndexLink"/>
                <w:rtl w:val="true"/>
              </w:rPr>
              <w:tab/>
            </w:r>
            <w:r>
              <w:rPr>
                <w:rStyle w:val="IndexLink"/>
              </w:rPr>
              <w:t>324</w:t>
            </w:r>
          </w:hyperlink>
        </w:p>
        <w:p>
          <w:pPr>
            <w:pStyle w:val="Contents2"/>
            <w:tabs>
              <w:tab w:val="clear" w:pos="8743"/>
              <w:tab w:val="right" w:pos="9026" w:leader="dot"/>
            </w:tabs>
            <w:rPr/>
          </w:pPr>
          <w:hyperlink w:anchor="__RefHeading___Toc545280_3644566090">
            <w:r>
              <w:rPr>
                <w:webHidden/>
                <w:rStyle w:val="IndexLink"/>
                <w:rtl w:val="true"/>
              </w:rPr>
              <w:t>درس خارج فقه آیت الله نوری کتاب الصوم</w:t>
            </w:r>
            <w:r>
              <w:rPr>
                <w:rStyle w:val="IndexLink"/>
                <w:rtl w:val="true"/>
              </w:rPr>
              <w:tab/>
            </w:r>
            <w:r>
              <w:rPr>
                <w:rStyle w:val="IndexLink"/>
              </w:rPr>
              <w:t>328</w:t>
            </w:r>
          </w:hyperlink>
        </w:p>
        <w:p>
          <w:pPr>
            <w:pStyle w:val="Contents2"/>
            <w:tabs>
              <w:tab w:val="clear" w:pos="8743"/>
              <w:tab w:val="right" w:pos="9026" w:leader="dot"/>
            </w:tabs>
            <w:rPr/>
          </w:pPr>
          <w:hyperlink w:anchor="__RefHeading___Toc545282_3644566090">
            <w:r>
              <w:rPr>
                <w:webHidden/>
                <w:rStyle w:val="IndexLink"/>
                <w:rtl w:val="true"/>
              </w:rPr>
              <w:t>درس خارج فقه آیت الله نوری کتاب الصوم</w:t>
            </w:r>
            <w:r>
              <w:rPr>
                <w:rStyle w:val="IndexLink"/>
                <w:rtl w:val="true"/>
              </w:rPr>
              <w:tab/>
            </w:r>
            <w:r>
              <w:rPr>
                <w:rStyle w:val="IndexLink"/>
              </w:rPr>
              <w:t>332</w:t>
            </w:r>
          </w:hyperlink>
        </w:p>
        <w:p>
          <w:pPr>
            <w:pStyle w:val="Contents2"/>
            <w:tabs>
              <w:tab w:val="clear" w:pos="8743"/>
              <w:tab w:val="right" w:pos="9026" w:leader="dot"/>
            </w:tabs>
            <w:rPr/>
          </w:pPr>
          <w:hyperlink w:anchor="__RefHeading___Toc545284_3644566090">
            <w:r>
              <w:rPr>
                <w:webHidden/>
                <w:rStyle w:val="IndexLink"/>
                <w:rtl w:val="true"/>
              </w:rPr>
              <w:t>درس خارج فقه آیت الله نوری کتاب الصوم</w:t>
            </w:r>
            <w:r>
              <w:rPr>
                <w:rStyle w:val="IndexLink"/>
                <w:rtl w:val="true"/>
              </w:rPr>
              <w:tab/>
            </w:r>
            <w:r>
              <w:rPr>
                <w:rStyle w:val="IndexLink"/>
              </w:rPr>
              <w:t>335</w:t>
            </w:r>
          </w:hyperlink>
        </w:p>
        <w:p>
          <w:pPr>
            <w:pStyle w:val="Contents2"/>
            <w:tabs>
              <w:tab w:val="clear" w:pos="8743"/>
              <w:tab w:val="right" w:pos="9026" w:leader="dot"/>
            </w:tabs>
            <w:rPr/>
          </w:pPr>
          <w:hyperlink w:anchor="__RefHeading___Toc545286_3644566090">
            <w:r>
              <w:rPr>
                <w:webHidden/>
                <w:rStyle w:val="IndexLink"/>
                <w:rtl w:val="true"/>
              </w:rPr>
              <w:t>درس خارج فقه آیت الله نوری کتاب الصوم</w:t>
            </w:r>
            <w:r>
              <w:rPr>
                <w:rStyle w:val="IndexLink"/>
                <w:rtl w:val="true"/>
              </w:rPr>
              <w:tab/>
            </w:r>
            <w:r>
              <w:rPr>
                <w:rStyle w:val="IndexLink"/>
              </w:rPr>
              <w:t>339</w:t>
            </w:r>
          </w:hyperlink>
        </w:p>
        <w:p>
          <w:pPr>
            <w:pStyle w:val="Contents2"/>
            <w:tabs>
              <w:tab w:val="clear" w:pos="8743"/>
              <w:tab w:val="right" w:pos="9026" w:leader="dot"/>
            </w:tabs>
            <w:rPr/>
          </w:pPr>
          <w:hyperlink w:anchor="__RefHeading___Toc545288_3644566090">
            <w:r>
              <w:rPr>
                <w:webHidden/>
                <w:rStyle w:val="IndexLink"/>
                <w:rtl w:val="true"/>
              </w:rPr>
              <w:t>درس خارج فقه آیت الله نوری کتاب الصوم</w:t>
            </w:r>
            <w:r>
              <w:rPr>
                <w:rStyle w:val="IndexLink"/>
                <w:rtl w:val="true"/>
              </w:rPr>
              <w:tab/>
            </w:r>
            <w:r>
              <w:rPr>
                <w:rStyle w:val="IndexLink"/>
              </w:rPr>
              <w:t>342</w:t>
            </w:r>
          </w:hyperlink>
        </w:p>
        <w:p>
          <w:pPr>
            <w:pStyle w:val="Contents2"/>
            <w:tabs>
              <w:tab w:val="clear" w:pos="8743"/>
              <w:tab w:val="right" w:pos="9026" w:leader="dot"/>
            </w:tabs>
            <w:rPr/>
          </w:pPr>
          <w:hyperlink w:anchor="__RefHeading___Toc545290_3644566090">
            <w:r>
              <w:rPr>
                <w:webHidden/>
                <w:rStyle w:val="IndexLink"/>
                <w:rtl w:val="true"/>
              </w:rPr>
              <w:t>درس خارج فقه آیت الله نوری کتاب الصوم</w:t>
            </w:r>
            <w:r>
              <w:rPr>
                <w:rStyle w:val="IndexLink"/>
                <w:rtl w:val="true"/>
              </w:rPr>
              <w:tab/>
            </w:r>
            <w:r>
              <w:rPr>
                <w:rStyle w:val="IndexLink"/>
              </w:rPr>
              <w:t>346</w:t>
            </w:r>
          </w:hyperlink>
        </w:p>
        <w:p>
          <w:pPr>
            <w:pStyle w:val="Contents2"/>
            <w:tabs>
              <w:tab w:val="clear" w:pos="8743"/>
              <w:tab w:val="right" w:pos="9026" w:leader="dot"/>
            </w:tabs>
            <w:rPr/>
          </w:pPr>
          <w:hyperlink w:anchor="__RefHeading___Toc545292_3644566090">
            <w:r>
              <w:rPr>
                <w:webHidden/>
                <w:rStyle w:val="IndexLink"/>
                <w:rtl w:val="true"/>
              </w:rPr>
              <w:t>درس خارج فقه آیت الله نوری کتاب الصوم</w:t>
            </w:r>
            <w:r>
              <w:rPr>
                <w:rStyle w:val="IndexLink"/>
                <w:rtl w:val="true"/>
              </w:rPr>
              <w:tab/>
            </w:r>
            <w:r>
              <w:rPr>
                <w:rStyle w:val="IndexLink"/>
              </w:rPr>
              <w:t>349</w:t>
            </w:r>
          </w:hyperlink>
        </w:p>
        <w:p>
          <w:pPr>
            <w:pStyle w:val="Contents2"/>
            <w:tabs>
              <w:tab w:val="clear" w:pos="8743"/>
              <w:tab w:val="right" w:pos="9026" w:leader="dot"/>
            </w:tabs>
            <w:rPr/>
          </w:pPr>
          <w:hyperlink w:anchor="__RefHeading___Toc545294_3644566090">
            <w:r>
              <w:rPr>
                <w:webHidden/>
                <w:rStyle w:val="IndexLink"/>
                <w:rtl w:val="true"/>
              </w:rPr>
              <w:t>درس خارج فقه آیت الله نوری کتاب الصوم</w:t>
            </w:r>
            <w:r>
              <w:rPr>
                <w:rStyle w:val="IndexLink"/>
                <w:rtl w:val="true"/>
              </w:rPr>
              <w:tab/>
            </w:r>
            <w:r>
              <w:rPr>
                <w:rStyle w:val="IndexLink"/>
              </w:rPr>
              <w:t>350</w:t>
            </w:r>
          </w:hyperlink>
        </w:p>
        <w:p>
          <w:pPr>
            <w:pStyle w:val="Contents2"/>
            <w:tabs>
              <w:tab w:val="clear" w:pos="8743"/>
              <w:tab w:val="right" w:pos="9026" w:leader="dot"/>
            </w:tabs>
            <w:rPr/>
          </w:pPr>
          <w:hyperlink w:anchor="__RefHeading___Toc545296_3644566090">
            <w:r>
              <w:rPr>
                <w:webHidden/>
                <w:rStyle w:val="IndexLink"/>
                <w:rtl w:val="true"/>
              </w:rPr>
              <w:t>درس خارج فقه آیت الله نوری کتاب الصوم</w:t>
            </w:r>
            <w:r>
              <w:rPr>
                <w:rStyle w:val="IndexLink"/>
                <w:rtl w:val="true"/>
              </w:rPr>
              <w:tab/>
            </w:r>
            <w:r>
              <w:rPr>
                <w:rStyle w:val="IndexLink"/>
              </w:rPr>
              <w:t>355</w:t>
            </w:r>
          </w:hyperlink>
        </w:p>
        <w:p>
          <w:pPr>
            <w:pStyle w:val="Contents2"/>
            <w:tabs>
              <w:tab w:val="clear" w:pos="8743"/>
              <w:tab w:val="right" w:pos="9026" w:leader="dot"/>
            </w:tabs>
            <w:rPr/>
          </w:pPr>
          <w:hyperlink w:anchor="__RefHeading___Toc545298_3644566090">
            <w:r>
              <w:rPr>
                <w:webHidden/>
                <w:rStyle w:val="IndexLink"/>
                <w:rtl w:val="true"/>
              </w:rPr>
              <w:t>درس خارج فقه آیت الله نوری کتاب الصوم</w:t>
            </w:r>
            <w:r>
              <w:rPr>
                <w:rStyle w:val="IndexLink"/>
                <w:rtl w:val="true"/>
              </w:rPr>
              <w:tab/>
            </w:r>
            <w:r>
              <w:rPr>
                <w:rStyle w:val="IndexLink"/>
              </w:rPr>
              <w:t>359</w:t>
            </w:r>
          </w:hyperlink>
        </w:p>
        <w:p>
          <w:pPr>
            <w:pStyle w:val="Contents2"/>
            <w:tabs>
              <w:tab w:val="clear" w:pos="8743"/>
              <w:tab w:val="right" w:pos="9026" w:leader="dot"/>
            </w:tabs>
            <w:rPr/>
          </w:pPr>
          <w:hyperlink w:anchor="__RefHeading___Toc545300_3644566090">
            <w:r>
              <w:rPr>
                <w:webHidden/>
                <w:rStyle w:val="IndexLink"/>
                <w:rtl w:val="true"/>
              </w:rPr>
              <w:t>درس خارج فقه آیت الله نوری کتاب الصوم</w:t>
            </w:r>
            <w:r>
              <w:rPr>
                <w:rStyle w:val="IndexLink"/>
                <w:rtl w:val="true"/>
              </w:rPr>
              <w:tab/>
            </w:r>
            <w:r>
              <w:rPr>
                <w:rStyle w:val="IndexLink"/>
              </w:rPr>
              <w:t>363</w:t>
            </w:r>
          </w:hyperlink>
        </w:p>
        <w:p>
          <w:pPr>
            <w:pStyle w:val="Contents2"/>
            <w:tabs>
              <w:tab w:val="clear" w:pos="8743"/>
              <w:tab w:val="right" w:pos="9026" w:leader="dot"/>
            </w:tabs>
            <w:rPr/>
          </w:pPr>
          <w:hyperlink w:anchor="__RefHeading___Toc545302_3644566090">
            <w:r>
              <w:rPr>
                <w:webHidden/>
                <w:rStyle w:val="IndexLink"/>
                <w:rtl w:val="true"/>
              </w:rPr>
              <w:t>درس خارج فقه آیت الله نوری کتاب الصوم</w:t>
            </w:r>
            <w:r>
              <w:rPr>
                <w:rStyle w:val="IndexLink"/>
                <w:rtl w:val="true"/>
              </w:rPr>
              <w:tab/>
            </w:r>
            <w:r>
              <w:rPr>
                <w:rStyle w:val="IndexLink"/>
              </w:rPr>
              <w:t>368</w:t>
            </w:r>
          </w:hyperlink>
        </w:p>
        <w:p>
          <w:pPr>
            <w:pStyle w:val="Contents2"/>
            <w:tabs>
              <w:tab w:val="clear" w:pos="8743"/>
              <w:tab w:val="right" w:pos="9026" w:leader="dot"/>
            </w:tabs>
            <w:rPr/>
          </w:pPr>
          <w:hyperlink w:anchor="__RefHeading___Toc545304_3644566090">
            <w:r>
              <w:rPr>
                <w:webHidden/>
                <w:rStyle w:val="IndexLink"/>
                <w:rtl w:val="true"/>
              </w:rPr>
              <w:t>درس خارج فقه آیت الله نوری کتاب الصوم</w:t>
            </w:r>
            <w:r>
              <w:rPr>
                <w:rStyle w:val="IndexLink"/>
                <w:rtl w:val="true"/>
              </w:rPr>
              <w:tab/>
            </w:r>
            <w:r>
              <w:rPr>
                <w:rStyle w:val="IndexLink"/>
              </w:rPr>
              <w:t>373</w:t>
            </w:r>
          </w:hyperlink>
        </w:p>
        <w:p>
          <w:pPr>
            <w:pStyle w:val="Contents2"/>
            <w:tabs>
              <w:tab w:val="clear" w:pos="8743"/>
              <w:tab w:val="right" w:pos="9026" w:leader="dot"/>
            </w:tabs>
            <w:rPr/>
          </w:pPr>
          <w:hyperlink w:anchor="__RefHeading___Toc545306_3644566090">
            <w:r>
              <w:rPr>
                <w:webHidden/>
                <w:rStyle w:val="IndexLink"/>
                <w:rtl w:val="true"/>
              </w:rPr>
              <w:t>درس خارج فقه آیت الله نوری کتاب الصوم</w:t>
            </w:r>
            <w:r>
              <w:rPr>
                <w:rStyle w:val="IndexLink"/>
                <w:rtl w:val="true"/>
              </w:rPr>
              <w:tab/>
            </w:r>
            <w:r>
              <w:rPr>
                <w:rStyle w:val="IndexLink"/>
              </w:rPr>
              <w:t>377</w:t>
            </w:r>
          </w:hyperlink>
        </w:p>
        <w:p>
          <w:pPr>
            <w:pStyle w:val="Contents2"/>
            <w:tabs>
              <w:tab w:val="clear" w:pos="8743"/>
              <w:tab w:val="right" w:pos="9026" w:leader="dot"/>
            </w:tabs>
            <w:rPr/>
          </w:pPr>
          <w:hyperlink w:anchor="__RefHeading___Toc545308_3644566090">
            <w:r>
              <w:rPr>
                <w:webHidden/>
                <w:rStyle w:val="IndexLink"/>
                <w:rtl w:val="true"/>
              </w:rPr>
              <w:t>درس خارج فقه آیت الله نوری کتاب الصوم</w:t>
            </w:r>
            <w:r>
              <w:rPr>
                <w:rStyle w:val="IndexLink"/>
                <w:rtl w:val="true"/>
              </w:rPr>
              <w:tab/>
            </w:r>
            <w:r>
              <w:rPr>
                <w:rStyle w:val="IndexLink"/>
              </w:rPr>
              <w:t>381</w:t>
            </w:r>
          </w:hyperlink>
        </w:p>
        <w:p>
          <w:pPr>
            <w:pStyle w:val="Contents2"/>
            <w:tabs>
              <w:tab w:val="clear" w:pos="8743"/>
              <w:tab w:val="right" w:pos="9026" w:leader="dot"/>
            </w:tabs>
            <w:rPr/>
          </w:pPr>
          <w:hyperlink w:anchor="__RefHeading___Toc545310_3644566090">
            <w:r>
              <w:rPr>
                <w:webHidden/>
                <w:rStyle w:val="IndexLink"/>
                <w:rtl w:val="true"/>
              </w:rPr>
              <w:t>درس خارج فقه آیت الله نوری کتاب الصوم</w:t>
            </w:r>
            <w:r>
              <w:rPr>
                <w:rStyle w:val="IndexLink"/>
                <w:rtl w:val="true"/>
              </w:rPr>
              <w:tab/>
            </w:r>
            <w:r>
              <w:rPr>
                <w:rStyle w:val="IndexLink"/>
              </w:rPr>
              <w:t>386</w:t>
            </w:r>
          </w:hyperlink>
        </w:p>
        <w:p>
          <w:pPr>
            <w:pStyle w:val="Contents2"/>
            <w:tabs>
              <w:tab w:val="clear" w:pos="8743"/>
              <w:tab w:val="right" w:pos="9026" w:leader="dot"/>
            </w:tabs>
            <w:rPr/>
          </w:pPr>
          <w:hyperlink w:anchor="__RefHeading___Toc545312_3644566090">
            <w:r>
              <w:rPr>
                <w:webHidden/>
                <w:rStyle w:val="IndexLink"/>
                <w:rtl w:val="true"/>
              </w:rPr>
              <w:t>درس خارج فقه آیت الله نوری کتاب الصوم</w:t>
            </w:r>
            <w:r>
              <w:rPr>
                <w:rStyle w:val="IndexLink"/>
                <w:rtl w:val="true"/>
              </w:rPr>
              <w:tab/>
            </w:r>
            <w:r>
              <w:rPr>
                <w:rStyle w:val="IndexLink"/>
              </w:rPr>
              <w:t>390</w:t>
            </w:r>
          </w:hyperlink>
        </w:p>
        <w:p>
          <w:pPr>
            <w:pStyle w:val="Contents2"/>
            <w:tabs>
              <w:tab w:val="clear" w:pos="8743"/>
              <w:tab w:val="right" w:pos="9026" w:leader="dot"/>
            </w:tabs>
            <w:rPr/>
          </w:pPr>
          <w:hyperlink w:anchor="__RefHeading___Toc545314_3644566090">
            <w:r>
              <w:rPr>
                <w:webHidden/>
                <w:rStyle w:val="IndexLink"/>
                <w:rtl w:val="true"/>
              </w:rPr>
              <w:t>درس خارج فقه آیت الله نوری کتاب الصوم</w:t>
            </w:r>
            <w:r>
              <w:rPr>
                <w:rStyle w:val="IndexLink"/>
                <w:rtl w:val="true"/>
              </w:rPr>
              <w:tab/>
            </w:r>
            <w:r>
              <w:rPr>
                <w:rStyle w:val="IndexLink"/>
              </w:rPr>
              <w:t>395</w:t>
            </w:r>
          </w:hyperlink>
        </w:p>
        <w:p>
          <w:pPr>
            <w:pStyle w:val="Contents2"/>
            <w:tabs>
              <w:tab w:val="clear" w:pos="8743"/>
              <w:tab w:val="right" w:pos="9026" w:leader="dot"/>
            </w:tabs>
            <w:rPr/>
          </w:pPr>
          <w:hyperlink w:anchor="__RefHeading___Toc545316_3644566090">
            <w:r>
              <w:rPr>
                <w:webHidden/>
                <w:rStyle w:val="IndexLink"/>
                <w:rtl w:val="true"/>
              </w:rPr>
              <w:t>درس خارج فقه آیت الله نوری کتاب الصوم</w:t>
            </w:r>
            <w:r>
              <w:rPr>
                <w:rStyle w:val="IndexLink"/>
                <w:rtl w:val="true"/>
              </w:rPr>
              <w:tab/>
            </w:r>
            <w:r>
              <w:rPr>
                <w:rStyle w:val="IndexLink"/>
              </w:rPr>
              <w:t>400</w:t>
            </w:r>
          </w:hyperlink>
        </w:p>
        <w:p>
          <w:pPr>
            <w:pStyle w:val="Contents2"/>
            <w:tabs>
              <w:tab w:val="clear" w:pos="8743"/>
              <w:tab w:val="right" w:pos="9026" w:leader="dot"/>
            </w:tabs>
            <w:rPr/>
          </w:pPr>
          <w:hyperlink w:anchor="__RefHeading___Toc545318_3644566090">
            <w:r>
              <w:rPr>
                <w:webHidden/>
                <w:rStyle w:val="IndexLink"/>
                <w:rtl w:val="true"/>
              </w:rPr>
              <w:t>درس خارج فقه آیت الله نوری کتاب الصوم</w:t>
            </w:r>
            <w:r>
              <w:rPr>
                <w:rStyle w:val="IndexLink"/>
                <w:rtl w:val="true"/>
              </w:rPr>
              <w:tab/>
            </w:r>
            <w:r>
              <w:rPr>
                <w:rStyle w:val="IndexLink"/>
              </w:rPr>
              <w:t>403</w:t>
            </w:r>
          </w:hyperlink>
        </w:p>
        <w:p>
          <w:pPr>
            <w:pStyle w:val="Contents2"/>
            <w:tabs>
              <w:tab w:val="clear" w:pos="8743"/>
              <w:tab w:val="right" w:pos="9026" w:leader="dot"/>
            </w:tabs>
            <w:rPr/>
          </w:pPr>
          <w:hyperlink w:anchor="__RefHeading___Toc545320_3644566090">
            <w:r>
              <w:rPr>
                <w:webHidden/>
                <w:rStyle w:val="IndexLink"/>
                <w:rtl w:val="true"/>
              </w:rPr>
              <w:t>درس خارج فقه آیت الله نوری کتاب الصوم</w:t>
            </w:r>
            <w:r>
              <w:rPr>
                <w:rStyle w:val="IndexLink"/>
                <w:rtl w:val="true"/>
              </w:rPr>
              <w:tab/>
            </w:r>
            <w:r>
              <w:rPr>
                <w:rStyle w:val="IndexLink"/>
              </w:rPr>
              <w:t>407</w:t>
            </w:r>
          </w:hyperlink>
        </w:p>
        <w:p>
          <w:pPr>
            <w:pStyle w:val="Contents2"/>
            <w:tabs>
              <w:tab w:val="clear" w:pos="8743"/>
              <w:tab w:val="right" w:pos="9026" w:leader="dot"/>
            </w:tabs>
            <w:rPr/>
          </w:pPr>
          <w:hyperlink w:anchor="__RefHeading___Toc545322_3644566090">
            <w:r>
              <w:rPr>
                <w:webHidden/>
                <w:rStyle w:val="IndexLink"/>
                <w:rtl w:val="true"/>
              </w:rPr>
              <w:t>درس خارج فقه آیت الله نوری کتاب الصوم</w:t>
            </w:r>
            <w:r>
              <w:rPr>
                <w:rStyle w:val="IndexLink"/>
                <w:rtl w:val="true"/>
              </w:rPr>
              <w:tab/>
            </w:r>
            <w:r>
              <w:rPr>
                <w:rStyle w:val="IndexLink"/>
              </w:rPr>
              <w:t>412</w:t>
            </w:r>
          </w:hyperlink>
        </w:p>
        <w:p>
          <w:pPr>
            <w:pStyle w:val="Contents2"/>
            <w:tabs>
              <w:tab w:val="clear" w:pos="8743"/>
              <w:tab w:val="right" w:pos="9026" w:leader="dot"/>
            </w:tabs>
            <w:rPr/>
          </w:pPr>
          <w:hyperlink w:anchor="__RefHeading___Toc545324_3644566090">
            <w:r>
              <w:rPr>
                <w:webHidden/>
                <w:rStyle w:val="IndexLink"/>
                <w:rtl w:val="true"/>
              </w:rPr>
              <w:t>درس خارج فقه آیت الله نوری کتاب الصوم</w:t>
            </w:r>
            <w:r>
              <w:rPr>
                <w:rStyle w:val="IndexLink"/>
                <w:rtl w:val="true"/>
              </w:rPr>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94_39097"/>
      <w:bookmarkStart w:id="1" w:name="pg4494_39097"/>
      <w:bookmarkEnd w:id="1"/>
    </w:p>
    <w:p>
      <w:pPr>
        <w:pStyle w:val="Heading2"/>
        <w:numPr>
          <w:ilvl w:val="1"/>
          <w:numId w:val="1"/>
        </w:numPr>
        <w:rPr/>
      </w:pPr>
      <w:bookmarkStart w:id="2" w:name="pg4494_39097"/>
      <w:bookmarkStart w:id="3" w:name="__RefHeading___Toc545110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همدانی، حسین،</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العظمی حسین نوری همدانی</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545112_3644566090"/>
      <w:bookmarkStart w:id="6" w:name="_Toc2"/>
      <w:bookmarkEnd w:id="5"/>
      <w:r>
        <w:rPr>
          <w:rtl w:val="true"/>
        </w:rPr>
        <w:t xml:space="preserve">درس خارج اصول حضرت آیت الله نوری </w:t>
      </w:r>
      <w:r>
        <w:rPr/>
        <w:t>89/06/28</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روزه‌ی کسی که عطش شدید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کتاب صوم است و بحث در این است که مفطرات روزه در صورتی روزه را باطل می کند که فرد عمدا آنها را مرتکب شود و حتی در صورت اجبار هم روزه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پنجم این است که اگر روزه دار تشنه شود به طوری که اگر آب نخورد بترسد که هلاک شود واضح است که نه تنها جایز است آب بخورد بلکه واجب نیز می باشد زیرا روزه ی او با واجب مهمتری که حفظ نفس می باشد مزاحم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دیگر این است که روزه ی او نیز باطل می باشد زیرا او مفطری را که شرب است را عمدا و اختیارا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این است که آیا او باید تا موقع افطار از خوردن و آشامیدن امساک کند و یا آنکه به محض نوشیدن آب روزه اش باطل شده است و دیگر امساک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گوئیم او باید امساک کند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است که آیا حکم به وجوب امساک آیا خصوص ماه مبارک رمضان است یا آنکه در تمامی روزه ها جاری است چه واجب موسع باشد یا مضیق مثلا کسی نذر کرده است که یک روز را موسعا روزه بگیرد و همان روز به شدت تشنه شد که بگوئیم او باید آب بخورد و آن روز دیگر امساک واجب نباشد و برای ادای نذر روز دیگری را انتخاب کند و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غلب علی الصائم العطش بحیث خاف من الهلاک یجوز له ان یشرب الماء مختصرا علی مقدار الضرورة و لکن یفسد صومه بذلک و علیه الامساک بقیة النهار اذا کان فی شهر رمضان و اما فی غیره من الواجب الموسع و المعین فلا یجب الامساک و ان کان الاحوط فی الواجب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تشنگی بر روزه دار غلبه کند به مقداری که به عسر و حرج برسد و یا برایش ضرر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درجه ی هلاک هم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آب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صاحب عروة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جواز به معنای اعم است که وجوب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چنین فردی باید به حدی آب بخورد که ضرورت رفع شود ولی در این صورت روزه اش فاسد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من یصح منه الصوم باب أَنَّ الصَّائِمَ إِذَا خَافَ التَّلَفَ مِنَ الْعَطَشِ جَازَ لَهُ الشُّرْبُ بِقَدْرِ مَا یُمْسِکُ الرَّمَقَ وَ لَمْ یَجُزْ لَهُ أَنْ یَشْرَبَ حَتَّی یَرْوَی</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أَحْمَدَ بْنِ إِدْرِیسَ وَ غَیْرِهِ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اشعری قمی است که از محدثین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عَنْ عَمْرِو بْنِ سَعِیدٍ عَنْ مُصَدِّقِ بْنِ صَدَقَةَ 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نفر اخیر فطحی و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 فِی الرَّجُلِ یُصِیبُهُ الْعُطَاشُ حَتَّی یَخَافَ عَلَی نَفْسِهِ قَالَ یَشْرَبُ بِقَدْرِ مَا یُمْسِکُ رَمَقَهُ وَ لَا یَشْرَبُ حَتَّی 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سیراب نشود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بِإِسْنَادِهِ عَنْ عَمَّارِ بْنِ مُوسَی وَ رَوَاهُ الشَّیْخُ بِإِسْنَادِهِ عَنْ مُحَمَّدِ بْنِ یَعْقُوبَ وَ بِإِسْنَادِهِ عَنْ عَمَّارِ بْنِ مُوسَی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عبارت تهذیب و من لا یحضر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کافی همغان عطاش آمده است و داء عطاش مرضی است که فرد هر چه آب می خورد سیر نمی شود و باید مدام آب بخورد و این خود یک نوع مریض است که بعدا مطرح می شود ولی بحث ما در عطش است و به قرینه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مراد عطش باشد و اگر عطاش بود می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عَلِیِّ بْنِ إِبْرَاهِیمَ عَنْ أَبِیهِ عَنْ إِسْمَاعِیلَ بْنِ مَرَّارٍ عَنْ یُونُسَ عَنِ الْمُفَضَّلِ بْنِ عُمَرَ قَالَ قُلْتُ لِأَبِی‌ عَبْدِ اللَّهِ ع إِنَّ لَنَا فَتَیَاتٍ وَ شُبَّاناً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و پسران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یَقْدِرُونَ عَلَی الصِّیَامِ مِنْ شِدَّةِ مَا یُصِیبُهُمْ مِنَ الْعَطَشِ قَالَ فَلْیَشْرَبُوا بِقَدْرِ مَا تَرْوَی بِهِ نُفُوسُهُمْ وَ مَا یَحْذَرُونَ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قدری بخورند که ترسشان رفع شود نه به حدی که سیراب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اسماعیل بن مرار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توثیق نشده است ولی آیة الله خوئی در مستند عروة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این خبر ضعیف است ولی ایشان در معجم رجالش او را ثقه می داند زیرا او در سند تفسیر علی بن ابراهیم واقع شده است و صاحب این تفسیر گفته است که هر کس که از آنها روایت نقل می کند موثق است هرچند بعدا ایشان از این نظر برگشت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این قول را قبول نداریم که هر کس که در سند کتاب مزبور باشد موثق باشد زیرا قبول قول صاحب تفسیر قمی به توثیق رجال کتابش آیا از باب شهادت است یا از باب رجوع به اهل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رجوع به اهل خبره باشد می گوئیم که اگر کسی به اهل خبره رجوع کند و قول آنها اطمینان کند در اینجا دیگر عدالت شرط نیست مانند رجوع به طبیب و اعتماد به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باب شهادت باشد در آن عدالت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بن ابراهیم را جزء خبره ها نمی دانیم بر خلاف کشی و نجاشی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محدث است و توثیق آنها برای ما دلیل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اسناد کامل الزیارات هم وارد است که ابن قولویه هم گفته است که فقط از موثقین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روزه اش باطل است و کفاره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امساک در ما بقی روز هم واجب است یا نه؟</w:t>
      </w:r>
    </w:p>
    <w:p>
      <w:pPr>
        <w:pStyle w:val="BookText"/>
        <w:rPr/>
      </w:pPr>
      <w:r>
        <w:rPr>
          <w:rFonts w:ascii="IRNazanin" w:hAnsi="IRNazanin" w:eastAsia="IRNazanin"/>
          <w:color w:val="111111"/>
          <w:sz w:val="28"/>
          <w:sz w:val="28"/>
          <w:szCs w:val="28"/>
          <w:rtl w:val="true"/>
          <w:lang w:bidi="fa-IR"/>
        </w:rPr>
        <w:t>بله روایاتی داریم که اگر کسی بدون هیچ دلیلی روزه را باطل کند از باب تادیب باید تا آخر روز افطار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ما نحن فیه از ظاهر آن دو روایت که می گوید که باید به حدی بخورد که خوف ضررش برطرف شود و سیراب نشود برداشت می شود که باید تا افطار امساک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آیا این حکم مختص به ماه رمضان است یا آنکه در واجب موسع و یا معین هم جاری می باشد؟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حکم مختص به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حدیث فوق از ماه رمضان سخنی نیامده بود ولی متبادر به ذهن عرف این است که حدیث مزبور مختص با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غیر ماه رمضان باید سراغ قواعد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للصائم ان یذهب الی المکان الذی یعلم اضطراره فیه الی الافطار باکراه او ایجار الی حلقه او نحو ذلک و یبطل صومه لو ذهب و صار مضطرا و لو کان بنحو الایجار بل لا یبعد بطلانه بمجرد القصد الی ذلک فانه کالقصد للافطار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اکراه آن است که فرد را تهدید کنند که اگر روزه را افطار نکند ضرری به او برسانند ولی ایجار آن است که فرد را بخوابانند و آب در حلقش بریزند</w:t>
      </w:r>
      <w:r>
        <w:rPr>
          <w:rFonts w:eastAsia="IRNazanin" w:cs="IRNazanin"/>
          <w:color w:val="111111"/>
          <w:sz w:val="28"/>
          <w:szCs w:val="28"/>
          <w:rtl w:val="true"/>
          <w:lang w:bidi="fa-IR"/>
        </w:rPr>
        <w:t>.</w:t>
      </w:r>
      <w:bookmarkStart w:id="7" w:name="pg4494_39101"/>
    </w:p>
    <w:p>
      <w:pPr>
        <w:pStyle w:val="BookText"/>
        <w:rPr/>
      </w:pPr>
      <w:bookmarkEnd w:id="7"/>
      <w:r>
        <w:rPr>
          <w:rFonts w:ascii="IRNazanin" w:hAnsi="IRNazanin" w:eastAsia="IRNazanin"/>
          <w:color w:val="111111"/>
          <w:sz w:val="28"/>
          <w:sz w:val="28"/>
          <w:szCs w:val="28"/>
          <w:rtl w:val="true"/>
          <w:lang w:bidi="fa-IR"/>
        </w:rPr>
        <w:t>حکم تکلیفی رفتن به چنین مکانی این است که حرام است و اما حکم وضعی آن این است که روزه اش باطل است مثلا اگر کسی از مسیری برود که می داند به دلیل خستگی زیاد به خوردن آب نیازمند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به چنین جایی رفت و آنها هم آب در حلقش ریختند او به دلیل الامتناع بالاختیار لا ینافی الاختیار روزه 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اول می توانست به آنجا نرود ولی با اختیار خودش رفت و در نتیجه آنچه سرش می آید هم در حکم آن است که از روی اختیار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امام در مسئله ی ایجار تامل دارد زیرا او در هر صورت به عمد و اختیار روزه اش را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فردا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8" w:name="__RefHeading___Toc545114_3644566090"/>
      <w:bookmarkStart w:id="9" w:name="_Toc3"/>
      <w:bookmarkEnd w:id="8"/>
      <w:r>
        <w:rPr>
          <w:rtl w:val="true"/>
        </w:rPr>
        <w:t xml:space="preserve">درس خارج اصول حضرت آیت الله نوری </w:t>
      </w:r>
      <w:r>
        <w:rPr/>
        <w:t>89/06/29</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ششم و هفتم عروة</w:t>
      </w:r>
    </w:p>
    <w:p>
      <w:pPr>
        <w:pStyle w:val="BookText"/>
        <w:rPr/>
      </w:pPr>
      <w:r>
        <w:rPr>
          <w:rFonts w:ascii="IRNazanin" w:hAnsi="IRNazanin" w:eastAsia="IRNazanin"/>
          <w:color w:val="111111"/>
          <w:sz w:val="28"/>
          <w:sz w:val="28"/>
          <w:szCs w:val="28"/>
          <w:rtl w:val="true"/>
          <w:lang w:bidi="fa-IR"/>
        </w:rPr>
        <w:t>بحث در مسئله ی ششم است و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للصائم ان یذهب الی المکان الذی یعلم اضطراره فیه الی الافطار باکراه او ایجار الی حلقه او نحو ذلک و یبطل صومه لو ذهب و صار مضطرا و لو کان بنحو الایجار بل لا یبعد بطلانه بمجرد القصد الی ذلک فانه کالقصد للافطار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اکراه آن است که فرد را تهدید کنند که اگر روزه را افطار نکند ضرری به او برسانند ولی بعد از آنکه انسان را ترساندند انسان به اختیار خودش روزه را افطار می کند ولی ایجار آن است که فرد را بخوابانند و آب در حلقش بریزند که در آن آب خوردن تحت اختیار فرد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هر دو مورد می گوید که اگر کسی به مکانی برود که از روی اکراه یا ایجار باید روزه اش را باطل کند هم رفتنش به چنین مکانی از نظر تکلیفی حرام است و هم در این صورت روزه 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فرد مکره او چون می داند که اگر به آنجا برود مجبور می شود روزه اش را افطار کند اگر به چنین مکانی رود این در حکم این است که با اختیار خودش روزه اش را افطار کرده است و چه بسا کفاره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ایجار کسی که می داند اگر به آنجا رود او را می خوابانند و آب در حلقش می ریزند او چون عمدا روزه اش را باطل نکرده است بحث بطلان روزه ی او محل اختلاف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شراح عروة آیة 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مستند العروة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تقی آملی در کتاب مصباح الهدی تبعا لصاحب العروة گفته اند که در صورت ایجار هم روزه اش باطل می باشد و قضا و کفاره 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آنها مرحوم حکیم در مستمسک می گوید که روزه ی او باطل نیست زیرا با اختیار خود اکل و شرب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روزه اکل و شرب است و آن دو ظهور در اکل و شرب اختیاری دارد از این رو ایجار موجب بطلان نیست و این مانند کسی است که در خواب محتلم شود که روزه اش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سید عبد الاعلی سبزواری صاحب مهذب الاحکام هم به همین قول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اینجا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کسانی که قائل به عدم بطلان هستند این است که می گوید آنی که روزه را باطل می کند اکل و شرب اختیاری است ولی کسی که به مکانی می رود که به شکل غیر اختیاری آب در گلویش می ریزند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خوئی و صاحب مصباح الهدی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روزه را باطل می کند ورود طعام و شراب به حلق است که در صورت ایجار وجود دارد از این رو روزه 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بحث به این بر می گردد که معلوم کنیم آیا مفطر عبارت است از خوردن و شرب با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صاحب 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ورود آب و غذا به حلق و لو غیر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محقق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کلام صاحب مستمسک را نقل می کند و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حق با محقق حکیم است و روزه باطل نیست زیرا در روایات آمده است که اکل و شرب روزه را باطل می کند و ظهور این دو در اکل و شرب اختیاری است و حتی بر خلاف نظر امام تاملی هم در مسئله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خروج منی مطلقا موجب بطلان روزه نیست بلکه باید این خروج از روی عمد باشد از این رو اگر کسی در خواب محتلم شود روزه اش باطل نیست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نشود که الامتناع بالاختیار لا ینافی الاختیار زیرا بحث در صغری است و بحث در این است که مفطر چه چیزی است که به نظر ما مفطر در اینجا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بطلانه بمجرد القصد الی ذلک فانه کالقصد للافطار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مجرد قصد رفتن به چنین مکانی هم مبطل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به قصد افطار بر می گردد که در فصل اول مسئله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مطرح کردیم که اگر کسی در حال صیام نیت کند که روزه را قطع کند و یا نیت کرد که آب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امام قائل بود که نیت قطع مبطل است ولی نیت قاطع مبطل نیست و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قائل بود زیرا ممکن است دنبال آب برود ولی آب پیدا نکند ولی صاحب عروة در هر دو مورد قائل به بطلان بود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آنجا قائل بودیم که هیچ یک مبطل نیست زیرا در روایات آمده است که اکل و شرب مبطل است نه نیت خوردن و قطع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که روزه همان نیت و تسلیم در برابر خداست که از طلوع تا غروب نیتی دائمی داشته باشد که روزه را قطع نکند و با نیت قطع و قاطع این نیت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روزه همان اجتناب از اکل و شرب و سایر مفطرات است که این هنوز بدون عیب باقی مانده است و با نیت قطع و قاطع از بین نمی رود و در موردی که فرد تصمیم به افطار می گیرد و بعد منصرف می شود و این نشان می دهد که در حقیقت نمی خواست روزه را باطل کند و الا چیزی می خورد</w:t>
      </w:r>
      <w:r>
        <w:rPr>
          <w:rFonts w:eastAsia="IRNazanin" w:cs="IRNazanin"/>
          <w:color w:val="111111"/>
          <w:sz w:val="28"/>
          <w:szCs w:val="28"/>
          <w:rtl w:val="true"/>
          <w:lang w:bidi="fa-IR"/>
        </w:rPr>
        <w:t>.</w:t>
      </w:r>
      <w:bookmarkStart w:id="10" w:name="pg4494_39105"/>
    </w:p>
    <w:p>
      <w:pPr>
        <w:pStyle w:val="BookText"/>
        <w:rPr/>
      </w:pPr>
      <w:bookmarkEnd w:id="10"/>
      <w:r>
        <w:rPr>
          <w:rFonts w:ascii="IRNazanin" w:hAnsi="IRNazanin" w:eastAsia="IRNazanin"/>
          <w:color w:val="111111"/>
          <w:sz w:val="28"/>
          <w:sz w:val="28"/>
          <w:szCs w:val="28"/>
          <w:rtl w:val="true"/>
          <w:lang w:bidi="fa-IR"/>
        </w:rPr>
        <w:t>مسئله 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نسی فجامع لم یبطل صومه و ان تذکر فی الاثناء وجب المبادرة الی الاخراج و الا وجب علیه القضاء و الکفارة</w:t>
      </w:r>
    </w:p>
    <w:p>
      <w:pPr>
        <w:pStyle w:val="BookText"/>
        <w:rPr/>
      </w:pPr>
      <w:r>
        <w:rPr>
          <w:rFonts w:ascii="IRNazanin" w:hAnsi="IRNazanin" w:eastAsia="IRNazanin"/>
          <w:color w:val="111111"/>
          <w:sz w:val="28"/>
          <w:sz w:val="28"/>
          <w:szCs w:val="28"/>
          <w:rtl w:val="true"/>
          <w:lang w:bidi="fa-IR"/>
        </w:rPr>
        <w:t>اگر از روی نسیان جماع کند روزه اش صحیح است زیرا جماع عمدی روزه را باطل می کند و اگر در اثنا متوجه شود باید خود را کنار بکشد زیرا مجامعت با زنان هم ابتداء و هم استدامة موجب بطلان روزه است</w:t>
      </w:r>
      <w:r>
        <w:rPr>
          <w:rFonts w:eastAsia="IRNazanin" w:cs="IRNazanin"/>
          <w:color w:val="111111"/>
          <w:sz w:val="28"/>
          <w:szCs w:val="28"/>
          <w:rtl w:val="true"/>
          <w:lang w:bidi="fa-IR"/>
        </w:rPr>
        <w:t>.</w:t>
      </w:r>
    </w:p>
    <w:p>
      <w:pPr>
        <w:pStyle w:val="Heading2"/>
        <w:numPr>
          <w:ilvl w:val="1"/>
          <w:numId w:val="1"/>
        </w:numPr>
        <w:rPr/>
      </w:pPr>
      <w:bookmarkStart w:id="11" w:name="__RefHeading___Toc545116_3644566090"/>
      <w:bookmarkStart w:id="12" w:name="_Toc4"/>
      <w:bookmarkEnd w:id="11"/>
      <w:r>
        <w:rPr>
          <w:rtl w:val="true"/>
        </w:rPr>
        <w:t xml:space="preserve">درس خارج اصول حضرت آیت الله نوری </w:t>
      </w:r>
      <w:r>
        <w:rPr/>
        <w:t>89/06/30</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چشیدن طعم غذا و امثال آن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روزه به این بحث می رسیم که گاه روزه دار غذا را می چشد و هر چند غذا را فرو نمی برد ولی طعم غذا در دهان باقی می ماند و یا نانی را در دهان مرطوب می کند و بعد به دهان بچه اش می گذارد و امثال آن از این رو صاحب عروة یکسری از این مسائل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باس للصائم بمص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مکیدن 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مکیدن سنگریزه که موجب می شود آب دهان بیشتر شود و این کار در رفع عطش تاثیر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بمضغ الطعام للصبی و لا بزق الطائر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کردن غذا در دهان برای غذا دادن به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بذوق المرق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 آبگوشت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مما لا یتعدی الی الحلق و لا یبطل صومه اذا اتفق التعدی اذا کان عن غیر قصد و لا علم بانه یتعدی قهرا او نسیانا اما مع العلم بذلک من اول الامر فیدخل فی الافطار العمدی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این عبارات را از شرایع اخذ کرده است و صاحب شرایع بعد از ذکر مفطرات همین مسائل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هم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عبارات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در این موارد این است که بعد از ذکر مفطرات مانند اکل و شرب و امثال آن اگر شک کنیم که آیا چیز دیگری هم روزه را باطل می کند یا نه همه ی این موارد از باب شبهه ی حکمیه در ما لا نص فیه می باشد و اصل بر برائت بر الزام از اجتناب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اینکه روایات، مبطلات را محصور کرده است خبر اول از باب اول از ابواب ما یفسد عنه الصائم که عبارت بود از صحیح محمد بن مسلم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صائم از این موارد اجتناب کند روزه اش صحیح است و سپس امام مفطرات را ذکر کرده است و در این اخبار دیگر چشیدن خاتم و امثال آن نیامده است از این رو این موارد نمی تواند جزء مبطلات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آنها روایات متعددی هم وجود دارد که این موارد را جزء مفطرات نمی شمارد این روایت در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 آمده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هم این روایات را ذکر کرده است و علاوه بر آن روایات مخالف را هم آورده است مثلا در روایت سعید اعرج آمده است که امام از انجام این کار نهی کرده است و شیخ طوسی در مقام جمع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ناهیه مربوط به مواردی می شود که صائم به انجام این کار احتیاج ندارد و روایات مجوزه صورت احتیاج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ظاهرا از شیخ تبعیت کرده است زیرا در عنوان باب آورده است که یکره مع عدم الحاجة و یبصق اذا فعل ثلاثا یعنی اگر این کار را انجام داد سه بار آب دهانش را خالی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باب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الْحُسَیْنِ بْنِ سَعِیدٍ عَنْ مُحَمَّدِ بْنِ أَبِی عُمَیْرٍ عَنْ حَمَّادٍ عَنِ الْحَلَبِیِّ أَنَّهُ سُئِلَ عَنِ الْمَرْأَةِ الصَّائِمَةِ تَطْبُخُ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دیگ غذا می 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فَتَذُوقُ الْمَرَقَ تَنْظُرُ إِلَیْهِ فَقَالَ لَا بَأْسَ بِهِ الْحَدِیثَ سند این روایت صحیح است و گفتیم که حمادی که از حلبی نقل می کند حماد بن عثمان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حماد بن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الْکُلَیْنِیُّ عَنْ عَلِیِّ بْنِ إِبْرَاهِیمَ عَنْ أَبِیهِ عَنِ ابْنِ أَبِی عُمَیْرٍ عَنْ حَمَّادٍ عَنِ الْحَلَبِیِّ عَنْ أَبِی عَبْدِ اللَّهِ ع مِثْلَهُ</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 حَمَّادِ بْنِ عُثْمَانَ قَالَ سَأَلَ ابْنُ أَبِی یَعْفُورٍ أَبَا عَبْدِ اللَّهِ ع وَ أَنَا أَسْمَعُ عَنِ الصَّائِمِ یَصُبُّ الدَّوَاءَ فِی أُذُنِهِ قَالَ نَعَمْ وَ یَذُوقُ الْمَرَقَ وَ یَزُقُّ الْفَرْخَ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را در دهان می گذارد و به جوجه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دوا ریختن در گوش را اشکال می گیرند و آن را مبطل روزه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منتهی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لو قطر فی اذنه دهنا او غیره لم یفطر و قال ابو الصلاح انه یفطر و به قال الشافعی و مالک و ابو حنفیه و احمد اذا وصل الی دماغه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عَلِیِّ بْنِ فَضَّالٍ عَنْ عَبْدِ اللَّهِ بْنِ بُکَیْرٍ عَنْ مُحَمَّدِ بْنِ مُسْلِمٍ عَنْ أَبِی جَعْفَرٍ ع قَالَ لَا بَأْسَ بِأَنْ یَذُوقَ الرَّجُلُ الصَّائِمُ الْقِدْرَ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الْمُفِیدُ فِی الْمُقْنِعَةِ قَالَ قَالَ ع لَا بَأْسَ أَنْ یَذُوقَ الطَّبَّاخُ الْمَرَقَ لِیَعْرِفَ حُلْوَ الشَّیْ‌ءِ مِنْ حَامِضِهِ وَ یَزُقَّ الْفَرْخَ وَ یَمْضَغَ لِلصَّبِیِّ الْخُبْزَ بَعْدَ أَنْ لَا یَبْلَعَ مِنْ ذَلِکَ شَیْئاً وَ یَبْصُقُ إِذَا فَعَلَ ذَلِکَ مِرَاراً أَدْنَاهَا ثَلَاثُ مَرَّاتٍ وَ یَجْتَهِدُ</w:t>
      </w:r>
    </w:p>
    <w:p>
      <w:pPr>
        <w:pStyle w:val="BookText"/>
        <w:rPr/>
      </w:pPr>
      <w:r>
        <w:rPr>
          <w:rFonts w:ascii="IRNazanin" w:hAnsi="IRNazanin" w:eastAsia="IRNazanin"/>
          <w:color w:val="111111"/>
          <w:sz w:val="28"/>
          <w:sz w:val="28"/>
          <w:szCs w:val="28"/>
          <w:rtl w:val="true"/>
          <w:lang w:bidi="fa-IR"/>
        </w:rPr>
        <w:t xml:space="preserve">هکذا خبر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مربوط به چشیدن غذا برای روزه دار است که امام می فرماید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احادیث دو خبر دیگر هست که این کار را اشکال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الحسین عَنْ عَلِیِّ بْنِ النُّعْمَانِ عَنْ سَعِیدٍ الْأَعْرَجِ قَالَ سَأَلْتُ أَبَا عَبْدِ اللَّهِ ع عَنِ الصَّائِمِ أَ یَذُوقُ الشَّیْ‌ءَ وَ لَا یَبْلَعُهُ قَالَ لَا</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جَعْفَرٍ عَنْ أَخِیهِ مُوسَی ع قَالَ سَأَلْتُهُ عَنِ الصَّائِمِ یَذُوقُ الشَّرَابَ وَ الطَّعَامَ یَجِدُ طَعْمَهُ فِی حَلْقِهِ قَالَ لَا یَفْعَلُ قُلْتُ فَإِنْ فَعَلَ فَمَا عَلَیْهِ قَالَ لَا شَیْ‌ءَ عَلَیْهِ وَ لَا یَعُودُ</w:t>
      </w:r>
    </w:p>
    <w:p>
      <w:pPr>
        <w:pStyle w:val="BookText"/>
        <w:rPr/>
      </w:pPr>
      <w:r>
        <w:rPr>
          <w:rFonts w:ascii="Amiri" w:hAnsi="Amiri" w:eastAsia="Amiri" w:cs="Amiri"/>
          <w:color w:val="111111"/>
          <w:sz w:val="28"/>
          <w:sz w:val="28"/>
          <w:szCs w:val="28"/>
          <w:rtl w:val="true"/>
          <w:lang w:bidi="ar-SA"/>
        </w:rPr>
        <w:t>وَ رَوَاهُ الْحِمْیَرِیُّ فِی قُرْبِ الْإِسْنَادِ عَنْ عَبْدِ اللَّهِ بْنِ الْحَسَنِ عَنْ عَلِیِّ بْنِ جَعْفَرٍ مِثْلَهُ</w:t>
      </w:r>
    </w:p>
    <w:p>
      <w:pPr>
        <w:pStyle w:val="BookText"/>
        <w:rPr/>
      </w:pPr>
      <w:r>
        <w:rPr>
          <w:rFonts w:ascii="IRNazanin" w:hAnsi="IRNazanin" w:eastAsia="IRNazanin"/>
          <w:color w:val="111111"/>
          <w:sz w:val="28"/>
          <w:sz w:val="28"/>
          <w:szCs w:val="28"/>
          <w:rtl w:val="true"/>
          <w:lang w:bidi="fa-IR"/>
        </w:rPr>
        <w:t>این دو خبر از چشیدن غذا منع می کند و جمع بین این دو خبر و اخبار مجوزه این است که این دو خبر را به کراهت حمل کنیم زیرا اخبار مجوزه تصریح در جواز دارد و این دو خبر ظهور در نهی دارند و در مقابل آن روایات که نص هستند حمل بر کراهت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بحث را مطرح کرده است و از شیخ نقل می کند که ایشان در مقام جمع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ناهیه مربوط به مواردی می شود که صائم به انجام این کار احتیاج ندارد و تفننی این کار را می کند و روایات مجوزه صورت احتیاج را شامل می 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شیخ طوسی تبرعی است و شاهد جمع ندارد و ما نمی توانیم جمع ایشان را قبول کنیم ولی جمعی که ما انجام دادیم چون از باب حمل ظاهر بر نص است موجب می شود که تبرعی نباشد و شاهد جمع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جواهر منتهی نقل می 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ادخل فی فیه شیئا و ابتلعه سهوا فان کان لغرض صحیح فلا قضاء علیه و الا وجب القضاء</w:t>
      </w:r>
    </w:p>
    <w:p>
      <w:pPr>
        <w:pStyle w:val="BookText"/>
        <w:rPr/>
      </w:pPr>
      <w:r>
        <w:rPr>
          <w:rFonts w:ascii="IRNazanin" w:hAnsi="IRNazanin" w:eastAsia="IRNazanin"/>
          <w:color w:val="111111"/>
          <w:sz w:val="28"/>
          <w:sz w:val="28"/>
          <w:szCs w:val="28"/>
          <w:rtl w:val="true"/>
          <w:lang w:bidi="fa-IR"/>
        </w:rPr>
        <w:t>صاحب جواهر می فرماید که این جمع هم قابل قبول نیست و جمعی است تبرعی و دلیلی بر این کلام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الْحُسَیْنِ بْنِ سَعِیدٍ عَنْ مُحَمَّدِ بْنِ أَبِی عُمَیْرٍ عَنْ حَمَّادٍ عَنِ الْحَلَبِیِّ عَنْ أَبِی عَبْدِ اللَّهِ ع فِی حَدِیثٍ أَنَّهُ سُئِلَ عَنِ الْمَرْأَةِ یَکُونُ لَهَا الصَّبِیُّ وَ هِیَ صَائِمَةٌ فَتَمْضَغُ لَهُ الْخُبْزَ وَ تُطْعِمُهُ قَالَ لَا بَأْسَ بِهِ وَ الطَّیْرُ إِنْ کَانَ لَهَا</w:t>
      </w:r>
    </w:p>
    <w:p>
      <w:pPr>
        <w:pStyle w:val="BookText"/>
        <w:rPr/>
      </w:pPr>
      <w:r>
        <w:rPr>
          <w:rFonts w:ascii="Amiri" w:hAnsi="Amiri" w:eastAsia="Amiri" w:cs="Amiri"/>
          <w:color w:val="111111"/>
          <w:sz w:val="28"/>
          <w:sz w:val="28"/>
          <w:szCs w:val="28"/>
          <w:rtl w:val="true"/>
          <w:lang w:bidi="ar-SA"/>
        </w:rPr>
        <w:t>وَ رَوَاهُ الْکُلَیْنِیُّ عَنْ عَلِیِّ بْنِ إِبْرَاهِیمَ عَنْ أَبِیهِ عَنِ ابْنِ أَبِی عُمَیْرٍ مِثْلَهُ</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عَنْ هَارُونَ بْنِ مُسْلِمٍ عَنْ 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فطحی و موثق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 قَالَ إِنَّ فَاطِمَةَ صَلَوَاتُ اللَّهِ عَلَیْهَا کَانَتْ تَمْضَغُ لِلْحَسَنِ ثُمَّ لِلْحُسَیْنِ ع وَ هِیَ صَائِمَةٌ فِی شَهْرِ رَمَضَانَ</w:t>
      </w:r>
    </w:p>
    <w:p>
      <w:pPr>
        <w:pStyle w:val="BookText"/>
        <w:rPr/>
      </w:pPr>
      <w:r>
        <w:rPr>
          <w:rFonts w:ascii="IRNazanin" w:hAnsi="IRNazanin" w:eastAsia="IRNazanin"/>
          <w:color w:val="111111"/>
          <w:sz w:val="28"/>
          <w:sz w:val="28"/>
          <w:szCs w:val="28"/>
          <w:rtl w:val="true"/>
          <w:lang w:bidi="fa-IR"/>
        </w:rPr>
        <w:t xml:space="preserve">روایات باب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النَّضْرِ بْنِ سُوَیْدٍ عَنْ عَبْدِ اللَّهِ بْنِ سِنَانٍ عَنْ أَبِی عَبْدِ اللَّهِ ع فِی الرَّجُلِ یَعْطَشُ فِی شَهْرِ رَمَضَانَ قَالَ لَا بَأْسَ بِأَنْ یَمَصَّ الْخَاتَمَ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الشَّیْخُ بِإِسْنَادِهِ عَنْ أَحْمَدَ بْنِ مُحَمَّدٍ مِثْلَهُ مکیدن انگشتر به دلیل اینکه موجب می شود بزاق بیشتر ترشح شود برای رفع عطش مؤثر است همان گونه که محتشم در مورد امام حسین می گوید</w:t>
      </w:r>
      <w:r>
        <w:rPr>
          <w:rFonts w:eastAsia="IRNazanin" w:cs="IRNazanin"/>
          <w:color w:val="111111"/>
          <w:sz w:val="28"/>
          <w:szCs w:val="28"/>
          <w:rtl w:val="true"/>
          <w:lang w:bidi="fa-IR"/>
        </w:rPr>
        <w:t>:</w:t>
      </w:r>
      <w:bookmarkStart w:id="13" w:name="pg4494_39110"/>
    </w:p>
    <w:p>
      <w:pPr>
        <w:pStyle w:val="BookText"/>
        <w:rPr/>
      </w:pPr>
      <w:bookmarkEnd w:id="13"/>
      <w:r>
        <w:rPr>
          <w:rFonts w:ascii="IRNazanin" w:hAnsi="IRNazanin" w:eastAsia="IRNazanin"/>
          <w:color w:val="111111"/>
          <w:sz w:val="28"/>
          <w:sz w:val="28"/>
          <w:szCs w:val="28"/>
          <w:rtl w:val="true"/>
          <w:lang w:bidi="fa-IR"/>
        </w:rPr>
        <w:t>بودند دیو و دد همه سیراب و می مکید خاتم ز قحط آب سلیمان کربلا</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الْحَسَنِ عَنْ مُحَسِّنِ بْنِ أَحْمَدَ عَنْ یُونُسَ بْنِ یَعْقُوبَ قَالَ سَمِعْتُ أَبَا عَبْدِ اللَّهِ ع یَقُولُ الْخَاتَمُ فِی فَمِ الصَّائِمِ لَیْسَ بِهِ بَأْسٌ فَأَمَّا النَّوَاةُ فَلَا</w:t>
      </w:r>
    </w:p>
    <w:p>
      <w:pPr>
        <w:pStyle w:val="BookText"/>
        <w:rPr/>
      </w:pPr>
      <w:r>
        <w:rPr>
          <w:rFonts w:ascii="IRNazanin" w:hAnsi="IRNazanin" w:eastAsia="IRNazanin"/>
          <w:color w:val="111111"/>
          <w:sz w:val="28"/>
          <w:sz w:val="28"/>
          <w:szCs w:val="28"/>
          <w:rtl w:val="true"/>
          <w:lang w:bidi="fa-IR"/>
        </w:rPr>
        <w:t xml:space="preserve">علت نهی مکیدن نواة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باشد که ذراتی ممکن است از آنها جدا شود و وارد حلق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بعد مسائل دیگری از این قبیل را مطرح می کند از جمله مکیدن سقز را بیان می کند که روایات آن در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 آمده است</w:t>
      </w:r>
      <w:r>
        <w:rPr>
          <w:rFonts w:eastAsia="IRNazanin" w:cs="IRNazanin"/>
          <w:color w:val="111111"/>
          <w:sz w:val="28"/>
          <w:szCs w:val="28"/>
          <w:rtl w:val="true"/>
          <w:lang w:bidi="fa-IR"/>
        </w:rPr>
        <w:t>.</w:t>
      </w:r>
    </w:p>
    <w:p>
      <w:pPr>
        <w:pStyle w:val="Heading2"/>
        <w:numPr>
          <w:ilvl w:val="1"/>
          <w:numId w:val="1"/>
        </w:numPr>
        <w:rPr/>
      </w:pPr>
      <w:bookmarkStart w:id="14" w:name="__RefHeading___Toc545118_3644566090"/>
      <w:bookmarkStart w:id="15" w:name="_Toc5"/>
      <w:bookmarkEnd w:id="14"/>
      <w:r>
        <w:rPr>
          <w:rtl w:val="true"/>
        </w:rPr>
        <w:t xml:space="preserve">درس خارج فقه آیت الله نوری </w:t>
      </w:r>
      <w:r>
        <w:rPr/>
        <w:t>1389/06/31</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 عِلک برای صائم</w:t>
      </w:r>
    </w:p>
    <w:p>
      <w:pPr>
        <w:pStyle w:val="BookText"/>
        <w:rPr/>
      </w:pPr>
      <w:r>
        <w:rPr>
          <w:rFonts w:ascii="IRNazanin" w:hAnsi="IRNazanin" w:eastAsia="IRNazanin"/>
          <w:color w:val="111111"/>
          <w:sz w:val="28"/>
          <w:sz w:val="28"/>
          <w:szCs w:val="28"/>
          <w:rtl w:val="true"/>
          <w:lang w:bidi="fa-IR"/>
        </w:rPr>
        <w:t>گفتیم که مفطرات صوم هنگامی مفطر هستند که فرد عمدا آنها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بحث مفطرات به دلیل روایات متعددی که در فروعات این مسائل وارد شده است مطالبی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قبیل مکیدن انگشتر و یا چشیدن غذا و امثال آن</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جویدن عِلک می پردازیم که چیزی شبیه سقز و یا کندر است که در دهان می گذارند که به موجب آن ترشحات بزاق تشدید می شود ولی فرق آن با انگشتر و امثال آن این است که عِلک طعم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البحرین آمده است که علک کل ما یمضغ است یعنی هر چیزی که جویده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می گوید که جویدن علک بی اشکال است زیرا اجزایی ندارد و فقط طعم خاصی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ما یمسک عنه الصائم روایات علک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جَوَازِ مَضْغِ الصَّائِمِ الْعِلْکَ عَلَی کَرَاهِیَةح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مُحَمَّدِ بْنِ الْحُسَیْنِ عَنْ عَلِیِّ بْنِ الْحَکَمِ عَنِ الْعَلَاءِ بْنِ رَزِینٍ عَنْ مُحَمَّدِ بْنِ مُسْلِمٍ قَالَ قَالَ أَبُو جَعْفَرٍ ع یَا مُحَمَّدُ إِیَّاکَ أَنْ تَمْضَغَ عِلْکاً فَإِنِّی مَضَغْتُ الْیَوْمَ عِلْکاً وَ أَنَا صَائِمٌ فَوَجَدْتُ فِی نَفْسِی مِنْهُ شَیْئاً</w:t>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 قُلْتُ الصَّائِمُ یَمْضَغُ الْعِلْکَ قَالَ لَا</w:t>
      </w:r>
    </w:p>
    <w:p>
      <w:pPr>
        <w:pStyle w:val="BookText"/>
        <w:rPr/>
      </w:pPr>
      <w:r>
        <w:rPr>
          <w:rFonts w:ascii="IRNazanin" w:hAnsi="IRNazanin" w:eastAsia="IRNazanin"/>
          <w:color w:val="111111"/>
          <w:sz w:val="28"/>
          <w:sz w:val="28"/>
          <w:szCs w:val="28"/>
          <w:rtl w:val="true"/>
          <w:lang w:bidi="fa-IR"/>
        </w:rPr>
        <w:t>سند این حدیث هم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عَنِ الْحُسَیْنِ عَنِ الْقَاسِمِ عَنْ عَلِیٍّ عَنْ أَبِی بَصِیرٍ عَنْ أَبِی عَبْدِ اللَّهِ ع قَالَ سَأَلْتُهُ عَنِ الصَّائِمِ یَمْضَغُ الْعِلْکَ قَالَ نَعَمْ إِنْ شَاءَ در سند این روایت حسین توثیق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فقها نوعا گفته اند که جویدن علک جایز است ولی مکروه است هکذا در خبر اول امام که آن را مکیده است نشان می دهد که این عمل جایز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جواهر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مستقلی در مورد چیزهایی که طعم دارد ذکر کرده است البته چیزهایی که اجزایی که از آن جدا شود و بلعیده شود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 فرماید که شیخ قائل به عدم جواز شده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در ریاض هم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و بعد می گوید که اکثر قائل به جواز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علت جواز به اصل تمسک می کند و بعد به روایتی که امام علیه السلام مفطرات را محصور کرده است تمسک می کند یعنی آن روایات که در مقام بیان همه ی مفطرات بوده است دیگر علک را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از جویدن آن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دلیل شیخ بر عدم جواز همان عدم اباحه بوده است یعنی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دقت داشت که همان طور که صاحب جواهر می فرماید گفته شده است که طعم از اعراض است و از میان اعراض به آن کیف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هم نمی تواند بدون جوهر وجود داشته باشد از این رو طعم حاصل از علک حتما باید همراه با ذراتی از خود علک باشد که جوهر این عرض می باشند از این رو همراه با طعم ذراتی وجود دارد که آنها مبطل روزه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از این دلیل جواب می دهد که اولا خود امام که در حدیث اول فرمود که آن را جویده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گوید که علامه در منتهی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صوم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اگر کسی پایش را روی حنظل بگذارد در دهانش تلخی احساس می کند و حتی در مجاورت آن قرار گرفتن موجب می شود که طعم تلخی در دهان احساس شود و حال آنکه هیچ ذره ای از حنظل به دهان منتقل نمی شود هکذا در علک هم اجزایی وجود ندارد و علت طعم از باب مجاورت است و اشکالی در آن نیست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عمده ی ما بر جواز همان حدیث اول است که حضرت خود علک را جویده بود و بعد فرموده بهتر است این کار انجام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هم که فتوا بر جواز می دهد و کسی بر کلام ایشان حاشیه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 شرح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هر روز جمعه بحثی از نهج البلاغه را مطرح می کنیم و امروز از خطبه ی ششم شروع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له ع لما أشیر علیه بألا یتبع طلحة و الزبیر و لا یرصد لهما القتال و فیه یبین عن صفته بأنه علیه السلام لا یخدع</w:t>
      </w:r>
    </w:p>
    <w:p>
      <w:pPr>
        <w:pStyle w:val="BookText"/>
        <w:rPr/>
      </w:pPr>
      <w:r>
        <w:rPr>
          <w:rFonts w:ascii="Amiri" w:hAnsi="Amiri" w:eastAsia="Amiri" w:cs="Amiri"/>
          <w:color w:val="111111"/>
          <w:sz w:val="28"/>
          <w:sz w:val="28"/>
          <w:szCs w:val="28"/>
          <w:rtl w:val="true"/>
          <w:lang w:bidi="ar-SA"/>
        </w:rPr>
        <w:t xml:space="preserve">وَ اللَّهِ لَا أَکُونُ کَالضَّبُعِ تَنَامُ عَلَی طُولِ اللَّدْمِ حَتَّی یَصِلَ إِلَیْهَا طَالِبُهَا وَ یَخْتِلَهَا رَاصِدُهَا وَ لَکِنِّی أَضْرِبُ بِالْمُقْبِلِ إِلَی الْحَقِّ الْمُدْبِرَ عَنْهُ وَ بِالسَّامِعِ الْمُطِیعِ الْعَاصِیَ الْمُرِیبَ أَبَداً حَتَّی یَأْتِیَ عَلَیَّ یَوْمِی فَوَاللَّهِ مَا زِلْتُ مَدْفُوعاً عَنْ حَقِّی مُسْتَأْثَراً عَلَیَّ مُنْذُ قَبَضَ اللَّهُ نَبِیَّهُ صَلَّی اللَّهُ عَلَیْهِ وَ سَلَّمَ حَتَّی یَوْمِ النَّاسِ هَذَا این خطبه در شرح محدث بحرانی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در شرح آیة الله خوئی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شرح ابن ابی الحدید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شرح فی ظلال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داده شده است</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جنگ جمل به حضرت گفته شده است که این اولین جنگی است که در داخل امت اسلام به وجود می آید و فتنه ی بزرگی است و طلحه و زبیر که با عائشه همراه شده اند همه از افراد سابقه دار هستند و عائشه همسر پیامبر است از این رو به حضرت گفته شد که به این جنگ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گران جنگ جمل به بصره که محل حکومت امیر مؤمنان بود رفته بودند و در آنجا اجتماع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می فرماید به خدا قسم همانند کفتار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 کفتار این است که وقتی شکارچی می خواهد آن شکار کند در جلوی محلی که کفتار به زمین می زند و صدای تق و تق به راه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 که حیوان کم شعوری است به جای اینکه از این صدا بترسد آن را به حساب صدای آرام بخشی می آورد و به خواب می رود و شکارچی به راحتی آن را 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که من چنین نیستم که هر چه می کوبند او به خواب می رود تا شکارچی آن را 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حضرت متوجه می شویم که نباید در برابر حرکت دشمن غافل بود و دوم اینکه باید در برابر دشمن عکس العمل نشان داد و حضرت در کلام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غُزِیَ قَوْمٌ قَطُّ فِی عُقْرِ دَارِهِمْ إِلَّا 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بنشیند تا دشمن به خانه اش وارد شود و بعد بخواهد دفاع کند ذلیل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از ابتدا جلوی ورود دشمن را بگیرد و دفع همیشه راحت تر از رفع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أُسْتَغْفَلُ بِالْمَکِیدَةِ وَ لَا أُسْتَغْمَزُ بِالشَّدِیدَة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قسم از حیله ها غافل نمی شوم و در برابر شدائد سست نمی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فرماید من کسانی را که به حق اقبال دارند را جمع می کنم و همه را بسیج می کنم و به وسیله ی کسانی که به حق روی دارند کسانی را که به حق پشت کرده اند را دنبال می کنم و با کسانی که کلام من را می شوند و اطاعت می کنند کسانی را عصیان گر و شکاک هستند را از بین می برم و تا من زنده ام همین سبک را ادامه می دهم</w:t>
      </w:r>
      <w:r>
        <w:rPr>
          <w:rFonts w:eastAsia="IRNazanin" w:cs="IRNazanin"/>
          <w:color w:val="111111"/>
          <w:sz w:val="28"/>
          <w:szCs w:val="28"/>
          <w:rtl w:val="true"/>
          <w:lang w:bidi="fa-IR"/>
        </w:rPr>
        <w:t>.</w:t>
      </w:r>
      <w:bookmarkStart w:id="16" w:name="pg4494_39115"/>
    </w:p>
    <w:p>
      <w:pPr>
        <w:pStyle w:val="BookText"/>
        <w:rPr/>
      </w:pPr>
      <w:bookmarkEnd w:id="16"/>
      <w:r>
        <w:rPr>
          <w:rFonts w:ascii="IRNazanin" w:hAnsi="IRNazanin" w:eastAsia="IRNazanin"/>
          <w:color w:val="111111"/>
          <w:sz w:val="28"/>
          <w:sz w:val="28"/>
          <w:szCs w:val="28"/>
          <w:rtl w:val="true"/>
          <w:lang w:bidi="fa-IR"/>
        </w:rPr>
        <w:t>از این کلام متوجه می شویم که باید همواره فتنه را بشناسیم و در مقابل آن عکس العمل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های مفصلی در این خطبه وجود دارد از جمله اینکه چرا طلحه و زبیر با آن سابقه ی درخشان این گونه علیه امام زمان خودشان قیام کردند</w:t>
      </w:r>
      <w:r>
        <w:rPr>
          <w:rFonts w:eastAsia="IRNazanin" w:cs="IRNazanin"/>
          <w:color w:val="111111"/>
          <w:sz w:val="28"/>
          <w:szCs w:val="28"/>
          <w:rtl w:val="true"/>
          <w:lang w:bidi="fa-IR"/>
        </w:rPr>
        <w:t>.</w:t>
      </w:r>
    </w:p>
    <w:p>
      <w:pPr>
        <w:pStyle w:val="Heading2"/>
        <w:numPr>
          <w:ilvl w:val="1"/>
          <w:numId w:val="1"/>
        </w:numPr>
        <w:rPr/>
      </w:pPr>
      <w:bookmarkStart w:id="17" w:name="__RefHeading___Toc545120_3644566090"/>
      <w:bookmarkStart w:id="18" w:name="_Toc6"/>
      <w:bookmarkEnd w:id="17"/>
      <w:r>
        <w:rPr>
          <w:rtl w:val="true"/>
        </w:rPr>
        <w:t xml:space="preserve">درس خارج فقه آیت الله نوری </w:t>
      </w:r>
      <w:r>
        <w:rPr/>
        <w:t>1389/07/03</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در باب مفطرات روزه</w:t>
      </w:r>
    </w:p>
    <w:p>
      <w:pPr>
        <w:pStyle w:val="BookText"/>
        <w:rPr/>
      </w:pPr>
      <w:r>
        <w:rPr>
          <w:rFonts w:ascii="IRNazanin" w:hAnsi="IRNazanin" w:eastAsia="IRNazanin"/>
          <w:color w:val="111111"/>
          <w:sz w:val="28"/>
          <w:sz w:val="28"/>
          <w:szCs w:val="28"/>
          <w:rtl w:val="true"/>
          <w:lang w:bidi="fa-IR"/>
        </w:rPr>
        <w:t>گفتیم که مفطرات صوم هنگامی مفطر هستند که فرد عمدا آنها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بحث مفطرات به دلیل روایات متعددی که در فروعات این مسائل وارد شده است مطالبی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قبیل مکیدن انگشتر و یا چشیدن غذا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بعد این است که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امتزج بریقه دم و استهلک فیه یجوز بلعه علی الأقوی و کذا غیر الدم من المحرمات و المحللات و الظاهر عدم جواز تعمد المزج و الاستهلاک للبلع سواء کان مثل الدم و نحوه من المحرمات أو الماء و نحوه من المحللات فما ذکرنا من الجواز إنما هو إذا کان ذلک علی وجه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مانند خون با آب دهان مخلوط شود و مستهلک شود و هکذا هر چیزی دیگر اگر مستهلک شود بلعیدن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عرفا به آن فقط آب دهان می گویند و نه خون و یا چیز دیگر</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صاحب عروة اضافه می کند که ظاهر این است که نباید عمدا بگذارد چیزی با آب دهانش مخلوط شود که بعد از مستهلک شدن آن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صورتی که اتفاقا چنین شود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به این بر می گردد که باید دید که نظر عرف چیست؟ آیا صرف اینکه عرف بگوید که او فقط آب دهان را بلعیده است کافی است یا آنکه باید دقت به خرج داد و گفت او در حقیقت بخشی از خون و مانند آن را بلعیده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عرف گاه دچار مسامحه می شود که باید آن را مد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نظر عرف متبع و قابل قبول است و شارع در آن موارد موضوعات را به عرف واگذار می کند مثلا در جایی که می گوئیم تغییر طعم و ریح و رنگ آب کر به اوصاف نجاست موجب نجاست 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عرف تصمیم می گیرد که آیا آب تغییر کرده است یا نه هرچند ممکن است با دقت بسیار و استفاده از وسائل خاص فهمید که آیا تغییری در آب حاصل شده یا نه ولی فهمیدن تغییر با این وسائل ملاک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در مواردی که مثلا یک من گندم می خریم و در آن کمی خاک هست در اینجا عرف مسامحه می کند ولی این مسامحه را در وزن طلا به کار نمی برد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در ما نحن فیه چه باید کرد آیا نظر عرف ملاک است که اگر وقتی به آب دهان می نگرد فقط آب دهان ببیند بگوئیم بلعیدن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بلعیدن آن اشکال دارد زیرا بالاخره خونی وجود دارد و او بلعیده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نجاست در باطن موجب نجاست نمی شود ولی بلعیدن آن برای روزه دار جایز نیست و بلعیدن خون هر چند مستهلک شده باشد حرام است زیرا استهلاک موجب نابودی آن مقدار از خون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 المذکورة کما انها موجبة للقضاء کذلک توجب الکفارة اذا کانت مع العمد و الاختیار من غیر کره و لا اجبار من غیر فرق بین الجمیع حتی الارتماس و الکذب علی الله و علی رسوله بل و الحقنة و القیء علی الاقوی</w:t>
      </w:r>
    </w:p>
    <w:p>
      <w:pPr>
        <w:pStyle w:val="BookText"/>
        <w:rPr/>
      </w:pPr>
      <w:r>
        <w:rPr>
          <w:rFonts w:ascii="IRNazanin" w:hAnsi="IRNazanin" w:eastAsia="IRNazanin"/>
          <w:color w:val="111111"/>
          <w:sz w:val="28"/>
          <w:sz w:val="28"/>
          <w:szCs w:val="28"/>
          <w:rtl w:val="true"/>
          <w:lang w:bidi="fa-IR"/>
        </w:rPr>
        <w:t>فرق بین اکراه و اجبار این است که در اکراه فقط تهدید می کنند و فرد بعدا با اختیار خودش برای فرار از ترس عمل را انجام می دهد و مثلا روزه اش را افطار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اجبار دیگر اراده و اختیار وجود ندارد و به زور مجبورش می کنند که عملی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اکراه و اجبار کفاره ای وجود ندارد زیرا کفاره برای پوشاندن گناه است ولی در این دو مورد گناهی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هر دو صورت قضاء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هر وقت فردی از روی عمد و اختیار روزه را افطار کند هم باید قضا کند و هم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روایات مختلف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ابواب ما یمسک عن الصائم باب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بْنِ عِیسَی عَنِ الْحَسَنِ بْنِ مَحْبُوبٍ عَنْ عَبْدِ اللَّهِ بْنِ سِنَانٍ عَنْ أَبِی عَبْدِ اللَّهِ ع فِی رَجُلٍ أَفْطَرَ مِنْ شَهْرِ رَمَضَانَ مُتَعَمِّداً یَوْماً وَاحِداً مِنْ غَیْرِ عُذْرٍ قَالَ یُعْتِقُ نَسَمَةً أَوْ یَصُومُ شَهْرَیْنِ مُتَتَابِعَیْنِ أَوْ یُطْعِمُ سِتِّینَ مِسْکِیناً فَإِنْ لَمْ یَقْدِرْ تَصَدَّقَ بِمَا یُطِیقُ</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صحیح است و همچون اصلی در باب است و دلالت این روایت کاملا شفاف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بحث وجود دارد یکی این است که آیا این اختصاص به افطار دارد؟ زیرا افطار در لغت به معنای اکل و 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روایت در کذب علی الله و یا حقنة و امثال آن صدق می کند یا نه و آیا شارع اینها را هم افطار می نامد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کفاره فقط از افطار سخن به میان آمده است ولی در روایات ما لفظ افطار تمامی مفطرات روزه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در لغت فقط به خوردن و آشامیدن می گویند و سایر مفطرات را شامل نمی شود و برای سایر مفطرات باید به سراغ دلیل دیگر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همان گونه که کلامش گذشت تمامی مفطرات را در این حکم داخل می داند و قائل است که همه ی آنها اگر از روی عمد و اختیار باشد موجب قضا و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قائل است که علی الاحوط در کذب علی الله کفاره و قضاء هست و هکذا در ارتماس و حقنه و سایر موارد و می فراماید که قیء علی الاقوی موجب کفاره نیست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عَلِیِّ بْنِ إِبْرَاهِیمَ عَنْ أَبِیهِ وَ عَنْ مُحَمَّدِ بْنِ إِسْمَاعِیلَ عَنِ الْفَضْلِ بْنِ شَاذَانَ جَمِیعاً عَنِ ابْنِ أَبِی عُمَیْرٍ عَنْ جَمِیلِ بْنِ دَرَّاجٍ عَنْ أَبِی عَبْدِ اللَّهِ ع أَنَّهُ سُئِلَ عَنْ رَجُلٍ أَفْطَرَ یَوْماً مِنْ شَهْرِ رَمَضَانَ مُتَعَمِّداً فَقَالَ إِنَّ رَجُلًا أَتَی النَّبِیَّ ص فَقَالَ هَلَکْتُ یَا رَسُولَ اللَّهِ فَقَالَ مَا لَکَ قَالَ النَّارَ یَا رَسُولَ اللَّهِ قَالَ وَ مَا لَکَ قَالَ وَقَعْتُ عَلَی أَهْلِی قَالَ تَصَدَّقْ وَ اسْتَغْفِرْ فَقَالَ الرَّجُلُ فَوَ الَّذِی عَظَّمَ حَقَّکَ مَا تَرَکْتُ فِی الْبَیْتِ شَیْئاً لَا قَلِیلًا وَ لَا کَثِیراً قَالَ فَدَخَلَ رَجُلٌ مِنَ النَّاسِ بِمِکْتَلٍ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 که در آن خرما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تَمْرٍ فِیهِ عِشْرُونَ صَاعاً یَکُونُ عَشَرَةَ أَصْوُعٍ بِصَاعِنَا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صاع در زمان ها فرق می کرد حضرت فرمود که صاع در زمان حضرت در زمان ما این مقدار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 خُذْ هَذَا التَّمْرَ فَتَصَدَّقْ بِهِ فَقَالَ یَا رَسُولَ اللَّهِ عَلَی مَنْ أَتَصَدَّقُ بِهِ وَ قَدْ أَخْبَرْتُکَ أَنَّهُ لَیْسَ فِی بَیْتِی قَلِیلٌ وَ لَا کَثِیرٌ قَالَ فَخُذْهُ وَ أَطْعِمْهُ عِیَالَکَ وَ اسْتَغْفِرِ اللَّهَ قَالَ فَلَمَّا خَرَجْنَا قَالَ أَصْحَابُنَا إِنَّهُ بَدَأَ بِالْعِتْقِ فَقَالَ أَعْتِقْ أَوْ صُمْ أَوْ تَصَدَّقْ در این حدیث هرچند فرد در زمان روزه مرتکب جماع شده بود ولی از آن به افطر تعبیر کرده است</w:t>
      </w:r>
      <w:r>
        <w:rPr>
          <w:rFonts w:eastAsia="IRNazanin" w:cs="IRNazanin"/>
          <w:color w:val="111111"/>
          <w:sz w:val="28"/>
          <w:szCs w:val="28"/>
          <w:rtl w:val="true"/>
          <w:lang w:bidi="fa-IR"/>
        </w:rPr>
        <w:t>.</w:t>
      </w:r>
      <w:bookmarkStart w:id="19" w:name="pg4494_39119"/>
    </w:p>
    <w:p>
      <w:pPr>
        <w:pStyle w:val="BookText"/>
        <w:rPr/>
      </w:pPr>
      <w:bookmarkEnd w:id="19"/>
      <w:r>
        <w:rPr>
          <w:rFonts w:ascii="IRNazanin" w:hAnsi="IRNazanin" w:eastAsia="IRNazanin"/>
          <w:color w:val="111111"/>
          <w:sz w:val="28"/>
          <w:sz w:val="28"/>
          <w:szCs w:val="28"/>
          <w:rtl w:val="true"/>
          <w:lang w:bidi="fa-IR"/>
        </w:rPr>
        <w:t xml:space="preserve">کلمه ی افطر در این باب در خبر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در مواردی در غیر از اکل و شرب استفاده شده است از این رو افطار به معنای افساد 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باب دهم از ابواب ما یمسک عنه الصائم روایات دیگری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عَلِیِّ بْنِ الْحُسَیْنِ بْنِ‌ بَابَوَیْهِ عَنْ عَبْدِ الْوَاحِدِ بْنِ مُحَمَّدِ بْنِ عُبْدُوسٍ النَّیْسَابُورِیِّ عَنْ عَلِیِّ بْنِ مُحَمَّدِ بْنِ قُتَیْبَةَ عَنْ حَمْدَانَ بْنِ سُلَیْمَانَ عَنْ عَبْدِ السَّلَامِ بْنِ صَالِحٍ الْهَرَوِیِّ قَالَ قُلْتُ لِلرِّضَا ع یَا ابْنَ رَسُولِ اللَّهِ قَدْ رُوِیَ عَنْ آبَائِکَ ع فِیمَنْ جَامَعَ فِی شَهْرِ رَمَضَانَ أَوْ أَفْطَرَ فِیهِ ثَلَاثُ کَفَّارَاتٍ وَ رُوِیَ عَنْهُمْ أَیْضاً کَفَّارَةٌ وَاحِدَةٌ فَبِأَیِّ الْحَدِیثَیْنِ نَأْخُذُ قَالَ بِهِمَا جَمِیعاً مَتَی جَامَعَ الرَّجُلُ حَرَاماً أَوْ أَفْطَرَ عَلَی حَرَامٍ فِی شَهْرِ رَمَضَانَ فَعَلَیْهِ ثَلَاثُ کَفَّارَاتٍ عِتْقُ رَقَبَةٍ وَ صِیَامُ شَهْرَیْنِ مُتَتَابِعَیْنِ وَ إِطْعَامُ سِتِّینَ مِسْکِیناً وَ قَضَاءُ ذَلِکَ الْیَوْمِ وَ إِنْ کَانَ نَکَحَ حَلَالًا أَوْ أَفْطَرَ عَلَی حَلَالٍ فَعَلَیْهِ کَفَّارَةٌ وَاحِدَةٌ وَ إِنْ کَانَ نَاسِیاً فَلَا شَیْ‌ءَ عَلَیْهِ در سند این روایت بعضی مانند حمدان بن سلیمان توثیق نشده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حدیث جامع در مقابل افطر قرار داده شده است که نشان می دهد افطر فقط به معنای خوردن و آشامیدن است و صاحب جواهر بر مدعایش به این حدیث تمسک می کند</w:t>
      </w:r>
      <w:r>
        <w:rPr>
          <w:rFonts w:eastAsia="IRNazanin" w:cs="IRNazanin"/>
          <w:color w:val="111111"/>
          <w:sz w:val="28"/>
          <w:szCs w:val="28"/>
          <w:rtl w:val="true"/>
          <w:lang w:bidi="fa-IR"/>
        </w:rPr>
        <w:t>.</w:t>
      </w:r>
    </w:p>
    <w:p>
      <w:pPr>
        <w:pStyle w:val="Heading2"/>
        <w:numPr>
          <w:ilvl w:val="1"/>
          <w:numId w:val="1"/>
        </w:numPr>
        <w:rPr/>
      </w:pPr>
      <w:bookmarkStart w:id="20" w:name="__RefHeading___Toc545122_3644566090"/>
      <w:bookmarkStart w:id="21" w:name="_Toc7"/>
      <w:bookmarkEnd w:id="20"/>
      <w:r>
        <w:rPr>
          <w:rtl w:val="true"/>
        </w:rPr>
        <w:t xml:space="preserve">درس خارج فقه آیت الله نوری </w:t>
      </w:r>
      <w:r>
        <w:rPr/>
        <w:t>1389/07/04</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کفاره‌ی مفطرات روزه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فصل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در آغاز این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 المذکورة کما انها موجبة للقضاء کذلک توجب الکفارة اذا کانت مع العمد و الاختیار من غیر کره و لا اجبار من غیر فرق بین الجمیع حتی الارتماس و الکذب علی الله و علی رسوله بل و الحقنة و القیء علی الاقوی</w:t>
      </w:r>
    </w:p>
    <w:p>
      <w:pPr>
        <w:pStyle w:val="BookText"/>
        <w:rPr/>
      </w:pPr>
      <w:r>
        <w:rPr>
          <w:rFonts w:ascii="IRNazanin" w:hAnsi="IRNazanin" w:eastAsia="IRNazanin"/>
          <w:color w:val="111111"/>
          <w:sz w:val="28"/>
          <w:sz w:val="28"/>
          <w:szCs w:val="28"/>
          <w:rtl w:val="true"/>
          <w:lang w:bidi="fa-IR"/>
        </w:rPr>
        <w:t>در این بحث یک کبرایی وجود دارد و این است که اگر کسی مفطرات روزه را عمدا و اختیارا مرتکب شود هم باید آن روز را قضا کند و هم باید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باید در صغری بحث کنیم که مفطرات چه چیزهایی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مربوط به کبرای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ابواب ما یمسک عن الصائم باب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بْنِ عِیسَی عَنِ الْحَسَنِ بْنِ مَحْبُوبٍ عَنْ عَبْدِ اللَّهِ بْنِ سِنَانٍ عَنْ أَبِی عَبْدِ اللَّهِ ع فِی رَجُلٍ أَفْطَرَ مِنْ شَهْرِ رَمَضَانَ مُتَعَمِّداً یَوْماً وَاحِداً مِنْ غَیْرِ عُذْرٍ قَالَ یُعْتِقُ نَسَمَةً أَوْ یَصُومُ شَهْرَیْنِ مُتَتَابِعَیْنِ أَوْ یُطْعِمُ سِتِّینَ مِسْکِیناً فَإِنْ لَمْ یَقْدِرْ تَصَدَّقَ بِمَا یُطِیقُ</w:t>
      </w:r>
    </w:p>
    <w:p>
      <w:pPr>
        <w:pStyle w:val="BookText"/>
        <w:rPr/>
      </w:pPr>
      <w:r>
        <w:rPr>
          <w:rFonts w:ascii="Amiri" w:hAnsi="Amiri" w:eastAsia="Amiri" w:cs="Amiri"/>
          <w:color w:val="111111"/>
          <w:sz w:val="28"/>
          <w:sz w:val="28"/>
          <w:szCs w:val="28"/>
          <w:rtl w:val="true"/>
          <w:lang w:bidi="ar-SA"/>
        </w:rPr>
        <w:t>وَ رَوَاهُ الصَّدُوقُ بِإِسْنَادِهِ عَنِ الْحَسَنِ بْنِ مَحْبُوبٍ وَ رَوَاهُ الشَّیْخُ بِإِسْنَادِهِ عَنْ مُحَمَّدِ بْنِ عَلِیِّ بْنِ مَحْبُوبٍ عَنِ الْعَبَّاسِ عَنِ ابْنِ الْمُغِیرَةِ عَنْ عَبْدِ اللَّهِ بْنِ سِنَانٍ مِثْلَهُ</w:t>
      </w:r>
    </w:p>
    <w:p>
      <w:pPr>
        <w:pStyle w:val="BookText"/>
        <w:rPr/>
      </w:pPr>
      <w:r>
        <w:rPr>
          <w:rFonts w:ascii="IRNazanin" w:hAnsi="IRNazanin" w:eastAsia="IRNazanin"/>
          <w:color w:val="111111"/>
          <w:sz w:val="28"/>
          <w:sz w:val="28"/>
          <w:szCs w:val="28"/>
          <w:rtl w:val="true"/>
          <w:lang w:bidi="fa-IR"/>
        </w:rPr>
        <w:t>حسن بن محبوب از طبقه ی پنجم است و کوفی می باشد ولی محمد بن علی بن محبوب از طبقه ی ششم است و قمی است و همه موثق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شهر رمضان ذکر شده یعنی روزه ی واجب در این ماه مراد است و هم افطار بدون 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اعتکاف</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اسناد 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الْحَسَنِ عَنْ عَبْدِ الرَّحْمَنِ بْنِ أَبِی نَجْرَانَ عَنْ صَفْوَانَ بْنِ یَحْیَی عَنْ سَمَاعَةَ بْنِ مِهْرَانَ عَنْ أَبِی عَبْدِ اللَّهِ قَالَ سَأَلْتُهُ عَنْ مُعْتَکِفٍ وَاقَعَ أَهْلَهُ قَالَ عَلَیْهِ مَا عَلَی الَّذِی أَفْطَرَ یَوْماً مِنْ شَهْرِ رَمَضَانَ مُتَعَمِّداً عِتْقُ رَقَبَةٍ أَوْ صِیَامُ شَهْرَیْنِ مُتَتَابِعَیْنِ أَوْ إِطْعَامُ سِتِّینَ مِسْکِیناً</w:t>
      </w:r>
    </w:p>
    <w:p>
      <w:pPr>
        <w:pStyle w:val="BookText"/>
        <w:rPr/>
      </w:pPr>
      <w:r>
        <w:rPr>
          <w:rFonts w:ascii="Amiri" w:hAnsi="Amiri" w:eastAsia="Amiri" w:cs="Amiri"/>
          <w:color w:val="111111"/>
          <w:sz w:val="28"/>
          <w:sz w:val="28"/>
          <w:szCs w:val="28"/>
          <w:rtl w:val="true"/>
          <w:lang w:bidi="ar-SA"/>
        </w:rPr>
        <w:t>عَلِیِّ بْنِ الْحَسَنِ فطحی و موثق است و اسناد شیخ به او هم 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 دال بر این است که افطار عمدی در روزه ی ماه رمضان موجب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نظر صغری باید دید که در این دو خبر که کلمه ی افطر ذکر شده است آیا مختص اکل و شرب است و یا هر نوع مفطرات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در لغت فقط به خوردن و آشامیدن می گویند و سایر مفطرات را شامل نمی شود و برای سایر مفطرات باید به سراغ دلیل دیگر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جمع دیگری همچون حاج آقا رضا همدانی قائل هستند که مراد از افطار در روایات اعم از اکل و شرب است هرچند در لغت به معنای اکل و شرب باشد از این رو این لغت به شکل مجاز شایع و یا چیز دیگری همه ی مفطرات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می گوئیم که روایات شاهدند که لفظ افطار در کلمات اهل بیت در معنای عامی فراتر از اکل و شرب به کار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مواردی هم وجود دارد که کلمه ی افطار فقط در اکل و شرب و در مقابل جماع و امثال آن استعمال شده است ولی این موارد محدود است از جمله می توان به این حدیث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عَلِیِّ بْنِ الْحُسَیْنِ بْنِ‌ بَابَوَیْهِ عَنْ عَبْدِ الْوَاحِدِ بْنِ مُحَمَّدِ بْنِ عُبْدُوسٍ النَّیْسَابُورِیِّ عَنْ عَلِیِّ بْنِ مُحَمَّدِ بْنِ قُتَیْبَةَ عَنْ حَمْدَانَ بْنِ سُلَیْمَانَ عَنْ عَبْدِ السَّلَامِ بْنِ صَالِحٍ الْهَرَوِیِّ قَالَ قُلْتُ لِلرِّضَا ع یَا ابْنَ رَسُولِ اللَّهِ قَدْ رُوِیَ عَنْ آبَائِکَ ع فِیمَنْ جَامَعَ فِی شَهْرِ رَمَضَانَ أَوْ أَفْطَرَ فِیهِ ثَلَاثُ کَفَّارَاتٍ وَ رُوِیَ عَنْهُمْ أَیْضاً کَفَّارَةٌ وَاحِدَةٌ فَبِأَیِّ الْحَدِیثَیْنِ نَأْخُذُ قَالَ بِهِمَا جَمِیعاً مَتَی جَامَعَ الرَّجُلُ حَرَاماً أَوْ أَفْطَرَ عَلَی حَرَامٍ فِی شَهْرِ رَمَضَانَ فَعَلَیْهِ ثَلَاثُ کَفَّارَاتٍ عِتْقُ رَقَبَةٍ وَ صِیَامُ شَهْرَیْنِ مُتَتَابِعَیْنِ وَ إِطْعَامُ سِتِّینَ مِسْکِیناً وَ قَضَاءُ ذَلِکَ الْیَوْمِ وَ إِنْ کَانَ نَکَحَ حَلَالًا أَوْ أَفْطَرَ عَلَی حَلَالٍ فَعَلَیْهِ کَفَّارَةٌ وَاحِدَةٌ وَ إِنْ کَانَ نَاسِیاً فَلَا شَیْ‌ءَ عَلَیْهِ در سند این روایت بعضی مانند حمدان بن سلیمان توثیق نشده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حدیث جامع در مقابل افطر قرار داده شده است که نشان می دهد افطر فقط به معنای خوردن و آشامیدن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أَبِی الْحُسَیْنِ مُحَمَّدِ بْنِ جَعْفَرٍ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اساتید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وَرَدَ عَلَیْهِ مِنَ الشَّیْخِ أَبِی جَعْفَرٍ مُحَمَّدِ بْنِ عُثْمَانَ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دوم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 الْمَهْدِیِّ ع فِیمَنْ أَفْطَرَ یَوْماً مِنْ شَهْرِ رَمَضَانَ مُتَعَمِّداً بِجِمَاعٍ مُحَرَّمٍ عَلَیْهِ أَوْ بِطَعَامٍ مُحَرَّمٍ عَلَیْهِ أَنَّ عَلَیْهِ ثَلَاثَ کَفَّارَاتٍ در معجم رجال حدیث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ابی الحسین هرچند استاد صدوق است ولی توثیق نشده است زیرا اساتید صدوق توثیق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صرف اینکه کسی استاد شخص برجسته ای همچون صدوق باشد را در وثاقت او کافی دانسته اند و خود محقق خوئی در معجم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اجتماع اساتید صدوق بر یک روایت موجب وثاقت حدیث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جماع و طعام در دو همان افطار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خبر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دوم از ابواب ما یمسک عنه الصائم همه دلالت دارند که افطر به معنای شکستن روزه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باب</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الْحَسَنِ الصَّفَّارِ عَنْ مُحَمَّدِ بْنِ عِیسَی عَنْ سُلَیْمَانَ بْنِ جَعْفَرٍ الْمَرْوَزِیِّ قَالَ سَمِعْتُهُ یَقُولُ إِذَا تَمَضْمَضَ الصَّائِمُ فِی شَهْرِ رَمَضَانَ أَوِ اسْتَنْشَقَ مُتَعَمِّداً أَوْ شَمَّ رَائِحَةً غَلِیظَةً أَوْ کَنَسَ بَیْتاً فَدَخَلَ فِی أَنْفِهِ وَ حَلْقِهِ غُبَارٌ فَعَلَیْهِ صَوْمُ شَهْرَیْنِ مُتَتَابِعَیْنِ فَإِنَّ ذَلِکَ لَهُ مُفَطِّرٌ مِثْلُ الْأَکْلِ وَ الشُّرْبِ وَ النِّکَاحِ در سند این روایت سلیمان بن جعفر اشتباه است و صحیح سلیمان بن حفص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حدیث هم افطار برای فرو برودن غبار غلیظ به حلق و امثال آن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کلام عروة گذشت مفطرات روزه همه هنگام عدم و اختیار موجب بطلان روزه است ولی در موارد مفطرات در حاشیه ی آن تفاوت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امام رحمه الله قائل است که علی الاحوط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کذب علی الله کفاره و قضاء هست و هکذا در ارتماس و حقنه و سایر موارد و می فرماید که قیء علی الاقوی موجب کفاره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به این بر می گردد که ما از ادله چه چیزی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حاشیه ی عروه نوشته ایم که در مسئله 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دوم در ما یجب الامساک عنه گفتیم که در قیء کفاره نیست و فقط قضاء دارد و در مابقی کفاره و قضاء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عروة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الاقوی عدم وجوبه فی النوم الثانی من الجنب بعد الانتباه بل و الثالث و ان کان الاحوط فیها ایضا ذلک خصوصا الثالث و لا فرق فی وجوبها ایضا بین العالم و الجاهل المقصر و القاصر علی الاحوط و ان کان الاقوی عدم وجوبها علی الجاهل خصوصا القاصر و المقصر الغیر الملتفت حین الافطار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خواب دوم این است که شخصی جنب می شود و می خوابد و از خواب بیدار می شود و تصمیم می گیرد که غسل کند ولی باز می خوابد و بار دوم بیدار می شود و هکذا گاه برای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اول کفاره ای وجود ندارد ولی در باب دوم به بعد بعضی قائل به کفاره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که در بار سوم کفاره و قضاء وجود دارد</w:t>
      </w:r>
      <w:r>
        <w:rPr>
          <w:rFonts w:eastAsia="IRNazanin" w:cs="IRNazanin"/>
          <w:color w:val="111111"/>
          <w:sz w:val="28"/>
          <w:szCs w:val="28"/>
          <w:rtl w:val="true"/>
          <w:lang w:bidi="fa-IR"/>
        </w:rPr>
        <w:t>.</w:t>
      </w:r>
      <w:bookmarkStart w:id="22" w:name="pg4494_39124"/>
    </w:p>
    <w:p>
      <w:pPr>
        <w:pStyle w:val="BookText"/>
        <w:rPr/>
      </w:pPr>
      <w:bookmarkEnd w:id="22"/>
      <w:r>
        <w:rPr>
          <w:rFonts w:ascii="IRNazanin" w:hAnsi="IRNazanin" w:eastAsia="IRNazanin"/>
          <w:color w:val="111111"/>
          <w:sz w:val="28"/>
          <w:sz w:val="28"/>
          <w:szCs w:val="28"/>
          <w:rtl w:val="true"/>
          <w:lang w:bidi="fa-IR"/>
        </w:rPr>
        <w:t>ان شاء الله در جلسه ی بعد حکم جاهل را بیان می کنیم</w:t>
      </w:r>
      <w:r>
        <w:rPr>
          <w:rFonts w:eastAsia="IRNazanin" w:cs="IRNazanin"/>
          <w:color w:val="111111"/>
          <w:sz w:val="28"/>
          <w:szCs w:val="28"/>
          <w:rtl w:val="true"/>
          <w:lang w:bidi="fa-IR"/>
        </w:rPr>
        <w:t>.</w:t>
      </w:r>
    </w:p>
    <w:p>
      <w:pPr>
        <w:pStyle w:val="Heading2"/>
        <w:numPr>
          <w:ilvl w:val="1"/>
          <w:numId w:val="1"/>
        </w:numPr>
        <w:rPr/>
      </w:pPr>
      <w:bookmarkStart w:id="23" w:name="__RefHeading___Toc545124_3644566090"/>
      <w:bookmarkStart w:id="24" w:name="_Toc8"/>
      <w:bookmarkEnd w:id="23"/>
      <w:r>
        <w:rPr>
          <w:rtl w:val="true"/>
        </w:rPr>
        <w:t xml:space="preserve">درس خارج فقه آیت الله نوری </w:t>
      </w:r>
      <w:r>
        <w:rPr/>
        <w:t>1389/07/05</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 و کفاره بر عالم و جاهل</w:t>
      </w:r>
    </w:p>
    <w:p>
      <w:pPr>
        <w:pStyle w:val="BookText"/>
        <w:rPr/>
      </w:pPr>
      <w:r>
        <w:rPr>
          <w:rFonts w:ascii="IRNazanin" w:hAnsi="IRNazanin" w:eastAsia="IRNazanin"/>
          <w:color w:val="111111"/>
          <w:sz w:val="28"/>
          <w:sz w:val="28"/>
          <w:szCs w:val="28"/>
          <w:rtl w:val="true"/>
          <w:lang w:bidi="fa-IR"/>
        </w:rPr>
        <w:t>بحث در قضا و کفاره ی کسی است که عمدا و اختیارا روزه ی خود را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وجوبها ایضا بین العالم و الجاهل المقصر و القاصر علی الاحوط و ان کان الاقوی عدم وجوبها علی الجاهل خصوصا القاصر و المقصر الغیر الملتفت حین الافطار</w:t>
      </w:r>
    </w:p>
    <w:p>
      <w:pPr>
        <w:pStyle w:val="BookText"/>
        <w:rPr/>
      </w:pPr>
      <w:r>
        <w:rPr>
          <w:rFonts w:ascii="IRNazanin" w:hAnsi="IRNazanin" w:eastAsia="IRNazanin"/>
          <w:color w:val="111111"/>
          <w:sz w:val="28"/>
          <w:sz w:val="28"/>
          <w:szCs w:val="28"/>
          <w:rtl w:val="true"/>
          <w:lang w:bidi="fa-IR"/>
        </w:rPr>
        <w:t>جاهل قاصر کسی است که دسترسی به تحقیق و سؤال فهم حکم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کسی است که دسترسی دارد ولی کوتاهی و مسامحه کرده و دنبال فهمیدن حکم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قائل است که احوط این است که عالم و جاهل چه قاصر و چه مقصر اگر عمدا و اختیارا روزه اش را بشکند قضا و کفاره به گردنش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بعدش می فرماید اقوی این است که اگر جاهل قاصر باشد کفاره ندارد و مقصر هم اگر حین شکستن ملتفت باشد که دارد روزه را می شکند کفاره بر او واجب است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قائل است که بین عالم و جاهل هیچ فرقی نیست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ای که دال بر احکام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واقعه ای حکمی دارد و همه ی احکام بر عالم و جاهل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وجوب قضا و کفاره بر هر کس که روزه اش را عمدا و اختیارا افطار می کند بین عالم و جاهل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نقلا و عقلا دلیل داریم که بین عالم و جاهل فرق است زیرا جاهل گاهی معذور است ولی عالم معذور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گاه قاطع به خلاف است و یا اصلا نمی داند چنین حکمی وجود دارد تا دنبالش برود و امثال آن از این رو عقلا هم همه ی جاهل ها را محکوم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روایات و حکم عقلاء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مصباح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فقیه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به خوبی متذکر شده است و در میان فرق بین عالم و جاهل و عدم آن پنج قول را ذکر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قائلند که بین عالم و جاهل فرقی نیست و ایشان این قول را از صاحب مدارک نیز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الجاهل لا شیء علیه و نه قضاء بر او واجب است و نه کفاره و او این قول را به شیخ انصاری در صوم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جاهل قاصر و مقصر تفصیل است و او این قول را از علامه در معتبر نقل می کند که جاهل قاصر فقط قضاء دارد و نه کفاره ولی جاهل مقصر هم قضا دارد و هم 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بْنِ فَضَّالٍ عَنْ مُحَمَّدِ بْنِ عَلِیٍّ عَنْ عَلِیِّ بْنِ النُّعْمَانِ عَنْ عَبْدِ اللَّهِ بْنِ مُسْکَانَ عَنْ زُرَارَةَ وَ أَبِی بَصِیرٍ قَالَا جَمِیعاً سَأَلْنَا أَبَا جَعْفَرٍ ع عَنْ رَجُلٍ أَتَی أَهْلَهُ فِی شَهْرِ رَمَضَانَ وَ أَتَی أَهْلَهُ وَ هُوَ مُحْرِمٌ وَ هُوَ لَا یَرَی إِلَّا أَنَّ ذَلِکَ حَلَالٌ لَهُ قَالَ لَیْسَ عَلَیْهِ شَیْ‌ءٌ علی بن حسن بن فضال از فقهای بزرگ و موثق است ولی فطحی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که از طبقه ی دوازدهم است این حدیث را از کتاب او نقل می کند و در معج الرجال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طریق شیخ به کتاب او ضعیف است زیرا در طریق او محمد بن علی بن زبیر وجود دارد که فرد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محمد بن علی همان محمد بن علی بن شعبه ی حلبی است که فرد بسیار موثقی است و بیت حلبی بیت بزرگ و معتبری است و او از طبقه ی چهارم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روایت این روایت هم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اتیان به اهل هم در ماه رمضان و هم در صورت احرام پرسیده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دارد که جاهل در این حد چیزی بر او نیست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تروک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مَنْ لَبِسَ قَمِیصاً بَعْدَ مَا أَحْرَمَ وَجَبَ أَنْ یُخْرِجَهُ مِنْ قَدَمَیْهِ وَ لَوْ بِالشَّقِّ وَ إِنْ لَبِسَهُ ثُمَّ أَحْرَمَ فِیهِ نَزَعَهُ مِنْ رَأْسِهِ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عَنْ مُوسَی بْنِ الْقَاسِمِ عَنْ عَبْدِ الصَّمَدِ بْنِ بَشِیرٍ عَنْ أَبِی عَبْدِ اللَّهِ ع فِی حَدِیثٍ أَنَّ رَجُلًا أَعْجَمِیّاً دَخَلَ الْمَسْجِدَ یُلَبِّی‌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تلبیه می گفت تا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قَمِیصُهُ فَقَالَ لِأَبِی عَبْدِ اللَّهِ ع إِنِّی کُنْتُ رَجُلًا أَعْمَلُ 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دستی امرا معاش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اجْتَمَعَتْ لِی نَفَقَةٌ فَجِئْتُ أَحُجُّ لَمْ أَسْأَلْ أَحَداً عَنْ شَیْ‌ءٍ وَ أَفْتَوْنِی هَؤُلَاءِ أَنْ أَشُقَّ قَمِیصِی وَ أَنْزِعَهُ مِنْ قِبَلِ رِجْلَیَّ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لباس مخیط نباید داشته باشد و اگر از سر خارج کند چون سرش نباید زیر سقف باشد باید از پا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حَجِّی فَاسِدٌ وَ أَنَّ عَلَیَّ بَدَنَةً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شتری هم کفاره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مَتَی لَبِسْتَ قَمِیصَکَ أَ بَعْدَ مَا لَبَّیْتَ أَمْ قَبْلَ قَالَ قَبْلَ أَنْ أُلَبِّیَ قَالَ فَأَخْرِجْهُ مِنْ رَأْسِکَ فَإِنَّهُ لَیْسَ عَلَیْکَ بَدَنَةٌ وَ لَیْسَ عَلَیْکَ الْحَجُّ مِنْ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سال دیگر هم حجی به 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رَجُلٍ رَکِبَ أَمْراً بِجَهَالَةٍ فَلَا شَیْ‌ءَ عَلَیْهِ طُفْ بِالْبَیْتِ سَبْعاً وَ صَلِّ رَکْعَتَیْنِ عِنْدَ مَقَامِ إِبْرَاهِیمَ ع وَ اسْعَ بَیْنَ الصَّفَا وَ الْمَرْوَةِ وَ قَصِّرْ مِنْ شَعْرِکَ فَإِذَا کَانَ یَوْمُ التَّرْوِیَةِ فَاغْتَسِلْ وَ أَهِلَّ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 احرام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اصْنَعْ کَمَا یَصْنَعُ النَّاسُ موسی بن القاسم موثق است و طریق شیخ به او هم خوب است</w:t>
      </w:r>
      <w:r>
        <w:rPr>
          <w:rFonts w:eastAsia="IRNazanin" w:cs="IRNazanin"/>
          <w:color w:val="111111"/>
          <w:sz w:val="28"/>
          <w:szCs w:val="28"/>
          <w:rtl w:val="true"/>
          <w:lang w:bidi="fa-IR"/>
        </w:rPr>
        <w:t>.</w:t>
      </w:r>
      <w:bookmarkStart w:id="25" w:name="pg4494_39127"/>
    </w:p>
    <w:p>
      <w:pPr>
        <w:pStyle w:val="BookText"/>
        <w:rPr/>
      </w:pPr>
      <w:bookmarkEnd w:id="25"/>
      <w:r>
        <w:rPr>
          <w:rFonts w:ascii="IRNazanin" w:hAnsi="IRNazanin" w:eastAsia="IRNazanin"/>
          <w:color w:val="111111"/>
          <w:sz w:val="28"/>
          <w:sz w:val="28"/>
          <w:szCs w:val="28"/>
          <w:rtl w:val="true"/>
          <w:lang w:bidi="fa-IR"/>
        </w:rPr>
        <w:t>این حدیث دلالت دارد که جاهل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یحرم بالمصاهرة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یعقوب عَنْ أَبِی عَلِیٍّ الْأَشْعَرِیِّ عَنْ مُحَمَّدِ بْنِ عَبْدِ الْجَبَّارِ وَ عَنْ‌ مُحَمَّدِ بْنِ إِسْمَاعِیلَ عَنِ الْفَضْلِ بْنِ شَاذَانَ جَمِیعاً عَنْ صَفْوَانَ عَنْ عَبْدِ الرَّحْمَنِ بْنِ الْحَجَّاجِ عَنْ أَبِی إِبْرَاهِیمَ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الرَّجُلِ یَتَزَوَّجُ الْمَرْأَةَ فِی عِدَّتِهَا بِجَهَالَةٍ أَ هِیَ مِمَّنْ لَا تَحِلُّ لَهُ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 عالما این کار را بکند زن بر او حرام ابد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أَمَّا إِذَا کَانَ بِجَهَالَةٍ فَلْیَتَزَوَّجْهَا بَعْدَ مَا تَنْقَضِی عِدَّتُهَا وَ قَدْ یُعْذَرُ النَّاسُ فِی الْجَهَالَةِ بِمَا هُوَ أَعْظَمُ مِنْ ذَلِکَ فَقُلْتُ بِأَیِّ الْجَهَالَتَیْنِ یُعْذَرُ بِجَهَالَتِهِ أَنَّ ذَلِکَ مُحَرَّمٌ عَلَیْهِ أَمْ بِجَهَالَتِهِ أَنَّهَا فِی عِدَّةٍ فَقَالَ إِحْدَی الْجَهَالَتَیْنِ أَهْوَنُ مِنَ الْأُخْرَی الْجَهَالَةُ بِأَنَّ اللَّهَ حَرَّمَ ذَلِکَ عَلَیْهِ وَ ذَلِکَ بِأَنَّهُ لَا یَقْدِرُ عَلَی الِاحْتِیَاطِ مَعَهَا فَقُلْتُ وَ هُوَ فِی الْأُخْرَی مَعْذُورٌ قَالَ نَعَمْ إِذَا انْقَضَتْ عِدَّتُهَا فَهُوَ مَعْذُورٌ فِی أَنْ یَتَزَوَّجَهَا فَقُلْتُ فَإِنْ کَانَ أَحَدُهُمَا مُتَعَمِّداً وَ الْآخَرُ بِجَهْلٍ فَقَالَ الَّذِی تَعَمَّدَ لَا یَحِلُّ لَهُ أَنْ یَرْجِعَ إِلَی صَاحِبِهِ أَبَدااین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هر سه روایت آمده است که جاهل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نوع از جاهل مراد است و یا اینکه این روایت همه ی جاهل ها را شامل می شود را باید بحث کنیم</w:t>
      </w:r>
      <w:r>
        <w:rPr>
          <w:rFonts w:eastAsia="IRNazanin" w:cs="IRNazanin"/>
          <w:color w:val="111111"/>
          <w:sz w:val="28"/>
          <w:szCs w:val="28"/>
          <w:rtl w:val="true"/>
          <w:lang w:bidi="fa-IR"/>
        </w:rPr>
        <w:t>.</w:t>
      </w:r>
    </w:p>
    <w:p>
      <w:pPr>
        <w:pStyle w:val="Heading2"/>
        <w:numPr>
          <w:ilvl w:val="1"/>
          <w:numId w:val="1"/>
        </w:numPr>
        <w:rPr/>
      </w:pPr>
      <w:bookmarkStart w:id="26" w:name="__RefHeading___Toc545126_3644566090"/>
      <w:bookmarkStart w:id="27" w:name="_Toc9"/>
      <w:bookmarkEnd w:id="26"/>
      <w:r>
        <w:rPr>
          <w:rtl w:val="true"/>
        </w:rPr>
        <w:t xml:space="preserve">درس خارج فقه آیت الله نوری </w:t>
      </w:r>
      <w:r>
        <w:rPr/>
        <w:t>1389/07/06</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 و کفاره بر عالم و جاهل</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قضا و کفاره ی کسی است که عمدا و اختیارا روزه ی خود را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وجوبها ایضا بین العالم و الجاهل المقصر و القاصر علی الاحوط و ان کان الاقوی عدم وجوبها علی الجاهل خصوصا القاصر و المقصر الغیر الملتفت حین الافطار</w:t>
      </w:r>
    </w:p>
    <w:p>
      <w:pPr>
        <w:pStyle w:val="BookText"/>
        <w:rPr/>
      </w:pPr>
      <w:r>
        <w:rPr>
          <w:rFonts w:ascii="IRNazanin" w:hAnsi="IRNazanin" w:eastAsia="IRNazanin"/>
          <w:color w:val="111111"/>
          <w:sz w:val="28"/>
          <w:sz w:val="28"/>
          <w:szCs w:val="28"/>
          <w:rtl w:val="true"/>
          <w:lang w:bidi="fa-IR"/>
        </w:rPr>
        <w:t>محقق در شرایع قائل است که بین عالم و جاهل هیچ فرقی نیست و در هر دو مورد قضا و کفارة وجود دارد و از صاحب مدارک نیز این قول نقل شده است ولی صاحب جواهر به این قول اشکال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معتبر می گوید که بین جاهل قاصر و مقصر تفصیل است که جاهل قاصر فقط قضاء دارد و نه کفاره ولی جاهل مقصر هم قضا دارد و هم 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مسالک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که بین عالم و جاهل فرق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صوم شیخ انصاری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مصباح الفقیه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علامه در تذکرة الفقهاء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اقوال در این مسئله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از جمله کسانی است که قائل است الجاهل لا شیء علیه نه قضاء بر او واجب است و نه 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روایاتی را خواندیم و گفتیم که بر اساس اطلاقات این ادله، قضاء و کفاره علاوه بر عالم بر جاهل هم واجب است و احکام الله هم بر عالم واجب است و هم بر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ببنیم که آیا این اطلاقات مقید شده اند یا نه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روایاتی که در جلسه ی قبل خوانیدم بر می آمد که بالاخره جاهل تخفیفاتی دارد همانند کسی که در جاهل بود و زنی را در عده اش عقد کرد که امام فرمود چیزی بر گردن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بین قضا و کفاره فرق است زیرا قضا در جایی که امری وجود داشته باشد ولی آن امر به هر دلیلی امتثال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جهلا هم امر را امتثال نکرد قضا بر او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که وجوب صوم با قید ترک شرب و ترک ارتماس و امثال آن مقید به این است که علم به آن داشته باشیم که اگر علم نداشته باشیم وجوبی هم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ج دوم در باب قطع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الرابع لا یکاد یمکن ان یؤخذ القطع بالحکم فی موضوع نفس هذا الحکم یعنی اگر بگوئیم که نماز در صورتی واجب است که علم به آن داشته باشید یعنی در موضوع وجوب علم به وجوب اخذ شود این موجب دور می شود زیرا علم به حکم در موضوع حکم اخذ شده و حکم موقوف بر موضوع است و موضوع هم بر خود حکم متوقف شده است یعنی بگوییم یجب علیک الصوم ان علمت بوجوب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مثل آن حکم را هم اگر اخذ کند اجتماع مثلین پیش می آید و اگر ضد آن را هم اخذ کند اجتماع ضدین پیش می آید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نمی توانیم بگوئیم که جاهل قضا ندارد زیرا اگر چنین باشد باید در امر تصرف کنیم و بگوئیم که وجوب صوم فقط برای کسانی است که علم به وجوب دارند که اگر چنین بگوئیم مستلزم دور مزبور است از این رو صوم بر همه واجب است حتی اگر علم به وجوب نداشته باشند از این رو قضا حتی بر جاهل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کفاره می گوئیم که کفاره در جائی است که فرد مرتکب خطائی عمدی شده باشد و جاهل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بْنِ فَضَّالٍ عَنْ مُحَمَّدِ بْنِ عَلِیٍّ عَنْ عَلِیِّ بْنِ النُّعْمَانِ عَنْ عَبْدِ اللَّهِ بْنِ مُسْکَانَ عَنْ زُرَارَةَ وَ أَبِی بَصِیرٍ قَالَا جَمِیعاً سَأَلْنَا أَبَا جَعْفَرٍ ع عَنْ رَجُلٍ أَتَی أَهْلَهُ فِی شَهْرِ رَمَضَانَ وَ أَتَی أَهْلَهُ وَ هُوَ مُحْرِمٌ وَ هُوَ لَا یَرَی إِلَّا أَنَّ ذَلِکَ حَلَالٌ لَهُ قَالَ لَیْسَ عَلَیْهِ شَیْ‌ءٌ در این روایت اتیان به اهل هم در ماه رمضان و هم در صورت احرام پرسیده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دارد که جاهل در این حد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امام نمی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بود علامت این بود که هیچ چیزی بر گردن او نیست بلکه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علامت این است که کفاره ای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مورد خبری که در مورد تروک احرم خواندیم که فرد لباس مخیط پوشیده بود که امام صریحا می فرماید کفاره ی بدنه بر گردن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بعدی در مورد کسی بود که جاهل بود و زنی را در عده اش عقد کرد که امام فرمود چیزی بر گردن او نیست یعنی هرچند عقدش باطل است و باید دوباره عقد ببندد ولی تنبیهی که عبارت بود از حرمت ابد بر گردن او نبود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عدم کفاره آیا بین جاهل قاصر و مقصر فرق است یا نه؟ از این روایات فهمیده می شود که مراد جاهل قاصر است مثلا در خبر اول خواندیم که فرد قاطع به خلاف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أَهْلَهُ وَ هُوَ مُحْرِمٌ وَ هُوَ لَا یَرَی إِلَّا أَنَّ ذَلِکَ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چون قطع به حلیت داشت اصلا سراغ سؤال کردن هم نمی رفت</w:t>
      </w:r>
      <w:r>
        <w:rPr>
          <w:rFonts w:eastAsia="IRNazanin" w:cs="IRNazanin"/>
          <w:color w:val="111111"/>
          <w:sz w:val="28"/>
          <w:szCs w:val="28"/>
          <w:rtl w:val="true"/>
          <w:lang w:bidi="fa-IR"/>
        </w:rPr>
        <w:t>.</w:t>
      </w:r>
      <w:bookmarkStart w:id="28" w:name="pg4494_39131"/>
    </w:p>
    <w:p>
      <w:pPr>
        <w:pStyle w:val="BookText"/>
        <w:rPr/>
      </w:pPr>
      <w:bookmarkEnd w:id="28"/>
      <w:r>
        <w:rPr>
          <w:rFonts w:ascii="IRNazanin" w:hAnsi="IRNazanin" w:eastAsia="IRNazanin"/>
          <w:color w:val="111111"/>
          <w:sz w:val="28"/>
          <w:sz w:val="28"/>
          <w:szCs w:val="28"/>
          <w:rtl w:val="true"/>
          <w:lang w:bidi="fa-IR"/>
        </w:rPr>
        <w:t>هکذا در خبر لباس مخیط جاهل قاصر بود زیرا در روایت بود که او رجلی اعجمی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جاهل مقصر هم قضا دارد و هم کفاره به خلاف جاهل قاصر که فقط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در اینجا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شبهات حکمیه جاهل معذور نیست بلکه باید فحص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شبهات موضوعیه که در آن فحص لازم نیست و فرد می تواند برائت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شبهات حکمیه واجب است که فرد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فحص کرد و ناامید شد او می تواند در این حال برائت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قاصر باید فحص کند و الا اگر اشتباه کند علاوه بر قضا کفاره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مقصر غیر ملتفت هم همان قاصر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عروة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جاهلا بکون الشیء مفطرا مع علمه بحرمته کما اذا لم یعلم ان الکذب علی الله و رسوله من المفطرات فارتکبه حال الصوم فالظاهر لحوقه بالعالم فی وجوب الکفارة</w:t>
      </w:r>
    </w:p>
    <w:p>
      <w:pPr>
        <w:pStyle w:val="BookText"/>
        <w:rPr/>
      </w:pPr>
      <w:r>
        <w:rPr>
          <w:rFonts w:ascii="IRNazanin" w:hAnsi="IRNazanin" w:eastAsia="IRNazanin"/>
          <w:color w:val="111111"/>
          <w:sz w:val="28"/>
          <w:sz w:val="28"/>
          <w:szCs w:val="28"/>
          <w:rtl w:val="true"/>
          <w:lang w:bidi="fa-IR"/>
        </w:rPr>
        <w:t>یعنی فرد حکم تکلیفی را می داند و می داند که این اعمال حرام است ولی حکم وضعی را ندارد یعنی ندارد که این عمل مفطر است ظاهر این است که او به عالم ملحق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بحث بعد به کفاره ی روزه می پردازیم و می گوئیم که در چهار نوع روزه، کفاره وجود دارد</w:t>
      </w:r>
      <w:r>
        <w:rPr>
          <w:rFonts w:eastAsia="IRNazanin" w:cs="IRNazanin"/>
          <w:color w:val="111111"/>
          <w:sz w:val="28"/>
          <w:szCs w:val="28"/>
          <w:rtl w:val="true"/>
          <w:lang w:bidi="fa-IR"/>
        </w:rPr>
        <w:t>.</w:t>
      </w:r>
    </w:p>
    <w:p>
      <w:pPr>
        <w:pStyle w:val="Heading2"/>
        <w:numPr>
          <w:ilvl w:val="1"/>
          <w:numId w:val="1"/>
        </w:numPr>
        <w:rPr/>
      </w:pPr>
      <w:bookmarkStart w:id="29" w:name="__RefHeading___Toc545128_3644566090"/>
      <w:bookmarkStart w:id="30" w:name="_Toc10"/>
      <w:bookmarkEnd w:id="29"/>
      <w:r>
        <w:rPr>
          <w:rtl w:val="true"/>
        </w:rPr>
        <w:t>درس خارج فقه آیت الله نوری کتاب الصوم</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کفاره‌ی روزه‌ی ماه رمضان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چهار نوع روزه وجود دارد که اگر کسی عمدا آن را بشکند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ی ماه رمضان صوم قضای رمضان صوم نذر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کرده است که در روز معینی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روز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بحث کفاره ی روزه ی ماه رمضان را مطرح می کنیم که در آن سه چیز در روایات ذکر شده است که عبارت است از عتق، صیام شهرین، اطعام ستین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این سه مورد به شکل تخییر ذکر شده است و در بعضی روایات این سه کفاره به صورت ترتیب ذکر شده است یعنی اگر کسی نتوانست مثلا عتق را انجام دهد باید سراغ بعدی برود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روایات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ی این روایات در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 آمده است و این روایات بر چند طائفه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 ما یدل علی التخییر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عَنْ‌ أَحْمَدَ بْنِ مُحَمَّدِ بْنِ عِیسَی عَنِ الْحَسَنِ بْنِ مَحْبُوبٍ عَنْ عَبْدِ اللَّهِ بْنِ سِنَانٍ عَنْ أَبِی عَبْدِ اللَّهِ ع فِی رَجُلٍ أَفْطَرَ مِنْ شَهْرِ رَمَضَانَ مُتَعَمِّداً یَوْماً وَاحِداً مِنْ غَیْرِ عُذْرٍ قَالَ یُعْتِقُ نَسَمَةً أَوْ یَصُومُ شَهْرَیْنِ مُتَتَابِعَیْنِ أَوْ یُطْعِمُ سِتِّینَ مِسْکِیناً فَإِنْ لَمْ یَقْدِرْ تَصَدَّقَ بِمَا یُطِیقُ در این روایت 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 تخییر است</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شیخ طوسی باسناده عن محمد بن علی بن محبوب عَنْ سَمَاعَةَ قَالَ سَأَلْتُهُ عَنْ رَجُلٍ أَتَی أَهْلَهُ فِی شَهْرِ رَمَضَانَ مُتَعَمِّداً قَالَ عَلَیْهِ عِتْقُ رَقَبَةٍ أَوْ إِطْعَامُ سِتِّینَ مِسْکِیناً أَوْ صَوْمُ شَهْرَیْنِ مُتَتَابِعَیْنِ وَ قَضَاءُ ذَلِکَ الْیَوْمِ وَ مِنْ أَیْنَ لَهُ مِثْلُ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قضا می کند ولی آن قضا دیگر به اندازه ی روزه ی ماه رمضان ثواب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خبرهای سماعة بن مهران غالبا مضمره است زیرا در ابتدا امام معصوم را ذکر کرده است و بعد چندین روایت بعد از آن نقل می کند و همه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و بعد که روایات تقطیع شده است اسم امام معصوم که در اول روایت اول بود جدا شده است و ما بقی روایات مضمره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عَنِ الْقَاسِمِ عَنْ عَلِیٍّ عَنْ أَبِی بَصِیرٍ قَالَ سَأَلْتُ أَبَا عَبْدِ اللَّهِ ع عَنْ رَجُلٍ وَضَعَ یَدَهُ عَلَی شَیْ‌ءٍ مِنْ جَسَدِ امْرَأَتِهِ فَأَدْفَقَ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کَفَّارَتُهُ أَنْ یَصُومَ شَهْرَیْنِ مُتَتَابِعَیْنِ أَوْ یُطْعِمَ سِتِّینَ مِسْکِیناً أَوْ یُعْتِقَ رَقَبَةً این روایت حمل به جایی می شود که فرد می دانست که اگر چنین بکند منی از او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روایت همه دلالت بر تخییر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الدالة علی وجوب التصدق و یا اطعام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طوسی بِإِسْنَادِهِ عَنْ مُحَمَّدِ بْنِ عَلِیِّ بْنِ مَحْبُوبٍ عَنْ مُحَمَّدِ بْنِ الْحُسَیْنِ عَنْ عُثْمَانَ بْنِ عِیسَی عَنْ سَمَاعَةَ قَالَ سَأَلْتُهُ عَنْ رَجُلٍ لَزِقَ بِأَهْلِهِ فَأَنْزَلَ قَالَ عَلَیْهِ إِطْعَامُ سِتِّینَ مِسْکِیناً مُدٌّ لِکُلِّ مِسْکِینٍ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إِبْرَاهِیمَ عَنْ أَبِیهِ وَ عَنْ مُحَمَّدِ بْنِ إِسْمَاعِیلَ عَنِ الْفَضْلِ بْنِ شَاذَانَ جَمِیعاً عَنِ ابْنِ أَبِی عُمَیْرٍ عَنْ جَمِیلِ بْنِ دَرَّاجٍ عَنْ أَبِی عَبْدِ اللَّهِ ع أَنَّهُ سُئِلَ عَنْ رَجُلٍ أَفْطَرَ یَوْماً مِنْ شَهْرِ رَمَضَانَ مُتَعَمِّداً فَقَالَ إِنَّ رَجُلًا أَتَی النَّبِیَّ ص فَقَالَ هَلَکْتُ یَا رَسُولَ اللَّهِ فَقَالَ مَا لَکَ قَالَ النَّارَ یَا رَسُولَ اللَّهِ قَالَ وَ مَا لَکَ قَالَ وَقَعْتُ عَلَی أَهْلِی قَالَ تَصَدَّقْ وَ اسْتَغْفِرْ فَقَالَ الرَّجُلُ فَوَ الَّذِی عَظَّمَ حَقَّکَ مَا تَرَکْتُ فِی الْبَیْتِ شَیْئاً لَا قَلِیلًا وَ لَا کَثِیراً قَالَ فَدَخَلَ رَجُلٌ مِنَ النَّاسِ بِمِکْتَلٍ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ظرفی برای خرما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تَمْرٍ فِیهِ عِشْرُونَ صَاعاً یَکُونُ عَشَرَةَ أَصْوُعٍ بِصَاعِنَا فَقَالَ لَهُ رَسُولُ اللَّهِ ص خُذْ هَذَا التَّمْرَ فَتَصَدَّقْ بِهِ فَقَالَ یَا رَسُولَ اللَّهِ عَلَی مَنْ أَتَصَدَّقُ بِهِ وَ قَدْ أَخْبَرْتُکَ أَنَّهُ لَیْسَ فِی بَیْتِی قَلِیلٌ وَ لَا کَثِیرٌ قَالَ فَخُذْهُ وَ أَطْعِمْهُ عِیَالَکَ وَ اسْتَغْفِرِ اللَّهَ قَالَ فَلَمَّا خَرَجْنَا قَالَ أَصْحَابُنَا إِنَّهُ بَدَأَ بِالْعِتْقِ فَقَالَ أَعْتِقْ أَوْ صُمْ أَوْ تَصَدَّقْ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هکذا خبر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دلالت بر صدقه دادن دارد یعنی فرد به اندازه ی هر روز باید بیست صاع بدهد که به حساب ما هشتاد مد طعام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به این طائفه از روایات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وجوب العتق فقط</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 الصائم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أَبِی جَعْفَرٍ عَنْ مُحَمَّدِ بْنِ الْحُسَیْنِ بْنِ أَبِی الْخَطَّابِ عَنْ أَحْمَدَ بْنِ مُحَمَّدِ بْنِ أَبِی نَصْرٍ عَنِ الْمَشْرِقِیِّ عَنْ أَبِی الْحَسَنِ ع قَالَ سَأَلْتُهُ عَنْ رَجُلٍ أَفْطَرَ مِنْ شَهْرِ رَمَضَانَ أَیَّاماً مُتَعَمِّداً مَا عَلَیْهِ مِنَ الْکَفَّارَةِ فَکَتَبَ مَنْ أَفْطَرَ یَوْماً مِنْ شَهْرِ رَمَضَانَ مُتَعَمِّداً فَعَلَیْهِ عِتْقُ رَقَبَةٍ مُؤْمِنَةٍ وَ یَصُومُ یَوْماً بَدَلَ یَوْمٍ</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الترتیب</w:t>
      </w:r>
    </w:p>
    <w:p>
      <w:pPr>
        <w:pStyle w:val="BookText"/>
        <w:rPr/>
      </w:pPr>
      <w:r>
        <w:rPr>
          <w:rFonts w:ascii="IRNazanin" w:hAnsi="IRNazanin" w:eastAsia="IRNazanin"/>
          <w:color w:val="111111"/>
          <w:sz w:val="28"/>
          <w:sz w:val="28"/>
          <w:szCs w:val="28"/>
          <w:rtl w:val="true"/>
          <w:lang w:bidi="fa-IR"/>
        </w:rPr>
        <w:t>کفاره این است که اول باید عتق کند و اگر نشد شصت روز روزه و اگر نشد اطعام شصت مسکین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جَعْفَرٍ فِی کِتَابِهِ عَنْ أَخِیهِ مُوسَی بْنِ جَعْفَرٍ ع قَالَ سَأَلْتُهُ عَنْ رَجُلٍ نَکَحَ امْرَأَتَهُ وَ هُوَ صَائِمٌ فِی رَمَضَانَ مَا عَلَیْهِ قَالَ عَلَیْهِ الْقَضَاءُ وَ عِتْقُ رَقَبَةٍ فَإِنْ لَمْ یَجِدْ فَصِیَامُ شَهْرَیْنِ مُتَتَابِعَیْنِ فَإِنْ لَمْ یَسْتَطِعْ فَإِطْعَامُ سِتِّینَ مِسْکِیناً فَإِنْ لَمْ یَجِدْ فَلْیَسْتَغْفِرِ اللَّهَ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عَبْدِ الْمُؤْمِنِ بْنِ الْهَیْثَمِ الْأَنْصَارِیِّ عَنْ أَبِی جَعْفَرٍ ع أَنَّ رَجُلًا أَتَی النَّبِیَّ ص فَقَالَ هَلَکْتُ وَ أَهْلَکْتُ فَقَالَ وَ مَا أَهْلَکَکَ قَالَ أَتَیْتُ امْرَأَتِی فِی شَهْرِ رَمَضَانَ وَ أَنَا صَائِمٌ فَقَالَ لَهُ النَّبِیُّ ص أَعْتِقْ رَقَبَةً قَالَ لَا أَجِدُ قَالَ فَصُمْ‌ شَهْرَیْنِ مُتَتَابِعَیْنِ قَالَ لَا أُطِیقُ قَالَ تَصَدَّقْ عَلَی سِتِّینَ مِسْکِیناً قَالَ لَا أَجِدُ فَأُتِیَ النَّبِیُّ ص بِعِذْقٍ فِی مِکْتَلٍ فِیهِ خَمْسَةَ عَشَرَ صَاعاً مِنْ تَمْرٍ فَقَالَ لَهُ النَّبِیُّ ص خُذْ هَذَا فَتَصَدَّقْ بِهَا فَقَالَ وَ الَّذِی بَعَثَکَ بِالْحَقِّ نَبِیّاً مَا بَیْنَ لَابَتَیْهَا أَهْلُ بَیْتٍ أَحْوَجُ إِلَیْهِ مِنَّا فَقَالَ خُذْهُ وَ کُلْهُ أَنْتَ وَ أَهْلُکَ فَإِنَّهُ کَفَّارَةٌ لَکَ ان شاء الله این روایات را در روز شنبه بیشتر بررسی می 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علی کلام علیو ما قاله المرتضی مرتضیهفته ی قبل خطبه ی ششم را شروع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طلیعه ی این خطبه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له ع لما أشیر علیه بألا یتبع طلحة و الزبیر و لا یرصد لهما القتال و فیه یبین عن صفته بأنه علیه السلام لا یخدع</w:t>
      </w:r>
    </w:p>
    <w:p>
      <w:pPr>
        <w:pStyle w:val="BookText"/>
        <w:rPr/>
      </w:pPr>
      <w:r>
        <w:rPr>
          <w:rFonts w:ascii="Amiri" w:hAnsi="Amiri" w:eastAsia="Amiri" w:cs="Amiri"/>
          <w:color w:val="111111"/>
          <w:sz w:val="28"/>
          <w:sz w:val="28"/>
          <w:szCs w:val="28"/>
          <w:rtl w:val="true"/>
          <w:lang w:bidi="ar-SA"/>
        </w:rPr>
        <w:t>وَ اللَّهِ لَا أَکُونُ کَالضَّبُعِ تَنَامُ عَلَی طُولِ اللَّدْمِ حَتَّی یَصِلَ إِلَیْهَا طَالِبُهَا وَ یَخْتِلَهَا رَاصِدُهَا وَ لَکِنِّی أَضْرِبُ بِالْمُقْبِلِ إِلَی الْحَقِّ الْمُدْبِرَ عَنْهُ وَ بِالسَّامِعِ الْمُطِیعِ الْعَاصِیَ الْمُرِیبَ أَبَداً حَتَّی یَأْتِیَ عَلَیَّ یَوْمِی فَوَاللَّهِ مَا زِلْتُ مَدْفُوعاً عَنْ حَقِّی مُسْتَأْثَراً عَلَیَّ مُنْذُ قَبَضَ اللَّهُ نَبِیَّهُ صَلَّی اللَّهُ عَلَیْهِ وَ سَلَّمَ حَتَّی یَوْمِ النَّاسِ هَذَا</w:t>
      </w:r>
    </w:p>
    <w:p>
      <w:pPr>
        <w:pStyle w:val="BookText"/>
        <w:rPr/>
      </w:pPr>
      <w:r>
        <w:rPr>
          <w:rFonts w:ascii="IRNazanin" w:hAnsi="IRNazanin" w:eastAsia="IRNazanin"/>
          <w:color w:val="111111"/>
          <w:sz w:val="28"/>
          <w:sz w:val="28"/>
          <w:szCs w:val="28"/>
          <w:rtl w:val="true"/>
          <w:lang w:bidi="fa-IR"/>
        </w:rPr>
        <w:t>بعد از اینکه طلحه و زبیر پیمان را شکستند و با عائشه به سمت بصره حرکت کردند نزد امیر مؤمنان آمدند و برای رفتن به عمره اجازه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تریدان العمرة و لکن تریدان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قبل از رفتن وقتی نزد حضرت آمدند بیعت خود را تجدید کردند ولی حضرت بعد از آنها فرمود که آنها به دنبال فتنه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همراه عایشه مردم را برای کشتن عثمان تحریک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مکه بود آنها سراغ عایشه رفتند و به بصره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اولین جنگی بود که بین مسلمانان و در داخل اسلام اتفاق افتاد و تا قبل از آن هر چه جنگ بود همه با اسلام و کفار بود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با دلیل پرخون در خطبه ی شقشقیه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نَهَضْتُ بِالْأَمْرِ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سه خلیفه رفتند و امر خلافت به من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نَکَثَتْ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شرکت کننده 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مَرَقَتْ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قَسَطَ 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 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لَمْ یَسْمَعُوا اللَّهَ سُبْحَانَهُ یَقُولُ تِلْکَ الدَّارُ الْآخِرَةُ نَجْعَلُها لِلَّذِینَ لا یُرِیدُونَ عُلُوًّا فِی الْأَرْضِ وَ لا فَساداً وَ الْعاقِبَةُ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اللَّهِ لَقَدْ سَمِعُوهَا وَ وَعَوْهَا وَ لَکِنَّهُمْ حَلِیَتِ الدُّنْیَا فِی أَعْیُنِهِمْ وَ رَاقَهُمْ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داد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زِبْرِجُهَاعلو به معنای بلندی خواهی است و فساد به معنای بر هر زدن 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خطبه ی شقشقیه دلیل بر این است که حضرت با اینها موافق نبود و علامه امینی در الغدیر این خطبه را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از اهل سنت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مورد جنگ جمل یک کتاب مستقل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جای دیگری از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یَجُرُّونَ حُرْمَةَ رَسُولِ اللَّهِ ص کَمَا تُجَرُّ الْأَمَةُ عِنْدَ شِرَائِهَا مُتَوَجِّهِینَ بِهَا إِلَی الْبَصْرَةِ عثمان بن حنیف که به امر حضرت در بصره بود به دست شورشیان جمل افتاد و آنها بیت المال را تصرف کردند و تمام موهای سر و صورت او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تصمیم داشتند که او را بکشند ولی از قبیله ی او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امیر مؤمنان آمد در حالی که سر و صورتش پرخون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امیر مؤمنان در فکر بودند که آیا امیر مؤمنان با همسر پیامبر و با زبیر که پسر عمه ی پیامبر بود و با طلحه وارد جنگ می شود؟ این خبر به گوش امیر مؤمنان رسید و حضرت کلامی فرمود که دکتر طه حسین می گوید من در عمرم چنین کلمه ی پرمعنایی نشدی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الْحَقُّ بِالرِّجَالِ اعْرِفِ الْحَقَّ تَعْرِفْ أَهْلَه‌یعنی اشخاص معیار تشخیص نیستند بلکه باید اول حق را شناخت و با این سنگ محل اهل حق را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آن حق همراه بود خودش اهل حق و الا نیست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در جنگ جمل درس های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باید دید چرا طلحه و زبیر که در راس بیعت کنندگان بودند چطور شد که بیعت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علل آن رسیدن به جاه و منال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زمان عثمان به مال و منال بسیاری دست یافته بودند و خادمین و احشام بسیاری داشتند ولی در زمان امیر مؤمنان چیزی ما زاد بر دیگران به دست نیاورده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معاویه که به تعبیر امیر مؤمنان به شیطانی تشبیه شده است که از هر سو به سوی انسان می آمد او نقشه هایی کشید و نامه ای برای طلحه و زبیر نوشت و نامه ی او انگیزه ای برای حرکت و شورش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طلحه نوشت که من نامه ای نوشته ام و به تو می دهم که اهل بصره با تو بیعت کنند و به زبیر هم گفت که نامه ای نوشتم و به تو می دم که به کوفه بروی و مردم با تو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نیز در مورد کسانی که می گفتند که حضرت با طلحه و زبیر و دیگران کاری 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الله قسم من همانند کفتاری نیستم که وقتی شکارچی او به زمین می زند او به خواب رود و به دست شکارچی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 می کنم و کسانی که حق شناس هستند را جمع می کنم و کسانی که به حق پشت کرده اند را تعقیب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سامع و مطیع هستند را نزد خود جمع کرده و عاصیان و شکاک ها را دنبال می کنم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حدیثی از امام کاظم علیه السلام نقل می کنیم که مربوط به حب ریاست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مُعَمَّرِ بْنِ خَلَّادٍ عَنْ أَبِی الْحَسَنِ ع أَنَّهُ ذَکَرَ رَجُلًا فَقَالَ إِنَّهُ یُحِبُّ الرِّئَاسَةَ فَقَالَ مَا ذِئْبَانِ ضَارِیَانِ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گرگ درنده که به تلف کردن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غَنَمٍ قَدْ تَفَرَّقَ رِعَاؤُهَا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چوپانش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بِأَضَرَّ فِی دِینِ الْمُسْلِمِ مِنَ الرِّئَاسَةِ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ریاست بیش از این به دین مسلمان ضرر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bookmarkStart w:id="31" w:name="pg4494_39138"/>
    </w:p>
    <w:p>
      <w:pPr>
        <w:pStyle w:val="Heading2"/>
        <w:numPr>
          <w:ilvl w:val="1"/>
          <w:numId w:val="1"/>
        </w:numPr>
        <w:rPr/>
      </w:pPr>
      <w:bookmarkStart w:id="32" w:name="__RefHeading___Toc545130_3644566090"/>
      <w:bookmarkStart w:id="33" w:name="_Toc11"/>
      <w:bookmarkEnd w:id="31"/>
      <w:bookmarkEnd w:id="32"/>
      <w:r>
        <w:rPr>
          <w:rtl w:val="true"/>
        </w:rPr>
        <w:t>درس خارج فقه آیت الله نوری کتاب الصوم</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ی روزه تخییر است یا تعیین</w:t>
      </w:r>
    </w:p>
    <w:p>
      <w:pPr>
        <w:pStyle w:val="BookText"/>
        <w:rPr/>
      </w:pPr>
      <w:r>
        <w:rPr>
          <w:rFonts w:ascii="IRNazanin" w:hAnsi="IRNazanin" w:eastAsia="IRNazanin"/>
          <w:color w:val="111111"/>
          <w:sz w:val="28"/>
          <w:sz w:val="28"/>
          <w:szCs w:val="28"/>
          <w:rtl w:val="true"/>
          <w:lang w:bidi="fa-IR"/>
        </w:rPr>
        <w:t>به مناسبت ایام شهادت امام موسی بن جعفر بحث امروز را با حدیثی از ایشان آغاز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حُمْدُونٍ فِی تَذْکِرَتِهِ قَالَ مُوسَی بْنُ جَعْفَرٍ ع وَجَدْتُ عِلْمَ النَّاسِ فِی أَرْبَعٍ أَوَّلُهَا أَنْ تَعْرِفَ رَبَّکَ وَ الثَّانِیَةُ أَنْ تَعْرِفَ مَا صَنَعَ بِکَ وَ الثَّالِثَةُ أَنْ تَعْرِفَ مَا أَرَادَ مِنْکَ وَ الرَّابِعَةُ أَنْ تَعْرِفَ مَا یُخْرِجُکَ مِنْ دِینِکَ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ما در مورد کفاره ی عمدی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بین ما و عامه از جهاتی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خلاف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فی نهار رمضان متعمدا من غیر عذر وجب علیه القضا و الکفارة و به قال ابو حنیفه و الشافعی و مالک و الاوزاعی و الثوری و اصحاب ابی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اجماع الفرقه و اخبار الواردة التی ذکرناها</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حدیثی از رسول خدا که ما در باب هشتم آن را ذکر کردیم را بیان می کند و سپس در عرض چند صفحه اختلافات بین ما و عامه را ذکر می کند که از جمله مهمترین آنها این است که ما در خصال کفاره قائل به تخییر هستیم ولی عامه قائل به ترتیب هستند که اول عتق رقبه و اگر نشد صیام شهرین و اگر نشد اطعام ستین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صاحب جواهر و امثال او روایات داله بر ترتیب را حمل بر تقیه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خلاف در مسئله 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من افطر فی الشهر رمضان لاصحابنا فیه روایتان احدیهما انها علی الترتیب ککفارة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 اولا ثم الصوم ثم الاطعام و به قال ابو حنیفه و اصحابه و الاوزاعی و اللیث و الاخری انه مخیر فیها و به قال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خودشان تخییر را انتخاب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اقوال عامه در تذکره ی علامه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هکذا در منتهی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مغنی ابن قدامه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بدایة المجتهد و نهایة المقتصد از کتب عامه است تالیف ابن رشد اندلسی که آیة الله بروجردی از آن اقوال عامه را بسیار نقل می کرد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افطر بجماع متعمدا فی نهار رمضان فان الجمهور علی ان الواجب علیه القضا و الکفارة لما ثبت به من حدیث ابی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مواضع منها هل الافطار متعمدا بالاکل و الشرب آیا حکمش حکم افطار است یا نه منها ما اذا جامع ساهیا که آنها قائل به کفاره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ان الکفارة مترتبة او مخیرة منها کم المقدار الذی یجب ان یعطی منها کفارة متکررة بتکرر الجماع در یک روز یا متکرر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اذا لزمه الاطعام و کان معسرا هل یلزمه الاطعام اذا اثری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منال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وجوب کفاره به سبب اکل و شرب اختلاف دارند ولی در جماع متفق القول هستند که هم قضا واجب است و هم کفاره و در ما بقی قائل نیستند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در کتاب انتصار از اول طهارت تا آخر دیات مسائلی که فقط امامیه به آن قائلند را ذکر کرده است و او کتاب صوم ص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و مما ظن انفراد الامامیة به القول بان کفارة الافطار فی شهر رمضان علی سبیل التعمد عتق رقبة او صیام شهرین متتابعین او اطعام ستین مسکینا و انها علی التخییر لا علی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ی قبل گفتیم که روایات باب بر چهار طائفه تقسیم می شود و آنها همه در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بعضا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اول دلالت بر تخییر می کرد، طائفه ی دوم بر وجوب صدقه، طائفه ی سوم بر وجوب عتق فقط و طائفه ی چهارم بر ترتیب دلالت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که چگونه می شود بین این روایات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طائفه ی دوم ضعیف است و کسی قائل به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هر صورت بین ترتیب و تخییر اختلاف کرده اند و هرگز کسی به تصدق تنها عمل نکرده و فتوا نداده است از این رو این طائفه معرض عنها است و کنار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خبر طائفه ی سوم که فقط عتق و لا غیر را متذکر می شود اولا کسی به آن فتوا نداده است و ثانیا شاید مخصوص به کسی باشد که غیر از عتق نمی تواند کفاره ی دیگری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طائفه ی چهارم خبر علی بن جعفر دلالت بر ترتیب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جَعْفَرٍ فِی کِتَابِهِ عَنْ أَخِیهِ مُوسَی بْنِ جَعْفَرٍ ع قَالَ سَأَلْتُهُ عَنْ رَجُلٍ نَکَحَ امْرَأَتَهُ وَ هُوَ صَائِمٌ فِی رَمَضَانَ مَا عَلَیْهِ قَالَ عَلَیْهِ الْقَضَاءُ وَ عِتْقُ رَقَبَةٍ فَإِنْ لَمْ یَجِدْ فَصِیَامُ شَهْرَیْنِ مُتَتَابِعَیْنِ فَإِنْ لَمْ یَسْتَطِعْ فَإِطْعَامُ سِتِّینَ مِسْکِیناً فَإِنْ لَمْ یَجِدْ فَلْیَسْتَغْفِرِ اللَّهَ</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w:t>
      </w:r>
      <w:r>
        <w:rPr>
          <w:rFonts w:eastAsia="IRNazanin" w:cs="IRNazanin"/>
          <w:color w:val="111111"/>
          <w:sz w:val="28"/>
          <w:szCs w:val="28"/>
          <w:rtl w:val="true"/>
          <w:lang w:bidi="fa-IR"/>
        </w:rPr>
        <w:t>.</w:t>
      </w:r>
      <w:bookmarkStart w:id="34" w:name="pg4494_39141"/>
    </w:p>
    <w:p>
      <w:pPr>
        <w:pStyle w:val="BookText"/>
        <w:rPr/>
      </w:pPr>
      <w:bookmarkEnd w:id="34"/>
      <w:r>
        <w:rPr>
          <w:rFonts w:ascii="IRNazanin" w:hAnsi="IRNazanin" w:eastAsia="IRNazanin"/>
          <w:color w:val="111111"/>
          <w:sz w:val="28"/>
          <w:sz w:val="28"/>
          <w:szCs w:val="28"/>
          <w:rtl w:val="true"/>
          <w:lang w:bidi="fa-IR"/>
        </w:rPr>
        <w:t>بین طائفه ی اولی و این طائفه تعارض است و باید دید که رجحان با کدام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اولی از جهاتی رجحان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جهات این است که در طائفه ی اول خصال کفاره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عطف شده است ولی ظهور طائفه ی چهارم اطلاقی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تخییر بر حسب وضع لغت است و لی طائفه ی چهارم دلالتش بر اطلاق است و اگر امر دائر شود بین ظهور وضعی و اطلاقی می گویند که ظهور وضعی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هم در این مسئله به این امر اشاره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فقهای ما به اخبار طائفه ی اولی عمل کردند و به دومی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طائفه ی اولی مخالف عامه است ولی طائفه ی چهارم مطابق عامه می باشد از این رو حمل بر تقیه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فقاهتی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التخییر و التعیین اصل برائت اقتضا می کند که قائل به تخییر باشیم زیرا در تعیین کلفت زائده است زیرا تعیین مقید به این است که فقط این باشد و دیگری نباشد که آن کلفت زائده با اصل برائت عقلی و نقلی برداشته می شود</w:t>
      </w:r>
      <w:r>
        <w:rPr>
          <w:rFonts w:eastAsia="IRNazanin" w:cs="IRNazanin"/>
          <w:color w:val="111111"/>
          <w:sz w:val="28"/>
          <w:szCs w:val="28"/>
          <w:rtl w:val="true"/>
          <w:lang w:bidi="fa-IR"/>
        </w:rPr>
        <w:t>.</w:t>
      </w:r>
    </w:p>
    <w:p>
      <w:pPr>
        <w:pStyle w:val="Heading2"/>
        <w:numPr>
          <w:ilvl w:val="1"/>
          <w:numId w:val="1"/>
        </w:numPr>
        <w:rPr/>
      </w:pPr>
      <w:bookmarkStart w:id="35" w:name="__RefHeading___Toc545132_3644566090"/>
      <w:bookmarkStart w:id="36" w:name="_Toc12"/>
      <w:bookmarkEnd w:id="35"/>
      <w:r>
        <w:rPr>
          <w:rtl w:val="true"/>
        </w:rPr>
        <w:t>درس خارج فقه آیت الله نوری کتاب الصوم</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عدم کفاره ی جمع بر افطار بر حرام</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کفاره ی کسی است که عمدا روزه ی خود را بشکند که گفتیم که او بین سه کفاره ی مذکور در روزه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الجمع بین الخصال ان کان الافطار علی محرم کاکل المغصوب و شرب الخمر و زنا و امثال ذلک یجب الجمع بین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کسی بر حرام افطار کند او باید تمامی خصال کفاره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این قول را قبول ندارد و صاحب مهذب الاحکام احتیاط می کند و صاحب مصباح الهدی قبول نمی کند ولی محقق حکیم در مستمسک این قول را کاملا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شرایع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الکفارة فی شهر رمضان عتق رقبة او صیان شهرین متتابعین او اطعام ستین مسکینا مخیرا بین ذلک و قیل بل هی علی الترتیب و قیل یجب بالافطار المحرم ثلاث کفارات و بالمحلل کفارة و الاول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آن می گوید که قائل به کفاره ی جمع صدوق است و سپس مناقشاتی دارد که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در معتبر که در آن اقوال عامه و خاصه را نقل می کند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خبری که بعد می خوانیم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یظهر العمل بهذه الروایة بین الاصحاب ظهورا یوجب العمل بها و ربما حملناها علی الاستحباب لیکون آکد فی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نراقی در مستند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افطر فی شهر رمضان علی محرم تجب علیه کفارة الجمع ای الخصال الثلاث وفاقا للصدوق فی الفقیه و الشیخ فی کتابی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تهذیب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زهره فی الوسیله و ابن حمزه و القواعد و الارشاد و ظاهر تحریر و الدروس و المسالک و شرح المعه و الحدائق</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دیروز روایاتی که یک کفاره را بیان می کرد اطلاق داشت و افطار بر حلال و حرام را شامل می شود و گفته شده است که روایاتی که می گوید اگر بر حرام افطار کند باید کفاره ی جمع بدهد اطلاق آن روایات را تقیید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عَلِیِّ بْنِ الْحُسَیْنِ بْنِ‌ بَابَوَیْهِ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الْوَاحِدِ بْنِ مُحَمَّدِ بْنِ عُبْدُوسٍ النَّیْسَابُورِیِّ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طبقه ی نهم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مُحَمَّدِ بْنِ قُتَیْبَةَ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طبقه ی هشتم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حَمْدَانَ بْنِ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طبقه ی هفتم است و موثق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السَّلَامِ بْنِ صَالِحٍ الْهَرَوِیِّ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ابا صلت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لِلرِّضَا ع یَا ابْنَ رَسُولِ اللَّهِ قَدْ رُوِیَ عَنْ آبَائِکَ ع فِیمَنْ جَامَعَ فِی شَهْرِ رَمَضَانَ أَوْ أَفْطَرَ فِیهِ ثَلَاثُ کَفَّارَاتٍ وَ رُوِیَ عَنْهُمْ أَیْضاً کَفَّارَةٌ وَاحِدَةٌ فَبِأَیِّ الْحَدِیثَیْنِ نَأْخُذُ قَالَ بِهِمَا جَمِیعاً مَتَی جَامَعَ الرَّجُلُ حَرَاماً أَوْ أَفْطَرَ عَلَی حَرَامٍ فِی شَهْرِ رَمَضَانَ فَعَلَیْهِ ثَلَاثُ کَفَّارَاتٍ عِتْقُ رَقَبَةٍ وَ صِیَامُ شَهْرَیْنِ مُتَتَابِعَیْنِ وَ إِطْعَامُ سِتِّینَ مِسْکِیناً وَ قَضَاءُ ذَلِکَ الْیَوْمِ وَ إِنْ کَانَ نَکَحَ حَلَالًا أَوْ أَفْطَرَ عَلَی حَلَالٍ فَعَلَیْهِ کَفَّارَةٌ وَاحِدَةٌ وَ إِنْ کَانَ نَاسِیاً فَلَا شَیْ‌ءَ عَلَیْهِدلالت این روایت بسیار روشن است</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این روایت بحث بسیاری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در مستند عروة این حدیث را از صاحب مدارک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مدارک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این خبر بر کفاره ی جمع اشکال کرده است و گفته است که سند این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عبد الواحد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ابا صلت اهل نیشابور هستند و صدوق نقل می کند که او مجهول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قتیبه هم اهل نیشابور است و مجهول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ابا صلت هم اشکال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در مستند عروة تا حدی این اشکالات را قبول کرده است و خبر را ضعیف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مامقانی در تنقیح المقال کلام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چندین مزیت دارد یکی این است که اسامی را با اعراب کامل ضبط کرده است و ثانیا بسیار مبسوط است و چاپ جدید آن شاید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باشد و اکنون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قدیم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عبد الواحد گفته است که در مورد او اقوالی وجود دارد یکی این است که او ثقه است و دوم اینکه او حسن است یعنی امامیه و ممدوح است و عدالت او ثابت نیست و سوم این است که او مجهول می باشد سپس خود او قائل است که قول اول که ثقه است بهترین اقوال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مورد علی بن محمد بن قتیبه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هم سه قول است و قول سوم این است که ثقه است بعد ایشان همین قول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عبد السلام که همان ابا صلت است او نیز ثقه است از این رو این روایت از نظر سند صحیح است و گفتیم که دلالت او هم واضح است از این رو این روایت مطلقات روایات قبل را تقیید می کنند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الْحُسَیْنِ مُحَمَّدِ بْنِ جَعْفَرٍ الْأَسَدِیِّ فِیمَا وَرَدَ عَلَیْهِ مِنَ الشَّیْخِ أَبِی جَعْفَرٍ مُحَمَّدِ بْنِ عُثْمَانَ الْعَمْرِیِّ یَعْنِی عَنِ الْمَهْدِیِّ ع فِیمَنْ أَفْطَرَ یَوْماً مِنْ شَهْرِ رَمَضَانَ مُتَعَمِّداً بِجِمَاعٍ مُحَرَّمٍ عَلَیْهِ أَوْ بِطَعَامٍ مُحَرَّمٍ عَلَیْهِ أَنَّ عَلَیْهِ ثَلَاثَ کَفَّارَات‌این حدیث را قبلا هم ذکر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الحسین محمد بن جعفر از اساتید صدوق است و مقام او بالا است ولی آیة الله خوئی در معجم رجال الحدیث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ندارد و می گوید که مشایخ اجازه و استاد بودن برای صدوق و کلینی دلیل بر وثاقت آنها نمی باشد و دلیل می آورد که در میان اساتید صدوق افرادی که دشمن اهل بیت بودند هم دیده می شود</w:t>
      </w:r>
      <w:r>
        <w:rPr>
          <w:rFonts w:eastAsia="IRNazanin" w:cs="IRNazanin"/>
          <w:color w:val="111111"/>
          <w:sz w:val="28"/>
          <w:szCs w:val="28"/>
          <w:rtl w:val="true"/>
          <w:lang w:bidi="fa-IR"/>
        </w:rPr>
        <w:t>.</w:t>
      </w:r>
      <w:bookmarkStart w:id="37" w:name="pg4494_39145"/>
    </w:p>
    <w:p>
      <w:pPr>
        <w:pStyle w:val="BookText"/>
        <w:rPr/>
      </w:pPr>
      <w:bookmarkEnd w:id="37"/>
      <w:r>
        <w:rPr>
          <w:rFonts w:ascii="IRNazanin" w:hAnsi="IRNazanin" w:eastAsia="IRNazanin"/>
          <w:color w:val="111111"/>
          <w:sz w:val="28"/>
          <w:sz w:val="28"/>
          <w:szCs w:val="28"/>
          <w:rtl w:val="true"/>
          <w:lang w:bidi="fa-IR"/>
        </w:rPr>
        <w:t>ولی صاحب جامع الرواة او را در میان اساتید صدوق به ضمیمه ی چند نفر دیگر ثقه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همین که صدوق به آنها اعتبار داشته است و در بعضی موارد از او تعبیر به رضی الله عنه می کند علامت وثاقت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هم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سند این روایات مناقشه کرده است و از نظر دلیل فقهی دغدغه دارد و قائل به احتیاط می شود که کفاره ی جمع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به کفاره ی جمع فتوا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و هکذا آیة الله بروجردی و آیة الله خوئی در منهاج الصالحین قائل به احتیاط هستند و نظر ما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قول به احتیاط این است که عمل به این اخبار تا زمان محقق در میان علماء مرسوم نبوده است و شیخ در دو کتاب حدیث خود در مقام جمع این راه حل را مطرح کرده است که این روایات ناظر به افطار به حرام باشد ولی او نیز فتوا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این خبر از امام صادر شده باشد همه می بایست به آن فتوا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رضا همدانی در مصباح الفقیه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 قوت سند این روایات قابل خدشه نیست ولی اشکال این است که چرا کسی به این خبر تا زمان شهید ثانی و محقق عمل نکرده است</w:t>
      </w:r>
      <w:r>
        <w:rPr>
          <w:rFonts w:eastAsia="IRNazanin" w:cs="IRNazanin"/>
          <w:color w:val="111111"/>
          <w:sz w:val="28"/>
          <w:szCs w:val="28"/>
          <w:rtl w:val="true"/>
          <w:lang w:bidi="fa-IR"/>
        </w:rPr>
        <w:t>.</w:t>
      </w:r>
    </w:p>
    <w:p>
      <w:pPr>
        <w:pStyle w:val="Heading2"/>
        <w:numPr>
          <w:ilvl w:val="1"/>
          <w:numId w:val="1"/>
        </w:numPr>
        <w:rPr/>
      </w:pPr>
      <w:bookmarkStart w:id="38" w:name="__RefHeading___Toc545134_3644566090"/>
      <w:bookmarkStart w:id="39" w:name="_Toc13"/>
      <w:bookmarkEnd w:id="38"/>
      <w:r>
        <w:rPr>
          <w:rtl w:val="true"/>
        </w:rPr>
        <w:t>درس خارج فقه آیت الله نوری کتاب الصوم</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 قضای ماه رمضان</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عروه می گوید که روزه در چهار مورد اگر شکسته شوند کفاره دارد که عبارتند از روزه ی ماه رمضان، قضای ماه رمضان که بحث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بعد از ظهر به بعد دیگر نمی تواند روزه را بشکند که اگر چنین کند حرام است و باید کفاره دهد و مقدار کفاره اطعام ده مسکین و اگر نشد سه روز باید روزه بگیرد البته بحث های دیگری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اول در قضای ماه رمضان است که فرد تا ظهر می تواند روزه را بشکند ولی از ظهر به بعد دیگر 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صوم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 حَمْزَةَ بْنِ یَعْلَی عَنِ النَّوْفَلِیِّ عَنْ عَبْدِ اللَّهِ بْنِ الْحُسَیْنِ عَنْ عَبْدِ اللَّهِ بْنِ سِنَانٍ عَنْ أَبِی عَبْدِ اللَّهِ ع قَالَ صَوْمُ النَّافِلَةِ لَکَ أَنْ تُفْطِرَ مَا بَیْنَکَ وَ بَیْنَ اللَّیْلِ مَتَی مَا شِئْتَ وَ صَوْمُ قَضَاءِ الْفَرِیضَةِ لَکَ أَنْ تُفْطِرَ إِلَی زَوَالِ الشَّمْسِ فَإِذَا زَالَتِ الشَّمْسُ فَلَیْسَ لَکَ أَنْ تُفْطِرَ</w:t>
      </w:r>
    </w:p>
    <w:p>
      <w:pPr>
        <w:pStyle w:val="BookText"/>
        <w:rPr/>
      </w:pPr>
      <w:r>
        <w:rPr>
          <w:rFonts w:ascii="IRNazanin" w:hAnsi="IRNazanin" w:eastAsia="IRNazanin"/>
          <w:color w:val="111111"/>
          <w:sz w:val="28"/>
          <w:sz w:val="28"/>
          <w:szCs w:val="28"/>
          <w:rtl w:val="true"/>
          <w:lang w:bidi="fa-IR"/>
        </w:rPr>
        <w:t>صاحب جواهر این روایت را صحیحه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سَعْدِ بْنِ عَبْدِ اللَّهِ عَنْ مُحَمَّدِ بْنِ الْحُسَیْنِ بْنِ أَبِی الْخَطَّابِ عَنِ النَّضْرِ بْنِ سُوَیْدٍ عَنْ جَمِیلٍ بْنِ دَرَّاجٍ عَنْ أَبِی عَبْدِ اللَّهِ ع أَنَّهُ قَالَ فِی الَّذِی یَقْضِی شَهْرَ رَمَضَانَ إِنَّهُ بِالْخِیَارِ إِلَی زَوَالِ الشَّمْسِ فَإِنْ کَانَ تَطَوُّعاً فَإِنَّهُ إِلَی اللَّیْلِ بِالْخِیَارِ این روایت هم صحیحه است</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بْنِ فَضَّالٍ عَنْ إِبْرَاهِیمَ بْنِ أَبِی بَکْرِ بْنِ أَبِی سَمَّاکٍ عَنْ زَکَرِیَّا الْمُؤْمِنِ عَنْ إِسْحَاقَ بْنِ عَمَّارٍ عَنْ أَبِی عَبْدِ اللَّهِ ع قَالَ الَّذِی یَقْضِی شَهْرَ رَمَضَانَ هُوَ بِالْخِیَارِ فِی الْإِفْطَارِ مَا بَیْنَهُ وَ بَیْنَ أَنْ تَزُولَ الشَّمْسُ وَ فِی التَّطَوُّعِ مَا بَیْنَهُ وَ بَیْنَ أَنْ تَغِیبَ الشَّمْسُ چند نفر در سند فطحی هستند و روایت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عَنْهُمْ عَنْ أَحْمَدَ بْنِ مُحَمَّدٍ عَنِ الْحُسَیْنِ بْنِ سَعِیدٍ عَنْ فَضَالَةَ بْنِ أَیُّوبَ عَنِ الْحُسَیْنِ بْنِ عُثْمَانَ عَنْ سَمَاعَةَ عَنْ أَبِی بَصِیرٍ قَالَ سَأَلْتُ أَبَا عَبْدِ اللَّهِ ع عَنِ الْمَرْأَةِ تَقْضِی شَهْرَ رَمَضَانَ فَیُکْرِهُهَا زَوْجُهَا عَلَی الْإِفْطَارِ فَقَالَ لَا یَنْبَغِی لَهُ أَنْ یُکْرِهَهَا بَعْدَ الزَّوَالِ حسین بن عثمان متعدد است و برای اینکه ببینیم او چه کسی است باید ببینیم که او از چه کسی نقل می کند و چه کسی از او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جایی که فرد بین چند نفر مشترک است و همه ثقه هستند دیگر لازم نیست او را به عینه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نحنه فیه هم تمامی حسین بن عثمان ها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صوم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الْحَسَنِ بْنِ فَضَّالٍ عَنْ أَحْمَدَ بْنِ الْحَسَنِ عَنْ عَمْرِو بْنِ سَعِیدٍ عَنْ مُصَدِّقِ بْنِ صَدَقَةَ عَنْ عَمَّارٍ السَّابَاطِیِّ عَنْ أَبِی عَبْدِ اللَّهِ ع عَنِ الرَّجُلِ یَکُونُ عَلَیْهِ أَیَّامٌ مِنْ شَهْرِ رَمَضَانَ وَ یُرِیدُ أَنْ یَقْضِیَهَا مَتَی یُرِیدُ أَنْ یَنْوِیَ الصِّیَامَ قَالَ هُوَ بِالْخِیَارِ إِلَی أَنْ تَزُولَ الشَّمْسُ فَإِذَا زَالَتِ الشَّمْسُ فَإِنْ کَانَ نَوَی الصَّوْمَ فَلْیَصُمْ وَ إِنْ کَانَ یَنْوِی الْإِفْطَارَ فَلْیُفْطِرْ سُئِلَ فَإِنْ کَانَ نَوَی الْإِفْطَارَ یَسْتَقِیمُ أَنْ یَنْوِیَ الصَّوْمَ بَعْدَ مَا زَالَتِ الشَّمْسُ قَالَ لَا الْحَدِیثَ در عمار ساباطی بحث است که آیا او فطحی است یا نه و بجز او در سند این روایت چند نفر دیگر هم فطحی مذهب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تذکره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الافطار قبل الزوال فی قضاء رمضان لعدم تعیین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 وسیع است و او از این ماه رمضان تا سال بعد فرصت برای گرفتن روزه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لانه محل تجدید النیة و کل وقت یجوز فیه تجدید نیة الصوم یجوز فیه الافطار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 تجدید نیت قبل از ظهر جایز باشد شکستن آن هم جایز است و کسی که اصلا قصد روزه نداشت و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چیزی نخورده است و از همان جا تصمیم می گیرد که روزه بگیرد و به آن تجدید نیت می گویند و روزه اش هم صحیح است از این رو شکستن آن هم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بعد الزوال لانه قد استقر له الوجوب بمضی اکثر الزمان فی الصوم و وفات تجدید النیة و لقول الصادق صَوْمُ النَّافِلَةِ لَکَ أَنْ تُفْطِرَ مَا بَیْنَکَ وَ بَیْنَ اللَّیْلِ مَتَی مَا شِئْتَ وَ صَوْمُ قَضَاءِ الْفَرِیضَةِ لَکَ أَنْ تُفْطِرَ إِلَی زَوَالِ الشَّمْسِ فَإِذَا زَالَتِ الشَّمْسُ فَلَیْسَ لَکَ أَنْ تُفْطِرَ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قول معارض هم دارد ولی مشهور به آنها عمل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الصوم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مَحْبُوبٍ عَنْ مُحَمَّدِ بْنِ الْحُسَیْنِ عَنْ صَفْوَانَ عَنْ عَبْدِ الرَّحْمَنِ بْنِ الْحَجَّاجِ قَالَ سَأَلْتُهُ عَنِ الرَّجُلِ یَقْضِی رَمَضَانَ أَ لَهُ أَنْ یُفْطِرَ بَعْدَ مَا یُصْبِحُ قَبْلَ الزَّوَالِ إِذَا بَدَا لَهُ فَقَالَ إِذَا کَانَ نَوَی ذَلِکَ مِنَ اللَّیْلِ وَ کَانَ مِنْ قَضَاءِ رَمَضَانَ فَلَا یُفْطِرْ وَ یُتِمُّ صَوْمَهُ الْحَدِیثَ این روایت صحیحه است و می گوید که فرد قبل از ظهر هم نمی تواند روزه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از آنجا که خبر واحد را بنا بر بنای عقلا حجت می دانیم و می گوئیم که عقلا به خبری که موجب اطمینان باشد عمل می کنند از این رو می گوئیم که کسی به این خبر عمل نکرده است و بر این اساس این خبر دیگر نمی تواند مفید اطمینان باشد زیرا چه بسا قرائنی در دست اصحاب بود که به سبب آن به این خبر عمل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آیة الله خوئی این مبنا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شهر رمضان</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عَلِیِّ بْنِ الْحَسَنِ بْنِ فَضَّالٍ عَنْ مُحَمَّدِ بْنِ إِسْمَاعِیلَ عَنْ حَمَّادِ بْنِ عِیسَی عَنْ حَرِیزِ بْنِ عَبْدِ اللَّهِ عَنْ زُرَارَةَ قَالَ سَأَلْتُ أَبَا جَعْفَرٍ ع عَنْ رَجُلٍ صَامَ قَضَاءً مِنْ شَهْرِ رَمَضَانَ فَأَتَی النِّسَاءَ قَالَ عَلَیْهِ مِنَ الْکَفَّارَةِ مَا عَلَی الَّذِی أَصَابَ فِی شَهْرِ رَمَضَانَ لِأَنَّ ذَلِکَ الْیَوْمَ عِنْدَ اللَّهِ مِنْ أَیَّامِ رَمَضَانَ</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این روایت نیامده است که پیش از ظهر با همسرش نزدیکی کرد یا نه و ثانیا امام می فرماید که کفاره ی او به اندازه ی کفاره ی ماه رمضان است که کسی هم به آن فتوا نداده است زیرا اگر بعد از ظهر باشد کفاره ی او ده مسکین و اگر نشد سه روز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به این خبر عمل نکرده است</w:t>
      </w:r>
      <w:r>
        <w:rPr>
          <w:rFonts w:eastAsia="IRNazanin" w:cs="IRNazanin"/>
          <w:color w:val="111111"/>
          <w:sz w:val="28"/>
          <w:szCs w:val="28"/>
          <w:rtl w:val="true"/>
          <w:lang w:bidi="fa-IR"/>
        </w:rPr>
        <w:t>.</w:t>
      </w:r>
      <w:bookmarkStart w:id="40" w:name="pg4494_39149"/>
    </w:p>
    <w:p>
      <w:pPr>
        <w:pStyle w:val="BookText"/>
        <w:rPr/>
      </w:pPr>
      <w:bookmarkEnd w:id="40"/>
      <w:r>
        <w:rPr>
          <w:rFonts w:ascii="IRNazanin" w:hAnsi="IRNazanin" w:eastAsia="IRNazanin"/>
          <w:color w:val="111111"/>
          <w:sz w:val="28"/>
          <w:sz w:val="28"/>
          <w:szCs w:val="28"/>
          <w:rtl w:val="true"/>
          <w:lang w:bidi="fa-IR"/>
        </w:rPr>
        <w:t>با این وجود شیخ در تهذیب و استبصار سعی کرده است که بین این اخبار جمع کند و از این رو این خبر را حمل بر استحباب کرده است که اگر پیش از ظهر هم روزه را شکسته باشد مستحب است کفاره دهد و اگر بعد از ظهر باشد امام می فرماید که همانطور که در ماه رمضان در صورت شکستن کفاره بود اینجا هم هست ولی دیگر در این مقام نیست که بفرماید مقدار کفاره ی این هم همانند کفاره ی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و لا تبطلوا اعمالکم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های خود را خراب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جواهر از این آیه سه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عام است و با آن اخبار که قبل از زوال می شود روزه را باطل کرد تخصیص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ناظر به نماز است و بحث ما در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تبطلوا اعمالکم یعنی بالکفر و الاحباط زیرا ما قائل به حبط اعمال هستیم که بعضی از اعمال بد موجب حبط اعمال خوب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 که حال که نمی شود کسی بعد از ظهر روزه قضا را بشکند اگر کسی این کار را بکند حکمش چیست؟ که انشاء الله در جلسه ی بعد این بحث را پیگیری می کنیم</w:t>
      </w:r>
      <w:r>
        <w:rPr>
          <w:rFonts w:eastAsia="IRNazanin" w:cs="IRNazanin"/>
          <w:color w:val="111111"/>
          <w:sz w:val="28"/>
          <w:szCs w:val="28"/>
          <w:rtl w:val="true"/>
          <w:lang w:bidi="fa-IR"/>
        </w:rPr>
        <w:t>.</w:t>
      </w:r>
    </w:p>
    <w:p>
      <w:pPr>
        <w:pStyle w:val="Heading2"/>
        <w:numPr>
          <w:ilvl w:val="1"/>
          <w:numId w:val="1"/>
        </w:numPr>
        <w:rPr/>
      </w:pPr>
      <w:bookmarkStart w:id="41" w:name="__RefHeading___Toc545136_3644566090"/>
      <w:bookmarkStart w:id="42" w:name="_Toc14"/>
      <w:bookmarkEnd w:id="41"/>
      <w:r>
        <w:rPr>
          <w:rtl w:val="true"/>
        </w:rPr>
        <w:t>درس خارج فقه آیت الله نوری کتاب الصوم</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 قضای ماه رمضان</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کفاره ی قضای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تا ظهر نشده می توان روزه را افطار کرد ولی بعد از ظهر اگر کسی آن را بشکند هم حرام است و هم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در مقدار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شهر رمضان</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أَحْمَدَ بْنِ مُحَمَّدٍ عَنِ الْحَسَنِ بْنِ مَحْبُوبٍ عَنِ الْحَارِثِ بْنِ مُحَمَّدٍ عَنْ بُرَیْدٍ الْعِجْلِیِّ عَنْ أَبِی جَعْفَرٍ ع فِی رَجُلٍ أَتَی أَهْلَهُ فِی یَوْمٍ یَقْضِیهِ مِنْ شَهْرِ رَمَضَانَ قَالَ إِنْ کَانَ أَتَی أَهْلَهُ قَبْلَ زَوَالِ الشَّمْسِ فَلَا شَیْ‌ءَ عَلَیْهِ إِلَّا یَوْمٌ مَکَانَ یَوْمٍ وَ إِنْ کَانَ أَتَی أَهْلَهُ بَعْدَ زَوَالِ الشَّمْسِ فَإِنَّ عَلَیْهِ أَنْ یَتَصَدَّقَ عَلَی عَشَرَةِ مَسَاکِینَ فَإِنْ لَمْ یَقْدِرْ عَلَیْهِ صَامَ یَوْماً مَکَانَ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دیگر روزه بگیرد و امروز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صَامَ ثَلَاثَةَ أَیَّامٍ کَفَّارَةً لِمَا صَنَعَ</w:t>
      </w:r>
    </w:p>
    <w:p>
      <w:pPr>
        <w:pStyle w:val="BookText"/>
        <w:rPr/>
      </w:pPr>
      <w:r>
        <w:rPr>
          <w:rFonts w:ascii="IRNazanin" w:hAnsi="IRNazanin" w:eastAsia="IRNazanin"/>
          <w:color w:val="111111"/>
          <w:sz w:val="28"/>
          <w:sz w:val="28"/>
          <w:szCs w:val="28"/>
          <w:rtl w:val="true"/>
          <w:lang w:bidi="fa-IR"/>
        </w:rPr>
        <w:t>رَوَاهُ الصَّدُوقُ بِإِسْنَادِهِ عَنِ الْحَسَنِ بْنِ مَحْبُوبٍ حارث بن محمد توثیق نشده است و آیة الله خوئی نیز این خبر را به دلیل وجود ایشان در سند ضعیف می داند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آیة الله بهبهانی به ایشان اعتماد داشت زیرا حسن بن محبوب که از او نقل می کند از اجله ی روات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چون مشهور به این خبر عمل کرده اند ضعف سند روایت جبران می شود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أَبِی جَعْفَرٍ یَعْنِی أَحْمَدَ بْنَ مُحَمَّدٍ عَنْ أَیُّوبَ بْنِ نُوحٍ عَنْ مُحَمَّدِ بْنِ أَبِی عُمَیْرٍ عَنْ هِشَامِ بْنِ‌ سَالِمٍ قَالَ قُلْتُ لِأَبِی عَبْدِ اللَّهِ ع رَجُلٌ وَقَعَ عَلَی أَهْلِهِ وَ هُوَ یَقْضِی شَهْرَ رَمَضَانَ فَقَالَ إِنْ کَانَ وَقَعَ عَلَیْهَا قَبْلَ صَلَاةِ الْعَصْرِ فَلَا شَیْ‌ءَ عَلَیْهِ یَصُومُ یَوْماً بَدَلَ یَوْمٍ وَ إِنْ فَعَلَ بَعْدَ الْعَصْرِ صَامَ ذَلِکَ الْیَوْمَ وَ أَطْعَمَ عَشَرَةَ مَسَاکِینَ فَإِنْ لَمْ یُمْکِنْهُ صَامَ ثَلَاثَةَ أَیَّامٍ کَفَّارَةً لِذَلِکَ طریق شیخ به سعد خوب است و سند روایت 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به همان قبل از زوال می شود زیرا ما نماز ظهر و عصر را با هم می خوانیم و وقت نماز عصر بعد از خواندن نماز ظهر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عامه که همه ی نمازهای پنج گانه را جداگانه و در وقت خاص خود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خبر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إِنْ فَعَلَ بَعْدَ الْعَصْرِ صَامَ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 روز را افطار کرد باید تا آخر روز امساک کند و دوباره روز دیگری هم روزه بگیرد و کفاره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بحث مطرح است که آیا بعد از افطار باز باید امساک کرد یا نه؟</w:t>
      </w:r>
    </w:p>
    <w:p>
      <w:pPr>
        <w:pStyle w:val="BookText"/>
        <w:rPr/>
      </w:pPr>
      <w:r>
        <w:rPr>
          <w:rFonts w:ascii="IRNazanin" w:hAnsi="IRNazanin" w:eastAsia="IRNazanin"/>
          <w:color w:val="111111"/>
          <w:sz w:val="28"/>
          <w:sz w:val="28"/>
          <w:szCs w:val="28"/>
          <w:rtl w:val="true"/>
          <w:lang w:bidi="fa-IR"/>
        </w:rPr>
        <w:t xml:space="preserve">صاحب جواهر در وجوب امساک اشکال گرفته و گفته است که فما فی الروضه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محکی الدروس که حکم به وجوب امساک اشکال در غایت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حال اگر بعد از شکستن امساک نکند آیا باز کفاره ی دیگری هم بر گردن او واجب می شود یا نه؟ صاحب روضه و دروس قائل به لزوم کفاره ی دیگری شده اند که صاحب جواهر به آنها اشکال می کند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لزوم کفاره بر کسی که بعد از زوال افطار کرده است مخصوص کسی است که وقتش ضیق است یا حتی وسعت وقت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ده روز روزه ی قضا به گردنش است و تا ماه رمضان هم ده روز باقی مانده است آیا او اگر بعد از زوال افطار کند کفاره به گردنش می افتد یا اینکه اگر چند ماه هم فرصت داشت و با این وجود بعد از زوال افطار کرد او هم باید کفاره بدهد؟</w:t>
      </w:r>
    </w:p>
    <w:p>
      <w:pPr>
        <w:pStyle w:val="BookText"/>
        <w:rPr/>
      </w:pPr>
      <w:r>
        <w:rPr>
          <w:rFonts w:ascii="IRNazanin" w:hAnsi="IRNazanin" w:eastAsia="IRNazanin"/>
          <w:color w:val="111111"/>
          <w:sz w:val="28"/>
          <w:sz w:val="28"/>
          <w:szCs w:val="28"/>
          <w:rtl w:val="true"/>
          <w:lang w:bidi="fa-IR"/>
        </w:rPr>
        <w:t>صاحب جواهر فقط بحث سعه ی وقت را مطرح کرده است و دیگر به ضیق وقت نمی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انصاری چهار سال شاگر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مستند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کتابی بسیار است ابتدا این بحث را مطرح می کند که آیا بین ظن به ضیق وقت و غیر آن فرق است یا نه؟ مثلا کسی است که می داند مریض است و بعد از چند روز می میرد و یا می داند که او را قصاص می کنند و امثال آن و سپس می فرماید که ما دلیلی بر فرق در روایات مشاهده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بحث دیگری مطرح می کند که آیا این حکم مخصوص کسی است که روزه ی قضای ماه رمضان را از خودش قضا می کند و یا کسی که از طرف فرد دیگری روزه را قضا می کند او هم اگر بعد از زوال افطار کند باید کفاره بدهد که بعد ایشان می فرمایدکه فرقی ندارد و هر دو باید در صورت افطار بعد از زوال کفاره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خطبه ی ششم بود که وقتی حضرت می خواست به دنبال طلحه و زبیر و عایشه که جنگ جمل را به پا کرده بودند برود عده ای حضرت را منع کردند و حضرت این خطبه را بیان فرمود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کلام له ع لما أشیر علیه بألا یتبع طلحة و الزبیر و لا یرصد لهما القتال و فیه یبین عن صفته بأنه علیه السلام لا یخدع</w:t>
      </w:r>
    </w:p>
    <w:p>
      <w:pPr>
        <w:pStyle w:val="BookText"/>
        <w:rPr/>
      </w:pPr>
      <w:r>
        <w:rPr>
          <w:rFonts w:ascii="Amiri" w:hAnsi="Amiri" w:eastAsia="Amiri" w:cs="Amiri"/>
          <w:color w:val="111111"/>
          <w:sz w:val="28"/>
          <w:sz w:val="28"/>
          <w:szCs w:val="28"/>
          <w:rtl w:val="true"/>
          <w:lang w:bidi="ar-SA"/>
        </w:rPr>
        <w:t>وَ اللَّهِ لَا أَکُونُ کَالضَّبُعِ تَنَامُ عَلَی طُولِ اللَّدْمِ حَتَّی یَصِلَ إِلَیْهَا طَالِبُهَا وَ یَخْتِلَهَا رَاصِدُهَا وَ لَکِنِّی أَضْرِبُ بِالْمُقْبِلِ إِلَی الْحَقِّ الْمُدْبِرَ عَنْهُ وَ بِالسَّامِعِ الْمُطِیعِ الْعَاصِیَ الْمُرِیبَ أَبَداً حَتَّی یَأْتِیَ عَلَیَّ یَوْمِی فَوَاللَّهِ مَا زِلْتُ مَدْفُوعاً عَنْ حَقِّی مُسْتَأْثَراً عَلَیَّ مُنْذُ قَبَضَ اللَّهُ نَبِیَّهُ صَلَّی اللَّهُ عَلَیْهِ وَ سَلَّمَ حَتَّی یَوْمِ النَّاسِ هَذَا</w:t>
      </w:r>
    </w:p>
    <w:p>
      <w:pPr>
        <w:pStyle w:val="BookText"/>
        <w:rPr/>
      </w:pPr>
      <w:r>
        <w:rPr>
          <w:rFonts w:ascii="IRNazanin" w:hAnsi="IRNazanin" w:eastAsia="IRNazanin"/>
          <w:color w:val="111111"/>
          <w:sz w:val="28"/>
          <w:sz w:val="28"/>
          <w:szCs w:val="28"/>
          <w:rtl w:val="true"/>
          <w:lang w:bidi="fa-IR"/>
        </w:rPr>
        <w:t>بحث جنگ جمل چنان گسترده است که شیخ مفید کتابی به نام الجمل مرقوم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جنگ جمل درس های بسیاری نهفته است و یکی این است که طلحه و زبیر که جزء عشره ی مبشره بودند که پیامبر به آنها بشارت داده بود چرا آخر عمر به چنین عملی دست زدند؟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بَدْءُ وُقُوعِ الْفِتَنِ أَهْوَاءٌ تُتَّبَعُ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شروع فتنه به دلیل تبعیت از هوای نفس و تغییر احکام است و هوی و هوس گاه از شهوت، گاه از غضب، گاه از حب جاه و امثال آن نشات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تُبْتَدَعُ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خودشان احکامی دست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یُخَالَفُ فِیهَا کِتَابُ اللَّهِ وَ یَتَوَلَّی عَلَیْهَا رِجَالٌ رِجَالًا عَلَی غَیْرِ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مردمانی از آتنها تبعیت می کنند که بر خلاف دین خداوند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الْبَاطِلَ خَلَصَ مِنْ مِزَاجِ الْحَقِّ لَمْ یَخْفَ عَلَی الْمُرْتَادِینَ وَ لَوْ أَنَّ الْحَقَّ خَلَصَ مِنْ لَبْسِ الْبَاطِلِ انْقَطَعَتْ عَنْهُ أَلْسُنُ الْمُعَانِدِینَ وَ لَکِنْ یُؤْخَذُ مِنْ هَذَا ضِغْثٌ وَ مِنْ هَذَا ضِغْثٌ فَیُمْزَجَانِ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فتنه درست می کنند مقداری از حق را با مقداری از باطل مخلوط می کنند زیرا اگر همه اش حق باشد کسی فریب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فَهُنَالِکَ یَسْتَوْلِی الشَّیْطَانُ عَلَی أَوْلِیَائِهِ وَ یَنْجُو الَّذِینَ سَبَقَتْ لَهُمْ مِنَ اللَّهِ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علل تبعیت از هوی و هوس حب جاه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آن را به عنوان هدیه ای برای صاحب بن عباد نوشته است که فرد فاضلی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نِزَارٍ قَالَ کُنْتُ یَوْماً عَلَی رَأْسِ الْمَأْمُونِ فَقَالَ أَ تَدْرُونَ مَنْ عَلَّمَنِی التَّشَیُّعَ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 چنان در بحث قوی بود که افراد مختلفی از فرق مختلف جمع کرد و با همه بحث کرد و آنها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 جَمِیعاً لَا وَ اللَّهِ مَا نَعْلَمُ قَالَ عَلَّمَنِیهِ الرَّشِیدُ قِیلَ لَهُ وَ کَیْفَ ذَلِکَ وَ الرَّشِیدُ کَانَ یَقْتُلُ أَهْلَ هَذَا الْبَیْتِ قَالَ کَانَ یَقْتُلُهُمْ عَلَی الْمُلْکِ لِأَنَّ الْمُلْکَ عَقِیمٌ وَ لَقَدْ حَجَجْتُ مَعَهُ سَنَةً فَلَمَّا صَارَ إِلَی الْمَدِینَةِ تَقَدَّمَ إِلَی حُجَّابِهِ وَ قَالَ لَا یَدْخُلَنَّ عَلَیَّ رَجُلٌ مِنْ أَهْلِ الْمَدِینَةِ و بعد داستان را ادامه می دهد</w:t>
      </w:r>
      <w:r>
        <w:rPr>
          <w:rFonts w:eastAsia="IRNazanin" w:cs="IRNazanin"/>
          <w:color w:val="111111"/>
          <w:sz w:val="28"/>
          <w:szCs w:val="28"/>
          <w:rtl w:val="true"/>
          <w:lang w:bidi="fa-IR"/>
        </w:rPr>
        <w:t>.</w:t>
      </w:r>
      <w:bookmarkStart w:id="43" w:name="pg4494_39154"/>
    </w:p>
    <w:p>
      <w:pPr>
        <w:pStyle w:val="BookText"/>
        <w:rPr/>
      </w:pPr>
      <w:bookmarkEnd w:id="43"/>
      <w:r>
        <w:rPr>
          <w:rFonts w:ascii="IRNazanin" w:hAnsi="IRNazanin" w:eastAsia="IRNazanin"/>
          <w:color w:val="111111"/>
          <w:sz w:val="28"/>
          <w:sz w:val="28"/>
          <w:szCs w:val="28"/>
          <w:rtl w:val="true"/>
          <w:lang w:bidi="fa-IR"/>
        </w:rPr>
        <w:t>علامه ی طباطبائی در تفسیر سوره ی 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ایمان و علم فرق است و این طور نیست که هر کس به هر چه علم داشته باشد ایمان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ایمان از عمل جدا نیست ولی در بسیاری موارد از علم جدا می شود مثلا کسانی که تریاکی هستند می دانند که تریاک برای بدن ضرر دارد ولی به آن ایمان ندارد و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اثری در دل دارد که موجب می شود عمل از آن منفک نشود و چه بسا افرادی علم دارند ولی عمل نمی کنند و حب جاه و امثال آن موجب می شود که با علم به اینکه نباید از هوای نفس تبعیت کرد از آن پیروی کنند</w:t>
      </w:r>
      <w:r>
        <w:rPr>
          <w:rFonts w:eastAsia="IRNazanin" w:cs="IRNazanin"/>
          <w:color w:val="111111"/>
          <w:sz w:val="28"/>
          <w:szCs w:val="28"/>
          <w:rtl w:val="true"/>
          <w:lang w:bidi="fa-IR"/>
        </w:rPr>
        <w:t>.</w:t>
      </w:r>
    </w:p>
    <w:p>
      <w:pPr>
        <w:pStyle w:val="Heading2"/>
        <w:numPr>
          <w:ilvl w:val="1"/>
          <w:numId w:val="1"/>
        </w:numPr>
        <w:rPr/>
      </w:pPr>
      <w:bookmarkStart w:id="44" w:name="__RefHeading___Toc545138_3644566090"/>
      <w:bookmarkStart w:id="45" w:name="_Toc15"/>
      <w:bookmarkEnd w:id="44"/>
      <w:r>
        <w:rPr>
          <w:rtl w:val="true"/>
        </w:rPr>
        <w:t>درس خارج فقه آیت الله نوری کتاب الصوم</w:t>
      </w:r>
      <w:bookmarkEnd w:id="45"/>
    </w:p>
    <w:p>
      <w:pPr>
        <w:pStyle w:val="BookText"/>
        <w:rPr/>
      </w:pPr>
      <w:r>
        <w:rPr>
          <w:rFonts w:ascii="IRNazanin" w:hAnsi="IRNazanin" w:eastAsia="IRNazanin"/>
          <w:color w:val="111111"/>
          <w:sz w:val="28"/>
          <w:sz w:val="28"/>
          <w:szCs w:val="28"/>
          <w:rtl w:val="true"/>
          <w:lang w:bidi="fa-IR"/>
        </w:rPr>
        <w:t>زندگی حضرت معصومه علیها السلام دارای ابعاد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هویت اسلامی هر مسلمانی باید به همه ی ابعاد زندگی توجه کند زیرا انسان یک بعدی نیست و اسلام نسبت به همه ی ابعاد زندگی، دستوراتی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به یک بعد اکتفا کند و باید به تمام ابعاد از جمله بعد اقتصادی، اجتماعی، فرهنگی، عبادی و غیره بپردازد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زندگی حضرت معصومه را تنها به یک بعد عبادی و زهد دنیوی خلاصه می کنند و حال آنکه حضرت در زمان خود به تمامی ابعاد زندگی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در آن می زیسته زمان خاصی بوده است و در آن زمان بنی عباس از توجه مردم به اهل بیت سوء استفاده کردند و با زور و تزویر، سلطنت و خلافت را قبضه کردند سپس در مقابل خودشان اهل بیت را می دیدند از این رو تصمیم گرفتند اهل بیت را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منصور، امام صادق علیه السلام را چندین بار از مدینه به بغداد احضار کرد تا جائی که امام علیه السلام نمی توانست به صراحت جانشین بعد از خود را مشخص کند از این رو چندین نفر را معین کرد از جمله زوجه ی حضرت و حتی خود منصور تا جائی که منصور تصمیم به شهادت حضرت گرفت که حضرت به او فرمود که یکی از کسانی که برای امامت بعد از خودش به او سفارش کرده است خود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در زمان سلطنت هادی می توان به به شهدای فخ اشاره کرد که امام کاظم علیه السلام می فرماید بعد از جریان کربلا حادثه ای همانند فخ برای ما به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اخبار الرضا آمده است که در زمان هارون، فردی به حکم هارون حمید بن قحطبه در یک شب شصت نفر از سادات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مامون که حضرت معصومه به قم می آید شگرد بنی عباس عوض شده بود و آنها دیدند که هرچه سختگیری می کنند علاقه و شناخت مردم نسبت به اهل بیت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از نظر معلومات و علم بسیار با سواد و زیرک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 که امام رضا را از مدینه به طوس بیاورد این کار چیزی نبود که به سادگی انجام پذیر باشد از این رو او امام را از مدینه به بصره و بعد به اهواز و بعد به فارس و از فارس به مرو و طوس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چون می دانست که اهل قم امام را می شناسند دستور داد از فارس به طوس ببرند و از قم نگذرند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نیشابور که شناخت مردم نسبت به امام علیه السلام نسبتا زیاد بود جلوه هایی از یاری امام را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آمدن حضرت معصومه که به قم آمد امری نبود که فقط محدود به دیدن امام علیه السلام شود بلکه مطالب بسیاری در وراء این سفر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ایشان به قم و توجه مردم به ایشان در حقیقت به مامون نشان داد که اهل بیت تا چه حدی در دل مردم نفوذ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کفاره‌ی افطار روزه‌ی منذور</w:t>
      </w:r>
    </w:p>
    <w:p>
      <w:pPr>
        <w:pStyle w:val="BookText"/>
        <w:rPr/>
      </w:pPr>
      <w:r>
        <w:rPr>
          <w:rFonts w:ascii="IRNazanin" w:hAnsi="IRNazanin" w:eastAsia="IRNazanin"/>
          <w:color w:val="111111"/>
          <w:sz w:val="28"/>
          <w:sz w:val="28"/>
          <w:szCs w:val="28"/>
          <w:rtl w:val="true"/>
          <w:lang w:bidi="fa-IR"/>
        </w:rPr>
        <w:t>صاحب عروة در بحث صوم، برای چهار نوع صوم کفاره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قضا و کفاره در مورد روزه ی ماه رمضان و قضای ماه رمضان را خواندیم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 کفاره ی روزه ی نذر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نذر کرد که روز معینی روزه بگیرد ولی آن را بشکند حکم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کسی نذر کرده بود که یک روز از ماه رجب را روزه بگیرد و روزه نگرفت تا آخرین روز ماه رجب از این رو این نذر هم معین می شود زیرا حتما باید همان روز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اینجا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صوم النذر المعین و کفارته کفارة افطار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علت این حکم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قول وجود دارد زیرا در ما نحن فیه دو دسته اخبار وجود دارد و از این رو فقها نیز به دو دسته تقسیم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اول مبنای آیة الله خوئی است و صاحب مدارک، صاحب معالم، شهید ثانی و در میان معاصرین افرادی چون آیة الله میلانی این مبنا را اتخاذ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می گویند که ما در روایت فقط به سند اکتفا می کنیم که اگر سند صحیح باشد روایت حجت است اگر کسی به آن روایت عمل نکرده باشند و اگر سند ضعیف باشد روایت رد می شوند هرچند همه به آن روایت عمل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دیگر مبنای مورد قبول آیة الله بروجردی و امام علیه السلام است و ما نیز همین مبنا را قبول داریم و آن اینکه عقلا خبری را حجت می دانند که موجب اطمینان شود از این رو اگر اکثر علما که هر کدام در تشخیص روایات دقت کافی داشتند به خبر ضعیفی عمل کرده باشند ما اطمینان پیدا می کنیم که این خبر از معصوم صادر شده است و چه بسا این خبر محفوف به قرائنی بوده است که حاکی از وثاقت این خبر بوده است و هکذا اگر در جایی به خبر صحیحی عمل نکرده اند از این رو بوده که این روایت معارض به دلیلی اقوی و یا چیز دیگری بوده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درباره ی کفاره ی نذر معین دو دسته 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بقیة الصوم الواجب</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جَعْفَرٍ الرَّزَّازِ عَنِ ابْنِ عِیسَی عَنِ ابْنِ مَهْزِیَارَ أَنَّهُ کَتَبَ إِلَیْهِ یَسْأَلُهُ یَا سَیِّدِی رَجُلٌ نَذَرَ أَنْ یَصُومَ یَوْماً بِعَیْنِهِ فَوَقَعَ ذَلِکَ الْیَوْمَ عَلَی أَهْلِهِ مَا عَلَیْهِ مِنَ الْکَفَّارَةِ فَأَجَابَهُ یَصُومُ یَوْماً بَدَلَ یَوْمٍ وَ تَحْرِیرُ رَقَبَةٍ مُؤْمِنَةٍ سند این روایت 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جواهر می فرماید که علی بن مهزیار با امام هادی علیه السلام این مکاتبه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مقتضای این روایت فرد، هم باید قضای آن روز را بگیرد و هم کفاره ی آن آزاد کردن یک بنده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عَلِیِّ بْنِ مَحْبُوبٍ عَنْ مُحَمَّدِ بْنِ عِیسَی عَنِ الْحُسَیْنِ بْنِ عُبَیْدَةَ قَالَ کَتَبْتُ إِلَیْهِ یَعْنِی أَبَا الْحَسَنِ الثَّالِثَ ع یَا سَیِّدِی رَجُلٌ نَذَرَ أَنْ یَصُومَ یَوْماً لِلَّهِ فَوَقَعَ ذَلِکَ الْیَوْمَ عَلَی أَهْلِهِ مَا عَلَیْهِ مِنَ الْکَفَّارَةِ فَأَجَابَهُ ع یَصُومُ یَوْماً بَدَلَ یَوْمٍ وَ تَحْرِیرُ رَقَبَةٍ</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الْحَسَنِ الصَّفَّارِ عَنْ مُحَمَّدِ بْنِ عِیسَی‌ عَنِ الْقَاسِمِ الصَّیْقَلِ أَنَّهُ کَتَبَ إِلَیْهِ أَیْضاً یَا سَیِّدِی رَجُلٌ نَذَرَ أَنْ یَصُومَ یَوْماً لِلَّهِ تَعَالَی فَوَقَعَ فِی ذَلِکَ الْیَوْمِ عَلَی أَهْلِهِ مَا عَلَیْهِ مِنَ الْکَفَّارَةِ فَأَجَابَهُ یَصُومُ یَوْماً بَدَلَ یَوْمٍ وَ تَحْرِیرُ رَقَبَةٍ مُؤْمِنَةٍ خبر دوم و سوم سندا ضعیف است از این رو آیة الله خوئی به این دو روایت عمل نکرده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سَعِیدٍ عَنِ ابْنِ أَبِی عُمَیْرٍ عَنْ جَمِیلِ بْنِ دَرَّاجٍ عَنْ عَبْدِ الْمَلِکِ بْنِ عَمْرٍو عَنْ أَبِی عَبْدِ اللَّهِ ع قَالَ سَأَلْتُهُ عَمَّنْ جَعَلَ لِلَّهِ عَلَیْهِ أَنْ لَا یَرْکَبَ مُحَرَّماً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حرام خاصی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فَرَکِبَهُ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 فَلْیُعْتِقْ رَقَبَةً أَوْ لِیَصُمْ شَهْرَیْنِ مُتَتَابِعَیْنِ أَوْ لِیُطْعِمْ سِتِّینَ مِسْکِیناً</w:t>
      </w:r>
      <w:bookmarkStart w:id="46" w:name="pg4494_39158"/>
    </w:p>
    <w:p>
      <w:pPr>
        <w:pStyle w:val="BookText"/>
        <w:rPr/>
      </w:pPr>
      <w:bookmarkEnd w:id="46"/>
      <w:r>
        <w:rPr>
          <w:rFonts w:ascii="IRNazanin" w:hAnsi="IRNazanin" w:eastAsia="IRNazanin"/>
          <w:color w:val="111111"/>
          <w:sz w:val="28"/>
          <w:sz w:val="28"/>
          <w:szCs w:val="28"/>
          <w:rtl w:val="true"/>
          <w:lang w:bidi="fa-IR"/>
        </w:rPr>
        <w:t>در مقابل این روایت، روایت دیگری است که ان شاء الله در جلسه ی بعد بررسی می کنیم</w:t>
      </w:r>
      <w:r>
        <w:rPr>
          <w:rFonts w:eastAsia="IRNazanin" w:cs="IRNazanin"/>
          <w:color w:val="111111"/>
          <w:sz w:val="28"/>
          <w:szCs w:val="28"/>
          <w:rtl w:val="true"/>
          <w:lang w:bidi="fa-IR"/>
        </w:rPr>
        <w:t>.</w:t>
      </w:r>
    </w:p>
    <w:p>
      <w:pPr>
        <w:pStyle w:val="Heading2"/>
        <w:numPr>
          <w:ilvl w:val="1"/>
          <w:numId w:val="1"/>
        </w:numPr>
        <w:rPr/>
      </w:pPr>
      <w:bookmarkStart w:id="47" w:name="__RefHeading___Toc545140_3644566090"/>
      <w:bookmarkStart w:id="48" w:name="_Toc16"/>
      <w:bookmarkEnd w:id="47"/>
      <w:r>
        <w:rPr>
          <w:rtl w:val="true"/>
        </w:rPr>
        <w:t>درس خارج فقه آیت الله نوری کتاب الصوم</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کفاره‌ی افطار روزه‌ی منذور</w:t>
      </w:r>
    </w:p>
    <w:p>
      <w:pPr>
        <w:pStyle w:val="BookText"/>
        <w:rPr/>
      </w:pPr>
      <w:r>
        <w:rPr>
          <w:rFonts w:ascii="IRNazanin" w:hAnsi="IRNazanin" w:eastAsia="IRNazanin"/>
          <w:color w:val="111111"/>
          <w:sz w:val="28"/>
          <w:sz w:val="28"/>
          <w:szCs w:val="28"/>
          <w:rtl w:val="true"/>
          <w:lang w:bidi="fa-IR"/>
        </w:rPr>
        <w:t>صاحب عروة در بحث صوم، برای چهار نوع صوم کفاره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قضا و کفاره در مورد روزه ی ماه رمضان و قضای ماه رمضان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کفاره ی روزه ی نذر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نذر کرد که روز معینی روزه بگیرد ولی آن را بشکند حکم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کسی نذر کرده بود که یک روز از ماه رجب را روزه بگیرد و روزه نگرفت تا آخرین روز ماه رجب از این رو این نذر هم معین می شود زیرا حتما باید همان روز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اینجا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صوم النذر المعین و کفارته کفارة افطار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به اینجا رسید که کفاره ی آن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می گوید که کفاره ی آن اندازه ی کفاره ی نذر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افطار روزه ی منذور دو جنبه را باید مورد ملاحظه قرار داد یکی این است که او هم روزه را افطار کرده است و دوم اینکه او نذر خود را شکسته است و کفاره ی نذر همانند کفاره ی یمین است همان طور که در سوره ی مائده آیه ی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ی مربوط به کفاره ی یمین است و روایت داریم که کفاره ی نذر با یمین یکی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کفاره ی کسی که روزه ی منذور را شکسته است به خاطر شکستن نذر است یا هم نذر و هم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دلالت روایات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کفارة خلف النذر از ابواب کفارات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 إِنْ قُلْتَ لِلَّهِ عَلَیَّ فَکَفَّارَةُ یَمِینٍ</w:t>
      </w:r>
    </w:p>
    <w:p>
      <w:pPr>
        <w:pStyle w:val="BookText"/>
        <w:rPr/>
      </w:pPr>
      <w:r>
        <w:rPr>
          <w:rFonts w:ascii="Amiri" w:hAnsi="Amiri" w:eastAsia="Amiri" w:cs="Amiri"/>
          <w:color w:val="111111"/>
          <w:sz w:val="28"/>
          <w:sz w:val="28"/>
          <w:szCs w:val="28"/>
          <w:rtl w:val="true"/>
          <w:lang w:bidi="ar-SA"/>
        </w:rPr>
        <w:t>وَ رَوَاهُ الصَّدُوقُ بِإِسْنَادِهِ عَنِ الْحَلَبِیِّ مُرْسَلًا مِثْلَهُ</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الْقَاسِمِ بْنِ مُحَمَّدٍ عَنْ سُلَیْمَانَ بْنِ دَاوُدَ عَنْ حَفْصِ بْنِ غِیَاثٍ عَنْ أَبِی عَبْدِ اللَّهِ ع قَالَ سَأَلْتُهُ عَنْ کَفَّارَةِ النَّذْرِ فَقَالَ کَفَّارَةُ النَّذْرِ کَفَّارَةُ الْیَمِینِ وَ مَنْ نَذَرَ بَدَنَةً فَعَلَیْهِ نَاقَةٌ یُقَلِّدُهَا وَ یُشْعِرُهَا وَ یَقِفُ بِهَا بِعَرَفَةَ وَ مَنْ نَذَرَ جَزُوراً فَحَیْثُ شَاءَ نَحَرَهُ</w:t>
      </w:r>
    </w:p>
    <w:p>
      <w:pPr>
        <w:pStyle w:val="BookText"/>
        <w:rPr/>
      </w:pPr>
      <w:r>
        <w:rPr>
          <w:rFonts w:ascii="IRNazanin" w:hAnsi="IRNazanin" w:eastAsia="IRNazanin"/>
          <w:color w:val="111111"/>
          <w:sz w:val="28"/>
          <w:sz w:val="28"/>
          <w:szCs w:val="28"/>
          <w:rtl w:val="true"/>
          <w:lang w:bidi="fa-IR"/>
        </w:rPr>
        <w:t>آیة الله خوئی بیشتر به این روایت تکیه دارد و سعی کرده است سند این روایت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حفص بن غیاث عامی است و از اهل سنن می باشد ولی صاحب کتابی بوده است که به قول شیخ طوسی در کتاب عده، علمای ما به کتاب آنها عمل می کردند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کسی نذر کرد روزه بگیرد و آن را عمل نکرد همانند شکستن هر نذر دیگری باید به اندازه ی کفاره ی یمین، کفاره بدهد ولی علامه در تذکره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النذر المعین فالمشهور ان فی افطاره کفارة رمضان لمساواته ایاه فی تعیین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کفاره ی نذر و صوم با هم یکی است کفاره ی نذر همان کفاره ی ماه رمضان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دسته ی دیگری از اخبار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می گوید که کفاره ی آن همانند کفاره ی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سَعِیدٍ عَنِ ابْنِ أَبِی عُمَیْرٍ عَنْ جَمِیلِ بْنِ دَرَّاجٍ عَنْ عَبْدِ الْمَلِکِ بْنِ عَمْرٍو عَنْ أَبِی عَبْدِ اللَّهِ ع قَالَ سَأَلْتُهُ عَمَّنْ جَعَلَ لِلَّهِ عَلَیْهِ أَنْ لَا یَرْکَبَ مُحَرَّماً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حرام خاصی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فَرَکِبَهُ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 فَلْیُعْتِقْ رَقَبَةً أَوْ لِیَصُمْ شَهْرَیْنِ مُتَتَابِعَیْنِ أَوْ لِیُطْعِمْ سِتِّینَ مِسْکِیناً در سند این روایت عبد الملک بن عمرو توثیق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بقیة الصوم الواجب</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جَعْفَرٍ الرَّزَّازِ عَنِ ابْنِ عِیسَی عَنِ ابْنِ مَهْزِیَارَ أَنَّهُ کَتَبَ إِلَیْهِ یَسْأَلُهُ یَا سَیِّدِی رَجُلٌ نَذَرَ أَنْ یَصُومَ یَوْماً بِعَیْنِهِ فَوَقَعَ ذَلِکَ الْیَوْمَ عَلَی أَهْلِهِ مَا عَلَیْهِ مِنَ الْکَفَّارَةِ فَأَجَابَهُ یَصُومُ یَوْماً بَدَلَ یَوْمٍ وَ تَحْرِیرُ رَقَبَةٍ مُؤْمِنَةٍ سند این روایت 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جواهر می فرماید که علی بن مهزیار با امام هادی علیه السلام این مکاتبه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مقتضای این روایت فرد، هم باید قضای آن روز را بگیرد و هم کفاره ی آن آزاد کردن یک بنده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در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به آزاد کردن رقبه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سه خبر نمی توان تمسک کرد زیرا در هر دو دسته از روایات سابق عتق رقبه بود از این رو این روایات نمی تواند موجب تایید هیچ یک از آن دو دسته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به مفاد خبر عبد الملک بن عمرو فتوا داده اند که کفاره ی نذر همانند کفاره ی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این مسئله شده و بعد از نقل کلام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مختار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سید در انتصار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مورد حنث نذر قائل به کفاره نیستند و در میان ما ابن ابی عقیل هم به این قول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مسالک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افطر زمانا نذر صوما الاصح ان کفارته کفارة رمضان مطلقا</w:t>
      </w:r>
    </w:p>
    <w:p>
      <w:pPr>
        <w:pStyle w:val="BookText"/>
        <w:rPr/>
      </w:pPr>
      <w:r>
        <w:rPr>
          <w:rFonts w:ascii="IRNazanin" w:hAnsi="IRNazanin" w:eastAsia="IRNazanin"/>
          <w:color w:val="111111"/>
          <w:sz w:val="28"/>
          <w:sz w:val="28"/>
          <w:szCs w:val="28"/>
          <w:rtl w:val="true"/>
          <w:lang w:bidi="fa-IR"/>
        </w:rPr>
        <w:t>عبارت مطلقا در کلام صاحب مسالک یعنی چه نذر به صوم باشد و چه چیز دیگر در هر حال حنث نذر کفاره اش به اندازه ی کفاره ی ماه رمضان و این همان قولی است که صاحب جواهر و مشهور به آن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در مقام جمع بین دو قول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صوم کرده باشد کفاره اش کفاره اش کفاره ی صوم است و اگر چیز دیگر را نذر کرده باشد کفاره اش کفاره ی یمین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این جمع تبرعی است و شاهد جمع ندارد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شروح عروة مرحوم حکیم و آیة الله خوئی مطلبی است که ما در جلسه ی قبل هم بیان کردیم و آن اینکه خبر واحد از چه جهت حجت است مبنای اول مبنای آیة الله خوئی است و صاحب مدارک، صاحب معالم، شهید ثانی و در میان معاصرین افرادی چون آیة الله میلانی این مبنا را اتخاذ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می گویند که ما در روایت فقط به سند اکتفا می کنیم که اگر سند صحیح باشد روایت حجت است اگر کسی به آن روایت عمل نکرده باشند و اگر سند ضعیف باشد روایت رد می شوند هرچند همه به آن روایت عمل کرده باشند</w:t>
      </w:r>
      <w:r>
        <w:rPr>
          <w:rFonts w:eastAsia="IRNazanin" w:cs="IRNazanin"/>
          <w:color w:val="111111"/>
          <w:sz w:val="28"/>
          <w:szCs w:val="28"/>
          <w:rtl w:val="true"/>
          <w:lang w:bidi="fa-IR"/>
        </w:rPr>
        <w:t>.</w:t>
      </w:r>
      <w:bookmarkStart w:id="49" w:name="pg4494_39162"/>
    </w:p>
    <w:p>
      <w:pPr>
        <w:pStyle w:val="BookText"/>
        <w:rPr/>
      </w:pPr>
      <w:bookmarkEnd w:id="49"/>
      <w:r>
        <w:rPr>
          <w:rFonts w:ascii="IRNazanin" w:hAnsi="IRNazanin" w:eastAsia="IRNazanin"/>
          <w:color w:val="111111"/>
          <w:sz w:val="28"/>
          <w:sz w:val="28"/>
          <w:szCs w:val="28"/>
          <w:rtl w:val="true"/>
          <w:lang w:bidi="fa-IR"/>
        </w:rPr>
        <w:t>اینها در اینجا قائلند که کفاره ی حنث نذر کفاره ی یمین است زیرا آنها به اعراض مشهور اهمیت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دیگر مبنای مورد قبول آیة الله بروجردی و امام علیه السلام است و ما نیز همین مبنا را قبول داریم و آن اینکه عقلا خبری را حجت می دانند که موجب اطمینان شود از این رو اگر اکثر علما که هر کدام در تشخیص روایات دقت کافی داشتند به خبر ضعیفی عمل کرده باشند ما اطمینان پیدا می کنیم که این خبر از معصوم صادر شده است و عمل اخبار موجب جبران ضعف سند می شوند از این رو خبر عبد الملک بن عمرو هرچند سندا ضعیف است ولی با عمل مشهور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قائل به قول مشهور هستیم</w:t>
      </w:r>
      <w:r>
        <w:rPr>
          <w:rFonts w:eastAsia="IRNazanin" w:cs="IRNazanin"/>
          <w:color w:val="111111"/>
          <w:sz w:val="28"/>
          <w:szCs w:val="28"/>
          <w:rtl w:val="true"/>
          <w:lang w:bidi="fa-IR"/>
        </w:rPr>
        <w:t>.</w:t>
      </w:r>
    </w:p>
    <w:p>
      <w:pPr>
        <w:pStyle w:val="Heading2"/>
        <w:numPr>
          <w:ilvl w:val="1"/>
          <w:numId w:val="1"/>
        </w:numPr>
        <w:rPr/>
      </w:pPr>
      <w:bookmarkStart w:id="50" w:name="__RefHeading___Toc545142_3644566090"/>
      <w:bookmarkStart w:id="51" w:name="_Toc17"/>
      <w:bookmarkEnd w:id="50"/>
      <w:r>
        <w:rPr>
          <w:rtl w:val="true"/>
        </w:rPr>
        <w:t>درس خارج فقه آیت الله نوری کتاب الصوم</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تکرر کفاره به تکرر افطار در یک روز</w:t>
      </w:r>
    </w:p>
    <w:p>
      <w:pPr>
        <w:pStyle w:val="BookText"/>
        <w:rPr/>
      </w:pPr>
      <w:r>
        <w:rPr>
          <w:rFonts w:ascii="IRNazanin" w:hAnsi="IRNazanin" w:eastAsia="IRNazanin"/>
          <w:color w:val="111111"/>
          <w:sz w:val="28"/>
          <w:sz w:val="28"/>
          <w:szCs w:val="28"/>
          <w:rtl w:val="true"/>
          <w:lang w:bidi="fa-IR"/>
        </w:rPr>
        <w:t>صاحب عروة در بحث صوم، برای چهار نوع صوم کفاره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کفاره ی ماه رمضان، کفاره ی قضای ماه رمضان، کفاره ی صوم منذور و صوم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اول را بحث کردیم و بحث اعتکاف را هم به باب خودش موکول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صوم ندبی باشد و یا نذر غیر معین باشد و یا صوم کفاره ی باشد به هم زدن آنها دیگر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مسائلی در مورد سه 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مکررا مرتکب مفطر شود آیا این کار موجب تکرر کفاره هست یا نه؟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تتکرر الکفارة بتکرر الموجب فی یومین و ازید من صوم له کفارة و لا تتکرر بتکرره فی یوم واحد فی غیر الجماع و ان تخلل التکفیر بین الموجبین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اولی را که افطار کرد کفاره اش را داد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اشاره به قول عامه است که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اختلف جنس الموجب علی الاقوی و ان کان الاحوط التکرار مع احد الامرین بل الاحوط التکرار مطلقا و اما الجماع فالاحوط بل الاقوی تکریرها بتکرره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تکرر مفطر در روزهای متعدد باشد مثلا در روز اول ماه رمضان اکل و شرب کرد و در روز دوم هم باز اکل و شرب کرد و یا مفطر دیگری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کفاره ی مکرر دارد و هر روز اگر کسی روزه را به هم بزند هر روز مستقلا یک کفاره به گردنش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المغنی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عامه است آمده است که بعضی گفته اند که اگر روزهای متعدد باشد یعنی دو روز قبل روزه را به هم زده باشد اگر کفاره ی آن را داده باشد و امروز هم به بزند باید کفاره ی دیگری بدهد ولی اگر برای اولین بار کفاره نداده باشد امروز که روزه را به هم زده است یک کفاره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آن است که در یک روز چند بار مفطری را مرتکب شود که صاحب عروه قائل است که بجز مسئله ی جماع تکرر مفطر موجب تکرر افطار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صاحب عروة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اختلف جنس الموجب علی الاقوی</w:t>
      </w:r>
    </w:p>
    <w:p>
      <w:pPr>
        <w:pStyle w:val="BookText"/>
        <w:rPr/>
      </w:pPr>
      <w:r>
        <w:rPr>
          <w:rFonts w:ascii="IRNazanin" w:hAnsi="IRNazanin" w:eastAsia="IRNazanin"/>
          <w:color w:val="111111"/>
          <w:sz w:val="28"/>
          <w:sz w:val="28"/>
          <w:szCs w:val="28"/>
          <w:rtl w:val="true"/>
          <w:lang w:bidi="fa-IR"/>
        </w:rPr>
        <w:t>این بحث به بحثی اصولی مربوط می شود که در تداخل اسباب و مسببات به آن پرداخته می شود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تداخل اسباب در کفایه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مفهوم شرط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است اذا بلت فتوضا و اذا نمت فتوضا حال اگر کسی نوم متعدد و یا بول متعدد داشت آیا موجب تعدد وضو می شود یا نه اگر بشود می گویند تداخل و الا می گویند عدم 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عدم تداخل اسباب است زیرا هر قضیه ی شرطیه ای اقتضا می کند که هر شرطی علت تامه و مستقلی برای مسبب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 تداخل مسببات است یعنی گاه اسباب تاثیر کردند و مسبب متعددی مورد تکلیف قرار گرفت مثلا کسی جنب شد و حائض هم بود و دست بر میت هم زد حال او مسببات متعددی بر گردن او آمده است که عبارت از غسل جنابت، حیض و مس میت آیا یک غسل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چند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تداخل 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اصل عدم تداخل مسببات است مگر اینکه دلیلی شرعی بگوید که یک مسبب کاف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در باب غسل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ما هم اگر کسی چند بار مفطر را مرتکب شده باشد چه از جنس واحد باشد و چه متعدد این بحث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اصل عدم تداخل است و باید برای هر سببی یک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صاحب عروة، مشهور و صاحب جواهر درج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یتکرر الکفارة بتکرر الموجب اذا کان فی یومین من صوم تتعلق به الکفارة من شهر واحد او شهرین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ماه برای رمضان باشد و ماه دیگر برای قضای روزه و یا کفاره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 منا بقسمیه من غیر فرق بین تخلل التکفیر او عدمه و اتحاد جنس الموجب او عدمه و الوطی و غیره لصدق الافطار المعلق علیه الکفارة خلافا للمحکی عن احمد و الزهری</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مختلف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الاقرب عندی ان تغایر جنس المفطر تعددت الکفارة سواء اتحد الزمان او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عن الاول او لا و ان اتحد جنس المفطر فی یوم واحد فان کفر عن الاول تعددت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علی الاول ان الکفارة تترتب علی کل من المفطرات فمع الاجتماع لا یسقط الحکم و الا لزم خروج الماهیة عن مقتضاها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ماهیت خوردن این است که کفاره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انضمامها الی غیرها فلا تکون ماهیة و هذا خلف</w:t>
      </w:r>
      <w:r>
        <w:rPr>
          <w:rFonts w:eastAsia="IRNazanin" w:cs="IRNazanin"/>
          <w:color w:val="111111"/>
          <w:sz w:val="28"/>
          <w:szCs w:val="28"/>
          <w:rtl w:val="true"/>
          <w:lang w:bidi="fa-IR"/>
        </w:rPr>
        <w:t>.</w:t>
      </w:r>
      <w:bookmarkStart w:id="52" w:name="pg4494_39165"/>
    </w:p>
    <w:p>
      <w:pPr>
        <w:pStyle w:val="BookText"/>
        <w:rPr/>
      </w:pPr>
      <w:bookmarkEnd w:id="52"/>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ارتباطی به تعدد اسباب ندارد زیرا صوم به معنای این است که باید مستمرا از این مفطرات امساک کنیم و این یک چیز بیشتر نیست ولی شبیه عام مجموعی است که از نظر زمانی استمرار دارد حال اگر کسی یک بار افطار کند روزه اش شکسته می شود و اگر بار دیگر بخورد دیگر او روزه ای را نشکسته زیرا روزه اش با خوردن اول باطل شده بود و تمام شده بود از این رو دیگر سبب جدیدی برای کفاره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ما کفاره مسبب از افطار است و افطار در بار دوم دیگر صدق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بحث جماع بعدا مطرح می شود</w:t>
      </w:r>
      <w:r>
        <w:rPr>
          <w:rFonts w:eastAsia="IRNazanin" w:cs="IRNazanin"/>
          <w:color w:val="111111"/>
          <w:sz w:val="28"/>
          <w:szCs w:val="28"/>
          <w:rtl w:val="true"/>
          <w:lang w:bidi="fa-IR"/>
        </w:rPr>
        <w:t>)</w:t>
      </w:r>
    </w:p>
    <w:p>
      <w:pPr>
        <w:pStyle w:val="Heading2"/>
        <w:numPr>
          <w:ilvl w:val="1"/>
          <w:numId w:val="1"/>
        </w:numPr>
        <w:rPr/>
      </w:pPr>
      <w:bookmarkStart w:id="53" w:name="__RefHeading___Toc545144_3644566090"/>
      <w:bookmarkStart w:id="54" w:name="_Toc18"/>
      <w:bookmarkEnd w:id="53"/>
      <w:r>
        <w:rPr>
          <w:rtl w:val="true"/>
        </w:rPr>
        <w:t>درس خارج فقه آیت الله نوری کتاب الصوم</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تکرر کفاره در ماه رمضان به تکرر جماع</w:t>
      </w:r>
    </w:p>
    <w:p>
      <w:p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تتکرر الکفارة بتکرر الموجب فی یومین و ازید من صوم له کفارة و لا تتکرر بتکرره فی یوم واحد فی غیر الجماع و ان تخلل التکفیر بین الموجبین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اولی را که افطار کرد کفاره اش را داد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اشاره به قول عامه است که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اختلف جنس الموجب علی الاقوی و ان کان الاحوط التکرار مع احد الامرین بل الاحوط التکرار مطلقا و اما الجماع فالاحوط بل الاقوی تکریرها بتکرره</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صوم به معنای این است که باید مستمرا از این مفطرات امساک کنیم و این یک چیز بیشتر نیست حال اگر کسی یک بار افطار کند روزه اش شکسته می شود و اگر بار دیگر بخورد دیگر او روزه ای را نشکسته از این رو دیگر سبب جدیدی برای کفاره حاصل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بحث جماع بعدا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این بحث ارتباطی به تعدد اسباب ندارد بحث در اینجا صغروی است یعنی تعدد افطار در یک روز از باب تعدد اسباب نیست هر چند ما قائل به عدم تعدد اسباب هستیم ولی این بحث به آن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علامه در مختلف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قائل به خلاف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الاقرب عندی ان تغایر جنس المفطر تعددت الکفارة سواء اتحد الزمان او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عن الاول او لا و ان اتحد جنس المفطر فی یوم واحد فان کفر عن الاول تعددت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مطابق بیانی که مطرح کردیم، کلام ایشان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دلیل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کلام علامه را نقل کرده و می فرماید این را مطالعه کنید و تعجب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علامه در غیر کتاب مختلف این کلام 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کلام علامه شبیه قول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بحث جماع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الجماع فالاحوط بل الاقوی تکریرها بتکرره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قائل به همین فتوا است و این حکم را به استمناء هم تسری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عروة و امام قائل به احتیاط وجوبی هستند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نراقی در مستند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قائل به همین قول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شراح عروة مستمسک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مهذب الاحکام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الهدی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مستمسک و مهذب قائل به عدم تکرار هستند و صاحب مصباح الهدی قائل به تکرر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قائل به عدم تکرر کفاره در مورد 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ج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عُیُونِ الْأَخْبَارِ وَ فِی الْخِصَالِ عَنِ الْمُظَفَّرِ بْنِ جَعْفَرِ بْنِ الْمُظَفَّرِ الْعَلَوِیِّ عَنْ جَعْفَرِ بْنِ مُحَمَّدِ بْنِ مَسْعُودٍ الْعَیَّاشِیِّ عَنْ أَبِیهِ عَنْ جَعْفَرِ بْنِ أَحْمَدَ عَنْ عَلِیِّ بْنِ مُحَمَّدِ بْنِ شُجَاعٍ عَنْ مُحَمَّدِ بْنِ عُثْمَانَ عَنْ حُمَیْدِ بْنِ مُحَمَّدٍ عَنْ أَحْمَدَ بْنِ الْحَسَنِ بْنِ صَالِحٍ عَنْ أَبِیهِ عَنِ الْفَتْحِ بْنِ یَزِیدَ الْجُرْجَانِیِّ أَنَّهُ کَتَبَ إِلَی أَبِی الْحَسَنِ ع یَسْأَلُهُ عَنْ رَجُلٍ وَاقَعَ امْرَأَةً فِی شَهْرِ رَمَضَانَ مِنْ حَلَالٍ أَوْ حَرَامٍ فِی یَوْمٍ عَشْرَ مَرَّاتٍ قَالَ عَلَیْهِ عَشْرُ کَفَّارَاتٍ لِکُلِّ مَرَّةٍ کَفَّارَةٌ فَإِنْ أَکَلَ أَوْ شَرِبَ فَکَفَّارَةُ یَوْمٍ وَاحِدٍ</w:t>
      </w:r>
    </w:p>
    <w:p>
      <w:pPr>
        <w:pStyle w:val="BookText"/>
        <w:rPr/>
      </w:pPr>
      <w:r>
        <w:rPr>
          <w:rFonts w:ascii="IRNazanin" w:hAnsi="IRNazanin" w:eastAsia="IRNazanin"/>
          <w:color w:val="111111"/>
          <w:sz w:val="28"/>
          <w:sz w:val="28"/>
          <w:szCs w:val="28"/>
          <w:rtl w:val="true"/>
          <w:lang w:bidi="fa-IR"/>
        </w:rPr>
        <w:t>اشخاص موجود در این حدیث مجاهیل هستند و به گفته ی آیة الله خوئی این حدیث به کار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روایات ابو الحسن اگر مطلق ذکر شود و نگویند ابو الحسن الثانی و امثال آن مراد امام کاظم علیه السلام است ولی در این روایت به قرینه ی روایت دیگری مراد امام رضا علیه السلام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ابْنُ أَبِی عَقِیلٍ عَلَی مَا نَقَلَهُ الْعَلَّامَةُ عَنْهُ قَالَ ذَکَرَ أَبُو الْحَسَنِ زَکَرِیَّا بْنُ یَحْیَی صَاحِبُ کِتَابِ شَمْسِ الْمَذْهَبِ عَنْهُمْ أَنَّ الرَّجُلَ إِذَا جَامَعَ فِی شَهْرِ رَمَضَانَ عَامِداً فَعَلَیْهِ الْقَضَاءُ وَ الْکَفَّارَةُ فَإِنْ عَاوَدَ إِلَی الْمُجَامَعَةِ فِی یَوْمِهِ ذَلِکَ مَرَّةً أُخْرَی فَعَلَیْهِ فِی کُلِّ مَرَّةٍ کَفَّارَةٌ</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عقیل یکی از قدمای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یحیی مجهول است و کتاب او هم در دست ما نیست و حدیث هم مرسل است</w:t>
      </w:r>
      <w:r>
        <w:rPr>
          <w:rFonts w:eastAsia="IRNazanin" w:cs="IRNazanin"/>
          <w:color w:val="111111"/>
          <w:sz w:val="28"/>
          <w:szCs w:val="28"/>
          <w:rtl w:val="true"/>
          <w:lang w:bidi="fa-IR"/>
        </w:rPr>
        <w:t>.</w:t>
      </w:r>
      <w:bookmarkStart w:id="55" w:name="pg4494_39168"/>
    </w:p>
    <w:p>
      <w:pPr>
        <w:pStyle w:val="BookText"/>
        <w:rPr/>
      </w:pPr>
      <w:bookmarkEnd w:id="55"/>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وَ رُوِیَ عَنِ الرِّضَا ع أَنَّ الْکَفَّارَةَ تَتَکَرَّرُ بِتَکَرُّرِ الْوَطْءِ این خبر هم از نظر سند ضعیف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سه روایت ضعیف است ولی با این وجود آیة الله خوئی قائل به تکرر کفاره است از این رو مستند ایشان این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دلیل تعدد اسباب قائل به تعدد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بحث مطرح می شود که با اولین جماع روزه شکسته شده است حال چرا دومین جماع موجب کفاره ی دوم شود؟ ایشان می فرماید که در لسان دلیل اکل و شرب با جماع فرق دارد از این رو جماع در ماه رمضان برای کسی که وظیفه اش روزه گرفتن است هر بارش یک کفاره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خلاف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عدم تکرر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افسد الصوم بالوطیء ثم وطیء بعد ذلک مرة او مرات لا یتکرر علیه الکفارة و لا اری فی ذلک خلاف بین العلماء بل نصوا علی ما قلناه و ربما قال مرتضی من اصحابنا انه یجب علیه بکل مرة کفارة دلیلنا ان الاصل برائة الذمة و الکفارة الاولی مجمع علیها و ما زاد علیها لیس علیها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تذکرة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منتهی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متذکر شده است</w:t>
      </w:r>
      <w:r>
        <w:rPr>
          <w:rFonts w:eastAsia="IRNazanin" w:cs="IRNazanin"/>
          <w:color w:val="111111"/>
          <w:sz w:val="28"/>
          <w:szCs w:val="28"/>
          <w:rtl w:val="true"/>
          <w:lang w:bidi="fa-IR"/>
        </w:rPr>
        <w:t>.</w:t>
      </w:r>
    </w:p>
    <w:p>
      <w:pPr>
        <w:pStyle w:val="Heading2"/>
        <w:numPr>
          <w:ilvl w:val="1"/>
          <w:numId w:val="1"/>
        </w:numPr>
        <w:rPr/>
      </w:pPr>
      <w:bookmarkStart w:id="56" w:name="__RefHeading___Toc545146_3644566090"/>
      <w:bookmarkStart w:id="57" w:name="_Toc19"/>
      <w:bookmarkEnd w:id="56"/>
      <w:r>
        <w:rPr>
          <w:rtl w:val="true"/>
        </w:rPr>
        <w:t>درس خارج فقه آیت الله نوری کتاب الصوم</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تکرار کفاره به تکرر جماع در ماه رمضان</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کفاره ی صوم رمضان است گفتیم که صوم به معنای این است که باید مستمرا از این مفطرات امساک کنیم و این یک چیز بیشتر نیست حال اگر کسی یک بار افطار کند روزه اش شکسته می شود و اگر بار دیگر بخورد دیگر او روزه ای را نشکسته از این رو دیگر سبب جدیدی برای کفاره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گفتیم که با این بیان این بحث ارتباطی به تعدد اسباب ندارد بحث در اینجا صغروی است یعنی تعدد افطار در یک روز از باب تعدد اسباب نیست هر چند ما قائل به عدم تعدد اسباب هستیم ولی این بحث به آن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بحث جماع مطرح شد که گفتیم آیة الله خوئی قائل به تکرر کفاره بر تکرر 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دلیل تعدد اسباب قائل به تعدد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بحث مطرح می شود که با اولین جماع روزه شکسته شده است حال چرا دومین جماع موجب کفاره ی دوم شود؟</w:t>
      </w:r>
    </w:p>
    <w:p>
      <w:pPr>
        <w:pStyle w:val="BookText"/>
        <w:rPr/>
      </w:pPr>
      <w:r>
        <w:rPr>
          <w:rFonts w:ascii="IRNazanin" w:hAnsi="IRNazanin" w:eastAsia="IRNazanin"/>
          <w:color w:val="111111"/>
          <w:sz w:val="28"/>
          <w:sz w:val="28"/>
          <w:szCs w:val="28"/>
          <w:rtl w:val="true"/>
          <w:lang w:bidi="fa-IR"/>
        </w:rPr>
        <w:t>سپس گفتیم که ایشان می فرماید که در لسان دلیل اکل و شرب با جماع فرق دارد از این رو جماع در ماه رمضان برای کسی که وظیفه اش روزه گرفتن است هر بارش یک کفاره لازم دارد و به عبارت دیگر در مورد جماع، کفاره مربوط به ارتکاب جماع است برای کسی در ماه رمضان است و وظیفه اش این است که روزه بگیرد و کفاره به دلیل شکستن روزه نیست بلکه به دلیل ارتکاب جماع است و بس از این رو با تکرر جماع، کفاره هم مکرر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جلسه ی قبل که روایات را خواندیم مشاهده کردیم که سند همه ی روایات که دلالت بر تکرر کفارة بر حسب تکرر جماع داشت سندا ضعیف بود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های سابق گفتیم که اکثر روایات کلمه ی افطار بر همه ی مفطرات اعم از افطار به اکل و شرب و سایر مفطرات اطلاق شده است و اختصاصی به افطار به اکل و شرب ندارد و در بعضی از روایات در مقابل جماع قرار گرفته است مانند خبر اول از باب ده از ابواب ما یمسک عنه الصائم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افطار به معنای شکستن صوم است و حتی بر جماع هم اطلاق می شود و دلیل حرمت جماع این است که آن هم یک نوع افطار و شکستن صوم به حساب می آید از این رو کفاره ی جماع به دلیل شکستن صوم است نه خصوص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هم اشاره نمی کند که مستند حکم ایشان به کدام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صاحب عروة که می گوید اقوی این است که کفاره به تکرر جماع متکرر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الجماع فالاحوط بل الاقوی تکریرها بتکرره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ی آن عده ی بسیاری قائل شده اند که وجهی برای اقوی بودن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 از باب استحباب به تعداد جماع کفاره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 برای جماع یک کفاره بیشتر واجب نیست هرچند جماع متکرر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الْخِصَالِ عَنْ مُحَمَّدِ بْنِ الْحَسَنِ عَنِ الصَّفَّارِ عَنْ أَحْمَدَ بْنِ أَبِی عَبْدِ اللَّهِ عَنْ أَبِیهِ رَفَعَهُ إِلَی أَبِی عَبْدِ اللَّهِ ع قَالَ خَمْسَةُ أَشْیَاءَ تُفَطِّرُ الصَّائِمَ الْأَکْلُ وَ الشُّرْبُ وَ الْجِمَاعُ وَ الِارْتِمَاسُ فِی الْمَاءِ وَ الْکَذِبُ عَلَی اللَّهِ وَ عَلَی رَسُولِهِ وَ عَلَی الْأَئِمَّةِ ع در این کتاب جماع هم همانند بقیه در یک ردیف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نهج البلاغه</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در مورد جنگ جمل خطبه ها و کلمات متعددی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خطبه، خطبه ی ششم بود که آن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سراغ خطبه 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فی ذکر أصحاب الجمل</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فَخَرَجُوا یَجُرُّونَ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عائشه است که جزء حرم رسول الله بود همراه خود کشان کشان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در آن زمان با شتر و یا پیاده به مکانی می رفتند و در راه می خوابیدند و با هم غذا می خوردند و سفر هم بسیار طولانی بود با این وضع عایشه را با خود به همراه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کَمَا تُجَرُّ الْأَمَةُ عِنْدَ شِرَائِهَا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کنیزان را کشان کشان برای فروش به بازار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مُتَوَجِّهِینَ بِهَا إِلَی الْبَصْرَةِ فَحَبَسَا نِسَاءَهُمَا فِی بُیُوتِهِمَا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طلحه و زبیر زن های خود را در خانه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أَبْرَزَا حَبِیسَ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حبیس رسول الله یعنی کسی که باید در خانه حبس باشد را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لَهُمَا وَ لِغَیْرِهِمَا فِی جَیْشٍ مَا مِنْهُمْ رَجُلٌ إِلَّا وَ قَدْ أَعْطَانِی الطَّاعَةَ وَ سَمَحَ لِی بِالْبَیْعَةِ طَائِعاً غَیْرَ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آنها با من از روی رضا و رغبت و اختیار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فَقَدِمُوا عَلَی عَامِلِی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عامل و گماشته ی من بر بصره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خُزَّانِ بَیْتِ مَالِ الْمُسْلِمِینَ وَ غَیْرِهِمْ مِنْ أَهْلِهَا فَقَتَلُوا طَائِفَةً صَبْراً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پایشان را بستند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طَائِفَةً غَدْراً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در کتاب جمل می فرماید که اهل جمل بر از قتل و غارت در بصره وقتی با خبر شدند که امیر مؤمنان به سوی آنها می آید اعلام آتش بس کردند تا حضرت برسد و ببینند که با او چه معامله ای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باز غدر کردند و دوباره همان پیمان را شکستند و مردم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لَوْ لَمْ یُصِیبُوا مِنَ الْمُسْلِمِینَ إِلَّا رَجُلًا وَاحِداً مُعْتَمِدِینَ لِقَتْلِهِ بِلَا جُرْمٍ جَرَّهُ لَحَلَّ لِی قَتْلُ ذَلِکَ الْجَیْشِ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قسم می خورد که اگر آنها حتی یک نفر را نیز می کشتند من حق داشتم که همه ی آنها را بکشم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حَضَرُوهُ فَلَمْ یُنْکِرُوا وَ لَمْ یَدْفَعُوا عَنْهُ بِلِسَانٍ وَ لَا 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که حضور داشتند مانع آنها نشدند و نهی از منکر نکردند علی الخصوص که همه ی آنها جزء مفسدین فی الارض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أَنَّهُمْ قَدْ قَتَلُوا مِنَ الْمُسْلِمِینَ مِثْلَ الْعِدَّةِ الَّتِی دَخَلُوا بِهَا عَلَیْهِمْ</w:t>
      </w:r>
      <w:bookmarkStart w:id="58" w:name="pg4494_39172"/>
    </w:p>
    <w:p>
      <w:pPr>
        <w:pStyle w:val="BookText"/>
        <w:rPr/>
      </w:pPr>
      <w:bookmarkEnd w:id="58"/>
      <w:r>
        <w:rPr>
          <w:rFonts w:ascii="IRNazanin" w:hAnsi="IRNazanin" w:eastAsia="IRNazanin"/>
          <w:color w:val="111111"/>
          <w:sz w:val="28"/>
          <w:sz w:val="28"/>
          <w:szCs w:val="28"/>
          <w:rtl w:val="true"/>
          <w:lang w:bidi="fa-IR"/>
        </w:rPr>
        <w:t xml:space="preserve">در کتاب شرح خوئی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شرح بحرانی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ابن ابی الحدید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فی ظلال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مطالب مختلفی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این است که علت به وجود آمدن این فتنه چه بوده است که چرا کسانی که خودشان در اسلام صاحب نام بودند در برابر امیر مؤمنان دست به شورش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همچنان تکرار می شود زیرا خداوند در این عالم سنتی قرار داده است که نظام عالم بر اساس آن سنت می گردد و انسان ها هم دارای فطرت و هوی و هوس و غریزه های مشابهی هستند از این رو باید یک جریانی که به وجود می آید را تحلیل کرد و آن را ریشه یابی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ی این حرکت در خطبه ی شقشقیه نقل شده است آنجا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نَهَضْتُ بِالْأَمْرِ نَکَثَتْ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شورشان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مَرَقَتْ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قَسَطَ 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لَمْ یَسْمَعُوا اللَّهَ سُبْحَانَهُ یَقُولُ تِلْکَ الدَّارُ الْآخِرَةُ نَجْعَلُها لِلَّذِینَ لا یُرِیدُونَ عُلُوًّا فِی الْأَرْضِ وَ لا فَساداً وَ الْعاقِبَةُ لِلْمُتَّقِینَ بَلَی وَ اللَّهِ لَقَدْ سَمِعُوهَا وَ وَعَوْهَا وَ لَکِنَّهُمْ‌ حَلِیَتِ الدُّنْیَا فِی أَعْیُنِهِمْ وَ رَاقَهُمْ زِبْرِجُهَا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امام بیان می کند این است که همه ی اینها و حتی حرکت شورشیان جنگ نهروان و صفین همه ریشه در علو در ارض و حب جاه و مقام دارد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545148_3644566090"/>
      <w:bookmarkStart w:id="60" w:name="_Toc20"/>
      <w:bookmarkEnd w:id="59"/>
      <w:r>
        <w:rPr>
          <w:rtl w:val="true"/>
        </w:rPr>
        <w:t>درس خارج فقه آیت الله نوری کتاب الصوم</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مختلفی در مورد افطار به چیز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افطار به محرم قائل به کفاره ی جمع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سابقا روایات آن را در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 خواندیم و آن را مفصلا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در آنجا این بود که این روایات اگر سندا هم درست باشند ولی مورد عمل اصحاب نیستند و تا زمان علامه کسی قائل به کفاره ی جمع در افطار به محرم نشده است و از این رو امام و آیة الله بروجردی در حکم به آن قائل به احتیاط شدند و گفتند که در منع از این فتوا قوتی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قائل به عدم کفاره ی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آیة الله خوئی قائل بود که روایات باب ضعیف است ولی به نظر ما ضعیف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سوم در عروة به این مسئله ارتباط دارد و صاحب عروة قائل به کفاره ی جمع بود از این اضافه می کند که فرقی نیست که حرام، ذاتی باشد مانند زنا و یا حرام عارض باشد مانند وطیء زوجه در حال حیض و یا مثلا افطار روزه با غذایی که برای او ضرر دارد زیرا این غذا در حالت عادی برای او حرام نبوده و الان به دلیل ضرر به بدن، خوردنش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الافطار بالمحرم الموجب لکفارة الجمع بین ان یکون الحرمة اصلیة کالزنا و شرب الخمر او عارضیة کالوطیء حال الحیض او تناول ما یضره</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فتوی حاشیه دارد و فرموده است که در بعضی از مثال ها باید تامل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اطعمه و اشربه ی محلله کلیاتی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کلیات اطعمه و اشربه ی مضره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مقدار ضرر مشخص شود زیرا چه بسا چیزی ضرر داشته باشد ولی عقلاء به آن اعتنا نمی کنند بعضی از ضررها مانند سم است ولی بعضی از آنها مانند سیگار و امثال آن به کندی انجام می شود و هکذا گاه یک چیز برای جوان ها که دارای بنیه ی قوی هستند محسوس نیست ولی برای افراد مسن محسوس است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الافطار بالمحرم الکذب علی الله و علی رسوله بل ابتلاع النخامة اذا قلنا بحرمتها من حیث دخوله فی الخبائث لکنه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کذب بر خدا و پیامبر حرام است ذاتا و در ماه رمضان هم حرمتش تشدید می شود به هر حال حرام است و اگر روزه دار چنین کند کفاره ی جمع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نخامة عبارت است از چیزی که از سر انسان آمده وارد دهان می شود و چیزی که از سینه بالا بیاید به آن نخاعه می گویند و در هر حال گفته شده است که جزء خبائث است خوردنش حرام می شود و در صورت بلع، کفاره ی جمع بر فرد واجب می شود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صاحب عروة قائل است که جزء خبائث بودن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خبیث چیزی است که عرف از آن تنفر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اگر نخامة مال غیر باشد مطمئنا خبیث است و حرام است ولی اگر مال خود فرد باشد بعید است که مورد تنفر باشد حتی در احکام مساجد آمده است که اگر کسی در مسجد باشد اگر نخاعه را فرو ببرد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المسجد</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عَلِیِّ بْنِ مَحْبُوبٍ عَنْ أَبِی إِسْحَاقَ النَّهَاوَنْدِیِّ عَنِ الْبَرْقِیِّ عَنِ ابْنِ أَبِی عُمَیْرٍ عَنْ عَبْدِ اللَّهِ بْنِ سِنَانٍ قَالَ سَمِعْتُ أَبَا عَبْدِ اللَّهِ ع یَقُولُ مَنْ تَنَخَّعَ فِی الْمَسْجِدِ ثُمَّ رَدَّهَا فِی جَوْفِهِ لَمْ تَمُرَّ بِدَاءٍ فِی جَوْفِهِ إِلَّا أَبْرَأَتْهُ در این حدیث آمده است که در صورت بلع، هر مرضی که در بدن او باشد و این نخاعه به آن عبور کند خدا آن مرض را شفا می بخشد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سبک صاحب وسائل این گونه بوده است که مثلا در ابواب لباس مصلی تمام بحث لباس ها را هر چند به نماز مرتبط نبود آورده است و یا در کتاب حج به بهانه ی اینکه افراد با دواب به حج می رفتند کلیه ی احکام دواب را ذکر کرده است و هکذا چون حج کتابی است اجتماعی ایشان تمام آداب عشرت را ذکر کرده است در ما نحن فیه هم به بهانه ی نماز و مکان مصلی احکام مساجد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حتی اگر شک در حرمت فرو بردن داشته باشیم برائت در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ماه رمضان اگر کسی آن را فرو ببرد اگر به فضای دهانش وارد شده باشد موجب بطلان روزه است ولی چون خوردنش در حالت عادی حرام نیست کفاره ی جمع بر او بار نمی شود ولی در بلغ نخامه ی غیر کفاره ی جمع بار می شود چون از خبائث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تعذر بعض الخصال فی کفارة الجمع وجب علیه الباقی</w:t>
      </w:r>
    </w:p>
    <w:p>
      <w:pPr>
        <w:pStyle w:val="BookText"/>
        <w:rPr/>
      </w:pPr>
      <w:r>
        <w:rPr>
          <w:rFonts w:ascii="IRNazanin" w:hAnsi="IRNazanin" w:eastAsia="IRNazanin"/>
          <w:color w:val="111111"/>
          <w:sz w:val="28"/>
          <w:sz w:val="28"/>
          <w:szCs w:val="28"/>
          <w:rtl w:val="true"/>
          <w:lang w:bidi="fa-IR"/>
        </w:rPr>
        <w:t>یعنی اگر کسی نتواند بعضی از سه کفاره ی را بدهد فقط همان هایی را که می تواند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اینجا این بحث مطرح می شود که وجوب این سه کفاره آیا ارتباطی است یا استقلالی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اجزاء نماز ارتباطی است زیرا حمد و سوره و سایر اجزاء هم با هم ارتباط دارند و باید با هم باشند ولی مثل دین به چند نفر استقلالی است و هر کدام مستقلا باید پرداخت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مستمسک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بحث را به خوبی مطرح کرده است ایشان در ابتدا می گوید که ظاهر دلیل این است که آنها ارتباطی باشند زیرا در روایت همه با واو به هم عطف شده اند و ظاهر آن این است که همه با هم ارتباط داردند و همه با هم یک مطلوب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همان کل فقط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ارتباطی اگر بعضی از اجزاء به دلیل عجز ساقط شود دیگر ما بقی واجب نیست زیرا یک مطلوب که همان کل بود واجب بود حال اگر نتوانستیم آن کل را به تمامه بیاورید اصلش از بین می رود و شک هم اگر داشته باشیم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اضافه می کند که اگر کسی به قاعده ی المیسور تمسک کند و بگوید که اگر کلی بر شما لازم شد و بعضی از آن بر شما قابل انجام نبود میسور آن را که همان مابقی است باید آورده شود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قاعده ی میسور در ما نحن فیه مشکل است زیرا تمسک آن در جایی است که از نظر کمیت دارای اجزاء باشد ولی اگر در کیفیت چیزی عسر به وجود آمد دیگر این قاعده جریان ندارد مثلا اگر کسی در نماز نتوانست طهارت را حاصل کند نمی توان گفت که بجز طهارت خواندن بقیه ی نماز میسور است و 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ما نحن فیه زیرا کیفیت در کنار هم بودن در اینجا مورد عسر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محشین عروة در مقابل کلام عروة که گفته است وجب علیه الباقی نوعا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غالبا عتق رقبه برای افراد امکان پذیر نبوده است و با این وجود علما به کفاره ی جمع فتوا داده اند از این رو چه بسا وجوب آنها به شکل استقلالی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گاه فردی از اول قدرت به هر سه کفاره ندارد و گاه فردی از اول قدرت دارد ولی بعد از انجام بعضی از خصال عاجز شد در این حال او چه بسا استصحاب وجوب باید بکند و هر سه بر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جامع فی یوم واحد مرات وجب علیه کفارات بعددها و ان کان علی الوجه المحرم تعدد کفارة الجمع بعددها</w:t>
      </w:r>
    </w:p>
    <w:p>
      <w:pPr>
        <w:pStyle w:val="BookText"/>
        <w:rPr/>
      </w:pPr>
      <w:r>
        <w:rPr>
          <w:rFonts w:ascii="IRNazanin" w:hAnsi="IRNazanin" w:eastAsia="IRNazanin"/>
          <w:color w:val="111111"/>
          <w:sz w:val="28"/>
          <w:sz w:val="28"/>
          <w:szCs w:val="28"/>
          <w:rtl w:val="true"/>
          <w:lang w:bidi="fa-IR"/>
        </w:rPr>
        <w:t>اگر ما در بحث جماع قبول کردیم که با تکرر جماع کفاره هم متعدد می شود این بحث مطرح می شود ولی ما قبول نکردیم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که قائل به تعدد کفاره بود در تکرر جماع حرام هم قائل به تکرر کفاره ی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این بحث مطرح می شود که مراد از تعدد جماع چیست که آیا دخول و خروج هر کدام یک جماع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الاکل فی مجلس واحد یعد افطارا واحدا و ان تعدد اللقم فلو قلنا بالتکرار مع التکرر فی یوم واحد لا تتکرر بتعددها و کذا الشرب اذا کان جرعة فجرعة</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مربوط به تعدد اکل است که معیار آن 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به عرف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عرف اکل در یک مجلس و یا یک لیوان را که فرد با چندین جرعه آن را می خورد هم را یک بار غذا خوردن و یا سیراب شدن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یک فرد در یک مجلس یک لیوان آب بخورد و نیم ساعت بعد لیوان دیگر را در اینجا عرفا او دوبار عمل شرب را انجام داده است</w:t>
      </w:r>
      <w:r>
        <w:rPr>
          <w:rFonts w:eastAsia="IRNazanin" w:cs="IRNazanin"/>
          <w:color w:val="111111"/>
          <w:sz w:val="28"/>
          <w:szCs w:val="28"/>
          <w:rtl w:val="true"/>
          <w:lang w:bidi="fa-IR"/>
        </w:rPr>
        <w:t>.</w:t>
      </w:r>
      <w:bookmarkStart w:id="61" w:name="pg4494_39178"/>
    </w:p>
    <w:p>
      <w:pPr>
        <w:pStyle w:val="Heading2"/>
        <w:numPr>
          <w:ilvl w:val="1"/>
          <w:numId w:val="1"/>
        </w:numPr>
        <w:rPr/>
      </w:pPr>
      <w:bookmarkStart w:id="62" w:name="__RefHeading___Toc545150_3644566090"/>
      <w:bookmarkStart w:id="63" w:name="_Toc21"/>
      <w:bookmarkEnd w:id="61"/>
      <w:bookmarkEnd w:id="62"/>
      <w:r>
        <w:rPr>
          <w:rtl w:val="true"/>
        </w:rPr>
        <w:t>درس خارج فقه آیت الله نوری کتاب الصوم</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پیرامون کفاره ی روزه</w:t>
      </w:r>
    </w:p>
    <w:p>
      <w:pPr>
        <w:pStyle w:val="BookText"/>
        <w:rPr/>
      </w:pPr>
      <w:r>
        <w:rPr>
          <w:rFonts w:ascii="IRNazanin" w:hAnsi="IRNazanin" w:eastAsia="IRNazanin"/>
          <w:color w:val="111111"/>
          <w:sz w:val="28"/>
          <w:sz w:val="28"/>
          <w:szCs w:val="28"/>
          <w:rtl w:val="true"/>
          <w:lang w:bidi="fa-IR"/>
        </w:rPr>
        <w:t>در بحث کفارات روزه به مسئله ی نهم از مسائل عروه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أفطر بغیر الجماع ثم جامع بعد ذلک یکفیه التکفیر مرة و کذا إذا أفطر أولا بالحلال ثم أفطر بالحرام تکفیه کفارة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افطار کند و بعد مجامعت کند یک بار اگر کفاره دهد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با مبنای ایشان جور در نمی آید زیرا ایشان قائل بود که برای جماع یک کفاره ی مستقلی لازم است زیرا او طبق مبنای صاحب عروه بار اول که روزه را با غیر جماع شکست یک کفاره باید بدهد و بعد که جماع کرد یک کفاره ی دیگر باید به دوش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هم به کلام ایشان این اشکال را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این مسئله این است که اگر کسی یک بار با حلال افطار کند و بعد با حرام یک بار کفاره ی جمع بدهد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ما همان بار اول که روزه را شکست دیگر روزه باطل شده است و اگر بار دیگر هم چیزی بخورد یا یکی از مفطرات را مرتکب شود دیگر کفاره ی دیگری به دوشش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عروة اشکال شده است که بار دوم که با چیز حرامی مفطری را مرتکب می شود دیگر روزه باطل شده است و آن مفطر هم چیزی نباید به دوشش بیاورد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أنه أتی بما یوجب فساد الصوم و تردد بین ما یوجب القضاء فقط أو یوجب الکفارة أیضا لم تجب علیه</w:t>
      </w:r>
    </w:p>
    <w:p>
      <w:pPr>
        <w:pStyle w:val="BookText"/>
        <w:rPr/>
      </w:pPr>
      <w:r>
        <w:rPr>
          <w:rFonts w:ascii="IRNazanin" w:hAnsi="IRNazanin" w:eastAsia="IRNazanin"/>
          <w:color w:val="111111"/>
          <w:sz w:val="28"/>
          <w:sz w:val="28"/>
          <w:szCs w:val="28"/>
          <w:rtl w:val="true"/>
          <w:lang w:bidi="fa-IR"/>
        </w:rPr>
        <w:t>در این مسئله چند فرع است و آنچه بیان شد فرع اول این مسئله است که عبارت است از اینکه صائم یکی از مفطرات را مرتکب شد ولی الان نمی داند که آیا روزه ای که باطل شد از آن روزه هایی بود که فقط قضا داشت و یا روزه ای بود که کفاره هم بر گردن فرد واجب می کرد در این صورت لازم نیست که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روزه اگر کسی آن را بشکند کفاره است که عبارت است از روزه ی ماه رمضان، روزه ی نذر معین، روزه ی قضای ماه رمضان بعد از زوال و صوم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موارد فقط قضا دارد مثلا اگر کسی نذر کرده است که یک روز روزه بگیرد و بعد یک روز را انتخاب کرد و آن را شکست او فقط باید یک روز دیگر روزه بگیرد و یا اگر کسی روزه ی کفاره ی ماه رمضان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شک کند که روزه ای را که شکسته است از کدام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ی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کفاره ای بر گردن او واجب نمی باشد زیرا او در این حالت یقین دارد که قضای یک روز روزه به گردن اوست ولی نمی داند که مازاد بر آن کفاره ای هم به گردن اوست یا نه از این رو چون این مسئله از باب شک در تکلیف است در آن برائت جاری می شود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خوانساری در حکم به عدم کفاره تامل دارد و می گوید این فرد در این فرض معصیتی را مرتکب شده است و لازم است که عقلا کاری کند که یقین کند عقاب نمی شود و به صرف قضا کردن همان روز یقین نمی کند که عقاب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شک در اصل ثبوت تکلیف باشد جای اصل برائت است ولی اگر شک در سقوط تکلیف باشد جای اصل اشتغال است یعنی می دانیم که ذمه مشغول شده است و شک داریم که آیا ذمه ی ما فارغ شده است یا نه جای اصل اشتغال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سعی دارد که علم اجمالی را منحل کند از این رو می گوید که فرد علم اجمالی دارد که چیزی به گردن اوست ولی نمی داند آیا فقط قضا است و یا علاوه بر آن کفاره است در اینجا صاحب عروة می گوید که این علم اجمالی منحل می شود به شک بدوی و علم تفصیلی یعنی یقین دارد که قضا به گردن اوست ولی شک دارد که کفاره هم هست یا نه این شک، بدوی می شود و علم اجمالی منحل می شود و فقط انجام قضا کافی است و اگر شک کنیم که آیا اصلا کفاره ای هم بر گردن او واجب است یا نه این از باب شک در ثبوت است و برائت عقلی و نقلی در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دوم از مسئله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علم أنه أفطر أیاما و لم یدر عددها یجوز له الاقتصار علی القدر المعلوم</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می داند که چند روز از روزه های واجب را افطار کرده است و نمی داند چند روز بوده است می تواند کمتر را انجام دهد زیرا این از باب اقل و اکثر استقلالی است که مسلم است که کمتر را اگر انجام 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علم اجمالی در اقل و اکثر استقلالی یقینا منحل می شود به شک بدوی و علم تفصیلی به این معنا که اقل یقینا و با علم تفصیلی واجب است ولی ما زاد بر آن مشکوک است و در آن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محشین عروة در این جا این بحث را وارد کرده اند که این فرد که الان نمی داند چند روز است آیا قبلا می دانست چند روز است و الان فراموش کرده است یا از همان اول که متوجه شد چند روز قضا به گردن اوست از همان اول نمی دانست چند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آیة الله خوئی گفته اند که فرقی بین این دو قسم نیست زیرا حالت فعلی میزان است و فعلا علم اجمالی او منحل می شود و حالت قبلی میزان نیست ولی بعضی گفته اند که اگر قبلا می دانست باید احتیاط کند و اکثر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حق با آیة الله خوئی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سوم از مسئله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شک فی أنه أفطر بالمحلل أو المحرم کفاه إحدی الخصال</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فرع هم فرد یقین دارد که یقینا یکی از خصال به گردنش آمده است و در مازاد شک دارد در این فرض هم باز علم اجمالی منحل می شود به شک بدوی در ما زاد بر یک خصال و علم تفصیلی به اینکه یقینا یکی از آن خصال بر گردن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بعد از انحلال علم اجمالی در ما زاد بر یک خصال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امر دائر است بین تخییر و تعیین یعنی نمی داند آیا همه ی خصال معینا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حرام افطار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بین یکی از آن خصال مخیر است و در اصول گفتیم که اذا دار الامر بین التخییر و التعیین،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چهارم از مسئله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شک فی أن الیوم الذی أفطره کان من شهر رمضان أو کان من قضائه و قد أفطر قبل الزوال لم تجب علیه الکفارة و إن کان قد أفطر بعد الزوال کفاه إطعام ستین مسکینا بل له الاکتفاء بعشرة مساکین</w:t>
      </w:r>
    </w:p>
    <w:p>
      <w:pPr>
        <w:pStyle w:val="BookText"/>
        <w:rPr/>
      </w:pPr>
      <w:r>
        <w:rPr>
          <w:rFonts w:ascii="IRNazanin" w:hAnsi="IRNazanin" w:eastAsia="IRNazanin"/>
          <w:color w:val="111111"/>
          <w:sz w:val="28"/>
          <w:sz w:val="28"/>
          <w:szCs w:val="28"/>
          <w:rtl w:val="true"/>
          <w:lang w:bidi="fa-IR"/>
        </w:rPr>
        <w:t>گفتیم که در قضای ماه رمضان اگر قبل از زوال افطار کند کفاره ندارد ولی اگر بعد از زوال باشد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شک کند که آن روزی که روزه اش را شکسته بود از ماه رمضان بود یا از قضای آن و می داند که در هر صورت قبل از ظهر روزه را شکسته است در اینجا اگر ماه رمضان باشد کفاره دارد ولی اگر روزه ی او قضای ماه رمضان باشد اصلا کفاره ندارد در این فرض هم شک در اصل وجوب کفاره دارد و برائت جاری می شود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مطمئن است که در هر حال بعد از زوال روزه را افطار کرده است ولی نمی داند که در ماه رمضان بوده که کفاره ی رمضان باشد و یا در قضای آن بوده که کفاره ی آن اطعام ده مسکین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اگر شصت مسکین را طعام دهد کافی است زیرا اگر ماه رمضان باشد فبها و اگر قضا بوده از باب چون که صد آید نود هم نزد ماست کفاره ی قضا را 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عروة اضافه می کند که حتی اطعام ده مسکین هم کافی است زیرا این هم از باب شک در تکلیف است زیرا او بین ده و شصت مردد است و در هر حال یقین دارد که ده تا یقینی است از این رو علم اجمالی منحل می شود و شک در پنجاه تای دیگر از باب شک در تکلیف است</w:t>
      </w:r>
      <w:r>
        <w:rPr>
          <w:rFonts w:eastAsia="IRNazanin" w:cs="IRNazanin"/>
          <w:color w:val="111111"/>
          <w:sz w:val="28"/>
          <w:szCs w:val="28"/>
          <w:rtl w:val="true"/>
          <w:lang w:bidi="fa-IR"/>
        </w:rPr>
        <w:t>.</w:t>
      </w:r>
      <w:bookmarkStart w:id="64" w:name="pg4494_39183"/>
    </w:p>
    <w:p>
      <w:pPr>
        <w:pStyle w:val="BookText"/>
        <w:rPr/>
      </w:pPr>
      <w:bookmarkEnd w:id="64"/>
      <w:r>
        <w:rPr>
          <w:rFonts w:ascii="IRNazanin" w:hAnsi="IRNazanin" w:eastAsia="IRNazanin"/>
          <w:color w:val="111111"/>
          <w:sz w:val="28"/>
          <w:sz w:val="28"/>
          <w:szCs w:val="28"/>
          <w:rtl w:val="true"/>
          <w:lang w:bidi="fa-IR"/>
        </w:rPr>
        <w:t>آیة الله خوئی در مستند کلامی دارد که ان شاء الله فردا مطرح می کنیم</w:t>
      </w:r>
      <w:r>
        <w:rPr>
          <w:rFonts w:eastAsia="IRNazanin" w:cs="IRNazanin"/>
          <w:color w:val="111111"/>
          <w:sz w:val="28"/>
          <w:szCs w:val="28"/>
          <w:rtl w:val="true"/>
          <w:lang w:bidi="fa-IR"/>
        </w:rPr>
        <w:t>.</w:t>
      </w:r>
    </w:p>
    <w:p>
      <w:pPr>
        <w:pStyle w:val="Heading2"/>
        <w:numPr>
          <w:ilvl w:val="1"/>
          <w:numId w:val="1"/>
        </w:numPr>
        <w:rPr/>
      </w:pPr>
      <w:bookmarkStart w:id="65" w:name="__RefHeading___Toc545152_3644566090"/>
      <w:bookmarkStart w:id="66" w:name="_Toc22"/>
      <w:bookmarkEnd w:id="65"/>
      <w:r>
        <w:rPr>
          <w:rtl w:val="true"/>
        </w:rPr>
        <w:t>درس خارج فقه آیت الله نوری کتاب الصوم</w:t>
      </w:r>
      <w:bookmarkEnd w:id="66"/>
    </w:p>
    <w:p>
      <w:pPr>
        <w:pStyle w:val="BookText"/>
        <w:rPr/>
      </w:pPr>
      <w:r>
        <w:rPr>
          <w:rFonts w:ascii="IRNazanin" w:hAnsi="IRNazanin" w:eastAsia="IRNazanin"/>
          <w:color w:val="111111"/>
          <w:sz w:val="28"/>
          <w:sz w:val="28"/>
          <w:szCs w:val="28"/>
          <w:rtl w:val="true"/>
          <w:lang w:bidi="fa-IR"/>
        </w:rPr>
        <w:t>سخنی به موجب تشریف مقام معظم رهبری به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رکن نظام اسلامی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حکومت بسیار مهم است زیرا زندگی انسان دارای ابعاد متعددی است مواردی چون بعد اقتصادی، اجتماعی، فرهنگی، فردی و غیره و حکومت در همه ی آنها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تنظیم کننده ی کادرها و تامین برنامه هایی است که انسان به آنها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حکومت از ابتدا مسئله ی بسیار مهمی بوده است و خداوندی که حتی احتیاجات جزئی بشر را معین کرده است نمی تواند در مقابل مسئله ی بسیار مهم حکومت چیزی بیان نکند همان گونه که در آیات و روایات بسیاری از این مسئله سخن به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پیامبران خدا در وحله ی اول به منظور تشکیل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هم ولایت و حکومت برای اهل بیت تعیین شده است هر چند متاسفانه در این مسیر انحراف به وجود آمده است و مسلمانان دچار حیرت و حقارت شده اند همان گونه که امام امیر مؤمنان در کلمات قصار شماره 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الامامة نظاما 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امامت برای این است که نظام اسلام در طریق صحیح خود قرار بگیرد و یا در تعبیر دیگری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أَسَاسٌ وَ أَسَاسُ الْإِسْلَامِ حُبُّنَا أَهْلَ الْبَیْتِ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قدرتی که امروزه ایران در دنیا دارد بر اثر قدرت نظام اسلامی و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این زمان را بشناسیم و مطابق زمان به جلو برویم همان گونه که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الْعَاقِلِ أَنْ یَکُونَ عَارِفاً بِزَمَانِه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بدانیم که در این زمان که حکومت اسلامی در وجود شخصی متجلی شده است باید از آن شخص استقبال و تقدیر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شهر قم خواستگاه همین حکومت و نظام است و روایات فراوانی در مورد قم و اهل قم در آخر الزمان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آشیانه ی اهل بیت است و در هر کار صحیحی باید قم پشقدم باشد و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 قُمَّ لِأَنَّ أَهْلَهُ یَجْتَمِعُونَ مَعَ قَائِمِ آلِ مُحَمَّدٍ صَلَوَاتُ اللَّهِ عَلَیْهِ وَ یَقُومُونَ مَعَهُ وَ یَسْتَقِیمُونَ عَلَیْهِ وَ یَنْصُرُونَهُ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روایات دیگری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 أَهْلِ قُمَّ یَسْقِی اللَّهُ بِلَادَهُمُ الْغَیْثَ وَ یُنْزِلُ اللَّهُ عَلَیْهِمُ الْبَرَکَاتِ وَ یُبَدِّلُ اللَّهُ سَیِّئاتِهِمْ حَسَناتٍ هُمْ أَهْلُ رُکُوعٍ وَ سُجُودٍ وَ قِیَامٍ وَ قُعُودٍ هُمُ الْفُقَهَاءُ الْعُلَمَاءُ الْفُهَمَاءُ هُمْ أَهْلُ الدِّرَایَةِ وَ الرِّوَایَةِ وَ حُسْنِ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استقبال ما باید بهتر از دیگر شهرها باشد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است که در روایات متعددی از ولایت سخن گفته شده است و شکی نیست که این ولایت باید نظامی داشته باشد و آن نظام همان امامت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نظامی بجز این نظامی که در ایران حاکم است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به کسی که در ولایت اهل بیت تردید 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یطعم من فقه اهل البیت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در حدیث عمرو بن حنظلة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 عَنْ رَجُلَیْنِ مِنْ أَصْحَابِنَا بَیْنَهُمَا مُنَازَعَةٌ فِی دَیْنٍ أَوْ مِیرَاثٍ فَتَحَاکَمَا إِلَی السُّلْطَانِ وَ إِلَی الْقُضَاةِ أَ یَحِلُّ ذَلِکَ قَالَ مَنْ تَحَاکَمَ إِلَیْهِمْ فِی حَقٍّ أَوْ بَاطِلٍ فَإِنَّمَا تَحَاکَمَ إِلَی الطَّاغُوتِ وَ مَا یَحْکُمُ لَهُ فَإِنَّمَا یَأْخُذُ سُحْتاً وَ إِنْ کَانَ حَقّاً ثَابِتاً لِأَنَّهُ أَخَذَهُ بِحُکْمِ الطَّاغُوتِ وَ قَدْ أَمَرَ اللَّهُ أَنْ یُکْفَرَ بِهِ قَالَ اللَّهُ تَعَالَی یُرِیدُونَ أَنْ یَتَحاکَمُوا إِلَی الطَّاغُوتِ وَ قَدْ أُمِرُوا أَنْ یَکْفُرُوا بِهِ قُلْتُ فَکَیْفَ یَصْنَعَانِ قَالَ یَنْظُرَانِ إِلَی مَنْ کَانَ مِنْکُمْ مِمَّنْ قَدْ رَوَی حَدِیثَنَا وَ نَظَرَ فِی حَلَالِنَا وَ حَرَامِنَا وَ عَرَفَ أَحْکَامَنَا فَلْیَرْضَوْا بِهِ حَکَماً فَإِنِّی قَدْ جَعَلْتُهُ عَلَیْکُمْ حَاکِماً فَإِذَا حَکَمَ بِحُکْمِنَا فَلَمْ یَقْبَلْهُ مِنْهُ فَإِنَّمَا اسْتَخَفَّ بِحُکْمِ اللَّهِ وَ عَلَیْنَا رَدَّ وَ الرَّادُّ عَلَیْنَا الرَّادُّ عَلَی اللَّهِ وَ هُوَ عَلَی حَدِّ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ما از ایشان صرف استقبال از یک فرد بزرگوار و یا یک عالم دینی نیست بکله استقبال از ولی فقیهی است که عصاره ی اسلام در ایشان تجلی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کاظم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مِنْ أَهْلِ قُمَّ یَدْعُو النَّاسَ إِلَی الْحَقِّ یَجْتَمِعُ مَعَهُ قَوْمٌ کَزُبَرِ الْحَدِیدِ لَا تُزِلُّهُمُ الرِّیَاحُ الْعَوَاصِفُ وَ لَا یَمَلُّونَ مِنَ الْحَرَبِ وَ لَا یَجْبُنُونَ وَ عَلَی اللَّهِ یَتَوَکَّلُونَ 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تاریخ قم وارد شده است که نویسنده ی آن معاصر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توسط امام امت تحقق یافت و ما موظف هستیم که ادامه ی آن را به عهده بگیریم تا این نظام را به دست امام زمان عجل الله تعالی فرجه الشریف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پیرامون افطار روزه</w:t>
      </w:r>
    </w:p>
    <w:p>
      <w:p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صاحب عروة در بیان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متعمدا ثم سافر بعد الزوال لم تسقط عنه الکفارة بلا إشکال و کذا إذا سافر قبل الزوال للفرار عنها بل و کذا لو بدا له السفر لا بقصد الفرار علی الأقوی و کذا لو سافر فأفطر قبل الوصول إلی حد الترخص</w:t>
      </w:r>
    </w:p>
    <w:p>
      <w:pPr>
        <w:pStyle w:val="BookText"/>
        <w:rPr/>
      </w:pPr>
      <w:r>
        <w:rPr>
          <w:rFonts w:ascii="IRNazanin" w:hAnsi="IRNazanin" w:eastAsia="IRNazanin"/>
          <w:color w:val="111111"/>
          <w:sz w:val="28"/>
          <w:sz w:val="28"/>
          <w:szCs w:val="28"/>
          <w:rtl w:val="true"/>
          <w:lang w:bidi="fa-IR"/>
        </w:rPr>
        <w:t>حکم این مسئله واضح است زیرا قبل از ظهر که مسافر نبود می بایست امساک می کرد و او نکرد و کفاره به گردنش آمده است و مسافرت بعد از ظهر به روزه ی صبح او ارتباطی ندارد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اول روزه را بشکند و بعد از قبل از زوال مسافرت کند باز هم باید کفاره بدهد چه مسافرت او به دلیل فرار کردن از روزه باشد و چه به علت دیگری به مسافرت برود و یا حتی اگر به مسافرت برود ولی قبل از رسیدن به حد ترخص افطار کند او هم باید کفاره بدهد</w:t>
      </w:r>
      <w:r>
        <w:rPr>
          <w:rFonts w:eastAsia="IRNazanin" w:cs="IRNazanin"/>
          <w:color w:val="111111"/>
          <w:sz w:val="28"/>
          <w:szCs w:val="28"/>
          <w:rtl w:val="true"/>
          <w:lang w:bidi="fa-IR"/>
        </w:rPr>
        <w:t>.</w:t>
      </w:r>
      <w:bookmarkStart w:id="67" w:name="pg4494_39186"/>
    </w:p>
    <w:p>
      <w:pPr>
        <w:pStyle w:val="BookText"/>
        <w:rPr/>
      </w:pPr>
      <w:bookmarkEnd w:id="67"/>
      <w:r>
        <w:rPr>
          <w:rFonts w:ascii="IRNazanin" w:hAnsi="IRNazanin" w:eastAsia="IRNazanin"/>
          <w:color w:val="111111"/>
          <w:sz w:val="28"/>
          <w:sz w:val="28"/>
          <w:szCs w:val="28"/>
          <w:rtl w:val="true"/>
          <w:lang w:bidi="fa-IR"/>
        </w:rPr>
        <w:t>سپس صاحب عروة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أفطر متعمدا ثم عرض له عارض قهری من حیض أو نفاس أو مرض أو جنون أو نحو ذلک من الأعذار ففی السقوط و عدمه وجهان بل قولان أحوطهما الثانی و أقواهما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روزه را افطار کند ولی در همان روز مثلا حائض شود یعنی اگر افطار هم نمی کرد موفق به روزه گرفتن آن روز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قائل است که در سقوط و عدم سقوط کفاره دو وجه است ولی احتیاط در عدم سقوط است هر چند اقوی این است که کفاره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فرض می توان گفت که خداوند می دانست که او به دلیل عذری نمی تواند روزه بگیرد از این رو فی علم الله او مکلف به روزه نبوده 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تعلق نمی توانست بگیرد از این رو لازم نیست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می توان گفت که او از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ماه رمضان را درک کرده است و مکلف است که بعد از طلوع فجر روزه را شروع کند و حال آنکه او این کار را نکرده است زیرا وظیفه ی خود را عمدا به هم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غالب فقها قائل به لزوم کفاره شده اند</w:t>
      </w:r>
      <w:r>
        <w:rPr>
          <w:rFonts w:eastAsia="IRNazanin" w:cs="IRNazanin"/>
          <w:color w:val="111111"/>
          <w:sz w:val="28"/>
          <w:szCs w:val="28"/>
          <w:rtl w:val="true"/>
          <w:lang w:bidi="fa-IR"/>
        </w:rPr>
        <w:t>.</w:t>
      </w:r>
    </w:p>
    <w:p>
      <w:pPr>
        <w:pStyle w:val="Heading2"/>
        <w:numPr>
          <w:ilvl w:val="1"/>
          <w:numId w:val="1"/>
        </w:numPr>
        <w:rPr/>
      </w:pPr>
      <w:bookmarkStart w:id="68" w:name="__RefHeading___Toc545154_3644566090"/>
      <w:bookmarkStart w:id="69" w:name="_Toc23"/>
      <w:bookmarkEnd w:id="68"/>
      <w:r>
        <w:rPr>
          <w:rtl w:val="true"/>
        </w:rPr>
        <w:t>درس خارج فقه آیت الله نوری کتاب الصوم</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کفاره‌ی روزه</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ی یازدهم از فصل ششم از فصل کفاره ی روزه است و گفتیم که روزه به معنای امساکی مستمری است که از طلوع فجر تا مغرب ادامه دارد و این امساک باید خالی از موانعی همچون حیض، نفاس، جنون، مرض و سفر و امثال آن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اگر کسی روزه را آغاز کند و بعد آن را بشکند ولی بعد مانع ایجاد شود مثلا به سفر رود و یا حائض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خداوند می دانست که او به دلیل عذری نمی تواند روزه بگیرد از این رو فی علم الله او مکلف به روزه نبوده است و اگر خداوند به او امر کند و حال آنکه می داند او نمی تواند از عهده ی این تکلیف بر آید این تکلیف از باب تکلیف به محال می شود و در ما نحن فیه که فرد قبل از بروز مانع روزه را بشکند او فقط تجری کرده است و کفاره ای به گردن او نیست و به قول شیخ فقط تجری کاشف از آن است که او انسانی است لا ابالی و خبث باطن دارد ولی محقق خراسانی در کفایه قائل است او متجری عقلا مستحق عقاب است و عقلا فرقی بین متجری و شراب خوار نیست زیرا هر دو مطابق علم خود دست به گناه می زنند و اینکه در خارج آب در آید یا واقعا شراب باشد در اختیار فرد نیست از این رو هر دو مستحق عقابند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می توان گفت که او در ماه رمضان است و این ماه هم باید محترم شمرده شود و او از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ماه رمضان را درک کرده است و مکلف است که بعد از طلوع فجر روزه را شروع کند و حال آنکه او این کار را نکرده است و وظیفه ی خود را عمدا به هم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ی ماه رمضان به دلیل شکستن حرمت ماه رمضان است که او هم همین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غالب فقها قائل به لزوم کفاره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مسئله روشن نیست و به همین دلیل بین علمای ما همانند علمای عامه در این مسئله اختلاف وجود دارد جمعی مطلقا قائل به عدم کفاره شده اند و جمعی مطلقا قائل به عدم کفاره شده اند و جمعی قائل به تفصیل شده اند گفته اند که اگر مانع از جانب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جنون و یا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نیست ولی اگر از جانب خودش باشد کفاره وجود دارد خصوصا جایی که به قصد فرار از روزه به مسافرت رود تا روزه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منتهی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ای الاصناف تجب بفعله الکفارة؟ فلو فعل صنفا تجب به الکفارة ثم سقط فرض الصوم فی ذلک الیوم بسفر او حیض او جنون او اغماء 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خلاف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مبسوط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تسقط الکفارة و به قال مالک و ابن ابی لیلی و احمد و اسحاق و ابو ثور و داود و قال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تسقط و قال الثوری تسقط و للشافعی قولا و قال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تسقط بالجنون و الحیض دون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انه اوجد المقتضی و هو الهتک و الافساد بالسبب الموجب للکفارة فیثبت الاثر و المعارض و هو العذر لا یصلح للمانعیة اذ لم یزل الهتک و الافساد المتقدم و لانه معنی طرء بعد 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النوع خرج بالمرض و الحیض من استحقاق الصوم و قول ابی حنیفة لا یخلو من قوة لانه فی علم الله غیر مکلف بصوم ذلک الیوم و الاقرب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که هتک روزه ی رمضان موجب کفاره شود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علامه که در منتهی چنین فرموده است در مختلف و تذکره خلاف آن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کتابی است که مسائلی که بین علمای شیعه محل اختلاف است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خلاف شیخ طوسی مسائلی را که میان ما و عامه محل اختلاف است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مختلف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ما یوجب علیه الکفارة فی اول النهار ثم سافر او مرض مرضا یبیح له الافطار او حاضت المراة فان الکفارة لا تسقط عنه بحال و ادعی فی الخلاف علیه اجماع الفرقة و قیل بالسقوط حکاه المحقق فی شرایع الاسلام</w:t>
      </w:r>
    </w:p>
    <w:p>
      <w:pPr>
        <w:pStyle w:val="BookText"/>
        <w:rPr/>
      </w:pPr>
      <w:r>
        <w:rPr>
          <w:rFonts w:ascii="IRNazanin" w:hAnsi="IRNazanin" w:eastAsia="IRNazanin"/>
          <w:color w:val="111111"/>
          <w:sz w:val="28"/>
          <w:sz w:val="28"/>
          <w:szCs w:val="28"/>
          <w:rtl w:val="true"/>
          <w:lang w:bidi="fa-IR"/>
        </w:rPr>
        <w:t>سپس ایشان تفصیل می دهد که اگر این عذر از جانب خداوند باشد کفاره ندارد و الا کفاره دارد و سپس اضافه می کند که اجماعی که شیخ ادعا می کند نزد ما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تذکره هم همین قول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در شرایع در مسئله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فرع من فعل ما تجب به الکفارة ثم سقط فرض الصوم بسفر او حیض و شبهه قیل تسقط الکفارة و قیل لا و هو الاشبه</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ابتدا کلام شرایع را نقل می کند تا می رسد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تسقط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الفاضل فی جملة من کتبه ان لم یکن فعل المسقط للتخلص منها و قیل کما فی فوائد الشرایع 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لا تسقط مطلقا کما هو خیرة الاکثر بل فی الخلاف الاجماع علیه و هو الاشبه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جواهر به دلیل اجماع شیخ طوسی در خلاف قائل به کفاره است</w:t>
      </w:r>
      <w:r>
        <w:rPr>
          <w:rFonts w:eastAsia="IRNazanin" w:cs="IRNazanin"/>
          <w:color w:val="111111"/>
          <w:sz w:val="28"/>
          <w:szCs w:val="28"/>
          <w:rtl w:val="true"/>
          <w:lang w:bidi="fa-IR"/>
        </w:rPr>
        <w:t>.)</w:t>
      </w:r>
      <w:bookmarkStart w:id="70" w:name="pg4494_39190"/>
    </w:p>
    <w:p>
      <w:pPr>
        <w:pStyle w:val="BookText"/>
        <w:rPr/>
      </w:pPr>
      <w:bookmarkEnd w:id="70"/>
      <w:r>
        <w:rPr>
          <w:rFonts w:ascii="IRNazanin" w:hAnsi="IRNazanin" w:eastAsia="IRNazanin"/>
          <w:color w:val="111111"/>
          <w:sz w:val="28"/>
          <w:sz w:val="28"/>
          <w:szCs w:val="28"/>
          <w:rtl w:val="true"/>
          <w:lang w:bidi="fa-IR"/>
        </w:rPr>
        <w:t>ان شاء الله در جلسه ی بعد این بحث را بررسی می کنیم</w:t>
      </w:r>
      <w:r>
        <w:rPr>
          <w:rFonts w:eastAsia="IRNazanin" w:cs="IRNazanin"/>
          <w:color w:val="111111"/>
          <w:sz w:val="28"/>
          <w:szCs w:val="28"/>
          <w:rtl w:val="true"/>
          <w:lang w:bidi="fa-IR"/>
        </w:rPr>
        <w:t>.</w:t>
      </w:r>
    </w:p>
    <w:p>
      <w:pPr>
        <w:pStyle w:val="Heading2"/>
        <w:numPr>
          <w:ilvl w:val="1"/>
          <w:numId w:val="1"/>
        </w:numPr>
        <w:rPr/>
      </w:pPr>
      <w:bookmarkStart w:id="71" w:name="__RefHeading___Toc545156_3644566090"/>
      <w:bookmarkStart w:id="72" w:name="_Toc24"/>
      <w:bookmarkEnd w:id="71"/>
      <w:r>
        <w:rPr>
          <w:rtl w:val="true"/>
        </w:rPr>
        <w:t>درس خارج فقه آیت الله نوری کتاب الصوم</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کفاره در مورد کسی که بعد از افطار عمدی مانعی برای روزه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ی یازدهم گفتیم که اگر کسی در ابتدای روز، روزه ی خود را باطل کند و بعد عذری برایش بوجود آید مثلا بیهوش شود و یا حائض گردد آیا کفاره بر او واجب است یا نه؟ همچنین آیا مرتکب حرام شرعی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همان طور که بیان کردیم هم بین ما و هم بین عامه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قائل به وجوب کفاره بود و صاحب شرایع هم می فرمود که اشبه این است که 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منتهی نیز قائل به وجوب کفاره شد ولی در تذکره قائل به عدم وجوب کفاره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هم محشین عروة نوعا قائل به وجوب کفاره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آیة الله بروجردی علی الاحوط قائل به کفاره هستند زیرا این فرد فی علم الله تعالی مامور به صوم نبوده است زیرا خداوند به کسی امر می کند که او مانعی در امتثال آن نداشته باشد ولی او در ما نحن فیه مانع دارد پس از اول صوم بر او واجب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او حرمت ماه رمضان را نایدیده گرفته است و حرمت را هتک کرده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خوئی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قول خداوند که می فرماید کلو و اشربوا حتی یتبین لکم الخیط الابیض و امثال آن متوجه می شویم که هر کس از طلوع فجر تا اتموا الصیام الی اللیل باید از مفطرات امساک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می فرماید فمن کان منکم مریضا او علی سفر فعدة من ایام اخر مربوط به کسانی است که از اول معذور باشند و عذرش از طلوع فجر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روایات آمده است که من افطر فی شهر رمضان متعمدا و در آن نیامده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افطر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دو گونه صوم داریم یکی صوم شرعی است که واضح است و یکی صوم لغوی است که به معنای همان امساک است و کسی که صوم را بشکند یعنی امساک نکند باید کفاره بدهد و روایات وجوب کفاره اطلاق دارد و حتی حالی را که فرد بعدا مانعش آشکار می شود را هم شامل می شود که او هم اگر قبل از مانع روزه را بشکند باید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اضافه می کند که ما علاوه بر اطلاق لفظی اطلاق مقامی هم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لفظی آن است که فرد کلامی را می گوید و در مقام بیان است نه در مقام ابهام و اجمال و قدر متقین در مقام تخاطب هم وجود ندارد و قرینه ای هم بر خلاف ذکر نکرده است ولی اطلاق مقامی این است که متکلم در مقام بیان تمام مراد است مثلا می گوید بیایید نماز را به شما یاد بدهم در این حال اگر چیزی نگفت علامت این است که آن چیز در نماز مثلا معتبر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است که فردی دست پاچه نزد پیامبر آمد و عرض کرد که هلکت و اهلکت زیرا با همسرم در ماه رمضان آمیزش داشتم حضرت هم امر به کفاره فرمود و حال آنکه اگر او بعد به سفر می رفت و این کشف می کرد که از اول مکلف به روزه نبوده است حضرت بهتر بود این امر را به او می فرمود که به سفر برو و بر تو چیزی نیست و حال آنکه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دیگری هم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وَ مُحَمَّدِ بْنِ مُسْلِمٍ قَالَا قَالَ أَبُو عَبْدِ اللَّهِ ع أَیُّمَا رَجُلٍ کَانَ لَهُ مَالٌ حَالَ عَلَیْهِ الْحَوْلُ فَإِنَّهُ یُزَکِّیهِ قُلْتُ لَهُ فَإِنْ وَهَبَهُ قَبْلَ حَلِّهِ بِشَهْرٍ أَوْ بِیَوْمٍ قَالَ لَیْسَ عَلَیْهِ شَیْ‌ءٌ أَبَداً قَالَ وَ قَالَ زُرَارَةُ عَنْهُ أَنَّهُ قَالَ إِنَّمَا هَذَا بِمَنْزِلَةِ رَجُلٍ أَفْطَرَ فِی شَهْرِ رَمَضَانَ یَوْماً فِی إِقَامَتِهِ ثُمَّ یَخْرُجُ فِی آخِرِ النَّهَارِ فِی سَفَرٍ فَأَرَادَ بِسَفَرِهِ ذَلِکَ إِبْطَالَ الْکَفَّارَةِ الَّتِی وَجَبَتْ عَلَیْهِ وَ قَالَ إِنَّهُ حِینَ رَأَی الْهِلَالَ الثَّانِیَ عَشَرَ وَجَبَتْ عَلَیْهِ الزَّکَاةُ وَ لَکِنَّهُ لَوْ کَانَ وَهَبَهَا قَبْلَ ذَلِکَ لَجَازَ وَ لَمْ یَکُنْ عَلَیْهِ شَیْ‌ءٌ بِمَنْزِلَةِ مَنْ خَرَجَ ثُمَّ أَفْطَرَ إِنَّمَا لَا یَمْنَعُ الْحَالَّ عَلَیْهِ فَأَمَّا مَا لَا یَحِلُّ فَلَهُ مَنْعُهُ</w:t>
      </w:r>
    </w:p>
    <w:p>
      <w:pPr>
        <w:pStyle w:val="BookText"/>
        <w:rPr/>
      </w:pPr>
      <w:r>
        <w:rPr>
          <w:rFonts w:ascii="IRNazanin" w:hAnsi="IRNazanin" w:eastAsia="IRNazanin"/>
          <w:color w:val="111111"/>
          <w:sz w:val="28"/>
          <w:sz w:val="28"/>
          <w:szCs w:val="28"/>
          <w:rtl w:val="true"/>
          <w:lang w:bidi="fa-IR"/>
        </w:rPr>
        <w:t xml:space="preserve">در این روایت بحث در مورد کسی است که قبل از اینکه یک سال بر مالش بگذرد بخشی از آن را به کسی هبه می کند که در نتیجه از حد نصاب کمتر شود و زکات بر آن تعلق نگیرد که زراره به حضرت عرض می کند آیا این شبیه کسی نیست که اول روزه ی خود را باطل کرده و بعد برای اینکه کفاره به گردنش نیاید به مسافرت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مسافرت کشف کند که او آن روز فی علم الله مکلف به روزه نبوده است و در نتیجه کفاره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خواستند استفاده کنند که ایجاد مانع بعدی موجب سقوط کفاره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مهذب الاحکام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یمکن تقریر الدلیل بنحو الشکل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بدیهی الانتاج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یقال هذا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مانعی برایش از روزه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الافطار فی هذا الیوم عمدا و کل من لا یجوز له الافطار عمدا تتعلق به الکفارة قهرا فهذا الشخص تتعلق به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در صغری اشکال داریم و هم در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ما در همین است که آیا کسی که فی علم الله امر به صوم ندارد آیا افطار کردن بر او حرام است یا نه و ایشان در صغری این امر را مسلم گرفته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بحث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روایات مختلف در مقام بیان حکم ظاهری است و هر چند فی الواقع او مکلف به روزه نبوده است ولی در مقام ظاهر نمی بایست افطار کند و الا کفاره به گردنش می آید</w:t>
      </w:r>
      <w:r>
        <w:rPr>
          <w:rFonts w:eastAsia="IRNazanin" w:cs="IRNazanin"/>
          <w:color w:val="111111"/>
          <w:sz w:val="28"/>
          <w:szCs w:val="28"/>
          <w:rtl w:val="true"/>
          <w:lang w:bidi="fa-IR"/>
        </w:rPr>
        <w:t>.</w:t>
      </w:r>
      <w:bookmarkStart w:id="73" w:name="pg4494_39193"/>
    </w:p>
    <w:p>
      <w:pPr>
        <w:pStyle w:val="BookText"/>
        <w:rPr/>
      </w:pPr>
      <w:bookmarkEnd w:id="73"/>
      <w:r>
        <w:rPr>
          <w:rFonts w:ascii="IRNazanin" w:hAnsi="IRNazanin" w:eastAsia="IRNazanin"/>
          <w:color w:val="111111"/>
          <w:sz w:val="28"/>
          <w:sz w:val="28"/>
          <w:szCs w:val="28"/>
          <w:rtl w:val="true"/>
          <w:lang w:bidi="fa-IR"/>
        </w:rPr>
        <w:t>ان شاء الله این بحث را فردا پی گیری می کنیم</w:t>
      </w:r>
      <w:r>
        <w:rPr>
          <w:rFonts w:eastAsia="IRNazanin" w:cs="IRNazanin"/>
          <w:color w:val="111111"/>
          <w:sz w:val="28"/>
          <w:szCs w:val="28"/>
          <w:rtl w:val="true"/>
          <w:lang w:bidi="fa-IR"/>
        </w:rPr>
        <w:t>.</w:t>
      </w:r>
    </w:p>
    <w:p>
      <w:pPr>
        <w:pStyle w:val="Heading2"/>
        <w:numPr>
          <w:ilvl w:val="1"/>
          <w:numId w:val="1"/>
        </w:numPr>
        <w:rPr/>
      </w:pPr>
      <w:bookmarkStart w:id="74" w:name="__RefHeading___Toc545158_3644566090"/>
      <w:bookmarkStart w:id="75" w:name="_Toc25"/>
      <w:bookmarkEnd w:id="74"/>
      <w:r>
        <w:rPr>
          <w:rtl w:val="true"/>
        </w:rPr>
        <w:t>درس خارج فقه آیت الله نوری کتاب الصوم</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پیرامون کفاره‌ی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کسی که در ماه رمضان روزه ی خود را عمدا افطار کند و بعد در همان روز مانعی از موانع روزه مانند حیض، مسافرت، جنون و امثال آن برایش پیش آید آیا باید کفاره دهد یا نه و آیا مرتکب معصیت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واضح است که مرتکب معصیت شده است زیرا در صورت عدم لزوم کفاره باز او مرتکب تجری شده است و عدالت او از بین می رود و نمی تواند به عنوان شاهد، امام جماعت و امثال آن اقدام کند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او مرتکب خلاف شرع هم شده است یا نه؟ افرادی مانند آیة الله خوئی و امثال آن همه قائل هستند که او مرتکب فعل حرامی شده است زیرا او احترام ماه رمضان را هتک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تا جایی به ماه رمضان اهمیت می دهد که می گوید حتی کسی که در حال سفر است تا به حد ترخص نرسیده است نباید روزه اش را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رسد به کسی که در خانه نشسته است و روزه را خورده است و اتفاقا در همان روز مثلا یا حائض شده است و یا سفری برایش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ارتکاز متشرعه هم همین است که این عمل حرام می باشد و متشرعه او را روزه خوار می دانند و می گویند که او مرتکب معصیت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مورد مبناهای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همانند آیة الله خوئی از ادله استفاده می کند که ادله اقتضا می کند که آنها قبل از بروز مانع باید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بحث می تواند مبتنی بر این شود که موانعی که بعدا بوجود می آید آیا نقض من حینه هستند یا نقض از اول 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حیض موجب می شود که روزه از اول باطل باشد یا از همان موقع به بعد روزه اش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همانند صاحب مهذب الاحکام قائل هستند که روزه از همان زمان باطل می شود نه 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قبلش کسی روزه را افطار کند قضاء و کفاره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همانند علامه در تذکره قائل هستند که صوم در اینجا از اول باطل است زیرا صوم به معنای امساک از جمیع مفطرات از طلوع تا مغرب است و این شخص خود فاقد شرط صحت صوم است زیرا او نمی توانست این استمرار امساک را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نمی تواند به چنین فردی که نمی تواند این امساک را تحقق ببخشد امر کند که روزه بگیرد و اگر تکلیف کند این از باب تکلیف به محال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او از طرف شارع امر به صوم ندارد واضح است که کفاره هم ندارد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دیگری که باید در نظر بگیریم این است که کفاره ی معلول چیست؟ آیا کفاره برای کسی است که قدرت داشته باشد تمام روز را امساک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پس در ما نحن فیه فرد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همان طور که آیة الله خوئی و عده ای قائلند کفاره برای کسی است که روزه باشد و هنوز مانعی برایش از ادامه ی صیام به وجود نیامده است و او روزه را باطل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چه می شود ارتباطی به این افطار عمدی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کفاره بر گردن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روایات باب هشتم از ابواب ما یمسک عنه الصائم را بر این قول تطبیق داده است و می گوید این روایات اطلاق دارد و هر نوع افطاری را موجب کفاره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برای کسی است که بتواند روزه بگیرد ولی در ما نحن فیه فرد مزبور نمی تواند روزه بگیرد از این رو مکلف به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ادله این است که کسی که صوم را افطار کرده است باید کفاره بدهد و صوم هم به معنای امساک از فجر تا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کفاره به گردن او نیست ولی ما قائل می شود که علی الاحوط کفاره بدهد همان طور که امام و آیة الله بروجردی هم به این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مرتکب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صاحب عروة می گوید که اگر مانع غیر اختیاری باشد کفاره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حیض و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اختیاری باشد مانند سفر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افطر یوم الشک فی آخر الشهر ثم تبین انه من شوال فالاقوی سقوط الکفارة و ان کان الاحوط عدمه و کذا لو اعتقد انه من رمضان ثم افطر متعمدا فبان انه من شوال او اعتقد فی یوم الشک فی اول الشهر انه من رمضان فبان انه من شعبان</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اگر کسی در آخر ماه رمضان شک کرد که آیا آخر رمضان است یا اول شوال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اینجا باید رمضان را استصحاب کند و بگوید که این روز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وضع آن روز را افطار کرد ولی بعد متوجه شد که اول شوال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واضح است که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کفاره مربوط به ماه رمضان است و حال آنکه آن روز رمضان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تجری کرده است و عمل حرامی مرتکب شده است</w:t>
      </w:r>
      <w:r>
        <w:rPr>
          <w:rFonts w:eastAsia="IRNazanin" w:cs="IRNazanin"/>
          <w:color w:val="111111"/>
          <w:sz w:val="28"/>
          <w:szCs w:val="28"/>
          <w:rtl w:val="true"/>
          <w:lang w:bidi="fa-IR"/>
        </w:rPr>
        <w:t>.</w:t>
      </w:r>
      <w:bookmarkStart w:id="76" w:name="pg4494_39196"/>
    </w:p>
    <w:p>
      <w:pPr>
        <w:pStyle w:val="BookText"/>
        <w:rPr/>
      </w:pPr>
      <w:bookmarkEnd w:id="76"/>
      <w:r>
        <w:rPr>
          <w:rFonts w:ascii="IRNazanin" w:hAnsi="IRNazanin" w:eastAsia="IRNazanin"/>
          <w:color w:val="111111"/>
          <w:sz w:val="28"/>
          <w:sz w:val="28"/>
          <w:szCs w:val="28"/>
          <w:rtl w:val="true"/>
          <w:lang w:bidi="fa-IR"/>
        </w:rPr>
        <w:t xml:space="preserve">فرع دوم در این مسئله این است که فرد عقیده دارد که فلان روز ماه رمضان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به عقیده ی او آن روز، روز الشک نبود بلکه مطمئن بود که جزء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روز را افطار کند و بعد مشخص شود که ماه رمضان نبود او باز کفاره ای به گردنش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سوم این است که اگر کسی در اول روز ماه رمضان مطمئن باشد که ماه رمضان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آن روز، یوم الشک باشد که در این حال واضح که استصحاب شعبان می کند و مکلف به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روزه را بخورد اگر آن روز واقعا شعبان باشد باز کفاره ای به گردن او نیست</w:t>
      </w:r>
      <w:r>
        <w:rPr>
          <w:rFonts w:eastAsia="IRNazanin" w:cs="IRNazanin"/>
          <w:color w:val="111111"/>
          <w:sz w:val="28"/>
          <w:szCs w:val="28"/>
          <w:rtl w:val="true"/>
          <w:lang w:bidi="fa-IR"/>
        </w:rPr>
        <w:t>.</w:t>
      </w:r>
    </w:p>
    <w:p>
      <w:pPr>
        <w:pStyle w:val="Heading2"/>
        <w:numPr>
          <w:ilvl w:val="1"/>
          <w:numId w:val="1"/>
        </w:numPr>
        <w:rPr/>
      </w:pPr>
      <w:bookmarkStart w:id="77" w:name="__RefHeading___Toc545160_3644566090"/>
      <w:bookmarkStart w:id="78" w:name="_Toc26"/>
      <w:bookmarkEnd w:id="77"/>
      <w:r>
        <w:rPr>
          <w:rtl w:val="true"/>
        </w:rPr>
        <w:t>درس خارج فقه آیت الله نوری کتاب الصوم</w:t>
      </w:r>
      <w:bookmarkEnd w:id="78"/>
    </w:p>
    <w:p>
      <w:pPr>
        <w:pStyle w:val="BookText"/>
        <w:rPr/>
      </w:pPr>
      <w:r>
        <w:rPr>
          <w:rFonts w:ascii="IRNazanin" w:hAnsi="IRNazanin" w:eastAsia="IRNazanin"/>
          <w:color w:val="111111"/>
          <w:sz w:val="28"/>
          <w:sz w:val="28"/>
          <w:szCs w:val="28"/>
          <w:rtl w:val="true"/>
          <w:lang w:bidi="fa-IR"/>
        </w:rPr>
        <w:t>بحث استطرادی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سفر مقام معظم رهبری به قم که حاوی برکات بسیاری بوده است و استقبال بی نظیری از ایشان شده است کلامی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بسیاری از دفتر ما شده است که حکم این نوع استقبال بی نظیر چیست؟ زیرا در نهج البلاغه آمده است که حضرت علی علیه السلام از استقبال به این شکل نهی کرده است و در کلمات قصار نهج البلاغه شماره 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 وَ قَدْ لَقِیَهُ عِنْدَ مَسِیرِهِ إِلَی الشَّامِ دَهَاقِینُ الْأَنْبَارِ فَتَرَجَّلُوا لَهُ وَ اشْتَدُّوا بَیْنَ یَدَیْهِ فَقَالَ</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هَذَا الَّذِی صَنَعْتُمُوهُ فَقَالُوا خُلُقٌ مِنَّا نُعَظِّمُ بِهِ أُمَرَاءَنَا فَقَالَ وَ اللَّهِ مَا یَنْتَفِعُ بِهَذَا أُمَرَاؤُکُمْ وَ إِنَّکُمْ لَتَشُقُّونَ عَلَی أَنْفُسِکُمْ فِی دُنْیَاکُمْ وَ تَشْقَوْنَ بِهِ فِی آخِرَتِکُمْ وَ مَا أَخْسَرَ الْمَشَقَّةَ وَرَاءَهَا الْعِقَابُ وَ أَرْبَحَ الدَّعَةَ مَعَهَا الْأَمَانُ مِنَ النَّارِ انبار یکی از شهرهای مرزی بین ایران و عراق بوده است که حضرت در مسافرت برای جنگ صفین به آن طرف شام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مکانی که در طرف فرات که سوریه است قرار گرفته شده است و در آن زمان به آن سرزمین، شام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وقتی حضرت از شهر انبار می گذشت دهقان های شهر انبار به استقبال آن حضرت آمدند و هنگامی که به حضرت رسیدند پیاده شدند و در حضور آن حضرت در جلو و عقب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آنها پرسید که این چه کاری است که انجام می دهید؟ آنها گفتند ما با این وسیله از امرای خود استقبال می کنیم که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شما از این عمل شما نفعی نمی برند ولی شما هم در این دنیا با این کار خود را به مشقت می اندازید و هم در آخرت به مشقت می 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مسئله ی استقبال در شرع وارد شده است مثلا وقتی رسول الله از مکه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فوج فوج به دیدار آن حضرت آمدند و این شعر را می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طَلَعَ الْبَدْرُ عَلَیْنَا مِنْ ثَنِیَّاتِ الْوَدَاعِ وَجَبَ الشُّکْرُ عَلَیْنَا مَا دَعَا لِلَّهِ دَاع‌أنت یا مرسل حقا جئت بالأمر المطاع‌</w:t>
      </w:r>
    </w:p>
    <w:p>
      <w:pPr>
        <w:pStyle w:val="BookText"/>
        <w:rPr/>
      </w:pPr>
      <w:r>
        <w:rPr>
          <w:rFonts w:ascii="IRNazanin" w:hAnsi="IRNazanin" w:eastAsia="IRNazanin"/>
          <w:color w:val="111111"/>
          <w:sz w:val="28"/>
          <w:sz w:val="28"/>
          <w:szCs w:val="28"/>
          <w:rtl w:val="true"/>
          <w:lang w:bidi="fa-IR"/>
        </w:rPr>
        <w:t>ثنیات به معنای گردنه است یعنی ماه از گردنه های وداع بر ما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اکرم هم از این استقبال نهی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حضرت رضا به نیشابور وارد شدند در تاریخ آمده است که صدها هزار نفر به استقبال حضرت آمدند و حتی در روایت است که دهها هزار نفر برای نوشتن حدیث سلسلة الذهب در آن جمع حضور داشتند و حضرت هم از استقبال ایشان نهی نکرد و حتی حدیث مشهور فوق را هم به مردم هدیه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حدیث نهج البلاغه، علت نهی امیر مؤمنان این بود که آنها کسانی بودند که در زمان سلاطین جبار و ستمگر ساسانی بودند کسانی همانند خسرو پرویز، انوشیروان و امثال آن از این رو حضرت با بیان فوق آنها را از استقبال و این خلق و خو که از هر سلطانی استقبال کنند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استقبال به دلیل استقبال از ولایت و تحکیم پیمان مردم با نبوت و ولایت باشد بسیار بسیار ارزشمند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ی علمیه ی قم دارای جایگاه بلندی است و حتی امام رحمه الله و رهبر معظم هم فرزند همین حوزه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حوزه نه تنها خواستگاه علما است بلکه خواستگاه نظام هم می باشد و این نظام حاکم بر ایران که در دنیا از آن به عظمت یاد می شود از همین حوزه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روایات متعددی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رجلا احیی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مصادیق احیاء اهل بیت همین نظام موجود است از این رو احیاء امر اهل بیت همان اهتمام به نظام ولایی ای است که امروزه بر اسلام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ولایی موجب می شود که فتنه ها شناخته شوند و از بین بروند که اثر آن در کلام مقام معظم رهبری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ایشان افراد مختلف، با اندیشه های مختلف است و همه از کلام ایشان اشباع می شوند و این از برکات کلام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مستحل روزه و اکراه زن به جماع</w:t>
      </w:r>
    </w:p>
    <w:p>
      <w:pPr>
        <w:pStyle w:val="BookText"/>
        <w:rPr/>
      </w:pPr>
      <w:r>
        <w:rPr>
          <w:rFonts w:ascii="IRNazanin" w:hAnsi="IRNazanin" w:eastAsia="IRNazanin"/>
          <w:color w:val="111111"/>
          <w:sz w:val="28"/>
          <w:sz w:val="28"/>
          <w:szCs w:val="28"/>
          <w:rtl w:val="true"/>
          <w:lang w:bidi="fa-IR"/>
        </w:rPr>
        <w:t>بحث ما در مسئله ی سیزدهم از مسائل عروة است و آن اینکه اگر کسی که روزه را می خورد اگر مستحل روزه باشد او ضروری دین را انکار کرده است و در نتیجه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اول کتاب صوم گذشت و دوباره در این مسئله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أن من أفطر فی شهر رمضان عالما عامدا إن کان مستحلا فهو مرتد بل و کذا إن لم یفطر و لکن کان مستحلا له و إن لم یکن مستحلا عزر بخمسة و عشرین سوطا فإن عاد بعد التعزیر عزر ثانیا فإن عاد کذلک قتل فی الثالثة و الأحوط قتله فی الرابعة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مستحل روزه باشد او در واقع شریعت پیامبر را انکار کرده است زیرا وجوب روزه از ضروریات دین اسلام است و واضح است که منکر رسالت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او مستحل روزه نیست و روزه را واجب می داند و از روی تمرد روزه را افطار کند او را باید تعزیر کرد و بیست و پنج تازیانه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تکرار کند دوباره تعزیر می شود و هکذا تا سومین بار که کشته می شود و احوط این است که در بار چهارم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مسئله را در اول کتاب صوم مطرح کردیم و دیگر اینجا تکرار نمی کنیم که البته در آنجا گفتیم که حکم تعزیز مخصوص به جماع در ماه رمضان است نه هر گونه افطار و امام هم می فرماید که این حکم در جماع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غیر جماع تعزیر هست ولی به عهده ی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جامع زوجته فی شهر رمضان و هما صائمان مکرها لها کان علیه کفارتان و تعزیران خمسون سوطا فیتحمل عنها الکفارة و التعزیز و أما إذا طاوعته فی الابتداء فعلی کل منهما کفارته و تعزیره و إن أکرهها فی الابتداء ثم طاوعته فی الأثناء فکذلک علی الأقوی و إن کان الأحوط کفارة منها و کفارتین منه و لا فرق فی الزوجة بین الدائمة و المنقطعة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ماه رمضان همسرش را اکراه به جماع کند او باید هم کفاره و هم تعزیر همسرش را متحمل شود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فرق اکراه با اجبار این است که در اجبار مثلا به زور آب در گلوی او می ریزند و فرد هیچ اراده و اختیاری ندارد مثلا اگر کسی را بگیرند و دست و پایش را ببندند و به تهران ببرند نماز تمام است ولی در اکراه آن است که او را تهدید می کنند و او چون می ترسد عمل را با اراده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اکراه به مسافرت رود نمازش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این مسئله یکسری فروع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از اول تا آخر مکره باشد و دوم اینکه زوجه در ابتدا مکره باشد ولی بعد راضی شود و شق سوم عکس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 که زن از ابتدا تا انتها مکره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حسب قاعده به دلالت رفع عن امتی ما استکرهوا علیه موجب می شود که چیزی به گردن زن نباشد از این رو او نه گناه کرده است و نه کفاره ای به گردن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رفع سه احتمال مطرح است که در شیخ انصاری در رسائل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رفع مؤاخذه است و دیگری جمیع الآثار است و دیگری آثار ظاهره است و در هر حال هر کدام را که اخذ کنیم به مقتضای حدیث رفع کفاره ای به گردن زن نیست و گناه هم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قضای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مطرح کردیم که در اینجا بین اکراه و اجبار فرق است و آن این است که در اجبار و اضطرار قضا هم نیست ولی در اکراه قضا وجود دارد زیرا به هر حال با اراده ی خودش به این عمل تن در داده است و فریضه از او فوت شده است و باید قضایش را به جا آورد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باب این حکم که اگر زوج زوجه ی خودش را به جماع اکراه کند، دو کفاره و دو تعزیر دارد، حدیثی هم وارد شده است که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 مطرح آمده است که ان شاء الله در جلسه ی بعد آن را مطرح می کنیم</w:t>
      </w:r>
      <w:r>
        <w:rPr>
          <w:rFonts w:eastAsia="IRNazanin" w:cs="IRNazanin"/>
          <w:color w:val="111111"/>
          <w:sz w:val="28"/>
          <w:szCs w:val="28"/>
          <w:rtl w:val="true"/>
          <w:lang w:bidi="fa-IR"/>
        </w:rPr>
        <w:t>.</w:t>
      </w:r>
      <w:bookmarkStart w:id="79" w:name="pg4494_39201"/>
    </w:p>
    <w:p>
      <w:pPr>
        <w:pStyle w:val="Heading2"/>
        <w:numPr>
          <w:ilvl w:val="1"/>
          <w:numId w:val="1"/>
        </w:numPr>
        <w:rPr/>
      </w:pPr>
      <w:bookmarkStart w:id="80" w:name="__RefHeading___Toc545162_3644566090"/>
      <w:bookmarkStart w:id="81" w:name="_Toc27"/>
      <w:bookmarkEnd w:id="79"/>
      <w:bookmarkEnd w:id="80"/>
      <w:r>
        <w:rPr>
          <w:rtl w:val="true"/>
        </w:rPr>
        <w:t>درس خارج فقه آیت الله نوری کتاب الصوم</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اکراه زن در جماع</w:t>
      </w:r>
    </w:p>
    <w:p>
      <w:pPr>
        <w:pStyle w:val="BookText"/>
        <w:rPr/>
      </w:pPr>
      <w:r>
        <w:rPr>
          <w:rFonts w:ascii="IRNazanin" w:hAnsi="IRNazanin" w:eastAsia="IRNazanin"/>
          <w:color w:val="111111"/>
          <w:sz w:val="28"/>
          <w:sz w:val="28"/>
          <w:szCs w:val="28"/>
          <w:rtl w:val="true"/>
          <w:lang w:bidi="fa-IR"/>
        </w:rPr>
        <w:t>بحث در مسئله ی چهاردهم از مسائل عروه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جامع زوجته فی شهر رمضان و هما صائمان مکرها لها کان علیه کفارتان و تعزیران خمسون سوطا فیتحمل عنها الکفارة و التعزیز و أما إذا طاوعته فی الابتداء فعلی کل منهما کفارته و تعزیره و إن أکرهها فی الابتداء ثم طاوعته فی الأثناء فکذلک علی الأقوی و إن کان الأحوط کفارة منها و کفارتین منه و لا فرق فی الزوجة بین الدائمة و المنقطعة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زوجه ی خود را بر جماع اکراه کند، مرد هم باید کفاره ی خود را بدهد و هم کفاره ی همسرش را و هم باید خودش تعزیر شود و هم تعزیر همسرش بر او اضافه می شود و باید پنجاه ضربه شلاق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فرق اجبار با اکراه را بیان کردیم و بحث ما در اکراه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مکره نه حرامی را مرتکب شده است و نه کفاره دارد ولی قضا به گردن او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اجبار بود قضا هم ثابت نمی شد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ی قبل گفتیم که علی القاعده، به دلیل حدیث رفع که می گوید رفع ما استکرهوا علیه، اگر زن مکره باشد نه گناهی دارد و نه کفاره ای و مرد هم باید کفاره بدهد و هم گناه کرده و هم قضا به گردنش است و کفاره ی زن نیز به دوش او نباید باشد ولی روایت خاصی در این باب است که حکم را به گونه ی دیگری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حسب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مُحَمَّدِ بْنِ بَنْدَارَ عَنْ إِبْرَاهِیمَ بْنِ إِسْحَاقَ الْأَحْمَرِ عَنْ عَبْدِ اللَّهِ بْنِ حَمَّادٍ عَنِ الْمُفَضَّلِ بْنِ عُمَرَ عَنْ أَبِی عَبْدِ اللَّهِ ع فِی رَجُلٍ أَتَی امْرَأَتَهُ وَ هُوَ صَائِمٌ وَ هِیَ صَائِمَةٌ فَقَالَ إِنْ کَانَ اسْتَکْرَهَهَا فَعَلَیْهِ کَفَّارَتَانِ وَ إِنْ کَانَتْ طَاوَعَتْهُ فَعَلَیْهِ کَفَّارَةٌ وَ عَلَیْهَا کَفَّارَةٌ وَ إِنْ کَانَ أَکْرَهَهَا فَعَلَیْهِ ضَرْبُ خَمْسِینَ سَوْطاً نِصْفِ الْحَدِّ وَ إِنْ کَانَتْ طَاوَعَتْهُ ضُرِبَ خَمْسَةً وَ عِشْرِینَ سَوْطاً وَ ضُرِبَتْ خَمْسَةً وَ عِشْرِینَ سَوْطاً علی بن محمد بن بندار یکی از اساتید کلینی است و کلینی سی و شش استاد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برای ضبط اسامی رجال کتابی به خوبی تنقیح المقال نمی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بن اسحاق الاحمر فرد ضعیفی است و نوعا او را توثیق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توثیق عبد الله بن حماد را می توان اثبات کرد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عمرو فردی است که توحید مفضل به او منسوب است شیخ مفید در ارشاد او را از خواص اصحاب ابی عبد الله محسوب می کند و او را ثقه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هم در معجم رجال الحدیث توثیق ایشان را تقویت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در مورد او بحث است و در مورد او روایاتی در ذم وارد شده است که البته می گویند این روایات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شخصیت معروفی در کوفه بوده است و گاه برای رفع اختلاف شیعیان هزینه ای پرداخت می کرد و می گفت این مال از امام صادق علیه السلام نزد من است تا برای رفع اختلاف شیعیان مصرف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جمعی از بزرگان نزد امام صادق علیه السلام آمدند و گفتند که ما از کوفه آمدیم و یکی از افرادی که به شما وابسته است به نام مفضل بن عمر در قهوه خانه ها و با کبوتر بازها و امثال آنها نشست و برخاست دارد و این برای شما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مطلبی نوشت و سر کاغذ را مهر و موم کرد و گفت به دست مفضل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مفضل آمدند و نامه را به دست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احترام کامل نامه را باز کرد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تصور می کردند که امام صادق به او در مورد قضیه ی مزبور تذکر داده است ولی مفضل بعد از خواندن نامه به آنها گفت که حضرت می فرماید که برای موضوعی باید مبلغ قابل توجهی را برای امام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باید چه کنیم؟ تصمیم گرفتند که این نامه را به اهل بازار نشان دهند تا مبلغ مورد نظر تامین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آنها را برای شام نزد خود نگه داشت و به خادمش گفت که چند نفر از افراد قهوه خانه را بیاورند او نزد رئیس قهوه خانه رفت او را نزد مفضل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نامه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منقلب شد و نامه را به چشمش مالید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قهوه خانه بعد از مدتی برگشت با چند نفر که دامنشان پر از پول بود و حتی بیش از مقداری که حضرت می خواست و عرضه داشت که حتی اگر لازم باشد جانشان را هم تقدیم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و دیگران متوجه شدند که امام علیه السلام با این کار می خواست به آنها بفهماند که نشست و برخاست مفضل با آنها به دلیل این بود که مفضل آنها را تربیت کرده بود و در آنها نفوذ کرده بود و آنها هم افراد صالحی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گفتیم طبق قاعده مرد لازم نبود کفاره ی زن را بدهد و به جای او تعزیر شود ولی این روایت تصریح می کند که مرد باید هر دو را متحمل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ضعیف است ولی به عمل اصحاب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بعد از نقل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ذَکَرَ الْمُحَقِّقُ فِی الْمُعْتَبَرِ أَنَّ سَنَدَهَا ضَعِیفٌ لَکِنَّ عُلَمَاءَنَا ادَّعَوْا عَلَی ذَلِکَ إِجْمَاعَ الْإِمَامِیَّةِ فَیَجِبُ الْعَمَلُ بِهَا وَ تُعْلَمُ نِسْبَةُ الْفَتْوَی إِلَی الْأَئِمَّةِ ع بِاشْتِهَارِهَا انْتَهَی صاحب عروة در فرع اول چند فرع را ذکر کرده است و در فرع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زن اکراه شده باشد ولی در وسط عمل از او اطاعت کرده باشد و دیگر مکره نباشد و در فرع سوم عکس این فرع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زن از اول به این عمل راضی باشد و بعد مکره باشد واضح است که عمل جماع در حالی که زن راضی بود محقق شد و کفاره و تعزیر بر گردن هر دو آمده ولی اگر زن از اول مکره بود و بعد با اشتیاق مطاوعت کرد باز هم بر گردن هر دو کفاره و تعزیر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در دومی نباید کفاره و تعزیر به گردن زن باشد و هر دو باید به گردن مرد باشد زیرا جماع در حالی محقق شد که زن مکره بود و اطاعت بعدی بی اثر است</w:t>
      </w:r>
      <w:r>
        <w:rPr>
          <w:rFonts w:eastAsia="IRNazanin" w:cs="IRNazanin"/>
          <w:color w:val="111111"/>
          <w:sz w:val="28"/>
          <w:szCs w:val="28"/>
          <w:rtl w:val="true"/>
          <w:lang w:bidi="fa-IR"/>
        </w:rPr>
        <w:t>.</w:t>
      </w:r>
      <w:bookmarkStart w:id="82" w:name="pg4494_39204"/>
    </w:p>
    <w:p>
      <w:pPr>
        <w:pStyle w:val="Heading2"/>
        <w:numPr>
          <w:ilvl w:val="1"/>
          <w:numId w:val="1"/>
        </w:numPr>
        <w:rPr/>
      </w:pPr>
      <w:bookmarkStart w:id="83" w:name="__RefHeading___Toc545164_3644566090"/>
      <w:bookmarkStart w:id="84" w:name="_Toc28"/>
      <w:bookmarkEnd w:id="82"/>
      <w:bookmarkEnd w:id="83"/>
      <w:r>
        <w:rPr>
          <w:rtl w:val="true"/>
        </w:rPr>
        <w:t>درس خارج فقه آیت الله نوری کتاب الصوم</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جماع در ماه رمضان</w:t>
      </w:r>
    </w:p>
    <w:p>
      <w:pPr>
        <w:pStyle w:val="BookText"/>
        <w:rPr/>
      </w:pPr>
      <w:r>
        <w:rPr>
          <w:rFonts w:ascii="IRNazanin" w:hAnsi="IRNazanin" w:eastAsia="IRNazanin"/>
          <w:color w:val="111111"/>
          <w:sz w:val="28"/>
          <w:sz w:val="28"/>
          <w:szCs w:val="28"/>
          <w:rtl w:val="true"/>
          <w:lang w:bidi="fa-IR"/>
        </w:rPr>
        <w:t>در مسئله ی چهاردهم از مسائل عروة خواندیم که اگر زوج و زوجه صائم باشند و زوج، زوجه را بر جماع اکراه کند هم باید به کفاره و تعزیر خود را متحمل شود و هم کفاره و تعزیر زن را و روایت آن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جامع زوجته فی شهر رمضان و هما صائمان مکرها لها کان علیه کفارتان و تعزیران خمسون سوطا فیتحمل عنها الکفارة و التعزیز و أما إذا طاوعته فی الابتداء فعلی کل منهما کفارته و تعزیره و إن أکرهها فی الابتداء ثم طاوعته فی الأثناء فکذلک علی الأقوی و إن کان الأحوط کفارة منها و کفارتین منه و لا فرق فی الزوجة بین الدائمة و المنقطعة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طبق قاعده در این فرض مزبور کفاره و تعزیری برای زوجه نیست تا زوجه لازم باشد آن را تحمل کند ولی روایت خاصه ای بر این امر دلالت داشت و این مسئله از مسائلی است که فقط امامیه به آن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مُحَمَّدِ بْنِ بَنْدَارَ عَنْ إِبْرَاهِیمَ بْنِ إِسْحَاقَ الْأَحْمَرِ عَنْ عَبْدِ اللَّهِ بْنِ حَمَّادٍ عَنِ الْمُفَضَّلِ بْنِ عُمَرَ عَنْ أَبِی عَبْدِ اللَّهِ ع فِی رَجُلٍ أَتَی امْرَأَتَهُ وَ هُوَ صَائِمٌ وَ هِیَ صَائِمَةٌ فَقَالَ إِنْ کَانَ اسْتَکْرَهَهَا فَعَلَیْهِ کَفَّارَتَانِ وَ إِنْ کَانَتْ طَاوَعَتْهُ فَعَلَیْهِ کَفَّارَةٌ وَ عَلَیْهَا کَفَّارَةٌ وَ إِنْ کَانَ أَکْرَهَهَا فَعَلَیْهِ ضَرْبُ خَمْسِینَ سَوْطاً نِصْفِ الْحَدِّ وَ إِنْ کَانَتْ طَاوَعَتْهُ ضُرِبَ خَمْسَةً وَ عِشْرِینَ سَوْطاً وَ ضُرِبَتْ خَمْسَةً وَ عِشْرِینَ سَوْطاً علامه در منتهی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سند این روایت ضعیف است و سپس ایشان در عمل به این روایت مردد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تذکرة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مضمون روایت فوق عمل کرده است ولی قائل به عدم قضا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قضا برای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میان علماء مورد اختلاف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تذکره و مختلف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حتی قضا هم بر گردن زوجه نیست زیرا حدیث رفع که عقوبت و کفاره را بر می دارد قضا را هم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در مبسوط و خلاف گفته است که زن باید روزه ی آن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وجوب قضا این است که به هر حال روزه ی واجبی از زن قضا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فوق عمل می کند ولی قائل به عدم قضا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اهل سنت ابن قدامه در مغنی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شده اند که زوج دو کفاره ندارد ولی زوجه باید روزه ی آن روز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گوئیم که مسئله ی اکراه با اجبار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مکره به دلیل اینکه اکراه شده است و می ترسد عمل را انجام می دهد ولی این عمل را با اختیار خودش انجام می دهد ولی اجبار این است که مثلا دست فرد را ببندند و آب به گلویش بریزند که فرد در انجام عمل هیچ اراده ای ندارد در آنجا ما قائل به عدم قضا هستیم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گفتیم صاحب عروة در این مسئله چند فرع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زن اکراه شده باشد ولی در وسط عمل از او اطاعت کرده باشد و دیگر مکره نباشد و در فرع سوم عکس این فرع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هر دو صورت کفاره و تعزیر را برای زوج و زوجه محقق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 از اول به این عمل راضی باشد و بعد مکره باشد واضح است که عمل جماع در حالی که زن راضی بود محقق شد و کفاره و تعزیر بر گردن هر دو آمده ولی اگر زن از اول مکره بود و بعد با اشتیاق مطاوعت کرد باز هم بر گردن هر دو کفاره و تعزیر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در دومی نباید کفاره و تعزیر به گردن زن باشد و هر دو باید به گردن مرد باشد زیرا جماع در حالی محقق شد که زن مکره بود و اطاعت بعدی بی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انتهای این مسئله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فی الزوجة بین الدائمة و المنقطعة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عدم فرق بین زوجه ی دائمه و منقطعه در این است که در روایت سخن از امرائة آمده است و این لفظ هر دو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جامع زوجته الصائمة و هو صائم فی النوم لا یتحمل عنها الکفارة و لا التعزیر کما أنه لیس علیها شئ و لا یبطل صومها بذلک و کذا لا یتحمل عنها إذا أکرهها علی غیر الجماع من المفطرات حتی مقدمات الجماع و إن أوجبت إنزالها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مراة خواب باشد و زوج با او مجامعت کند دیگر کفاره و تعزیر زن به گردن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اصل این است که کسی از فرد دیگر کفاره و تعزیری متحمل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مزبور که خلاف اصل بود می گفت اگر در بیداری این عمل اتفاق بیفتد باید زوج کفاره ی زوجه را متحمل شود و ما به همان مورد روایت باید اکتفاء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حتی روزه ی زن باطل هم نمی باشد زیرا روزه هنگامی باطل می شود که فرد با اختیار و علم روزه را افطار کند و حال آنکه زن خوابیده است و از خود اختیاری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زوج زوجه را بر غیر جماع اکراه کند مثلا او را اکراه کند که آب بخورد و یا حتی او را مجبور کند که مقدمات جماع را انجام دهد و در این صورت حتی اگر به انزال زن هم کشیده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جماع صورت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لازم نیست که کفاره و تعزیری از طرف زن را متحمل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برای این است که این موارد خارج از محدوده ی روایت فوق است و اصل هم این است که کسی کفاره و تعزیر فرد دیگر را متحمل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أکرهت الزوجة زوجها لا تتحمل عنه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موردی است که زن، زوجه ی خود را مکره کند مثلا او را بترساند که اگر به جماع تن در ندهد فلان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زن لازم نیست کفاره و تعزیر زوج را متحمل شود و علت آن هم این است که این صورت در روایت فوق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تلحق بالزوجة الأمة إذا أکرهها علی الجماع و هما صائمان فلیس علیه إلا کفارته و تعزیره و کذا لا تلحق بها الأجنبیة إذا أکرهها علیه علی الأقوی و إن کان الأحوط التحمل عنها خصوصا إذا تخیل أنها زوجته فأکرهها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می خوانیم که اگر کسی امه ی خود را بر جماع مکره کند باز لازم نیست کفاره و تعزیر را از طرف او متحمل شود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این بحث را مفصلا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است می فرماید لا یحلق بالجماع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اکل و شرب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للزوجة و لو اکراهها ایاه و اکره الاجنبی لهما در این صورت هم کفاره بر گردن آن اجنبی نیست و لا النائمه خلافا للشیخ</w:t>
      </w:r>
      <w:bookmarkStart w:id="85" w:name="pg4494_39208"/>
    </w:p>
    <w:p>
      <w:pPr>
        <w:pStyle w:val="BookText"/>
        <w:rPr/>
      </w:pPr>
      <w:bookmarkEnd w:id="85"/>
      <w:r>
        <w:rPr>
          <w:rFonts w:ascii="IRNazanin" w:hAnsi="IRNazanin" w:eastAsia="IRNazanin"/>
          <w:color w:val="111111"/>
          <w:sz w:val="28"/>
          <w:sz w:val="28"/>
          <w:szCs w:val="28"/>
          <w:rtl w:val="true"/>
          <w:lang w:bidi="fa-IR"/>
        </w:rPr>
        <w:t>آیة الله خوئی در مورد نوم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 و لا یبعد که در اینجا کفاره ی به گردن مرد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زنی باشد که زن آن فرد نیست ولی وانمود کند که زن اوست و مرد هم او را به جماع وادار کند در این جا هم کفاره ی و تعزیر زن به گردن زوج نیست زیرا او در واقع زن او نیست و آنچه در روایت آمده است فقط در مورد زوجه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اجنبیه در منتهی آمده است که اگر زن، زوجه ی او بود می بایست کفاره و تعزیر را از طرف او متقبل می شد و این عمل در مورد اجنبیه غلیظ تر است زیرا دیگر حتی زن او هم نیست و این عمل زنا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 توان گفت که غلیظ تر بودن ممکن است خود دلیل بر عدم کفاره باشد زیرا مثلا قتل خطا دیه دارد ولی در قتل عمدی که بدتر است دیه نیست زیرا بعضی از اعمال آنقدر قبیح هستند که با کفاره جبران نمی شود و همه باید به روز قیامت موکول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در مورد اجنبیه می گوید که اقوی این است که از طرف اجنبیه کفاره و تعزیر را متحمل شود خصوصا اگر تصور کند که آن اجنبیه زوجه 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اجنیه با تدلیس خود را زوجه ی او جا بزند و امر بر مرد مشتبه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نشر ما کفاره و تعزیر اجنبیه بر گردن مرد نمی آید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545166_3644566090"/>
      <w:bookmarkStart w:id="87" w:name="_Toc29"/>
      <w:bookmarkEnd w:id="86"/>
      <w:r>
        <w:rPr>
          <w:rtl w:val="true"/>
        </w:rPr>
        <w:t>درس خارج فقه آیت الله نوری کتاب الصوم</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اکراه بر جماع در ماه رمضان و حکم عجز از انجام کفاره</w:t>
      </w:r>
    </w:p>
    <w:p>
      <w:pPr>
        <w:pStyle w:val="BookText"/>
        <w:rPr/>
      </w:pPr>
      <w:r>
        <w:rPr>
          <w:rFonts w:ascii="IRNazanin" w:hAnsi="IRNazanin" w:eastAsia="IRNazanin"/>
          <w:color w:val="111111"/>
          <w:sz w:val="28"/>
          <w:sz w:val="28"/>
          <w:szCs w:val="28"/>
          <w:rtl w:val="true"/>
          <w:lang w:bidi="fa-IR"/>
        </w:rPr>
        <w:t>صاحب عروة در مسئله ی هجدهم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الزوج مفطرا بسبب کونه مسافرا أو مریضا أو نحو ذلک و کانت زوجته صائمة لا یجوز له إکراهها علی الجماع و إن فعل لا یتحمل عنها الکفارة و لا التعزیر و هل یجوز له مقاربتها و هی نائمة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زوج روزه نباشد مثلا مریض و یا مسافر باشد ولی زوجه صائم باشد و زوج او را بر اجماع اکراه کند آیا کفاره و تعزیر او بر گردن زوج می آید یا نه؟</w:t>
      </w:r>
    </w:p>
    <w:p>
      <w:pPr>
        <w:pStyle w:val="BookText"/>
        <w:rPr/>
      </w:pPr>
      <w:r>
        <w:rPr>
          <w:rFonts w:ascii="IRNazanin" w:hAnsi="IRNazanin" w:eastAsia="IRNazanin"/>
          <w:color w:val="111111"/>
          <w:sz w:val="28"/>
          <w:sz w:val="28"/>
          <w:szCs w:val="28"/>
          <w:rtl w:val="true"/>
          <w:lang w:bidi="fa-IR"/>
        </w:rPr>
        <w:t>صاحب عروة قائل است که کفاره و تعزیر بر گردن زوج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بنابر آنچه از کلام علامه ی حلی در جلسه ی قبل گفتیم استفاده می شود که شاید حتی قضا هم بر گردن زن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حال به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فی معصیة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که روزه نیست نمی تواند زن که صائم است را بر جماع امر کند و زن نباید در صورت امر، تمکین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در آیه ی قرآن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جاهَداکَ لِتُشْرِکَ بی‌ ما لَیْسَ لَکَ بِهِ عِلْمٌ فَلا تُطِعْهُما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دیگر این است که تا چه حد لازم است که زن از شوهر اطاعت کند و تمکین نماید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مفطرا بسفر و نحوه و هی صائمه فاکرهها فعن بعضهم وجوب الکفارة عنها وجوب الکفارة عنها لا عنه و قد یحتمل کما فی القواعد السقوط لکونه مباحا غیر مفطر لها لانتفاء المقتضی للتحریم للمفروض ان صومها لا یفسد بذلک لکن فی المدارک ان الاصح التحریم لاصالة عدم جواز اجبار المسلم علی غیر الحق الواجب علیه و فیه بحث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در حاشیه می گوید الجواز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ارتکاز متشرعه این نیست که در همه حال زن باید تمکین کند مثلا زن در حال نماز است آیا مرد می تواند به او بگوید که نمازت را بشکن و تمکین کن؟</w:t>
      </w:r>
    </w:p>
    <w:p>
      <w:pPr>
        <w:pStyle w:val="BookText"/>
        <w:rPr/>
      </w:pPr>
      <w:r>
        <w:rPr>
          <w:rFonts w:ascii="IRNazanin" w:hAnsi="IRNazanin" w:eastAsia="IRNazanin"/>
          <w:color w:val="111111"/>
          <w:sz w:val="28"/>
          <w:sz w:val="28"/>
          <w:szCs w:val="28"/>
          <w:rtl w:val="true"/>
          <w:lang w:bidi="fa-IR"/>
        </w:rPr>
        <w:t>هکذا اگر زن صائم است و خوابیده می باشد آیا حق مرد بر جواز تمکین تا این مقدار وسعت دارد که در خواب با او جماع کند؟</w:t>
      </w:r>
    </w:p>
    <w:p>
      <w:pPr>
        <w:pStyle w:val="BookText"/>
        <w:rPr/>
      </w:pPr>
      <w:r>
        <w:rPr>
          <w:rFonts w:ascii="IRNazanin" w:hAnsi="IRNazanin" w:eastAsia="IRNazanin"/>
          <w:color w:val="111111"/>
          <w:sz w:val="28"/>
          <w:sz w:val="28"/>
          <w:szCs w:val="28"/>
          <w:rtl w:val="true"/>
          <w:lang w:bidi="fa-IR"/>
        </w:rPr>
        <w:t>در هر حال روایت مفضل در اینجا وارد نیست زیرا روایت فقط صورتی را شامل می شود که هر دو صائم باشند و مرد زن را اکراه کند که در این حالت هم باید کفاره ی زن را بدهد و هم به جای او تعزیر شود و غیر از مورد روایت باید به قاعده ی اصلی عمل کنیم که هر کس کفاره و تعزیر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زن نباید تمکین کند ولی در صورت اکراه بر تمکین کفاره و تعزیر او بر گردن مرد نمی آید زیرا مرد صائم نیست و از صورت مذکور در روایت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جماع مرد که روزه نیست با زن که روزه است و خوابیده است، آیة الله خوئی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دید که حق استمتاع زوج از زوجه تا چه حد 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عجز عن الخصال الثلاث فی کفارة مثل شهر رمضان تخیر بین أن یصوم ثمانیة عشر یوما أو یتصدق بما یطیق و لو عجز أتی بالممکن منهما و إن لم یقدر علی شئ منهما استغفر الله و لو مرة بدلا عن الکفارة و إن تمکن بعد ذلک منها أتی بها</w:t>
      </w:r>
    </w:p>
    <w:p>
      <w:pPr>
        <w:pStyle w:val="BookText"/>
        <w:rPr/>
      </w:pPr>
      <w:r>
        <w:rPr>
          <w:rFonts w:ascii="IRNazanin" w:hAnsi="IRNazanin" w:eastAsia="IRNazanin"/>
          <w:color w:val="111111"/>
          <w:sz w:val="28"/>
          <w:sz w:val="28"/>
          <w:szCs w:val="28"/>
          <w:rtl w:val="true"/>
          <w:lang w:bidi="fa-IR"/>
        </w:rPr>
        <w:t>این مسئله در مورد کسی است که نمی تواند خصال سه گانه ی ماه رمضان را اتیان کند او یا باید هجده روز روزه بگیرد و یا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مقدار هم نتواند فقط یک بار استغفار اگر بکند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بعدا قدرت بر اتیان کفاره پیدا کرد باید آن کفاره را بدهد از این رو معنای این مسئله این است که استغفار و امثال آن موجب سقوط، تا زمان عدم تمکن از خصال است نه سقوط دائمی 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بقیة الصوم الواجب بَابُ حُکْمِ مَنْ کَانَ عَلَیْهِ صَوْمُ شَهْرَیْنِ مُتَتَابِعَیْنِ فَعَجَزَ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سَعْدِ بْنِ عَبْدِ اللَّهِ عَنْ إِبْرَاهِیمَ بْنِ هَاشِمٍ عَنْ إِسْمَاعِیلَ بْنِ مَرَّارٍ وَ عَبْدِ الْجَبَّارِ بْنِ الْمُبَارَکِ جَمِیعاً عَنْ یُونُسَ بْنِ عَبْدِ الرَّحْمَنِ عَنْ عَبْدِ اللَّهِ بْنِ سِنَانٍ عَنْ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 قَالَ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کَانَ عَلَیْهِ صِیَامُ شَهْرَیْنِ مُتَتَابِعَیْنِ فَلَمْ یَقْدِرْ عَلَی الصِّیَامِ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یَقْدِرْ عَلَی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یَقْدِرْ عَلَی‌ الصَّدَقَةِ قَالَ فَلْیَصُمْ ثَمَانِیَةَ عَشَرَ یَوْماً عَنْ کُلِّ عَشَرَةِ مَسَاکِینَ ثَلَاثَةَ أَیَّامٍدر سند این حدیث، اسماعیل بن مرار و عبد الله بن جبار توثیق نشده اند از این رو حدیث مزبور ضعیف است</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خوئی در معجم رجال حدیث این دو نفر را توثیق کرده است زیرا ایشان در جلد اول معجم رجال برای راه های به دست آوردن وثاقت گفته است یکی از آنها کتاب تفسیر علی بن ابراهیم است زیرا او در اول تفسیر گفته است که کل کسانی که از انها حدیث نقل می کنم ثقه هستند همچنین ابن قولویه در کامل الزیارات هم همین کلام را دارد و فرد اول در تفسیر علی بن ابراهیم است و دومی در کامل الزیارات وارد شده است</w:t>
      </w:r>
      <w:r>
        <w:rPr>
          <w:rFonts w:eastAsia="IRNazanin" w:cs="IRNazanin"/>
          <w:color w:val="111111"/>
          <w:sz w:val="28"/>
          <w:szCs w:val="28"/>
          <w:rtl w:val="true"/>
          <w:lang w:bidi="fa-IR"/>
        </w:rPr>
        <w:t>.</w:t>
      </w:r>
      <w:bookmarkStart w:id="88" w:name="pg4494_39212"/>
    </w:p>
    <w:p>
      <w:pPr>
        <w:pStyle w:val="BookText"/>
        <w:rPr/>
      </w:pPr>
      <w:bookmarkEnd w:id="88"/>
      <w:r>
        <w:rPr>
          <w:rFonts w:ascii="IRNazanin" w:hAnsi="IRNazanin" w:eastAsia="IRNazanin"/>
          <w:color w:val="111111"/>
          <w:sz w:val="28"/>
          <w:sz w:val="28"/>
          <w:szCs w:val="28"/>
          <w:rtl w:val="true"/>
          <w:lang w:bidi="fa-IR"/>
        </w:rPr>
        <w:t>ولی بعدا ایشان از این مبنا برگشته اند زیرا به دست آوردن وثاقت از باب شهادت نیست بلکها از باب رجوع به خبره است چرا اینکه در باب شهادت باید عن حس کسی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باب رجوع به اهل خبره است در آن باید به افرادی که اهل خبره هستند مانند کشی، نجاشی، شیخ طوسی و علامه ی حلی و امثال آنها مراجعه کنیم و ابن قولویه و علی بن ابراهیم در این امر خبره و متخصص نیستند بلکه آنها متخصص هستند و قول خودشان برای خودشان حجت است و ما خودمان باید رجال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حدیث مزبور توثیق نمی شود مگر اینکه چون اصحاب به آن عمل کرده اند بگوئیم ضعف سند حدیث بر 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سند روایت عبد الله بن سنان درست است یا عبد الله بن 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نسخه ای مسکان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اینکه کدام یک این حدیث را نقل کرده اند باید به معجم رجال مراجعه کنیم که می گوید هر کس از چه کسی نقل می کند بنابراین با بررسی کسانی که یونس بن عبد الرحمان از آنها روایت نقل می کند که نامش در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آمده است و در معجم آمده است که یونس از هر دو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عبد الله بن سنان و هم از عبد الله بن مسکان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را فردا پی گیری می کنیم</w:t>
      </w:r>
      <w:r>
        <w:rPr>
          <w:rFonts w:eastAsia="IRNazanin" w:cs="IRNazanin"/>
          <w:color w:val="111111"/>
          <w:sz w:val="28"/>
          <w:szCs w:val="28"/>
          <w:rtl w:val="true"/>
          <w:lang w:bidi="fa-IR"/>
        </w:rPr>
        <w:t>.</w:t>
      </w:r>
    </w:p>
    <w:p>
      <w:pPr>
        <w:pStyle w:val="Heading2"/>
        <w:numPr>
          <w:ilvl w:val="1"/>
          <w:numId w:val="1"/>
        </w:numPr>
        <w:rPr/>
      </w:pPr>
      <w:bookmarkStart w:id="89" w:name="__RefHeading___Toc545168_3644566090"/>
      <w:bookmarkStart w:id="90" w:name="_Toc30"/>
      <w:bookmarkEnd w:id="89"/>
      <w:r>
        <w:rPr>
          <w:rtl w:val="true"/>
        </w:rPr>
        <w:t>درس خارج فقه آیت الله نوری کتاب الصوم</w:t>
      </w:r>
      <w:bookmarkEnd w:id="90"/>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عجز از کفاره ی ماه رمضان</w:t>
      </w:r>
    </w:p>
    <w:p>
      <w:pPr>
        <w:pStyle w:val="BookText"/>
        <w:rPr/>
      </w:pPr>
      <w:r>
        <w:rPr>
          <w:rFonts w:ascii="IRNazanin" w:hAnsi="IRNazanin" w:eastAsia="IRNazanin"/>
          <w:color w:val="111111"/>
          <w:sz w:val="28"/>
          <w:sz w:val="28"/>
          <w:szCs w:val="28"/>
          <w:rtl w:val="true"/>
          <w:lang w:bidi="fa-IR"/>
        </w:rPr>
        <w:t>بحث در مسئله ی نوزدهم از مسائل عروة است صاحب عروة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عجز عن الخصال الثلاث فی کفارة مثل شهر رمضان تخیر بین أن یصوم ثمانیة عشر یوما أو یتصدق بما یطیق و لو عجز أتی بالممکن منهما و إن لم یقدر علی شئ منهما استغفر الله و لو مرة بدلا عن الکفارة و إن تمکن بعد ذلک منها أتی بها</w:t>
      </w:r>
    </w:p>
    <w:p>
      <w:pPr>
        <w:pStyle w:val="BookText"/>
        <w:rPr/>
      </w:pPr>
      <w:r>
        <w:rPr>
          <w:rFonts w:ascii="IRNazanin" w:hAnsi="IRNazanin" w:eastAsia="IRNazanin"/>
          <w:color w:val="111111"/>
          <w:sz w:val="28"/>
          <w:sz w:val="28"/>
          <w:szCs w:val="28"/>
          <w:rtl w:val="true"/>
          <w:lang w:bidi="fa-IR"/>
        </w:rPr>
        <w:t>این مسئله در مورد کسی است که نمی تواند خصال سه گانه ی ماه رمضان را اتیان کند او یا باید هجده روز روزه بگیرد و یا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مقدار هم نتواند فقط یک بار استغفار اگر بکند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بعدا قدرت بر اتیان کفاره پیدا کرد باید آن کفاره را بدهد از این رو معنای این مسئله این است که استغفار و امثال آن موجب سقوط، تا زمان عدم تمکن از خصال است نه سقوط دائمی 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و شراح عروة در این مورد حاشیه ها و شرح های متفاوتی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شرایع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 کل من وجب علیه شهران متتابعان فعجز عن صومهما صام ثمانیة عشر یوما و لو عجز عن الصوم اصلا استغفر الله و هو کفارته</w:t>
      </w:r>
    </w:p>
    <w:p>
      <w:pPr>
        <w:pStyle w:val="BookText"/>
        <w:rPr/>
      </w:pPr>
      <w:r>
        <w:rPr>
          <w:rFonts w:ascii="IRNazanin" w:hAnsi="IRNazanin" w:eastAsia="IRNazanin"/>
          <w:color w:val="111111"/>
          <w:sz w:val="28"/>
          <w:sz w:val="28"/>
          <w:szCs w:val="28"/>
          <w:rtl w:val="true"/>
          <w:lang w:bidi="fa-IR"/>
        </w:rPr>
        <w:t>در عبارت صاحب شرایع تصدق بما یطیق ذکر نشده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قواعد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 علیه شهران متتابعان فعجر صام ثمانیة عشر یوما فان عجز استغفر الله و لو قدر علی اکثر من ثمانیة عشر او علی الاقل فالوجه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این دو بزرگوار تخییر بین هجده روز روزه و تصدق بما یطیق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محشین عروة همانند امام و آیة الله خوئی هجده روز روزه را ذکر نکرده اند و فقط تصدق بما یطیق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تا به حال سه مشی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بین هیجده روز و تصدق بما یطیق، فقط هجده روز و فقط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روایات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ما بر سه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دلالت دارد که هنگام عجز از صوم شهرین باید هجده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دیگر می گوید که فقط باید آن مقدار که قدرت دارد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سوم می گوید که فقط استغفرار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باید ببینیم که آیا اگر از هر دو عاجز شد باید استغفار کند یا اگر از یکی از آن دو عاجز شد هم می تواند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دسته 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ابی بصیر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بقیة صوم الواجب</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سَعْدِ بْنِ عَبْدِ اللَّهِ عَنْ إِبْرَاهِیمَ بْنِ هَاشِمٍ عَنْ إِسْمَاعِیلَ بْنِ مَرَّارٍ وَ عَبْدِ الْجَبَّارِ بْنِ الْمُبَارَکِ جَمِیعاً عَنْ یُونُسَ بْنِ عَبْدِ الرَّحْمَنِ عَنْ عَبْدِ اللَّهِ بْنِ سِنَانٍ عَنْ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کَانَ عَلَیْهِ صِیَامُ شَهْرَیْنِ مُتَتَابِعَیْنِ فَلَمْ یَقْدِرْ عَلَی الصِّیَامِ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یَقْدِرْ عَلَی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یَقْدِرْ عَلَی‌ الصَّدَقَةِ قَالَ فَلْیَصُمْ ثَمَانِیَةَ عَشَرَ یَوْماً عَنْ کُلِّ عَشَرَةِ مَسَاکِینَ ثَلَاثَةَ أَیَّامٍ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کفارات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ص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مُحَمَّدِ بْنِ عَلِیِّ بْنِ مَحْبُوبٍ عَنْ مُحَمَّدِ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وُهَیْبِ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 سَأَلْتُ أَبَا عَبْدِ اللَّهِ ع عَنْ رَجُلٍ ظَاهَرَ مِنِ امْرَأَتِهِ فَلَمْ یَجِدْ مَا یُعْتِقُ وَ لَا مَا یَتَصَدَّقُ وَ لَا یَقْوَی عَلَی الصِّیَامِ قَالَ یَصُومُ ثَمَانِیَةَ عَشَرَ یَوْماً لِکُلِّ عَشَرَةِ مَسَاکِینَ ثَلَاثَةَ أَیَّامٍ</w:t>
      </w:r>
    </w:p>
    <w:p>
      <w:pPr>
        <w:pStyle w:val="BookText"/>
        <w:rPr/>
      </w:pPr>
      <w:r>
        <w:rPr>
          <w:rFonts w:ascii="IRNazanin" w:hAnsi="IRNazanin" w:eastAsia="IRNazanin"/>
          <w:color w:val="111111"/>
          <w:sz w:val="28"/>
          <w:sz w:val="28"/>
          <w:szCs w:val="28"/>
          <w:rtl w:val="true"/>
          <w:lang w:bidi="fa-IR"/>
        </w:rPr>
        <w:t>رجال این حدیث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رجال سه تا ابی بصیر داریم و کتابی است به نام رسالة فی ابی بصیر که سید ابو طالب خوانساری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نوشته است که با چه قرائنی می توانیم متوجه شویم که کدام ابی بصیر مراد است و ابو بصیر مطلق یحیی بن قاسم اسدی است که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باب ظهار است از این رو جمعی هجده روز روزه را حمل به باب ظهار کرده اند و گفته اند که هر دو روایت یکی است و هر دو از ابو بصیر روایت شده است از این روایت اول هم مربوط به ظهار است و ارتباطی به باب روزه ندارد خصوصا که کفارات ظهار مرتبه است یعنی اول باید رقبه را عتق کند اگر نشد صیام شهرین و اگر نشد اطعام سکین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تصدق بما یطیق</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ص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بْنِ عِیسَی عَنِ الْحَسَنِ بْنِ مَحْبُوبٍ عَنْ عَبْدِ اللَّهِ بْنِ سِنَانٍ عَنْ أَبِی عَبْدِ اللَّهِ ع فِی رَجُلٍ أَفْطَرَ مِنْ شَهْرِ رَمَضَانَ مُتَعَمِّداً یَوْماً وَاحِداً مِنْ غَیْرِ عُذْرٍ قَالَ یُعْتِقُ نَسَمَةً أَوْ یَصُومُ شَهْرَیْنِ مُتَتَابِعَیْنِ أَوْ یُطْعِمُ سِتِّینَ مِسْکِیناً فَإِنْ لَمْ یَقْدِرْ تَصَدَّقَ بِمَا یُطِیقُ سند این روایت 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در صورت عدم تمکن از خصال کفاره صریحا می گوید که باید به آن اندازه که می تواند صدقه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ابراهیم ُ عَنْ أَبِیهِ عَنِ ابْنِ أَبِی عُمَیْرٍ عَنْ عَبْدِ اللَّهِ بْنِ سِنَانٍ عَنْ أَبِی عَبْدِ اللَّهِ ع فِی رَجُلٍ وَقَعَ عَلَی أَهْلِهِ فِی شَهْرِ رَمَضَانَ فَلَمْ یَجِدْ مَا یَتَصَدَّقُ بِهِ عَلَی سِتِّینَ مِسْکِیناً قَالَ یَتَصَدَّقُ بِقَدْرِ مَا یُطِیقُ</w:t>
      </w:r>
    </w:p>
    <w:p>
      <w:pPr>
        <w:pStyle w:val="BookText"/>
        <w:rPr/>
      </w:pPr>
      <w:r>
        <w:rPr>
          <w:rFonts w:ascii="IRNazanin" w:hAnsi="IRNazanin" w:eastAsia="IRNazanin"/>
          <w:color w:val="111111"/>
          <w:sz w:val="28"/>
          <w:sz w:val="28"/>
          <w:szCs w:val="28"/>
          <w:rtl w:val="true"/>
          <w:lang w:bidi="fa-IR"/>
        </w:rPr>
        <w:t xml:space="preserve">طائفة سوم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بر استغفار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جَعْفَرٍ فِی کِتَابِهِ عَنْ أَخِیهِ مُوسَی بْنِ جَعْفَرٍ ع قَالَ سَأَلْتُهُ عَنْ رَجُلٍ نَکَحَ امْرَأَتَهُ وَ هُوَ صَائِمٌ فِی رَمَضَانَ مَا عَلَیْهِ قَالَ عَلَیْهِ الْقَضَاءُ وَ عِتْقُ رَقَبَةٍ فَإِنْ لَمْ یَجِدْ فَصِیَامُ شَهْرَیْنِ مُتَتَابِعَیْنِ فَإِنْ لَمْ یَسْتَطِعْ فَإِطْعَامُ سِتِّینَ مِسْکِیناً فَإِنْ لَمْ یَجِدْ فَلْیَسْتَغْفِرِ اللَّهَ کتاب علی بن جعفر به دست صاحب وسائل بوده است و صحت کتاب در نزد ایشان مسلم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کفارات ماه رمضان تخییر است ولی در این روایت ترتیب ذکر شده است که ما قائل به تخییر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ذیل روایت بر مدعا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کفارات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عَاصِمِ بْنِ حُمَیْدٍ عَنْ أَبِی بَصِیرٍ عَنْ أَبِی عَبْدِ اللَّهِ ع قَالَ کُلُّ مَنْ عَجَزَ عَنِ الْکَفَّارَةِ الَّتِی تَجِبُ عَلَیْهِ مِنْ صَوْمٍ أَوْ عِتْقٍ أَوْ صَدَقَةٍ فِی یَمِینٍ أَوْ نَذْرٍ أَوْ قَتْلٍ أَوْ غَیْرِ ذَلِکَ مِمَّا یَجِبُ عَلَی صَاحِبِهِ فِیهِ الْکَفَّارَةُ فَالِاسْتِغْفَارُ لَهُ کَفَّارَةٌ مَا خَلَا یَمِینَ الظِّهَارِ فَإِنَّهُ إِذَا لَمْ یَجِدْ مَا یُکَفِّرُ بِهِ حَرُمَ عَلَیْهِ أَنْ یُجَامِعَهَا وَ فُرِّقَ بَیْنَهُمَا إِلَّا أَنْ تَرْضَی الْمَرْأَةُ أَنْ یَکُونَ مَعَهَا وَ لَا یُجَامِعَهَا اسناد شیخ به عاصم صحیح است</w:t>
      </w:r>
      <w:r>
        <w:rPr>
          <w:rFonts w:eastAsia="Amiri" w:cs="Amiri" w:ascii="Amiri" w:hAnsi="Amiri"/>
          <w:color w:val="111111"/>
          <w:sz w:val="28"/>
          <w:szCs w:val="28"/>
          <w:rtl w:val="true"/>
          <w:lang w:bidi="ar-SA"/>
        </w:rPr>
        <w:t>.</w:t>
      </w:r>
      <w:bookmarkStart w:id="91" w:name="pg4494_39217"/>
    </w:p>
    <w:p>
      <w:pPr>
        <w:pStyle w:val="BookText"/>
        <w:rPr/>
      </w:pPr>
      <w:bookmarkEnd w:id="91"/>
      <w:r>
        <w:rPr>
          <w:rFonts w:ascii="IRNazanin" w:hAnsi="IRNazanin" w:eastAsia="IRNazanin"/>
          <w:color w:val="111111"/>
          <w:sz w:val="28"/>
          <w:sz w:val="28"/>
          <w:szCs w:val="28"/>
          <w:rtl w:val="true"/>
          <w:lang w:bidi="fa-IR"/>
        </w:rPr>
        <w:t>در این روایت قاعده ی کلی ذکر شده است و در آن سخنی از هجده روز روزه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آمده است که در کفاره ی ظهار تا فرد کفاره ندهد نمی تواند با زوجه آمیزش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پیگیری می کنیم</w:t>
      </w:r>
      <w:r>
        <w:rPr>
          <w:rFonts w:eastAsia="IRNazanin" w:cs="IRNazanin"/>
          <w:color w:val="111111"/>
          <w:sz w:val="28"/>
          <w:szCs w:val="28"/>
          <w:rtl w:val="true"/>
          <w:lang w:bidi="fa-IR"/>
        </w:rPr>
        <w:t>.</w:t>
      </w:r>
    </w:p>
    <w:p>
      <w:pPr>
        <w:pStyle w:val="Heading2"/>
        <w:numPr>
          <w:ilvl w:val="1"/>
          <w:numId w:val="1"/>
        </w:numPr>
        <w:rPr/>
      </w:pPr>
      <w:bookmarkStart w:id="92" w:name="__RefHeading___Toc545170_3644566090"/>
      <w:bookmarkStart w:id="93" w:name="_Toc31"/>
      <w:bookmarkEnd w:id="92"/>
      <w:r>
        <w:rPr>
          <w:rtl w:val="true"/>
        </w:rPr>
        <w:t>درس خارج فقه آیت الله نوری کتاب الصوم</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عجز از خصال کفاره ی ماه رمضان</w:t>
      </w:r>
    </w:p>
    <w:p>
      <w:pPr>
        <w:pStyle w:val="BookText"/>
        <w:rPr/>
      </w:pPr>
      <w:r>
        <w:rPr>
          <w:rFonts w:ascii="IRNazanin" w:hAnsi="IRNazanin" w:eastAsia="IRNazanin"/>
          <w:color w:val="111111"/>
          <w:sz w:val="28"/>
          <w:sz w:val="28"/>
          <w:szCs w:val="28"/>
          <w:rtl w:val="true"/>
          <w:lang w:bidi="fa-IR"/>
        </w:rPr>
        <w:t>بحث در مسئله ی نوزدهم از مسائل عروة است صاحب عروة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عجز عن الخصال الثلاث فی کفارة مثل شهر رمضان تخیر بین أن یصوم ثمانیة عشر یوما أو یتصدق بما یطیق و لو عجز أتی بالممکن منهما و إن لم یقدر علی شئ منهما استغفر الله و لو مرة بدلا عن الکفارة و إن تمکن بعد ذلک منها أتی بها</w:t>
      </w:r>
    </w:p>
    <w:p>
      <w:pPr>
        <w:pStyle w:val="BookText"/>
        <w:rPr/>
      </w:pPr>
      <w:r>
        <w:rPr>
          <w:rFonts w:ascii="IRNazanin" w:hAnsi="IRNazanin" w:eastAsia="IRNazanin"/>
          <w:color w:val="111111"/>
          <w:sz w:val="28"/>
          <w:sz w:val="28"/>
          <w:szCs w:val="28"/>
          <w:rtl w:val="true"/>
          <w:lang w:bidi="fa-IR"/>
        </w:rPr>
        <w:t>صاحب عروة در مورد کسی که نمی تواند خصال کفاره را بدهد این است که او مخیر است بین هجده روز روزه گرفتن و تصدق بما یطیق و اگر نتوانست باید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اقوال در این مسئله متعدد است و سه دسته روایت در این مورد وارد شده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نراقی در مستند الشیعه در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از خصال کفاره عاجز باشد چهار قول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هجده روز روزه بگیرد و شیخ مفید و سید مرتضی به این قول قائلند قول دوم این است که باید تصدق دهد بما یطیق که صاحب مدارک، اسکافی، صدوق در مغنی و سبزواری در 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اول اگر بتواند باید هجده روز روزه بگیرد و اگر نتوانست باید تصدق به یطیق دهد که علامه به این قول قائل است و قول چهارم تخییر بین هجده روز روزه و تصدق بما یطیق است که این قول را صاحب جواهر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منشا این اقوال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منشا آن هفت روایت است که در باب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شش خبر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خبر هفتم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کفارات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ابْنِ فَضَّالٍ‌ عَنِ ابْنِ بُکَیْرٍ عَنْ زُرَارَةَ عَنْ أَبِی جَعْفَرٍ ع قَالَ سَأَلْتُهُ عَنْ شَیْ‌ءٍ مِنْ کَفَّارَةِ الْیَمِینِ فَقَالَ یَصُومُ ثَلَاثَةَ أَیَّامٍ قُلْتُ إِنْ ضَعُفَ عَنِ الصَّوْمِ وَ عَجَزَ قَالَ یَتَصَدَّقُ عَلَی عَشَرَةِ مَسَاکِینَ قُلْتُ إِنَّهُ عَجَزَ عَنْ ذَلِکَ قَالَ یَسْتَغْفِرُ اللَّهَ وَ لَا یَعُدْ فَإِنَّهُ أَفْضَلُ الْکَفَّارَةِ وَ أَقْصَاهُ وَ أَدْنَاهُ فَلْیَسْتَغْفِرِ اللَّهَ وَ یُظْهِرُ تَوْبَةً وَ نَدَامَةً این خبر موثق است چون ابن بکیر و ابن فضال فطحی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صوم هجده روز گفتیم که این خبر مخصوص باب ظهار است از این رو اصلا ارتباطی به عجز از خصال کفاره در ماه رمضان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عروة قائل به تخییر بین هجده روز روزه و تصدق بما یطیق قائلند و می گویند هر چند هر کدام دلالت بر تعیین می کنند ولی هنگام تعارض از دلالت بر تعیین دست بر می داریم و قائل به تخییر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گفتیم که علامه در قواعد و محقق در شرایع قائل به همان هجده روز شده اند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مدارک می گوید تخییر در جایی است که هر دو در عرض هم باشند ولی خبر ابو بصیر هر دو ضعیف است ولی خبر ابن سنان که تصدق بما یطیق را بیان می کند قوی است از این رو باید به مفاد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پی گیری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جریان با ناکثین بود و آنها کسانی هستند که با حضرت علی علیه السلام بیعت کردند و بعد بیعت خود را شکستند و آنها همان شورشیان جنگ جمل هستند که در راس آنها طلحه و زبیر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باید بررسی کرد چرا این گونه افراد که خود افراد عالمی بودند در عصر علی علیه السلام به وجود آمدند و با حضرت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علم با ایمان فرق دارد و علامه ی طباطبائی در آیة قد افلح المؤمنون می گوید که گاه انسان علم دارد ولی به آن ایمان ندارد مانند آیه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نمل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أَنْفُسُهُمْ ظُلْماً وَ 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 فرماید که تسلیم گاه قلبی است و گاه بدنی و پذیرفتن دین و گرویدن دل که همان تسلیم قلبی است ایمان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کسانی که به موارد مخدر معتاد هستند علم دارند که این کار ضرر دارد ولی به آن ایمان ندارند زیرا ایمان از عمل جدا نیست ولی علم می تواند از عمل جدا باشد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مامون علم داشت و در کلامی می گوید که پدرم هارون به من تشیع را یاد داد و جریانی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و هارون هر دو علم داشتند که اهل بیت بر حق هستند ولی به این ایمان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 این قرار است که هارون به مدینه آمد و بنی هاشم به دیدار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گفتند که فردی دم در است و می گوید که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دستور داد که همه به استقبالش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که حضرت بر حماری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 که باید با همان حمار نزد بساط من بیایی و پیاده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آمد و گویا پیرمردی بود که عبادت او را فرسوده کرده بود و همچون مشکی بود که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بساط هارون آمد و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احوال و پرسید و او گفت تمام احتیاجات اهل بیت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به اشخاص مختلف جوایزی داد ولی به حضرت مقدار کمی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می گوید من به پدرم گفتم چرا شما بعد از آن هم احترام اینقدر کم کمک کردید؟ هارون گفت او امام بر حق است و اگر اموال زیادی داشته باشند ملک را از دست ما بیرون می آوردند و چون ملک عقیم است نمی توانیم به آنها که بر حق هستند میدان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 در مورد جنگ جمل می گوید رب عالم قتله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علمی که با ایمان توام نباشد همان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خطبه ی شقشقیه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این حرکت در خطبه ی شقشقیه نقل شده است آنجا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نَهَضْتُ بِالْأَمْرِ نَکَثَتْ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شورشان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مَرَقَتْ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قَسَطَ 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لَمْ یَسْمَعُوا اللَّهَ سُبْحَانَهُ یَقُولُ تِلْکَ الدَّارُ الْآخِرَةُ نَجْعَلُها لِلَّذِینَ لا یُرِیدُونَ عُلُوًّا فِی الْأَرْضِ وَ لا فَساداً وَ الْعاقِبَةُ لِلْمُتَّقِینَ بَلَی وَ اللَّهِ لَقَدْ سَمِعُوهَا وَ وَعَوْهَا وَ لَکِنَّهُمْ‌ حَلِیَتِ الدُّنْیَا فِی أَعْیُنِهِمْ وَ رَاقَهُمْ زِبْرِجُهَا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امام بیان می کند این است که همه ی اینها و حتی حرکت شورشیان جنگ نهروان و صفین همه ریشه در علو در ارض و حب جاه و مقام دارد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سفینة البحار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شریفی در بیان رجل مهذب کامل از احتجاج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 أنه قال قال علی بن الحسین إذا رأیتم الرجل قد حسن سمته و هدیه و تماوت فی منطقه و تخاضع فی حرکاته فرویدا لا یغرنکم فما أکثر من یعجزه تناول الدنیا و رکوب الحرام منها لضعف نیته و مهانته و جبن قلبه فنصب الدین فخا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 را شبکه ی صید کردن و دام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یزال یختل الناس بظاهره فإن تمکن من حرام اقتحمه و إذا وجدتموه یعف عن المال الحرام فرویدا لا یغرنکم فإن شهوات الخلق مختلفة فما أکثر من ینبو عن المال الحرام و إن کثر و یحمل نفسه علی شوهاء قبیحة فیأتی منها محرما فإذا وجدتموه یعف عن ذلک فرویدا لا یغرنکم حتی تنظروا ما عقدة عقله فما أکثر من ترک‌ ذلک أجمع ثم لا یرجع إلی عقل متین فیکون ما ی فسد بجهله أکثر مما یصلحه بعقله فإذا وجدتم عقله متینا فرویدا لا یغرکم تنظروا أ مع هواه یکون علی عقله أم یکون مع عقله علی هواه و کیف محبته للرئاسات الباطلة و زهده فیها فإن فی الناس من خسر الدنیا و الآخرة یترک الدنیا للدنیا و یری أن لذة الرئاسة الباطلة أفضل من لذة الأموال و النعم المباحة المحللة فیترک ذلک أجمع طلبا للرئاسة حتی إذا قیل له اتق الله أخذته العزة بالإثم فحسبه جهنم و لبئس المهاد فهو یخبط خبط عشواء یوقده أول باطل إلی أبعد غایات الخسارة و یمده ربه بعد طلبه لما لا یقدر علیه فی طغیانه فهو یحل ما حرم الله و یحرم ما أحل الله لا یبالی ما فات من دینه إذا سلمت له الرئاسة التی قد شقی من أجلها فأولئک الذین غضب الله علیهم و لعنهم و أعد لهم عذابا مهینا و لکن الرجل کل الرجل نعم الرجل هو الذی جعل هواه تبعا لأمر الله و قواه مبذولة فی رضی الله‌ یری الذل مع الحق أقرب إلی عز الأبد من العز فی الباطل و یعلم أن قلیل ما یحتمله من ضرائها یؤدیه إلی دوام النعیم فی دار لا تبید و لا تنفذ و أن کثیر ما یلحقه من سرائها إن اتبع هواه یؤدیه إلی عذاب لا انقطاع له و لا یزول فذلکم الرجل نعم الرجل فیه فتمسکوا و بسنته فاقتدوا و إلی ربکم فتوسلوا فإنه لا ترد له دعوة و لا یخیب له طلبة</w:t>
      </w:r>
      <w:bookmarkStart w:id="94" w:name="pg4494_39221"/>
    </w:p>
    <w:p>
      <w:pPr>
        <w:pStyle w:val="BookText"/>
        <w:rPr/>
      </w:pPr>
      <w:bookmarkEnd w:id="94"/>
      <w:r>
        <w:rPr>
          <w:rFonts w:ascii="IRNazanin" w:hAnsi="IRNazanin" w:eastAsia="IRNazanin"/>
          <w:color w:val="111111"/>
          <w:sz w:val="28"/>
          <w:sz w:val="28"/>
          <w:szCs w:val="28"/>
          <w:rtl w:val="true"/>
          <w:lang w:bidi="fa-IR"/>
        </w:rPr>
        <w:t>یعنی اگر دیدید کسی ظاهر الصلاح بود گول نخورید ببینید که در برابر مال دنیا چه برخوردی دارد و اگر مال حرام نمی خورد ببینید که برابر شهوات چگونه معامله می کند و اگر کف نفس داشت عقل او را بررسی کنید و اگر سالم بود ببینید در برابر جاه و مقام آیا محبتی در قلب اوست یا نه زیرا ممکن است او فردی باشد که لذت ریاست باطل زیر دندان او رفته باشد و به خواهد او به هر گناهی تن در دهد و در نتیجه اگر بگویند بیا تابع حق باشد قبول نکند و اگر دیدید که حب ریاست هم در او نیست بدانید او فرد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آخر ما یخرج من قلوب الصدیقین حب 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حب جاه هم نداشت بدانید که او انسان خوبی است و می توانید به او متمسک باشید</w:t>
      </w:r>
      <w:r>
        <w:rPr>
          <w:rFonts w:eastAsia="IRNazanin" w:cs="IRNazanin"/>
          <w:color w:val="111111"/>
          <w:sz w:val="28"/>
          <w:szCs w:val="28"/>
          <w:rtl w:val="true"/>
          <w:lang w:bidi="fa-IR"/>
        </w:rPr>
        <w:t>.</w:t>
      </w:r>
    </w:p>
    <w:p>
      <w:pPr>
        <w:pStyle w:val="Heading2"/>
        <w:numPr>
          <w:ilvl w:val="1"/>
          <w:numId w:val="1"/>
        </w:numPr>
        <w:rPr/>
      </w:pPr>
      <w:bookmarkStart w:id="95" w:name="__RefHeading___Toc545172_3644566090"/>
      <w:bookmarkStart w:id="96" w:name="_Toc32"/>
      <w:bookmarkEnd w:id="95"/>
      <w:r>
        <w:rPr>
          <w:rtl w:val="true"/>
        </w:rPr>
        <w:t>درس خارج فقه آیت الله نوری کتاب الصوم</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عجز از خصال کفاره ی ماه رمضان</w:t>
      </w:r>
    </w:p>
    <w:p>
      <w:pPr>
        <w:pStyle w:val="BookText"/>
        <w:rPr/>
      </w:pPr>
      <w:r>
        <w:rPr>
          <w:rFonts w:ascii="IRNazanin" w:hAnsi="IRNazanin" w:eastAsia="IRNazanin"/>
          <w:color w:val="111111"/>
          <w:sz w:val="28"/>
          <w:sz w:val="28"/>
          <w:szCs w:val="28"/>
          <w:rtl w:val="true"/>
          <w:lang w:bidi="fa-IR"/>
        </w:rPr>
        <w:t>بحث در مسئله ی نوزده از مسائل عروة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عجز عن الخصال الثلاث فی کفارة مثل شهر رمضان تخیر بین أن یصوم ثمانیة عشر یوما أو یتصدق بما یطیق و لو عجز أتی بالممکن منهما و إن لم یقدر علی شئ منهما استغفر الله و لو مرة بدلا عن الکفارة و إن تمکن بعد ذلک منها أتی بها</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عروة در مورد کسی که نمی تواند خصال کفاره را بدهد این است که او مخیر است بین هجده روز روزه گرفتن و تصدق بما یطیق و اگر نتوانست باید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و علامه قائلند که باید هجده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که نراقی در مستند چهار قول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اقوال متعددی وجود دارد که همه ی آنها به استنباط های مختلفی که از روایات شده است بر می گردد و ما روی هم رفته هفت حدیث در این مورد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ابو بصیر دلالت بر هجده روز روزه گرفتن داشت و دو روایت ابن سنان دلالت بر تصدق بما یطیق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تصور شده است که این دو حدیث با هم متعارض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عروة قائل به تخییر بین هجده روز روزه و تصدق بما یطیق قائلند و می گویند هر چند هر کدام دلالت بر تعیین می کنند ولی هنگام تعارض از دلالت بر تعیین دست بر می داریم و قائل به تخییر می شویم زیرا می دانیم که شارع یکی از آن دو را از ما می خواهد و راهی نیست مگر اینکه قائل به تخییر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نراقی می فرماید که خبر ابن سنان سندا صحیح است و خبر ابو بصیر سندا ضعیف است و از این رو قائل می شویم که باید فقط صدقه بدهند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جایی است که انسان وحدت مطلوب را احراز کند مثلا شارع از ما یک نماز بیشتر نخواسته است و آن یا جمعه است و یا ظهر در اینجا اگر دو روایت داشتیم که یکی جمعه و یکی ظهر را واجب می دانست چاره ای نیست که فقط یکی را تخییرا به 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ما نحن فیه وحدة مطلوب را احراز نمی توانیم بکنیم زیرا فردی از خصال کفاره عاجز شد و یکی روایت می گوید هجده روز باید روزه بگیرد و دیگری می گوید به مقداری که می تواند صدقه بدهد و ما احراز نکردیم که وحدت مطلوبی در کار باشد از این رو تخییر قابل قبول نیست و چه بسا باید قائل به جمع بین هر دو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بگوئیم که یک خصال بیشتر لازم نیست و چه بسا هجده روزه به جای شصت روز روزه باشد و تصدق بما یطیق به جای اطعام ستین مسیکنا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دو خبر ابو بصیر که مربوط به صوم هجده روز است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خبر مربوط به کفاره ی ظهار است و ارتباطی به صوم ماه رمضان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کفارات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ص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مُحَمَّدِ بْنِ عَلِیِّ بْنِ مَحْبُوبٍ عَنْ مُحَمَّدِ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وُهَیْبِ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 سَأَلْتُ أَبَا عَبْدِ اللَّهِ ع عَنْ رَجُلٍ ظَاهَرَ مِنِ امْرَأَتِهِ فَلَمْ یَجِدْ مَا یُعْتِقُ وَ لَا مَا یَتَصَدَّقُ وَ لَا یَقْوَی عَلَی الصِّیَامِ قَالَ یَصُومُ ثَمَانِیَةَ عَشَرَ یَوْماً لِکُلِّ عَشَرَةِ مَسَاکِینَ ثَلَاثَةَ أَیَّامٍ</w:t>
      </w:r>
    </w:p>
    <w:p>
      <w:pPr>
        <w:pStyle w:val="BookText"/>
        <w:rPr/>
      </w:pPr>
      <w:r>
        <w:rPr>
          <w:rFonts w:ascii="IRNazanin" w:hAnsi="IRNazanin" w:eastAsia="IRNazanin"/>
          <w:color w:val="111111"/>
          <w:sz w:val="28"/>
          <w:sz w:val="28"/>
          <w:szCs w:val="28"/>
          <w:rtl w:val="true"/>
          <w:lang w:bidi="fa-IR"/>
        </w:rPr>
        <w:t>این خبر سندا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ی ظهار همانند ماه رمضان است ولی بر خلاف خصال ماه رمضان که تخییر است، خصال ظهار ترتیبی است و اول عتق است و بعد صیام و بعد تصدق</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بقیة صوم الواجب</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سَعْدِ بْنِ عَبْدِ اللَّهِ عَنْ إِبْرَاهِیمَ بْنِ هَاشِمٍ عَنْ إِسْمَاعِیلَ بْنِ مَرَّارٍ وَ عَبْدِ الْجَبَّارِ بْنِ الْمُبَارَکِ جَمِیعاً عَنْ یُونُسَ بْنِ عَبْدِ الرَّحْمَنِ عَنْ عَبْدِ اللَّهِ بْنِ سِنَانٍ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کَانَ عَلَیْهِ صِیَامُ شَهْرَیْنِ مُتَتَابِعَیْنِ فَلَمْ یَقْدِرْ عَلَی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یَقْدِرْ عَلَی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یَقْدِرْ عَلَی‌ الصَّدَقَةِ قَالَ فَلْیَصُمْ ثَمَانِیَةَ عَشَرَ یَوْماً عَنْ کُلِّ عَشَرَةِ مَسَاکِینَ ثَلَاثَةَ أَیَّامٍاین خبر هرچند تصریحا مال ظهار نیست ولی ظاهرا همان روایت اول است مضافا بر اینکه صریح در ماه رمضان هم نیست بنابراین قول به هجده روز از دور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خبر ابن سنان که مربوط به تصدق بما یطیق است صریح در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بْنِ عِیسَی عَنِ الْحَسَنِ بْنِ مَحْبُوبٍ عَنْ عَبْدِ اللَّهِ بْنِ سِنَانٍ عَنْ أَبِی عَبْدِ اللَّهِ ع فِی رَجُلٍ أَفْطَرَ مِنْ شَهْرِ رَمَضَانَ مُتَعَمِّداً یَوْماً وَاحِداً مِنْ غَیْرِ عُذْرٍ قَالَ یُعْتِقُ نَسَمَةً أَوْ یَصُومُ شَهْرَیْنِ مُتَتَابِعَیْنِ أَوْ یُطْعِمُ سِتِّینَ مِسْکِیناً فَإِنْ لَمْ یَقْدِرْ تَصَدَّقَ بِمَا یُطِیقُ سند این روایت در غایت صحت است</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هکذا خبر سوم همین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ابراهیم ُ عَنْ أَبِیهِ عَنِ ابْنِ أَبِی عُمَیْرٍ عَنْ عَبْدِ اللَّهِ بْنِ سِنَانٍ عَنْ أَبِی عَبْدِ اللَّهِ ع فِی رَجُلٍ وَقَعَ عَلَی أَهْلِهِ فِی شَهْرِ رَمَضَانَ فَلَمْ یَجِدْ مَا یَتَصَدَّقُ بِهِ عَلَی سِتِّینَ مِسْکِیناً قَالَ یَتَصَدَّقُ بِقَدْرِ مَا یُطِیقُ</w:t>
      </w:r>
    </w:p>
    <w:p>
      <w:pPr>
        <w:pStyle w:val="BookText"/>
        <w:rPr/>
      </w:pPr>
      <w:r>
        <w:rPr>
          <w:rFonts w:ascii="IRNazanin" w:hAnsi="IRNazanin" w:eastAsia="IRNazanin"/>
          <w:color w:val="111111"/>
          <w:sz w:val="28"/>
          <w:sz w:val="28"/>
          <w:szCs w:val="28"/>
          <w:rtl w:val="true"/>
          <w:lang w:bidi="fa-IR"/>
        </w:rPr>
        <w:t>همچنین این دو خبر اگر با خبر ابی بصیر معارضه کنند از باب حمل مطلق بر مقید می توان روایت ابن سنان را مقدم داشت این خبر او صریح در ماه رمضان است ولی خبر ابو بصیر مطلق بود و یک کفاره را بیان می کرد که هم می توانست در ماه رمضان باشد و هم ظهار و یا مورد دیگر بنابراین می تواند مربوط به غیر ماه رمضان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در مسئله ی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تعین علیه التصدق بما یطیق</w:t>
      </w:r>
    </w:p>
    <w:p>
      <w:pPr>
        <w:pStyle w:val="BookText"/>
        <w:rPr/>
      </w:pPr>
      <w:r>
        <w:rPr>
          <w:rFonts w:ascii="IRNazanin" w:hAnsi="IRNazanin" w:eastAsia="IRNazanin"/>
          <w:color w:val="111111"/>
          <w:sz w:val="28"/>
          <w:sz w:val="28"/>
          <w:szCs w:val="28"/>
          <w:rtl w:val="true"/>
          <w:lang w:bidi="fa-IR"/>
        </w:rPr>
        <w:t>اما در مورد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خبر دلالت بر استغفار داشتند یعنی که نمی تواند تصدق بما یطیق بدهد باید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جَعْفَرٍ فِی کِتَابِهِ عَنْ أَخِیهِ مُوسَی بْنِ جَعْفَرٍ ع قَالَ سَأَلْتُهُ عَنْ رَجُلٍ نَکَحَ امْرَأَتَهُ وَ هُوَ صَائِمٌ فِی رَمَضَانَ مَا عَلَیْهِ قَالَ عَلَیْهِ الْقَضَاءُ وَ عِتْقُ رَقَبَةٍ فَإِنْ لَمْ یَجِدْ فَصِیَامُ شَهْرَیْنِ مُتَتَابِعَیْنِ فَإِنْ لَمْ یَسْتَطِعْ فَإِطْعَامُ سِتِّینَ مِسْکِیناً فَإِنْ لَمْ یَجِدْ فَلْیَسْتَغْفِرِ اللَّهَ</w:t>
      </w:r>
    </w:p>
    <w:p>
      <w:pPr>
        <w:pStyle w:val="BookText"/>
        <w:rPr/>
      </w:pPr>
      <w:r>
        <w:rPr>
          <w:rFonts w:ascii="IRNazanin" w:hAnsi="IRNazanin" w:eastAsia="IRNazanin"/>
          <w:color w:val="111111"/>
          <w:sz w:val="28"/>
          <w:sz w:val="28"/>
          <w:szCs w:val="28"/>
          <w:rtl w:val="true"/>
          <w:lang w:bidi="fa-IR"/>
        </w:rPr>
        <w:t xml:space="preserve">حتی حدیث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کفارات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کلیه به دست ما می دهد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عَاصِمِ بْنِ حُمَیْدٍ عَنْ أَبِی بَصِیرٍ عَنْ أَبِی عَبْدِ اللَّهِ ع قَالَ کُلُّ مَنْ عَجَزَ عَنِ الْکَفَّارَةِ الَّتِی تَجِبُ عَلَیْهِ مِنْ صَوْمٍ أَوْ عِتْقٍ أَوْ صَدَقَةٍ فِی یَمِینٍ أَوْ نَذْرٍ أَوْ قَتْلٍ أَوْ غَیْرِ ذَلِکَ مِمَّا یَجِبُ عَلَی صَاحِبِهِ فِیهِ الْکَفَّارَةُ فَالِاسْتِغْفَارُ لَهُ کَفَّارَةٌ مَا خَلَا یَمِینَ الظِّهَارِ فَإِنَّهُ إِذَا لَمْ یَجِدْ مَا یُکَفِّرُ بِهِ حَرُمَ عَلَیْهِ أَنْ یُجَامِعَهَا وَ فُرِّقَ بَیْنَهُمَا إِلَّا أَنْ تَرْضَی الْمَرْأَةُ أَنْ یَکُونَ مَعَهَا وَ لَا یُجَامِعَهَا</w:t>
      </w:r>
      <w:bookmarkStart w:id="97" w:name="pg4494_39226"/>
    </w:p>
    <w:p>
      <w:pPr>
        <w:pStyle w:val="BookText"/>
        <w:rPr/>
      </w:pPr>
      <w:bookmarkEnd w:id="97"/>
      <w:r>
        <w:rPr>
          <w:rFonts w:ascii="IRNazanin" w:hAnsi="IRNazanin" w:eastAsia="IRNazanin"/>
          <w:color w:val="111111"/>
          <w:sz w:val="28"/>
          <w:sz w:val="28"/>
          <w:szCs w:val="28"/>
          <w:rtl w:val="true"/>
          <w:lang w:bidi="fa-IR"/>
        </w:rPr>
        <w:t>هکذا خبر سوم از همین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الطَّیَالِسِیِّ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دَاوُدَ بْنِ فَرْقَدٍ عَنْ أَبِی عَبْدِ اللَّهِ ع فِی حَدِیثٍ قَالَ إِنَّ الِاسْتِغْفَارَ تَوْبَةٌ وَ کَفَّارَةٌ لِکُلِّ مَنْ لَمْ یَجِدِ السَّبِیلَ إِلَی شَیْ‌ءٍ مِنَ الْکَفَّارَةِ طیالسی اسمش حسن بن محمد بن خالد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خبر مرسله است ولی قاعده ی کلیه به دست می دهد</w:t>
      </w:r>
      <w:r>
        <w:rPr>
          <w:rFonts w:eastAsia="IRNazanin" w:cs="IRNazanin"/>
          <w:color w:val="111111"/>
          <w:sz w:val="28"/>
          <w:szCs w:val="28"/>
          <w:rtl w:val="true"/>
          <w:lang w:bidi="fa-IR"/>
        </w:rPr>
        <w:t>.</w:t>
      </w:r>
    </w:p>
    <w:p>
      <w:pPr>
        <w:pStyle w:val="Heading2"/>
        <w:numPr>
          <w:ilvl w:val="1"/>
          <w:numId w:val="1"/>
        </w:numPr>
        <w:rPr/>
      </w:pPr>
      <w:bookmarkStart w:id="98" w:name="__RefHeading___Toc545174_3644566090"/>
      <w:bookmarkStart w:id="99" w:name="_Toc33"/>
      <w:bookmarkEnd w:id="98"/>
      <w:r>
        <w:rPr>
          <w:rtl w:val="true"/>
        </w:rPr>
        <w:t>درس خارج فقه آیت الله نوری کتاب الصوم</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عجز از خصال کفاره ی ماه رمضان</w:t>
      </w:r>
    </w:p>
    <w:p>
      <w:pPr>
        <w:pStyle w:val="BookText"/>
        <w:rPr/>
      </w:pPr>
      <w:r>
        <w:rPr>
          <w:rFonts w:ascii="IRNazanin" w:hAnsi="IRNazanin" w:eastAsia="IRNazanin"/>
          <w:color w:val="111111"/>
          <w:sz w:val="28"/>
          <w:sz w:val="28"/>
          <w:szCs w:val="28"/>
          <w:rtl w:val="true"/>
          <w:lang w:bidi="fa-IR"/>
        </w:rPr>
        <w:t>بحث در مسئله ی نوزده از مسائل عروة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عجز عن الخصال الثلاث فی کفارة مثل شهر رمضان تخیر بین أن یصوم ثمانیة عشر یوما أو یتصدق بما یطیق و لو عجز أتی بالممکن منهما و إن لم یقدر علی شئ منهما استغفر الله و لو مرة بدلا عن الکفارة و إن تمکن بعد ذلک منها أتی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مورد کسی که نمی تواند خصال کفاره را بدهد این است که او مخیر است بین هجده روز روزه گرفتن و تصدق بما یطیق و اگر نتوانست باید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که آنچه از روایات برداشت می شود این است که فرد مزبور باید تصدق بما یطیق را اختیار کند و صوم هجده روز مربوط به کفاره ی ظهار است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صاحب عروة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صوم هجده روز و تصدق بما یطیق هم عاجز شود باید آن مقدار که می تواند را اتیان کند مثلا اگر نمی تواند هجده روز روزه بگیرد کمتر از آن مقدار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فتوا احتیاج به دلیل دارد زیرا آنچه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هجده روز روزه بگیرد حال اگر از این عاجز شد دلیلی بر کفایت اقل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در دلیل این فتوا به سراغ قاعده ی میسور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مرکبی مشروطی مورد امر واقع شد اگر انسان از بعضی از اجزاء یا شرائط آن معذور باشد باید آنچه ممکن است را اتیان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در جای خود بحث است ولی به نظر ما این قاعده به این کلیت برای ما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اضافه می کند که اگر کسی به هیچ وجه نتواند صوم و صدقه را اتیان کند فقط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آخر این فتوا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زمانی فقط توانایی استغفار داشت و استغفار هم کرد ولی بعدها از اتیان خصال کفاره تمکن پیدا کرد باید آن خصال را اتیان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آیا بدلیت استغفار از آن خصال بدلیت دائمی است یا موقتی؟ صاحب عروة قائل به بدلیت موقتی 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مبدل منه موقت است در این حال اگر شارع بدلی برای آن قرار داده باشد و وقت مبدل منه بگذرد دیگر لازم نیست که هنگام رفع عذر فرد مبدل منه را اتیان کند مثلا تیمم بدل وضو و یا غسل است و آن هم برای اینکه فرد بتواند نماز بخواند حال اگر کسی با تیمم نماز خواند و وقت نماز گذشت و واجد ماء شد لازم نیست که نماز را دوباره با وضو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ما نحن فیه مبدل منه موقت نیست زیرا کسی که روزه را شکسته است کفاره به گردن او آمده است و وقت آن هم تا آخر عمر است حال باید بحث کرد که آیا بعد از رفع عذر و توانایی بر اتیان مبدل منه آیا باید آن را اتیان کرد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محشین عروة غالبا در اتیان در این مورد قائل به احتیاط شدند ولی صاحب عروة به اتیان مبدل منه فتوا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 هستیم که با استغفار ذمه بری می شود و در صورت تمکن از اتیان خصال لازم نیست که آن را اتیان کنند زیرا اگر لازم بود امام در روایت آن را بیان می کرد بنابراین از اطلاق روایت استفاده می شود که این بدل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التبرع بالکفارة عن المیت صوما کانت أو غیره و فی جواز التبرع بها عن الحی إشکال و الأحوط العدم خصوصا فی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شخصی است که کفاره ی صوم به گردنش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فرد دیگری می خواهد از طرف او کفاره ی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عروة قائل است که اگر فرد مرده باشد می توان از طرف او به شکل تبرعی کفاره را متقبل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غیر صوم هم این امر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فرد زنده است صاحب عروة می گوید احوط عدم جواز این کار 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تبرع به این معنا است که کسی بدون این که اجرتی برای عمل مزبور اخذ کند این عمل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عملی را طرف کسی به جا می آورد گاه عمل را انجام می دهد که ثواب را به فرد مزبور بدهد این عمل نیابت نیست ولی گاه طرف از طرف او نائب می شود یا اجیر می گردد و امثال آن و گاه تبرعا این کار را انجام می دهد که همه ی اینها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وسائل مسئله ی تبرع را در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احتضار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اسْتِحْبَابِ الصَّلَاةِ عَنِ الْمَیِّتِ وَ الصَّوْمِ وَ الْحَجِّ وَ الصَّدَقَةِ وَ الْبِرِّ وَ الْعِتْقِ عَنْهُ وَ الدُّعَاءِ لَهُ وَ التَّرَحُّمِ عَلَیْهِ وَ جَوَازِ التَّشْرِیکِ بَیْنَ اثْنَیْنِ فِی رَکْعَتَیْنِ وَ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وسائل در این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کرده است و در این روایات آمده است که این عمل ثواب بسیار دارد که گاه فرد از طرف میت نائب می شود و گاه عملی را انجام می دهد و ثوابش را به میت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نیابت بحث دیگری است و آن اینکه آیا فرد نائب عملش را نازل منزله ی عمل منوب عنه قرار می دهد و یا خودش را نازل منزله ی منوب عنه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اگر بگوید دو رکعت نماز می خوانم به جای زید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جواز این عمل در مورد میت بحثی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وسائل در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در کتاب القضاء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التَّطَوُّعِ بِالصَّلَاةِ وَ الصَّوْمِ وَ الْحَجِّ وَ جَمِیعِ الْعِبَادَاتِ عَنِ الْمَیِّتِ وَ وُجُوبِ قَضَاءِ الْوَلِیِّ مَا فَاتَهُ مِنَ الصَّلَاةِ لِعُذْرٍ در این 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ذکر شده است و همه مربوط به میت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عروة الوثقی در اول فصل صلاة الاستیجار آمده یجوز الاستیجار للصلاة بل سایر العبادات عن الاموات اذا فاتت منهم و تفرغ ذمتهم</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احیاء، صاحب عروة می گوید این تبرع از آنها مشکل است و احوط ترک آن است و فقط حج از آن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مستطیع باشد و از رفتن به حج معذور شود او باید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اهداء ثواب هم برای اموات جایز است و هم برای احیاء و حتی در بعضی از مستحبات می توان از احیاء نائب شد مثلا در حج مستحبی این امر جایز است به عنوان نمونه در مورد علی بن یقطین آمده است که در یک سال بیش از پانصد نفر از او نائب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نفر می توان حج مستحبی را از طرف چندین نفر که همه زنده هستند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غیر حج این امر جایز نیست زیرا ادله می گوید که هر کس باید عمل خود را انجام دهد زیرا انجام عمل برای رسیدن به کمالات است و کسی نمی تواند از طرف کس دیگری عمل او را در حالی که خود او زنده است انجام دهد</w:t>
      </w:r>
      <w:r>
        <w:rPr>
          <w:rFonts w:eastAsia="IRNazanin" w:cs="IRNazanin"/>
          <w:color w:val="111111"/>
          <w:sz w:val="28"/>
          <w:szCs w:val="28"/>
          <w:rtl w:val="true"/>
          <w:lang w:bidi="fa-IR"/>
        </w:rPr>
        <w:t>.</w:t>
      </w:r>
      <w:bookmarkStart w:id="100" w:name="pg4494_39230"/>
    </w:p>
    <w:p>
      <w:pPr>
        <w:pStyle w:val="BookText"/>
        <w:rPr/>
      </w:pPr>
      <w:bookmarkEnd w:id="100"/>
      <w:r>
        <w:rPr>
          <w:rFonts w:ascii="IRNazanin" w:hAnsi="IRNazanin" w:eastAsia="IRNazanin"/>
          <w:color w:val="111111"/>
          <w:sz w:val="28"/>
          <w:sz w:val="28"/>
          <w:szCs w:val="28"/>
          <w:rtl w:val="true"/>
          <w:lang w:bidi="fa-IR"/>
        </w:rPr>
        <w:t>اما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گوئیم که ادله اقتضا می کند که فرد خودش اعمال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نحن فیه را نمی توان به دین تشبیه کرد زیرا در دین اگر کسی مدیون باشد می توان از طرف او آن دین را تبرعا ادا کرد زیرا این واجب توصلی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صاحب عروه قائل به احتیاط واجب شده است که از طرف حی نمی توان خصال کعبه را تبرع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جواهر فتوا به عدم جواز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 توان گفت که اطعام ستین مسکینا دین است ولی شصت روز روزه را نمی شود</w:t>
      </w:r>
      <w:r>
        <w:rPr>
          <w:rFonts w:eastAsia="IRNazanin" w:cs="IRNazanin"/>
          <w:color w:val="111111"/>
          <w:sz w:val="28"/>
          <w:szCs w:val="28"/>
          <w:rtl w:val="true"/>
          <w:lang w:bidi="fa-IR"/>
        </w:rPr>
        <w:t>.</w:t>
      </w:r>
    </w:p>
    <w:p>
      <w:pPr>
        <w:pStyle w:val="Heading2"/>
        <w:numPr>
          <w:ilvl w:val="1"/>
          <w:numId w:val="1"/>
        </w:numPr>
        <w:rPr/>
      </w:pPr>
      <w:bookmarkStart w:id="101" w:name="__RefHeading___Toc545176_3644566090"/>
      <w:bookmarkStart w:id="102" w:name="_Toc34"/>
      <w:bookmarkEnd w:id="101"/>
      <w:r>
        <w:rPr>
          <w:rtl w:val="true"/>
        </w:rPr>
        <w:t>درس خارج فقه آیت الله نوری کتاب الصوم</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کفاره‌ی ماه رمضان</w:t>
      </w:r>
    </w:p>
    <w:p>
      <w:pPr>
        <w:pStyle w:val="BookText"/>
        <w:rPr/>
      </w:pPr>
      <w:r>
        <w:rPr>
          <w:rFonts w:ascii="IRNazanin" w:hAnsi="IRNazanin" w:eastAsia="IRNazanin"/>
          <w:color w:val="111111"/>
          <w:sz w:val="28"/>
          <w:sz w:val="28"/>
          <w:szCs w:val="28"/>
          <w:rtl w:val="true"/>
          <w:lang w:bidi="fa-IR"/>
        </w:rPr>
        <w:t>در بحث کفارات به مسئله ی بیست و یکم از عروة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علیه الکفارة إذا لم یؤدها حتی مضت علیه سنین لم تتکرر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کفاره ی روزه به گردنش باشد و بعد از گذشت چندین سال همچنان آن را ادا نکند، این کفاره بیشتر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مسئله این است که در بعضی موارد کفاره ی تاخیر وجود دارد و فرد لازم است که تا قبل از ماه رمضان سال بعد آن را ادا کند و الا کفاره بیشتر می شود ولی در کفاره ی عمدی ماه رمضان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دلیلی بر تکرار کفاره نیست و اگر شک کنیم که کفاره بیشتر می شود یا نه اصل برائت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وجوب الکفارة موسع فلا تجب المبادرة إلیها نعم لا یجوز التأخیر إلی حد التهاون</w:t>
      </w:r>
    </w:p>
    <w:p>
      <w:pPr>
        <w:pStyle w:val="BookText"/>
        <w:rPr/>
      </w:pPr>
      <w:r>
        <w:rPr>
          <w:rFonts w:ascii="IRNazanin" w:hAnsi="IRNazanin" w:eastAsia="IRNazanin"/>
          <w:color w:val="111111"/>
          <w:sz w:val="28"/>
          <w:sz w:val="28"/>
          <w:szCs w:val="28"/>
          <w:rtl w:val="true"/>
          <w:lang w:bidi="fa-IR"/>
        </w:rPr>
        <w:t xml:space="preserve">این مسئله در مورد این است که وجوب کفاره موسع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وجوب حج و یا نماز آیات که باید فورا انجام داده شوند و وجوب آنها فورا ففورا است همچنین بعضی از واجب ها موقت است مانند نماز ظهر و یا روزه ی ماه رمضان ولی کفاره ی ماه رمضان وجوب موسع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عروة اضافه می کند که هرچند کفاره ی ماه رمضان موسع است ولی نباید آنقدر تاخیر انداخته شود که موجب تهاون و بی اعتنایی به این واجب شود زیرا روایات ما از مورد تهاون و سهل انگاری انصراف دارد و نه تنها روزه در هیچ واجبی نباید کاری کرد که علامت تهاون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أفطر الصائم بعد المغرب علی حرام من زنا أو شرب الخمر أو نحو ذلک لم یبطل صومه و إن کان فی أثناء النهار قاصدا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مورد این است که اگر کسی روزه اش را تا مغرب، تمام و کمال انجام داد و بعد به عنوان افطار به چیز حرامه افطار کرد روزه اش باطل نمی شود حتی اگر در طول روز تصمیم داشت که بعد از مغرب با آن حرام افطار کند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این است که روزه به معنای امساک از یک سری چیزها از فجر تا مغروب است که آن امساک هم باید برای خدا باشد و فرد هم این تکلیف را بدون کم و کاست انجام داده است و از عهده ی تکلیف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کفارة الإطعام الفقراء إما بإشباعهم و إما بالتسلیم إلیهم کل واحد مدا و الأحوط مدان من حنطة أو شعیر أو أرز أو خبز أو نحو ذلک و لا یکفی فی کفارة واحدة إشباع شخص واحد مرتین أو أزید أو إعطاؤه مدین أو أزید بل لا بد من ستین نفسا نعم إذا کان للفقیر عیال متعددون و لو کانوا أطفالا صغارا یجوز اعطائه بعدد الجمیع لکل واحد 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مورد مصرف کفاره ی اطعام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می فرماید که مصرف این کفاره فقط فقرا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کفاره مانند مصرف زکات نیست زیرا زکات مصارف متعددی دارد مانند ابن سبیل، غارمین و موارد دیگر ولی مصرف کفاره ی اطعام مسکین فقط فقرا و مساکین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یا آنها را در منزل خود دعوت کند و سیر نماید و یا طعام را به دست آنها بدهد که خودشان بروند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قائل است که به هر نفر باید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سیر که معادل یک چهارم سه کیلو است و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مستحبی این است که دو مد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احوط بعد از فتوا باشد این علامت این است که احتیاط مستحبی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بعدی این است که این مد می تواند گندم باشد، برنج، نان و امثال آن باشد و در هر حال باید یک چیز غذائی باشد و این هم به اختلاف ازمان و اماکن با هم فرق می کند مثلا ممکن است در یک زمان سیب زمینی ملاک اطعام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اضافه می کند که باید شصت نفر را سیر کند و نمی تواند به یک نفر غذای شصت نفر را بدهد که او شصت بار بخورد و سیر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مثلا یک نفر را اگر دو بار طعام دهد آن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می افزاید که اگر یک فقیر چند نفر عیال و زن و فرزند دارد هرچند عیال او اطفال کوچکی باشد می تواند هر کدام را یک نفر حساب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روایت است که باید بچه ها باید به اندازه ای باشد که هر کدام به اندازه ی یک نفر غذا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روایات این مسائل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یَعْنِی أَحْمَدَ بْنَ مُحَمَّدٍ عَنِ الْحُسَیْنِ بْنِ سَعِیدٍ عَنْ فَضَالَةَ بْنِ أَیُّوبَ عَنْ أَبَانِ بْنِ عُثْمَانَ عَنْ عَبْدِ الرَّحْمَنِ بْنِ أَبِی عَبْدِ اللَّهِ عَنْ أَبِی عَبْدِ اللَّهِ ع قَالَ سَأَلْتُهُ عَنْ رَجُلٍ أَفْطَرَ یَوْماً مِنْ شَهْرِ رَمَضَانَ مُتَعَمِّداً قَالَ عَلَیْهِ خَمْسَةَ عَشَرَ صَاعاً لِکُلِّ مِسْکِینٍ مُدٌّ بِمُدِّ النَّبِیِّ ص أَفْضَلُ این حدیث سندا 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 و صاع از کیل هایی بود که به مرور زمان کم و زیاد می شد از این رو امام علیه السلام می فرماید که اگر این مد به اندازه ی مد زمان رسول الله باشد بهتر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مانند روایت فوق مسکین است و در بعضی فقیر آمده است و بعضی از ارباب لغت گفته اند که مسکین اشد حالا از فقیر می باشد و همچنین گفته اند که مسکین کسی است که به دلیل عفت و آبرویی که دارد سؤال نمی کند ولی فقیر فقیر خود را ظاهر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در روایات، مسکین همان فقیر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حدیث از مد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مَحْبُوبٍ عَنْ مُحَمَّدِ بْنِ الْحُسَیْنِ عَنْ عُثْمَانَ بْنِ عِیسَی عَنْ سَمَاعَةَ قَالَ سَأَلْتُهُ عَنْ رَجُلٍ لَزِقَ بِأَهْلِهِ فَأَنْزَلَ قَالَ عَلَیْهِ إِطْعَامُ سِتِّینَ مِسْکِیناً مُدٌّ لِکُلِّ مِسْکِینٍ در سند این روایت عثمان بن عیسی هر چند واقفی است ولی موثق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مقدار واجب اطعام به مقدار مد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خبر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عشرون صاعا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عَلِیِّ بْنِ إِبْرَاهِیمَ عَنْ أَبِیهِ وَ عَنْ مُحَمَّدِ بْنِ إِسْمَاعِیلَ عَنِ الْفَضْلِ بْنِ شَاذَانَ جَمِیعاً عَنِ ابْنِ أَبِی عُمَیْرٍ عَنْ جَمِیلِ بْنِ دَرَّاجٍ عَنْ أَبِی عَبْدِ اللَّهِ ع أَنَّهُ سُئِلَ عَنْ رَجُلٍ أَفْطَرَ یَوْماً مِنْ شَهْرِ رَمَضَانَ مُتَعَمِّداً فَقَالَ إِنَّ رَجُلًا أَتَی النَّبِیَّ ص فَقَالَ هَلَکْتُ یَا رَسُولَ اللَّهِ فَقَالَ مَا لَکَ قَالَ النَّارَ یَا رَسُولَ اللَّهِ قَالَ وَ مَا لَکَ قَالَ وَقَعْتُ عَلَی أَهْلِی قَالَ تَصَدَّقْ وَ اسْتَغْفِرْ فَقَالَ الرَّجُلُ فَوَ الَّذِی عَظَّمَ حَقَّکَ مَا تَرَکْتُ فِی الْبَیْتِ شَیْئاً لَا قَلِیلًا وَ لَا کَثِیراً قَالَ فَدَخَلَ رَجُلٌ مِنَ النَّاسِ بِمِکْتَلٍ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تَمْرٍ فِیهِ عِشْرُونَ صَاعاً یَکُونُ عَشَرَةَ أَصْوُعٍ بِصَاعِنَا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 می دهد که صاع در زمان امام صادق علیه السلام دو برابر صاع در زمان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 خُذْ هَذَا التَّمْرَ فَتَصَدَّقْ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پانزده صاع ذکر شده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الْحُسَیْنِ بِإِسْنَادِهِ عَنْ عَبْدِ الْمُؤْمِنِ بْنِ الْهَیْثَمِ الْأَنْصَارِیِّ عَنْ أَبِی جَعْفَرٍ ع أَنَّ رَجُلًا أَتَی النَّبِیَّ ص فَقَالَ هَلَکْتُ وَ أَهْلَکْتُ فَقَالَ وَ مَا أَهْلَکَکَ قَالَ أَتَیْتُ امْرَأَتِی فِی شَهْرِ رَمَضَانَ وَ أَنَا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تَصَدَّقْ عَلَی سِتِّینَ مِسْکِیناً قَالَ لَا أَجِدُ فَأُتِیَ النَّبِیُّ ص بِعِذْقٍ فِی مِکْتَلٍ فِیهِ خَمْسَةَ عَشَرَ صَاعاً مِنْ تَمْرٍ فَقَالَ لَهُ النَّبِیُّ ص خُذْ هَذَا فَتَصَدَّقْ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تغییر در عدد صاع برای این بوده است که مقدار صاع در طول زمان متفاوت بوده است ولی آنچه برای ما مهم است این است که باید بر هر مسکین یک مد بدهند و در نصوص متعددی مقدار آن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یُونُسَ بْنِ عَبْدِ الرَّحْمَنِ عَنْ عَبْدِ اللَّهِ بْنِ سِنَانٍ قَالَ قَالَ أَبُو عَبْدِ اللَّهِ ع کَفَّارَةُ الدَّمِ إِذَا قَتَلَ الرَّجُلُ مُؤْمِناً مُتَعَمِّداً إِلَی أَنْ قَالَ وَ إِذَا قَتَلَ خَطَأً أَدَّی دِیَتَهُ إِلَی أَوْلِیَائِهِ ثُمَّ أَعْتَقَ رَقَبَةً فَإِنْ لَمْ یَجِدْ صَامَ شَهْرَیْنِ مُتَتَابِعَیْنِ فَإِنْ لَمْ یَسْتَطِعْ أَطْعَمَ سِتِّینَ مِسْکِیناً مُدّاً مُدّاً وَ کَذَلِکَ إِذَا وُهِبَتْ لَهُ دِیَةُ الْمَقْتُولِ فَالْکَفَّارَةُ عَلَیْهِ فِیمَا بَیْنَهُ وَ بَیْنَ رَبِّهِ لَازِمَةٌ این حدیث سندا صحیح است و دلالت بر مد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أَبِی عَلِیٍّ الْأَشْعَرِیِّ عَنْ مُحَمَّدِ بْنِ عَبْدِ الْجَبَّارِ وَ عَنْ مُحَمَّدِ بْنِ إِسْمَاعِیلَ عَنِ الْفَضْلِ بْنِ شَاذَانَ جَمِیعاً عَنْ صَفْوَانَ عَنِ ابْنِ مُسْکَانَ عَنِ الْحَلَبِیِّ عَنْ أَبِی عَبْدِ اللَّهِ ع فِی کَفَّارَةِ الْیَمِینِ یُطْعِمُ عَشَرَةَ مَسَاکِینَ لِکُلِّ مِسْکِینٍ مُدٌّ مِنْ حِنْطَةٍ أَوْ مُدٌّ مِنْ دَقِیقٍ وَ حَفْنَةٌ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مجمع البیان آمده است ملا الکف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کِسْوَتُهُمْ لِکُلِّ إِنْسَانٍ ثَوْبَانِ أَوْ عِتْقُ رَقَبَةٍ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نَصْرٍ عَنْ أَبِی جَمِیلَةَ عَنْ أَبِی عَبْدِ اللَّهِ ع قَالَ فِی کَفَّارَةِ الْیَمِینِ عِتْقُ رَقَبَةٍ أَوْ إِطْعَامُ عَشَرَةِ مَسَاکِینَ مِنْ أَوْسَطِ مَا تُطْعِمُونَ أَهْلِیکُمْ أَوْ کِسْوَتُهُمْ وَ الْوَسَطُ الْخَلُّ وَ الزَّیْتُ وَ أَرْفَعُهُ الْخُبْزُ وَ اللَّحْمُ وَ الصَّدَقَةُ مُدٌّ مِنْ حِنْطَةٍ لِکُلِّ مِسْکِینٍ وَ الْکِسْوَةُ ثَوْبَانِ الْحَدِیثَ</w:t>
      </w:r>
      <w:bookmarkStart w:id="103" w:name="pg4494_39236"/>
    </w:p>
    <w:p>
      <w:pPr>
        <w:pStyle w:val="BookText"/>
        <w:rPr/>
      </w:pPr>
      <w:bookmarkEnd w:id="103"/>
      <w:r>
        <w:rPr>
          <w:rFonts w:ascii="IRNazanin" w:hAnsi="IRNazanin" w:eastAsia="IRNazanin"/>
          <w:color w:val="111111"/>
          <w:sz w:val="28"/>
          <w:sz w:val="28"/>
          <w:szCs w:val="28"/>
          <w:rtl w:val="true"/>
          <w:lang w:bidi="fa-IR"/>
        </w:rPr>
        <w:t>صاحب جواهر نیز می فرماید که اگر این طعام از میوه ها و یا مربا ها باشد باز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 در کلام صاحب عروة این است که نمی تواند به یک نفر دو سهم یا بیشتر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برای یک روز به شصت نفر اطعام دهد می تواند برای کفاره ی دوم دوباره به همان شصت نفر اطعام دهد ولی برای کفاره ی یک روز باید حتما به شصت نفر جدا جدا اطعام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سَعِیدٍ عَنْ صَفْوَانَ بْنِ یَحْیَی عَنْ إِسْحَاقَ بْنِ عَمَّارٍ قَالَ سَأَلْتُ أَبَا إِبْرَاهِیمَ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إِطْعَامِ عَشَرَةِ مَسَاکِینَ أَوْ إِطْعَامِ سِتِّینَ مِسْکِیناً أَ یُجْمَعُ ذَلِکَ لِإِنْسَانٍ وَاحِدٍ یُعْطَاهُ قَالَ لَا وَ لَکِنْ یُعْطَی إِنْسَاناً إِنْسَاناً کَمَا قَالَ اللَّهُ تَعَالَی قُلْتُ فَیُعْطِیهِ الرَّجُلُ قَرَابَتَهُ إِنْ کَانُوا مُحْتَاجِینَ قَالَ نَعَمْ الْحَدِیثَ</w:t>
      </w:r>
    </w:p>
    <w:p>
      <w:pPr>
        <w:pStyle w:val="Heading2"/>
        <w:numPr>
          <w:ilvl w:val="1"/>
          <w:numId w:val="1"/>
        </w:numPr>
        <w:rPr/>
      </w:pPr>
      <w:bookmarkStart w:id="104" w:name="__RefHeading___Toc545178_3644566090"/>
      <w:bookmarkStart w:id="105" w:name="_Toc35"/>
      <w:bookmarkEnd w:id="104"/>
      <w:r>
        <w:rPr>
          <w:rtl w:val="true"/>
        </w:rPr>
        <w:t>درس خارج فقه آیت الله نوری کتاب الصوم</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کفاره ی اطعام</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مصرف کفاره ی اطعام ماه رمضان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کفارة الإطعام الفقراء إما بإشباعهم و إما بالتسلیم إلیهم کل واحد مدا و الأحوط مدان من حنطة أو شعیر أو أرز أو خبز أو نحو ذلک و لا یکفی فی کفارة واحدة إشباع شخص واحد مرتین أو أزید أو إعطاؤه مدین أو أزید بل لا بد من ستین نفسا نعم إذا کان للفقیر عیال متعددون و لو کانوا أطفالا صغارا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بحثی که در اینجا مطرح می شود این است که این اطعام باید به فقیر داده شود که این بحث مطرح می شود که آیا فقیر همان مسکین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هایی بین فقیر و مسکین بیان شده است ولی همان طور که گفتیم در روایات ما این دو به یک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خبری نیز داریم که تصریح شده است ملاک احتیاج است از این رو بحث کردن در مورد فقیر و مسکین جایی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کفارات،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بعدی این است که اطعام به فقرا به دو شکل است یکی اینکه به آنها اطعام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آنها را دعوت می کند و به آنها غذا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غذا را به آنها می دهد تا بعدا بخورند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عروه قائل است که بین این دو حالت فرقی نیست ولی علما بین این دو فرق گذاشته اند مثلا در جواهر در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مفصل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سیر شدن این است که باید سیر شوند و هر نوع غذایی که بدهیم کافی است و در مورد تسلیم غذا بعضی همانند آیة الله میلانی بسیار دامنه ی اطعام را ضیق کرده اند و گفته اند فقط باید حنطه و یا آرد و یا 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گلپایگانی هم علاوه بر آنها تمر را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خوانساری نیز قائل است که در کفایت شعیر و 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و 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طعام را تسلیم می کنیم اشکال است و باید گندم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روایاتی که دیروز خواندیم مواردی مانند خل، زیت، زیتون و امثال آن وجود داشت و می گویند که اینها در اطعام کافی است و به عنوان خورش استفاده می شوند و نمی توان برای تسلیم اطعام آنها را نیز به فرد فقیر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و آیة الله خوئی قائل هستند که فرقی بین اشباع و تسلیم نیست و امام هم در فتوای صاحب عروه حاشیه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قائل به جواز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بین اطعام و تسلیم فرق دیگری هم هست و آن اینکه هنگام اطعام غذا مال شما است که فرد می خورد بنابراین اگر غاصبی هنگام غذا خوردن غذا را غصب کند مال من را غصب کرده است و کفاره ادا نمی شود ولی در تسلیم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تسلیم می گوئیم که گاه تسلیم از باب اباحه ی تصرف است مثلا کسی که در منزل ما دعوت می شود که این از باب اباحه ی تصرف بدون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 خانه غذا مال صاحب مهمان خانه است و اگر غاصبی آن را غصب کند مال صاحب مهمان خانه را غصب کرده است ولی ما باید قیمت را به او تحویل دهیم از این رو این از باب اباحه ی تصرف با ضمان می باشد بله اگر ظرف و غذا را به شما تحویل داد دیگر مال شما شده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وقتی غذا را به فردی تسلیم می کنیم این از باب تملیک است نه اباحه و او که قبض می کند در واقع این تملیک را قبول کرده است و خود مالک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بحث مطرح می شود که آیا او باید حتما خودش آن غذا را بخورد یا آنکه می تواند آن را بفروشد و اگر فروخت آیا می تواند با پولش چیز دیگری غیر غذا بخرد یا حتما باید غذا بخرد و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چون بعد از تملیک او مالک شده است اختیار مال خود را دارد می تواند هر کاری که می تواند با آن بکند هر چند ما حتما باید به او خوردنی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دیگر این است که تسلیم حتما باید به فرد خوردنی بدهیم و نمی توانیم پول غذا را به او بدهیم مگر اینکه به او پول بدهیم و او وکیل شما باشد که با آن پول غذایی بخرد و به خودش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گاه یک مد بیشتر وجود ندارد و یک فقیر هم بیشتر در دسترس نیست آیا می تواند یک مد را به یکی بدهد و باز از او بخرد و بعد دوباره به او بدهد و باز دوباره از او بخرد در این حال اگر کفاره ی غیر عمدی باشد اشکال ندارد زیرا در کفاره ی غیر عمد لازم نیست که حتما به ده نفر متفاوت اطعام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مقدار هر طعام به قول صاحب عروه این است که باید یک مد باشد هرچند احوط این است که دو مد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خلاف در مسئله 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صوم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اطعم فلیطعم لکل مسکین نصف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صاع دو 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مد سواء کفر بالتمر او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حنیفه ان کفر بالتمر و الشعیر فعلیه لکل مسکین صاع و ان کان من البر نصف صاع و دلیلنا اجماع الفرقه</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کما عن الخلاف و المبسوط و النهایة و التبیان و مجمع البیان و الوسیله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کفاره ی ظهار دو مد است و روایت به این امر تصریح دارد 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کفارات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بحث واقع شده است که آیا دو مد اختصاص به کفاره ی ظهار دارد یا در همه ی کفاراتی که بحث اطعام مطرح می شود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قائل هستند که به دلیل عدم قول به فصل بین کفاره ی ظهار و جای دیگر باید دو مد داد ولی جواب داده شده است که در روایات متعددی در باب کفاره ی روزه سخن از یک مد است از این رو اجماع بر عدم فصل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شک کنیم چون امر دائر بین اقل و اکثر است مجرا مجرای برائت از اکثر است زیرا اقل متیقن است و اضافه مشکوک که در آن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 مد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صاحب عروه قائل است که مستحب است دو مد برای هر فرد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این است حتما باید شصت نفر را سیر کند و نمی تواند یک نفر را شصت بار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علی علیه السلام سه فتنه به وجود آمده بود که عبارت بودند از فتنه ی ناکثین، مارقین و قاسطین</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ناکثین بود که همان عهدشکنان جنگ جمل بودند که طلحه و زبیر و عائشه سردمداران این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در نهج البلاغه در چند جا به این فتنه اشاره فرمودند از جمله در خطبه 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یَجُرُّونَ حُرْمَةَ رَسُولِ اللَّهِ ص کَمَا تُجَرُّ الْأَمَةُ عِنْدَ شِرَائِهَا یعنی طلحه و زبیر حرکت کردند و حرمة رسول الله که همان همسر پیامبر بود را کشان کشان همانند کسانی که کنیز را می فروشند همراه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را آیة الله خوئی در شرح خود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محدث بحرانی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ابن ابی الحدید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ظلال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بحث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مسیر مطالب فراوانی اتفاق اتفاد از جمله اینکه طلحه و زبیر برای عایشه شتر نری که بسیار هیکل مند بود آماده کردند و کجاوه ای بر رو جمل قرار دادند و آن را از اجناس قیمتی و مهم پوشاندند و آن را از آهن پوشاندند که تیر و نیزه به آن اثر نکن و از مکه به طرف بصره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روستایی رسیدند که در آن قبائلی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کلاب آن روستا گرد آنها را گرفتند و شروع به سر و 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آنجا گفت قتل الله ماء الحواب فما اکثر کلابها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مردمی که در کنار آب حواب هستند را نابود که چقدر سگ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کلمه ی حواب به گوش عائشه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ردونی ردونی وقتی از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حواب خاطره ای را برای من روشن کرد و آن این بود که وقتی من و سایر زنان پیامبر نزد او بودیم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أَیَّتُکُنَّ صَاحِبَةُ الْجَمَلِ الْأَدْبَبِ تَخْرُجُ فَتَنْبَحُهَا کِلَابُ الْحَوْأَبِ؟ اتَّقِی اللَّهَ یَا حُمَیْرَاءُ أَنْ تَکُونِیه‌ یعنی کدام یک از شما صاحب شتر نر پر پشم هستید که سگ های قبیله ی حواب بر او پارس خواهند کرد؟ یا عائشه مواظب باشد که تو آن فرد نباشی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که این را شنیدند و می دانستند که حتما عایشه باید وجود داشته باشد تا بتواند این جنگ را جلو ببرد تا مردم علیه امام قیام کنند و بر مردم مبهم شود که چرا همسر پیامبر علیه علی علیه السلام قیام کرده است از این رو آن دو رفتند و پنجاه عرب مقدس نما را پیدا کردند که شهادت دهند اینجا ماء حواب نیست بلکه ما از آنجا مدتی است که دور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این کار را کردند و به دروغ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 که عایشه قانع شود و به حرکت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گوید هذا اول شهادة زور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اولین شهادت دروغی بود که در اسلام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آیة الله خوئی این حرف را قبول ندارد و می گوید اولین شهادت دروغ زمانی بود که وقتی جمع شدند که ابوبکر را در سقیفه ی بنی ساعده خلیفه کنند سخن از غدیر خم شد و در آنجا به دروغ چند شاهد درست کردند که شهادت دهند از پیغمبر شنیده اند خلافت و نبوت در خاندان بنی هاشم جمع نمی شود بنابراین پیامبر از خاندان بنی هاشم بود و دیگر امامت نمی تواند از آن خاندان باشد از این امر مؤمنان نمی تواند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قضیه مهم این است که پیامبر اکرم از غیبت خبر داده است و از قبل راه خطای همسرش را به او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مارقین و قاسطین هم همین اخبار از غیب در کلام رسول الله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غیب یکی از دلائل حقانیت معصومین 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رابطه با اینگونه اخبار غیب می خوانیم که علامه ی حلی نقل می کند که وقتی هلاکو با لشکرش وارد بغداد شد تا بغداد را تسخیر کند و خلافت بنی عباس را از بین ببرد پدرم نزد هلاکو رفت و برای حله امان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 جزء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لشکر هلاکو وارد آنجا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هلاکو از پدر علامه 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مطهر که از علماء بزرگ 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را سؤال کرد و گفت شما از کجا می دانید که ما غالب می شویم چون هنوز جنگی در نگرفته و سرنوشت جنگ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از امیر مؤمنان روایت داریم که هلاکو و چنگیز وارد بغداد می شوند و آنها غالب می شوند و بنی عباس را از بین می بردند و بر عراق مسلط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 حله در امان بماند</w:t>
      </w:r>
      <w:r>
        <w:rPr>
          <w:rFonts w:eastAsia="IRNazanin" w:cs="IRNazanin"/>
          <w:color w:val="111111"/>
          <w:sz w:val="28"/>
          <w:szCs w:val="28"/>
          <w:rtl w:val="true"/>
          <w:lang w:bidi="fa-IR"/>
        </w:rPr>
        <w:t>.</w:t>
      </w:r>
      <w:bookmarkStart w:id="106" w:name="pg4494_39242"/>
    </w:p>
    <w:p>
      <w:pPr>
        <w:pStyle w:val="BookText"/>
        <w:rPr/>
      </w:pPr>
      <w:bookmarkEnd w:id="106"/>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سفنیة البحار از ص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اخبار از غیب از معصومین اخبار متعددی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این بحث مطرح شده است که اهل سنت به ما اشکال می کنند که اینها برای اهل بیت علم غیب قائلند و این مخصوص خداست و شیعه دچار غلو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از آن جواب می دهد و می گوید که به فرموده ی قرآن علم غیب ذاتی مخصوص خداست و خداوند به هر کس که بخواهد این علم را اعطا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علامه ی امینی یک جواب نقضی می دهد و موارد مختلفی را که اهل سنت برای بزرگان خودشان علم غیب نقل کرده اند موارد مختلفی را نقل می کند مثلا می گوید فلان شیخ هر روز به لوح محفوظ نگاه می کرد و گاه وقایع سال بعد را خبر می داد</w:t>
      </w:r>
      <w:r>
        <w:rPr>
          <w:rFonts w:eastAsia="IRNazanin" w:cs="IRNazanin"/>
          <w:color w:val="111111"/>
          <w:sz w:val="28"/>
          <w:szCs w:val="28"/>
          <w:rtl w:val="true"/>
          <w:lang w:bidi="fa-IR"/>
        </w:rPr>
        <w:t>.</w:t>
      </w:r>
    </w:p>
    <w:p>
      <w:pPr>
        <w:pStyle w:val="Heading2"/>
        <w:numPr>
          <w:ilvl w:val="1"/>
          <w:numId w:val="1"/>
        </w:numPr>
        <w:rPr/>
      </w:pPr>
      <w:bookmarkStart w:id="107" w:name="__RefHeading___Toc545180_3644566090"/>
      <w:bookmarkStart w:id="108" w:name="_Toc36"/>
      <w:bookmarkEnd w:id="107"/>
      <w:r>
        <w:rPr>
          <w:rtl w:val="true"/>
        </w:rPr>
        <w:t>درس خارج فقه آیت الله نوری کتاب الصوم</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اطعام کفاره و مسائل دیگر</w:t>
      </w:r>
    </w:p>
    <w:p>
      <w:pPr>
        <w:pStyle w:val="BookText"/>
        <w:rPr/>
      </w:pPr>
      <w:r>
        <w:rPr>
          <w:rFonts w:ascii="IRNazanin" w:hAnsi="IRNazanin" w:eastAsia="IRNazanin"/>
          <w:color w:val="111111"/>
          <w:sz w:val="28"/>
          <w:sz w:val="28"/>
          <w:szCs w:val="28"/>
          <w:rtl w:val="true"/>
          <w:lang w:bidi="fa-IR"/>
        </w:rPr>
        <w:t>بحث در مصارف اطعام شصت مسکین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اطعام گاه به اشباع است و گاه به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بحث هایی که در اینجا مطرح است این است که آیا صغار هم مانند کبار هستند یا اینکه آن شصت نفر حتما باید کبیر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در اشباع و اطعام صغیر و کبیر با هم مساوی هستند</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 بْنِ عَبْدِ الرَّحْمَنِ عَنْ أَبِی الْحَسَنِ ع قَالَ سَأَلْتُهُ عَنْ رَجُلٍ عَلَیْهِ کَفَّارَةُ إِطْعَامِ عَشَرَةِ مَسَاکِینَ أَ یُعْطِی الصِّغَارَ وَ الْکِبَارَ سَوَاءً وَ النِّسَاءَ وَ الرِّجَالَ أَوْ یُفَضِّلُ الْکِبَارَ عَلَی الصِّغَارِ وَ الرِّجَالَ عَلَی النِّسَاءِ فَقَالَ کُلُّهُمْ سَوَاءٌ الْحَدِیثَسند این روایت 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این روایت در مورد کفاره ی یمین است ولی بین کفاره ی یمین و روزه فرق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در مورد اشباع نیست بلکه در مورد تسلیم 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روایت اصل عدم فرق بیت کبیر و صغیر را بیان می کند یعنی به صغیر هم می تواند به اندازه ی کبیر یک مد بدهد ولی اگر بخواهد آنها را سیر کند و به بیان دیگر اشباع نماید در روایت است که باید دو صغیر را معادل یک کبیر حساب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عَنْ مُحَمَّدِ بْنِ یَحْیَی عَنْ غِیَاثِ بْنِ إِبْرَاهِیمَ عَنْ أَبِی عَبْدِ اللَّهِ ع قَالَ لَا یُجْزِئُ طَعَامُ الصَّغِیرِ فِی کَفَّارَةِ الْیَمِینِ وَ لَکِنْ صَغِیرَیْنِ بِکَبِیرٍ در سند این روایت اولین محمد بن یحیی استاد کلینی است که همان محمد بن یحیی ابو جعفر عطار قمی می باشد و محمد بن یحیای دوم همان محمد بن یحیای خزاز است</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غیاث بن ابراهیم به گفته ی آیة الله خوئی چون در سند کامل الزیارات واقع شده است ثقه است زیرا صاحب کامل الزیارات می گوید در این کتاب فقط از ثقات روایت می کنمد ولی ایشان سپس از این مبنا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کشی او را توثیق کرده است هرچند او بطری المذهب است که یکی از مذاهب زیدیه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زیدیه قائل هستند که بعد از امام سجاد علیه السلام زید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زید مرد شجاع و با تقوایی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زیدی مذهب زیاد است که خود چند طائفه هستند همانند بطریه و جارودیه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 ها قائل هستند که بعد از رسول الله ابو بکر و عمر بر حق هستند ولی عثمان نه و بعد هم امیر مؤمنان امام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عیون اخبار الرضا حدیث بسیار مهمی به نام لوح جابر ذکر شده است که شان نزول آن این است که زید روزی به امام باقر عرض کرد که بعد از پدرم که امام سجاد است من هم باید امام باشم امام سجاد به امام باقر فرمود از طرف من به جابر بن عبد الله انصاری بگوئید که من می خواهم با زید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امام رسید و او خدمت حضرت رسید و امام به او فرمود آن لوحی که در دست فاطمه ی زهرا بود و مربوط به اوصیاء رسول الله بوده است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روزی نزد حضرت زهرا بودم و دیدم لوح اخضری در دست اوست و حضرت زهرا فرمود این لوح را پدرم به من داده و در آن اسامی اهل بیت ذکر شده است و آن را به من نشان داد و من در آن نام ائمه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کرد این لوح را به من می دهید؟ حضرت زهرا فرمود نه ولی اجازه داد جابر از آن استنساخ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متن آن را نزد امام آورد و در آن اسمی از زید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خبر معمول به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شرایع فرموده است که اطعام صغار کافی نیست بلکه منضمین جایز است و دو صغیر را باید یک کبیر حساب کرد ولی صاحب جواهر قائل است که لازم نیست صغار منضم به کبار باشند بلکه هر دو صغیر یک کبیر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الصَّفَّارِ عَنْ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النَّوْفَلِیِّ عَنِ السَّکُونِیِّ عَنْ جَعْفَرٍ عَنْ أَبِیهِ أَنَّ عَلِیّاً ع قَالَ مَنْ أَطْعَمَ فِی کَفَّارَةِ الْیَمِینِ صِغَاراً وَ کِبَاراً فَلْیُزَوِّدِ الصَّغِیرَ بِقَدْرِ مَا أَکَلَ الْکَبِیرُ</w:t>
      </w:r>
    </w:p>
    <w:p>
      <w:pPr>
        <w:pStyle w:val="BookText"/>
        <w:rPr/>
      </w:pPr>
      <w:r>
        <w:rPr>
          <w:rFonts w:ascii="IRNazanin" w:hAnsi="IRNazanin" w:eastAsia="IRNazanin"/>
          <w:color w:val="111111"/>
          <w:sz w:val="28"/>
          <w:sz w:val="28"/>
          <w:szCs w:val="28"/>
          <w:rtl w:val="true"/>
          <w:lang w:bidi="fa-IR"/>
        </w:rPr>
        <w:t>نوفلی شیعه است و در وثاقت او بحث است ولی سکونی سنی است ولی موثق است و به قول امام رحمه الله علمای ما به روایت نوفلی از سکونی عمل کرده اند زیرا آنها روایت بسیار زیادی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سکونی سنی است به امام جعفر اطلاق می کند ولی محدثین شعیه به ایشان ابا عبد الله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حدیث و حدیث قبلی در مورد اطعام است نه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تسلیم فرقی بین صغیر و کبیر نیست ولی در اطعام باید دو صغیر را معادل یک کبیر حساب کرد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تسلیم غذا به صغار بحث دیگری مطرح می شود و آن اینکه وقتی به کسی غذا می دهیم که به صغار بدهد ما باید به چه عنوانی به او بدهیم و او به چه عنوانی غذا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ما باید ما وثوق داشته باشیم که او این غذا را به صغار می دهد می خورد تا یقین داشته باشیم که برائت ذمه حاصل می شود اما او که می گیرد یا باید از طرف ما وکیل باشد که به صغار بدهد و یا ولی صغار باشد و یا از طرف حاکم شرع اذن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مهذب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اگر او از طرف ما وکیل است دیگر لازم نیست که ولی صغار هم باشد ولی آیة الله خوئی قائل است که باید ولی هم باشد و حق هم با ایشان است زیرا او که دارد از طرف آنها قبض می کند باید ولی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بحث در مستمسک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 این است که به چه کسانی می توان غذا دارد آیا مسلمان بودن کافی است یا انکه باید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در زکات هم مطرح است که می گویند در آن ایمان لازم نیست ولی اسلام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ناصب و خوارج استثناء هستند زیرا آنها هرچند مسلمان هستند ولی محکوم به کفر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کفارات این روایات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إِعْطَاءُ الْمُسْتَضْعَفِ مِنَ الْکَفَّارَةِ مَعَ عَدَمِ وُجُودِ الْمُؤْمِنِ وَ عَدَمِ جَوَازِ إِعْطَاءِ النَّاصِبِ</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یُونُسَ بْنِ عَبْدِ الرَّحْمَنِ عَنْ أَبِی الْحَسَنِ ع فِی حَدِیثِ الْکَفَّارَةِ قَالَ وَ یُتَمِّمُ إِذَا لَمْ یَقْدِرْ عَلَی الْمُسْلِمِینَ وَ عِیَالَاتِهِمْ تَمَامَ الْعِدَّةِ الَّتِی تُلْزِمُهُ أَهْلَ الضَّعْفِ مِمَّنْ لَا یَنْصِبُ مراد از مستضعف همان سنی ها هستند ولی باید ناصبی نباشند</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الْحُسَیْنِ بْنِ سَعِیدٍ عَنْ صَفْوَانَ بْنِ یَحْیَی عَنْ إِسْحَاقَ بْنِ عَمَّارٍ قَالَ سَأَلْتُ أَبَا إِبْرَاهِیمَ ع عَنْ إِطْعَامِ عَشَرَةِ مَسَاکِینَ أَوْ إِطْعَامِ سِتِّینَ مِسْکِیناً إِلَی أَنْ قَالَ قُلْتُ فَیُعْطِیهِ الضُّعَفَاءَ مِنْ غَیْرِ أَهْلِ الْوَلَایَةِ قَالَ نَعَمْ وَ أَهْلُ الْوَلَایَةِ أَحَبُّ إِلَیَّ</w:t>
      </w:r>
    </w:p>
    <w:p>
      <w:pPr>
        <w:pStyle w:val="BookText"/>
        <w:rPr/>
      </w:pPr>
      <w:r>
        <w:rPr>
          <w:rFonts w:ascii="IRNazanin" w:hAnsi="IRNazanin" w:eastAsia="IRNazanin"/>
          <w:color w:val="111111"/>
          <w:sz w:val="28"/>
          <w:sz w:val="28"/>
          <w:szCs w:val="28"/>
          <w:rtl w:val="true"/>
          <w:lang w:bidi="fa-IR"/>
        </w:rPr>
        <w:t>صاحب جواهر هم قائل است که به کفار نمی شود داد و خوارج و نواصب در حکم کفار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در مسئله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السفر فی شهر رمضان لا لعذر و حاجة بل و لو کان للفرار من الصوم لکنه مکروه</w:t>
      </w:r>
    </w:p>
    <w:p>
      <w:pPr>
        <w:pStyle w:val="BookText"/>
        <w:rPr/>
      </w:pPr>
      <w:r>
        <w:rPr>
          <w:rFonts w:ascii="IRNazanin" w:hAnsi="IRNazanin" w:eastAsia="IRNazanin"/>
          <w:color w:val="111111"/>
          <w:sz w:val="28"/>
          <w:sz w:val="28"/>
          <w:szCs w:val="28"/>
          <w:rtl w:val="true"/>
          <w:lang w:bidi="fa-IR"/>
        </w:rPr>
        <w:t>بحث در این است که در ماه رمضان می توان به مسافرت رفت حتی اگر این مسافرت برای فرار کردن از روز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من یصح منه الصوم بَابُ کَرَاهَةِ السَّفَرِ فِی شَهْرِ رَمَضَانَ حَتَّی تَمْضِیَ لَیْلَةُ ثَلَاثٍ وَ عِشْرِینَ مِنْهُ إِلَّا لِضَرُورَةٍ أَوْ طَاعَةٍ کَالْحَجِّ وَ الْعُمْرَةِ وَ تَشْیِیعِ الْمُؤْمِنِ وَ اسْتِقْبَالِهِ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الْحَلَبِیِّ عَنْ أَبِی عَبْدِ اللَّهِ ع قَالَ سَأَلْتُهُ عَنِ الرَّجُلِ یَدْخُلُ شَهْرُ رَمَضَانَ وَ هُوَ مُقِیمٌ لَا یُرِیدُ بَرَاحاً ثُمَّ یَبْدُو لَهُ بَعْدَ مَا یَدْخُلُ شَهْرُ رَمَضَانَ أَنْ یُسَافِرَ فَسَکَتَ فَسَأَلْتُهُ غَیْرَ مَرَّةٍ فَقَالَ یُقِیمُ أَفْضَلُ إِلَّا أَنْ یَکُونَ لَهُ حَاجَةٌ لَا بُدَّ لَهُ مِنَ الْخُرُوجِ فِیهَا أَوْ یَتَخَوَّفَ عَلَی مَالِهِ</w:t>
      </w:r>
    </w:p>
    <w:p>
      <w:pPr>
        <w:pStyle w:val="BookText"/>
        <w:rPr/>
      </w:pPr>
      <w:r>
        <w:rPr>
          <w:rFonts w:ascii="IRNazanin" w:hAnsi="IRNazanin" w:eastAsia="IRNazanin"/>
          <w:color w:val="111111"/>
          <w:sz w:val="28"/>
          <w:sz w:val="28"/>
          <w:szCs w:val="28"/>
          <w:rtl w:val="true"/>
          <w:lang w:bidi="fa-IR"/>
        </w:rPr>
        <w:t>اسناد صدوق به حلبی صحیح است و سند روایت مشکلی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عَنْ مُحَمَّدِ بْنِ مُسْلِمٍ عَنْ أَبِی جَعْفَرٍ ع أَنَّهُ سُئِلَ عَنِ الرَّجُلِ یَعْرِضُ لَهُ السَّفَرُ فِی شَهْرِ رَمَضَانَ وَ هُوَ مُقِیمٌ وَ قَدْ مَضَی مِنْهُ أَیَّامٌ فَقَالَ لَا بَأْسَ بِأَنْ یُسَافِرَ وَ یُفْطِرَ وَ لَا یَصُومَ این خبر سندا صحیح است</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اول قائل بود که بدون عذر مسافرت نکند ولی خبر دوم مسافرت را جایز 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عَلِیِّ بْنِ أَبِی حَمْزَةَ عَنْ أَبِی بَصِیرٍ قَالَ سَأَلْتُ أَبَا عَبْدِ اللَّهِ ع عَنِ الْخُرُوجِ إِذَا دَخَلَ شَهْرُ رَمَضَانَ فَقَالَ‌ لَا إِلَّا فِیمَا أُخْبِرُکَ بِهِ خُرُوجٍ إِلَی مَکَّةَ أَوْ غَزْوٍ فِی سَبِیلِ اللَّهِ أَوْ مَالٍ تَخَافُ هَلَاکَهُ أَوْ أَخٍ تَخَافُ هَلَاکَهُ وَ إِنَّهُ لَیْسَ أَخاً مِنَ الْأَبِ وَ الْأُمِّ سند این روایت به علی بن ابی حمزه ضعیف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هم مانند حدیث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الْخِصَالِ بِإِسْنَادِهِ الْآتِی عَنْ عَلِیٍّ ع فِی حَدِیثِ الْأَرْبَعِمِائَةِ قَالَ لَیْسَ لِلْعَبْدِ أَنْ یَخْرُجَ إِلَی سَفَرٍ إِذَا حَضَرَ شَهْرُ رَمَضَانَ لِقَوْلِ اللَّهِ عَزَّ وَ جَلَّ فَمَنْ شَهِدَ مِنْکُمُ الشَّهْرَ فَلْیَصُمْهُ‌</w:t>
      </w:r>
    </w:p>
    <w:p>
      <w:pPr>
        <w:pStyle w:val="BookText"/>
        <w:rPr/>
      </w:pPr>
      <w:r>
        <w:rPr>
          <w:rFonts w:ascii="IRNazanin" w:hAnsi="IRNazanin" w:eastAsia="IRNazanin"/>
          <w:color w:val="111111"/>
          <w:sz w:val="28"/>
          <w:sz w:val="28"/>
          <w:szCs w:val="28"/>
          <w:rtl w:val="true"/>
          <w:lang w:bidi="fa-IR"/>
        </w:rPr>
        <w:t>این حدیث سندا ضعیف است و از سفر بدون عذر نهی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 حلبی از فقهای ما قائل به عدم جواز سفر هنگام اختیار شده است و در وجه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الحضر شرط الوجود لا شرط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شرائط شرط وجود هستند و بعضی شرط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این است که در اختیار ما نیست اگر محقق شد عمل واجب می شود و بر ما لازم نیست که آن را تحصیل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استطاعت در حج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دخول وقت شرط وجوب نماز ظهر است و یا رسیدن به حد نصاب برای وجوب زکات و یا دخول ماه رمضان برای وجوب روزه</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شرط وجود لازم التحصیل است مثلا اگر وقت نماز داخل شد و نماز واجب شد واجب است وضو بگیریم و یا مقابل قبله بایستیم و هکذا</w:t>
      </w:r>
      <w:r>
        <w:rPr>
          <w:rFonts w:eastAsia="IRNazanin" w:cs="IRNazanin"/>
          <w:color w:val="111111"/>
          <w:sz w:val="28"/>
          <w:szCs w:val="28"/>
          <w:rtl w:val="true"/>
          <w:lang w:bidi="fa-IR"/>
        </w:rPr>
        <w:t>.</w:t>
      </w:r>
      <w:bookmarkStart w:id="109" w:name="pg4494_39248"/>
    </w:p>
    <w:p>
      <w:pPr>
        <w:pStyle w:val="BookText"/>
        <w:rPr/>
      </w:pPr>
      <w:bookmarkEnd w:id="109"/>
      <w:r>
        <w:rPr>
          <w:rFonts w:ascii="IRNazanin" w:hAnsi="IRNazanin" w:eastAsia="IRNazanin"/>
          <w:color w:val="111111"/>
          <w:sz w:val="28"/>
          <w:sz w:val="28"/>
          <w:szCs w:val="28"/>
          <w:rtl w:val="true"/>
          <w:lang w:bidi="fa-IR"/>
        </w:rPr>
        <w:t>با توجه به این مقدمه وجود در وطن به گفته ی حلبی شرط وجود است و گفته است که باید توسط ما محقق شود و از این رو نباید به سفر برویم زیرا هر شرط وجودی لازم التحصیل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اشکال شده است که حضر شرط وجود نیست بلکه شرط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وطن بودی باید روزه بگیری و الا نه و به عبارت دیگر شرط وجوب روزه این است که فرد مسافر نباشد</w:t>
      </w:r>
      <w:r>
        <w:rPr>
          <w:rFonts w:eastAsia="IRNazanin" w:cs="IRNazanin"/>
          <w:color w:val="111111"/>
          <w:sz w:val="28"/>
          <w:szCs w:val="28"/>
          <w:rtl w:val="true"/>
          <w:lang w:bidi="fa-IR"/>
        </w:rPr>
        <w:t>.</w:t>
      </w:r>
    </w:p>
    <w:p>
      <w:pPr>
        <w:pStyle w:val="Heading2"/>
        <w:numPr>
          <w:ilvl w:val="1"/>
          <w:numId w:val="1"/>
        </w:numPr>
        <w:rPr/>
      </w:pPr>
      <w:bookmarkStart w:id="110" w:name="__RefHeading___Toc545182_3644566090"/>
      <w:bookmarkStart w:id="111" w:name="_Toc37"/>
      <w:bookmarkEnd w:id="110"/>
      <w:r>
        <w:rPr>
          <w:rtl w:val="true"/>
        </w:rPr>
        <w:t>درس خارج فقه آیت الله نوری کتاب الصوم</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در ماه رمضان و مواردی که قضا واجب است نه کفاره</w:t>
      </w:r>
    </w:p>
    <w:p>
      <w:pPr>
        <w:pStyle w:val="BookText"/>
        <w:rPr/>
      </w:pPr>
      <w:r>
        <w:rPr>
          <w:rFonts w:ascii="IRNazanin" w:hAnsi="IRNazanin" w:eastAsia="IRNazanin"/>
          <w:color w:val="111111"/>
          <w:sz w:val="28"/>
          <w:sz w:val="28"/>
          <w:szCs w:val="28"/>
          <w:rtl w:val="true"/>
          <w:lang w:bidi="fa-IR"/>
        </w:rPr>
        <w:t xml:space="preserve">صاحب عروة در مسئله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السفر فی شهر رمضان لا لعذر و حاجة بل و لو کان للفرار من الصوم لکنه مکروه</w:t>
      </w:r>
    </w:p>
    <w:p>
      <w:pPr>
        <w:pStyle w:val="BookText"/>
        <w:rPr/>
      </w:pPr>
      <w:r>
        <w:rPr>
          <w:rFonts w:ascii="IRNazanin" w:hAnsi="IRNazanin" w:eastAsia="IRNazanin"/>
          <w:color w:val="111111"/>
          <w:sz w:val="28"/>
          <w:sz w:val="28"/>
          <w:szCs w:val="28"/>
          <w:rtl w:val="true"/>
          <w:lang w:bidi="fa-IR"/>
        </w:rPr>
        <w:t>بحث در این است که در ماه رمضان می توان به مسافرت رفت حتی اگر این مسافرت برای فرار کردن از روز باشد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حکم این است که در ما نحن فیه دو موضوع وجود دارد یکی حضر و دیگری سفر و شارع برای هر کدام وظیفه ی خاصی برای ما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تبدیل یک موضوع به موضوع دیگر جایز نیست مثلا تبدیل اختیار به اضطرار مثلا در حال اختیار باید با آب وضو گرفت و هنگام اضطرار می توان تیمم کرد حال اگر کسی که آب داشت و آب را با اختیارش ریخت که در آن این بحث مطرح می شود که آیا فرد می تواند عمدا حکم اختیاری را به اضطراری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رتبه ی اضطرار در طول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بحث مفصلی است که می گوید شاید مصلحت اختیاریه بیشتر از اضطراری باشد و از این رو فرد اجازه نداشته باشد موضوع خود را به اضطرار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نماز هم واضح است که فرد می تواند به مسافرت رود و در نتیجه نمازش قصر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هم چنین بحثی مطرح است که و برای فهم این بحث باید شرط وجوب و وجود را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بعضی از شرائط شرط وجود هستند و بعضی شرط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این است که در اختیار ما نیست اگر محقق شد عمل واجب می شود و بر ما لازم نیست که آن را تحصیل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استطاعت در حج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دخول وقت شرط وجوب نماز ظهر است و یا رسیدن به حد نصاب برای وجوب زکات و یا دخول ماه رمضان برای وجوب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وجود لازم التحصیل است مثلا اگر وقت نماز داخل شد و نماز واجب شد واجب است وضو بگیریم و یا مقابل قبله بایستیم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شرط وجوب گاه تحصیل آن اصلا در اختیار ما نیست مانند دخول وقت برای نماز و گاه در اختیار ماست مثلا کسی صد هزار تومان دارد و اگر این مال را تا سال خمسی مصرف نکند باید خمسش را بدهد ولی او می تواند این مبلغ را خرج کند و در نتیجه خمس هم به گردنش نیاید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ما نحن فیه باید دید که حضر شرط وجود است که در نتیجه باید در حضر بمانیم و روزه را از دست ندهیم و یا شرط وجوب است که اگر حاصل شد فبها و الا نه به این بیان که حضر و سفر دو موضوع است و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 اختیار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 باید مطابق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حضر شرط وجوب است و ما گفتیم که شرط وجوب گاه در اختیار ماست و گاه نیست و واضح است که شرط وجوب روزه که همان در سفر ماندن است در اختیار ما می باشد و همانند دخول نماز نیست که در اختیار ما نمی باشد از این رو چون در سفر ماندن در اختیار ماست می توانیم آن را حفظ نکنیم و به سفر برویم تا وجوب روزه در آن روز از ما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توجه به روایاتی که در این خصوص وجود دارد می توانیم حکم به جواز سفر کنیم ولی همین روایات در باب وضو به ما اجازه نمی دهد که آب وضو را از دست بدهیم و در نتیجه محکوم به تیمم کردن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الصوم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عَنْ مُحَمَّدِ بْنِ مُسْلِمٍ عَنْ أَبِی جَعْفَرٍ ع أَنَّهُ سُئِلَ عَنِ الرَّجُلِ یَعْرِضُ لَهُ السَّفَرُ فِی شَهْرِ رَمَضَانَ وَ هُوَ مُقِیمٌ وَ قَدْ مَضَی مِنْهُ أَیَّامٌ فَقَالَ لَا بَأْسَ بِأَنْ یُسَافِرَ وَ یُفْطِرَ وَ لَا یَصُومَ این خبر سندا صحیح است و مسافرت اختیاری در ماه رمضان را جایز می داند</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بِإِسْنَادِهِ عَنِ الْحَلَبِیِّ عَنْ أَبِی عَبْدِ اللَّهِ ع قَالَ سَأَلْتُهُ عَنِ الرَّجُلِ یَدْخُلُ شَهْرُ رَمَضَانَ وَ هُوَ مُقِیمٌ لَا یُرِیدُ بَرَاحاً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یَبْدُو لَهُ بَعْدَ مَا یَدْخُلُ شَهْرُ رَمَضَانَ أَنْ یُسَافِرَ فَسَکَتَ فَسَأَلْتُهُ غَیْرَ مَرَّةٍ فَقَالَ یُقِیمُ أَفْضَلُ إِلَّا أَنْ یَکُونَ لَهُ حَاجَةٌ لَا بُدَّ لَهُ مِنَ الْخُرُوجِ فِیهَا أَوْ یَتَخَوَّفَ عَلَی مَالِهِ</w:t>
      </w:r>
    </w:p>
    <w:p>
      <w:pPr>
        <w:pStyle w:val="BookText"/>
        <w:rPr/>
      </w:pPr>
      <w:r>
        <w:rPr>
          <w:rFonts w:ascii="IRNazanin" w:hAnsi="IRNazanin" w:eastAsia="IRNazanin"/>
          <w:color w:val="111111"/>
          <w:sz w:val="28"/>
          <w:sz w:val="28"/>
          <w:szCs w:val="28"/>
          <w:rtl w:val="true"/>
          <w:lang w:bidi="fa-IR"/>
        </w:rPr>
        <w:t>اسناد صدوق به حلبی صحیح است و حلبی مطلق عبید الله بن علی حلبی است و سند روایت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روایت این است که فرد تا حاجتی ندارد بهتر است مسافرت نکند و فقط هنگامی مسافرت کند که ناچار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حَمْزَةَ عَنْ أَبِی بَصِیرٍ قَالَ سَأَلْتُ أَبَا عَبْدِ اللَّهِ ع عَنِ الْخُرُوجِ إِذَا دَخَلَ شَهْرُ رَمَضَانَ فَقَالَ‌ لَا إِلَّا فِیمَا أُخْبِرُکَ بِهِ خُرُوجٍ إِلَی مَکَّةَ أَوْ غَزْوٍ فِی سَبِیلِ اللَّهِ أَوْ مَالٍ تَخَافُ هَلَاکَهُ أَوْ أَخٍ تَخَافُ هَلَاکَهُ وَ إِنَّهُ لَیْسَ أَخاً مِنَ الْأَبِ وَ الْأُمِّ سند این روایت به علی بن ابی حمزه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ارکان واقفیه است و بعد از شهادت امام کاظم علیه السلام که اموال زیادی از ایشان در دست وی بود تصمیم گرفت که امامت امام رضا را قبول نکند و تمامی اموال را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او تعداد دیگری از وکلای امام کاظم علیه السلام هم چنین کردند که البته بعضی برگشتند و توبه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هم مانند حدیث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الْکُلَیْنِیُّ عَنْ عِدَّةٍ مِنْ أَصْحَابِنَا عَنْ أَحْمَدَ بْنِ مُحَمَّدٍ عَنِ الْحُسَیْنِ بْنِ سَعِیدٍ عَنِ الْقَاسِمِ بْنِ مُحَمَّدٍ عَنْ عَلِیِّ بْنِ أَبِی حَمْزَةَ إِلَّا أَنَّهُ قَالَ أَوْ أَخٍ تُرِیدُ وَدَاعَهُ</w:t>
      </w:r>
    </w:p>
    <w:p>
      <w:pPr>
        <w:pStyle w:val="BookText"/>
        <w:rPr/>
      </w:pPr>
      <w:r>
        <w:rPr>
          <w:rFonts w:ascii="Amiri" w:hAnsi="Amiri" w:eastAsia="Amiri" w:cs="Amiri"/>
          <w:color w:val="111111"/>
          <w:sz w:val="28"/>
          <w:sz w:val="28"/>
          <w:szCs w:val="28"/>
          <w:rtl w:val="true"/>
          <w:lang w:bidi="ar-SA"/>
        </w:rPr>
        <w:t>وَ رَوَاهُ الشَّیْخُ بِإِسْنَادِهِ عَنِ الْحُسَیْنِ بْنِ سَعِیدٍ مِثْلَهُ</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الْخِصَالِ بِإِسْنَادِهِ الْآتِی عَنْ عَلِیٍّ ع فِی حَدِیثِ الْأَرْبَعِمِائَةِ قَالَ لَیْسَ لِلْعَبْدِ أَنْ یَخْرُجَ إِلَی سَفَرٍ إِذَا حَضَرَ شَهْرُ رَمَضَانَ لِقَوْلِ اللَّهِ عَزَّ وَ جَلَّ فَمَنْ شَهِدَ مِنْکُمُ الشَّهْرَ فَلْیَصُمْهُ‌</w:t>
      </w:r>
    </w:p>
    <w:p>
      <w:pPr>
        <w:pStyle w:val="BookText"/>
        <w:rPr/>
      </w:pPr>
      <w:r>
        <w:rPr>
          <w:rFonts w:ascii="IRNazanin" w:hAnsi="IRNazanin" w:eastAsia="IRNazanin"/>
          <w:color w:val="111111"/>
          <w:sz w:val="28"/>
          <w:sz w:val="28"/>
          <w:szCs w:val="28"/>
          <w:rtl w:val="true"/>
          <w:lang w:bidi="fa-IR"/>
        </w:rPr>
        <w:t>این حدیث سندا ضعیف است و از سفر بدون عذر نهی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مزبور روایات مختلف دیگری نقل شده است و چون در هر دو طائفه از روایات، صحیح السند هم وجود دارد دیگر تک تک روایات را بررسی سندی نمی کنیم و باید بین این دو طائفه جمع کنیم و آن اینکه روایات جواز سفر صریح در سفر است و در مقابل آن روایات ناهیه را حمل بر کراهت می کنم مخصوصا که در روایت اول آمده بود که سفر نکردن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مسئله ی بعد مقدار وزن کفاره ی طعام را ذکر کرده است و مقدار وزن آنها را به صاع و مثقال و دیگر اوزان سنجیده است که امروزه بیان آنها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هر مد ربع صاع است که حدود یک چهارم سه کیلو است یعنی چیزی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یجب القضاء دون الکفارة فی موارد</w:t>
      </w:r>
    </w:p>
    <w:p>
      <w:pPr>
        <w:pStyle w:val="BookText"/>
        <w:rPr/>
      </w:pPr>
      <w:r>
        <w:rPr>
          <w:rFonts w:ascii="IRNazanin" w:hAnsi="IRNazanin" w:eastAsia="IRNazanin"/>
          <w:color w:val="111111"/>
          <w:sz w:val="28"/>
          <w:sz w:val="28"/>
          <w:szCs w:val="28"/>
          <w:rtl w:val="true"/>
          <w:lang w:bidi="fa-IR"/>
        </w:rPr>
        <w:t>صاحب عروة در این فصل مواردی را ذکر می کند که در ماه رمضان قضا واجب است ولی کفاره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النوم الثانی بل الثالث و إن کان الأحوط فیهما الکفارة أیضا خصوصا الثالث</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این مسئله مطرح شد که کسی که در خواب محتلم شده است و می داند اگر بخوابد می تواند تا قبل از اذان بیدار شود می توان بخوابد همچنین اگر بیدار شود و دوباره بخوابد و هکذا در خواب سوم که البته احوط این است که در خواب دوم و سوم کفاره بر گردن فرد بار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الخصوص خواب سوم</w:t>
      </w:r>
      <w:r>
        <w:rPr>
          <w:rFonts w:eastAsia="IRNazanin" w:cs="IRNazanin"/>
          <w:color w:val="111111"/>
          <w:sz w:val="28"/>
          <w:szCs w:val="28"/>
          <w:rtl w:val="true"/>
          <w:lang w:bidi="fa-IR"/>
        </w:rPr>
        <w:t>)</w:t>
      </w:r>
      <w:bookmarkStart w:id="112" w:name="pg4494_39253"/>
    </w:p>
    <w:p>
      <w:pPr>
        <w:pStyle w:val="BookText"/>
        <w:rPr/>
      </w:pPr>
      <w:bookmarkEnd w:id="112"/>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أبطل صومه بالإخلال بالنیة مع عدم الإتیان بشئ من المفطرات أو بالریاء أو بنیة القطع أو القاطع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در جایی است که فرد روزه ی خودش را به دلیل اخلال به نیت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نیت امساک، رکن است و باید همچنان تا زمان افطار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از یک شب بخوابد و تا فردا شب همچنان در حال خواب باقی بماند و یا در حین عمل مرتکب ریا شود همچنین اگر قطع و یا قاطع را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قطع به این است که تصمیم گرفت که از این لحظه به بعد روزه نباشد و اگر چیزی به دستش بیاید بخورد او ممکن است چیزی هم گیریش نیاید که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قاطع این است که یکی از قواطع روزه مانند خوردن آب را نیت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گفتیم که امام رحمه الله تبعا لصاحب جواهر قائل بود که نیت قطع مبطل است ولی نیت قاطع مبطل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آنجا قائل بودیم که کسی روزه اش باطل است که یکی از مفطرات را عملا مرتکب شود و از روایات هم همین استفاده می شود حال اگر کسی فقط نیت کرده باشد که مفطر را مرتکب شود و عملا چیزی را انجام ندهد در روایات ثابت نیست که روزه اش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 نیت در او امتداد یابد و مثلا چند ساعت طول بکشد روزه اش باطل است</w:t>
      </w:r>
      <w:r>
        <w:rPr>
          <w:rFonts w:eastAsia="IRNazanin" w:cs="IRNazanin"/>
          <w:color w:val="111111"/>
          <w:sz w:val="28"/>
          <w:szCs w:val="28"/>
          <w:rtl w:val="true"/>
          <w:lang w:bidi="fa-IR"/>
        </w:rPr>
        <w:t>.</w:t>
      </w:r>
    </w:p>
    <w:p>
      <w:pPr>
        <w:pStyle w:val="Heading2"/>
        <w:numPr>
          <w:ilvl w:val="1"/>
          <w:numId w:val="1"/>
        </w:numPr>
        <w:rPr/>
      </w:pPr>
      <w:bookmarkStart w:id="113" w:name="__RefHeading___Toc545184_3644566090"/>
      <w:bookmarkStart w:id="114" w:name="_Toc38"/>
      <w:bookmarkEnd w:id="113"/>
      <w:r>
        <w:rPr>
          <w:rtl w:val="true"/>
        </w:rPr>
        <w:t>درس خارج فقه آیت الله نوری کتاب الصوم</w:t>
      </w:r>
      <w:bookmarkEnd w:id="114"/>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پیرامون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دارای امتیاز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اسلام مخصوصا در مکتب تشیع جایگاه بسیار بلندی دارد و درسی است که انسان را متنبه و بیدار می کند و به کمال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 عرفه هم که از سید الشهداء نقل شده است دارای مضمون بسیار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غِنَایَ فِی نَفْسِی وَ الْیَقِینَ فِی قَلْبِی وَ الْإِخْلَاصَ فِی عَمَلِی وَ النُّورَ فِی بَصَرِی وَ الْبَصِیرَةَ فِی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عَمِیَتْ عَیْنٌ لَا تَرَاکَ عَلَیْهَا رَقِیباً وَ خَسِرَتْ صَفْقَةُ عَبْدٍ لَمْ تَجْعَلْ لَهُ مِنْ حُبِّکَ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شهادت حضرت مسلم است که در این روز آنقدر به موضوع اول می پردازند که موضوع دوم مغفول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به هر دو جهت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روزه قضا دارد ولی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مواردی است که روزه باطل است ولی فقط قضا دارد نه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به دومین مورد رسیده بودیم و مقداری آن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این قسم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أبطل صومه بالإخلال بالنیة مع عدم الإتیان بشئ من المفطرات أو بالریاء أو بنیة القطع أو القاطع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کفاره سه قید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است که متوجه باشد روزه است و عمدا یکی از مفطرات را مرتکب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قصد ارتکاب یکی از مفطرات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در مورد نیت قطع و قاطع سخن گفتیم و آن اینکه نیت قطع به این است که روزه دار تصمیم می میگیرد از این لحظه به بعد روزه نباشد و نیت روزه دار بودن را منقطع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قاطع این است که یکی از قواطع روزه مانند خوردن آب را نیت کرده باشد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گفتیم که امام رحمه الله تبعا لصاحب جواهر قائل بود که نیت قطع مبطل است ولی نیت قاطع مبطل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قائل است که مطلقا باطل می شود و ما قائل هستیم که مطلقا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بستگی به تفسیر 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که آیا صوم علاوه بر عدم ارتکاب مفطرات آیا یک نیت استمراری هم احتیاج دارد که در نتیجه اگر یک لحظه این نیت شکسته شود صوم از بین می رود یا نه؟ اگر چنین باشد حتی اگر یک لحظه آن نیت قطع شود صوم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نیت در صوم معتبر است ولی دلیلی نیست که این نیت باید همواره به شکل مستمر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مفطرات جداگانه بحث شده است و در روایتی بحث نیت نیامده است و فرد مزبور هم در خارج مفطراتی را مرتکب نشده است بلکه فقط وسوسه شده بود که روزه نباشد ولی بعد افطار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متشرع هم چنین نیست که چنین فردی روزه اش باطل باشد و اگر کسی تصمیم بگیرد افطار کند و یا روزه نباشد و بعد پشیمان شود کسی روزه ی او را باطل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تصمیم به روزه نبودن اگر چند ساعت طول بکشد ممکن است قائل به بطلان روزه ی او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کتاب خمس در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هم اگر کسی تصمیم بگیرد نمازش را قطع کند و بعد پشیمان شود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هم همین گونه است و شیخ در نماز به اصل برائت تمسک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عروة در بیان سومین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نسی غسل الجنابة و مضی علیه یوم أو أیام کما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کسی غسل جنابه بر گردنش باشد و فراموش کند و یک یا چند روز بگذرد و بعد یادش بیاید باید روزه ی هایی که با حالت جنابت گرفته است قضا کند و کفاره بر گردنش نیست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من یصح منه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حُکْمِ مَنْ نَسِیَ غُسْلَ الْجَنَابَةِ فِی شَهْرِ رَمَضَانَ حَتَّی مَضَی مِنْهُ أَیَّامٌ أَوِ الشَّهْرُ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 این بحث را مفصلا بیان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المفطر قبل مراعاة الفجر ثم ظهر سبق طلوعه و أنه کان فی النهار سواء کان قادرا علی المراعاة أو عاجزا عنها لعمی أو حبس أو نحو ذلک أو کان غیر عارف بالفجر و کذا مع المراعاة و عدم اعتقاد بقاء اللیل بأن شک فی الطلوع أو ظن فأکل ثم تبین سبقه بل الأحوط القضاء حتی مع اعتقاد بقاء اللیل و لا فرق فی بطلان الصوم بذلک بین صوم رمضان و غیره من الصوم الواجب و المندوب بل الأقوی فیها ذلک حتی مع المراعاة و اعتقاد بقاء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مورد کسی است که برای سحر بیدار شد و تحقیق نکرد که فجر طلوع کرده است یا نه و سحر را که خورد بعد متوجه شد که صبح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باید قضا کند و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مطابق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 است که صوم به معنای امساک از طلوع فجر تا غروب است و او چنین نکرده است و این امساک را رعایت نکرده است بنابراین علی القاعده باید روزه اش باطل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موانع بعضی از آنها در صورت علم موجب بطلان می شوند و بعضی در هر حال مبطل هستند مثلا اگر کسی برای نماز وضو نداشته باشد و نماز بخواند در هر حال نمازش باطل است و در ما نحن فیه هم قاعده اقتضا می کند که چون فرد امساک را رعایت نکرده است هر چند متوجه نبوده است روزه اش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روایت هم بر بطلان دلالت می کند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روایت اطلاق دارد فرد چه قادر به تحقیق بوده و یا نه مثلا در حبس بوده و یا اصلا نمی دانسته که فجر کی طلوع می کند در همه ی این موارد باید روزه ی آن روز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مراعات کرد ولی شک داشت که آیا صبح شده است یا نه و یا ظن داشت که طلوع شده باشد در این دو مورد هم چون شک و ظن به طلوع داشته و با این وضع خورده است او هم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دیگر این است که اگر تحقیق کند و اعتقاد پیدا کند که لیل است و غذا بخورد و بعد بفهمد که صبح بوده است او هم باید روزه ی آن روز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الْحُسَیْنِ بْنِ سَعِیدٍ عَنْ مُحَمَّدِ بْنِ أَبِی عُمَیْرٍ عَنْ حَمَّادٍ عَنِ الْحَلَبِیِّ عَنْ أَبِی عَبْدِ اللَّهِ ع أَنَّهُ سُئِلَ عَنْ رَجُلٍ تَسَحَّرَ ثُمَّ خَرَجَ مِنْ بَیْتِهِ وَ قَدْ طَلَعَ الْفَجْرُ وَ تَبَیَّنَ قَالَ یُتِمُّ صَوْمَهُ ذَلِکَ ثُمَّ لْیَقْضِهِ الْحَدِیثَ اسناد شیخ طوسی به حسین بن سعید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شیخ کلینی این بود که تمامی راویان را ذکر می کرد ولی شیخ صدوق فقط راوی آخر را ذکر می کرد و وسائط بین خود و آن راوی را در آخر کتاب به نام مشیخه ذکر می کند و شیخ طوسی از کتاب افراد نقل می کند و اسناد خود به آن کتاب را در جای دیگر ذکر می کند و برای یافتن آن مثلا می توان به آخر جامع الرواة مراجعه کرد که طرق شیخ طوسی به صاحب کتب را بیان می کند و می گوید که کدام طرق صحیح است و کدام موثق و هکذا</w:t>
      </w:r>
      <w:r>
        <w:rPr>
          <w:rFonts w:eastAsia="IRNazanin" w:cs="IRNazanin"/>
          <w:color w:val="111111"/>
          <w:sz w:val="28"/>
          <w:szCs w:val="28"/>
          <w:rtl w:val="true"/>
          <w:lang w:bidi="fa-IR"/>
        </w:rPr>
        <w:t>.)</w:t>
      </w:r>
      <w:bookmarkStart w:id="115" w:name="pg4494_39258"/>
    </w:p>
    <w:p>
      <w:pPr>
        <w:pStyle w:val="BookText"/>
        <w:rPr/>
      </w:pPr>
      <w:bookmarkEnd w:id="115"/>
      <w:r>
        <w:rPr>
          <w:rFonts w:ascii="IRNazanin" w:hAnsi="IRNazanin" w:eastAsia="IRNazanin"/>
          <w:color w:val="111111"/>
          <w:sz w:val="28"/>
          <w:sz w:val="28"/>
          <w:szCs w:val="28"/>
          <w:rtl w:val="true"/>
          <w:lang w:bidi="fa-IR"/>
        </w:rPr>
        <w:t xml:space="preserve">مراد از حماد در این حدیث، حماد بن عثمان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حلبی در این روایت همان عبید الله بن علی است که بزرگ خاندان حلبی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روایت مطلق است و شقوق مختلف را شامل می شود چه فرد عالم باشد یا نه و یا تحقیق کرده باشد یا نه 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أَحْمَدَ بْنِ مُحَمَّدٍ عَنْ إِبْرَاهِیمَ بْنِ مَهْزِیَارَ قَالَ کَتَبَ الْخَلِیلُ بْنُ هَاشِمٍ إِلَی أَبِی الْحَسَنِ ع رَجُلٌ سَمِعَ الْوَطْءَ وَ النِّدَاءَ فِی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شب کسی بیدار شد و صدای رفت و آمد و صدای نداء و مناجات را شنید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 النِّدَاءَ لِلسَّحُورِ فَجَامَعَ وَ خَرَجَ فَإِذَا الصُّبْحُ قَدْ أَسْفَرَ فَکَتَبَ بِخَطِّهِ یَقْضِی ذَلِکَ الْیَوْمَ إِنْ شَاءَ اللَّهُ ابراهیم بن مهزیار اهوازی است و غیر از علی بن مهزیار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مهزیار بسیار جلیل القدر است و نماینده ی امام بوده است و قبر او در اهواز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شاء الله در جلسه ی بعد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116" w:name="__RefHeading___Toc545186_3644566090"/>
      <w:bookmarkStart w:id="117" w:name="_Toc39"/>
      <w:bookmarkEnd w:id="116"/>
      <w:r>
        <w:rPr>
          <w:rtl w:val="true"/>
        </w:rPr>
        <w:t>درس خارج فقه آیت الله نوری کتاب الصوم</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روزه قضا دارد ولی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مواردی است که روزه باطل است ولی فقط قضا دارد نه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به چهارمین مورد رسیده بودیم و مقداری آن را بحث کردیم</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المفطر قبل مراعاة الفجر ثم ظهر سبق طلوعه و أنه کان فی النهار سواء کان قادرا علی المراعاة أو عاجزا عنها لعمی أو حبس أو نحو ذلک أو کان غیر عارف بالفجر و کذا مع المراعاة و عدم اعتقاد بقاء اللیل بأن شک فی الطلوع أو ظن فأکل ثم تبین سبقه بل الأحوط القضاء حتی مع اعتقاد بقاء اللیل و لا فرق فی بطلان الصوم بذلک بین صوم رمضان و غیره من الصوم الواجب و المندوب بل الأقوی فیها ذلک حتی مع المراعاة و اعتقاد بقاء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مورد کسی است که برای سحر بیدار شد و تحقیق نکرد که فجر طلوع کرده است یا نه و سحر را که خورد بعد متوجه شد که صبح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باید قضا کند و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که فرقی ندارد که فرد می توانست تحقیق کند و نکرد و یا اصلا نمی توانست تحقیق کند و یا اصلا نمی دانست فجر چیست و یا حتی شک و یا ظن به عدم فجر داشت و بعد از ارتکاب مفطر متوجه شد که فجر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موارد صاحب عروة قائل به عدم صحت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طبق قاعده روزه باید باطل باشد زیرا چنین فردی امساک از فجر تا غروب را رعایت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مطابق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دو روایت را خواندیم که دلالت بر عدم صحت روزه و لزوم قضا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که امروز می خوانیم قائل به تفصیل است و بر خلاف دو روایت گذشته که مطلقا روزه را باطل می دانستند این روایت قائل به تفصیل است و بین تحقیق کردن و غیر آن فرق می گذارد و می گوید که اگر فرد مراعات کرده باشد روزه اش صحیح است و الا صحیح نیست زیرا در آخر این روایت آمده است که چون قبل از تحقیق شروع به غذا خوردن کرده و حال آنکه می بایست تحقیق می کرد از این رو گویا جریمه اش این است که باید آن روز را دوباره قضا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عَنْ عُثْمَانَ بْنِ عِیسَی عَنْ سَمَاعَةَ بْنِ مِهْرَانَ قَالَ سَأَلْتُهُ عَنْ رَجُلٍ‌ أَکَلَ أَوْ شَرِبَ بَعْدَ مَا طَلَعَ الْفَجْرُ فِی شَهْرِ رَمَضَانَ فَقَالَ إِنْ کَانَ قَامَ فَنَظَرَ فَلَمْ یَرَ الْفَجْرَ فَأَکَلَ ثُمَّ عَادَ فَرَأَی الْفَجْرَ فَلْیُتِمَّ صَوْمَهُ وَ لَا إِعَادَةَ عَلَیْهِ وَ إِنْ کَانَ قَامَ فَأَکَلَ وَ شَرِبَ ثُمَّ نَظَرَ إِلَی الْفَجْرِ فَرَأَی أَنَّهُ قَدْ طَلَعَ الْفَجْرُ فَلْیُتِمَّ صَوْمَهُ وَ یَقْضِی یَوْماً آخَرَ لِأَنَّهُ بَدَأَ بِالْأَکْلِ قَبْلَ النَّظَرِ فَعَلَیْهِ الْإِعَادَةُ این خبر موثق است زیرا عثمان بن عیسی واقفی است ولی ثقه 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چون مقید است باید اطلاق دو روایت قبل را مقید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 که فرد هنگامی که غذا می خورد استصحاب لیل می کرد زیرا در جواب می گوئیم بعد که معلوم شد صبح بوده است کشف می شود که آن استصحاب جا نداشت و استصحاب لیل در جایی است که واقع کشف نشود و بعدش متوجه نشود که غذا خوردنش در 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مراعات نکند و بعد متوجه شود که صبح بوده است همه قبول دارند که باید روزه ی آن روز را قضا کند ولی اگر مراعات نکند و غذا بخورد حال گاه شک دارد که صبح شده یا نه و گاه ظن دارد که صبح نشده و گاه یقین</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عروة فقط در صورت مراعات کردن و یقین داشتن به عدم صبح قائل به عدم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مع المراعاة و عدم اعتقاد بقاء اللیل بأن شک فی الطلوع أو ظن فأکل ثم تبین سبقه بل الأحوط القضاء و دیگر صورت یقین را متذکر نمی شود کانه در این صورت اگر مراعات بکند و یقین به لیل هم داشته باشد قضا ندارد و البته ایشان در این شق باز قائل است که بنابر احتیاط مستحب باید قضا کند زیرا گفتیم که طبق قاعده روزه باید باطل باشد از این رو حال که روایت این صورت را استثناء کرده است بهتر است که انسان احتیاط کند و روزه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محشین عروة در مورد شک و ظن به بقاء لیل قائل به عدم قضا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مع حصول الظن بعد المراعات عدم وجوب القضاء بل عدم الوجوب مع الشک ایضا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به این بر می گردد که چه چیزی از موثقه ی سماعة استفاده می شود که آیا شک و ظن از مورد حدیث خارج است یا اینکه حدیث می گوید اگر مراعات کند و ببیند فجر طلوع نکرده است و چیزی بخورد و بعد بفهمد که در فجر بوده است قضا ندارد چه بعد از مراعات یقین به عدم طلوع فجر پیدا کند یا ظن پیدا کند و یا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ملاک آیا مراعات و عدم تبین فجر است کما اینکه امام قائل است و یا اینکه ملاک مراعات و یقین به عدم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به موثقه ی سماعه نظر بیفکنیم می بینیم که مراعات و عدم تبین فجر کافی است زیرا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قَامَ فَنَظَرَ فَلَمْ یَرَ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هم صورت یقین به عدم فجر و هم صورت ظن و یا شک به عدم فجر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بر خلاف قاعده است و هرچند قاعده می گوید که روزه باطل است ولی این روایت قائل است که بعد از مراعات و عدم تبین فجر روزه صحیح است از این رو حق با امام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در کلام صاحب عروة این است که در حکم مزبور بین صوم ماه رمضان و غیر آن فرقی نیست و علت آن هم این است که در خبر حلبی و موثقه ی سماعه سخنی از ماه رمضان نبود و هکذا در بعضی از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هم اقتضا می کند که حکم مزبور در همه ی روزه ها جاری باشد زیرا معنای صوم که همان امساک از فجر تا غروب است در هر روزه ای جاری می باشد</w:t>
      </w:r>
      <w:r>
        <w:rPr>
          <w:rFonts w:eastAsia="IRNazanin" w:cs="IRNazanin"/>
          <w:color w:val="111111"/>
          <w:sz w:val="28"/>
          <w:szCs w:val="28"/>
          <w:rtl w:val="true"/>
          <w:lang w:bidi="fa-IR"/>
        </w:rPr>
        <w:t>.</w:t>
      </w:r>
      <w:bookmarkStart w:id="118" w:name="pg4494_39262"/>
    </w:p>
    <w:p>
      <w:pPr>
        <w:pStyle w:val="BookText"/>
        <w:rPr/>
      </w:pPr>
      <w:bookmarkEnd w:id="118"/>
      <w:r>
        <w:rPr>
          <w:rFonts w:ascii="IRNazanin" w:hAnsi="IRNazanin" w:eastAsia="IRNazanin"/>
          <w:color w:val="111111"/>
          <w:sz w:val="28"/>
          <w:sz w:val="28"/>
          <w:szCs w:val="28"/>
          <w:rtl w:val="true"/>
          <w:lang w:bidi="fa-IR"/>
        </w:rPr>
        <w:t>بله در خبر دوم کلمه ی رمضان ذکر شده بود</w:t>
      </w:r>
      <w:r>
        <w:rPr>
          <w:rFonts w:eastAsia="IRNazanin" w:cs="IRNazanin"/>
          <w:color w:val="111111"/>
          <w:sz w:val="28"/>
          <w:szCs w:val="28"/>
          <w:rtl w:val="true"/>
          <w:lang w:bidi="fa-IR"/>
        </w:rPr>
        <w:t>.</w:t>
      </w:r>
    </w:p>
    <w:p>
      <w:pPr>
        <w:pStyle w:val="Heading2"/>
        <w:numPr>
          <w:ilvl w:val="1"/>
          <w:numId w:val="1"/>
        </w:numPr>
        <w:rPr/>
      </w:pPr>
      <w:bookmarkStart w:id="119" w:name="__RefHeading___Toc545188_3644566090"/>
      <w:bookmarkStart w:id="120" w:name="_Toc40"/>
      <w:bookmarkEnd w:id="119"/>
      <w:r>
        <w:rPr>
          <w:rtl w:val="true"/>
        </w:rPr>
        <w:t>درس خارج فقه آیت الله نوری کتاب الصوم</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روزه قضا دارد ولی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مواردی است که روزه باطل است ولی فقط قضا دارد نه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به چهارمین مورد رسیده بودیم و مقداری آن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المفطر قبل مراعاة الفجر ثم ظهر سبق طلوعه و أنه کان فی النهار سواء کان قادرا علی المراعاة أو عاجزا عنها لعمی أو حبس أو نحو ذلک أو کان غیر عارف بالفجر و کذا مع المراعاة و عدم اعتقاد بقاء اللیل بأن شک فی الطلوع أو ظن فأکل ثم تبین سبقه بل الأحوط القضاء حتی مع اعتقاد بقاء اللیل و لا فرق فی بطلان الصوم بذلک بین صوم رمضان و غیره من الصوم الواجب و المندوب بل الأقوی فیها ذلک حتی مع المراعاة و اعتقاد بقاء اللیل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فرع در مورد کسی است که تصور کرده است شب باقی است و سحر خورد و یا یکی از مفطرات را مرتکب شد و بعد متوجه شد که در آن موقع صبح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طبق قاعده این روزه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اگر شک در بقاء لیل داشته باشد و بعد استصحاب کند این استصحاب فقط حرمت ارتکاب مفطر را از بین می برد ولی حکم وضعی که عدم صحت روزه است به جای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از دو عادل خبر دهند که روز نشده است که بعد از کشف خلاف باز طبق قاعده باید روزه باشد و طبق قاعده نمی توان قائل به اجزاء شد زیرا مامور به تمام و کمال اتیان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امر واقعی دلیل بر اجزاء است و هکذا امر اضطراری و حتی گاهی امر ظاهری و هر جا دلیل باشد امر ظاهری دلالت بر اجزاء می کند از این رو باید به سراغ روایات رویم و محدوده ی اجزاء را متوجه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گفتیم که خبر سماعه که خبر سوم از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 الصائم است بین مراعات و تحقیق کردن و عدم آن فرق گذاشته شده است که در صورت تحقیق و عدم تبین فجر اگر فرد مرتکب مفطر شود و بعد متوجه شود که در صبح بود روزه اش صحیح است ولی اگر مراعات نکرده باشد روزه اش را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تعبدی است و بر خلاف قاعده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بین ما و عامه نیز اختلاف است و سید مرتضی در انتصار که در آن متفردات امامیه را ذکر می کند این مسئله را ذکر کرده است و در مسئله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صوم می فرماید که اگر کسی خیال کرد شب باقی است و صبح نشده است و یکی از مفطرات را مرتکب شد و بعد کشف خلاف شد اگر تحقیق کرده باشد و لم یتبین له الفجر روزه اش صحیح است و اگر تحقیق نکرده باشد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 حنیفه و شافعی قائل است که در هر حال روزه را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مستحبی است قضا ندارد و اگر واجب است قضا دارد و ابو حسن بصری قائل است که مطلقا قضا ندارد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عنایت به اقوال عامه از این جهت مهم است که موارد تقیه در کلمات ائمه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مالک و احمد حنبل بعد از امام صادق علیه السلام روی کار آمده اند ولی ابو حنیفه و شافعی معاصر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اقوال عامه منحصر به ائمه ی چهارگانه ی عامه نیست بلکه در زمان اهل بیت فقهای عامه ی دیگر مانند اوزاعی و امثال آن بسیار بودند و اقوال ائمه گاه ناظر به آنها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شیخ طوسی و سید مرتضی، بزرگان عامه دیدند که اقوال آنها بسیار متشتت و پراکنده است از این رو چهار نفر از بزرگان عامه را به نام حنفی، حنبلی مالکی و زیدی را انتخاب کردند و اقوال آنها را مدون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تعویلا علی من أخبر ببقاء اللیل و عدم طلوع الفجر مع کونه طالعا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موردی که قضا دارد ولی کفاره ندارد موردی است که کسی به قول فردی اعتماد کند که می گوید هنوز شب باقی است و چیزی بخورد و بعد متوجه شود که شب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 در مورد کسی که خبر می دهد باید بحث شود که آیا عادل است یا فردی است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از محقق ثانی و شهید ثانی و غیرهما نقل می کند که اگر دو عدل بگویند که شب باقی است و بعد کشف خلاف شود روزه صحیح است ولی بعد ایشان این قول را قبول نمی کند زیرا می فرماید که وقتی کشف خلاف شود معلوم می شود که قول عدلین صحیح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این مانند کسی است که دو عادل بگوید که این آب طاهر است و شما با آن آب وضو گرفتید و بعد متوجه شوید که این آب نجس بوده در این صورت طهارت فرد باطل است و نمازش هم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صوم هم مانند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مُحَمَّدِ بْنِ أَبِی عُمَیْرٍ عَنْ مُعَاوِیَةَ بْنِ عَمَّارٍ قَالَ قُلْتُ لِأَبِی عَبْدِ اللَّهِ ع آمُرُ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تَنْظُرَ طَلَعَ الْفَجْرُ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لَمْ یَطْلُعْ بَعْدُ فَآکُلُ ثُمَّ أَنْظُرُ فَأَجِدُ قَدْ کَانَ طَلَعَ حِینَ نَظَرَتْ قَالَ اقْضِهِ أَمَا إِنَّکَ لَوْ کُنْتَ أَنْتَ الَّذِی نَظَرْتَ لَمْ یَکُنْ عَلَیْکَ شَیْ‌ءالبته در این روایت که سخن از قضا هست گفته شده است که چه بسا این روایت منحصر به ماه رمضان باشد زیرا قضا در ماه رمضان معنا ندارد نه در روزه ی مستحب و امثال آن در روزه ی مسحبی و یا روزه ی نذر غیر معین می توان گفت که روزه ی آن روز باطل است و باید روز دیگری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روایت تعبدا بین اینکه خود انسان تحقیق کند و یا فرد دیگری تحقیق فرد گذاشته است که در صورت اول بعد از کشف خلاف روزه صحیح است ولی در مورد دوم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بین تحقیق خود فرد و غیر او فرق است و بین خبر عادل و یا عدلین و غیر آن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إذا أخبره مخبر بطلوع الفجر لزعمه سخریة المخبر أو لعدم العلم بصدقه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مورد کسی است که فردی به او خبر می دهد که فجر طلوع کرده است ولی او خیال می کند که مخبر مزاح می کند و یا دروغ می گوید و بعد می فهمد که مخبر درست گفته بود او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صَفْوَانَ بْنِ یَحْیَی‌ عَنْ عِیصِ بْنِ الْقَاسِمِ قَالَ سَأَلْتُ أَبَا عَبْدِ اللَّهِ ع عَنْ رَجُلٍ خَرَجَ فِی شَهْرِ رَمَضَانَ وَ أَصْحَابُهُ یَتَسَحَّرُونَ فِی بَیْتٍ فَنَظَرَ إِلَی الْفَجْرِ فَنَادَاهُمْ أَنَّهُ قَدْ طَلَعَ الْفَجْرُ فَکَفَّ بَعْضٌ وَ ظَنَّ بَعْضٌ أَنَّهُ یَسْخَرُ فَأَکَلَ فَقَالَ یُتِمُّ وَ یَقْضِی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صحیح 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واضح است که در این موارد کفاره نیست زیرا کفاره در موردی است که بعد از اینکه فرد روزه است عمدا آن را افطار کند ولی بحث ما در آغاز و شروع است و اگر شک هم کنیم که در ما نحن فیه کفاره هست یا نه اصل عدم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الإفطار تقلیدا لمن أخبر بدخول اللیل و إن کان جائزا له لعمی أو نحوه و کذا إذا أخبره عدل بل عدلان بل الأقوی وجوب الکفارة أیضا إذا لم یجز له التقلید</w:t>
      </w:r>
    </w:p>
    <w:p>
      <w:pPr>
        <w:pStyle w:val="BookText"/>
        <w:rPr/>
      </w:pPr>
      <w:r>
        <w:rPr>
          <w:rFonts w:ascii="IRNazanin" w:hAnsi="IRNazanin" w:eastAsia="IRNazanin"/>
          <w:color w:val="111111"/>
          <w:sz w:val="28"/>
          <w:sz w:val="28"/>
          <w:szCs w:val="28"/>
          <w:rtl w:val="true"/>
          <w:lang w:bidi="fa-IR"/>
        </w:rPr>
        <w:t>از این قسم به بعد سخن در پایان روزه است ولی در اقسام شش گانه ی قبلی سخن در آغاز روزه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مربوط به کسی است که فرد خودش نمی تواند متوجه شود که شب شده است یا نه مثلا فرد نابینا است و یا در حبس است و از فرد دیگری تقلید و تبعیت کرد و به قول او اعتماد کرد و بعد متوجه که شب بوده است و او مفطری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او باید قضا کند و روزه ی آن روز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تقلید و تبعیت این افراد از دیگران جایز است زیرا خودشان نمی توانند واقع را متوجه شوند و تکلیفا تقلید اینها از دیگران جایز است ولی اگر کشف خلاف شود باید آن روز را قضا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فرد عادل و یا دو عادل خبر به غروب آفتاب دهند و بعد کشف خلاف شود در این صورت هم روزه ی آن روز باطل است زیرا عدل و یا عدلان واقع را نمی توانند عوض کنند و در هر حال امساک از صبح تا شب محقق نشده است و به هر حال اجزاء حاصل نشده است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صاحب عروة یک قدم فراتر می گذارد و می گوید اگر کسی تقلید و تبعیت از غیر برایش جایز نباشد و با این وضع از کسی تقلید کند و بعد کشف خلاف شود مثلا بتواند خودش تحقیق کند ولی نکند اقوی این است که کفاره هم بر او واجب است</w:t>
      </w:r>
      <w:r>
        <w:rPr>
          <w:rFonts w:eastAsia="IRNazanin" w:cs="IRNazanin"/>
          <w:color w:val="111111"/>
          <w:sz w:val="28"/>
          <w:szCs w:val="28"/>
          <w:rtl w:val="true"/>
          <w:lang w:bidi="fa-IR"/>
        </w:rPr>
        <w:t>.</w:t>
      </w:r>
      <w:bookmarkStart w:id="121" w:name="pg4494_39267"/>
    </w:p>
    <w:p>
      <w:pPr>
        <w:pStyle w:val="BookText"/>
        <w:rPr/>
      </w:pPr>
      <w:bookmarkEnd w:id="121"/>
      <w:r>
        <w:rPr>
          <w:rFonts w:ascii="IRNazanin" w:hAnsi="IRNazanin" w:eastAsia="IRNazanin"/>
          <w:color w:val="111111"/>
          <w:sz w:val="28"/>
          <w:sz w:val="28"/>
          <w:szCs w:val="28"/>
          <w:rtl w:val="true"/>
          <w:lang w:bidi="fa-IR"/>
        </w:rPr>
        <w:t>ان شاء الله این فرع را فردا بررسی می کنیم</w:t>
      </w:r>
      <w:r>
        <w:rPr>
          <w:rFonts w:eastAsia="IRNazanin" w:cs="IRNazanin"/>
          <w:color w:val="111111"/>
          <w:sz w:val="28"/>
          <w:szCs w:val="28"/>
          <w:rtl w:val="true"/>
          <w:lang w:bidi="fa-IR"/>
        </w:rPr>
        <w:t>.</w:t>
      </w:r>
    </w:p>
    <w:p>
      <w:pPr>
        <w:pStyle w:val="Heading2"/>
        <w:numPr>
          <w:ilvl w:val="1"/>
          <w:numId w:val="1"/>
        </w:numPr>
        <w:rPr/>
      </w:pPr>
      <w:bookmarkStart w:id="122" w:name="__RefHeading___Toc545190_3644566090"/>
      <w:bookmarkStart w:id="123" w:name="_Toc41"/>
      <w:bookmarkEnd w:id="122"/>
      <w:r>
        <w:rPr>
          <w:rtl w:val="true"/>
        </w:rPr>
        <w:t>درس خارج فقه آیت الله نوری کتاب الصوم</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روزه قضا دارد ولی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مواردی است که روزه باطل است ولی فقط قضا دارد نه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به هفتمین مورد رسیده بودیم و مقداری آن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الإفطار تقلیدا لمن أخبر بدخول اللیل و إن کان جائزا له لعمی أو نحوه و کذا إذا أخبره عدل بل عدلان بل الأقوی وجوب الکفارة أیضا إذا لم یجز له التقلید</w:t>
      </w:r>
    </w:p>
    <w:p>
      <w:pPr>
        <w:pStyle w:val="BookText"/>
        <w:rPr/>
      </w:pPr>
      <w:r>
        <w:rPr>
          <w:rFonts w:ascii="IRNazanin" w:hAnsi="IRNazanin" w:eastAsia="IRNazanin"/>
          <w:color w:val="111111"/>
          <w:sz w:val="28"/>
          <w:sz w:val="28"/>
          <w:szCs w:val="28"/>
          <w:rtl w:val="true"/>
          <w:lang w:bidi="fa-IR"/>
        </w:rPr>
        <w:t>این مورد مربوط به کسی است که فرد خودش نمی تواند متوجه شود که شب شده است یا نه مثلا فرد نابینا است و یا در حبس است و از فرد دیگری تقلید و تبعیت کرد و به قول او اعتماد کرد و بعد متوجه که شب بوده است و او مفطری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اگر کشف خلاف نمی شد، فرد معذور بود ولی حال که کشف خلاف شده است معلوم می شود که خلاف واقع عمل کرده بود و روزه اش مجری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در خاتمه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تقلید و تبعیت از غیر برایش جایز نباشد و با این وضع از کسی تقلید کند و بعد کشف خلاف شود مثلا بتواند خودش تحقیق کند ولی نکند اقوی این است که کفاره هم بر او واجب است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فرد اگر شک داشته باشد که لیل شده است یا نه استصحاب نهار دارد و تا حجت شرعی بر لیل نداشته باشد نمی تواند افطار کند بله اگر دو عدلین یا فردی عادل بگوید کلام آنها حجت شرعی است و در صورت کشف خلاف فقط قضا به گردن اوست ولی اگر یک فردی که عدالتش ثابت نیست اگر خبر دهد و او هم اکتفا کند و افطار کند بعید نیست که کفاره هم بر گردنش واجب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مزبور حتی تبعیت صائم از فرد مزبور جایز نیست و هر جا که چنین باشد یعنی در تبعیت حجت شرعی وجود ندارد و واضح است که اکتفا کردن به آن موجب کفاره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علاوه بر حکم وضعی که قضا است حکم تکلیفی هم که همان وجوب کفاره است بر او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الإفطار لظلمة قطع بحصول اللیل منها فبان خطأه و لم یکن فی السماء علة</w:t>
      </w:r>
    </w:p>
    <w:p>
      <w:pPr>
        <w:pStyle w:val="BookText"/>
        <w:rPr/>
      </w:pPr>
      <w:r>
        <w:rPr>
          <w:rFonts w:ascii="IRNazanin" w:hAnsi="IRNazanin" w:eastAsia="IRNazanin"/>
          <w:color w:val="111111"/>
          <w:sz w:val="28"/>
          <w:sz w:val="28"/>
          <w:szCs w:val="28"/>
          <w:rtl w:val="true"/>
          <w:lang w:bidi="fa-IR"/>
        </w:rPr>
        <w:t>این در مورد جایی است که در آسمان علتی مانند ابر و امثال آن نباشد و هوا به قدری تاریک شود که فرد قطع پیدا کند که شب شده است و افطار کند و بعد متوجه شود که در آن ساعت هنوز شب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فقط قضا بر گردن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اگر تحقیق کند و بعد قطع پیدا کند که هنوز صبح نشده است و بعد سحر بخورد و بعد متوجه شود که صبح بوده است گفتیم در آن صورت قضا هم بر گردن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مزبور هر چند ما بین حدین امساک نکرده بود ولی شارع به او ارفاق کرده است و خبر سماعه بر آن دلالت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هم این مورد است که فرد مستصحب النهار است و به دلیل مانعی که در آسمان بود مانند ابر و فرد به همین دلیل قطع پیدا کرد که مغرب شد و افطار کرد و بعد خلاف آن پدیدار شد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روایات آمده که در آسمان ابر باشد حال آیا حکم منحصر به ابر است یا اینکه ابر یکی از مصادیق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قائل به وسعت شده است و می گوید اگر در آسمان علتی باشد باز حکم همان است مثلا اگر در آسمان گرد و غباری باشد و امثال آن همانند این است که در آسمان ابر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امام و آیة الله بروجردی قائل هستند که این حکم مخصوص به 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شک أو ظن بذلک منها بل المتجه فی الأخیرین الکفارة أیضا لعدم جواز الإفطار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فرع صاحب عروة شک و ظن را هم به قطع ملحق می کند ولی بعد می فرماید که بهتر این است که در این دو مورد کفارة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روزه دار بدون عذر شرعی و حجت شرعی نباید افطار کند مخصوصا که فرد مستصحب النهار است و با استصحاب نهار نباید روزه را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جاهلا بعدم جواز الإفطار فالأقوی عدم الکفارة و إن کان الأحوط إعطاؤها</w:t>
      </w:r>
    </w:p>
    <w:p>
      <w:pPr>
        <w:pStyle w:val="BookText"/>
        <w:rPr/>
      </w:pPr>
      <w:r>
        <w:rPr>
          <w:rFonts w:ascii="IRNazanin" w:hAnsi="IRNazanin" w:eastAsia="IRNazanin"/>
          <w:color w:val="111111"/>
          <w:sz w:val="28"/>
          <w:sz w:val="28"/>
          <w:szCs w:val="28"/>
          <w:rtl w:val="true"/>
          <w:lang w:bidi="fa-IR"/>
        </w:rPr>
        <w:t>اگر جاهل قاصر است کفاره ندارد و اگر جاهل مقصر باشد اقوی این است که باید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احوط این است که جاهل قاصر کفاره دهد هر چند قضا یقینا به گردن او بار است</w:t>
      </w:r>
    </w:p>
    <w:p>
      <w:pPr>
        <w:pStyle w:val="BookText"/>
        <w:rPr/>
      </w:pPr>
      <w:r>
        <w:rPr>
          <w:rFonts w:ascii="IRNazanin" w:hAnsi="IRNazanin" w:eastAsia="IRNazanin"/>
          <w:color w:val="111111"/>
          <w:sz w:val="28"/>
          <w:sz w:val="28"/>
          <w:szCs w:val="28"/>
          <w:rtl w:val="true"/>
          <w:lang w:bidi="fa-IR"/>
        </w:rPr>
        <w:t>آنگاه صاحب عروة به مسئله ی علت و مانع در آسمان اشاره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فی السماء علة فظن دخول اللیل فأفطر ثم بان له الخطأ لم یکن علیه قضاء فضلا عن الکفارة</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مُحَمَّدِ بْنِ الْفُضَیْلِ عَنْ أَبِی الصَّبَّاحِ الْکِنَانِیِّ قَالَ سَأَلْتُ أَبَا عَبْدِ اللَّهِ ع عَنْ رَجُلٍ صَامَ ثُمَّ ظَنَّ أَنَّ الشَّمْسَ قَدْ غَابَتْ وَ فِی السَّمَاءِ غَیْمٌ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فَأَفْطَرَ ثُمَّ إِنَّ السَّحَابَ انْجَلَی فَإِذَا الشَّمْسُ لَمْ تَغِبْ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کنار رفت و آفتاب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قَدْ تَمَّ صَوْمُهُ وَ لَا یَقْضِیهِ محمد بن فضیل ثقه است و ابی الصباح نامش ابراهیم بن نعیم است و ثقه می باشد و او به اندازه ای موثق بود که امام صادق علیه السلام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الْحَسَنِ بْنِ فَضَّالٍ عَنْ مُحَمَّدِ بْنِ عَبْدِ الْحَمِیدِ عَنْ أَبِی جَمِیلَةَ عَنْ زَیْدٍ الشَّحَّامِ عَنْ أَبِی عَبْدِ اللَّهِ ع فِی رَجُلٍ صَائِمٍ ظَنَّ أَنَّ اللَّیْلَ قَدْ کَانَ وَ أَنَّ الشَّمْسَ قَدْ غَابَتْ وَ کَانَ فِی السَّمَاءِ سَحَابٌ فَأَفْطَرَ ثُمَّ إِنَّ السَّحَابَ انْجَلَی فَإِذَا الشَّمْسُ لَمْ تَغِبْ فَقَالَ تَمَّ صَوْمُهُ وَ لَا یَقْضِیهِ ابن فضال فطحی است و ثقه</w:t>
      </w:r>
    </w:p>
    <w:p>
      <w:pPr>
        <w:pStyle w:val="BookText"/>
        <w:rPr/>
      </w:pPr>
      <w:r>
        <w:rPr>
          <w:rFonts w:ascii="IRNazanin" w:hAnsi="IRNazanin" w:eastAsia="IRNazanin"/>
          <w:color w:val="111111"/>
          <w:sz w:val="28"/>
          <w:sz w:val="28"/>
          <w:szCs w:val="28"/>
          <w:rtl w:val="true"/>
          <w:lang w:bidi="fa-IR"/>
        </w:rPr>
        <w:t>ابی جمیله ثقه نیست و در مورد او کذاب گفته شده است و سایر روات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ابی جمیله ضعیف است ولی این روایت مورد عمل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مشخص است در این دو روایت از غیم و سحاب سخن به میان آمده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عروة بعد از ذکر این هشت صورت که قضا دارد نه کفاره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محصل المطلب أن من فعل المفطر بتخیل عدم طلوع الفجر أو بتخیل دخول اللیل بطل صومه فی جمیع الصور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فرد موظف بود بین فجر و مغروب امساک کند ولی او این کار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صورة ظن دخول اللیل مع وجود علة فی السماء من غیم أو غبار أو بخار أو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صاحب عروة استثناء دوم را ذکر نکرد و آن جایی است که فرد مستصحب اللیل باشد و مراعات و تحقیق کرده باشد از این رو عبارت فی جمیع الصور صحیح نیست و صاحب عروة دو مورد را استثنا کرده بود ولی در اینجا فقط یک استثناء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فرق بین شهر رمضان و غیره من الصوم الواجب و المندوب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واو استینافی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 التی لیس معذورا شرعا فی الإفطار کما إذا قامت البینة علی أن الفجر قد طلع و مع ذلک أتی بالمفطر أو شک فی دخول اللیل أو ظن ظنا غیر معتبر و مع ذلک أفطر تجب الکفارة أیضا فیما فیه الکفارة</w:t>
      </w:r>
      <w:r>
        <w:rPr>
          <w:rFonts w:eastAsia="IRNazanin" w:cs="IRNazanin"/>
          <w:color w:val="111111"/>
          <w:sz w:val="28"/>
          <w:szCs w:val="28"/>
          <w:rtl w:val="true"/>
          <w:lang w:bidi="fa-IR"/>
        </w:rPr>
        <w:t>.</w:t>
      </w:r>
      <w:bookmarkStart w:id="124" w:name="pg4494_39271"/>
    </w:p>
    <w:p>
      <w:pPr>
        <w:pStyle w:val="BookText"/>
        <w:rPr/>
      </w:pPr>
      <w:bookmarkEnd w:id="124"/>
      <w:r>
        <w:rPr>
          <w:rFonts w:ascii="IRNazanin" w:hAnsi="IRNazanin" w:eastAsia="IRNazanin"/>
          <w:color w:val="111111"/>
          <w:sz w:val="28"/>
          <w:sz w:val="28"/>
          <w:szCs w:val="28"/>
          <w:rtl w:val="true"/>
          <w:lang w:bidi="fa-IR"/>
        </w:rPr>
        <w:t>ان شاء الله در جلسه ی بعد به روایات معارض در مورد وجود علت در سماء اشاره می کنیم</w:t>
      </w:r>
      <w:r>
        <w:rPr>
          <w:rFonts w:eastAsia="IRNazanin" w:cs="IRNazanin"/>
          <w:color w:val="111111"/>
          <w:sz w:val="28"/>
          <w:szCs w:val="28"/>
          <w:rtl w:val="true"/>
          <w:lang w:bidi="fa-IR"/>
        </w:rPr>
        <w:t>.</w:t>
      </w:r>
    </w:p>
    <w:p>
      <w:pPr>
        <w:pStyle w:val="Heading2"/>
        <w:numPr>
          <w:ilvl w:val="1"/>
          <w:numId w:val="1"/>
        </w:numPr>
        <w:rPr/>
      </w:pPr>
      <w:bookmarkStart w:id="125" w:name="__RefHeading___Toc545192_3644566090"/>
      <w:bookmarkStart w:id="126" w:name="_Toc42"/>
      <w:bookmarkEnd w:id="125"/>
      <w:r>
        <w:rPr>
          <w:rtl w:val="true"/>
        </w:rPr>
        <w:t>درس خارج فقه آیت الله نوری کتاب الصوم</w:t>
      </w:r>
      <w:bookmarkEnd w:id="126"/>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القضاء والکفارة          بحث ما در مواردی بودکه فقط قضا لازم است دون الکفارة ، عرض کردیم که حقیقت صوم این است که انسان از طلوع فجر تا غروب آفتاب از مفطرات امساک کند و اگر در جایی تخلف واقع شود قضاء دارد چونکه واجب فوت شده است و اگر تخلف عمدی باشد کفاره هم دارد مقتضای قاعده همین است که بیان شد اما در دو صورت شارع ارفاق کرده و قضا واجب نیست یکی در مستصحب اللیل به شرط مراعات و تحقیق درباره عدم طلوع فجر که در چنین صورتی اگر بخورد ولی بعداً بفهمد که فجر طلوع کرده بوده لازم نیست قضا کند که خبر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الصوم و 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مطلب دلالت داشت و صورت دوم در مستصحب النهار در صورتی که در آسمان علت و ابری باشد که تفصیلش گذشت خلاصه اینکه در این دو صورت شارع مقدس ارفاقاً فرموده که قضا لازم نیست و فتاوای فقهای ما هم بر همین جاری شده است اما در عین حال ما در این رابطه روایات مخالف داریم که باید آنها را بررسی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خلاف آنچه که عرض کردیم را می گوید ،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الحسن بإسناده عن سعد بن عبدالله ، عن أحمد بن محمد ، عن العباس بن معروف ، عن علی بن مهزیار ، عن حمّاد بن عیسی ، عن حریزبن عبدالله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المغرب إذا غاب القرص ، فإن رأیته بعد ذلک وقد صلّیت أعدت الصلاه ومضی صومک وتکف عن الطعام إن کنت أصبت منه شیئاً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سنداً صحیح می باشد و درباره متن آن خیلی بحث شده و ظاهر حدیث دلالت دارد براینکه تا قرص غائب نشده مغرب نشده و بین نماز و روزه فرق می باشد یعنی در این صورت روزه درست است ولی نماز را چونکه در غیر وقت خوانده شده باید دوباره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أحمدبن محمد ، عن الحسین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سعید عن الفضالة ، عن أبان ، عن زرارة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أنّه قال لرجل ظنّ أن الشمس قد غابت فأفطر ثمّ أبصر الشمس بعد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قضاء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هم سنداً صحیح می باشد و این خبر هم دلالت دارد بر عدم قضا در صورتی که خورده ولی بعداً فهمیده هنوز غروب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در اینجا گفته اند که خبر دوم مقیِّد خبر اول می باشد زیرا در خبر دوم کلمه ظنّ آمده و ظنّ در اینجا حجت است ولی ما نمی توانیم این مطلب را قبول کنیم زیرا ظنّ به تنهایی حجت نمی باشد مگر اینکه دلیلی آن را ثابت کرده باشد یعنی اصل عدم حجیت ظن می باشد إلّا ما خرج بالدلیل که در اینجا دلیلی در باب صوم رمضان که در موقع افطار ظن حجت باشد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یک خبر هم در 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داریم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یعقوب ، عن علی بن ابراهیم ، عن محمدبن عیسی بن عبید ، عن یونس ، عن أبی بصیر و سماعة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قوم صاموا شهر رمضان فغشیهم سحاب أسود عند غروب الشمس فرأوا أنّه الّلیل فأفطر بعضهم ، ثمّ إنّ السحاب انجلی فإذا الشمس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الّذی أفطر صیام ذلک الیوم ، إن الله عزّوجلّ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إتمّوا الصیام إلی 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قبل أن یدخل اللیل فعلیه قضاؤه لأنّه أکل متعمّداً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سنداً صحیح می باشد البته آقای خوئی در معجم رجال حدیث قائل شده که خبر موثقه است و همانطورکه می بینید این خبر برخلاف دو خبر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دیروز خواندیم دلالت دارد براینکه حتی اگر در آسمان سحاب و ابر نیز بود باز باید روزه اش را قضا کند ولی آن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داشتند براینکه اگر سحاب و ابری در آسمان بود و خورد لازم نیست روزه اش را قضا کند پس بین این خبر و آن دو خبر تعارض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ما در جواب از این تعارض عرض می کنیم که این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اعراض فقهای ما می باشد و فقهای ما به آن عمل نکرده اند لذا از حجیت می افتد بلکه به آن دو خبر یعنی اخبار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کرده اند و از طرفی فقهای ما این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تقیه کرده اند چرا که این خبر موافق قول عامه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صاحب عروة بعد از ذکر کلیات وارد به فروعات می شوند و مسائلی را بیان می فرمایند ایشان در مسئله اول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أکل أو شرب مثلاً مع الشک فی طلوع الفجر و لم یتبیّن أحد الأمرین لم یکن علیه شئ نعم لو شهد عدلان بالطلوع و مع ذلک تناول المفطر وجب علیه القضاء بل الکفّارة أیضاً وإن لم یتبیّن له ذلک و لو شهد عدل واحد بذلک فکذلک علی الأحوط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بحث بماند برای جلسه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127" w:name="pg4494_39272"/>
    </w:p>
    <w:p>
      <w:pPr>
        <w:pStyle w:val="Heading2"/>
        <w:numPr>
          <w:ilvl w:val="1"/>
          <w:numId w:val="1"/>
        </w:numPr>
        <w:rPr/>
      </w:pPr>
      <w:bookmarkStart w:id="128" w:name="__RefHeading___Toc545194_3644566090"/>
      <w:bookmarkStart w:id="129" w:name="_Toc43"/>
      <w:bookmarkEnd w:id="127"/>
      <w:bookmarkEnd w:id="128"/>
      <w:r>
        <w:rPr>
          <w:rtl w:val="true"/>
        </w:rPr>
        <w:t>درس خارج فقه آیت الله نوری کتاب الصوم</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روزه قضا دارد ولی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مواردی است که روزه باطل است ولی فقط قضا دارد نه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ابتدا هشت مورد از آن موارد را ذکر کرد و اکنون فروعی بر این موارد متفرع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 أو شرب مثلا مع الشک فی طلوع الفجر و لم یتبین أحد الأمرین لم یکن علیه شئ نعم لو شهد عدلان بالطلوع و مع ذلک تناول المفطر وجب علیه القضاء بل الکفارة أیضا و إن لم یتبین له ذلک بعد ذلک و لو شهد عدل واحد بذلک فکذلک علی الأحوط</w:t>
      </w:r>
    </w:p>
    <w:p>
      <w:pPr>
        <w:pStyle w:val="BookText"/>
        <w:rPr/>
      </w:pPr>
      <w:r>
        <w:rPr>
          <w:rFonts w:ascii="IRNazanin" w:hAnsi="IRNazanin" w:eastAsia="IRNazanin"/>
          <w:color w:val="111111"/>
          <w:sz w:val="28"/>
          <w:sz w:val="28"/>
          <w:szCs w:val="28"/>
          <w:rtl w:val="true"/>
          <w:lang w:bidi="fa-IR"/>
        </w:rPr>
        <w:t xml:space="preserve">این مسئله در مورد کسی است که نمی داند فجر طلوع کرده است یا نه و با تکیه بر استصحاب لیل مفطری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اکل و شرب و چه مفطر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متوجه نشود که صبح شده بود یا نه روزه اش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هم بر این امر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جَمِیعاً عَنِ ابْنِ أَبِی عُمَیْرٍ عَنْ حَمَّادٍ عَنِ الْحَلَبِیِّ قَالَ سَأَلْتُ أَبَا عَبْدِ اللَّهِ ع عَنِ الْخَیْطِ الْأَبْیَضِ مِنَ الْخَیْطِ الْأَسْوَدِ فَقَالَ بَیَاضُ النَّهَارِ مِنْ سَوَادِ اللَّیْلِ قَالَ وَ کَانَ بِلَالٌ یُؤَذِّنُ لِلنَّبِیِّ ص وَ ابْنُ أُمِّ مَکْتُومٍ وَ کَانَ أَعْمَی یُؤَذِّنُ بِلَیْلٍ وَ یُؤَذِّنُ بِلَالٌ حِینَ یَطْلُعُ الْفَجْرُ فَقَالَ النَّبِیُّ ص إِذَا سَمِعْتُمْ صَوْتَ بِلَالٍ فَدَعُوا الطَّعَامَ وَ الشَّرَابَ فَقَدْ أَصْبَحْتُمْ در این سند در واقع دو سند وجود دارد و سند این روایت 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مکتوم چون نابینا بود چه بسا زمان اذان را به موقع نمی گفت از این رو پیامبر فرمود معیار اذان بلال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دلیل بر این است که تا وقتی که طلوع فجر برای انسان مبین نشده است می توان به خوردن و آشامیدن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 شود که تا وقتی که انسان یقین به طلوع نکرده است و همچنان شک دارد می تواند به خوردن و آشامیدن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أَحْمَدَ بْنِ مُحَمَّدٍ عَنْ عَلِیِّ بْنِ الْحَکَمِ عَنْ عَاصِمِ بْنِ حُمَیْدٍ عَنْ أَبِی بَصِیرٍ قَالَ سَأَلْتُ أَبَا عَبْدِ اللَّهِ ع فَقُلْتُ مَتَی یَحْرُمُ الطَّعَامُ وَ الشَّرَابُ عَلَی الصَّائِمِ وَ تَحِلُّ الصَّلَاةُ صَلَاةُ الْفَجْرِ فَقَالَ إِذَا اعْتَرَضَ الْفَجْرُ وَ کَانَ کَالْقُبْطِیَّةِ الْبَیْضَاءِ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پارچه ی سفید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فَثَمَّ یَحْرُمُ الطَّعَامُ وَ یَحِلُّ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حلول می کند و باید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 الصَّلَاةُ صَلَاةُ الْفَجْرِ الْحَدِیثَ این روایت هم سندا صحیح است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الشَّیْخُ بِإِسْنَادِهِ عَنْ مُحَمَّدِ بْنِ یَعْقُوبَ وَ کَذَا الَّذِی قَبْلَهُ مُحَمَّدُ بْنُ عَلِیِّ بْنِ الْحُسَیْنِ بِإِسْنَادِهِ عَنْ عَاصِمِ بْنِ حُمَیْدٍ عَنْ أَبِی بَصِیرٍ لَیْثٍ الْمُرَادِیِّ مِثْلَهُ نکته ای که در اینجا مطرح می شود این است که در احکام کلیه و شبهات حکمیه شکی نیست که اصل هنگامی جاری می شود که فحص انجام شود و یاس از یافتن حکم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شک هم فرقی ندارد که فقدان النص باشد یا اجمال النص یا تعارض النصین در همه ی این موارد اجرای اصل بعد الفحص و الیاس جایز است نه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در شبهات موضوعیه هم فحص و یاس لازم است؟ اکثرا قائل هستند که فحص لازم نیست ولی ما قائل هستیم که در بعضی از موارد که فحص آسان است باید فحص کرد مثلا هوا تاریک است و فرد نمی داند مایع مزبور خمر است یا آب که اگر چراغ را روشن کند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فحص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بحث در شبهات موضوعیه است زیرا نمی داند فجر طلوع کرده است یا نه در اینجا فحص لازم نیست و با شک می توان به اکل و شرب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دو روایت فوق روایت اول بر این امر دلالت داشت ولی روایت دوم نه زیرا در روایت دوم فقط کبرای کلی ذکر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عَنْ عُثْمَانَ بْنِ عِیسَی عَنْ سَمَاعَةَ قَالَ سَأَلْتُهُ عَنْ رَجُلَیْنِ قَامَا فَنَظَرَا إِلَی الْفَجْرِ فَقَالَ أَحَدُهُمَا هُوَ ذَا وَ قَالَ الْآخَرُ مَا أَرَی شَیْئاً قَالَ فَلْیَأْکُلِ الَّذِی لَمْ یَسْتَبِنْ لَهُ الْفَجْرُ وَ قَدْ حَرُمَ عَلَی الَّذِی زَعَمَ أَنَّهُ رَأَی الْفَجْرَ إِنَّ اللَّهَ عَزَّ وَ جَلَّ یَقُولُ کُلُوا وَ اشْرَبُوا حَتَّی یَتَبَیَّنَ لَکُمُ الْخَیْطُ الْأَبْیَضُ مِنَ الْخَیْطِ الْأَسْوَدِ مِنَ الْفَجْرِ</w:t>
      </w:r>
    </w:p>
    <w:p>
      <w:pPr>
        <w:pStyle w:val="BookText"/>
        <w:rPr/>
      </w:pPr>
      <w:r>
        <w:rPr>
          <w:rFonts w:ascii="IRNazanin" w:hAnsi="IRNazanin" w:eastAsia="IRNazanin"/>
          <w:color w:val="111111"/>
          <w:sz w:val="28"/>
          <w:sz w:val="28"/>
          <w:szCs w:val="28"/>
          <w:rtl w:val="true"/>
          <w:lang w:bidi="fa-IR"/>
        </w:rPr>
        <w:t>عثمان بن عیسی واقفی و موثق است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سماعه غالبا مضمره است زیرا گاه چندین سؤال از امام می پرسید و فقط نام امام را در سؤال اول ذکر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این روایات منقطع شد بسیاری از آنها مضمره شد ولی همه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دو نفر هستند که نگام می کنند ببینند فجر طلوع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فجر را تشخیص می دهد ولی دیگری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فجر را تشخیص داد امساک کند بخلا دیگری که هنوز فجر برایش واضح نشده است که او می تواند به اکل و شرب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همان طور که گفتیم در جایی که به آسانی می توان فجر را تشخیص دارد باید فحص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عَلِیِّ بْنِ مَحْبُوبٍ عَنْ أَحْمَدَ عَنِ الْبَرْقِیِّ عَنْ جَعْفَرِ بْنِ الْمُثَنَّی عَنْ إِسْحَاقَ بْنِ عَمَّارٍ قَالَ قُلْتُ لِأَبِی عَبْدِ اللَّهِ ع آکُلُ فِی شَهْرِ رَمَضَانَ بِاللَّیْلِ حَتَّی أَشُکَّ قَالَ کُلْ حَتَّی لَا تَشُکَّ سند این روایت 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این روایت هم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کلام صاحب عروة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شهد عدلان بالطلوع و مع ذلک تناول المفطر وجب علیه القضاء بل الکفارة أیضا و إن لم یتبین له ذلک بعد ذلک</w:t>
      </w:r>
    </w:p>
    <w:p>
      <w:pPr>
        <w:pStyle w:val="BookText"/>
        <w:rPr/>
      </w:pPr>
      <w:r>
        <w:rPr>
          <w:rFonts w:ascii="IRNazanin" w:hAnsi="IRNazanin" w:eastAsia="IRNazanin"/>
          <w:color w:val="111111"/>
          <w:sz w:val="28"/>
          <w:sz w:val="28"/>
          <w:szCs w:val="28"/>
          <w:rtl w:val="true"/>
          <w:lang w:bidi="fa-IR"/>
        </w:rPr>
        <w:t>در این فرع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عدلین حجت شرعی قائم می شود و فرد باید به حجت شرعی عمل کند و اگر عمل نکند هم قضا بر گردنش هست و هم کفاره زیرا بینه قائم مقام علم شرعی است حتی اگر بعد متوجه نشود که واقعا صبح بود یا نه و شهادت عدلین صحیح بود یا نه</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 در کلام صاحب عروة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شهد عدل واحد بذلک فکذلک علی الأحوط</w:t>
      </w:r>
    </w:p>
    <w:p>
      <w:pPr>
        <w:pStyle w:val="BookText"/>
        <w:rPr/>
      </w:pPr>
      <w:r>
        <w:rPr>
          <w:rFonts w:ascii="IRNazanin" w:hAnsi="IRNazanin" w:eastAsia="IRNazanin"/>
          <w:color w:val="111111"/>
          <w:sz w:val="28"/>
          <w:sz w:val="28"/>
          <w:szCs w:val="28"/>
          <w:rtl w:val="true"/>
          <w:lang w:bidi="fa-IR"/>
        </w:rPr>
        <w:t>در این فرع بحث در شهادت عدل واحد است و این بحث مطرح می شود که قول عدل واحد حجت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در ما نحنه فیه بحث دیگری را مطرح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شک کند و روزه را بخورد و بعد متوجه شود که فجر طلوع کرده بود ولی نمی داند خوردنش بعد از طلوع فجر بوده یا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اینجا قائل است که دو استصحاب با هم تعارض می کنند یکی اصل عدم اکل است قبل از طلوع فجر و یکی هم اصل عدم فجر قبل از اکل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حادث به وجود آمده است یکی اکل و یکی طلوع 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آبی که قبلا قلیل بود و بعد کر شده است و ملاقاتی هم با نجس کرده است و ما نمی دانیم ملاقات قبل از کریت بوده تا آب نجس باشد یا بعد از کریت تا آب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عدم کریت حتی الملاقات و استصحاب عدم الملاقاة حتی الکریة با هم تعارض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استصحاب بعد از تعارض تساقط می کنند و بی اثر می شوند و باید به اصل برائت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بحر العلوم در مورد استصحاب دو مورد که مجهول التاریخ باشند شعری دارد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یکن یعلم کلا منهما مشتبها علیه ما تقدما</w:t>
      </w:r>
    </w:p>
    <w:p>
      <w:pPr>
        <w:pStyle w:val="BookText"/>
        <w:rPr/>
      </w:pPr>
      <w:r>
        <w:rPr>
          <w:rFonts w:ascii="IRNazanin" w:hAnsi="IRNazanin" w:eastAsia="IRNazanin"/>
          <w:color w:val="111111"/>
          <w:sz w:val="28"/>
          <w:sz w:val="28"/>
          <w:szCs w:val="28"/>
          <w:rtl w:val="true"/>
          <w:lang w:bidi="fa-IR"/>
        </w:rPr>
        <w:t>فهو علی الاظهر مثل محدث الا اذا عین وقت الحدث</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سخن در عدل واحد است که آیا با شهادت او حجت شرعی قائم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عدل واحد در احکام حجت است و به همین جهت خبر واحد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موضوعات نه و حتما باید دو نفر باشند و از آنجا که قول به حجیت عدل واحد در موضوعات در نظر صاحب عروة روشن نبوده است ایشان علی الاحتیاط قائل به قضا و کفاره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قول عدل واحد در صورتی که ثقه باشد حجت است هرچند عادل نباشد و آیة الله خوئی هم این بحث را در باب طهارت مطرح کرده است و یکی از ادله ی حجت قول عدل واحد همان روایتی است که در مورد اذان بلال وارد شده است که پیامبر فرمود با شنیدن صدای اذان بلال که ثقه است و واحد است باید دست از خوردن و آشامیدن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در مستمسک مطلقا حجیت عدل واحد را منکر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عروة در مسئله ی دوم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فعل المفطر و لو قبل الفحص ما لم یعلم طلوع الفجر و لم یشهد به البینة</w:t>
      </w:r>
    </w:p>
    <w:p>
      <w:pPr>
        <w:pStyle w:val="BookText"/>
        <w:rPr/>
      </w:pPr>
      <w:r>
        <w:rPr>
          <w:rFonts w:ascii="IRNazanin" w:hAnsi="IRNazanin" w:eastAsia="IRNazanin"/>
          <w:color w:val="111111"/>
          <w:sz w:val="28"/>
          <w:sz w:val="28"/>
          <w:szCs w:val="28"/>
          <w:rtl w:val="true"/>
          <w:lang w:bidi="fa-IR"/>
        </w:rPr>
        <w:t>علت جواز مفطر حتی قبل از فحص به علت اعتماد بر استصحاب اللیل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که گفتیم فحص در جایی لازم نیست که سخت باشد ولی اگر به راحتی قابل فهمیدن باشد باید فحص کرد مثلا اگر به ساعت نگاه کند می تواند بفهمد در اینجا باید فحص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له ذلک إذا شک فی الغروب عملا بالاستصحاب فی الطرفین</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شک دارد که شب شده است یا نه به دلیل استصحاب النهار نباید افطار کند</w:t>
      </w:r>
      <w:r>
        <w:rPr>
          <w:rFonts w:eastAsia="IRNazanin" w:cs="IRNazanin"/>
          <w:color w:val="111111"/>
          <w:sz w:val="28"/>
          <w:szCs w:val="28"/>
          <w:rtl w:val="true"/>
          <w:lang w:bidi="fa-IR"/>
        </w:rPr>
        <w:t>.</w:t>
      </w:r>
      <w:bookmarkStart w:id="130" w:name="pg4494_39278"/>
    </w:p>
    <w:p>
      <w:pPr>
        <w:pStyle w:val="Heading2"/>
        <w:numPr>
          <w:ilvl w:val="1"/>
          <w:numId w:val="1"/>
        </w:numPr>
        <w:rPr/>
      </w:pPr>
      <w:bookmarkStart w:id="131" w:name="__RefHeading___Toc545196_3644566090"/>
      <w:bookmarkStart w:id="132" w:name="_Toc44"/>
      <w:bookmarkEnd w:id="130"/>
      <w:bookmarkEnd w:id="131"/>
      <w:r>
        <w:rPr>
          <w:rtl w:val="true"/>
        </w:rPr>
        <w:t>درس خارج فقه آیت الله نوری کتاب الصوم</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روزه قضا دارد ولی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مواردی است که روزه باطل است ولی فقط قضا دارد نه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ابتدا صاحب عروة هشت مورد را ذکر کرد و بعد مسائلی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اول در مورد کسی بود که نمی دانست فجر طلوع کرده است یا نه و با تکیه بر استصحاب لیل مفطری را انجام داد و بعد هم متوجه نشود که صبح شده بود یا نه که گفتیم روزه 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خاتمه ی این مسئله بحث اخبار عدل واحد مطرح شد که اگر عدل واحدی بگوید صبح شده است آیا باید به قولش عمل کرد یا نه؟</w:t>
      </w:r>
    </w:p>
    <w:p>
      <w:pPr>
        <w:pStyle w:val="BookText"/>
        <w:rPr/>
      </w:pPr>
      <w:r>
        <w:rPr>
          <w:rFonts w:ascii="IRNazanin" w:hAnsi="IRNazanin" w:eastAsia="IRNazanin"/>
          <w:color w:val="111111"/>
          <w:sz w:val="28"/>
          <w:sz w:val="28"/>
          <w:szCs w:val="28"/>
          <w:rtl w:val="true"/>
          <w:lang w:bidi="fa-IR"/>
        </w:rPr>
        <w:t>گفتیم این بحث متفرع بر این است که آیا قول عدل واحد در موضوعات حجت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عدل ثقه حتی اگر عادل نباشد یعنی امامی المذهب نباشد ولی ثقه باشد اخبارش در احکام حجت است و به همین دلیل خبر واحد حجت می باشد ولی در موضوعات محل بحث است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عروة قول عدل واحد را حجت نمی داند از این رو قائل به احتیاط شده است که به قول عدل واحد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که فرقی بین احکام و موضوعات نیست و در هر دو قول عدل واحد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عادل بودن هم ملاک نیست و ملاک ثقه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روایتی بود که دیروز خواندیم که پیامبر فرمود اذان گفتن بلال برای دخول فجر کافی و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بحث شهادت با رجوع به خبره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جایی است که فردی عن حس موضوعی را درک کند که بحث حجیت قول فرد واحد در آنجا مطرح می شود ولی رجوع به خبره مانند قیمت گذاری شیء و یا طبیب و رجوع به کارشناس و یا رجوع به قول لغویت مسئله ی دیگری است که قول واحد در آن حجت می باشد و ما نحن فیه از باب شهادت است نه رجوع به اهل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قائل هستیم که قول عدل واحد حجت است و اگر عدل واحد بگوید که فجر طالع شده است و فرد امساک نکند هم قضا به گردن اوست و هم 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عروة در مسئله ی دوم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فعل المفطر و لو قبل الفحص ما لم یعلم طلوع الفجر و لم یشهد به البینة</w:t>
      </w:r>
    </w:p>
    <w:p>
      <w:pPr>
        <w:pStyle w:val="BookText"/>
        <w:rPr/>
      </w:pPr>
      <w:r>
        <w:rPr>
          <w:rFonts w:ascii="IRNazanin" w:hAnsi="IRNazanin" w:eastAsia="IRNazanin"/>
          <w:color w:val="111111"/>
          <w:sz w:val="28"/>
          <w:sz w:val="28"/>
          <w:szCs w:val="28"/>
          <w:rtl w:val="true"/>
          <w:lang w:bidi="fa-IR"/>
        </w:rPr>
        <w:t>علت جواز مفطر حتی قبل از فحص به علت اعتماد بر استصحاب اللیل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له ذلک إذا شک فی الغروب عملا بالاستصحاب فی الطرفین</w:t>
      </w:r>
    </w:p>
    <w:p>
      <w:pPr>
        <w:pStyle w:val="BookText"/>
        <w:rPr/>
      </w:pPr>
      <w:r>
        <w:rPr>
          <w:rFonts w:ascii="IRNazanin" w:hAnsi="IRNazanin" w:eastAsia="IRNazanin"/>
          <w:color w:val="111111"/>
          <w:sz w:val="28"/>
          <w:sz w:val="28"/>
          <w:szCs w:val="28"/>
          <w:rtl w:val="true"/>
          <w:lang w:bidi="fa-IR"/>
        </w:rPr>
        <w:t>ولی اگر شک دارد که شب شده است یا نه به دلیل استصحاب النهار نباید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عروة مسئله ی عدل واحد را مطرح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شهد عدل واحد بالطلوع أو الغروب فالأحوط ترک المفطر عملا بالاحتیاط للإشکال فی حجیة خبر العدل الواحد و عدم حجیته إلا أن الاحتیاط فی الغروب إلزامی و فی الطلوع استحبابی نظرا للاستصحاب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عدل واحدی شهادت دهد که طلوع فجر و یا غروب محقق شده است احوط این است که ارتکاب مفطر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شهادت عدل به طلوع فجر مستحب است به قول او عمل شود زیرا ما استصحاب لیل داریم و حال که عدل واحد می گوید صبح شده است چون قول او حجت نیست بهتر این است که به قول او عمل شود ولی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عدل واحد بگوید غروب شده است بنابر احتیاط واجب باید به قول او عمل نشود و مفطر ترک شود زیرا استصحاب نهار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و بعضی محشین و همچنین ما قائل هستیم که لازم است به قول عدل واحد عمل شود و حتی اگر بگوید غروب نشده است هم باید مفطر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در مورد مضمضه کردن در مورد صائم است که مضمضه می کند و بی اختیار آب را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قواعد روزه ی او صحیح است زیرا آب بی اختیار فرو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 شک داریم این شرب غیر اختیاری روزه را باطل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در اینجا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حدیث رفع در اینجا جاری می شود و می گوید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و شرب عمدی موجب بطلان می شود نه غیر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مفطرات بیان شده است این نوع شرب غیر اختیاری جزء مفطرات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چون در این مسئله بین ما و عامه اختلاف است و یکسری فروعات دارد، صاحب عروة این مسئله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إدخال الماء فی الفم للتبرد بمضمضة أو غیرها فسبقه و دخل الجوف فإنه یقضی و لا کفارة علیه و کذا لو أدخله عبثا فسبقه و أما لو نسی فابتلعه فلا قضاء علیه أیضا و إن کان أحوط و لا یلحق بالماء غیره علی الأقوی و إن کان عبثا کما لا یلحق بالإدخال فی الفم الإدخال فی الأنف للاستنشاق أو غیره و إن کان أحوط فی الأمرین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مضمضه به خاطر خنک شدن باشد و اشتباهی فرو رود و یا اگر به خاطر عبث و بازی این کار را بکند و اشتباهی فرو رود در هر دو حال روزه اش باطل است ولی کفاره ندارد و فقط باید قضایش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هم بر این امر دلالت دارد و کسی هم در این فتوا با صاحب عروة مخالفت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نسیان کند و اشتباها فرو ببرد قضا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مزبور کلا مخصوص آب است و در غیر آب جاری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قبلا گفته بودیم که سر فرو بردن در زیر آب روزه را باطل می کند ولی اگر کسی سرش را در غیر آب فرو ببرد مانند آب میوه روزه اش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 ها استنشاق را هم به مضمضه ملحق می کنند ولی به نظر امامیه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 عَنْ حَمَّادٍ عَنْ أَبِی عَبْدِ اللَّهِ ع فِی الصَّائِمِ یَتَوَضَّأُ لِلصَّلَاةِ فَیَدْخُلُ الْمَاءُ حَلْقَهُ فَقَالَ إِنْ کَانَ وُضُوؤُهُ لِصَلَاةٍ فَرِیضَةٍ فَلَیْسَ عَلَیْهِ شَیْ‌ءٌ وَ إِنْ کَانَ وُضُوؤُهُ لِصَلَاةٍ نَافِلَةٍ فَعَلَیْهِ الْقَضَاءُ در این حدیث امام بین نماز فریضه و نماز نافله فرق می گذارد و می فرماید که اگر برای نماز نافله است قضا به گردن اوست و اگر برای نماز واجب است روزه اش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الشَّیْخُ بِإِسْنَادِهِ عَنْ مُحَمَّدِ بْنِ یَعْقُوبَ‌ وَ بِإِسْنَادِهِ عَنْ أَحْمَدَ بْنِ مُحَمَّدٍ عَنِ الْحُسَیْنِ عَنِ ابْنِ أَبِی عُمَیْرٍ عَنْ حَمَّادٍ عَنِ الْحَلَبِیِّ عَنْ أَبِی عَبْدِ اللَّهِ ع مِثْلَهُ</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این سند مشاهده می شود حماد از حلبی از امام صادق نقل می کند ولی در روایت کلینی حماد مستقیما از امام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سند شیخ صحیح است زیرا حماد با واسطه ی حلبی از امام روایت نقل می کند</w:t>
      </w:r>
      <w:r>
        <w:rPr>
          <w:rFonts w:eastAsia="IRNazanin" w:cs="IRNazanin"/>
          <w:color w:val="111111"/>
          <w:sz w:val="28"/>
          <w:szCs w:val="28"/>
          <w:rtl w:val="true"/>
          <w:lang w:bidi="fa-IR"/>
        </w:rPr>
        <w:t>.</w:t>
      </w:r>
      <w:bookmarkStart w:id="133" w:name="pg4494_39282"/>
    </w:p>
    <w:p>
      <w:pPr>
        <w:pStyle w:val="BookText"/>
        <w:rPr/>
      </w:pPr>
      <w:bookmarkEnd w:id="133"/>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حَمَّادٍ عَمَّنْ ذَکَرَهُ عَنْ أَبِی عَبْدِ اللَّهِ ع فِی الصَّائِمِ یَتَمَضْمَضُ وَ یَسْتَنْشِقُ قَالَ نَعَمْ وَ لَکِنْ لَا یُبَالِغْ این حدیث مرسله است مگر اینکه بگوییم مراد از عمن ذکره همان حلبی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استنشاق هم در کنار مضمضه ذکر شده است که امام هر دو را جایز می داند ولی بحث فرو بردن در این روایت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سَهْلِ بْنِ زِیَادٍ عَنِ الرَّیَّانِ بْنِ الصَّلْتِ عَنْ یُونُسَ قَالَ الصَّائِمُ فِی شَهْرِ رَمَضَانَ یَسْتَاکُ مَتَی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بخواهد می تواند مسواک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تَمَضْمَضَ فِی وَقْتِ فَرِیضَةٍ فَدَخَلَ الْمَاءُ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تَمَّ صَوْمُهُ وَ إِنْ تَمَضْمَضَ فِی غَیْرِ وَقْتِ فَرِیضَةٍ فَدَخَلَ الْمَاءُ حَلْقَهُ فَعَلَیْهِ الْإِعَادَةُ وَ الْأَفْضَلُ لِلصَّائِمِ أَنْ لَا یَتَمَضْمَضَ در این نماز هم بین مضمضه برای نماز فریضه و غیر آن فرق گذاشته شده است</w:t>
      </w:r>
      <w:r>
        <w:rPr>
          <w:rFonts w:eastAsia="IRNazanin" w:cs="IRNazanin"/>
          <w:color w:val="111111"/>
          <w:sz w:val="28"/>
          <w:szCs w:val="28"/>
          <w:rtl w:val="true"/>
          <w:lang w:bidi="fa-IR"/>
        </w:rPr>
        <w:t>.</w:t>
      </w:r>
    </w:p>
    <w:p>
      <w:pPr>
        <w:pStyle w:val="Heading2"/>
        <w:numPr>
          <w:ilvl w:val="1"/>
          <w:numId w:val="1"/>
        </w:numPr>
        <w:rPr/>
      </w:pPr>
      <w:bookmarkStart w:id="134" w:name="__RefHeading___Toc545198_3644566090"/>
      <w:bookmarkStart w:id="135" w:name="_Toc45"/>
      <w:bookmarkEnd w:id="134"/>
      <w:r>
        <w:rPr>
          <w:rtl w:val="true"/>
        </w:rPr>
        <w:t>درس خارج فقه آیت الله نوری کتاب الصوم</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روزه قضا دارد ولی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مواردی است که روزه باطل است ولی فقط قضا دارد نه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در بیان مورد نهم به بحث مضمضه اشاره می کند که فردی این کار را بکند و بی اختیار پائین رود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إدخال الماء فی الفم للتبرد بمضمضة أو غیرها فسبقه و دخل الجوف فإنه یقضی و لا کفارة علیه و کذا لو أدخله عبثا فسبقه و أما لو نسی فابتلعه فلا قضاء علیه أیضا و إن کان أحوط و لا یلحق بالماء غیره علی الأقوی و إن کان عبثا کما لا یلحق بالإدخال فی الفم الإدخال فی الأنف للاستنشاق أو غیره و إن کان أحوط فی الأمرین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مضمضه به خاطر خنک شدن باشد و اشتباهی فرو رود و یا اگر به خاطر عبث و بازی این کار را بکند و اشتباهی فرو رود در هر دو حال روزه اش باطل است ولی کفاره ندارد و فقط باید قضایش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که مطابق قاعده نباید روزه اش باطل باشد و حدیث رفع و اصل برائت در اینجا جاری می شود ولی آن تفاصیل مذکور در قول صاحب عروة از اخبار اهل بیت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از متفردات امامیه است زیرا در میان اهل سنت، ابو حنیفه و مالک قائل هستند که روزه مطلقا باطل است و بعضی قائل هستند که مطلقا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صوم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تمضمض للصلاة نافلة کانت او فرضا فسبق الماء الی حلقه لم یفطر و ان تمضمض للتبرد افطر و لو بغیر 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اقوال عامه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اجماع الفرقه و اخبارنا و روی عن النبی انه قال رفع عن امتی الخطا و النسیان و ما استکرهوا علیه و هذا خطاء بعد می فرماید که از تحت این دلیل خارج شده است مواردی که برای تبرید باشد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در انتصار که اقوال که منحصر به امامیه است نقل می کند در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انفرد الامامیة القول بان من تمضمض للطهارة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وصل الماء الی جوفه لا شیء علیه و ان فعل ذلک لغیر الطهارة من تبرد بالماء علیه القضا خاصة و هذا التفصیل لا یعرفه باقی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الحجة فی مذهبنا الاجماع المتکرر و یمکن ان یتعلق فی ذلک بقوله تعالی ما جعل علیکم فی الدین من حرج و کل الحرج ان یامرنا بالمضمضه و الاستنشاق فی الصوم و یلزمنا القضا اذا سبق الماء الی اجوافنا من غیر اعتماد و لا یلزم علی ذلک التبرد بالمضمضه لان ذلک مکروه فی الصوم و الامتناع منه اولی فلا حرج علیه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 در تبرد جاری نیست بلکه در مضمضه برای طهارت جاری است و شاید چون سید مرتضی خبر واحد را حجت نمی دانست به کلام الله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مغنی ابن قدامه در جل سوم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ابو حنیفه و غیره ذکر شده است و خودش که حنبلی است مطابق ما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در آن قضا واجب است دون الکفارة را ذکر می کند و در مورد هفتم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ایصال الماء الی الحلق متعدیا لا للصلاة کان کان متبردا او عابثا فعلیه القضاء خاصة و ان کان المضمضة لها لا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خلافی فی هذا التفصیل فی علمائنا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ایشان از انتصار و خلاف و غیره اقوال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w:t>
      </w:r>
    </w:p>
    <w:p>
      <w:pPr>
        <w:pStyle w:val="BookText"/>
        <w:rPr/>
      </w:pPr>
      <w:r>
        <w:rPr>
          <w:rFonts w:ascii="IRNazanin" w:hAnsi="IRNazanin" w:eastAsia="IRNazanin"/>
          <w:color w:val="111111"/>
          <w:sz w:val="28"/>
          <w:sz w:val="28"/>
          <w:szCs w:val="28"/>
          <w:rtl w:val="true"/>
          <w:lang w:bidi="fa-IR"/>
        </w:rPr>
        <w:t>در جلسه ی قبل چند خبر از این باب را خوانیدم و امروز به بقیه ی احادیث 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مَحْبُوبٍ عَنْ مُحَمَّدِ بْنِ الْحُسَیْنِ عَنْ عُثْمَانَ بْنِ عِیسَی عَنْ سَمَاعَةَ فِی حَدِیثٍ قَالَ سَأَلْتُهُ عَنْ رَجُلٍ عَبِثَ بِالْمَاءِ یَتَمَضْمَضُ بِهِ مِنْ عَطَشٍ فَدَخَلَ حَلْقَهُ قَالَ عَلَیْهِ قَضَاؤُهُ وَ إِنْ کَانَ فِی وُضُوءٍ فَلَا بَأْسَ بِهِ روات این حدیث ثقه هستند و عثمان بن عیسی واقفیه و ثقه است</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روایت هم واضح است و این روایت که مورد عبث را خارج می کند مقید بسیاری از مطلقات است از این روایاتی که می گوید روزه صحیح است یعنی جایی که عبث نباشد و روایاتی که می گوید باطل است یعنی جایی که عبث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الْحَسَنِ عَنْ عَمْرِو بْنِ سَعِیدٍ عَنْ مُصَدِّقِ بْنِ صَدَقَةَ عَنْ عَمَّارٍ السَّابَاطِیِّ قَالَ سَأَلْتُ أَبَا عَبْدِ اللَّهِ ع عَنِ الرَّجُلِ یَتَمَضْمَضُ فَیَدْخُلُ فِی حَلْقِهِ الْمَاءُ وَ هُوَ صَائِمٌ قَالَ لَیْسَ عَلَیْهِ شَیْ‌ءٌ إِذَا لَمْ یَتَعَمَّدْ ذَلِکَ قُلْتُ فَإِنْ تَمَضْمَضَ الثَّانِیَةَ فَدَخَلَ فِی حَلْقِهِ الْمَاءُ قَالَ لَیْسَ عَلَیْهِ شَیْ‌ءٌ قُلْتُ فَإِنْ تَمَضْمَضَ الثَّالِثَةَ قَالَ فَقَالَ قَدْ أَسَاءَ لَیْسَ عَلَیْهِ شَیْ‌ءٌ وَ لَا قَضَاءٌ در این روایت هم ماه رمضان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مطلق است و روایت چهارم اطلاق این روایت را تقیید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 که در اینجا خیلی مؤثر است قول مشهور و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روایات ما وضو فقط ذکر شده است و مشهور به غسل هم تعدی کرده اند و این حکم را در آنجا هم جاری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مشهور از نماز به کل ما یشترط فیه الطهارة تعدی کرده اند مثلا به طواف را هم در نماز داخل کرده اند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مشهور به آن چیزی که در خبر اول از این باب بود که امام بین نماز فریضه و نافله فرق می گذاشت که اگر مضمضه برای نماز واجب باشد و اشتباها فرو رود روزه اش صحیح است ولی در مورد نافله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تفصیل را نپذیرفته اند و در مطلق طهارت حکم به عدم قضا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مشهور موجب کنار گذاشتن این حدیث می شود زیرا بناء عقلاء در خبر واحد این است که خبر واحد موجب اطمینان می شود و اگر مشهور از خبری اعراض کنند موجب می شود که به مضمون خبر اطمینان حاصل نشود از این رو آن خبر که معرض عنه است هرچند صحیح السند باشد باید کنار گذاشته شود و هکذا اگر مشهور به خبر ضعیف عمل کنند که موجب اطمینان به مضمون خبر می شود و باید به آن عمل کرد</w:t>
      </w:r>
      <w:r>
        <w:rPr>
          <w:rFonts w:eastAsia="IRNazanin" w:cs="IRNazanin"/>
          <w:color w:val="111111"/>
          <w:sz w:val="28"/>
          <w:szCs w:val="28"/>
          <w:rtl w:val="true"/>
          <w:lang w:bidi="fa-IR"/>
        </w:rPr>
        <w:t>.</w:t>
      </w:r>
      <w:bookmarkStart w:id="136" w:name="pg4494_39286"/>
    </w:p>
    <w:p>
      <w:pPr>
        <w:pStyle w:val="BookText"/>
        <w:rPr/>
      </w:pPr>
      <w:bookmarkEnd w:id="136"/>
      <w:r>
        <w:rPr>
          <w:rFonts w:ascii="IRNazanin" w:hAnsi="IRNazanin" w:eastAsia="IRNazanin"/>
          <w:color w:val="111111"/>
          <w:sz w:val="28"/>
          <w:sz w:val="28"/>
          <w:szCs w:val="28"/>
          <w:rtl w:val="true"/>
          <w:lang w:bidi="fa-IR"/>
        </w:rPr>
        <w:t>البته آیة الله خوئی فقط به سند روایت اعتماد دارد اگر سند صحیح باشد به آن عمل می کند هرچند مشهور اعراض کرده باشند و اگر خبر ضعیف باشد به آن عمل نمی کند هر چند مشهور عمل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بین نافله و فریضه فرق می گذارد و در نافله قائل به قضا می باشد</w:t>
      </w:r>
      <w:r>
        <w:rPr>
          <w:rFonts w:eastAsia="IRNazanin" w:cs="IRNazanin"/>
          <w:color w:val="111111"/>
          <w:sz w:val="28"/>
          <w:szCs w:val="28"/>
          <w:rtl w:val="true"/>
          <w:lang w:bidi="fa-IR"/>
        </w:rPr>
        <w:t>.</w:t>
      </w:r>
    </w:p>
    <w:p>
      <w:pPr>
        <w:pStyle w:val="Heading2"/>
        <w:numPr>
          <w:ilvl w:val="1"/>
          <w:numId w:val="1"/>
        </w:numPr>
        <w:rPr/>
      </w:pPr>
      <w:bookmarkStart w:id="137" w:name="__RefHeading___Toc545200_3644566090"/>
      <w:bookmarkStart w:id="138" w:name="_Toc46"/>
      <w:bookmarkEnd w:id="137"/>
      <w:r>
        <w:rPr>
          <w:rtl w:val="true"/>
        </w:rPr>
        <w:t>درس خارج فقه آیت الله نوری کتاب الصوم</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روزه قضا دارد ولی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مواردی است که روزه باطل است ولی فقط قضا دارد نه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در بیان مورد نهم به بحث مضمضه اشاره می کند که فردی این کار را بکند و بی اختیار پائین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إدخال الماء فی الفم للتبرد بمضمضة أو غیرها فسبقه و دخل الجوف فإنه یقضی و لا کفارة علیه و کذا لو أدخله عبثا فسبقه و أما لو نسی فابتلعه فلا قضاء علیه أیضا و إن کان أحوط و لا یلحق بالماء غیره علی الأقوی و إن کان عبثا کما لا یلحق بالإدخال فی الفم الإدخال فی الأنف للاستنشاق أو غیره و إن کان أحوط فی الأمرین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مضمضه به خاطر خنک شدن باشد و اشتباهی فرو رود و یا اگر به خاطر عبث و بازی این کار را بکند و اشتباهی فرو رود در هر دو حال روزه اش باطل است ولی کفاره ندارد و فقط باید قضایش را به جا آورد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w:t>
      </w:r>
    </w:p>
    <w:p>
      <w:pPr>
        <w:pStyle w:val="BookText"/>
        <w:rPr/>
      </w:pPr>
      <w:r>
        <w:rPr>
          <w:rFonts w:ascii="IRNazanin" w:hAnsi="IRNazanin" w:eastAsia="IRNazanin"/>
          <w:color w:val="111111"/>
          <w:sz w:val="28"/>
          <w:sz w:val="28"/>
          <w:szCs w:val="28"/>
          <w:rtl w:val="true"/>
          <w:lang w:bidi="fa-IR"/>
        </w:rPr>
        <w:t>در جلسه ی قبل چند خبر از این باب را خوانیدم و گفتیم که در خبر پنجم فرد از حضرت در مورد مضمضه سؤال می کند و حضرت می فرماید که اشکالی ندارد روزه دارد مضمضه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راوی می پرسد که اگر اشتباها آب را فرو برد چه؟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پنجم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عَنْ أَحْمَدَ بْنِ الْحَسَنِ عَنْ عَمْرِو بْنِ سَعِیدٍ عَنْ مُصَدِّقِ بْنِ صَدَقَةَ عَنْ عَمَّارٍ السَّابَاطِیِّ قَالَ سَأَلْتُ أَبَا عَبْدِ اللَّهِ ع عَنِ الرَّجُلِ یَتَمَضْمَضُ فَیَدْخُلُ فِی حَلْقِهِ الْمَاءُ وَ هُوَ صَائِمٌ قَالَ لَیْسَ عَلَیْهِ شَیْ‌ءٌ إِذَا لَمْ یَتَعَمَّدْ ذَلِکَ قُلْتُ فَإِنْ تَمَضْمَضَ الثَّانِیَةَ فَدَخَلَ فِی حَلْقِهِ الْمَاءُ قَالَ لَیْسَ عَلَیْهِ شَیْ‌ءٌ قُلْتُ فَإِنْ تَمَضْمَضَ الثَّالِثَةَ قَالَ فَقَالَ قَدْ أَسَاءَ لَیْسَ عَلَیْهِ شَیْ‌ءٌ وَ لَا قَضَاءٌ قسمت آخر روایت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بر کراهت می شود یا مطلقا و یا در غیر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این روایت دلالت بر جواز تمضمض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روایتی که دلالت بر تقیید دارد یعنی امام می فرماید اگر برای وضو و برای نماز است اشکال ندارد و الا اشکال دارد روایت سماعة است که حدیث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مَحْبُوبٍ عَنْ مُحَمَّدِ بْنِ الْحُسَیْنِ عَنْ عُثْمَانَ بْنِ عِیسَی عَنْ سَمَاعَةَ فِی حَدِیثٍ قَالَ سَأَلْتُهُ عَنْ رَجُلٍ عَبِثَ بِالْمَاءِ یَتَمَضْمَضُ بِهِ مِنْ عَطَشٍ فَدَخَلَ حَلْقَهُ قَالَ عَلَیْهِ قَضَاؤُهُ وَ إِنْ کَانَ فِی وُضُوءٍ فَلَا بَأْسَ بِهِ این روایت مورد عمل مشهور است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روایتی که قائل به تفصیل شده است که اگر وضو برای نماز فریضه باشد اشکالی ندارد ولی اگر برای نافله باشد قضا بر گردن روزه دار بار می شود خبر حماد است که همان خبر اول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 عَنْ حَمَّادٍ عَنْ أَبِی عَبْدِ اللَّهِ ع فِی الصَّائِمِ یَتَوَضَّأُ لِلصَّلَاةِ فَیَدْخُلُ الْمَاءُ حَلْقَهُ فَقَالَ إِنْ کَانَ وُضُوؤُهُ لِصَلَاةٍ فَرِیضَةٍ فَلَیْسَ عَلَیْهِ شَیْ‌ءٌ وَ إِنْ کَانَ وُضُوؤُهُ لِصَلَاةٍ نَافِلَةٍ فَعَلَیْهِ الْقَضَاءُ</w:t>
      </w:r>
    </w:p>
    <w:p>
      <w:pPr>
        <w:pStyle w:val="BookText"/>
        <w:rPr/>
      </w:pPr>
      <w:r>
        <w:rPr>
          <w:rFonts w:ascii="IRNazanin" w:hAnsi="IRNazanin" w:eastAsia="IRNazanin"/>
          <w:color w:val="111111"/>
          <w:sz w:val="28"/>
          <w:sz w:val="28"/>
          <w:szCs w:val="28"/>
          <w:rtl w:val="true"/>
          <w:lang w:bidi="fa-IR"/>
        </w:rPr>
        <w:t>اما روایتی که در ماه رمضان بین وقت فریضه و غیر وقت فریضه فرق می گذارد روایت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سَهْلِ بْنِ زِیَادٍ عَنِ الرَّیَّانِ بْنِ الصَّلْتِ عَنْ یُونُسَ قَالَ الصَّائِمُ فِی شَهْرِ رَمَضَانَ یَسْتَاکُ مَتَی شَاءَ وَ إِنْ تَمَضْمَضَ فِی وَقْتِ فَرِیضَةٍ فَدَخَلَ الْمَاءُ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تَمَّ صَوْمُهُ وَ إِنْ تَمَضْمَضَ فِی غَیْرِ وَقْتِ فَرِیضَةٍ فَدَخَلَ الْمَاءُ حَلْقَهُ فَعَلَیْهِ الْإِعَادَةُ وَ الْأَفْضَلُ لِلصَّائِمِ أَنْ لَا یَتَمَضْمَضَ ذیل این روایت می گوید که بهتر است روزه دارد مضمضه نکند از این رو روایت دوم که می گوید فرد روزه دار می تواند مضمضه کند ولی در این کار مبالغه و زیاده روی نکند دلالت بر کراهت این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دوم کراهت را می رساند نه حرمت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مشهور با توجه به اخبار باب از وضو به غسل تعدی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سماعة آمده است که فردی با آب عبث و بازی می کند و در حال مضمضه مقداری را فرو می برد از این رو اگر مضمضه برای عبث نباشد مثلا کسی می خواهد دهانش را آب بکشد و امثال آن همه جایز است و حتی منحصر به وضو و غسل هم نیست بلکه حتی وضوی مستحبی را هم شامل می شود و انحصار به طهارت گرفتن برای نماز هم ندارد و خلاصه هر موردی که عبث نباشد همه داخل در جواز است و اگر اشتباه فرو رود قضا هم ندارد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از همه این است که هر جا که شک کردیم حدیث رفع و اصل برائت می گوید که قضا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جا در شمول حدیث شک کردیم قائل به عدم قضا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عروة در مسئله ی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تمضمض لوضوء الصلاة فسبقه الماء لم یجب علیه القضاء سواء کانت الصلاة فریضة أو نافلة علی الأقوی بل لمطلق الطهارة و إن کانت لغیرها من الغایات من غیر فرق بین الوضوء و الغسل و إن کان الأحوط القضاء فیما عدا ما کان لصلاة الفریضة خصوصا فیما کان لغیر الصلاة من الغایات</w:t>
      </w:r>
    </w:p>
    <w:p>
      <w:pPr>
        <w:pStyle w:val="BookText"/>
        <w:rPr/>
      </w:pPr>
      <w:r>
        <w:rPr>
          <w:rFonts w:ascii="IRNazanin" w:hAnsi="IRNazanin" w:eastAsia="IRNazanin"/>
          <w:color w:val="111111"/>
          <w:sz w:val="28"/>
          <w:sz w:val="28"/>
          <w:szCs w:val="28"/>
          <w:rtl w:val="true"/>
          <w:lang w:bidi="fa-IR"/>
        </w:rPr>
        <w:t>بحث در این مسئله را قبلا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المبالغة فی المضمضة مطلقا و ینبغی له أن لا یبلع ریقه حتی یبزق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کراهت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عروة می فرماید شایسته است که بعد از مضمضه آب دهانش را فرو نبرد مگر اینکه سه بار آب دهان را بیرون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التمضمض مع العلم بأنه یسبقه الماء إلی الحلق أو ینسی فیبلعه</w:t>
      </w:r>
    </w:p>
    <w:p>
      <w:pPr>
        <w:pStyle w:val="BookText"/>
        <w:rPr/>
      </w:pPr>
      <w:r>
        <w:rPr>
          <w:rFonts w:ascii="IRNazanin" w:hAnsi="IRNazanin" w:eastAsia="IRNazanin"/>
          <w:color w:val="111111"/>
          <w:sz w:val="28"/>
          <w:sz w:val="28"/>
          <w:szCs w:val="28"/>
          <w:rtl w:val="true"/>
          <w:lang w:bidi="fa-IR"/>
        </w:rPr>
        <w:t>علت عدم جواز این است که در فرض مزبور مضمضه مقدمه برای فرو بردن غیر اختیاری است از این رو هرچند فرو بردن آب غیر اختیاری است ولی چون خود مضمضه که به این کار منجر می شود اختیاری است اگر به فرو بردن منجر شود این در حکم افطار عمدی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فرد بسیار فراموش کار است و می داند اگر آب را در دهان بچرخاند به دلیل نسیان آن را فرو می برد این هم جایز نیست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دهمین مورد از مواردی که روزه فقط قضا دارد نه کفاره ملاعبه است در مورد کسی که عادت ندارد با ملاعبه از او منی خارج شود حال اگر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المنی بالملاعبة أو بالملامسة إذا لم یکن ذلک من قصده و لا عادته علی الأحوط و إن کان الأقوی عدم وجوب القضاء أیضا</w:t>
      </w:r>
      <w:bookmarkStart w:id="139" w:name="pg4494_39290"/>
    </w:p>
    <w:p>
      <w:pPr>
        <w:pStyle w:val="BookText"/>
        <w:rPr/>
      </w:pPr>
      <w:bookmarkEnd w:id="139"/>
      <w:r>
        <w:rPr>
          <w:rFonts w:ascii="IRNazanin" w:hAnsi="IRNazanin" w:eastAsia="IRNazanin"/>
          <w:color w:val="111111"/>
          <w:sz w:val="28"/>
          <w:sz w:val="28"/>
          <w:szCs w:val="28"/>
          <w:rtl w:val="true"/>
          <w:lang w:bidi="fa-IR"/>
        </w:rPr>
        <w:t>بعد صاحب عروة وارد فصل هشتم می شود و ما ان شاء الله این بحث را بعد از ماه محرم ادامه می دهیم</w:t>
      </w:r>
      <w:r>
        <w:rPr>
          <w:rFonts w:eastAsia="IRNazanin" w:cs="IRNazanin"/>
          <w:color w:val="111111"/>
          <w:sz w:val="28"/>
          <w:szCs w:val="28"/>
          <w:rtl w:val="true"/>
          <w:lang w:bidi="fa-IR"/>
        </w:rPr>
        <w:t>.</w:t>
      </w:r>
    </w:p>
    <w:p>
      <w:pPr>
        <w:pStyle w:val="Heading2"/>
        <w:numPr>
          <w:ilvl w:val="1"/>
          <w:numId w:val="1"/>
        </w:numPr>
        <w:rPr/>
      </w:pPr>
      <w:bookmarkStart w:id="140" w:name="__RefHeading___Toc545202_3644566090"/>
      <w:bookmarkStart w:id="141" w:name="_Toc47"/>
      <w:bookmarkEnd w:id="140"/>
      <w:r>
        <w:rPr>
          <w:rtl w:val="true"/>
        </w:rPr>
        <w:t>درس خارج فقه آیت الله نوری کتاب الصوم</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روزه</w:t>
      </w:r>
    </w:p>
    <w:p>
      <w:pPr>
        <w:pStyle w:val="BookText"/>
        <w:rPr/>
      </w:pPr>
      <w:r>
        <w:rPr>
          <w:rFonts w:ascii="IRNazanin" w:hAnsi="IRNazanin" w:eastAsia="IRNazanin"/>
          <w:color w:val="111111"/>
          <w:sz w:val="28"/>
          <w:sz w:val="28"/>
          <w:szCs w:val="28"/>
          <w:rtl w:val="true"/>
          <w:lang w:bidi="fa-IR"/>
        </w:rPr>
        <w:t>بحث در فصل هشتم از باب صوم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الزمان الذی یصح فیه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روزه در هر زمانی مشروعیت ندارد بلکه روزه را باید در زمانی خاصی که شارع معین فرموده است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النهار من غیر العیدین و مبدؤه طلوع الفجر الثانی و وقت الإفطار ذهاب الحمرة من المشرق و یجب الإمساک من باب المقدمة فی جزء من اللیل فی کل من الطرفین لیحصل العلم بإمساک تمام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نهار آغاز می شود و آن آغاز فجر ثانی است و اتمام آن در غروب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 سنت و اجماع بر این امر دلالت دارد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حَتَّی یَتَبَیَّنَ لَکُمُ الْخَیْطُ الْأَبْیَضُ مِنَ الْخَیْطِ الْأَسْوَدِ مِنَ الْفَجْرِ ثُمَّ أَتِمُّوا الصِّیامَ إِلَی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آخر صوم که لیل بحثی مطرح است و آن اینکه این لیل چه موقعی محقق می شود آیا مراد از لیل استتار قرص خورشید است یا مراد از آن زمانی است که علاوه بر استتار قرص حمره ی مشرقیه هم زائل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سرخی ای که بعد از غروب آفتاب در سمت مشرق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معیار را ذهاب حمره ی مشرقیة می داند و مشهور و ما هم به همین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ذهاب حمره این است که سرخی از بالای سر رد شود و به طرف مغرب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قائل است که استتار قرص کافی است و در اینجا در ذیل کلام صاحب عروة حاشیه زده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مخفی نیست که اتمام روزه با لیل است ولی در اینجا لیل چیست اختلاف است و از این رو نزاع صغروی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عَنْ عِدَّةٍ مِنْ أَصْحَابِنَا عَنْ أَحْمَدَ بْنِ مُحَمَّدٍ عَنْ عَلِیِّ بْنِ الْحَکَمِ عَنْ عَاصِمِ بْنِ حُمَیْدٍ عَنْ أَبِی بَصِیرٍ قَالَ سَأَلْتُ أَبَا عَبْدِ اللَّهِ ع فَقُلْتُ مَتَی یَحْرُمُ الطَّعَامُ وَ الشَّرَابُ عَلَی الصَّائِمِ وَ تَحِلُّ الصَّلَاةُ صَلَاةُ الْفَجْرِ فَقَالَ إِذَا اعْتَرَضَ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فجر منبسط شد یعنی فجر صادق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کَالْقُبْطِیَّةِ الْبَیْضَاءِ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قبطیه ی بیضاء که پارچه ای سفید 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فَثَمَّ یَحْرُمُ الطَّعَامُ وَ یَحِلُّ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 حلول می کند و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 الصَّلَاةُ صَلَاةُ الْفَجْرِ الْحَدِیثَ 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آغاز روزه طلوع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نه تنها اجماعی است بلکه از ضرورت دین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بعضی از فرق مانند علی اللهی ها سالی سه روز روزه می گیرند به این گونه که از فجر تا فجر بعدی به اندازه ی بیست و چهار روز روزه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عیدین نباید روزه گرفت</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صوم محرم و مکروه</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 الصدوق عن حَمَّادِ بْنِ عَمْرٍو وَ أَنَسِ بْنِ مُحَمَّدٍ عَنْ أَبِیهِ جَمِیعاً عَنِ الصَّادِقِ عَنْ آبَائِهِ ع فِی وَصِیَّةِ النَّبِیِّ ص لِعَلِیٍّ ع قَالَ یَا عَلِیُّ صَوْمُ الْفِطْرِ حَرَامٌ وَ صَوْمُ یَوْمِ الْأَضْحَی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سند این روایت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است ولی علماء به این روایت عمل کرده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ی دیگر این است که انسان برای اینکه یقین کند از طلوع تا لیل را روزه گرفته است باید کمی قبل از فجر و کمی بعد از لیل را امساک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قاعده ی اشتغال می گوید باید برائت یقینیة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دیگر هم چنین است مثلا هنگام وضو باید کمی بالاتر از مرفق را بشوییم و همچنین در شبهات تحریمیة اگر دو ظرف است و یکی غیر معین نجس است باید از هر دو پرهیز کنیم همچنین در شبهات وجوبیه که مقرون به شبهه ی محصوره است مانند نماز خواندن به چهار طرف هنگامی که قبله را نمی شناسیم و موارد بسیار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مانند آیة الله خوئی اشکال کرده اند و گفته اند در پایان قبول داریم که باید مقداری از شب را روزه بگیرد ولی در طرف طلوع لازم نیست زیرا استصحاب می گوید هنوز طلوع نشده است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صاحب عروة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تأخیر الإفطار حتی یصلی العشائین لتکتب صلاته صلاة الصائم إلا أن یکون هناک من ینتظره للإفطار أو تنازعه نفسه علی وجه یسلبه الخضوع و الإقبال و لو کان لأجل القهوة و التتن و التریاک فإن الأفضل حینئذ الإفطار ثمَّ الصلاة مع المحافظة علی وقت الفضیلة بقدر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حال روزه نماز مغرب و عشاء را بخواند تا ثواب نماز صائم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اگر افرادی منتظر باشند او بیاید تا افطار کنند در این حال بهتر است که نماز را تاخیر بیندازد همچنین اگر در آن حال نماز بخواند دیگر حضور قلب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معتاد به دخانیات و قهوه و غیره باشد بهتر است اول قهوه، تتن و تریاک را مصرف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همه ی این موارد اگر چه اول افطار می کند ولی بهتر است مراقب وقت فضیلت نماز هم باشد و تا جایی که امکان دارد نماز را تاخیر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آداب الصائم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اسْتِحْبَابِ تَقْدِیمِ الصَّلَاةِ عَلَی الْإِفْطَارِ إِلَّا أَنْ یَکُونَ هُنَاکَ مَنْ یَنْتَظِرُ إِفْطَارَهُ أَوْ تُنَازِعَهُ نَفْسُهُ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بِإِسْنَادِهِ عَنِ الْحَلَبِیِّ عَنْ أَبِی‌ عَبْدِ اللَّهِ ع أَنَّهُ سُئِلَ عَنِ الْإِفْطَارِ أَ قَبْلَ الصَّلَاةِ أَوْ بَعْدَهَا قَالَ فَقَالَ إِنْ کَانَ مَعَهُ قَوْمٌ یَخْشَی أَنْ یَحْبِسَهُمْ عَنْ عَشَائِهِمْ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خوردن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فَلْیُفْطِرْ مَعَهُمْ وَ إِنْ کَانَ غَیْرُ ذَلِکَ فَلْیُصَلِّ ثُمَّ لْیُفْطِرْ</w:t>
      </w:r>
    </w:p>
    <w:p>
      <w:pPr>
        <w:pStyle w:val="BookText"/>
        <w:rPr/>
      </w:pPr>
      <w:r>
        <w:rPr>
          <w:rFonts w:ascii="IRNazanin" w:hAnsi="IRNazanin" w:eastAsia="IRNazanin"/>
          <w:color w:val="111111"/>
          <w:sz w:val="28"/>
          <w:sz w:val="28"/>
          <w:szCs w:val="28"/>
          <w:rtl w:val="true"/>
          <w:lang w:bidi="fa-IR"/>
        </w:rPr>
        <w:t>تفسیر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در بخشی از سخنان خود، مردم را از فتنه ی بنی امیه بر حذر داشته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أَخْوَفَ الْفِتَنِ عِنْدِی عَلَیْکُمْ فِتْنَةُ بَنِی أُمَیَّةَ</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امیه یک نژاد بودند، نژادی که نقش یک حزب را در برابر اسلام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ابو سفیان و پسرش معاویه از سردمداران این حرب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خوانیم که اینها تا آخر اسلام نیاورند ولی به ناچار تسلیم شدند و به ظاهر اسلام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طائفه همچنان در برابر اسلام موضع گیری می کرد و علیه اسلام و مسلمین کارهای بسیاری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بعد از شهادت امام علیه السلام در سال چهل به مدت بیست سال سلطنت کرد و به مدت بیست سال حکومت کشور وسیع اسلامی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کسی جنایات معاویه را به درستی درک نکند نمی تواند کربلا را به درستی هم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عاشورا ریشه در کارهای معاویه داشت و مقصود اصلی امام حسین علیه السلام تغییر حکومت بود که همه ی آن جنایات در سایه ی حکومت معاویه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ی امام حسین علیه السلام به محمد بن حنفیه هنگامی که از مدینه حرکت می کرد صراحت در حکومت دارد زیرا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أَخْرُجْ أَشِراً وَ لَا بَطِراً وَ لَا مُفْسِداً وَ لَا ظَالِماً وَ إِنَّمَا خَرَجْتُ لِطَلَبِ الْإِصْلَاحِ فِی أُمَّةِ جَدِّی ص أُرِیدُ أَنْ آمُرَ بِالْمَعْرُوفِ وَ أَنْهَی عَنِ الْمُنْکَرِ وَ أَسِیرَ بِسِیرَةِ جَدِّی وَ أَبِی عَلِیِّ بْنِ أَبِی طَالِب‌حرکت بر طبق سیره ی امام علی علیه السلام یعنی ایجاد حکومت و ریشه کن کردن حکومت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امام حسین علیه السلام از یک سو آغازی برای مبارزه با حکومت فاسد و تاسیس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جریانی نیست که در همان قیام امام علیه السلام متوقف شده باشد بلکه همچنان ادامه دارد تا زمانی که حکومتی که به سیره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گاه عمر کسی اثری دارد که برکت دارد و آن برکت همچنان ادامه دارد 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باقون ما بقی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قیام امام حسین علیه السلام هم همچنان باقی است از این رو عاشورا هم همچنان باقی است و اثر آن ادامه دارد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که بنی امیه چه کرده بودند که امام علیه السلام دست به چنین قیامی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اصل قیام عاشورا را مطالعه کرد و انحرافات و بدعت ها را از آن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قیام بسیار مهم بوده است ظالمان و دشمنان سعی بسیاری در نابود کردن و تحریف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سعی در تخریب قبر حضرت داشتند و هکذا</w:t>
      </w:r>
      <w:r>
        <w:rPr>
          <w:rFonts w:eastAsia="IRNazanin" w:cs="IRNazanin"/>
          <w:color w:val="111111"/>
          <w:sz w:val="28"/>
          <w:szCs w:val="28"/>
          <w:rtl w:val="true"/>
          <w:lang w:bidi="fa-IR"/>
        </w:rPr>
        <w:t>.</w:t>
      </w:r>
      <w:bookmarkStart w:id="142" w:name="pg4494_39295"/>
    </w:p>
    <w:p>
      <w:pPr>
        <w:pStyle w:val="BookText"/>
        <w:rPr/>
      </w:pPr>
      <w:bookmarkEnd w:id="142"/>
      <w:r>
        <w:rPr>
          <w:rFonts w:ascii="IRNazanin" w:hAnsi="IRNazanin" w:eastAsia="IRNazanin"/>
          <w:color w:val="111111"/>
          <w:sz w:val="28"/>
          <w:sz w:val="28"/>
          <w:szCs w:val="28"/>
          <w:rtl w:val="true"/>
          <w:lang w:bidi="fa-IR"/>
        </w:rPr>
        <w:t>دامنه ی ظلم آنقدر زیاد بود که امام حسین علیه السلام روز هشتم ذی حجة حرکت می کند و حجاجی که در مکه هستند و تعدادشان به چندین هزار نفر می رسید یک نفر نپرسید که امام علیه السلام به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علیه السلام از شهرهای مختلف به سمت عراق حرکت می کند و مردم هیچ نمی پرسند که امام علیه السلام به کجا می رود و هدفش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برابر چنین کاری واقعا واقعه ی کربلا لازم بود و به همین خاطر خانواده ی خود را همراه خود را برد تا احساسات مردم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هیچ حادثه ای در دنیا به اندازه ی کربلا احساسات مردم را جریحه دارد نکرده است</w:t>
      </w:r>
      <w:r>
        <w:rPr>
          <w:rFonts w:eastAsia="IRNazanin" w:cs="IRNazanin"/>
          <w:color w:val="111111"/>
          <w:sz w:val="28"/>
          <w:szCs w:val="28"/>
          <w:rtl w:val="true"/>
          <w:lang w:bidi="fa-IR"/>
        </w:rPr>
        <w:t>.</w:t>
      </w:r>
    </w:p>
    <w:p>
      <w:pPr>
        <w:pStyle w:val="Heading2"/>
        <w:numPr>
          <w:ilvl w:val="1"/>
          <w:numId w:val="1"/>
        </w:numPr>
        <w:rPr/>
      </w:pPr>
      <w:bookmarkStart w:id="143" w:name="__RefHeading___Toc545204_3644566090"/>
      <w:bookmarkStart w:id="144" w:name="_Toc48"/>
      <w:bookmarkEnd w:id="143"/>
      <w:r>
        <w:rPr>
          <w:rtl w:val="true"/>
        </w:rPr>
        <w:t>درس خارج فقه آیت الله نوری کتاب الصوم</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صحت صوم</w:t>
      </w:r>
    </w:p>
    <w:p>
      <w:pPr>
        <w:pStyle w:val="BookText"/>
        <w:rPr/>
      </w:pPr>
      <w:r>
        <w:rPr>
          <w:rFonts w:ascii="IRNazanin" w:hAnsi="IRNazanin" w:eastAsia="IRNazanin"/>
          <w:color w:val="111111"/>
          <w:sz w:val="28"/>
          <w:sz w:val="28"/>
          <w:szCs w:val="28"/>
          <w:rtl w:val="true"/>
          <w:lang w:bidi="fa-IR"/>
        </w:rPr>
        <w:t>بحث در فصل نهم است که در شرایط صحت صوم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 از چه کسی و در چه شرایطی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یعنی مطابقت عمل با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مأتی به با مأمور به مطابق باشد عمل صحیح است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عمل صحیح باشد امر ساقط می شود و دیگر اعاده و قضایی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مأمور به با مأتی بود مطابق نباشد امر ساقط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ما در این است که روزه در چه صورتی صحیح است و امر به روزه ساقط می شود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بعدی این است که قبول عمل با صحت عمل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صحت گذشت و معنای قبول شدن با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عمل صحیح است ولی نماز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عملیه هم نوشته شده است که گاه نماز صحیح است ولی چیزهایی مانع از قبول شدن آن می باشد که از جمله حسد، عجب، غیبت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دیگر این است که فرق اسلام با ایمان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صاحب عروة در شرط اول صحت می فرماید که باید اسلام و ایمان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هر دو را در کنار هم ذکر کرده است ولی بعضی از شراح بین این دو فرق قائلند و می گویند اسلام شرط صحت است ولی ایمان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معنای ادای شهادتین با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توحید و نبوت را با لسان ادا کند و با جوارح خودش چیز خلافی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ایمان امری است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لفظا اسلام را قبول کند ولی قلبا به آن اعتقاد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مجید در آیه ی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ی حجرات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مواریث، مناکح و یکسری احکام بر اساس اسلام انجام می شود هرچند ایمان حاصل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در فرق بین آن دو بحثی است که در کتاب طهارت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مطهرات اسلام است یعنی کافر اگر مسلمان شود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شک داشتهب باشیم و یا اگر علم داشته باشیم که فرد که لفظا اسلام آورده است ولی قلبا منافق است در پاک شدن او بحث است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روزه از کافر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بحث مطرح می شود که علت عدم صحت آیا برای این است که کفار مکلف به فروع نیستند؟ یعنی آیا آنها به دلیل اینکه کافر هستند مخاطب به امر به روزه نیستند؟</w:t>
      </w:r>
    </w:p>
    <w:p>
      <w:pPr>
        <w:pStyle w:val="BookText"/>
        <w:rPr/>
      </w:pPr>
      <w:r>
        <w:rPr>
          <w:rFonts w:ascii="IRNazanin" w:hAnsi="IRNazanin" w:eastAsia="IRNazanin"/>
          <w:color w:val="111111"/>
          <w:sz w:val="28"/>
          <w:sz w:val="28"/>
          <w:szCs w:val="28"/>
          <w:rtl w:val="true"/>
          <w:lang w:bidi="fa-IR"/>
        </w:rPr>
        <w:t xml:space="preserve">مشهور قائل هستند که کفار به فروع مکلف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مخاطب به اصول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مانند آیة الله خوئی در مستند قائل است که کفار مخاطب به فروع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کفار به فروع مکلف هستند و تکالیف الهی همه ی انسان ها را شامل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مطابق نظر آیة الله خویی هر چند کفار مکلف به فروع نیستند ولی معاقب هستند زیرا الامتناع بالاختیار لا ینافی الاختیار به این معنا که کفار با اختیار خود کفر را انتخاب کردند و در نتیجه از عبادیات محروم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قائل هستیم که کفار مخاطب به اوامر هستند ولی انجام آن اعمال از آنها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ما آیات متعددی است از جمله در آیه 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زمر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 کفار مشرک را شامل می شود این عده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مشرک هم در حکم مانند مشرکین هستند زیرا در آیه ی دیگر می خوانیم که کسانی که کافر باشند و در کفر بمیرند همه ی اعمال خوبشان حبط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آیه 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وَ ماتُوا وَ هُمْ کُفَّارٌ فَلَنْ یُقْبَلَ مِنْ أَحَدِهِمْ مِلْ‌ءُ الْأَرْضِ ذَهَباً وَ لَوِ افْتَدی‌ بِهِ أُولئِکَ لَهُمْ عَذابٌ أَلیمٌ وَ ما لَهُمْ مِنْ ناصِرین‌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 این آیه سخن از عدم قبول دارد و این غیر از عدم صحت است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حبط بحث های متعددی وجود دارد از جمله اینکه عده ای قائلند هر عمل بدی، عمل خوب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تجرید قائل است که هر عملی در جای خود محفوظ است زیرا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خوب و بد همدیگر را حبط نمی کنند مگر اینکه کسی مشرک و کفر شود و در حال کفر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دیگری که به آن تمسک شده است و از جمله آیة الله خوئی به آن اشاره می کند آیه 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مَنَعَهُمْ أَنْ تُقْبَلَ مِنْهُمْ نَفَقاتُهُمْ إِلاَّ أَنَّهُمْ کَفَرُوا بِاللَّهِ وَ بِرَسُولِه‌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آیه هم می گوییم که سخن از عدم صحت است ولی آیه ی مزبور عدم قبول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آیا کافر می تواند قصد قربت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گفته اند نمی تواند زیرا کافر مبغوض خداوند است و چنین کسی نمی تواند قصد قربت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قائلند که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سبزواری در مهذب بین عبادت مالی و غیر مالی فرق گذاشته است و قائل است که کفار در عبادات مالیة مثیب هستند و ثواب در آنها به معنای تخفیف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بعضا می بینیم که کفاری هستند که اختراعات بسیار بزرگی انجام داده اند مانند ادیسون که نور برق را بعد از زحمت بسیار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شهید مطهری قائل است که اکثر اعمال آنها به نیتشان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ریا و شهرت و جمع اموال این کار را کرده است ثوابی نمی برد و الا مثیب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حاتم طایی هم روایت وارد شده است که به دلیل سخاوتمندی اش خداوند عذاب را از او مرتفع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کافر وارد بهشت نمی شود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بعضی از علماء قائلند که بحث صحت و قبول بعدها در میان فقهاء و اصولیون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قرآن عدم قبول مساوی با عدم صحت می باشد</w:t>
      </w:r>
      <w:r>
        <w:rPr>
          <w:rFonts w:eastAsia="IRNazanin" w:cs="IRNazanin"/>
          <w:color w:val="111111"/>
          <w:sz w:val="28"/>
          <w:szCs w:val="28"/>
          <w:rtl w:val="true"/>
          <w:lang w:bidi="fa-IR"/>
        </w:rPr>
        <w:t>.</w:t>
      </w:r>
      <w:bookmarkStart w:id="145" w:name="pg4494_39299"/>
    </w:p>
    <w:p>
      <w:pPr>
        <w:pStyle w:val="BookText"/>
        <w:rPr/>
      </w:pPr>
      <w:bookmarkEnd w:id="145"/>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عرفت فیما سبق أن الایمان شرط فی صحة العبادات التی منها الصوم فضلا عن الإسلام، فلا تصح عبادة المخالف و إن جاء بها جامعا للشرائط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مستند هم در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مطرح می کند و هکذا ریاض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علامه در منتهی نقل می کند که مذهب علماء ما اجمع این است که کفار به فروع هم مکلف می باشند همانطور که به اصول مکلف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این است که اگر عمل اگر چه صحیح هم باشد ولی تا ولایت نباشد هیچ علی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در ابواب مقدمة العبادات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بُطْلَانِ الْعِبَادَةِ بِدُونِ وَلَایَةِ الْأَئِمَّةِ ع وَ اعْتِقَادِ إِمَامَتِهِمْ در حدیث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مُحَمَّدِ بْنِ الْحُسَیْنِ عَنْ صَفْوَانَ بْنِ یَحْیَی عَنِ الْعَلَاءِ بْنِ رَزِینٍ عَنْ مُحَمَّدِ بْنِ مُسْلِمٍ قَالَ سَمِعْتُ أَبَا جَعْفَرٍ ع یَقُولُ کُلُّ مَنْ دَانَ اللَّهَ عَزَّ وَ جَلَّ بِعِبَادَةٍ یُجْهِدُ فِیهَا نَفْسَهُ وَ لَا إِمَامَ لَهُ مِنَ اللَّهِ فَسَعْیُهُ غَیْرُ مَقْبُولٍ وَ هُوَ ضَالٌّ مُتَحَیِّرٌ وَ اللَّهُ شَانِئٌ لِأَعْمَالِهِ إِلَی أَنْ قَالَ وَ إِنْ مَاتَ عَلَی هَذِهِ الْحَالِ مَاتَ مِیتَةَ کُفْرٍ وَ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Heading2"/>
        <w:numPr>
          <w:ilvl w:val="1"/>
          <w:numId w:val="1"/>
        </w:numPr>
        <w:rPr/>
      </w:pPr>
      <w:bookmarkStart w:id="146" w:name="__RefHeading___Toc545206_3644566090"/>
      <w:bookmarkStart w:id="147" w:name="_Toc49"/>
      <w:bookmarkEnd w:id="146"/>
      <w:r>
        <w:rPr>
          <w:rtl w:val="true"/>
        </w:rPr>
        <w:t>درس خارج فقه آیت الله نوری کتاب الصوم</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صحت صوم</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فصل نهم از فصول 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در این فصل از شرایط صحت صوم بحث می کند و شرط اول را اسلام و ایمان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فرق بین اسلام و ایمان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اسلام همان ادای شهادتین به زبان است ولی ایمان به دو معنا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اول این است که امری قلبی باشد مانند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آمَنَّا قُلْ لَمْ تُؤْمِنُوا وَ لکِنْ قُولُوا أَسْلَمْنا وَ لَمَّا یَدْخُلِ الْإیمانُ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دوم این است که مراد از آن ولایت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حواشی فقهاء استفاده می شود که مراد صاحب عروة از ایمان همان معنای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الإسلام و الإیمان فلا یصح من غیر المؤمن و لو فی جزء من النهار فلو أسلم الکافر فی أثناء النهار و لو قبل الزوال لم یصح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دیگر در عبارت مزبور این است که اگر کسی هر چند در یک جزء از روز مؤمن نباشد روزه 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قاعده ای است که آنچه در کل شیء است در کل اجزاء هم شرط است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جزء بدون آن شرط اتیان شود آن جزء فاسد می شود و به تبع آن کل هم فاسد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کافری در اثناء روز مسلمان شود حتی اگر قبل از ظهر باشد باز روزه ی آن روز از او صحیح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در بعضی موارد اگر قبل از ظهر نیت صوم محقق می شد روزه صحیح بود ولی در مسئله ی فوق چنین نیست زیرا آن موارد به دلیل نص بود و در ما نحن فیه نصی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ارتد ثمَّ عاد إلی الإسلام بالتوبة و إن کان الصوم معینا و جدد النیة قبل الزوال علی الأقوی</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بحث در شرطیت ایمان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به صاحب عروة اشکال می کنند که ایمان شرط صحت نیست هر چند شرط قبولی عمل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نماز و عبادات اهل سنت صحیح است ولی از آنها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وسائل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مقدمات عبادات این روایات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بدون ولایت عمل قبول نمی شود از ضروریات مذهب است و روایات آن فوق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اختصاص به شیعه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ی امینی در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 شعری از عبدی در مورد غدیر به شعری اشاره می کند که اگر ولایت نباشد هیچ عملی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یقبل الله لعبد عملا حتی یوالیهم باخلاص الولا</w:t>
      </w:r>
    </w:p>
    <w:p>
      <w:pPr>
        <w:pStyle w:val="BookText"/>
        <w:rPr/>
      </w:pPr>
      <w:r>
        <w:rPr>
          <w:rFonts w:ascii="IRNazanin" w:hAnsi="IRNazanin" w:eastAsia="IRNazanin"/>
          <w:color w:val="111111"/>
          <w:sz w:val="28"/>
          <w:sz w:val="28"/>
          <w:szCs w:val="28"/>
          <w:rtl w:val="true"/>
          <w:lang w:bidi="fa-IR"/>
        </w:rPr>
        <w:t>عبدی از شعرای برجسته بود و حتی در تاریخ آمده که سید حمیری را ملاقات کرد و چند اشکال بر شعر او گرفت و او هم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حمیری اعتراف کرد که عبدی اشعر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کسی بود که خدمت امام صادق علیه السلام می رسید و حضرت به اطرافیان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تا عبدی برای شما شعر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بار عیال امام علیه السلام در پشت پرده اشعار او را که در رثای امام حسین علیه السلام بود شنیدند و صدای گریه ی آنها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اولادکم اشعار 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حاکم و غیره از ابن عباس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رجلا صفن بین الرکن و المقام فصلی و صام ثم مات و هو مبغض أهل بیت محمد ص دخل النار</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خوارزمی در مناقب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لَوْ أَنَّ عَبْداً عَبَدَ اللَّهَ مِثْلَ مَا قَامَ نُوحٌ فِی قَوْمِهِ وَ کَانَ لَهُ مِثْلُ أُحُدٍ ذَهَباً فَأَنْفَقَهُ فِی سَبِیلِ اللَّهِ وَ مُدَّ فِی عُمُرِهِ حَتَّی حَجَّ أَلْفَ عَامٍ عَلَی قَدَمَیْهِ ثُمَّ قُتِلَ بَیْنَ الصَّفَا وَ الْمَرْوَةِ مَظْلُوماً ثُمَّ لَمْ یُوَالِکَ یَا عَلِیُّ لَمْ یَشَمَّ رَائِحَةَ الْجَنَّةِ وَ لَمْ یَدْخُلْهَا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این روایت را نقل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عَبَدَ اللَّهَ أَلْفَ عَامٍ مِنْ بَعْدِ أَلْفِ عَامٍ بَیْنَ الرُّکْنِ وَ الْمَقَامِ ثُمَّ لَقِیَ اللَّهَ مُبْغِضاً لِعَلِیٍّ أَکَبَّهُ اللَّهُ عَلَی مَنْخِرَیْهِ فِی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صاحب عروة به سراغ شرط دوم از شرایط صحت روزه رفته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العقل فلا یصح من المجنون و لو أدوارا و إن کان جنونه فی جزء من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وسائل در همان مقدمه ی عبادات در باب سوم احادیث شرطیت عقل را ذکر می کند و در آن احادیث باب عقل و جهل اصول کافی را ذکر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در حدیثی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الْعَقْلَ اسْتَنْطَقَهُ ثُمَّ قَالَ لَهُ أَقْبِلْ فَأَقْبَلَ ثُمَّ قَالَ لَهُ أَدْبِرْ فَأَدْبَرَ ثُمَّ قَالَ وَ عِزَّتِی وَ جَلَالِی مَا خَلَقْتُ خَلْقاً هُوَ أَحَبُّ إِلَیَّ مِنْکَ وَ لَا أَکْمَلْتُکَ إِلَّا فِیمَنْ أُحِبُّ أَمَا إِنِّی إِیَّاکَ آمُرُ وَ إِیَّاکَ أَنْهَی وَ إِیَّاکَ أُعَاقِبُ وَ إِیَّاکَ أُثِیبُ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عروة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اگر جنون ادواری باشد یعنی گاهی مجنون است و گاهی نیست و این جنون در یک بخشی از روز ایجاد شود کل صوم آن روز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این است که مجنون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که نداشت عمل از او صحیح نیست و حتی اگر یک جزء از عمل از بین برود کل هم از بین می رود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السکران و لا من المغمی علیه و لو فی بعض النهار و إن سبقت منه النیة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سکران کسی است که مست است و مغمی علیه کسی است که بیهوش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اگر روزه بگیرند روزه اشان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مست و بیهوش از اول طلوع فجر تا مغروب به این حال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هر دو در اول وقت و در طلوع فجر خوب بودند و نیت روزه از آنها محقق شد و بعد مست یا بیهوش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مستی یا بیهوشی گاه تا غروب ادامه دارد و گاه در وسط روز خوب می شوند و نیت را تجدید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مستی و بیهوشی عمدی است و گاه به سبب غیر عمدی چنین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فروض مزبور را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کرده باشد و بعد بیهوش شود روزه 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اغماء مانند نوم و سکران است که اگر کسی اول وقت نیت کند و بعد تا غروب بخوابد روزه 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ضرس قاطع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شرایع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شیخ صدوق قائل هستند که اگر اول نیت کرده باشد و بعد بیهوش شود روزه 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شرایع این فتوا را قائل نمی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تمام ساعات مست و بیهوش نباشد و صاحب جواهر هم همین قول را قبول می کند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می گوییم نوم را نمی شود با اغماء و سکران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نوم انسان هر چند به خواب رفته است ولی با مختصر توجهی بیدار می شود ولی کسی که بیهوش و یا مست است چنین نیست</w:t>
      </w:r>
      <w:r>
        <w:rPr>
          <w:rFonts w:eastAsia="IRNazanin" w:cs="IRNazanin"/>
          <w:color w:val="111111"/>
          <w:sz w:val="28"/>
          <w:szCs w:val="28"/>
          <w:rtl w:val="true"/>
          <w:lang w:bidi="fa-IR"/>
        </w:rPr>
        <w:t>.</w:t>
      </w:r>
      <w:bookmarkStart w:id="148" w:name="pg4494_39304"/>
    </w:p>
    <w:p>
      <w:pPr>
        <w:pStyle w:val="BookText"/>
        <w:rPr/>
      </w:pPr>
      <w:bookmarkEnd w:id="148"/>
      <w:r>
        <w:rPr>
          <w:rFonts w:ascii="IRNazanin" w:hAnsi="IRNazanin" w:eastAsia="IRNazanin"/>
          <w:color w:val="111111"/>
          <w:sz w:val="28"/>
          <w:sz w:val="28"/>
          <w:szCs w:val="28"/>
          <w:rtl w:val="true"/>
          <w:lang w:bidi="fa-IR"/>
        </w:rPr>
        <w:t>برای حل این مسئله باید معنای روزه را بررسی کنیم که آیا معنای آن صرف امساک است و یا اینکه فرد باید از طلوع فجر تا غروب به حالت روزه توجه داشته باشد و نیت برای او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شق دوم صحیح باشد واضح است که مست و بیهوش و مجنون نمی توانند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شارع خواب را استثناء کرده است و آن را مزاحم روزه به حساب نیاورده است زیرا در غیر این صورت مردم به عسر و حرج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همچین حالت غفلت و عدم توجه در طول روز مضر نمی باشد</w:t>
      </w:r>
      <w:r>
        <w:rPr>
          <w:rFonts w:eastAsia="IRNazanin" w:cs="IRNazanin"/>
          <w:color w:val="111111"/>
          <w:sz w:val="28"/>
          <w:szCs w:val="28"/>
          <w:rtl w:val="true"/>
          <w:lang w:bidi="fa-IR"/>
        </w:rPr>
        <w:t>.</w:t>
      </w:r>
    </w:p>
    <w:p>
      <w:pPr>
        <w:pStyle w:val="Heading2"/>
        <w:numPr>
          <w:ilvl w:val="1"/>
          <w:numId w:val="1"/>
        </w:numPr>
        <w:rPr/>
      </w:pPr>
      <w:bookmarkStart w:id="149" w:name="__RefHeading___Toc545208_3644566090"/>
      <w:bookmarkStart w:id="150" w:name="_Toc50"/>
      <w:bookmarkEnd w:id="149"/>
      <w:r>
        <w:rPr>
          <w:rtl w:val="true"/>
        </w:rPr>
        <w:t>درس خارج فقه آیت الله نوری کتاب الصوم</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صحت صوم</w:t>
      </w:r>
    </w:p>
    <w:p>
      <w:pPr>
        <w:pStyle w:val="BookText"/>
        <w:rPr/>
      </w:pPr>
      <w:r>
        <w:rPr>
          <w:rFonts w:ascii="IRNazanin" w:hAnsi="IRNazanin" w:eastAsia="IRNazanin"/>
          <w:color w:val="111111"/>
          <w:sz w:val="28"/>
          <w:sz w:val="28"/>
          <w:szCs w:val="28"/>
          <w:rtl w:val="true"/>
          <w:lang w:bidi="fa-IR"/>
        </w:rPr>
        <w:t>بحث در شرایط صحت 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برای صحت صوم چند شرط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اسلام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عقل می باشد و کسی که مجنون است صومش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بحث در شرط دوم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السکران و لا من المغمی علیه و لو فی بعض النهار و ان سبقت منه النیه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مغمی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اغماء در کتاب صلاة روایات فراوانی آمده است که مغمی علیه اگر در تمام وقت نماز بیهوش باشد نمازش قضا ندارد و این مطلب بین فقهاء مسلم است و روایات فراوانی بر این مطلب دلالت دارد که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در چندین باب این روایات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غلب الله علی عباده فهو اولی بالعذر</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 است که از این کلمه هزار باب باز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موارد بسیاری است که فرد اختیار ندارد و عذری پیش می آید که بر اثر آن حکم و موضوع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روایتی آمده است که اگر اغماء مرتفع شود و فرد به هوش آید اگر وقت آن زنماز است همان نماز را بخواند نه نمازهای دیگری که وقتشان گذشته است و فرد بیهوش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باب صلاة که بحث مفصلی را مطرح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جواهر اضافه می کند که آیا بین اینکه اغماء خودش پیش آید و یا انسان کاری کند که بیهوش شود فرقی هست یا نه و ایشان اختیار می کند که فرقی بین این دو نیست زیرا موضوع عوض می شود مانند خانمی که با دوا خوردن حیض را عقب و جلو می اندازد و حکم هم مطابق آن تغییر می کند و همچنین مسافر اگر با اختیار خود به مسافرت رود حکم مسافر بر او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که بحث روزه است صاحب عروة قائل است که اگر کسی حتی در بعضی از وقت روزه بیهوش باشد حتی اگر اول صبح نیت کرده باشد باز روزه ی آن روز از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بین شراح و محشین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محقق خوئی قائل اند که اغماء مانند نوم است و روزه ی فرد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تفصیل داده اند که اگر از او نیت صادر شده باشد و بعد بیهوش شود روزه اش صحیح است و الا نه</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بروجردی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الصحو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هوش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السکر و الاغماء فی صحة الصوم محل اشکال فالاحوط عمن یصحو عن السکر فی النهار مع سبق النیة هو الجمع بین الاتمام و القضاء و لمن یسهو من الاغماء کذلک و ان لم یفعل فالقضاء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خواهیم تفکیک بین بین صوم و صلاة را بررسی کنیم زیرا بر خلاف صوم گفته شده است که در روزه قضا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یا با سبق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تفکیک بین صوم و صلاة از لحاظ فقهی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صوم روایاتی است داله بر اینکه صوم هم قضا ندارد و این روایات بسیار است ولی صاحب جواهر و دیگران به این روایات هیچ تمسک نکرده اند و این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الصوم بَابُ عَدَمِ صِحَّةِ صَوْمِ الْمُغْمَی عَلَیْهِ وَ أَنَّهُ لَا یَجِبُ عَلَیْهِ الْقَضَاءُ بَلْ یُسْتَحَبُّ البته مخفی نماند که به هر حال چه روزه ی مغمی علیه صحیح باشد یا نه قضا ندارد از این رو نتیجه ی عملی بر آن مترتب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حمیری از روات طبقه ی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أَیُّوبَ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روات طبقه ی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کَتَبْتُ إِلَی أَبِی الْحَسَنِ الثَّالِثِ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الْمُغْمَی عَلَیْهِ یَوْماً أَوْ أَکْثَرَ هَلْ یَقْضِی مَا فَاتَهُ أَمْ لَا فَکَتَبَ ع لَا یَقْضِی الصَّوْمَ وَ لَا یَقْضِی الصَّلَاةَ سند روایت صحیح است</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الْحَسَنِ الصَّفَّارِ عَنْ عَلِیِّ بْنِ مُحَمَّدٍ الْقَاسَانِیِّ قَالَ کَتَبْتُ إِلَیْهِ ع وَ أَنَا بِالْمَدِینَةِ أَسْأَلُهُ عَنِ الْمُغْمَی عَلَیْهِ یَوْماً أَوْ أَکْثَرَ هَلْ یَقْضِی مَا فَاتَهُ فَکَتَبَ ع لَا یَقْضِی الصَّوْمَ در این روایت فقط از صوم سخن آمده است نه صلاة</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إِبْرَاهِیمَ بْنِ هَاشِمٍ عَنْ عَبْدِ اللَّهِ بْنِ الْمُغِیرَةِ عَنْ عَبْدِ اللَّهِ بْنِ سِنَانٍ عَنْ أَبِی عَبْدِ اللَّهِ ع قَالَ کُلَّ مَا غَلَبَ اللَّهُ عَلَیْهِ فَلَیْسَ عَلَی صَاحِبِهِ شَیْ‌ءٌ</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عَلِیِّ بْنِ مَهْزِیَارَ أَنَّهُ سَأَلَهُ یَعْنِی أَبَا الْحَسَنِ الثَّالِثَ ع عَنْ هَذِهِ الْمَسْأَلَةِ یَعْنِی مَسْأَلَةَ الْمُغْمَی عَلَیْهِ فَقَالَ لَا یَقْضِی الصَّوْمَ وَ لَا الصَّلَاةَ وَ کُلَّمَا غَلَبَ اللَّهُ عَلَیْهِ فَاللَّهُ أَوْلَی بِالْعُذْرِ سند این روایت 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استفاده از این اخبار متوجه می شویم که نماز قضا دارد و نه صوم ولی فقهاء به این روایات تمسک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لمن یفیق من السکر مع سبق النیة الاتمام ثم القضاء و لمن یفیق من الاغماء مع سبقها الاتمام و ان لم یفعل القضاء</w:t>
      </w:r>
    </w:p>
    <w:p>
      <w:pPr>
        <w:pStyle w:val="BookText"/>
        <w:rPr/>
      </w:pPr>
      <w:r>
        <w:rPr>
          <w:rFonts w:ascii="IRNazanin" w:hAnsi="IRNazanin" w:eastAsia="IRNazanin"/>
          <w:color w:val="111111"/>
          <w:sz w:val="28"/>
          <w:sz w:val="28"/>
          <w:szCs w:val="28"/>
          <w:rtl w:val="true"/>
          <w:lang w:bidi="fa-IR"/>
        </w:rPr>
        <w:t>بعد صاحب عروة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الإصباح جنباً أو علی حدث الحیض و النفاس بعد النقاء من الدم علی التفصیل المتقدّم</w:t>
      </w:r>
    </w:p>
    <w:p>
      <w:pPr>
        <w:pStyle w:val="BookText"/>
        <w:rPr/>
      </w:pPr>
      <w:r>
        <w:rPr>
          <w:rFonts w:ascii="IRNazanin" w:hAnsi="IRNazanin" w:eastAsia="IRNazanin"/>
          <w:color w:val="111111"/>
          <w:sz w:val="28"/>
          <w:sz w:val="28"/>
          <w:szCs w:val="28"/>
          <w:rtl w:val="true"/>
          <w:lang w:bidi="fa-IR"/>
        </w:rPr>
        <w:t>یعنی فرد تعمدا بر جنابت تا صبح باقی نماند و همچنین بر حیض و نفاس در صورتی که پاک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جنب روایتش را قبلا خواندیم و بحث آن را مطرح کردیم همچنین بحث حیض و نفاس</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 من الحیض و النفاس فی مجموع النهار فلا یصحُّ من الحائض و النفساء إذا فاجأهما الدم و لو قبل الغروب بلحظة أو انقطع عنهما بعد الفجر بلحظة و یصحّ من المستحاضة إذا أتت بما علیها من‌ الأغسال النهاریة</w:t>
      </w:r>
      <w:bookmarkStart w:id="151" w:name="pg4494_39308"/>
    </w:p>
    <w:p>
      <w:pPr>
        <w:pStyle w:val="BookText"/>
        <w:rPr/>
      </w:pPr>
      <w:bookmarkEnd w:id="151"/>
      <w:r>
        <w:rPr>
          <w:rFonts w:ascii="IRNazanin" w:hAnsi="IRNazanin" w:eastAsia="IRNazanin"/>
          <w:color w:val="111111"/>
          <w:sz w:val="28"/>
          <w:sz w:val="28"/>
          <w:szCs w:val="28"/>
          <w:rtl w:val="true"/>
          <w:lang w:bidi="fa-IR"/>
        </w:rPr>
        <w:t>به این معنا که در طول روز نباید حیض و نفاس در زن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لحظه قبل از غروب خون ببیند روزه ی آن روز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یک لحظه بعد از فجر خونش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مستحاضه اغسال نهاریه ی خود را انجام داده باشد روزه 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مستحاضه سه نوع غسل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کثیره باشد سه غسل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غسل برای صبح یک غسل برای ظهرین و یک غسل برای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اغسال لیلیه هم دو گونه است یکی لیله ی ماضیه و یکی لیله ی مستقبله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اغسال لیله ی ماضیه در صحت صوم امروز مؤثر است و در لیله ی مستقبله هم بحث است و 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روزه را گرفته و غسل هم کرده ولی برای نماز مغرب و عشاء اگر غسل نکند یک قول می گوید که روزه ای که گرفته است هم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به مورد پنجم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مسافراً سفراً یوجب قصر الصلاة مع العلم بالحکم فی الصوم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را فردا مطرح می کنیم</w:t>
      </w:r>
      <w:r>
        <w:rPr>
          <w:rFonts w:eastAsia="IRNazanin" w:cs="IRNazanin"/>
          <w:color w:val="111111"/>
          <w:sz w:val="28"/>
          <w:szCs w:val="28"/>
          <w:rtl w:val="true"/>
          <w:lang w:bidi="fa-IR"/>
        </w:rPr>
        <w:t>.</w:t>
      </w:r>
    </w:p>
    <w:p>
      <w:pPr>
        <w:pStyle w:val="Heading2"/>
        <w:numPr>
          <w:ilvl w:val="1"/>
          <w:numId w:val="1"/>
        </w:numPr>
        <w:rPr/>
      </w:pPr>
      <w:bookmarkStart w:id="152" w:name="__RefHeading___Toc545210_3644566090"/>
      <w:bookmarkStart w:id="153" w:name="_Toc51"/>
      <w:bookmarkEnd w:id="152"/>
      <w:r>
        <w:rPr>
          <w:rtl w:val="true"/>
        </w:rPr>
        <w:t>درس خارج فقه آیت الله نوری کتاب الصوم</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صحت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شرایط صحت صوم است و به شرط پنجم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لا یکون مسافرا سفرا یوجب قصر الصلاة مع العلم بالحکم فی الصوم الواجب</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سفری که موجب قصر نماز باشد صوم در آن صحیح نیست و سفر به گونه ای باشد که نماز در آن قصر نباشد صوم در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قائل هستند انسان در سفر بین قصر و اتمام مخیر هستند و می توانند روزه هم بگیرند بله اگر نگیرند اشکال ندارد و بعد باید قضایش را به جا آورند ولی ما قائلیم که نباید روزه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ی بقره آیه ی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مِنْکُمُ الشَّهْرَ فَلْیَصُمْهُ وَ مَنْ کانَ مَریضاً أَوْ عَلی‌ سَفَرٍ فَعِدَّةٌ مِنْ أَیَّامٍ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مِنْکُمْ مَریضاً أَوْ عَلی‌ سَفَرٍ فَعِدَّةٌ مِنْ أَیَّامٍ أُخَرَ وَ عَلَی الَّذینَ یُطیقُونَهُ فِدْیَةٌ طَعامُ مِسْکینٍ فَمَنْ تَطَوَّعَ خَیْراً فَهُوَ خَیْرٌ لَهُ وَ أَنْ تَصُومُوا خَیْرٌ لَکُمْ إِنْ کُنْتُمْ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قبلا طاقت داشتند و در روایتی که در مجمع البیان آمده است از امام صادق علیه السلام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علی الذین یطیقون الصوم ثم أصابهم کبر أو عطاش و شبه ذلک فعلیهم کل یوم 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مسافر چون در سفر امر ندارد از این رو اگر روزه بگیرد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از روزه در سفر نهی شده است و حتی در روایتی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روزه نگرفت ولی بعضی از اصحاب او روزه گرفتن و پیامبر عمل آنها را تقبیح کرد و آنها را معصیت کار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احادیث استفاده می شود که روزه نگرفتن رخصت نیست بلکه عزیمت است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خلاف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سفر یجب فیه التقصیر فی الصلاة یجب فیه الافطار و به قال ابو هریرة و ستة من الصحابة و قال ابو حنیفة و الشافعی و مالک و امة الفقهاء هو بالخیار بین ان یصوم و لا یقضی و ان یفطر و یقضی 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الفرقة و ایضا قوله تعالی مَنْ کانَ مَریضاً أَوْ عَلی‌ سَفَرٍ فَعِدَّةٌ مِنْ أَیَّامٍ أُخَر اوجب القضاء بنفس السفر و روی عن جابر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البر الصیام فی السفر و الصائم فی السفر کالمفطر فی الحضر و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ان اناسا صاموا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العصاة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جریان در جنگ بدر بود که در هفدهم رمضان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در سفر افطار کرد ولی بعضی از مقدسین روزه را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سید مرتضی در کتاب انتصار که مسائلی که فقط امامیه به آن فتوا داده اند در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مسئله 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کلام را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الصوم</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حَمَّادٍ عَنْ حَرِیزٍ عَنْ زُرَارَةَ عَنْ أَبِی جَعْفَرٍ ع قَالَ سَمَّی رَسُولُ اللَّهِ ص قَوْماً صَامُوا حِینَ أَفْطَرَ وَ قَصَّرَ عُصَاةً وَ قَالَ هُمُ الْعُصَاةُ إِلَی یَوْمِ الْقِیَامَةِ وَ إِنَّا لَنَعْرِفُ أَبْنَاءَهُمْ وَ أَبْنَاءَ أَبْنَائِهِمْ إِلَی یَوْمِنَا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بْنِ مُحَمَّدٍ عَنِ ابْنِ أَبِی عُمَیْرٍ عَنْ بَعْضِ أَصْحَابِنَا عَنْ أَبِی عَبْدِ اللَّهِ ع قَالَ سَمِعْتُهُ‌ یَقُولُ قَالَ رَسُولُ اللَّهِ ص إِنَّ اللَّهَ عَزَّ وَ جَلَّ تَصَدَّقَ عَلَی مَرْضَی أُمَّتِی وَ مُسَافِرِیهَا بِالتَّقْصِیرِ وَ الْإِفْطَارِ أَ یَسُرُّ أَحَدَکُمْ إِذَا تَصَدَّقَ بِصَدَقَةٍ أَنْ تُرَدَّ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روزه گرفتن در سفر همانند رد کردن هدیه ی خداوند است که کار خوبی نیست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عَنْ أَحْمَدَ عَنْ عَلِیِّ بْنِ الْحَکَمِ عَنْ عَبْدِ الْمَلِکِ بْنِ عُتْبَةَ عَنْ إِسْحَاقَ بْنِ عَمَّارٍ عَنْ یَحْیَی بْنِ أَبِی الْعَلَاءِ عَنْ أَبِی عَبْدِ اللَّهِ ع قَالَ الصَّائِمُ فِی السَّفَرِ فِی شَهْرِ رَمَضَانَ کَالْمُفْطِرِ فِیهِ فِی الْحَضَرِ ثُمَّ قَالَ إِنَّ رَجُلًا أَتَی النَّبِیَّ ص فَقَالَ یَا رَسُولَ اللَّهِ أَصُومُ شَهْرَ رَمَضَانَ فِی السَّفَرِ فَقَالَ لَا فَقَالَ یَا رَسُولَ اللَّهِ إِنَّهُ عَلَیَّ یَسِیرٌ فَقَالَ رَسُولُ اللَّهِ ص إِنَّ اللَّهَ عَزَّ وَ جَلَّ تَصَدَّقَ عَلَی مَرْضَی أُمَّتِی وَ مُسَافِرِیهَا بِالْإِفْطَارِ فِی شَهْرِ رَمَضَانَ أَ یُعْجِبُ أَحَدَکُمْ لَوْ تَصَدَّقَ بِصَدَقَةٍ أَنْ تُرَدَّ عَلَیْهِ</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سَهْلِ بْنِ زِیَادٍ عَنِ الْحَسَنِ بْنِ مَحْبُوبٍ عَنْ عَبْدِ الْعَزِیزِ الْعَبْدِیِّ عَنْ عُبَیْدِ بْنِ زُرَارَةَ قَالَ قُلْتُ لِأَبِی عَبْدِ اللَّهِ ع قَوْلَهُ عَزَّ وَ جَلَّ فَمَنْ شَهِدَ مِنْکُمُ الشَّهْرَ فَلْیَصُمْهُ قَالَ مَا أَبْیَنَهَا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آیه در قرآن بسیار واضح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فَلْیَصُمْهُ وَ مَنْ سَافَرَ فَلَا یَصُمْهُ</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سَلَمَةَ بْنِ الْخَطَّابِ عَنْ سُلَیْمَانَ بْنِ سَمَاعَةَ عَنْ عَلِیِّ بْنِ إِسْمَاعِیلَ عَنْ مُحَمَّدِ بْنِ حَکِیمٍ قَالَ سَمِعْتُ أَبَا عَبْدِ اللَّهِ ع یَقُولُ لَوْ أَنَّ رَجُلًا مَاتَ صَائِماً فِی السَّفَرِ مَا صَلَّیْتُ عَلَیْهِ</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الْعِلَلِ عَنْ أَبِیهِ عَنْ سَعْدٍ عَنْ إِبْرَاهِیمَ بْنِ هَاشِمٍ عَنِ النَّوْفَلِیِّ عَنِ السَّکُونِیِّ عَنْ جَعْفَرِ بْنِ مُحَمَّدٍ عَنْ أَبِیهِ ع قَالَ قَالَ رَسُولُ اللَّهِ ص إِنَّ اللَّهَ عَزَّ وَ جَلَّ أَهْدَی إِلَیَّ وَ إِلَی أُمَّتِی هَدِیَّةً لَمْ یُهْدِهَا إِلَی أَحَدٍ مِنَ الْأُمَمِ کَرَامَةً مِنَ اللَّهِ لَنَا قَالُوا وَ مَا ذَلِکَ یَا رَسُولَ اللَّهِ قَالَ الْإِفْطَارُ فِی السَّفَرِ وَ التَّقْصِیرُ فِی الصَّلَاةِ فَمَنْ لَمْ یَفْعَلْ ذَلِکَ فَقَدْ رَدَّ عَلَی اللَّهِ عَزَّ وَ جَلَّ هَدِیَّتَهُ</w:t>
      </w:r>
    </w:p>
    <w:p>
      <w:pPr>
        <w:pStyle w:val="BookText"/>
        <w:rPr/>
      </w:pPr>
      <w:r>
        <w:rPr>
          <w:rFonts w:ascii="IRNazanin" w:hAnsi="IRNazanin" w:eastAsia="IRNazanin"/>
          <w:color w:val="111111"/>
          <w:sz w:val="28"/>
          <w:sz w:val="28"/>
          <w:szCs w:val="28"/>
          <w:rtl w:val="true"/>
          <w:lang w:bidi="fa-IR"/>
        </w:rPr>
        <w:t>مسئله ی دیگر در کلام صاحب عروة این است که هر سفری موجب قصر نماز و افطار نیست بلکه باید از اول قصد سفر داشته باشد و اینکه چه مقدار برود و چه مقدار بر گردد و یا کثیر السفر نباشد و یا سفرش قبل از ظهر باشد و شرایط دیگر همه باید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الصوم می خوانیم</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مُحَمَّدِ بْنِ الْحُسَیْنِ عَنْ صَفْوَانَ عَنِ الْعَلَاءِ بْنِ رَزِینٍ عَنْ مُحَمَّدِ بْنِ مُسْلِمٍ عَنْ أَبِی عَبْدِ اللَّهِ ع قَالَ إِذَا سَافَرَ الرَّجُلُ فِی شَهْرِ رَمَضَانَ فَخَرَجَ بَعْدَ نِصْفِ النَّهَارِ فَعَلَیْهِ صِیَامُ ذَلِکَ الْیَوْمِ وَ یَعْتَدُّ بِهِ مِنْ شَهْرِ رَمَضَانَ الْحَدِیثَ</w:t>
      </w:r>
      <w:bookmarkStart w:id="154" w:name="pg4494_39312"/>
    </w:p>
    <w:p>
      <w:pPr>
        <w:pStyle w:val="BookText"/>
        <w:rPr/>
      </w:pPr>
      <w:bookmarkEnd w:id="154"/>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 قَالَ أَبُو عَبْدِ اللَّهِ ع مَنْ أَرَادَ السَّفَرَ فِی رَمَضَانَ فَطَلَعَ الْفَجْرُ وَ هُوَ فِی أَهْلِهِ فَعَلَیْهِ صِیَامُ ذَلِکَ الْیَوْمِ إِذَا سَافَرَ لَا یَنْبَغِی أَنْ یُفْطِرَ ذَلِکَ الْیَوْمَ وَحْدَهُ وَ لَیْسَ یَفْتَرِقُ التَّقْصِیرُ وَ الْإِفْطَارُ فَمَنْ قَصَّرَ فَلْیُفْطِرْ</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ابْنِ فَضَّالٍ عَنِ ابْنِ بُکَیْرٍ عَنْ عُبَیْدِ بْنِ زُرَارَةَ عَنْ أَبِی عَبْدِ اللَّهِ ع قَالَ إِذَا خَرَجَ الرَّجُلُ فِی شَهْرِ رَمَضَانَ بَعْدَ الزَّوَالِ أَتَمَّ الصِّیَامَ فَإِذَا خَرَجَ قَبْلَ الزَّوَالِ أَفْطَرَ</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بْنِ عِیسَی عَنِ الْحَسَنِ بْنِ عَلِیٍّ یَعْنِی الْوَشَّاءَ عَنْ رِفَاعَةَ قَالَ سَأَلْتُ أَبَا عَبْدِ اللَّهِ ع عَنِ الرَّجُلِ یَعْرِضُ لَهُ السَّفَرُ فِی شَهْرِ رَمَضَانَ حِینَ یُصْبِحُ قَالَ یُتِمُّ صَوْمَهُ یَوْمَهُ ذَلِکَ الْحَدِیثَ</w:t>
      </w:r>
    </w:p>
    <w:p>
      <w:pPr>
        <w:pStyle w:val="Heading2"/>
        <w:numPr>
          <w:ilvl w:val="1"/>
          <w:numId w:val="1"/>
        </w:numPr>
        <w:rPr/>
      </w:pPr>
      <w:bookmarkStart w:id="155" w:name="__RefHeading___Toc545212_3644566090"/>
      <w:bookmarkStart w:id="156" w:name="_Toc52"/>
      <w:bookmarkEnd w:id="155"/>
      <w:r>
        <w:rPr>
          <w:rtl w:val="true"/>
        </w:rPr>
        <w:t>درس خارج فقه آیت الله نوری کتاب الصوم</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صحت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مسافرت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شرایط صحت صوم است و به شرط پنجم رسیدیم که عدم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در این شرط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لا یکون مسافرا سفرا یوجب قصر الصلاة مع العلم بالحکم فی الصوم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بین قصر صلاتی و عدم صحت صوم ملازمه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الصوم</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مُعَاوِیَةَ بْنِ وَهْبٍ عَنْ أَبِی عَبْدِ اللَّهِ ع فِی حَدِیثٍ قَالَ هَذَا وَاحِدٌ إِذَا قَصَرْتَ أَفْطَرْتَ وَ إِذَا أَفْطَرْتَ قَصَرْتَ</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الصوم</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سَمَاعَةَ قَالَ قَالَ أَبُو عَبْدِ اللَّهِ ع مَنْ أَرَادَ السَّفَرَ فِی رَمَضَانَ فَطَلَعَ الْفَجْرُ وَ هُوَ فِی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هنوز به مسافرت نرفته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 صِیَامُ ذَلِکَ الْیَوْمِ إِذَا سَافَرَ لَا یَنْبَغِی أَنْ یُفْطِرَ ذَلِکَ الْیَوْمَ وَحْدَهُ وَ لَیْسَ یَفْتَرِقُ التَّقْصِیرُ وَ الْإِفْطَارُ فَمَنْ قَصَّرَ فَلْیُفْطِرْ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جواهر در شرایط صحت صوم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احکام مسافر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مطرح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 کل سفر یجب قصر الصلاة فیه یجب قصر الصوم فیه و بالعکس اللغوی، أی کل سفر یجب قصر الصوم فیه یجب قصر الصلاة فیه، لا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عکس لغوی و اینکه عکس اصطلاحی نباشد این است که در منطق عکس را به شکل خاصی معنای می کنند یعنی موجبه ی کلیة عکس موجبه ی جزئیه می شود یعنی کل انسان حیوان عکسش می شود بعض الحیوان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عکس منطقی اگر یک طرف کل باشد در طرف دیگر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عکس اصطلاحی و عکس منطقی نیست و در هر دو طرف کل قرار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فردی که به سفر می رود باید علم داشته باشد که باید در سفر روزه را افطار کند و یا نماز را قصر کند و هکذا اگر کسی ناسی باشد باز همین حکم بر او بار است ولی جاهل به حکم در این مورد معذور است و او اگر در سفر نماز را تمام خواند و روزه را کاملا گرفت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جهل و اخفات هم حکم همین است که اگر کسی جاهل باشد و در موضع جهل به اخفات بخواند و بر عکس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از ابواب من یصح منه الصوم</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مُحَمَّدِ بْنِ عَبْدِ الْجَبَّارِ عَنْ عَبْدِ الرَّحْمَنِ بْنِ أَبِی نَجْرَانَ عَنْ عَمَّارِ بْنِ عِیسَی عَنْ عَبْدِ الرَّحْمَنِ بْنِ أَبِی عَبْدِ اللَّهِ عَنْ أَبِی عَبْدِ اللَّهِ ع قَالَ سَأَلْتُهُ عَنْ رَجُلٍ صَامَ شَهْرَ رَمَضَانَ فِی السَّفَرِ فَقَالَ إِنْ کَانَ لَمْ یَبْلُغْهُ أَنَّ رَسُولَ اللَّهِ ص نَهَی عَنْ ذَلِکَ فَلَیْسَ عَلَیْهِ الْقَضَاءُ وَ قَدْ أَجْزَأَ عَنْهُ الصَّوْمُ</w:t>
      </w:r>
    </w:p>
    <w:p>
      <w:pPr>
        <w:pStyle w:val="BookText"/>
        <w:rPr/>
      </w:pPr>
      <w:r>
        <w:rPr>
          <w:rFonts w:ascii="IRNazanin" w:hAnsi="IRNazanin" w:eastAsia="IRNazanin"/>
          <w:color w:val="111111"/>
          <w:sz w:val="28"/>
          <w:sz w:val="28"/>
          <w:szCs w:val="28"/>
          <w:rtl w:val="true"/>
          <w:lang w:bidi="fa-IR"/>
        </w:rPr>
        <w:t>بعد صاحب عروة اضافه می کند که در سه جا لازم نیست در سفر روزه را قصر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ثلاثة مواضع أحدها صوم ثلاثة أیام بدل هدی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جایی است که کسی که به حج می رود باید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نتوانست قربانی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آیه 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أَمِنْتُمْ فَمَنْ تَمَتَّعَ بِالْعُمْرَةِ إِلَی الْحَجِّ فَمَا اسْتَیْسَرَ مِنَ الْهَدْیِ فَمَنْ لَمْ یَجِدْ فَصِیامُ ثَلاثَةِ أَیَّامٍ فِی الْحَجِّ وَ سَبْعَةٍ إِذا رَجَعْتُمْ تِلْکَ عَشَرَةٌ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آمده است که اگر نتوانستید قربانی کنید باید سه روز در همان ایام حج روزه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مسافر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روز هنگامی که برگشتید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الصوم</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الْوَلِیدِ عَنْ یُونُسَ عَنْ أَبِی عَبْدِ اللَّهِ ع فِی رَجُلٍ مُتَمَتِّعٍ لَمْ یَکُنْ مَعَهُ هَدْیٌ قَالَ یَصُومُ ثَلَاثَةَ أَیَّامٍ قَبْلَ التَّرْوِیَةِ بِیَوْمٍ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ترویه روز هشتم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التَّرْوِیَةِ وَ یَوْمَ عَرَفَةَ فَقُلْتُ لَهُ إِذَا دَخَلَ یَوْمُ التَّرْوِیَةِ وَ هُوَ لَا یَنْبَغِی أَنْ یَصُومَ بِمِنًی أَیَّامَ التَّشْرِیقِ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یازده و دوازده و سیزدهم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رَجَعَ إِلَی مَکَّةَ صَامَ قَالَ قُلْتُ فَإِنَّهُ أَعْجَلَهُ أَصْحَابُهُ وَ أَبَوْا أَنْ یُقِیمُوا بِمَکَّةَ قَالَ فَلْیَصُمْ فِی الطَّرِیقِ قَالَ قُلْتُ فَیَصُومُ فِی السَّفَرِ قَالَ هُوَ ذَا هُوَ یَصُومُ فِی یَوْمِ عَرَفَةَ وَ أَهْلُ عَرَفَةَ هُمْ فِی السَّفَرِ</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صاحب عروة در بیان مورد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صوم بدل البدنة ممن أفاض من عرفات قبل الغروب عامدا و هو ثمانیة عشر یوما</w:t>
      </w:r>
    </w:p>
    <w:p>
      <w:pPr>
        <w:pStyle w:val="BookText"/>
        <w:rPr/>
      </w:pPr>
      <w:r>
        <w:rPr>
          <w:rFonts w:ascii="IRNazanin" w:hAnsi="IRNazanin" w:eastAsia="IRNazanin"/>
          <w:color w:val="111111"/>
          <w:sz w:val="28"/>
          <w:sz w:val="28"/>
          <w:szCs w:val="28"/>
          <w:rtl w:val="true"/>
          <w:lang w:bidi="fa-IR"/>
        </w:rPr>
        <w:t>حاجی باید در عرفات تا غروب بماند و بعد به طرف مشعر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عامدا قبل از غروب حرکت کند باید شتری را کفاره بدهد و اگر شتر برایش مهیا و ممکن نبود باید هجده روز روزه بگیرد و این هجده روز را می تواند در سفر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صوم النذر المشترط فیه سفرا خاصة أو سفرا و حضرا دون النذر المطلق بل الأقوی عدم جواز الصوم المندوب فی السفر أیضا إلا ثلاثة أیام للحاجة فی المدینة و الأفضل إتیانها فی الأربعاء و الخمیس و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نذر کرده است که در سفر روزه بگیرد و یا نذر کرده است که در سفر یا حضر بگیرد او می تواند در سفر روزه بگیرد ولی اگر نذر او مطلق باشد او نمی تواند در سفر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همچنین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روزه ی مندوب را هم در سفر نمی تواند گرفت مگر اینکه سه روز در مدینه مسافر باشد که در این حالت هر چند نمازش قصر است ولی می تواند روزه بگیرد ولی بهتر این است که آن سه روز در چهارشنبه و پنج شنبه و جمعه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خطبه 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حَمْدِ اللَّهِ وَ الثَّنَاءِ عَلَیْهِ أَیُّهَا النَّاسُ فَإِنِّی فَقَأْتُ عَیْنَ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فتنه را کور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لِیَجْتَرِئَ عَلَیْهَا أَحَدٌ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بجز من نمی توانست آن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مَاجَ غَیْهَبُهَا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ظلمت فتنه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اشْتَدَّ کَلَبُهَا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بسیار سختی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فَاسْأَلُونِی قَبْلَ أَنْ تَفْقِدُونِی فَوَ الَّذِی نَفْسِی بِیَدِهِ لَا تَسْأَلُونِی عَنْ شَیْ‌ءٍ فِیمَا بَیْنَکُمْ وَ بَیْنَ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عَنْ فِئَةٍ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 مِائَةً وَ تُضِلُّ مِائَةً إِلَّا أَنْبَأْتُکُمْ بِنَاعِقِهَا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کننده و به حرکت در آورنده 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پشت آنها را حرکت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مُنَاخِ رِکَابِهَا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هایشان در آنجا استراحت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مَحَطِّ رِحَالِهَا وَ مَنْ یُقْتَلُ مِنْ أَهْلِهَا قَتْلًا وَ مَنْ یَمُوتُ مِنْهُمْ مَوْتاً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این کلام را بعد از جنگ جمل و صفین و نهروان فرموده است و کسی بجز امیر مؤمنان نمی توانست این کار را بکند زیرا قبل از این، جنگها با کافران و غیر مسلمانان بود ولی آن سه جنگ در واقع جنگ مسلمانان با مسلمانان بود</w:t>
      </w:r>
      <w:r>
        <w:rPr>
          <w:rFonts w:eastAsia="IRNazanin" w:cs="IRNazanin"/>
          <w:color w:val="111111"/>
          <w:sz w:val="28"/>
          <w:szCs w:val="28"/>
          <w:rtl w:val="true"/>
          <w:lang w:bidi="fa-IR"/>
        </w:rPr>
        <w:t>.</w:t>
      </w:r>
      <w:bookmarkStart w:id="157" w:name="pg4494_39316"/>
    </w:p>
    <w:p>
      <w:pPr>
        <w:pStyle w:val="BookText"/>
        <w:rPr/>
      </w:pPr>
      <w:bookmarkEnd w:id="157"/>
      <w:r>
        <w:rPr>
          <w:rFonts w:ascii="IRNazanin" w:hAnsi="IRNazanin" w:eastAsia="IRNazanin"/>
          <w:color w:val="111111"/>
          <w:sz w:val="28"/>
          <w:sz w:val="28"/>
          <w:szCs w:val="28"/>
          <w:rtl w:val="true"/>
          <w:lang w:bidi="fa-IR"/>
        </w:rPr>
        <w:t>بعد امام علیه السلام در توصیف فتنه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الْفِتَنَ إِذَا أَقْبَلَتْ شَبَّهَتْ وَ إِذَا أَدْبَرَتْ نَبَّهَت‌ یُنْکَرْنَ مُقْبِلَاتٍ وَ یُعْرَفْنَ مُدْبِرَاتٍ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فتنه اگر روی آورد مشتبه می شود و مردم گول می خورند ولی وقتی تمام می شود تازه مردم متوجه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وقتی جلو می آید شناخته شده نیست ولی وقتی پشت می کند تازه شناخته می شود</w:t>
      </w:r>
      <w:r>
        <w:rPr>
          <w:rFonts w:eastAsia="IRNazanin" w:cs="IRNazanin"/>
          <w:color w:val="111111"/>
          <w:sz w:val="28"/>
          <w:szCs w:val="28"/>
          <w:rtl w:val="true"/>
          <w:lang w:bidi="fa-IR"/>
        </w:rPr>
        <w:t>.</w:t>
      </w:r>
    </w:p>
    <w:p>
      <w:pPr>
        <w:pStyle w:val="Heading2"/>
        <w:numPr>
          <w:ilvl w:val="1"/>
          <w:numId w:val="1"/>
        </w:numPr>
        <w:rPr/>
      </w:pPr>
      <w:bookmarkStart w:id="158" w:name="__RefHeading___Toc545214_3644566090"/>
      <w:bookmarkStart w:id="159" w:name="_Toc53"/>
      <w:bookmarkEnd w:id="158"/>
      <w:r>
        <w:rPr>
          <w:rtl w:val="true"/>
        </w:rPr>
        <w:t>درس خارج فقه آیت الله نوری کتاب الصوم</w:t>
      </w:r>
      <w:bookmarkEnd w:id="159"/>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شرائط صحة الصوم         بحث در این بود که ما امامیه قائلیم که صوم در سفر صحیح نیست بلکه معصیت می باشد خلافاً للعامّة که صوم در سفر را صحیح می دانند ، همان طور که عرض کردیم چند جا استثناء شده که دو موردش را ذکر کردیم ، و اما سوم ؛ 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صوم النذر المشترط فیه سفراً خاصّة أو سفراً و حضراً دون النذر المطلق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کسی که نذر کرده باشد در سفر و یا سفراً و حضراً روزه بگیرد صحیح است به خلاف کسی که نذر مطلق کرده و در نذر خود مقیّد به سفر یا به سفر و حضر نکرده باشد که در این صورت صومش در سفر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بین ما امامیه تقریباً اجماعی می باشد مثلاً صاحب جواهر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لاأجد فیه خلافاً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صاحب شرایع این قول را به مشهور نسبت داده و علتش هم این است که محقق در معتبر فرموده روایتی که دلالت دارد بر اینکه اگر در نذرش قصد کرده باشد که در سفر روزه بگیرد صومش درست است ضعیف می باشد یعنی ایشان از جهت ضعف دلیل اینطور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واما عمده دلیل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من یصح منه الصوم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الطُّوسِیُّ بِإِسْنَادِهِ عَنْ مُحَمَّدِ بْنِ الْحَسَنِ‌ الصَّفَّارِ عَنْ أَحْمَدَ بْنِ مُحَمَّدٍ وَ عَبْدِ اللَّهِ بْنِ مُحَمَّدٍ جَمِیعاً عَنْ عَلِیِّ بْنِ مَهْزِیَارَ قَالَ کَتَبَ بُنْدَارُ مَوْلَی إِدْرِیسَ یَا سَیِّدِی نَذَرْتُ أَنْ أَصُومَ کُلَّ یَوْمِ 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أَنَا لَمْ أَصُمْهُ مَا یَلْزَمُنِی مِنَ الْکَفَّارَةِ فَکَتَبَ ع وَ قَرَأْتُهُ لَا تَتْرُکْهُ إِلَّا مِنْ عِلَّةٍ وَ لَیْسَ عَلَیْکَ صَوْمُهُ فِی سَفَرٍ وَ لَا مَرَضٍ إِلَّا أَنْ تَکُونَ نَوَیْتَ ذَلِکَ وَ إِنْ کُنْتَ أَفْطَرْتَ مِنْهُ مِنْ غَیْرِ عِلَّةٍ فَتَصَدَّقْ بِقَدْرِ کُلِّ یَوْمٍ عَلَی سَبْعَةِ مَسَاکِینَ نَسْأَلُ اللَّهَ التَّوْفِیقَ لِمَا یُحِبُّ وَ یَرْضَی‌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از طبقه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صفّار از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این خبر را شیخ از کتاب حسن بن صفّار گرفته است احمدبن محمد و عبدالله بن محمد ، هر دو خوب و با هم برادر هستند و علی بن مهزیار نیز از أجلای روات و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همانطور که می بینید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نویت ذلک ، دلالت دارد بر اینکه اگر در نذرش نیت کرده باشد که در سفر روزه بگیرد در این صورت صومش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چند اشکال به این خبر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اینکه بندار مولی إدریس که در خبر آمده معلوم نیست چه کسی می باشد یعنی چونکه کاتب مجهول الحال است لذا خبر ضعیف می باشد ، و اما اشکال دوم اینکه در خبر گفته شده یا سیدی یعنی خبر دارای اضمار می باشد و اما اشکال سوم اینکه در این خبر سفر و مرض را با هم حساب کرده و در ردیف هم قرار داده است در حالی که سفر با مرض فرق دارد زیرا اگر شخصی مریض باشد و روزه برایش ضرر داشته باشد دیگر روزه بر او جایز نیست چه نذر کند و چه نذر نکند ، و اما اشکال چهارم این است که در این خبر گفته شده در صورت تخلف از نذر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فتصدق بقدر کلّ یوم علی سبعة مساکین ، در حالی که کفاره تخلف نذر عشرة مساکین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واما در جواب اشکال اول عرض می کنیم که شناخت بندار لازم نیست زیرا او راوی حدیث نمی باشد بلکه راوی حدیث علی بن مهزیار می باشد ، به عبارت دیگر برای علی بن مهزیار ثابت است که آن نوشته به دست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ثابت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جواب داده اند که همین کافی است و دیگر شناخت نویسنده و کاتب آن نوشته لازم نمی باشد زیرا راوی ابن مهزیار می باشد بنابراین جهالت و یا عدم جهالت آن کاتب مؤثر در صحت سند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اشکال دوم عرض می کنیم که قطعاً برای ابن مهزیار وجود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بوده که گفته یا سیدی بنابراین خبر مضمره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از اشکال سوم عرض می کنیم که این خبر دارای چند جمله می باشد و اگر اصحاب به بعضی از جملات این خبر عمل نکرده باشند این باعث نمی شود آن جمله ای که ثابت است و به آن عمل کرده اند از حجیّت بیافتد ، البته آیت الله خوئی می فرمایند اگر از آن مرضهایی باشد که ضرر ندارد بلکه فقط عسر و حرج دارد می تواند روزه بگیرد لذا شاید روایت منظورش از مرض همین مرض یعنی مرض همراه با عدم ضرر می باشد ، إنتهی کلام آقای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جواب اشکال چهارم عرض می کنیم که آقای خوئی می فرماید که در کتاب مقنعة صدوق در همین خبر عشرة مساکین ذکر شده پس معلوم می شود که نسخه ها متفاوت بوده لذا اختلاف در نسخه ها باعث نمی شود که این خبر از حجیّت بیافتد و عمده دلیل همین خبر می باشد که فقهای ما آن را أخذ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یک خبر دیگر هم داریم که بر ما نحن فیه دلالت دارد و آن خبر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من یصح منه الصوم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عَنْ جَعْفَرِ بْنِ مُحَمَّدِ بْنِ أَبِی الصَّبَّاحِ عَنْ إِبْرَاهِیمَ بْنِ عَبْدِ الْحَمِیدِ عَنْ أَبِی الْحَسَنِ ع قَالَ سَأَلْتُهُ عَنِ‌ الرَّجُلِ یَجْعَلُ لِلَّهِ عَلَیْهِ صَوْمَ یَوْمٍ مُسَمًّی قَالَ یَصُومُ أَبَداً فِی السَّفَرِ وَ الْحَضَرِ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الْکُلَیْنِیُّ عَنْ مُحَمَّدِ بْنِ إِسْمَاعِیلَ عَنِ الْفَضْلِ بْنِ شَاذَانَ عَنِ ابْنِ أَبِی عُمَیْرٍ عَنْ إِبْرَاهِیمَ بْنِ عَبْدِ الْحَمِیدِ أَقُولُ حَمَلَهُ الشَّیْخُ عَلَی مَنْ شَرَطَ عَلَی نَفْسِهِ أَنْ یَصُومَ فِی السَّفَرِ وَ الْحَضَرِ لِمَا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از لحاظ سند موثقة و معتبر می باشد و همانطور که می بینید این خبر دلالت بر اینکه روزه نذر را مطلقا می توان در سفر و حضر گرفت که البته ما این خبر را با خبر اول که خواندیم مقیَّد می کنیم یعنی در صورتی یجوز که در نذرش قصد و نیت کرده باشد که در سفر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واما در مقابل اخباری داریم که بر عدم جواز روزه نذری در سفر دلالت دارند که ما باید آنها را نیز در نظر داشته باشیم ، اولین خبر معارض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بقیة الصوم الواجب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کَرَّامٍ قَالَ قُلْتُ لِأَبِی عَبْدِ اللَّهِ ع إِنِّی جَعَلْتُ عَلَی نَفْسِی أَنْ أَصُومَ حَتَّی یَقُومَ الْقَائِمُ فَقَالَ صُمْ وَ لَا تَصُمْ فِی السَّفَرِ وَ لَا الْعِیدَیْنِ وَ لَا أَیَّامَ التَّشْرِیقِ وَ لَا الْیَوْمَ الَّذِی تَشُکُّ فِیهِ مِنْ شَهْرِ رَمَضَانَ‌ وَ رَوَاهُ الشَّیْخُ بِإِسْنَادِهِ عَنْ مُحَمَّدِ بْنِ یَعْقُوبَ أَقُولُ الْمُرَادُ لَا تَصُمْ یَوْمَ الشَّکِّ بِنِیَّةِ الْفَرْضِ لِمَا مَرَّ فِی مَحَلِّه‌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کرام مجهول الحال می باشد و در کتب رجالی ما توثیق نشده است لذا خبر از جهت او ضعیف می باشد و اما دلالت دارد بر اینکه صوم نذری در سفر جایز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من یصح منه الصوم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عَنِ الْقَاسِمِ بْنِ أَبِی الْقَاسِمِ الصَّیْقَلِ قَالَ کَتَبْتُ إِلَیْهِ یَا سَیِّدِی رَجُلٌ نَذَرَ أَنْ یَصُومَ یَوْماً مِنَ الْجُمْعَةِ دَائِماً مَا بَقِیَ فَوَافَقَ ذَلِکَ الْیَوْمُ یَوْمَ عِیدِ فِطْرٍ أَوْ 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أَیَّامَ التَّشْرِیقِ أَوْ سَفَرٍ أَوْ مَرَضٍ هَلْ عَلَیْهِ صَوْمُ ذَلِکَ الْیَوْمِ أَوْ قَضَاؤُهُ أَوْ کَیْفَ یَصْنَعُ یَا سَیِّدِی فَکَتَبَ إِلَیْهِ قَدْ وَضَعَ اللَّهُ عَنْکَ الصِّیَامَ فِی هَذِهِ الْأَیَّامِ کُلِّهَا وَ یَصُومُ یَوْماً بَدَلَ یَوْمٍ إِنْ شَاءَ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هم دلالت دارد بر عدم جواز صوم نذری در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خبر بعدی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من یصح منه الصوم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بِإِسْنَادِهِ عَنْ سَعْدِ بْنِ عَبْدِ اللَّهِ عَنْ أَبِی جَعْفَرٍ عَنِ الْحَسَنِ بْنِ عَلِیِّ بْنِ فَضَّالٍ عَنْ عَبْدِ اللَّهِ بْنِ بُکَیْرٍ عَنْ زُرَارَةَ قَالَ قُلْتُ لِأَبِی جَعْفَرٍ ع إِنَّ أُمِّی کَانَتْ جَعَلَتْ عَلَیْهَا نَذْراً إِنِ اللَّهُ رَدَّ عَلَیْهَا بَعْضَ وُلْدِهَا مِنْ شَیْ‌ءٍ کَانَتْ تَخَافُ عَلَیْهِ أَنْ تَصُومَ ذَلِکَ الْیَوْمَ الَّذِی یَقْدَمُ فِیهِ مَا بَقِیَتْ فَخَرَجَتْ مَعَنَا مُسَافِرَةً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فَأَشْکَلَ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تَصُومُ أَوْ تُفْطِرُ فَقَالَ لَا تَصُومُ قَدْ وَضَعَ اللَّهُ عَنْهَا حَقَّهُ وَ تَصُومُ هِیَ مَا جَعَلَتْ عَلَی‌ نَفْسِهَا قُلْتُ فَمَا تَرَی إِذَا هِیَ رَجَعَتْ إِلَی الْمَنْزِلِ أَ تَقْضِیهِ قَالَ لَا قُلْتُ فَتَتْرُکُ ذَلِکَ قَالَ لَا لِأَنِّی أَخَافُ أَنْ تَرَی فِی الَّذِی نَذَرَتْ فِیهِ مَا تَکْرَهُ‌ وَ رَوَاهُ الْکُلَیْنِیُّ عَنْ مُحَمَّدِ بْنِ یَحْیَی عَنْ أَحْمَدَ بْنِ مُحَمَّدٍ عَنِ ابْنِ فَضَّالٍ نَحْوَهُ‌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سنداً موثق می باشد و دلالت دارد بر اینکه روزه نذری در سفر جایز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عَنْ جَعْفَرِ بْنِ مُحَمَّدِ بْنِ أَبِی الصَّبَّاحِ عَنْ إِبْرَاهِیمَ بْنِ عَبْدِ الْحَمِیدِ عَنْ أَبِی الْحَسَنِ ع قَالَ سَأَلْتُهُ عَنِ‌ الرَّجُلِ یَجْعَلُ لِلَّهِ عَلَیْهِ صَوْمَ یَوْمٍ مُسَمًّی قَالَ یَصُومُ أَبَداً فِی السَّفَرِ وَ الْحَضَرِ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الْکُلَیْنِیُّ عَنْ مُحَمَّدِ بْنِ إِسْمَاعِیلَ عَنِ الْفَضْلِ بْنِ شَاذَانَ عَنِ ابْنِ أَبِی عُمَیْرٍ عَنْ إِبْرَاهِیمَ بْنِ عَبْدِ الْحَمِیدِ أَقُولُ حَمَلَهُ الشَّیْخُ عَلَی مَنْ شَرَطَ عَلَی نَفْسِهِ أَنْ یَصُومَ فِی السَّفَرِ وَ الْحَضَرِ لِمَا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هم مثل سه خبر قبلی که خواندیم دلالت دارد بر اینکه صوم نذری در سفر جایز نمی باشد ، بنابراین ما ناچاریم برای جمع بین این اخبار و خبر ابن مهزیار که روزه نذری در سفر را جایز می داند بگوئیم که اگر در نذرش قصد و نیّت کرده باشد و نذرش را مقیَّد کرده باشد به اینکه در سفر روزه بگیرد جایز است و إلا فلا ، بقیه بحث بماند برای جلسه بعد إن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160" w:name="pg4494_39317"/>
    </w:p>
    <w:p>
      <w:pPr>
        <w:pStyle w:val="Heading2"/>
        <w:numPr>
          <w:ilvl w:val="1"/>
          <w:numId w:val="1"/>
        </w:numPr>
        <w:rPr/>
      </w:pPr>
      <w:bookmarkStart w:id="161" w:name="__RefHeading___Toc545216_3644566090"/>
      <w:bookmarkStart w:id="162" w:name="_Toc54"/>
      <w:bookmarkEnd w:id="160"/>
      <w:bookmarkEnd w:id="161"/>
      <w:r>
        <w:rPr>
          <w:rtl w:val="true"/>
        </w:rPr>
        <w:t>درس خارج فقه آیت الله نوری کتاب الصوم</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روزه ی مستحبی در سفر</w:t>
      </w:r>
    </w:p>
    <w:p>
      <w:pPr>
        <w:pStyle w:val="BookText"/>
        <w:rPr/>
      </w:pPr>
      <w:r>
        <w:rPr>
          <w:rFonts w:ascii="IRNazanin" w:hAnsi="IRNazanin" w:eastAsia="IRNazanin"/>
          <w:color w:val="111111"/>
          <w:sz w:val="28"/>
          <w:sz w:val="28"/>
          <w:szCs w:val="28"/>
          <w:rtl w:val="true"/>
          <w:lang w:bidi="fa-IR"/>
        </w:rPr>
        <w:t>بحث در این است که صوم در سفر جایز نیست و مواردی از این استثناء شده است از جمله اینکه کسی نذر کرده باشد در سفر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الأقوی عدم جواز الصوم المندوب فی السفر أیضا إلا ثلاثة أیام للحاجة فی المدینة و الأفضل إتیانها فی الأربعاء و الخمیس و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محشین قبول دارند که صوم مندوب در سفر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دسته روایات وجود دارد و سه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صوم 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بر اینکه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علی کراهیة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وسائل به این قول قائل است و در باب دوازهم از ابواب من یصح منه الصوم این روایات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مانعه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سَعِیدٍ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بزنطی از اجلاء طبقه ی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أَبَا الْحَسَنِ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الصِّیَامِ بِمَکَّةَ وَ الْمَدِینَةِ وَ نَحْنُ فِی سَفَرٍ قَالَ أَ فَرِیضَةٌ فَقُلْتُ لَا وَ لَکِنَّهُ تَطَوُّعٌ کَمَا یُتَطَوَّعُ بِالصَّلَاةِ فَقَالَ تَقُولُ الْیَوْمَ وَ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اقامت نداشت و امروز و فردا می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فَقَالَ لَا 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روایت صحیح است</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از صوم در سفر نهی شده است و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الصوم</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أَحْمَدَ بْنِ الْحَسَنِ عَنْ عَمْرِو بْنِ سَعِیدٍ عَنْ مُصَدِّقِ بْنِ صَدَقَةَ عَنْ عَمَّارٍ السَّابَاطِیِّ قَالَ سَأَلْتُ أَبَا عَبْدِ اللَّهِ ع عَنِ الرَّجُلِ یَقُولُ لِلَّهِ عَلَیَّ أَنْ أَصُومَ شَهْراً أَوْ أَکْثَرَ مِنْ ذَلِکَ أَوْ أَقَلَّ فَیَعْرِضُ لَهُ أَمْرٌ لَا بُدَّ لَهُ مِنْ أَنْ یُسَافِرَ یَصُومُ وَ هُوَ مُسَافِرٌ قَالَ إِذَا سَافَرَ فَلْیُفْطِرْ لِأَنَّهُ لَا یَحِلُّ لَهُ الصَّوْمُ فِی السَّفَرِ فَرِیضَةً کَانَ أَوْ غَیْرَهُ وَ الصَّوْمُ فِی السَّفَرِ مَعْصِیَةٌ این روایت موثقه است زیرا در سند آن چندین نفر فطحی مذهب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راوی سؤال می کند که نذر کرده بود روزه بگیرد ولی نذرش مطلق بود و امام علیه السلام اجازه نمی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سفر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دو روایت عموماتی که از صوم در سفر نهی می کرد هم دلالت بر عدم جواز روزه ی مستحبی در سفر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روایاتی است که دلالت بر جواز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الصوم</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سَهْلِ بْنِ زِیَادٍ عَنْ مَنْصُورِ بْنِ الْعَبَّاسِ عَنْ مُحَمَّدِ بْنِ عَبْدِ اللَّهِ بْنِ رَافِعٍ عَنْ إِسْمَاعِیلَ بْنِ سَهْلٍ عَنْ رَجُلٍ عَنْ أَبِی عَبْدِ اللَّهِ ع قَالَ خَرَجَ أَبُو عَبْدِ اللَّهِ ع مِنَ الْمَدِینَةِ فِی أَیَّامٍ بَقِینَ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به شعبان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عَلَیْهِ شَهْرُ رَمَضَانَ وَ هُوَ فِی السَّفَرِ فَأَفْطَرَ فَقِیلَ لَهُ تَصُومُ شَعْبَانَ وَ تُفْطِرُ شَهْرَ رَمَضَانَ فَقَالَ نَعَمْ شَعْبَانُ إِلَیَّ إِنْ شِئْتُ صُمْتُ وَ إِنْ شِئْتُ لَا وَ شَهْرُ رَمَضَانَ عَزْمٌ مِنَ اللَّهِ عَزَّ وَ جَلَّ عَلَیَّ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چون سهل بن زیاد که محل بحث است و ما بقی همه مجهول الحال هستند و فرد آخر هم نامش ذکر نشده است از این رو روایت مرسله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ابهام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روایت تصریح شده است که روزه ی واجب را نمی توان در سفر گرفت ولی روزه ی مستحب را می توان در سفر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کلینی عن عدة عن عَنْ سَهْلٍ عَنْ عَلِیِّ بْنِ بِلَالٍ عَنِ الْحَسَنِ بْنِ بَسَّامٍ الْجَمَّالِ عَنْ رَجُلٍ قَالَ کُنْتُ مَعَ أَبِی عَبْدِ اللَّهِ ع فِیمَا بَیْنَ مَکَّةَ وَ الْمَدِینَةِ فِی شَعْبَانَ وَ هُوَ صَائِمٌ ثُمَّ رَأَیْنَا هِلَالَ شَهْرَ رَمَضَانَ فَأَفْطَرَ فَقُلْتُ لَهُ جُعِلْتُ فِدَاکَ أَمْسِ کَانَ مِنْ شَعْبَانَ وَ أَنْتَ صَائِمٌ وَ الْیَوْمُ مِنْ شَهْرِ رَمَضَانَ وَ أَنْتَ مُفْطِرٌ فَقَالَ إِنَّ ذَلِکَ تَطَوُّعٌ وَ لَنَا أَنْ نَفْعَلَ مَا شِئْنَا وَ هَذَا فَرْضٌ فَلَیْسَ لَنَا أَنْ نَفْعَلَ إِلَّا مَا أُمِرْنَا سند این روایت مانند قبل ضعیف است و شاید همان روایت باشد و رجل مذکور در این روایت همان رجل مذکور در روایت قبل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که واضح است این دو خبر سندا ضعیف هستند و نمی توانند در مقابل روایات کثیره ای که دال بر عدم صحت بودند و سندا صحیح بودند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به کراهت هستند بین این دو خبر و روایات قبلی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ما صحیح نیست و باید روایات مجوزه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هم ذکر شده است که دلالت بر جواز روزه ی مستحبی در سفر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الصوم</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الْجَعْفَرِیِّ قَالَ سَمِعْتُ أَبَا الْحَسَنِ ع یَقُولُ کَانَ أَبِی ع یَصُومُ یَوْمَ عَرَفَةَ فِی الْیَوْمِ الْحَارِّ فِی الْمَوْقِفِ وَ یَأْمُرُ بِظِلٍّ مُرْتَفِعٍ فَیُضْرَبُ لَهُ الْحَدِیثَ سند این روایت صحیح است و دلالت دارد که امام کاظم علیه السلام در روز عرفه در موقف زمانی که هوا بسیار گرم بود روزه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مکررا این کار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امام علیه السلام در آن زمان در سفر بود ولی با این حال روزه ی مستحبی می گرفت</w:t>
      </w:r>
      <w:r>
        <w:rPr>
          <w:rFonts w:eastAsia="IRNazanin" w:cs="IRNazanin"/>
          <w:color w:val="111111"/>
          <w:sz w:val="28"/>
          <w:szCs w:val="28"/>
          <w:rtl w:val="true"/>
          <w:lang w:bidi="fa-IR"/>
        </w:rPr>
        <w:t>.</w:t>
      </w:r>
      <w:bookmarkStart w:id="163" w:name="pg4494_39320"/>
    </w:p>
    <w:p>
      <w:pPr>
        <w:pStyle w:val="BookText"/>
        <w:rPr/>
      </w:pPr>
      <w:bookmarkEnd w:id="163"/>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فعل امام علیه السلام را نقل می کند و فعل ذو وجوه است و در آن احتمالات مختلفی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بود می بایست به ظاهر آن عمل کرد ولی در فعل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علیه السلام نذر کرده بود که در روز عرفه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خویی وجه دیگری بیان می کنند و می گویند نهایة اگر بشود به این خبر عمل کرد می توان گفت که روز عرفه روزه گرفتن در سفر مستحب است و این هم جزء استثنائات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اقوال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الواجب و هل یصوم مندوبا؟ قیل و القائل الصدوقان و ابنا البراج و إدریس و غیرهم علی ما حکی عن بعضهم لا یجوز، بل نسبه الأخیر إلی جملة المشیخة الفقهاء من أصحابنا المحصلین و قیل و القائل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بلا کراهة و قیل و القائل الأکثر علی ما فی شرح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و هو الأشبه عند المصنف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جواهر در صدد تقویت قول صاحب وسائل بر می آید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خبر هر چند ضعیف هستند ولی عمل اصحاب موجب جبران ضعف می شود از این رو این دو خبر با اخبار مانعه تعارض می کنند و در مقام حل روایات مانعه را به کراهت حمل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 که جابر ضعف سند است عمل قدماء است نه شهرت عملی متاخرین</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4" w:name="__RefHeading___Toc545218_3644566090"/>
      <w:bookmarkStart w:id="165" w:name="_Toc55"/>
      <w:bookmarkEnd w:id="164"/>
      <w:r>
        <w:rPr>
          <w:rtl w:val="true"/>
        </w:rPr>
        <w:t>درس خارج فقه آیت الله نوری کتاب الصوم</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روزه ی مستحبی در سفر</w:t>
      </w:r>
    </w:p>
    <w:p>
      <w:pPr>
        <w:pStyle w:val="BookText"/>
        <w:rPr/>
      </w:pPr>
      <w:r>
        <w:rPr>
          <w:rFonts w:ascii="IRNazanin" w:hAnsi="IRNazanin" w:eastAsia="IRNazanin"/>
          <w:color w:val="111111"/>
          <w:sz w:val="28"/>
          <w:sz w:val="28"/>
          <w:szCs w:val="28"/>
          <w:rtl w:val="true"/>
          <w:lang w:bidi="fa-IR"/>
        </w:rPr>
        <w:t>بحث در این بود که صوم در سفر ممنوع است و از آن مواردی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الأقوی عدم جواز الصوم المندوب فی السفر أیضا إلا ثلاثة أیام للحاجة فی المدینة و الأفضل إتیانها فی الأربعاء و الخمیس و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موارد این است که فردی مسافر است و به دلیل حاجتی که از خداوند می خواهد، می تواند در شهر مدینه سه روز روزه بگیرد و بهتر است این سه روز در چهارشنبه، پنج شنبه و جمعه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مزار</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مُوسَی بْنِ الْقَاسِمِ عَنْ مُعَاوِیَةَ بْنِ عَمَّارٍ عَنْ أَبِی عَبْدِ اللَّهِ ع قَالَ إِنْ کَانَ لَکَ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ثَلَاثَةَ أَیَّامٍ صُمْتَ أَوَّلَ یَوْمٍ الْأَرْبِعَاءَ وَ تُصَلِّی لَیْلَةَ الْأَرْبِعَاءِ عِنْدَ أُسْطُوَانَةِ أَبِی لُبَابَةَ وَ هِیَ أُسْطُوَانَةُ التَّوْبَةِ الَّتِی کَانَ رَبَطَ نَفْسَهُ إِلَیْهَا حَتَّی نَزَلَ عُذْرُهُ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لبابة یکی از اسرار نظامی را برای یهودیان فاش کرد و آیه ای در مورد خیانت او نازل شد و او خود را به ستونی در مسجد مدینه بست و آنقدر ماند تا خداوند توبه اش را قبول کرد و پیامبر او را از ستون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تَقْعُدُ عِنْدَهَا یَوْمَ الْأَرْبِعَاءِ ثُمَّ تَأْتِی لَیْلَةَ الْخَمِیسِ الَّتِی تَلِیهَا مِمَّا یَلِی مَقَامَ النَّبِیِّ ص لَیْلَتَکَ وَ یَوْمَکَ وَ تَصُومُ یَوْمَ الْخَمِیسِ ثُمَّ تَأْتِی الْأُسْطُوَانَةَ الَّتِی تَلِی مَقَامَ النَّبِیِّ ص وَ مُصَلَّاهُ لَیْلَةَ الْجُمُعَةِ فَتُصَلِّی عِنْدَهَا لَیْلَتَکَ وَ یَوْمَکَ وَ تَصُومُ یَوْمَ الْجُمُعَةِ فَإِنِ اسْتَطَعْتَ أَنْ لَا تَتَکَلَّمَ بِشَیْ‌ءٍ فِی هَذِهِ الْأَیَّامِ فَافْعَلْ إِلَّا مَا لَا بُدَّ لَکَ مِنْهُ وَ لَا تَخْرُجَ مِنَ الْمَسْجِدِ إِلَّا لِحَاجَةٍ وَ لَا تَنَامَ فِی لَیْلٍ وَ لَا نَهَارٍ فَافْعَلْ فَإِنَّ ذَلِکَ مِمَّا یُعَدُّ فِیهِ الْفَضْلُ ثُمَّ احْمَدِ اللَّهَ فِی یَوْمِ الْجُمُعَةِ وَ أَثْنِ عَلَیْهِ وَ صَلِّ عَلَی النَّبِیِّ ص وَ سَلْ حَاجَتَکَ وَ لْیَکُنْ فِیمَا تَقُولُ اللَّهُمَّ مَا کَانَتْ لِی إِلَیْکَ مِنْ حَاجَةٍ شَرَعْتُ أَنَا فِی طَلَبِهَا وَ الْتِمَاسِهَا أَوْ لَمْ أَشْرَعْ سَأَلْتُکَهَا أَوْ لَمْ أَسْأَلْکَهَا فَإِنِّی أَتَوَجَّهُ إِلَیْکَ بِنَبِیِّکَ مُحَمَّدٍ نَبِیِّ الرَّحْمَةِ ص فِی‌ قَضَاءِ حَوَائِجِی صَغِیرِهَا وَ کَبِیرِهَا فَإِنَّکَ حَرِیٌّ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تُقْضَی حَاجَتُکَ إِنْ شَاءَ اللَّهُ شیخ طوسی از طبقه ی دوازدهم است و روایت مزبور را از کتاب موسی بن قاسم که از رجال دوره ی ششم است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 این سند همه ثقه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حَمَّادٍ عَنِ الْحَلَبِیِّ عَنْ أَبِی عَبْدِ اللَّهِ ع قَالَ إِذَا دَخَلْتَ الْمَسْجِدَ فَإِنِ اسْتَطَعْتَ أَنْ تُقِیمَ ثَلَاثَةَ أَیَّامٍ الْأَرْبِعَاءَ وَ الْخَمِیسَ وَ الْجُمُعَةَ فَتُصَلِّی بَیْنَ الْقَبْرِ وَ الْمِنْبَرِ یَوْمَ الْأَرْبِعَاءِ عِنْدَ الْأُسْطُوَانَةِ الَّتِی عِنْدَ الْقَبْرِ فَتَدْعُو اللَّهَ عِنْدَهَا وَ تَسْأَلُهُ کُلَّ حَاجَةٍ تُرِیدُهَا فِی آخِرَةٍ أَوْ دُنْیَا وَ الْیَوْمَ الثَّانِیَ عِنْدَ أُسْطُوَانَةِ التَّوْبَةِ وَ یَوْمَ الْجُمُعَةِ عِنْدَ مَقَامِ النَّبِیِّ ص مُقَابِلَ الْأُسْطُوَانَةِ الْکَثِیرَةِ الْخَلُوقِ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 شلوغی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فَتَدْعُو اللَّهَ عِنْدَهُنَّ لِکُلِّ حَاجَةٍ وَ تَصُومُ تِلْکَ الثَّلَاثَةَ الْأَیَّامِ</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ابْنِ أَبِی عُمَیْرٍ عَنْ مُعَاوِیَةَ بْنِ عَمَّارٍ قَالَ قَالَ أَبُو عَبْدِ اللَّهِ ع صُمِ الْأَرْبِعَاءَ وَ الْخَمِیسَ وَ الْجُمُعَةَ وَ صَلِّ لَیْلَةَ الْأَرْبِعَاءِ وَ یَوْمَ الْأَرْبِعَاءِ عِنْدَ الْأُسْطُوَانَةِ الَّتِی تَلِی رَأْسَ النَّبِیِّ ص وَ لَیْلَةَ الْخَمِیسِ وَ یَوْمَ الْخَمِیسِ عِنْدَ أُسْطُوَانَةِ أَبِی لُبَابَةَ وَ لَیْلَةَ الْجُمُعَةِ وَ یَوْمَ الْجُمُعَةِ عِنْدَ الْأُسْطُوَانَةِ الَّتِی تَلِی مَقَامَ النَّبِیِّ ص وَ ادْعُ بِهَذَا الدُّعَاءِ لِحَاجَتِکَ وَ هُوَ اللَّهُمَّ إِنِّی أَسْأَلُکَ بِعِزَّتِکَ وَ قُوَّتِکَ وَ قُدْرَتِکَ وَ جَمِیعِ مَا أَحَاطَ بِهِ عِلْمُکَ أَنْ تُصَلِّیَ عَلَی مُحَمَّدٍ وَ عَلَی أَهْلِ بَیْتِهِ وَ أَنْ تَفْعَلَ بِی کَذَا وَ کَذَا</w:t>
      </w:r>
    </w:p>
    <w:p>
      <w:pPr>
        <w:pStyle w:val="BookText"/>
        <w:rPr/>
      </w:pPr>
      <w:r>
        <w:rPr>
          <w:rFonts w:ascii="IRNazanin" w:hAnsi="IRNazanin" w:eastAsia="IRNazanin"/>
          <w:color w:val="111111"/>
          <w:sz w:val="28"/>
          <w:sz w:val="28"/>
          <w:szCs w:val="28"/>
          <w:rtl w:val="true"/>
          <w:lang w:bidi="fa-IR"/>
        </w:rPr>
        <w:t>تمامی این روایات روزه ی مستحبی را در چهارشنبه تا جمعه معتبر می دانست ولی صاحب عروة قائل بود که سه روز هر چه باشد جایز است و بهتر آن است که از اربعاء تا جمعه باشد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باید دید استثناء روزه در سفر مخصوص به همان سه روز است یا اینکه مطابق صاحب عروة این سه روز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قائل است که متعینا همین سه روز 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چهارشنبه تا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روزهای دیگر و آیة الله خوئی هم به همین قائل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سه روز در حرمت روزه در سفر داخل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حکیم هم چنین می گوید و ما هم به همین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هم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که این حکم به همین ایام اختصاص دارد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مقنعه قائل است که هر سه روزی جایز است ولی آن سه روز افضل است و حتی او قائل است که این حکم مختص به مدینه نیست و در تمامی مشاهد ائمه این حکم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آیة الله سبزواری قائل است که آن سه روز بهتر است به دلیل اینکه در مستحبات اگر مطلقی باشد و بعد مقیدی علماء می گویند که مقید دلیل بر مرتبه 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روایتی می گوید که نماز شب را باید خواند و بعد می گوید در نماز وتر باید چهل مؤمن را دعا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دعا کردن برای چهل مؤمن دلیل بر این است که اگر در نماز وتر چنین کنند فضیلت نماز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سبزواری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روایت که سخن در سه روز است یعنی هر سه روز صحیح است و بعد امام آن سه روز را مقید به چهارشنبه تا جمعه می کند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بحث در جایی است که هم مطلقی باشد و هم مقیدی ولی در ما نحن فیه روایت مطلق وجود ندارد و هر چه هست مقید به همان سه روز است</w:t>
      </w:r>
      <w:r>
        <w:rPr>
          <w:rFonts w:eastAsia="IRNazanin" w:cs="IRNazanin"/>
          <w:color w:val="111111"/>
          <w:sz w:val="28"/>
          <w:szCs w:val="28"/>
          <w:rtl w:val="true"/>
          <w:lang w:bidi="fa-IR"/>
        </w:rPr>
        <w:t>.</w:t>
      </w:r>
      <w:bookmarkStart w:id="166" w:name="pg4494_39324"/>
    </w:p>
    <w:p>
      <w:pPr>
        <w:pStyle w:val="BookText"/>
        <w:rPr/>
      </w:pPr>
      <w:bookmarkEnd w:id="166"/>
      <w:r>
        <w:rPr>
          <w:rFonts w:ascii="IRNazanin" w:hAnsi="IRNazanin" w:eastAsia="IRNazanin"/>
          <w:color w:val="111111"/>
          <w:sz w:val="28"/>
          <w:sz w:val="28"/>
          <w:szCs w:val="28"/>
          <w:rtl w:val="true"/>
          <w:lang w:bidi="fa-IR"/>
        </w:rPr>
        <w:t>بعد صاحب عروة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المسافر الجاهل بالحکم لو صام فیصح صومه و یجزیه حسبما عرفته فی جاهل حکم الصلاة إ</w:t>
      </w:r>
    </w:p>
    <w:p>
      <w:pPr>
        <w:pStyle w:val="BookText"/>
        <w:rPr/>
      </w:pPr>
      <w:r>
        <w:rPr>
          <w:rFonts w:ascii="IRNazanin" w:hAnsi="IRNazanin" w:eastAsia="IRNazanin"/>
          <w:color w:val="111111"/>
          <w:sz w:val="28"/>
          <w:sz w:val="28"/>
          <w:szCs w:val="28"/>
          <w:rtl w:val="true"/>
          <w:lang w:bidi="fa-IR"/>
        </w:rPr>
        <w:t>یعنی آنچه گفته شد مربوط به عالم به مسئله است ولی جاهل به حکم اگر روزه بگیرد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167" w:name="__RefHeading___Toc545220_3644566090"/>
      <w:bookmarkStart w:id="168" w:name="_Toc56"/>
      <w:bookmarkEnd w:id="167"/>
      <w:r>
        <w:rPr>
          <w:rtl w:val="true"/>
        </w:rPr>
        <w:t>درس خارج فقه آیت الله نوری کتاب الصوم</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روزه در سفر</w:t>
      </w:r>
    </w:p>
    <w:p>
      <w:pPr>
        <w:pStyle w:val="BookText"/>
        <w:rPr/>
      </w:pPr>
      <w:r>
        <w:rPr>
          <w:rFonts w:ascii="IRNazanin" w:hAnsi="IRNazanin" w:eastAsia="IRNazanin"/>
          <w:color w:val="111111"/>
          <w:sz w:val="28"/>
          <w:sz w:val="28"/>
          <w:szCs w:val="28"/>
          <w:rtl w:val="true"/>
          <w:lang w:bidi="fa-IR"/>
        </w:rPr>
        <w:t xml:space="preserve">بحث در این بود که روزه در سفر حتی اگر مستحب هم باشد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مواردی که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مخصوص به عالم به حکم است و الا اگر کسی جاهل باشد و در سفر روزه بگیرد، روزه اش صحیح است و قضا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قصر و اتمام و یا جهر و اخفات هم اگر کسی جاهل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المسافر الجاهل بالحکم لو صام فیصح صومه و یجزیه حسبما عرفته فی جاهل حکم الصلاة إذ الإفطار کالقصر و الصیام کالتمام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الصوم</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مُحَمَّدِ بْنِ عَبْدِ الْجَبَّارِ عَنْ عَبْدِ الرَّحْمَنِ بْنِ أَبِی نَجْرَانَ عَنْ عَمَّارِ بْنِ عِیسَی عَنْ عَبْدِ الرَّحْمَنِ بْنِ أَبِی عَبْدِ اللَّهِ عَنْ أَبِی عَبْدِ اللَّهِ ع قَالَ سَأَلْتُهُ عَنْ رَجُلٍ صَامَ شَهْرَ رَمَضَانَ فِی السَّفَرِ فَقَالَ إِنْ کَانَ لَمْ یَبْلُغْهُ أَنَّ رَسُولَ اللَّهِ ص نَهَی عَنْ ذَلِکَ فَلَیْسَ عَلَیْهِ الْقَضَاءُ وَ قَدْ أَجْزَأَ عَنْهُ الصَّوْمُ شیخ طوسی که از علماء طبقه ی دوازدهم است این حدیث را از کتاب سعد بن عبد الله که از طبقه ی هفتم است نقل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ابْنِ أَبِی عُمَیْرٍ عَنْ حَمَّادٍ عَنِ ابْنِ أَبِی شُعْبَةَ یَعْنِی عُبَیْدَ اللَّهِ بْنَ عَلِیٍّ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بزرگ بیت حلبی بوده است بیتی که از میان آنها رواة و علماء متعددی بر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عَبْدِ اللَّهِ ع رَجُلٌ صَامَ فِی السَّفَرِ فَقَالَ إِنْ کَانَ بَلَغَهُ أَنَّ رَسُولَ اللَّهِ ص نَهَی عَنْ ذَلِکَ فَعَلَیْهِ الْقَضَاءُ وَ إِنْ لَمْ یَکُنْ بَلَغَهُ فَلَا شَیْ‌ءَ عَلَیْهِ</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عِیصِ بْنِ الْقَاسِمِ عَنْ أَبِی عَبْدِ اللَّهِ ع قَالَ مَنْ صَامَ فِی السَّفَرِ بِجَهَالَةٍ لَمْ یَقْضِهِ این حدیث هم 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صَفْوَانَ عَنْ عَبْدِ اللَّهِ بْنِ مُسْکَانَ عَنْ لَیْثٍ الْمُرَادِیِّ عَنْ أَبِی عَبْدِ اللَّهِ ع قَالَ إِذَا سَافَرَ الرَّجُلُ فِی شَهْرِ رَمَضَانَ أَفْطَرَ وَ إِنْ صَامَهُ بِجَهَالَةٍ لَمْ یَقْضِهِ ابی بصیر مطلق یحیی بن قاسم اسدی است و غیر او هم چند ابی بصیر داریم که یکی از آنها لیث مرادی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غالبا غیر از یحیی بن قاسم ما بقی را به شکل مطلق به ابو بصیر ذکر نمی کنند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بروجردی در باب صلاة مسافر بحثی را مطرح کرده اند که به ما نحن فیه هم ارتباط دارد و آن اینکه جواز نماز تمام برای جاهل در سفر به چه معنا است آیا به این معنا است که خداوند عالمین را به قصر و جاهلین را به تمام امر فرموده است؟</w:t>
      </w:r>
    </w:p>
    <w:p>
      <w:pPr>
        <w:pStyle w:val="BookText"/>
        <w:rPr/>
      </w:pPr>
      <w:r>
        <w:rPr>
          <w:rFonts w:ascii="IRNazanin" w:hAnsi="IRNazanin" w:eastAsia="IRNazanin"/>
          <w:color w:val="111111"/>
          <w:sz w:val="28"/>
          <w:sz w:val="28"/>
          <w:szCs w:val="28"/>
          <w:rtl w:val="true"/>
          <w:lang w:bidi="fa-IR"/>
        </w:rPr>
        <w:t>واضح است که این حکم صحیح نیست زیرا احکام بین عالم و جاهل مشترک است از این رو چرا عمل مزبور از جاهل صحیح است؟</w:t>
      </w:r>
    </w:p>
    <w:p>
      <w:pPr>
        <w:pStyle w:val="BookText"/>
        <w:rPr/>
      </w:pPr>
      <w:r>
        <w:rPr>
          <w:rFonts w:ascii="IRNazanin" w:hAnsi="IRNazanin" w:eastAsia="IRNazanin"/>
          <w:color w:val="111111"/>
          <w:sz w:val="28"/>
          <w:sz w:val="28"/>
          <w:szCs w:val="28"/>
          <w:rtl w:val="true"/>
          <w:lang w:bidi="fa-IR"/>
        </w:rPr>
        <w:t>اگر بگوییم عمل جاهل مأمور به نیست ولی مجزی است در جواب می گوییم صحت به این معنا است که مأتی به با مأمور به صحیح باشد که در ما نحن فیه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گفت که جاهلی که نماز را با جای قصر تمام می خواند قصد کرده که امری که به او متعلق شده است را امتثال کند منتها، در تطبیق خطا کرده است و آنی را که شارع امر کرده است را اشتباه کرده و تصور می کند امر به اتمام تعلق پیدا کرده است بنابراین او امر را امتثال کرده است و شارع هم خطا از تطبیق را از او قبول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روزه هم فرد می دانست که امر به روزه بر او تعلق گرفته است منتها او در تطبیق دچار اشتباه شده است و به جای افطار روزه و قضای آن، روزه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یشترط أن یبقی علی جهله إلی آخر النهار و أما لو علم بالحکم فی الأثناء فلا یصح صومه</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صحت روزه در مورد جاهل در جایی است که تا آخر روز در جهل باقی بماند و الا روزه را باید افطار کند و بعد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این است که او به حکم واقعی خود علم پیدا کرد و باید مطابق همان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به سراغ ناسی می رود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الناسی فلا یلحق بالجاهل فی الصحة</w:t>
      </w:r>
    </w:p>
    <w:p>
      <w:pPr>
        <w:pStyle w:val="BookText"/>
        <w:rPr/>
      </w:pPr>
      <w:r>
        <w:rPr>
          <w:rFonts w:ascii="IRNazanin" w:hAnsi="IRNazanin" w:eastAsia="IRNazanin"/>
          <w:color w:val="111111"/>
          <w:sz w:val="28"/>
          <w:sz w:val="28"/>
          <w:szCs w:val="28"/>
          <w:rtl w:val="true"/>
          <w:lang w:bidi="fa-IR"/>
        </w:rPr>
        <w:t>علت آن هم این است که ادله فقط جاهل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 کسی است که حکم را می دانست ولی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اگر در حال نسیان روزه بگیرد باز روزه اش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یصح الصوم من المسافر إذا سافر بعد الزوال کما أنه یصح صومه إذا لم یقصر فی صلاته کناوی الإقامة عشرة أیام و المتردد ثلاثین یوما کثیر السفر و العاصی بسفره و غیرهم ممن تقدم تفصیلا فی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مسافرتی که موجب قصر روزه می شود مسافرتی است که قبل از زوال انجام شود و الا اگر کسی بعد از زوال به مسافرت برود روزه اش را باید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قبلا گفتیم که بین قصر نماز و افطار ملازمه است ولی این مورد استثناء شده است زیرا کسی که بعد از زوال مسافرت می کند روزه اش صحیح است ولی نماز را باید قصر بخواند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در این مورد بسیار است و یکی از اقوال این است که باید از شب سفر را نیت کند و اگر شب قصد سفر داشته باشد فردا روزه اش را باید افطار کند چه قبل از ظهر سفر کند و چه بعد از آن و اگر شب نیت سفر نداشته باشد فردا روزه اش صحیح است چه قبل از زوال سفر کند چه بعدش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وسائل هم همین قول را اختیار کرده است</w:t>
      </w:r>
      <w:r>
        <w:rPr>
          <w:rFonts w:eastAsia="IRNazanin" w:cs="IRNazanin"/>
          <w:color w:val="111111"/>
          <w:sz w:val="28"/>
          <w:szCs w:val="28"/>
          <w:rtl w:val="true"/>
          <w:lang w:bidi="fa-IR"/>
        </w:rPr>
        <w:t>.</w:t>
      </w:r>
      <w:bookmarkStart w:id="169" w:name="pg4494_39328"/>
    </w:p>
    <w:p>
      <w:pPr>
        <w:pStyle w:val="BookText"/>
        <w:rPr/>
      </w:pPr>
      <w:bookmarkEnd w:id="169"/>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الصوم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مُحَمَّدِ بْنِ الْحُسَیْنِ عَنْ صَفْوَانَ عَنِ الْعَلَاءِ بْنِ رَزِینٍ عَنْ مُحَمَّدِ بْنِ مُسْلِمٍ عَنْ أَبِی عَبْدِ اللَّهِ ع قَالَ إِذَا سَافَرَ الرَّجُلُ فِی شَهْرِ رَمَضَانَ فَخَرَجَ بَعْدَ نِصْفِ النَّهَارِ فَعَلَیْهِ صِیَامُ ذَلِکَ الْیَوْمِ وَ یَعْتَدُّ بِهِ مِنْ شَهْرِ رَمَضَانَ الْحَدِیثَ</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حَمَّادٍ عَنْ عُبَیْدِ بْنِ زُرَارَةَ عَنْ أَبِی عَبْدِ اللَّهِ ع فِی الرَّجُلُ یُسَافِرُ فِی شَهْرِ رَمَضَانَ یَصُومُ أَوْ یُفْطِرُ قَالَ إِنْ خَرَجَ قَبْلَ الزَّوَالِ فَلْیُفْطِرْ وَ إِنْ خَرَجَ بَعْدَ الزَّوَالِ فَلْیَصُمْ فَقَالَ یُعْرَفُ ذَلِکَ بِقَوْلِ عَلِیٍّ ع أَصُومُ وَ أُفْطِرُ حَتَّی إِذَا زَالَتِ الشَّمْسُ عُزِمَ عَلَیَّ یَعْنِی الصِّیَامَ</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یَحْیَی عَنْ أَحْمَدَ بْنِ مُحَمَّدٍ عَنِ ابْنِ فَضَّالٍ عَنِ ابْنِ بُکَیْرٍ عَنْ عُبَیْدِ بْنِ زُرَارَةَ عَنْ أَبِی عَبْدِ اللَّهِ ع قَالَ إِذَا خَرَجَ الرَّجُلُ فِی شَهْرِ رَمَضَانَ بَعْدَ الزَّوَالِ أَتَمَّ الصِّیَامَ فَإِذَا خَرَجَ قَبْلَ الزَّوَالِ أَفْطَرَ</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545222_3644566090"/>
      <w:bookmarkStart w:id="171" w:name="_Toc57"/>
      <w:bookmarkEnd w:id="170"/>
      <w:r>
        <w:rPr>
          <w:rtl w:val="true"/>
        </w:rPr>
        <w:t>درس خارج فقه آیت الله نوری کتاب الصوم</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افطار روزه در سفر</w:t>
      </w:r>
    </w:p>
    <w:p>
      <w:pPr>
        <w:pStyle w:val="BookText"/>
        <w:rPr/>
      </w:pPr>
      <w:r>
        <w:rPr>
          <w:rFonts w:ascii="IRNazanin" w:hAnsi="IRNazanin" w:eastAsia="IRNazanin"/>
          <w:color w:val="111111"/>
          <w:sz w:val="28"/>
          <w:sz w:val="28"/>
          <w:szCs w:val="28"/>
          <w:rtl w:val="true"/>
          <w:lang w:bidi="fa-IR"/>
        </w:rPr>
        <w:t xml:space="preserve">گفتیم مطابق دلالت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مِنْکُمُ الشَّهْرَ فَلْیَصُمْهُ وَ مَنْ کانَ مَریضاً أَوْ عَلی‌ سَفَرٍ فَعِدَّةٌ مِنْ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نباید روزه گرفت و بعد باید قضای آن را به جا آورد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روایات خواندیم که بین قصر صلاتی و افطار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ی قبل گفتیم از آیه ی فوق و ملازمه ای که گفتیم موردی استثناء شده است و آن اینکه مسافرت بعد از زوال باشد که در این صورت هر چند نماز قصر است ولی روزه را باید گرفت شیخ مفید و شیخ صدوق و علامه در اکثر کتبش و ولد علامه و شهیدین و اکثر متاخرین به همین فتوان می دهند روایات باب را خواندیم که عبارت بود از روایات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 دیگری هم در این باب وجود دارد و همین موجب شده است که فقهاء تا هفت قول قائل شوند به عنوان نمونه شیخ در نهایه و مبسوط و ابن حمزه و محقق در کتاب معتبر شرایع و مختصر قائل است که روزه در صورتی قصر است که از شب قبل نیت مسافرت داشت در این صورت باید فردا روزه را در سفر افطار کند حتی اگر بعد از زوال به مسافرت رود و اگر از شب نیت سفر نداشته نباید روزه را باید در سفر بخورد حتی اگر قبل از ظهر به مسافرت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اصطلاح قائلین به این قول به تبییت نیت قائلند یعنی نیت سفر در شب برای روز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 بر تبییت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الصوم</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بْنِ عِیسَی عَنِ الْحَسَنِ بْنِ عَلِیٍّ یَعْنِی الْوَشَّاءَ عَنْ رِفَاعَةَ قَالَ سَأَلْتُ أَبَا عَبْدِ اللَّهِ ع عَنِ الرَّجُلِ یَعْرِضُ لَهُ السَّفَرُ فِی شَهْرِ رَمَضَانَ حِینَ یُصْبِحُ قَالَ یُتِمُّ صَوْمَهُ یَوْمَهُ ذَلِکَ الْحَدِیثَ سند روایت صحیح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یَعْرِضُ 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 این است که از شب قبل نیت سفر نداشته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عَلِیِّ بْنِ الْحَسَنِ بْنِ فَضَّالٍ عَنْ أَیُّوبَ بْنِ نُوحٍ عَنْ مُحَمَّدِ بْنِ أَبِی حَمْزَةَ عَنْ عَلِیِّ بْنِ یَقْطِینٍ عَنْ أَبِی الْحَسَنِ مُوسَی ع فِی الرَّجُلِ یُسَافِرُ فِی شَهْرِ رَمَضَانَ أَ یُفْطِرُ فِی مَنْزِلِهِ قَالَ إِذَا حَدَّثَ نَفْسَهُ فِی اللَّیْلِ بِالسَّفَرِ أَفْطَرَ إِذَا خَرَجَ مِنْ مَنْزِلِهِ وَ إِنْ لَمْ یُحَدِّثْ نَفْسَهُ مِنَ اللَّیْلَةِ ثُمَّ بَدَا لَهُ فِی السَّفَرِ مِنْ یَوْمِهِ أَتَمَّ صَوْمَهُ این حدیث به دلیل ابن فضال که فطحی است موثقه می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الصَّفَّارِ عَنْ إِبْرَاهِیمَ بْنِ‌ هَاشِمٍ عَنْ رَجُلٍ عَنْ صَفْوَانَ عَنِ الرِّضَا ع فِی حَدِیثٍ قَالَ لَوْ أَنَّهُ خَرَجَ مِنْ مَنْزِلِهِ یُرِیدُ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مکان دوری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ذَاهِباً وَ جَائِیاً لَکَانَ عَلَیْهِ أَنْ یَنْوِیَ مِنَ اللَّیْلِ سَفَراً وَ الْإِفْطَارَ فَإِنْ هُوَ أَصْبَحَ وَ لَمْ یَنْوِ السَّفَرَ فَبَدَا لَهُ مِنْ بَعْدِ أَنْ أَصْبَحَ فِی السَّفَرِ قَصَرَ وَ لَمْ یُفْطِرْ یَوْمَهُ ذَلِکَ این حدیث به سبب ابهام واسطه، مرسل می باشد</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عَنْ عَبْدِ اللَّهِ بْنِ عَامِرٍ عَنْ أَبِی نَجْرَانَ عَنْ صَفْوَانَ بْنِ یَحْیَی عَمَّنْ رَوَاهُ عَنْ أَبِی بَصِیرٍ قَالَ إِذَا خَرَجْتَ بَعْدَ طُلُوعِ الْفَجْرِ وَ لَمْ تَنْوِ السَّفَرَ مِنَ اللَّیْلِ فَأَتِمَّ الصَّوْمَ وَ اعْتَدَّ بِهِ مِنْ شَهْرِ رَمَضَانَ این حدیث مرسل است به سبب ابهام واسطه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صَفْوَانَ عَنْ سَمَاعَةَ أَوِ ابْنِ مُسْکَانَ عَنْ رَجُلٍ عَنْ أَبِی بَصِیرٍ قَالَ سَمِعْتُ أَبَا عَبْدِ اللَّهِ ع یَقُولُ إِذَا أَرَدْتَ السَّفَرَ فِی شَهْرِ رَمَضَانَ فَنَوَیْتَ الْخُرُوجَ مِنَ اللَّیْلِ فَإِنْ خَرَجْتَ قَبْلَ الْفَجْرِ أَوْ بَعْدَهُ فَأَنْتَ مُفْطِرٌ وَ عَلَیْکَ قَضَاءُ ذَلِکَ الْیَوْمِ این حدیث مرسل 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 داله بر این قول پنج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این طائفه با طائفه ی اولی در دو جا تعارض دارند یکی اینکه بعد از زوال مسافرت کند و شب قبل هم نیت مسافرت داشته باشد که طائفه ی اولی می گوید باید روزه را بگیرد ولی طائفه ی ثانیة می گوید باید روزه را افطار کند و دیگر اینکه قبل از زوال به مسافرت رود و شب قبل هم نیت مسافرت نداشته باشد که طائفه ی اولی می گوید باید روزه را افطار کند ولی طائفه ی ثانیة می گوید باید روزه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طائفه ی ثانیة غالبا مرسل و ضعیف بودند ولی فقهای بسیاری به هر دو دسته از روایات عمل کرده اند و روایات ثانیة معرض عنها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ضعف سند نمی تواند موجب مرجوح شدن این روایات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این است که روایات طائفه ی دوم مذهب عامه است و طائفه ی اولی مخالف عامه می باشد از این رو ترجیح با طائفه ی اول می باشد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روایات طائفه ی اولی و ثانیة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الطائفة الثانیة فهی کما تری اذ النصوص فیه مع ضعف السند فی اکثرها و ضعف الدلالة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موافق عامه است</w:t>
      </w:r>
      <w:r>
        <w:rPr>
          <w:rFonts w:eastAsia="IRNazanin" w:cs="IRNazanin"/>
          <w:color w:val="111111"/>
          <w:sz w:val="28"/>
          <w:szCs w:val="28"/>
          <w:rtl w:val="true"/>
          <w:lang w:bidi="fa-IR"/>
        </w:rPr>
        <w:t>.</w:t>
      </w:r>
      <w:bookmarkStart w:id="172" w:name="pg4494_39331"/>
    </w:p>
    <w:p>
      <w:pPr>
        <w:pStyle w:val="BookText"/>
        <w:rPr/>
      </w:pPr>
      <w:bookmarkEnd w:id="172"/>
      <w:r>
        <w:rPr>
          <w:rFonts w:ascii="IRNazanin" w:hAnsi="IRNazanin" w:eastAsia="IRNazanin"/>
          <w:color w:val="111111"/>
          <w:sz w:val="28"/>
          <w:sz w:val="28"/>
          <w:szCs w:val="28"/>
          <w:rtl w:val="true"/>
          <w:lang w:bidi="fa-IR"/>
        </w:rPr>
        <w:t xml:space="preserve">حدائق در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صوم قائل است که اخبار طائفه ی دوم مطابق عامه است و از شافعی و ابو حنفیه اوزاعی ابو الثور نخعی زهری و غیره این قول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روایات طائفه ی اولی را اخذ کرد</w:t>
      </w:r>
      <w:r>
        <w:rPr>
          <w:rFonts w:eastAsia="IRNazanin" w:cs="IRNazanin"/>
          <w:color w:val="111111"/>
          <w:sz w:val="28"/>
          <w:szCs w:val="28"/>
          <w:rtl w:val="true"/>
          <w:lang w:bidi="fa-IR"/>
        </w:rPr>
        <w:t>.</w:t>
      </w:r>
    </w:p>
    <w:p>
      <w:pPr>
        <w:pStyle w:val="Heading2"/>
        <w:numPr>
          <w:ilvl w:val="1"/>
          <w:numId w:val="1"/>
        </w:numPr>
        <w:rPr/>
      </w:pPr>
      <w:bookmarkStart w:id="173" w:name="__RefHeading___Toc545224_3644566090"/>
      <w:bookmarkStart w:id="174" w:name="_Toc58"/>
      <w:bookmarkEnd w:id="173"/>
      <w:r>
        <w:rPr>
          <w:rtl w:val="true"/>
        </w:rPr>
        <w:t>درس خارج فقه آیت الله نوری کتاب الصوم</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صحت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سفر و عدم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بحث هایی در افطار کردن روزه در سفر است این است که بین افطار روزه و قصر نماز ملازمه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من یصح منه الصوم 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قَصَرْتَ أَفْطَرْتَ وَ إِذَا أَفْطَرْتَ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یَفْتَرِقُ التَّقْصِیرُ وَ الْإِفْطَارُ فَمَنْ قَصَّرَ فَلْیُفْطِرْ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سفر یجب قصر الصلاة فیه یجب قصر الصوم فیه و بالعکس</w:t>
      </w:r>
    </w:p>
    <w:p>
      <w:pPr>
        <w:pStyle w:val="BookText"/>
        <w:rPr/>
      </w:pPr>
      <w:r>
        <w:rPr>
          <w:rFonts w:ascii="IRNazanin" w:hAnsi="IRNazanin" w:eastAsia="IRNazanin"/>
          <w:color w:val="111111"/>
          <w:sz w:val="28"/>
          <w:sz w:val="28"/>
          <w:szCs w:val="28"/>
          <w:rtl w:val="true"/>
          <w:lang w:bidi="fa-IR"/>
        </w:rPr>
        <w:t>صاحب عروة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یصح صومه إذا لم یقصر فی صلاته کناوی الإقامة عشرة أیام و المتردد ثلاثین یوما کثیر السفر و العاصی بسفره و غیرهم ممن تقدم تفصیلا فی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کسی نیت اقامه ی ده روزه بکند روزه اش تمام است و نمازش هم قصر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حکم در کتاب صلاة در باب نماز مسافر ذکر شده است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کسی که در سفر امروز و فردا می کند و نیت سفر ندارد او تا سی روز نمازش و روزه اش قصر است ولی از روز سی و یکم باید هر دو را بتمامه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هم کسی است که کثیر السفر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کثیر السفر قیودی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از اول قصد سفرهای متعددی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برای انجام کارهای شغلی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برای معالجه به جایی رود این سفر او سفر شغلی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فردی که این دو قید را دارد در سفر اول نباید روزه بگیرد ولی از سفر دوم باید هر دو را قصر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او در وطن یا در محلی اقامه ی ده روز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قائل است که کسی که شغلش سفر است مانند خلبان و غیره در حکم کثیر السفر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ما قائل هستیم این اعم است از کسی شغلش سفر باشد یا کسی که شغلش در سفر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چهارم کسی است که سفرش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سفرش معصیت است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اصل سفر معصیت است مثلا از زمین غصبی به سفر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حرکتش معصیت است مثلا می رود تا دزدی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نماز او تمام است و روزه اش را باید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 امکنه ی اربعه است که نماز را در آنجا هم می توان قصر خواند و هم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مکان عبارتند از شهر مدینه شهر مکه، حائر حسینی و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روزه را نباید گرفت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مقام این بر آمده است که ملازمه بین قصر نماز و قصر روزه را درست کند از این رو این مورد را توجیه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اذا قصرت افطرت یعنی هر جا قصر واجب شد تعیینا افطار باید بکند و الا نه و حال آنکه وجوب در اینجا تخییری است نه 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احتیاج به این توجیهات نداریم و تابع روایات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عروة به سراغ ششم شرط از شرائط صوم می رود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عدم المرض أو الرمد الذی یضره الصوم لإیجابه شدته أو طول برئه شدة ألمه أو نحو ذلک سواء حصل الیقین بذلک أو الظن بل أو الاحتمال الموجب للخوف</w:t>
      </w:r>
    </w:p>
    <w:p>
      <w:pPr>
        <w:pStyle w:val="BookText"/>
        <w:rPr/>
      </w:pPr>
      <w:r>
        <w:rPr>
          <w:rFonts w:ascii="IRNazanin" w:hAnsi="IRNazanin" w:eastAsia="IRNazanin"/>
          <w:color w:val="111111"/>
          <w:sz w:val="28"/>
          <w:sz w:val="28"/>
          <w:szCs w:val="28"/>
          <w:rtl w:val="true"/>
          <w:lang w:bidi="fa-IR"/>
        </w:rPr>
        <w:t>این شرط عبارت است از نبود مرض یا درد چشم و مانند آن که روزه گرفتن موجب شدت مرض، طولانی شدن مدت خوب شدن یا شدید تر شدن درد می شود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گاه فرد یقین دارد که این موارد پیش می آید و گاه ظن دارد و گاه احتمال می دهد که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در همه ی این حالات قائل است که روزه را باید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مراد ایشان از احتمال، احتمالی است که منشأ عقلائی داشته باشد مثلا طبیبی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معیار در روایات خوف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الصوم</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روات طبقه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 قَالَ الصَّائِمُ إِذَا خَافَ عَلَی عَیْنَیْهِ مِنَ الرَّمَدِ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خوف میزان قرار داده شده است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عُمَرَ عَنْ أَبِی عَبْدِ اللَّهِ ع قَالَ اشْتَکَتْ أُمُّ سَلَمَةَ رَحِمَهَا اللَّهُ عَیْنَهَا فِی شَهْرِ رَمَضَانَ فَأَمَرَهَا رَسُولُ اللَّهِ ص أَنْ تُفْطِرَ وَ قَالَ عَشَاءُ اللَّیْلِ لِعَیْنِکِ 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به کسی می گویند که شب کوری دارد و شبها به درستی نمی بیند</w:t>
      </w:r>
      <w:r>
        <w:rPr>
          <w:rFonts w:eastAsia="IRNazanin" w:cs="IRNazanin"/>
          <w:color w:val="111111"/>
          <w:sz w:val="28"/>
          <w:szCs w:val="28"/>
          <w:rtl w:val="true"/>
          <w:lang w:bidi="fa-IR"/>
        </w:rPr>
        <w:t>.</w:t>
      </w:r>
      <w:bookmarkStart w:id="175" w:name="pg4494_39334"/>
    </w:p>
    <w:p>
      <w:pPr>
        <w:pStyle w:val="BookText"/>
        <w:rPr/>
      </w:pPr>
      <w:bookmarkEnd w:id="175"/>
      <w:r>
        <w:rPr>
          <w:rFonts w:ascii="IRNazanin" w:hAnsi="IRNazanin" w:eastAsia="IRNazanin"/>
          <w:color w:val="111111"/>
          <w:sz w:val="28"/>
          <w:sz w:val="28"/>
          <w:szCs w:val="28"/>
          <w:rtl w:val="true"/>
          <w:lang w:bidi="fa-IR"/>
        </w:rPr>
        <w:t>در این روایت هم خوف میزان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الصوم</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مُحَمَّدِ بْنِ عِیسَی عَنْ 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 قُلْتُ لِأَبِی عَبْدِ اللَّهِ ع مَا حَدُّ الْمَرِیضِ إِذَا نَقَهَ فِی الصِّیَامِ فَقَالَ ذَلِکَ إِلَیْهِ هُوَ أَعْلَمُ بِنَفْسِهِ إِذَا قَوِیَ فَلْیَصُمْ سند این روایت 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روایات قوت و ضعف مریض را معیار قرار داده است و بعضی ضرر داشتن و بعضی می گویند که فرد خودش از حال خودش باخبر است و می داند روزه برای او ضرر دارد یا نه</w:t>
      </w:r>
      <w:r>
        <w:rPr>
          <w:rFonts w:eastAsia="IRNazanin" w:cs="IRNazanin"/>
          <w:color w:val="111111"/>
          <w:sz w:val="28"/>
          <w:szCs w:val="28"/>
          <w:rtl w:val="true"/>
          <w:lang w:bidi="fa-IR"/>
        </w:rPr>
        <w:t>.</w:t>
      </w:r>
    </w:p>
    <w:p>
      <w:pPr>
        <w:pStyle w:val="Heading2"/>
        <w:numPr>
          <w:ilvl w:val="1"/>
          <w:numId w:val="1"/>
        </w:numPr>
        <w:rPr/>
      </w:pPr>
      <w:bookmarkStart w:id="176" w:name="__RefHeading___Toc545226_3644566090"/>
      <w:bookmarkStart w:id="177" w:name="_Toc59"/>
      <w:bookmarkEnd w:id="176"/>
      <w:r>
        <w:rPr>
          <w:rtl w:val="true"/>
        </w:rPr>
        <w:t>درس خارج فقه آیت الله نوری کتاب الصوم</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صحت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مرض و خوف 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در شرایط صحت صوم است و به شرط ششم رسیدیم که عدم مرض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نیز در سورۀ بقره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أَیَّاماً مَعْدُوداتٍ فَمَنْ کانَ مِنْکُمْ مَریضاً أَوْ عَلی‌ سَفَرٍ فَعِدَّةٌ مِنْ أَیَّامٍ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مریض نباید روزه بگیرد به ادلۀ اربعه استدلال شده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 همان آیۀ مزبور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احدی از علماء با این امر مخالفت نکرده است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دفع ضرر عقلا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ضرر احتمال عقلایی داشته باشد و یا مظنون باشد در هر صورت باید آن را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 توان دلیلی فطری نیز اضافه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کششی است که در درون انسان خود به خود وجود دارد مانند علاقۀ مادر به فرزند مثلا برای خداشناسی گاه از طریق عقل و برهان و دلیل اقدام می کنیم و گاه از طریق دلیل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فطرة انسان درک می کند که مریض نباید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خواندیم که معیار را خوف به حساب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 قَالَ الصَّائِمُ إِذَا خَافَ عَلَی عَیْنَیْهِ مِنَ الرَّمَدِ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خوف میزان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فرد چشم درد داشته باشد و بترسد بدتر شود و یا اینکه بترسد اگر روزه بگیرد چشمش درد بگیرد در هر صورت 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الصوم</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مُحَمَّدِ بْنِ عِیسَی عَنْ 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 قُلْتُ لِأَبِی عَبْدِ اللَّهِ ع مَا حَدُّ الْمَرِیضِ إِذَا نَقَهَ فِی الصِّیَامِ فَقَالَ ذَلِکَ إِلَیْهِ هُوَ أَعْلَمُ بِنَفْسِهِ إِذَا قَوِیَ فَلْیَصُمْ در این روایت قوت و ضعف معیار قرار داده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یُونُسَ عَنْ سَمَاعَةَ قَالَ سَأَلْتُهُ مَا حَدُّ الْمَرَضِ الَّذِی یَجِبُ عَلَی صَاحِبِهِ فِیهِ الْإِفْطَارُ کَمَا یَجِبُ عَلَیْهِ فِی السَّفَرِ وَ مَنْ کانَ مَرِیضاً أَوْ عَلی‌ سَفَرٍ قَالَ هُوَ مُؤْتَمَنٌ عَلَیْهِ مُفَوَّضٌ إِلَیْهِ فَإِنْ وَجَدَ ضَعْفاً فَلْیُفْطِرْ وَ إِنْ وَجَدَ قُوَّةً فَلْیَصُمْهُ کَانَ الْمَرَضُ مَا کَانَ در این روایت هم معیار قوت و ضعف شمرده شده است</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وَ غَیْرِهِ عَنْ مُحَمَّدِ بْنِ أَحْمَدَ عَنْ أَحْمَدَ بْنِ الْحَسَنِ عَنْ عَمْرِو بْنِ سَعِیدٍ عَنْ مُصَدِّقِ بْنِ صَدَقَةَ عَنْ عَمَّارِ بْنِ مُوسَی عَنْ أَبِی عَبْدِ اللَّهِ ع فِی الرَّجُلِ یَجِدُ فِی رَأْسِهِ وَجَعاً مِنْ‌ صُدَاعٍ شَدِیدٍ هَلْ یَجُوزُ لَهُ الْإِفْطَارُ قَالَ إِذَا صُدِّعَ صُدَاعاً شَدِیداً وَ إِذَا حُمَّ حُمَّی شَدِیدَةً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رَمِدَتْ عَیْنَاهُ رَمَداً شَدِیداً فَقَدْ حَلَّ لَهُ الْإِفْطَارُ</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بَکْرِ بْنِ مُحَمَّدٍ الْأَزْدِیِّ عَنْ أَبِی عَبْدِ اللَّهِ ع قَالَ سَأَلَهُ أَبِی وَ أَنَا أَسْمَعُ عَنْ حَدِّ الْمَرَضِ الَّذِی یَتْرُکُ الْإِنْسَانُ فِیهِ الصَّوْمَ قَالَ إِذَا لَمْ یَسْتَطِعْ أَنْ یَتَسَحَّرَ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قدرت سحر خوردن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سحر بخورد حتما مریض است و الا فرد صحیح می تواند سحر بخورد البته باید این به حدی باشد که اگر روزه بگیرد برایش ضرر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عَلِیِّ بْنِ الْحَکَمِ عَنْ سَیْفِ بْنِ عَمِیرَةَ عَنْ بَکْرِ بْنِ أَبِی بَکْرٍ الْحَضْرَمِیِّ قَالَ سَأَلَهُ أَبِی یَعْنِی أَبَا عَبْدِ اللَّهِ ع وَ أَنَا أَسْمَعُ مَا حَدُّ الْمَرَضِ الَّذِی یُتْرَکُ مِنْهُ الصَّوْمُ قَالَ إِذَا لَمْ یَسْتَطِعْ أَنْ یَتَسَحَّرَ</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جَعْفَرٍ فِی کِتَابِهِ عَنْ أَخِیهِ مُوسَی بْنِ جَعْفَرٍ ع قَالَ سَأَلْتُهُ عَنْ حَدِّ مَا یَجِبُ عَلَی الْمَرِیضِ تَرْکُ الصَّوْمِ قَالَ کُلُّ شَیْ‌ءٍ مِنَ الْمَرَضِ أَضَرَّ بِهِ الصَّوْمُ فَهُوَ یَسَعُهُ تَرْکُ الصَّوْمِ این حدیث یک قانون کلی ارائه می کند</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عَلِیِّ بْنِ إِبْرَاهِیمَ عَنْ أَبِیهِ عَنِ ابْنِ أَبِی عُمَیْرٍ عَنْ عُمَرَ بْنِ أُذَیْنَةَ قَالَ کَتَبْتُ إِلَی أَبِی عَبْدِ اللَّهِ ع أَسْأَلُهُ مَا حَدُّ الْمَرَضِ الَّذِی یُفْطِرُ فِیهِ صَاحِبُهُ وَ الْمَرَضِ الَّذِی یَدَعُ صَاحِبُهُ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 الْإِنْسانُ عَلی‌ نَفْسِهِ بَصِیرَةٌ وَ قَالَ ذَاکَ إِلَیْهِ هُوَ أَعْلَمُ بِنَفْسِهِ در این حدیث معیار خود انسان قرار داده شده است که او حال خودش را بهتر می داند و می تواند متوجه شود که روزه برایش ضرر دارد یا نه و یا توان روزه گرفتن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الصوم</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حَدِیثُ الزُّهْرِیِّ عَنْ عَلِیِّ بْنِ الْحُسَیْنِ ع قَالَ فَإِنْ صَامَ فِی السَّفَرِ أَوْ فِی حَالِ الْمَرَضِ فَعَلَیْهِ الْقَضَاءُ فَإِنَّ اللَّهَ عَزَّ وَ جَلَّ یَقُولُ فَمَنْ کانَ مِنْکُمْ مَرِیضاً أَوْ عَلی‌ سَفَرٍ فَعِدَّةٌ مِنْ أَیَّامٍ أُخَرَ</w:t>
      </w:r>
    </w:p>
    <w:p>
      <w:pPr>
        <w:pStyle w:val="BookText"/>
        <w:rPr/>
      </w:pPr>
      <w:r>
        <w:rPr>
          <w:rFonts w:ascii="IRNazanin" w:hAnsi="IRNazanin" w:eastAsia="IRNazanin"/>
          <w:color w:val="111111"/>
          <w:sz w:val="28"/>
          <w:sz w:val="28"/>
          <w:szCs w:val="28"/>
          <w:rtl w:val="true"/>
          <w:lang w:bidi="fa-IR"/>
        </w:rPr>
        <w:t>این حدیث دلالت دارد که اگر روزه ضرر داشته باشد و فرد روزه بگیرد روزه اش صحیح نیست و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این است که چون این روزه با حفظ نفس منافات دارد و نه تنها امر ندارد بلکه نهی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هر چند سند بعضی از این روایات ضعیف است ولی از آنجا که فقهاء به آن عمل کرده اند ضعف سند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خبر واحد به سبب بناء عقلاء حجت است و عقلاء در جایی که خبر موجب اطمینان شود به آن عمل کنند و عمل اصحاب چه بسا برای این بوده است که این اخبار محفوف به قرائنی بوده است و همین مقدار موجب جبران ضعف سند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جمع میان معیارهای مختلفی که در این روایات ذکر شده است به این است که معیار را خوف ضرر حساب کنیم چه فرد بترسد مریض شود و یا مرضش شدت یابد صاحب عروة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عدم المرض أو الرمد الذی یضره الصوم لإیجابه شدته أو طول برئه شدة ألمه أو نحو ذلک سواء حصل الیقین بذلک أو الظن بل أو الاحتمال الموجب للخوف</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اضافه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خاف الصحیح من حدوث المرض لم یصح منه</w:t>
      </w:r>
      <w:r>
        <w:rPr>
          <w:rFonts w:eastAsia="IRNazanin" w:cs="IRNazanin"/>
          <w:color w:val="111111"/>
          <w:sz w:val="28"/>
          <w:szCs w:val="28"/>
          <w:rtl w:val="true"/>
          <w:lang w:bidi="fa-IR"/>
        </w:rPr>
        <w:t>.</w:t>
      </w:r>
      <w:bookmarkStart w:id="178" w:name="pg4494_39338"/>
    </w:p>
    <w:p>
      <w:pPr>
        <w:pStyle w:val="BookText"/>
        <w:rPr/>
      </w:pPr>
      <w:bookmarkEnd w:id="178"/>
      <w:r>
        <w:rPr>
          <w:rFonts w:ascii="IRNazanin" w:hAnsi="IRNazanin" w:eastAsia="IRNazanin"/>
          <w:color w:val="111111"/>
          <w:sz w:val="28"/>
          <w:sz w:val="28"/>
          <w:szCs w:val="28"/>
          <w:rtl w:val="true"/>
          <w:lang w:bidi="fa-IR"/>
        </w:rPr>
        <w:t xml:space="preserve">دلیل آن همان روایت اول از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فرد می ترسید بر اثر روزه گرفتن به درد چشم مبتلا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فروعاتی مطرح است مثلا گاه فرد خوف ضرر داشت و روزه نگرفت و بعد متوجه شد روزه را اگر می گرفت ضرر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عکس آن است یعنی خوف ضرر نداشت و بعد دید روزه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هم خوف ضرر دارد و هم واقعا ضرر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باید این احتمالات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عروة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خاف من الضرر فی نفسه أو غیره أو عرضه أو عرض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اینجا دیگر از مرض سخن نمی گوید بلکه اصل ضرر را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به سبب تقیه اگر روزه بگیرد از ضرری به خودش یا غیره یا از آبروی خود یا غیر خودش می 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اهل سنت در اعلام ماه رمضان با ما اختلاف دارند و اگر متوجه شوند کسی شیعه است ممکن است به او آسیبی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لزوم ترک روزه به دلیل قاعدۀ اهم و مهم است زیرا حفظ جان مسلمان و آبروی او از روزه گرفتن مهم تر است</w:t>
      </w:r>
      <w:r>
        <w:rPr>
          <w:rFonts w:eastAsia="IRNazanin" w:cs="IRNazanin"/>
          <w:color w:val="111111"/>
          <w:sz w:val="28"/>
          <w:szCs w:val="28"/>
          <w:rtl w:val="true"/>
          <w:lang w:bidi="fa-IR"/>
        </w:rPr>
        <w:t>.</w:t>
      </w:r>
    </w:p>
    <w:p>
      <w:pPr>
        <w:pStyle w:val="Heading2"/>
        <w:numPr>
          <w:ilvl w:val="1"/>
          <w:numId w:val="1"/>
        </w:numPr>
        <w:rPr/>
      </w:pPr>
      <w:bookmarkStart w:id="179" w:name="__RefHeading___Toc545228_3644566090"/>
      <w:bookmarkStart w:id="180" w:name="_Toc60"/>
      <w:bookmarkEnd w:id="179"/>
      <w:r>
        <w:rPr>
          <w:rtl w:val="true"/>
        </w:rPr>
        <w:t>درس خارج فقه آیت الله نوری کتاب الصوم</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صحت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شرایط صحت صوم است و به عدم مرض رسیدیم و گفتیم در این صورت اگر روزه بگیرد صحیح نیست</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صاحب عروة اضافه می کند حتی اگر از ضرری به برادر دینی اش و یا بر آبروی خود یا آبروی برادر دینی اش بترسد نباید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عروة مسئله ی ضرر به مال را مطرح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مال یجب حفظه و کان وجوبه أهم فی نظر الشارع من وجوب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روزه بگیرد دیگر نمی تواند آتشی را که شعله ور شده است خاموش کند و یا اگر بخواهد آتش را خاموش کند آب وارد گلویش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هم گفتیم که مکره که آب در گلویش می رود روزه 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قابل توجهی به مال خود یا مال برادر دینی اش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حفظ مال از روزه گرفتن مهم تر باشد باید روزه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نیز در مورد مال مؤمن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حُرْمَةَ مَالِهِ کَحُرْمَةِ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زاحمه واجب آخر أهم منه</w:t>
      </w:r>
    </w:p>
    <w:p>
      <w:pPr>
        <w:pStyle w:val="BookText"/>
        <w:rPr/>
      </w:pPr>
      <w:r>
        <w:rPr>
          <w:rFonts w:ascii="IRNazanin" w:hAnsi="IRNazanin" w:eastAsia="IRNazanin"/>
          <w:color w:val="111111"/>
          <w:sz w:val="28"/>
          <w:sz w:val="28"/>
          <w:szCs w:val="28"/>
          <w:rtl w:val="true"/>
          <w:lang w:bidi="fa-IR"/>
        </w:rPr>
        <w:t>مثلا اگر روزه دار کسی را در حال غرق شدن ببیند و اگر بخواهد او را نجات دهد آب در گلویش می رود و روزه اش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که در اینجا مطرح است مسئله ی ترتب و مسئله ی اهم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دو واجب با هم تزاحم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دو ملاک با هم تزاحم پیدا می کنند در اینجا باید اقوی ملاکا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بحث در تزاحم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آنکه بر اساس ملاکی، حکمی جعل شده است تزاحم پیدا می شود به این معنا که مکلف عادة قدرت ندارد هم دو واجب را در یک زمان انجام دهد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با بحث ضد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خواندیم که اگر تزاحم به وجود بیاید مثلا در اول وقت نماز اگر کسی وارد مسجد شود و نجاستی در آن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هر دو را در عرض هم انجام دهد و بین نماز خواندن و ازاله تزاحم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گفته می شود که چون امر به ضد مقتضی نهی از ضد است از این رو امر به اهم موجب نهی از مهم است در نتیجه مهم امر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امر به به ضد مقتضی نهی از ضد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ترک یکی مقدمه ی انجام دیگری باشد در این صورت ترک نماز مقدمه ی انجام ازاله است از این رو ترک نماز مقدمه ی واجب می شود و مقدمه ی نماز هم واجب است در نتیجه ترک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ترک نماز واجب شود ضد آن منهی می شود در نتیجه فعل نماز منهی عنه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کفایة قائل است ترک احد الضدین مقدمه ی فعل ضد آخر نیست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ضد در یک رتبه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سیاه کردن کاغذ و سفید کردن آن که دو رنگ متضاد هستند هر دو در یک رتبه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باید مقدمه از ذیها مقدم باشد زیرا مقدمه ی یکی از اجزاء علت است و علت بر معلوم مقدم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اتحاد رتبه ی دو ضد ایجاب می کند که ترک یکی از آنها مقدمه ی فعل دیگری نباشد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بحث ترتب است و آن اینکه در 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ازاله ی نجاست و 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ازاله را ترک کند و تصمیم به عدم ازاله داشته باشد می 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و آیة الله بروجردی به ترتب قائل بودند ولی محقق خراسانی آن را رد می کند زیرا قائل است طلب دو ضد از طرف شارع و آمر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به ترتب قائل باشیم لازمه اش این است که اگر کسی هر دو را ترک کند دو عقاب برای او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هیچ اشکالی در دو عقاب نیست و اگر کسی هم نماز نخواند و هم ازاله نکرد دو بار عقاب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ترتب را صحیح می دانیم و می گوییم امر به دو چیز به نحو مطلق صحیح نیست زیرا مکلف قدرت ندارد هر دو را در یک زمان اتیان کند ولی اگر امر به مهم مقید باشد یعنی ازل النجاسة فان ترکت فصل در این صورت هیچ مشکلی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امر برای مهم ایجاد می شود و اگر کسی نماز بخواند نمازش امر داشته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از طریق ترتب می توان صحت صوم را در صورت ترک اهم تصحیح کرد و این به خلاف جایی است که فرد خوف ضرر داشته باشد و روزه بگیرد که در این صورت اصلا روزه اش امر ندارد و صحیح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به همین دلیل بر کلام صاحب عروة حاشیه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اهمیة المزاحم موجبا لبطلان الصوم و اشتراطه بعدم مزاحمته له محل اشکال بل منع فالبطلان فی بعض الامثلة المتقدمة محل منع و کذا الحال فی مزاحمته لواجب 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فرع دیگری را بیان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الضعف و إن کان مفرطا ما دام یتحمل عادة نعم لو کان مما لا یتحمل عادة جاز الإفطار</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صرف ضعیف شدن بر اثر روزه گرفتن مجوز افطار و شکستن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ضعف به حدی باشد که عادة قابل تحمل نیست او می تواند روزه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دلیل عسر و حرج وجوب را از روزه بر می دارد</w:t>
      </w:r>
      <w:r>
        <w:rPr>
          <w:rFonts w:eastAsia="IRNazanin" w:cs="IRNazanin"/>
          <w:color w:val="111111"/>
          <w:sz w:val="28"/>
          <w:szCs w:val="28"/>
          <w:rtl w:val="true"/>
          <w:lang w:bidi="fa-IR"/>
        </w:rPr>
        <w:t>.</w:t>
      </w:r>
      <w:bookmarkStart w:id="181" w:name="pg4494_39342"/>
    </w:p>
    <w:p>
      <w:pPr>
        <w:pStyle w:val="BookText"/>
        <w:rPr/>
      </w:pPr>
      <w:bookmarkEnd w:id="181"/>
      <w:r>
        <w:rPr>
          <w:rFonts w:ascii="IRNazanin" w:hAnsi="IRNazanin" w:eastAsia="IRNazanin"/>
          <w:color w:val="111111"/>
          <w:sz w:val="28"/>
          <w:sz w:val="28"/>
          <w:szCs w:val="28"/>
          <w:rtl w:val="true"/>
          <w:lang w:bidi="fa-IR"/>
        </w:rPr>
        <w:t xml:space="preserve">مثلا دخترانی که به سن بلوغ می رسند گاه توان روزه گرفتن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اگر ماه رمضان در تابستان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من یصح منه الصوم 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 عَنْ سَمَاعَةَ قَالَ سَأَلْتُهُ مَا حَدُّ الْمَرَضِ الَّذِی یَجِبُ عَلَی صَاحِبِهِ فِیهِ الْإِفْطَارُ کَمَا یَجِبُ عَلَیْهِ فِی السَّفَرِ وَ مَنْ کانَ مَرِیضاً أَوْ عَلی‌ سَفَرٍ قَالَ هُوَ مُؤْتَمَنٌ عَلَیْهِ مُفَوَّضٌ إِلَیْهِ فَإِنْ وَجَدَ ضَعْفاً فَلْیُفْطِرْ وَ إِنْ وَجَدَ قُوَّةً فَلْیَصُمْهُ کَانَ الْمَرَضُ مَا کَانَ امام علیه السلام در این مسئله معیار تحمل ضعف و عدم آن را خود فرد می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اینکه نمی شود به دلیل کار زیاد و یا ضعف روزه را خورد مگر اینکه عادة قابل تحمل نباشد</w:t>
      </w:r>
      <w:r>
        <w:rPr>
          <w:rFonts w:eastAsia="IRNazanin" w:cs="IRNazanin"/>
          <w:color w:val="111111"/>
          <w:sz w:val="28"/>
          <w:szCs w:val="28"/>
          <w:rtl w:val="true"/>
          <w:lang w:bidi="fa-IR"/>
        </w:rPr>
        <w:t>.</w:t>
      </w:r>
    </w:p>
    <w:p>
      <w:pPr>
        <w:pStyle w:val="Heading2"/>
        <w:numPr>
          <w:ilvl w:val="1"/>
          <w:numId w:val="1"/>
        </w:numPr>
        <w:rPr/>
      </w:pPr>
      <w:bookmarkStart w:id="182" w:name="__RefHeading___Toc545230_3644566090"/>
      <w:bookmarkStart w:id="183" w:name="_Toc61"/>
      <w:bookmarkEnd w:id="182"/>
      <w:r>
        <w:rPr>
          <w:rtl w:val="true"/>
        </w:rPr>
        <w:t>درس خارج فقه آیت الله نوری کتاب الصوم</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از وجوب روزه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صوم است و گفتیم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ماه رمضان را درک کند 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حکم مواردی استثناء شده است و گفتیم یکی از آن موارد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مَریضاً أَوْ عَلی‌ سَفَرٍ فَعِدَّةٌ مِنْ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مریض هستند باید بعد از ماه رمضان قضاء آن نمازها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مرضی معیار افطار روزه است که اگر فرد روزه بگیرد به او ضرر می رسد از این رو هر مرضی موجب افطار روزه نیست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بیمارانی که روزه برای آنها ضرر دارد نباید روزه بگیرند و حکم روزه در مورد آنها تخصیص خورده است و وجوب روزه از آنها برداشته شده است از این رو اگر روزه بگیرند روزه اشان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آن است که واجب اهمی با روزه مزاحمت داشته باشد مثلا روزه دار باید غریقی را نجات دهد که وجوب انقاذ غریق بر وجوب روزه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وجوب روزه مرتفع نشده است ولی چون مکلف نمی تواند هر دو واجب را در یک زمان اتیان کند چاره ای ندارد که وجوب اهم را انتخاب کند و روزه که مهم است را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این بحث، بحث ترتب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مطابق نظر محقق خراسانی وجوب مهم امر ندارد ولی مطابق نظر امام و کسانی که قائل به ترتب هستند وجوب هم هنگامی از بین می رود که فرد به سراغ اهم برود ولی اگر فرد تصمیم به ترک اهم داشته باشد در این صورت وجوب مهم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نظر قائلین به ترتب اگر کسی امر به اهم را ترک کند و روزه بگیرد،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صام بزعم عدم الضرر فبان الخلاف بعد الفراغ من الصوم ففی الصحة إشکال فلا یترک الاحتیاط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تصور می کرد که روزه برایش ضرر ندارد و بعد متوجه شد که این روزه هایی که گرفته است برایش ضرر داشته است در این صورت در صحت روزه اشکال است و احتیاط در قضا کردن است</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 این است که اگر ضرر وجود داشته است دیگر وجوب روزه از او برداشته شده است و روزه هایی که گرفته است بدون 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روزه گرفتن چون به ضرر علم نداشته است تصور می کرد که امر به روزه بر او آمده است ولی بعد فهمید که روزه ضرر داشته و امری که تصور می کرد خیالی بوده است مانند کسی که خیال می کرد ظهر داخل شده است و نماز را خواند و بعد دید که قبل از ظهر بوده است و در واقع امر نداشته است که واضح است نمازش صحیح نیست و باید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ما در کلام صاحب عروة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الصحة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روزه 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حاشیه ی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الصحة لا یخلو من قرب</w:t>
      </w:r>
    </w:p>
    <w:p>
      <w:pPr>
        <w:pStyle w:val="BookText"/>
        <w:rPr/>
      </w:pPr>
      <w:r>
        <w:rPr>
          <w:rFonts w:ascii="IRNazanin" w:hAnsi="IRNazanin" w:eastAsia="IRNazanin"/>
          <w:color w:val="111111"/>
          <w:sz w:val="28"/>
          <w:sz w:val="28"/>
          <w:szCs w:val="28"/>
          <w:rtl w:val="true"/>
          <w:lang w:bidi="fa-IR"/>
        </w:rPr>
        <w:t>بعد صاحب عروة به سراغ فرع دیگری می رود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حکم الطبیب بأن الصوم مضر و علم المکلف من نفسه عدم الضرر یصح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طبیب حکم کرده است که روزه برایش مضر است ولی خودش بر اساس تجربه و یا راه دیگر می داند که روزه برایش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روزه بگیرد روزه اش صحیح نیست زیرا هر چند قول طبیب حاذق در تشخیص این قبیل موضوعات حجت است ولی حجت دیگری هم وجود دارد و آن اینکه شخص خودش به واقعیت خودش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دو 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اعلم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طبیب عالم است ولی او به خودش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عکس این فرع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حکم بعدم ضرره و علم المکلف أو ظن کونه مضرا وجب علیه ترکه و لا یصح منه</w:t>
      </w:r>
    </w:p>
    <w:p>
      <w:pPr>
        <w:pStyle w:val="BookText"/>
        <w:rPr/>
      </w:pPr>
      <w:r>
        <w:rPr>
          <w:rFonts w:ascii="IRNazanin" w:hAnsi="IRNazanin" w:eastAsia="IRNazanin"/>
          <w:color w:val="111111"/>
          <w:sz w:val="28"/>
          <w:sz w:val="28"/>
          <w:szCs w:val="28"/>
          <w:rtl w:val="true"/>
          <w:lang w:bidi="fa-IR"/>
        </w:rPr>
        <w:t>در این حالت مکلف چون اعلم به خودش است باید به نظر خودش عمل کند و هر چند طبیب می گوید روزه برایش ضرر ندارد باید روزه را ترک کند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صاحب عروة سراغ مسئله ی اول می رود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الصوم من النائم‌ و لو فی تمام النهار إذا سبقت منه النیة فی اللیل و أما إذا لم تسبق منه النیة فإن استمر نومه إلی الزوال بطل صومه و وجب علیه القضاء إذا کان واجبا و‌ إن استیقظ قبله نوی و صح کما أنه لو کان مندوبا و استیقظ قبل الغروب یصح إذا نوی‌</w:t>
      </w:r>
    </w:p>
    <w:p>
      <w:pPr>
        <w:pStyle w:val="BookText"/>
        <w:rPr/>
      </w:pPr>
      <w:r>
        <w:rPr>
          <w:rFonts w:ascii="IRNazanin" w:hAnsi="IRNazanin" w:eastAsia="IRNazanin"/>
          <w:color w:val="111111"/>
          <w:sz w:val="28"/>
          <w:sz w:val="28"/>
          <w:szCs w:val="28"/>
          <w:rtl w:val="true"/>
          <w:lang w:bidi="fa-IR"/>
        </w:rPr>
        <w:t>یعنی اگر کسی در تمام مدت روزه خواب باشد روزه اش صحیح است البته به این شرط که شب قبلش برای روزه نیت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این است که روزه به معنای امساک از جمیع مفطرات از فجر تا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خوابیده است هم از قبل نیت کرده است و هم امساک از او متمشی شده است و در امساک شرط نیست که عن توجه و التفات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کسی بخشی از روز را بخوابد نمازش صحیح است و حتی در روایت آمده است که خواب روزه دار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اگر کسی از شب قبل نیت نکرده باشد مثلا روز اول ماه رمضان بود و حواسش نبود که ماه رمضان وارد شده است او اگر قبل از ظهر بیدار شود و نیت کند روزه اش صحیح است ولی اگر از ظهر بگذرد روزه اش باطل است و باید آن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در اینجا وجود دارد این است که ما روایتی خاصه نداریم که اگر نائم که شب قبل نیت نکرده است اگر قبل از زوال بیدار شود و نیت کند روزه اش صحیح است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قضا روایت داریم که اگر کسی می خواهد روزه ی قضا بگیرد اگر مفطری را مرتکب نشده باشد و قبل از ظهر نیت کند روزه اش صحیح است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این اشکال بعضی از محشین مانند آیة الله خویی اشکال کرده اند که این حکم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هم قائل که کفایت نیت قبل از ظهر خالی از تامل نیست ولی 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قوت هم این است که آن روایات اعم است و از روزه ی واجب سخن می گوید از این رو در روزه ی نذری هم می توانیم این حکم را جاری کنیم و نیت قبل از زوال را کافی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ما همانند صاحب عروة فتوا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حکم مربوط به روزه ی واجب بود ولی اگر روزه اش مستحبی باشد او اگر مفطری را مرتکب نشود و قبل از غروب نیت کند روزه ی آن روز از او قبول می شود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مسئله ی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الصوم و سائر العبادات من الصبی الممیز علی الأقوی‌ من شرعیة عباداته و یستحب تمرینه علیها بل التشدید علیه لسبع من غیر فرق بین الذکر و الأنثی فی ذلک کله‌</w:t>
      </w:r>
    </w:p>
    <w:p>
      <w:pPr>
        <w:pStyle w:val="BookText"/>
        <w:rPr/>
      </w:pPr>
      <w:r>
        <w:rPr>
          <w:rFonts w:ascii="IRNazanin" w:hAnsi="IRNazanin" w:eastAsia="IRNazanin"/>
          <w:color w:val="111111"/>
          <w:sz w:val="28"/>
          <w:sz w:val="28"/>
          <w:szCs w:val="28"/>
          <w:rtl w:val="true"/>
          <w:lang w:bidi="fa-IR"/>
        </w:rPr>
        <w:t>اگر کسی عاقل باشد ولی بالغ نباشد در صحت عبادات او بحث است به این معنا که آیا اگر نماز بخواند نمازش صحیح است و می شود به او اقتدا کرد و یا می تواند نماز و روزه ی استیجاری بگیرد یا نه؟</w:t>
      </w:r>
    </w:p>
    <w:p>
      <w:pPr>
        <w:pStyle w:val="BookText"/>
        <w:rPr/>
      </w:pPr>
      <w:r>
        <w:rPr>
          <w:rFonts w:ascii="IRNazanin" w:hAnsi="IRNazanin" w:eastAsia="IRNazanin"/>
          <w:color w:val="111111"/>
          <w:sz w:val="28"/>
          <w:sz w:val="28"/>
          <w:szCs w:val="28"/>
          <w:rtl w:val="true"/>
          <w:lang w:bidi="fa-IR"/>
        </w:rPr>
        <w:t>صاحب عروة قائل است که اقوی این است که عبادات او مشروع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علماء به روایات رفع قلم از صبی تمسک کرده اند و گفته اند عبادات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 قلم مؤاخذه است نه قلم شرعیت از این رو اگر عملی که صبی انجام می دهد جامع شرایط صحت باشد عمل مزبور از او صحیح واقع می شود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خویی راه دیگری را برای صحت عبادات صبی پیموده اند و آن اینکه ما از ادله متوجه می شویم که عباداتی مانند حج و صوم و امثال آن، عباداتی هستند که نزد خداوند دارای محبوبیت و مصلحت است و اگر صبی هم آن را انجام دهد به همان محبوبیت و مصلحت می رسد</w:t>
      </w:r>
      <w:r>
        <w:rPr>
          <w:rFonts w:eastAsia="IRNazanin" w:cs="IRNazanin"/>
          <w:color w:val="111111"/>
          <w:sz w:val="28"/>
          <w:szCs w:val="28"/>
          <w:rtl w:val="true"/>
          <w:lang w:bidi="fa-IR"/>
        </w:rPr>
        <w:t>.</w:t>
      </w:r>
      <w:bookmarkStart w:id="184" w:name="pg4494_39347"/>
    </w:p>
    <w:p>
      <w:pPr>
        <w:pStyle w:val="BookText"/>
        <w:rPr/>
      </w:pPr>
      <w:bookmarkEnd w:id="184"/>
      <w:r>
        <w:rPr>
          <w:rFonts w:ascii="IRNazanin" w:hAnsi="IRNazanin" w:eastAsia="IRNazanin"/>
          <w:color w:val="111111"/>
          <w:sz w:val="28"/>
          <w:sz w:val="28"/>
          <w:szCs w:val="28"/>
          <w:rtl w:val="true"/>
          <w:lang w:bidi="fa-IR"/>
        </w:rPr>
        <w:t>همچنین آیة الله خویی بحث دیگری در این مورد مطرح کرده اند که آیا امر به امر، امر است یا نه؟ مثلا کسی به والدین امر کرده است که به فرزندشان امر کنند کاری را انجام دهد در ما نحن فیه هم کانه شارع به والدین امر کرده است که به فرزندان امر کنند تا عبادت کنند این در حکم این است که خود شارع امر کرده باشد از این عمل آنها امر دارد و عملشان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عبادات صبی مشروع است و صرفا تمرینیة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اضافه می کند که مستحب است صبی را به انجام عبادات تمرین دهند و این تمرین در هفت سالگی تشدید شود چه فرزند پسر باشد یا دختر</w:t>
      </w:r>
      <w:r>
        <w:rPr>
          <w:rFonts w:eastAsia="IRNazanin" w:cs="IRNazanin"/>
          <w:color w:val="111111"/>
          <w:sz w:val="28"/>
          <w:szCs w:val="28"/>
          <w:rtl w:val="true"/>
          <w:lang w:bidi="fa-IR"/>
        </w:rPr>
        <w:t>.</w:t>
      </w:r>
    </w:p>
    <w:p>
      <w:pPr>
        <w:pStyle w:val="Heading2"/>
        <w:numPr>
          <w:ilvl w:val="1"/>
          <w:numId w:val="1"/>
        </w:numPr>
        <w:rPr/>
      </w:pPr>
      <w:bookmarkStart w:id="185" w:name="__RefHeading___Toc545232_3644566090"/>
      <w:bookmarkStart w:id="186" w:name="_Toc62"/>
      <w:bookmarkEnd w:id="185"/>
      <w:r>
        <w:rPr>
          <w:rtl w:val="true"/>
        </w:rPr>
        <w:t>درس خارج فقه آیت الله نوری کتاب الصوم</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عبادات صبی، روزه ی مستحبی برای کسی که روزه ی واجب به گردن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عبادات صبی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قائل بود که عبادات او صحیح است و می تواند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صاحب عروة در استیجار صبی اشکال کرده است و گفته است او نمی تواند برای به جا آوردن نماز و روزه و حج و سایر عبادات اجیر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امام جماعت بودن، شرط است که فرد بالغ باشد و صبی نمی تواند امامت جماعت را عهده دار شود هرچند عبادات او فی نفسه صحیح است و تمرینیة نیست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الصوم و سائر العبادات من الصبی الممیز علی الأقوی‌ من شرعیة عباداته و یستحب تمرینه علیها بل التشدید علیه لسبع من غیر فرق بین الذکر و الأنثی فی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مستحب است صبی را به انجام عبادات تمرین دهند و این تمرین در هفت سالگی تشدید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داله بر این استحباب در 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الصوم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اخبار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ظرف تمرین را در مذکر از وقتی می داند که صبی می تواند عبادات را انجام دهد تا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خبر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متذکر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قوی علی الصیام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اطاقه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اطاق ثلاثة ایام متتابعة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نه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سالگی مثلا امام صادق علیه السلام در حدیثی می فرماید ما فرزندانمان را در هفت سالگی بر عبادات تمرین می دهیم ولی شما فرزندانتان را در نه سالگی تمرین دهید زیرا فرزندان ما از لحاظ بدنی قوی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آیة الله خویی در شرح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اشتباه است و در واقع تسع بوده است و تشدید در نه سالگی است نه هفت 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صبی مراهق شود یعنی نزدیک به بلوغ شود باید تمرین را شروع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تمرین مستحب است و چه بسا اختلاف احادیث به سبب اختلاف بلاد و امزجه و امثال آن باشد یعنی بچه هایی که قوی تر هستند زودتر شروع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عبادات بر صبی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اول وسائل در ابواب مقدمة العبادات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صبی تا قبل از سن بلوغ قلم مؤاخذه از او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روایات را حمل بر استحباب مؤکد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دیگری که صاحب عروة مطرح می کند این است که اگر کسی که روزه ی واجب به گردنش است می تواند روزه ی مستحبی بگیرد یا نه؟</w:t>
      </w:r>
    </w:p>
    <w:p>
      <w:p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فی صحة الصوم المندوب مضافا إلی ما ذکر أن لا یکون علیه صوم واجب‌ من قضاء أو نذر أو کفارة أو نحوها مع التمکن من أدائه و أما مع عدم التمکن منه کما إذا کان مسافرا و قلنا بجواز الصوم المندوب فی السفر أو کان فی المدینة و أراد صیام ثلاثة أیام للحاجة فالأقوی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مستحبی اگر کسی نماز واجب به گردنش باشد می تواند نماز مستحبی بخواند ولی در روزه ی نمی شود و یکی از شرایط روزه ی مندوب این است که روزه ی واجب به گردن فرد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مطلب روایاتی است که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شهر رمضان آمده است</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الْحُسَیْنِ بْنِ سَعِیدٍ عَنِ النَّضْرِ عَنْ هِشَامِ بْنِ سَالِمٍ عَنْ زُرَارَةَ عَنْ أَبِی جَعْفَرٍ ع قَالَ سَأَلْتُهُ عَنْ رَکْعَتَیِ الْفَجْرِ قَالَ قَبْلَ الْفَجْرِ إِلَی أَنْ قَالَ أَ تُرِیدُ أَنْ تُقَایِسَ‌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زراره سوالی کرده است و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مقایسه کنی پس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عَلَیْکَ مِنْ شَهْرِ رَمَضَانَ أَ کُنْتَ تَتَطَوَّعُ إِذَا دَخَلَ عَلَیْکَ وَقْتُ الْفَرِیضَةِ فَابْدَأْ بِالْفَرِیضَةِ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روزه ی قضای شهر رمضان را مقدم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 و اسناد شیخ طوسی به حسین بن سعید که از طبقه ی ششم است صحیح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بِإِسْنَادِهِ عَنِ الْحَلَبِیِّ وَ بِإِسْنَادِهِ عَنْ أَبِی الصَّبَّاحِ الْکِنَانِیِّ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او ابراهیم بن نعیم است که فردی جلیل القدر می باشد و اما صادق علیه السلام به او لقب میزان داده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جَمِیعاً عَنْ أَبِی عَبْدِ اللَّهِ ع أَنَّهُ لَا یَجُوزُ أَنْ یَتَطَوَّعَ الرَّجُلُ بِالصِّیَامِ وَ عَلَیْهِ شَیْ‌ءٌ مِنَ الْفَرْضِ سند این حدیث 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این خبر و خبر اول فرق است و آن اینکه خبر اول در خصوص قضای شهر رمضان بود و این خبر در مورد هر روزه ی واجبی است که بر گردن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نذر و روزه ی ماه رمضان و کفاره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بِذَلِکَ الْأَخْبَارُ وَ الْآثَارُ عَنِ الْأَئِمَّةِ شیخ صدوق شش هزار روایت نقل کرده است که حدود دو هزار از آن روایات مرسل است و روایت فوق یکی از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الْمُقْنِعِ قَالَ اعْلَمْ أَنَّهُ لَا یَجُوزُ أَنْ یَتَطَوَّعَ الرَّجُلُ وَ عَلَیْهِ شَیْ‌ءٌ مِنَ الْفَرْضِ کَذَلِکَ وَجَدْتُهُ فِی کُلِّ الْأَحَادِیثِ حدیث مزبور در واقع فتوای صدوق است ولی چون فتاوای او مطابق متن احادیث است از این جهت صاحب وسائل آن را به عنوان یک حدیث به حساب آورده است</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حَمَّادٍ عَنِ الْحَلَبِیِّ قَالَ سَأَلْتُ أَبَا عَبْدِ اللَّهِ ع عَنِ الرَّجُلِ عَلَیْهِ مِنْ شَهْرِ رَمَضَانَ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قضا به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یَتَطَوَّعُ فَقَالَ لَا حَتَّی یَقْضِیَ مَا عَلَیْهِ مِنْ شَهْرِ رَمَضَانَ سند این حدیث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کلینی عَنْ مُحَمَّدِ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إِسْمَاعِیلَ عَنْ مُحَمَّدِ بْنِ الْفُضَیْلِ عَنْ أَبِی الصَّبَّاحِ الْکِنَانِیِّ قَالَ سَأَلْتُ أَبَا عَبْدِ اللَّهِ ع عَنْ رَجُلٍ عَلَیْهِ مِنْ شَهْرِ رَمَضَانَ أَیَّامٌ أَ یَتَطَوَّعُ فَقَالَ لَا حَتَّی یَقْضِیَ مَا عَلَیْهِ مِنْ شَهْرِ رَمَضَانَ وَ رَوَاهُ الشَّیْخُ بِإِسْنَادِهِ عَنْ مُحَمَّدِ بْنِ یَعْقُوبَ وَ کَذَا الَّذِی قَبْلَهُ محمد بن اسماعیل یا نیشابوری است و یا برمکی آیة الله بروجردی قائل بود که او نیشابوری است زیرا از محمد بن فضیل نقل می کند ولی صاحب جامع الرواة احتمال برمکی بودن را هم داده است و در هر حال هر دو ثقه می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اول و دو خبر که از کلینی نقل شده است مخصوص ماه رمضان است ولی بقیه ی اخبار همه ی روزه های واجب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و مشهور به اخیر فتوا داده اند و می گویند ذکر رمضان در آن روایت از باب ذکر مورد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و صاحب مدارک و سید مرتضی مخالف هستند و فقط به خصوص قضای روزه ی ماه رمضان فتوا داده اند و گفته اند که باید مطلق را بر مقید حمل کنیم از این رو فقط رمضان معیار است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 در همه جا صحیح نیست بلکه فقط در جایی است که یک تکلیف بیشتر نباشد مثلا اذا ظاهرت فاعتق رقبة و اذا ظاهرت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مطلق را بر مقید حمل می کنیم و می گوییم فقط رقبه ی مؤمنة را باید آزاد کرد</w:t>
      </w:r>
      <w:r>
        <w:rPr>
          <w:rFonts w:eastAsia="IRNazanin" w:cs="IRNazanin"/>
          <w:color w:val="111111"/>
          <w:sz w:val="28"/>
          <w:szCs w:val="28"/>
          <w:rtl w:val="true"/>
          <w:lang w:bidi="fa-IR"/>
        </w:rPr>
        <w:t>.</w:t>
      </w:r>
      <w:bookmarkStart w:id="187" w:name="pg4494_39352"/>
    </w:p>
    <w:p>
      <w:pPr>
        <w:pStyle w:val="BookText"/>
        <w:rPr/>
      </w:pPr>
      <w:bookmarkEnd w:id="187"/>
      <w:r>
        <w:rPr>
          <w:rFonts w:ascii="IRNazanin" w:hAnsi="IRNazanin" w:eastAsia="IRNazanin"/>
          <w:color w:val="111111"/>
          <w:sz w:val="28"/>
          <w:sz w:val="28"/>
          <w:szCs w:val="28"/>
          <w:rtl w:val="true"/>
          <w:lang w:bidi="fa-IR"/>
        </w:rPr>
        <w:t>ولی اگر مثبتین باشند و وحدت تکلیف برای ما محرز نباشد هر دو را اخذ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ما نحن فیه یک خبر خصوص رمضان را می گوید و یک خبر تمامی روزه های واجب را در این حال ما می گوییم کسی که روزه ی واجبی بر گردن دارد نمی تواند روزه ی مستحبی بگیرد چه رمضان باشد و چه غیر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خویی در ما نحن فیه می گوید مطلق را نمی توان در اینجا بر مقید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مستمسک و صاحب مهذب ابتدا نظرشان شبیه آیة الله خوئی است و بعد آن را قبول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بروجردی در این فتوا حاشیه ندارند از این رو نظر صاحب عروة را قبول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فی غیر القضا بل التعمیم لا یخلو من قوة</w:t>
      </w:r>
    </w:p>
    <w:p>
      <w:pPr>
        <w:pStyle w:val="BookText"/>
        <w:rPr/>
      </w:pPr>
      <w:r>
        <w:rPr>
          <w:rFonts w:ascii="IRNazanin" w:hAnsi="IRNazanin" w:eastAsia="IRNazanin"/>
          <w:color w:val="111111"/>
          <w:sz w:val="28"/>
          <w:sz w:val="28"/>
          <w:szCs w:val="28"/>
          <w:rtl w:val="true"/>
          <w:lang w:bidi="fa-IR"/>
        </w:rPr>
        <w:t>ما هم مطابق صاحب عروة فتوا می دهیم و می گوییم کسی که روزه ی واجب به گردنش است چه قضای ماه رمضان و چه غیر آن نمی تواند روزه ی مستحبی بگیرد</w:t>
      </w:r>
      <w:r>
        <w:rPr>
          <w:rFonts w:eastAsia="IRNazanin" w:cs="IRNazanin"/>
          <w:color w:val="111111"/>
          <w:sz w:val="28"/>
          <w:szCs w:val="28"/>
          <w:rtl w:val="true"/>
          <w:lang w:bidi="fa-IR"/>
        </w:rPr>
        <w:t>.</w:t>
      </w:r>
    </w:p>
    <w:p>
      <w:pPr>
        <w:pStyle w:val="Heading2"/>
        <w:numPr>
          <w:ilvl w:val="1"/>
          <w:numId w:val="1"/>
        </w:numPr>
        <w:rPr/>
      </w:pPr>
      <w:bookmarkStart w:id="188" w:name="__RefHeading___Toc545234_3644566090"/>
      <w:bookmarkStart w:id="189" w:name="_Toc63"/>
      <w:bookmarkEnd w:id="188"/>
      <w:r>
        <w:rPr>
          <w:rtl w:val="true"/>
        </w:rPr>
        <w:t>درس خارج فقه آیت الله نوری کتاب الصوم</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روزه ی مستحبی در مورد کسی که روزه ی واجب به گردن دارد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شرط روزه ی مستحبی این است که روزه ی واجبی بر گردن انسان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قضای ماه رمضان، روزه ی نذری و یا روزه ی کفاره بر گردنش است نمی تواند روزه ی مندوب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روایات این حکم را خواندیم و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فی صحة الصوم المندوب مضافا إلی ما ذکر أن لا یکون علیه صوم واجب‌ من قضاء أو نذر أو کفارة أو نحوها مع التمکن من أدائه و أما مع عدم التمکن منه کما إذا کان مسافرا و قلنا بجواز الصوم المندوب فی السفر أو کان فی المدینة و أراد صیام ثلاثة أیام للحاجة فالأقوی صحته</w:t>
      </w:r>
    </w:p>
    <w:p>
      <w:pPr>
        <w:pStyle w:val="BookText"/>
        <w:rPr/>
      </w:pPr>
      <w:r>
        <w:rPr>
          <w:rFonts w:ascii="IRNazanin" w:hAnsi="IRNazanin" w:eastAsia="IRNazanin"/>
          <w:color w:val="111111"/>
          <w:sz w:val="28"/>
          <w:sz w:val="28"/>
          <w:szCs w:val="28"/>
          <w:rtl w:val="true"/>
          <w:lang w:bidi="fa-IR"/>
        </w:rPr>
        <w:t xml:space="preserve">صاحب جواهر نیز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دروس و صاحب مدارک و بعد از آنکه حکم مزبور را نقل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التمکن من ادائها</w:t>
      </w:r>
    </w:p>
    <w:p>
      <w:pPr>
        <w:pStyle w:val="BookText"/>
        <w:rPr/>
      </w:pPr>
      <w:r>
        <w:rPr>
          <w:rFonts w:ascii="IRNazanin" w:hAnsi="IRNazanin" w:eastAsia="IRNazanin"/>
          <w:color w:val="111111"/>
          <w:sz w:val="28"/>
          <w:sz w:val="28"/>
          <w:szCs w:val="28"/>
          <w:rtl w:val="true"/>
          <w:lang w:bidi="fa-IR"/>
        </w:rPr>
        <w:t>یعنی این حکم در صورتی است که فرد، متمکن از ادای روزهای واجب باشد که در این صورت نمی تواند روزه ی مستحبی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در حال مسافرت باشد نمی تواند روزه بگیرد مگر اینکه نذر کرده باشد که در سفر روزه ی مستحبی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هم فتوا داده اند که صوم مندوب در سفر مطلقا جایز است ولی ما به آن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جواز مطلقا، فرد در سفر نمی تواند روزه ی واجب بگیرد ولی روزه ی مستحبی را می تواند بگیرد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 اینکه فردی برای برآورده شدن حاجتی سه روز در مدینه اقامت می کند او هر چند در سفر است ولی می تواند آن سه روز را روزه بگیرد ولی روزه ی واجب را چون در حال سفر است نمی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متمکن از ادای روزه ی واجب نیست می تواند روزه ی مستحبی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در مزاحمت روزه ی واجب و مستحب به این بر می گردد که آیا این مزاحمت در امر فعلی است یا در امری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سفر است امر به روزه ی واجب در ذمه ی او شأنی است نه فعلی زیرا او در سفر نمی تواند روزه ی واجب خود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خوانساری مانع را اشتغال ذمه می داند چه فعلی باشد یا شأنی از این رو حتی روزه ی مستحبی در سفر را جایز نمی داند و در تمام مثال های فوق خدشه کرده است و قائل است کسی که روزه ی واجب به ذمه دارد تا ادا نکند در هیچ حالی نمی تواند روزه ی مستحبی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عروة و آیة الله بروجردی و بعضی از محشین مانع را امر فعلی منجز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از روایات چه استفاده ای می کنیم آیا استفاده می کنیم که اصل اشتغال ذمه به فریضه مانع است و یا اشتغال فعلی و به نظر ما مانع امر فعلی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خوئی در شرح عروة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کند که اخبار از کسی که متمکن از ادای واجب است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مهذب الاحکام و مستمسک و مصباح الهدی هم سخن صاحب عروة را تقویت می کنند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صاحب عروة مثال سومی می زند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نسی الواجب و أتی بالمندوب فإن الأقوی صحته إذا تذکر بعد الفراغ و أما إذا تذکر فی الأثناء قطع و یجوز تجدید النیة حینئذ للواجب مع بقاء محلها کما إذا کان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در مورد کسی است که فراموش کرده است روزه ی واجب به ذمه اش است و روزه ی مستحبی گرفته است و بعد از تمام شدن روزه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امر منجز فعلی به انجام روزه ی واجب ندارد زیرا فراموش کرده است روزه ی واجبی به گردن اوست از این رو روزه ی مستحبی او بلا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او در اثناء روزه متوجه شود که روزه ی واجبی به گردنش است او یا قبل از ظهر متوجه می شود یا بعد از ظهر اگر قبل از ظهر باشد نیت را می تواند به روزه ی واجب بر می گرداند ولی اگر بعد از ظهر باشد دیگر نمی تواند نیت را برگرداند و روزه اش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نذر التطوع علی الإطلاق صح و إن کان علیه واجب فیجوز أن یأتی بالمنذور‌ قبله بعد ما صار واجبا</w:t>
      </w:r>
    </w:p>
    <w:p>
      <w:pPr>
        <w:pStyle w:val="BookText"/>
        <w:rPr/>
      </w:pPr>
      <w:r>
        <w:rPr>
          <w:rFonts w:ascii="IRNazanin" w:hAnsi="IRNazanin" w:eastAsia="IRNazanin"/>
          <w:color w:val="111111"/>
          <w:sz w:val="28"/>
          <w:sz w:val="28"/>
          <w:szCs w:val="28"/>
          <w:rtl w:val="true"/>
          <w:lang w:bidi="fa-IR"/>
        </w:rPr>
        <w:t>این فرع در مورد کسی است که کسی برای گرفتن روزه ی مستحبی نذر کرده باشد در این حال هرچند بر ذمه اش روزه ی واجبی هم باشد می تواند روزه ی مستحب منذور را قبل از آن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این است که انجام این روزه ی مستحبی هم واجب می شود و این خود در حکم روزه ی فریضه است و می شود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نذر أیاما معینة یمکن إتیان الواجب قبلها</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مورد نذری است که فرد نذر معینی کرده است مثلا نذر کرده است از اول ماه ربیع الاول چند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او هم چند روز روزه ی کفاره است او می تواند اول روزه ی منذور را در وقت خودش به جا آورد و بعد به سراغ روزه ی کفاره برود و یا بر عکس به اینگونه که اول روزه ی کفاره را به جا آورد و بعد روزه ی منذور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عروة فرع دیگری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نذر أیاما معینة لا یمکن إتیان الواجب قبلها ففی صحته إشکال من أنه بعد النذر یصیر واجبا و من أن التطوع قبل الفریضة غیر جائز فلا یصح نذره</w:t>
      </w:r>
    </w:p>
    <w:p>
      <w:pPr>
        <w:pStyle w:val="BookText"/>
        <w:rPr/>
      </w:pPr>
      <w:r>
        <w:rPr>
          <w:rFonts w:ascii="IRNazanin" w:hAnsi="IRNazanin" w:eastAsia="IRNazanin"/>
          <w:color w:val="111111"/>
          <w:sz w:val="28"/>
          <w:sz w:val="28"/>
          <w:szCs w:val="28"/>
          <w:rtl w:val="true"/>
          <w:lang w:bidi="fa-IR"/>
        </w:rPr>
        <w:t>این فرع در مورد کسی است که نذر کرده ایام معینی را روزه بگیرد ولی قبل از آن ایام دیگر فرصت ندارد روزه ی واجب خود را بگیرد در این صورت در صحت نذر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چند روز روزه ی واجب مانند روزه ی کفاره بر عهده ی شخص است و او باید دو ماه پی در پی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در ماه رجب است و باید تا ماه رمضان همه ی شصت روز را روزه بگیرد او اگر نذر کند که در ماه شعبان روزه بگیرد دیگر نمی تواند شصت روز را تمام کند و لا اقل نمی تواند سی و یک روزه را متتابعا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نذر او موجب از بین رفتن تتابع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ممکن است بگوییم که نذر او صحیح است زیرا بعد از نذر، این روزه های مستحبی واجب می شوند و دیگر از مستحب بودن بیرون می آیند از این رو نذر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ممکن است نذر باطل باشد زیرا فرد در واقع نذر می کند که روزه ی مستحبی بگیرد و این همان تطوع قبل از فریضه است که جایز نمی باشد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فردا این بحث را بیشتر توضیح می دهیم</w:t>
      </w:r>
      <w:r>
        <w:rPr>
          <w:rFonts w:eastAsia="IRNazanin" w:cs="IRNazanin"/>
          <w:color w:val="111111"/>
          <w:sz w:val="28"/>
          <w:szCs w:val="28"/>
          <w:rtl w:val="true"/>
          <w:lang w:bidi="fa-IR"/>
        </w:rPr>
        <w:t>.</w:t>
      </w:r>
      <w:bookmarkStart w:id="190" w:name="pg4494_39357"/>
    </w:p>
    <w:p>
      <w:pPr>
        <w:pStyle w:val="Heading2"/>
        <w:numPr>
          <w:ilvl w:val="1"/>
          <w:numId w:val="1"/>
        </w:numPr>
        <w:rPr/>
      </w:pPr>
      <w:bookmarkStart w:id="191" w:name="__RefHeading___Toc545236_3644566090"/>
      <w:bookmarkStart w:id="192" w:name="_Toc64"/>
      <w:bookmarkEnd w:id="190"/>
      <w:bookmarkEnd w:id="191"/>
      <w:r>
        <w:rPr>
          <w:rtl w:val="true"/>
        </w:rPr>
        <w:t>درس خارج فقه آیت الله نوری کتاب الصوم</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روزه ی مسافر که به مقصد رسیده است</w:t>
      </w:r>
    </w:p>
    <w:p>
      <w:pPr>
        <w:pStyle w:val="BookText"/>
        <w:rPr/>
      </w:pPr>
      <w:r>
        <w:rPr>
          <w:rFonts w:ascii="IRNazanin" w:hAnsi="IRNazanin" w:eastAsia="IRNazanin"/>
          <w:color w:val="111111"/>
          <w:sz w:val="28"/>
          <w:sz w:val="28"/>
          <w:szCs w:val="28"/>
          <w:rtl w:val="true"/>
          <w:lang w:bidi="fa-IR"/>
        </w:rPr>
        <w:t>گفتیم صاحب عروة در مسئله ی اول چهار موضوع را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اول این بود که اگر کسی در وطن خود بود و قبل از ظهر مسافرت کرد واجب است که روزه را افطار کند ولی اگر مسافرتش بعد از ظهر باشد واجب است که روزه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مسافرا و حضر بلده أو بلدا یعزم علی الإقامة فیه عشرة أیام فإن کان قبل الزوال و لم یتناول المفطر وجب علیه الصوم و إن کان بعده أو تناول فلا و إن استحب له الإمساک بقیة النهار</w:t>
      </w:r>
    </w:p>
    <w:p>
      <w:pPr>
        <w:pStyle w:val="BookText"/>
        <w:rPr/>
      </w:pPr>
      <w:r>
        <w:rPr>
          <w:rFonts w:ascii="IRNazanin" w:hAnsi="IRNazanin" w:eastAsia="IRNazanin"/>
          <w:color w:val="111111"/>
          <w:sz w:val="28"/>
          <w:sz w:val="28"/>
          <w:szCs w:val="28"/>
          <w:rtl w:val="true"/>
          <w:lang w:bidi="fa-IR"/>
        </w:rPr>
        <w:t xml:space="preserve">یعنی اگر کسی مسافر است و می خواهد به وطن خودش یا به جایی که تصمیم دارد در آنجا ده روز بماند، او اگر پیش از ظهر به مقصد برسد و در بین راه روزه را افطار نکرده باشد واجب است که روزه اش را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بین راه می توانست روزه را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بعد از ظهر به مقصد برسد و یا اگر قبل از ظهر است در بین راه روزه را افطار کرده باشد واجب نیست که روزه را نگه دارد هر چند نگه داشتن روزه در این حال هم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اینکه اگر قبل از ظهر به مقصد برسد و روزه را افطار نکرده باشد باشد روزه را نگه دارد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الصوم</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من 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محل حرف است ولی ما او را خوب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الْحَسَنِ ع عَنْ رَجُلٍ قَدِمَ مِنْ سَفَرٍ فِی شَهْرِ رَمَضَانَ وَ لَمْ یَطْعَمْ شَیْئاً قَبْلَ الزَّوَالِ قَالَ 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این روایت واضح است و جمله ی خبریه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انشاء است یعنی باید روزه اش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فَضَالَةَ بْنِ أَیُّوبَ عَنِ الْحُسَیْنِ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یَقْدَمُ مِنْ سَفَرٍ فِی شَهْرِ رَمَضَانَ فَقَالَ إِنْ قَدِمَ قَبْلَ زَوَالِ الشَّمْسِ فَعَلَیْهِ صِیَامُ ذَلِکَ الْیَوْمِ وَ یَعْتَدُّ بِهِ در این روایات هم تصریح شده است که باید روزه بگیرد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مُحَمَّدِ بْنِ عِیسَی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قَالَ قَالَ فِی الْمُسَافِرِ یَدْخُلُ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بر اهل خودش و شهر خودش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جُنُبٌ قَبْلَ الزَّوَالِ‌ وَ لَمْ یَکُنْ أَکَلَ فَعَلَیْهِ أَنْ یُتِمَّ صَوْمَهُ وَ لَا قَضَاءَ عَلَیْهِ یَعْنِی إِذَا کَانَتْ جَنَابَتُهُ مِنِ احْتِلَامٍ روایت مقطوعه است زیرا اسم امام در آن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 گفت که از عبارت قال قال استفاده می شود که یونس می گوید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نام امام علیه السلام ذکر نشده است که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صاحب وسائل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بِإِسْنَادِهِ عَنْ یُونُسَ بْنِ عَبْدِ الرَّحْمَنِ عَنْ مُوسَی بْنِ جَعْفَرٍ ع اسناد صدوق به یونس هم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فرد مزبور در خواب محتلم شده است و به شهر خودش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 موجب بطلان روزه نیست و فرد هم قبل از زوال به مقصد رسیده است و باید روزه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داله بر اینکه در سفر می تواند روزه را افطار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 از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السِّنْدِیِّ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توثیق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 سَأَلْتُهُ عَنِ الرَّجُلِ کَیْفَ یَصْنَعُ إِذَا أَرَادَ السَّفَرَ إِلَی أَنْ قَالَ إِنْ قَدِمَ بَعْدَ زَوَالِ الشَّمْسِ أَفْطَرَ وَ لَا یَأْکُلْ ظَاهِراً وَ إِنْ قَدِمَ مِنْ سَفَرِهِ قَبْلَ زَوَالِ الشَّمْسِ فَعَلَیْهِ صِیَامُ ذَلِکَ الْیَوْمِ إِنْ شَاءَسند روایت ضعیف است ولی به عمل فقهاء جبران می شود زیرا معیار در نظر ما بناء عقلاء و حصول اطمینان است و وقتی جل فقهاء عمل کرده باشد اطمینان به مفاد روایت حاصل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آخر روایت فوق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آن این است که اگر خواست می تواند روزه نگیرد ولی از آنجا که کسی به این قائل نیست ما آن را حمل به سفر می کنیم یعنی در سفر می تواند روزه را بگیرد و می تواند بخورد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مُحَمَّدِ بْنِ الْحُسَیْنِ عَنْ صَفْوَانَ بْنِ یَحْیَی عَنِ الْعَلَاءِ بْنِ رَزِینٍ عَنْ مُحَمَّدِ بْنِ مُسْلِمٍ عَنْ أَبِی عَبْدِ اللَّهِ ع فِی حَدِیثٍ قَالَ فَإِذَا دَخَلَ أَرْضاً قَبْلَ طُلُوعِ الْفَجْرِ وَ هُوَ یُرِیدُ الْإِقَامَةَ بِهَا فَعَلَیْهِ صَوْمُ ذَلِکَ الْیَوْمِ وَ إِنْ دَخَلَ بَعْدَ طُلُوعِ الْفَجْرِ فَلَا صِیَامَ عَلَیْهِ وَ إِنْ شَاءَ صَامَ صاحب وسائل هم این دو روایت را توجیه کرده است و در ذیل روایت فوق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لَهُ الْإِفْطَارُ قَبْلَ الْقُدُومِ لَا بَعْدَهُ لِمَا یَأْتِی‌</w:t>
      </w:r>
    </w:p>
    <w:p>
      <w:pPr>
        <w:pStyle w:val="BookText"/>
        <w:rPr/>
      </w:pPr>
      <w:r>
        <w:rPr>
          <w:rFonts w:ascii="IRNazanin" w:hAnsi="IRNazanin" w:eastAsia="IRNazanin"/>
          <w:color w:val="111111"/>
          <w:sz w:val="28"/>
          <w:sz w:val="28"/>
          <w:szCs w:val="28"/>
          <w:rtl w:val="true"/>
          <w:lang w:bidi="fa-IR"/>
        </w:rPr>
        <w:t>به هر حال حدیث دوم موضوع 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بِإِسْنَادِهِ عَنْ رِفَاعَةَ بْنِ مُوسَی قَالَ سَأَلْتُ أَبَا عَبْدِ اللَّهِ ع عَنِ الرَّجُلِ یُقْبِلُ فِی شَهْرِ رَمَضَانَ مِنْ سَفَرٍ حَتَّی یَرَی أَنَّهُ‌ سَیَدْخُلُ أَهْلَهُ ضَحْوَةً أَوِ ارْتِفَاعَ النَّهَارِ قَالَ إِذَا طَلَعَ الْفَجْرُ وَ هُوَ خَارِجٌ لَمْ یَدْخُلْ فَهُوَ بِالْخِیَارِ إِنْ شَاءَ صَامَ وَ إِنْ شَاءَ أَفْطَرَ در این روایت تصریح شده است که اگر فجر شود و فرد هنوز وارد شهر نشده باشد اگر بخواهد می تواند روزه را بخورد و اگر بخواهد می تواند افطار نکند و وقتی وارد شهر شد روزه را ادامه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علیه السلام در نهج البلاغه خطبه ی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حَمْدِ اللَّهِ وَ الثَّنَاءِ عَلَیْهِ أَیُّهَا النَّاسُ فَإِنِّی فَقَأْتُ عَیْنَ الْفِتْنَةاین خطبه در شرح آیة الله خوئی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ابن ابی الحدید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فی ظلال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میثم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ابتدا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فتنه را کور کردم و کسی به جز من نمی توانست چنین کند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 هم این است که تا قبل، مسلمانان با کفاری مانند روم و ایران جهاد می کردند ولی در خلافت امام علیه السلام در طول پنج سال کفار جنگ را به داخل اسلام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امام با کسانی وارد جنگ شد که در آنها عایشه و طلحه و زبیر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هم معاویه پیراهن خونین عثمان را آورد و عده ای را فریب داد و سوم اینکه خوارج نهروان که انسان هایی ظاهر الصلاح و مقدس بودند با امام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 علیه السلام می توانست این فتنه ها را در هم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فَاسْأَلُونِی قَبْلَ أَنْ تَفْقِدُونِی فَوَ الَّذِی نَفْسِی بِیَدِهِ لَا تَسْأَلُونِی عَنْ شَیْ‌ءٍ فِیمَا بَیْنَکُمْ وَ بَیْنَ السَّاعَةِ وَ لَا عَنْ فِئَةٍ تَهْدِی مِائَةً وَ تُضِلُّ مِائَةً إِلَّا أَنْبَأْتُکُمْ بِنَاعِقِهَا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بانگ می زند و تبلیغات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قَائِدِهَا وَ سَائِقِهَا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سر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مُنَاخِ رِکَابِهَا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فرود آمدن سواره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مَحَطِّ رِحَالِهَا وَ مَنْ یُقْتَلُ مِنْ أَهْلِهَا قَتْلًا وَ مَنْ یَمُوتُ مِنْهُمْ مَوْتاً</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امینی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یکی از طعنه هایی که به شیعیان می گیرند این است می گویند اینها قائلند که امامانشان علم غیب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بحث مفصلی را در این مورد مطرح می کند دیگر اینکه می گویند شیعیان قائلند که امامانشان طی الارض دارند و اینکه وقتی سلمان از دنیا رفت امیر مؤمنان علیه السلام شبانه از مدینه به مدائن رفت و سلمان را غسل داد و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می گویند شیعیان برای امیر مؤمنان علیه السلام قائل به رد الشمس هستند و اینکه سر امیر مؤمنان علیه السلام بر 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خورشید غروب کرد و امام علیه السلام نمی خواست که پیامبر را بیدار کند و بعد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 خورشید را برگرداند و در فقط فریضه نماز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علامه از اینها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فی الجمله چیز عجیبی نیست و نه تنها پیغمبر و امام علیه السلام بلکه مؤمنان هم به غیب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غیب به معنای علم به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چیزی است که از نظر ما مستور است حال گاه از آینده است و گاه چیزی است که الآن هم وجود دارد ولی از ما مخفی است</w:t>
      </w:r>
      <w:r>
        <w:rPr>
          <w:rFonts w:eastAsia="IRNazanin" w:cs="IRNazanin"/>
          <w:color w:val="111111"/>
          <w:sz w:val="28"/>
          <w:szCs w:val="28"/>
          <w:rtl w:val="true"/>
          <w:lang w:bidi="fa-IR"/>
        </w:rPr>
        <w:t>.</w:t>
      </w:r>
      <w:bookmarkStart w:id="193" w:name="pg4494_39362"/>
    </w:p>
    <w:p>
      <w:pPr>
        <w:pStyle w:val="BookText"/>
        <w:rPr/>
      </w:pPr>
      <w:bookmarkEnd w:id="193"/>
      <w:r>
        <w:rPr>
          <w:rFonts w:ascii="IRNazanin" w:hAnsi="IRNazanin" w:eastAsia="IRNazanin"/>
          <w:color w:val="111111"/>
          <w:sz w:val="28"/>
          <w:sz w:val="28"/>
          <w:szCs w:val="28"/>
          <w:rtl w:val="true"/>
          <w:lang w:bidi="fa-IR"/>
        </w:rPr>
        <w:t>از طرف دیگر علم غیبی داریم که به نحو ذاتی مخصوص خداست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لیطلعکم علی الغیب و لکن یجتبی من رسله من یشاء ما هم قائل نیستیم که کسی غیر از خداوند علم غیب ذاتی ازلی داشته باشد ولی خداوند افراد خاصی را از این علم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همین آیه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 هم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انباء الغیب نوحیه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 ی ششم از سوره ی جن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فَلا یُظْهِرُ عَلی‌ غَیْبِهِ أَحَداً إِلَّا مَنِ ارْتَضی‌ مِنْ رَسُول‌بعد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قرآن آمده است که حضرت عیسی مردم را از غیب باخبر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أُنَبِّئُکُمْ بِما تَأْکُلُونَ وَ ما تَدَّخِرُونَ فِی بُیُوتِکُمْ</w:t>
      </w:r>
    </w:p>
    <w:p>
      <w:pPr>
        <w:pStyle w:val="BookText"/>
        <w:rPr/>
      </w:pPr>
      <w:r>
        <w:rPr>
          <w:rFonts w:ascii="IRNazanin" w:hAnsi="IRNazanin" w:eastAsia="IRNazanin"/>
          <w:color w:val="111111"/>
          <w:sz w:val="28"/>
          <w:sz w:val="28"/>
          <w:szCs w:val="28"/>
          <w:rtl w:val="true"/>
          <w:lang w:bidi="fa-IR"/>
        </w:rPr>
        <w:t>بعد به سراغ مواردی می رود که علمای عامه از غیب خبر داده اند و موارد مختلفی را نقضا ذکر می کند</w:t>
      </w:r>
      <w:r>
        <w:rPr>
          <w:rFonts w:eastAsia="IRNazanin" w:cs="IRNazanin"/>
          <w:color w:val="111111"/>
          <w:sz w:val="28"/>
          <w:szCs w:val="28"/>
          <w:rtl w:val="true"/>
          <w:lang w:bidi="fa-IR"/>
        </w:rPr>
        <w:t>.</w:t>
      </w:r>
    </w:p>
    <w:p>
      <w:pPr>
        <w:pStyle w:val="Heading2"/>
        <w:numPr>
          <w:ilvl w:val="1"/>
          <w:numId w:val="1"/>
        </w:numPr>
        <w:rPr/>
      </w:pPr>
      <w:bookmarkStart w:id="194" w:name="__RefHeading___Toc545238_3644566090"/>
      <w:bookmarkStart w:id="195" w:name="_Toc65"/>
      <w:bookmarkEnd w:id="194"/>
      <w:r>
        <w:rPr>
          <w:rtl w:val="true"/>
        </w:rPr>
        <w:t>درس خارج فقه آیت الله نوری کتاب الصوم</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شیخ و شیخه و ذو العطاش در ماه رمضان</w:t>
      </w:r>
    </w:p>
    <w:p>
      <w:pPr>
        <w:pStyle w:val="BookText"/>
        <w:rPr/>
      </w:pPr>
      <w:r>
        <w:rPr>
          <w:rFonts w:ascii="IRNazanin" w:hAnsi="IRNazanin" w:eastAsia="IRNazanin"/>
          <w:color w:val="111111"/>
          <w:sz w:val="28"/>
          <w:sz w:val="28"/>
          <w:szCs w:val="28"/>
          <w:rtl w:val="true"/>
          <w:lang w:bidi="fa-IR"/>
        </w:rPr>
        <w:t>بحث در این بود که برای بعضی از افراد ترخیصی از طرف شارع وارد شده است و آنها می توانند روزه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شیخ و شیخه اند که روزه گرفتن برای آنها سخت است و یا امکان ندارد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بود که کسانی که روزه نمی گیرند باید کفاره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صاحب عروة بین کسانی که اصلا قدرت ندارند و بین کسانی که قدرت دارند ولی روزه گرفتن برای آنها حرجی است فرق گذاشته است ولی ما از اخبار استفاده کردیم که کفاره مربوط به کسانی است که روزه برای آنها حرجی است ولی کسانی که اصلا قدرت بر روزه ندارند کفاره هم بر آنها واجب نیست و صحیحه ی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اول 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مقدار کفاره یک مد است یا دو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نوعا یک مد است ولی در ما نحن فیه خبر دوم 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که دو 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ما نحن فیه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بررسی روایات می بینیم که روایات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مانند آیه ی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فدیة طعام مسکین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مقدار کفاره در این روایات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یَتَصَدَّقُ کُلَّ یَوْمٍ بِمَا یُجْزِی مِنْ طَعَامِ مِسْکِین‌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هم مقدار به شکل دقیق ذکر نشده است در بعضی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من 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طائفه از روایات که مقدار کفاره را ذکر می کند تفسیر دو طائفه ی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محمد بن مسلم دو خبر نقل شده است که در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خبر اول از محمد بن مسلم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الْکَبِیرُ وَ الَّذِی بِهِ‌ الْعُطَاشُ لَا حَرَجَ عَلَیْهِمَا أَنْ یُفْطِرَا فِی شَهْرِ رَمَضَانَ وَ یَتَصَدَّقُ کُلُّ وَاحِدٍ مِنْهُمَا فِی کُلِّ یَوْمٍ بِمُدٍّ مِنْ طَعَامٍ وَ لَا قَضَاءَ عَلَیْهِمَا</w:t>
      </w:r>
    </w:p>
    <w:p>
      <w:pPr>
        <w:pStyle w:val="BookText"/>
        <w:rPr/>
      </w:pPr>
      <w:r>
        <w:rPr>
          <w:rFonts w:ascii="Amiri" w:hAnsi="Amiri" w:eastAsia="Amiri" w:cs="Amiri"/>
          <w:color w:val="111111"/>
          <w:sz w:val="28"/>
          <w:sz w:val="28"/>
          <w:szCs w:val="28"/>
          <w:rtl w:val="true"/>
          <w:lang w:bidi="ar-SA"/>
        </w:rPr>
        <w:t>در خبر دوم از او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مِثْلَهُ إِلَّا أَنَّهُ قَالَ وَ یَتَصَدَّقُ کُلُّ وَاحِدٍ مِنْهُمَا فِی کُلِّ یَوْمٍ بِمُدَّیْنِ مِنْ طَعَامٍ هر دو خبر صحیح هستند</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بینهما الشیخ فی محکی التهذیب و النهایة و المبسوط بالفداء بمدین، فان لم یقدرا فبمد و لا شاهد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قدرت دارند دو مد و اگر ندارند یک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شاهد جمع ندارد و تبرعی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از این جمع ها زیاد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جواهر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منه ما فی الاستبصار من الجمع بالندب، لأصالة البراءة من الزائد، و لأنه مقتضی التخییر بین الأقل و الأکثر الذی هو مقتضی الأمر بهما فی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امر دائر بین اقل و اکثر است و در اکثر برائت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اکثر روایات دلالت بر یک مد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تعارض بین دو طائفه نظر کنیم که کدام دسته مطابق فتوای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به یک مد فتوا داده اند از این رو طائفه ای که بر یک مد دلالت دارد ترجیح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اول صحیح است و خبر ششم مرسل و خبر دهم و یازدهم و دوازدهم ضعیف هستند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است که آیة الله بروجردی اگر به دو روایت برخورد می کرد که از یک نفر صادر شده بود ولی در میان آنها تعارض بود بین آنها از ادله ی متعارضین استفاده نمی کرد و یا در مقام جمع بین آن دو بر نمی آمد و می فرمود راوی دوبار این مطلب را از امام علیه السلام نشنیده است بلکه یک بار شنیده و دو گونه نقل کرده است از این رو ظهور هر دو خبر مختل می شود بنابراین باید به سراغ اخبار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وقتی به سراغ اخبار دیگری می رویم هر چند ضعیف هستند ولی چون مورد عمل اصحاب می باشند ضعف سند آنها بر طرف می شود از این رو ما به یک مد فتوا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هم در مورد شیخ و شیخة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الشیخ و الشیخة إذا تعذر علیهما الصوم أو کان حرجا و مشقة فیجوز لهما الإفطار لکن یجب علیهما فی صورة المشقة بل فی صورة التعذر أیضا التکفیر بدل کل یوم بمد من طعام و الأحوط مدان</w:t>
      </w:r>
    </w:p>
    <w:p>
      <w:pPr>
        <w:pStyle w:val="BookText"/>
        <w:rPr/>
      </w:pPr>
      <w:r>
        <w:rPr>
          <w:rFonts w:ascii="IRNazanin" w:hAnsi="IRNazanin" w:eastAsia="IRNazanin"/>
          <w:color w:val="111111"/>
          <w:sz w:val="28"/>
          <w:sz w:val="28"/>
          <w:szCs w:val="28"/>
          <w:rtl w:val="true"/>
          <w:lang w:bidi="fa-IR"/>
        </w:rPr>
        <w:t>بعد صاحب عروة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الافضل کونه من حنطة</w:t>
      </w:r>
    </w:p>
    <w:p>
      <w:pPr>
        <w:pStyle w:val="BookText"/>
        <w:rPr/>
      </w:pPr>
      <w:r>
        <w:rPr>
          <w:rFonts w:ascii="IRNazanin" w:hAnsi="IRNazanin" w:eastAsia="IRNazanin"/>
          <w:color w:val="111111"/>
          <w:sz w:val="28"/>
          <w:sz w:val="28"/>
          <w:szCs w:val="28"/>
          <w:rtl w:val="true"/>
          <w:lang w:bidi="fa-IR"/>
        </w:rPr>
        <w:t>یعنی افضل این است که کفاره از حنطة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به حنطة بودن فتوا نمی دهد و علت افضلیت هم خبر چهارم 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سندش ضعیف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عِدَّةٍ مِنْ أَصْحَابِنَا عَنْ أَحْمَدَ بْنِ مُحَمَّدٍ عَنْ عَلِیِّ بْنِ الْحَکَمِ عَنْ عَبْدِ الْمَلِکِ بْنِ عُتْبَةَ الْهَاشِمِیِّ قَالَ سَأَلْتُ أَبَا الْحَسَنِ ع عَنِ الشَّیْخِ الْکَبِیرِ وَ الْعَجُوزِ الْکَبِیرَةِ الَّتِی تَضْعُفُ عَنِ الصَّوْمِ فِی شَهْرِ رَمَضَانَ قَالَ تَصَدَّقَ فِی کُلِّ یَوْمٍ بِمُدِّ حِنْطَةٍ سند این روایت به عبد الملک بن عتبة الهاشمی ضعیف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وجوب القضاء علیهما لو تمکنا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یعنی اگر شیخ و شیخة بعد تمکن پیدا کردند و توانستند روزه بگیرند آیا قضا بر آنها واجب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به سبب ادله ی داله بر وجوب قضا واجب است که می گویند من فاتته فریضة فلیقضها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اقض ما فات کما فات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این ادله مشکل است زیرا این ادله مربوط به کسی است که مکلف بوده و واجب از او فوت شده است ولی در ما نحن فیه روزه بر آنها واجب نیست یا بعد قضا بر آنها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کبری را قبول داریم ولی ما نحن فیه از صغریات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شراح عروة هم به همین قائل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بر اینکه خبر اول که صحیحه ی محمد بن مسلم است تصریح می کند که قضا بر آنها واجب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یَتَصَدَّقُ کُلُّ وَاحِدٍ مِنْهُمَا فِی کُلِّ یَوْمٍ بِمُدٍّ مِنْ طَعَامٍ وَ لَا قَضَاءَ عَلَیْهِمَا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وجود در شرایع آمده است که اگر تمکن از قضا داشته باشند قضا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قائل به عدم قضاء هستیم در آیه ی قرآن هم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مِنْکُمْ مَریضاً أَوْ عَلی‌ سَفَرٍ فَعِدَّةٌ مِنْ أَیَّامٍ أُخَرَ وَ عَلَی الَّذینَ یُطیقُونَهُ فِدْیَةٌ طَعامُ مِسْکینٍ مضافا بر خبر اول 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صحیحه ی محمد بن مسلم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در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صوم مندوب</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الْحُسَیْنِ بْنِ سَعِیدٍ عَنْ فَضَالَةَ عَنْ دَاوُدَ 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 فِی حَدِیثٍ فِیمَنْ تَرَکَ صَوْمَ ثَلَاثَةِ أَیَّامٍ فِی کُلِّ شَهْرٍ فَقَالَ إِنْ کَانَ مِنْ مَرَضٍ فَإِذَا بَرَأَ فَلْیَقْضِهِ وَ إِنْ کَانَ مِنْ کِبَرٍ أَوْ عَطَشٍ فَبَدَلُ کُلِّ یَوْمٍ مُدٌّ یعنی مستحب است انسان در هر ماه سه روز روزه بگیرد حال اگر کسی این را ترک کرده است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بود و خوب شد قضایش را به جا بیاورد ولی اگر ترک آن سه روز به سبب زیادی سن یا عطش باشد قضا ندارد ولی بدل هر روز یک مد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روایت صحبتی از ماه رمضان نیست و سخن از روزه ی مستحبی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اینجا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بحث شیخ و شیخ و ذو العطاش بحثی دارد و آن اینکه آیا روزه نگرفتن از باب عزیمت است یا رخصت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صاحب عروة قائل به رخصت بود یعنی می توانند بگیرند و می توانند نگریند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قائل است که این از باب عزیمت است و اصلا نباید روزه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اینکه در عصر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فرموده بود نباید در سفر روزه بگیرند و کسانی که روزه گرفته بودند از طرف پیامبر به عصاة ملقب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ما قائل به عزیمت هستیم زیرا ادله ی نفی حرج، وجوب را بر می دارد و وقتی از طرف شارع امری نیست نه تنها روزه ای که می گیرند بدون امر است و عبادت نیست بلکه حتی می توان گفت که روزه گرفتن به نیت قضا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صاحب حدائق در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جواز روزه گرفتن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شارع برداشته است تعین است یعنی شارع وجوب را برداشته است ولی رخصت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مقام دلیل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تصوموا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است</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مربوط به مسافر است یعنی او در حالی که سفر می کند می تواند روزه را بخورد ولی اگر بگیرد و وقتی به سفر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شرایط مهیا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به سراغ دسته ی سوم می رود که کسانی هستند که مرض عطش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من به داء العطش فإنه یفطر سواء کان بحیث لا یقدر علی الصبر أو کان فیه مشقة و یجب علیه التصدق بمد و الأحوط مدان من غیر فرق بین ما إذا کان مرجو الزوال أم لا و الأحوط بل الأقوی وجوب القضاء علیه إذا تمکن بعد ذلک</w:t>
      </w:r>
    </w:p>
    <w:p>
      <w:pPr>
        <w:pStyle w:val="BookText"/>
        <w:rPr/>
      </w:pPr>
      <w:r>
        <w:rPr>
          <w:rFonts w:ascii="IRNazanin" w:hAnsi="IRNazanin" w:eastAsia="IRNazanin"/>
          <w:color w:val="111111"/>
          <w:sz w:val="28"/>
          <w:sz w:val="28"/>
          <w:szCs w:val="28"/>
          <w:rtl w:val="true"/>
          <w:lang w:bidi="fa-IR"/>
        </w:rPr>
        <w:t>کسی که مرض عطش دارد به آن عطاش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روزه نمی گیرد ولی برای هر روز که روزه نگرفته است باید به یک مد صدقه بدهد و دلیل آن هم روایت اول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صحیحه ی محمد بن مسلم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مُحَمَّدِ بْنِ یَحْیَی عَنْ أَحْمَدَ بْنِ مُحَمَّدٍ عَنِ الْحَسَنِ بْنِ مَحْبُوبٍ عَنِ الْعَلَاءِ بْنِ رَزِینٍ عَنْ مُحَمَّدِ بْنِ مُسْلِمٍ قَالَ سَمِعْتُ أَبَا جَعْفَرٍ ع یَقُولُ الشَّیْخُ الْکَبِیرُ وَ الَّذِی بِهِ‌ الْعُطَاشُ لَا حَرَجَ عَلَیْهِمَا أَنْ یُفْطِرَا فِی شَهْرِ رَمَضَانَ وَ یَتَصَدَّقُ کُلُّ وَاحِدٍ مِنْهُمَا فِی کُلِّ یَوْمٍ بِمُدٍّ مِنْ طَعَامٍ وَ لَا قَضَاءَ عَلَیْهِمَا فَإِنْ لَمْ یَقْدِرَا فَلَا شَیْ‌ءَ عَلَیْهِمَا بعد صاحب عروة قائل است که احوط این است که دو مد کفاره بدهند و فرقی نیست بین اینکه کسی که این مرض را دارد امید به زوال مرض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احوط بلکه اقوی این است که اگر تمکن از قضا پیدا کرد باید روزه را قضا کند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بحث قبلی که در شیخ و که در شیخ و شیخه گفتیم اینجا هم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الأحوط أن یقتصر علی مقدار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ذو العطاش که آب می خورد به اندازه ی ضرورت آب بخورد و سیراب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مدعی به دو روایت استدلال شده است که روایات آن در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أَحْمَدَ بْنِ إِدْرِیسَ وَ غَیْرِهِ عَنْ مُحَمَّدِ بْنِ أَحْمَدَ عَنْ أَحْمَدَ بْنِ الْحَسَنِ عَنْ عَمْرِو بْنِ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مُصَدِّقِ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عَنْ أَبِی عَبْدِ اللَّهِ ع فِی الرَّجُلِ یُصِیبُهُ الْعُطَاشُ حَتَّی یَخَافَ عَلَی نَفْسِهِ قَالَ یَشْرَبُ بِقَدْرِ مَا یُمْسِکُ رَمَقَهُ وَ لَا یَشْرَبُ حَتَّی یَرْوَی امام علیه السلام در این روایت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قدری که رمق خود را حفظ کند آب بخورد ولی سیراب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متن 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یُصِیبُهُ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ولی در متن تهذیب و 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یُصِیبُهُ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العطاش مربوط به کسی است که مرض تشنگی دارد و باید هر لحظه آب بخورد ولی ذو العطش کسی است که مرض ندارد ولی به دلیل گرمی هوا و غیره چنان تشنه شده است که می ترسد تلف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نسخه ی تهذیب و فقیه درست باشد نمی توان از این روایت برای ذو العطاش استفاده کرد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عَلِیِّ بْنِ إِبْرَاهِیمَ عَنْ أَبِیهِ عَنْ إِسْمَاعِیلَ بْنِ مَرَّارٍ عَنْ یُونُسَ عَنِ الْمُفَضَّلِ بْنِ عُمَرَ قَالَ قُلْتُ لِأَبِی‌ عَبْدِ اللَّهِ ع إِنَّ لَنَا فَتَیَاتٍ وَ شُبَّاناً لَا یَقْدِرُونَ عَلَی الصِّیَامِ مِنْ شِدَّةِ مَا یُصِیبُهُمْ مِنَ الْعَطَشِ قَالَ فَلْیَشْرَبُوا بِقَدْرِ مَا تَرْوَی بِهِ نُفُوسُهُمْ وَ مَا یَحْذَرُونَ یعنی دختران و پسران جوانی داریم که نمی توانند تشنگی را تحمل کنند که امام علیه السلام اجازه ی شرب آب را می دهد البته باید توجه داشت که این روایت هم چه بسا ذو العطاش را شامل نشود</w:t>
      </w:r>
      <w:r>
        <w:rPr>
          <w:rFonts w:eastAsia="IRNazanin" w:cs="IRNazanin"/>
          <w:color w:val="111111"/>
          <w:sz w:val="28"/>
          <w:szCs w:val="28"/>
          <w:rtl w:val="true"/>
          <w:lang w:bidi="fa-IR"/>
        </w:rPr>
        <w:t>.</w:t>
      </w:r>
      <w:bookmarkStart w:id="196" w:name="pg4494_39370"/>
    </w:p>
    <w:p>
      <w:pPr>
        <w:pStyle w:val="BookText"/>
        <w:rPr/>
      </w:pPr>
      <w:bookmarkEnd w:id="196"/>
      <w:r>
        <w:rPr>
          <w:rFonts w:ascii="IRNazanin" w:hAnsi="IRNazanin" w:eastAsia="IRNazanin"/>
          <w:color w:val="111111"/>
          <w:sz w:val="28"/>
          <w:sz w:val="28"/>
          <w:szCs w:val="28"/>
          <w:rtl w:val="true"/>
          <w:lang w:bidi="fa-IR"/>
        </w:rPr>
        <w:t>ان شاء الله فردا این بحث را پیگیری می کنیم</w:t>
      </w:r>
      <w:r>
        <w:rPr>
          <w:rFonts w:eastAsia="IRNazanin" w:cs="IRNazanin"/>
          <w:color w:val="111111"/>
          <w:sz w:val="28"/>
          <w:szCs w:val="28"/>
          <w:rtl w:val="true"/>
          <w:lang w:bidi="fa-IR"/>
        </w:rPr>
        <w:t>.</w:t>
      </w:r>
    </w:p>
    <w:p>
      <w:pPr>
        <w:pStyle w:val="Heading2"/>
        <w:numPr>
          <w:ilvl w:val="1"/>
          <w:numId w:val="1"/>
        </w:numPr>
        <w:rPr/>
      </w:pPr>
      <w:bookmarkStart w:id="197" w:name="__RefHeading___Toc545240_3644566090"/>
      <w:bookmarkStart w:id="198" w:name="_Toc66"/>
      <w:bookmarkEnd w:id="197"/>
      <w:r>
        <w:rPr>
          <w:rtl w:val="true"/>
        </w:rPr>
        <w:t>درس خارج فقه آیت الله نوری کتاب الصوم</w:t>
      </w:r>
      <w:bookmarkEnd w:id="198"/>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الرخصة فی الإفطار  بحثمان در مواردی بود که رخصت در افطار داشتند و مورد سوم ذوالعطاش بود که از آن بحث کردیم فقط در تتمه بحث یک مطلب باقی ماند و آن اینکه صاحب عروة فرمودند ؛ الأحوط أن یقتصر علی مقدار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ذوالعطاش باید به مقدار ضرورت که باعث رفع تشنگی می شود اکتفاء کند و نباید خودش را سیراب کند ، خوب در دلیل این مطلب بین محشین و شراح عروة بحث های زیادی انجام شده است زیرا بعد از آنکه روزه انسان شکسته شد دیگر فرقی نمی کند که یک جرعه آب بخورد یا بیشتر از آن ، لذا باید ببینیم به چه دلیلی بر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بر مقدار ضرورت اکتفاء کند؟ دو روایت در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من یصح منه الصوم وجود دارد که باید ببینیم آیا بر این چیزی که صاحب عروة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إقتصار علی مقدار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یا 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اول از باب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دیروز خواندیم و حالا خبر دوم از این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خوانیم تا بعد ببینیم بر مانحن فیه دلالت دارد یا نه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علی بن إبراهیم عن أبیه عن إسماعیل بن مرار عن یونس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فتیات و شبّاناً لا یقدرون علی الصیام من شدّة ما یصیبهم من العطش؟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فلیشربوا بقدر ما تروی به نفوسهم و ما یحذرون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بن مرار توثیق نشده و اما در مورد دلالت این دو خبر باید عرض کنیم که این دو خبر مربوط به بحث ما یعنی افرادی که ذاتاً شارع مقدس به آنها اجازه و رخصت خوردن را داده نمی باشند بلکه مربوط به افرادی هستند که یک حادثه اتفاقی برای آنها پیش آمده و شارع مقدس هم برای آنها تجویز کرده که به مقدار رفع عطش آب بخورند ، بنابراین استدلال به این دو خبر از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مانحن فیه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الحامل المقرب التی یضرّها الصوم أو یضرّ حملها فتفطر و تتصدّق من مالها بالمدّ أو المدّین و تقضی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چند مطلب وجود درا د اول اینکه شارع مقدس به خود حامل مقرب از باب اینکه روزه برایش ضرر دارد و برای دفع این ضرر اجازه تا اینکه روزه اش را بخورد یعنی تقریباً شبیه به مریض می باشد ، دوم اینکه اگر می ترسد که روزه برای حملش ضرر داشته باشد از باب تزاحم می تواند روزه اش را بخورد یعنی حکم وجوب صوم که مهم است با یک أهم دیگری که وجوب حفظ نفس بچه می باشد مزاحم است لذا مادر می تواند از باب أهم و مهم روزه اش را بخورد ، خوب حالا اگر روزه اش را خورد باید لکلّ یوم مدٌّ تصدق بدهد و بعداً که اشکالش رفع شد قضای روزه هایش را بجا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در مورد حامل مقرب چند مطلب وجود دارد که باید درباره آنها بحث کنیم ؛ اول اینکه لا اشکال در اینکه کلَّ من یضرَّه الصوم محکومٌ بالافطار و در جواز خوردن هیچ بحثی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در مورد وجوب قضا می باشد که مشهور و معروف است بل عن الخلاف دعوی الإجماع علیه و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من یصح منه الصوم نیز بر این مطلب دلالت دارد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یعقوب عن محمدبن یحیی هن أحمدبن محمدعن إبن محبوب عن العلاأبن رزین عن محمدبن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الحامل المقرب والمرضع القلیلة اللبن لا حرج علیهما أن تفطرا فی شهر رمضان لأنهما لا یطیقان الصوم و علیهما أن یتصدّق کلّ واحد منهما فی کلّ یوم یفطر فیه بمدّ من طعام ، و علیهما قضاء کلّ یوم أفطرتا فیه ، تقضیانه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سنداً صحیح است و دلالتش بر مانحن فیه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بعدی که گفته شده بر مانحن فیه دلالت دارد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باسناده عن ابن مسکان عن محمدبن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إمرأتی جعلت علی نفسها صوم شهرین فوضعت ولدها و أرکها الحبل فلم تقو علی الصوم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فلتصدّق مکان یوم بمدّ علی مسکین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مربوط به بحث ما یعنی وجوب قضا نمی شود زیرا ما از صوم ماه رمضان بحث می کنیم در حالی که این خبر مربوط به صوم نذر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ادریس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أحمدبن محمدبن الجوهری و عبدالله بن جعفر الحمیری جمیعاً عن علی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إمرأة ترضع ولدها و غیر ولدها فی شهر رمضان فیشتد علیها الصوم و هی ترضع حتی یغشی علیها ولا تقدر علی الصیام ، أترضع و تفطر و تقضی صیامها إذا أمکنها أو تدع الرضاع و تصوم ؟ فان کانت ممّن لا یمکنها اتخاذ من یرضع ولدها ، فکیف تصنع؟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ممّن یمکنها اتخاذ ظئر استرضعت لولدها و أتمّت صیامها ، و إن کان ذلک لا یمکنها أفطرت و أرضعت ولدها وقضت صیا مها متی ما أمکنها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روایات در کتب اربعه ذکر نشده اند لذا ابن ادریس حلی در آخر سرائر آن دسته از روایاتی را که در کتب أربعه نیامده ذکر کرده است و این خبر یکی از همان اخبار می باشد ، و دلالت این خبر بر مانحن فیه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سوم در مورد وجوب تصدق و کفاره می باشد ، لا اشکال در اینکه فی الجمله باید تصدق بدهد منتهی کلام در این است که آیا تصدق فقط اختصاص دارد به آن جایی که بترسد بر آن بچه ای که در شکمش است ؟ یا اینکه حتی اگر بر خودش هم بترسد باید تصدق بدهد؟ بنابراین باید ببینیم که آیا تصدق فقط اختصاص دارد به آن صورتی که بر بچه بترسد یا اینکه أعم از آن است که بر بچه بترسد یا بر خودش ؟ البته در صورتی که بر بچه بترسد همه قبول کرده اند که باید تصدق بدهد منتهی می خواهیم ببینیم که آیا این خبر اعم است و شامل صورتی که بر خودش هم بترسد می شود یا نه؟ بعضی ها من جمله آقای خوئی در حاشیه عروه و درمستند العروة اصرار دارند که فقط در صورتی که بر بچه بترسد باید تصدق بدهد ، دلیل ایشان این است که فرموده اند در روایت یک قرینه ای است که دلالت دارد بر اینکه تصدق فقط شامل صورتی می شود که بر بچه بترسد و آن قرینه کلمه مقرب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الحامل المقرب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قرار بود که تصدق بر خود زن حامل هم واجب باشد دیگر لفظ مقرب در روایت ذکر نمی شد ، در واقع ایشان می خواهند کلمه مقرب را دلیل بر این بگیرند که تصدق فقط اختصاص به صورتی دارد که بر بچه اش بترسد و همچنین می خواهند بگویند که ترسیدن بر بچه در صورتی متصور است که حامل مقرب باشد و إلّا اول که زن حامله می شود ترسیدن بر حمل معنی ندارد بنابراین وقتی گفته شده الحامل المقرب یعنی فقط در آن صورتی که روزه برای حملش ضرر دارد و بر حملش می ترسد باید تصدق بدهد و إلّا ذکر کلمه مقرب لغو می باشد ، خوب ما عرض می کنیم که این حرف صحیح نیست زیرا در خارج این طور معمول است که روزه برای بچه ضرر دارد چه مقرب باشد و چه نباشد و از طرفی روایت اطلاق دارد و کلمه مقرب نمی تواند قرینه بر اختصاص تصدق به موردی که روزه فقط برای حملش ضرر دارد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بحث در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العروة مطرح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199" w:name="pg4494_39371"/>
    </w:p>
    <w:p>
      <w:pPr>
        <w:pStyle w:val="Heading2"/>
        <w:numPr>
          <w:ilvl w:val="1"/>
          <w:numId w:val="1"/>
        </w:numPr>
        <w:rPr/>
      </w:pPr>
      <w:bookmarkStart w:id="200" w:name="__RefHeading___Toc545242_3644566090"/>
      <w:bookmarkStart w:id="201" w:name="_Toc67"/>
      <w:bookmarkEnd w:id="199"/>
      <w:bookmarkEnd w:id="200"/>
      <w:r>
        <w:rPr>
          <w:rtl w:val="true"/>
        </w:rPr>
        <w:t>درس خارج فقه آیت الله نوری کتاب الصوم</w:t>
      </w:r>
      <w:bookmarkEnd w:id="201"/>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الرخصة فی الإفطار    بحثمان درباره اشخاصی بود که در خوردن صومشان مرخص هستند ، چهارمین از این اشخاص زن حامل مقرب بود ، سه مطلب درباره حامل مقرب بیان شده ؛ اول اینکه روزه اش را با اینکه در ماه رمضان است به خاطر ادله ای که داریم باید افطار کند ، دوم اینکه باید به جای هر روز از مال خودش یک مدّ طعام فدیه بدهد و سوم اینکه باید بعدا قضای روزه هایش را بجا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صحیحه محمدبن مسلم یعنی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من یصح منه الصوم بر این سه مطلب مذکور دلالت دارد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یعقوب عن محمدبن یحیی هن أحمدبن محمدعن إبن محبوب عن العلاأبن رزین عن محمدبن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الحامل المقرب والمرضع القلیلة اللبن لا حرج علیهما أن تفطرا فی شهر رمضان لأنهما لا یطیقان الصوم و علیهما أن یتصدّق کلّ واحد منهما فی کلّ یوم یفطر فیه بمدّ من طعام ، و علیهما قضاء کلّ یوم أفطرتا فیه ، تقضیانه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کردیم که آقای خوئی فرموده اند که این خبر به خاطر وجود کلمه مقرب در آن فقط دلالت دارد بر جایی که زن خوف ضرر بر بچه در رحمش داشته باشد و دیگر شامل آنجایی که زن بر خودش خوف ضرر داشته باشد نمی شود بر خلاف صاحب عروه و بسیاری از فقهای دیگر که گفته اند خبر مطلق است و شامل هر دوی آنها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همانطور که قبلا عرض کردیم دلیل آقای خوئی کلمه مقرب است که در روایت ذکر شده ، ایشان می فرمایند با توجه به کلمه مقرب می فهمیم که زن هرچه به وضع حملش نزدیکتر باشد روزه برای حملش ضرر بیشتری دارد و این یعنی اینکه برای خودش ضرری ندارد ، ما قبلا عرض کردیم که این استدلال ایشان روشن نیست لذا مورد قبول ما نمی باشد زیرا علاوه بر اینکه هرچه بچه بزرگتر می شود نیاز بیشتری به غذا دارد از طرفی خود ما در هم نیاز بیشتری به غذا پیدا می کند چراکه بچه از مادر تغذیه می کند لذا مقرب بودن حمل دلیل بر این نیست که صوم فقط برای او ضرر دارد چونکه هر چه که بچه بزرگتر می شود به علت نیاز بیشتر به غذا فشار بیشتری به مادر برای سیر کردن او وارد می شود لذا هیچ فرقی بین مادر و حملش از لحاظ رسیدن ضرر به آنها وجود ندارد و هیچ دلیلی نداریم که به خاطر وجود کلمه مقرب روایت را حمل کنیم بر آن جایی که روزه فقط برای حمل ضرر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کلام آقای خوئی بر خلاف نظر بسیاری از فقهای ما می باشد ، من جمله آقای حکیم که در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فرموده اند ؛ روایت مطلق است و شامل هر دو صورت یعنی خوف بر حمل و خوف بر خود مادر می شود ، و همچنین شیخ محمد تقی آملی در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الصوم مصباح الهدی و صاحب جواهر در ص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ریاض در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نراقی در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الشیعه همگی قائل بر اطلاق روایت و شمول هر دو صورت هستند ، خلاصه اینکه نظر آقای خوئی کلامی است مختص به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مطلب بعدی که باید از آن بحث شود این است که صاحب عروة فرموده اند باید یک مدّ طعام به عنوان صدقه از مال خودش بدهد ، یعنی زن فدیه را نباید از مال شوهرش بدهد بلکه باید از مال خودش بدهد و علتش این است که آن چیزی که بر شوهر واجب است نفقه متعارف مثل غذا و مسکن و لباس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حالی که این مورد یعنی فدیة روزه هایش مربوط به نفقه نمی شود و هر چیزی که مربوط به نفقه نباشد بر خود زن واجب است که آن را به عهده بگیرد و بپردازد ، البته شارع مقدس فرموده بعضی از موارد غیر از نفقه مثل کفن زن بعد از مرگش به عهده شوهرش می باشد اما ضمانات دیگری که شارع اسمی از آنها نبرده بر عهده خود زن می باشد و حتی در معالجات هم تنها معالجات ضروری و متعارف جزء نفقه حساب می شوند ، خلاصه اینکه بر مرد تنها نفقه متعارف واجب می باشد و قید ؛ من مالها که در عبارت عروه ذکر شده به همین مطلب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المرضعة القلیلة اللبن إذا أضرّ بها الصوم أو أضرّ بالولد ولا فرق بین أن یکون الولد لها أو متبرّعة برضاعه أو مستأجرة و یجب علیها التصدّق بالمدّ أو المدّین أیضاً من مالها والقضاء بعد ذلک والأحوط بل الأقوی الاقتصار علی صورة عدم وجود من یقوم مقامها فی الرضاع تبرّعا أو باُجرة من أبیه أو منها أو من متبرِّع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شیر ده قلیلة اللبن که روزه به خودش یا به بچه اش ضرر می رساند نیز اولا واجب است که روزه اش را بخورد و ثانیا باید از مال خودش تصدق بدهد و ثالثا باید بعدا روزه اش را قضا کند ، و صاحب عروه فرموده اند أحوط بلکه أقوی این است که زن قلیلة اللبن فقط در صورتی می تواند روزه اش را بخورد که کس دیگری نباشد که تبرّعا یا بأجرة من أبیه یا بأجرة منها أو من متبرّع به آن بچه شیر بدهد و إلا در صورت وجود این اشخاص دیگر خود زن نمی تواند روزه اش را بخورد بلکه باید بچه را برای شیر دادن به آنها بدهد و خودش روزه بگیرد ، البته اکثر محشین عروه من جمله بنده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بروجردی و آقای گلپایگانی وغیرهم به کلمه الأقوی که در عبارت صاحب عروه ذکر شده اشکال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علت این حکم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من یصح منه الصوم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ادریس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أحمدبن محمدبن الجوهری و عبدالله بن جعفر الحمیری جمیعاً عن علی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إمرأة ترضع ولدها و غیر ولدها فی شهر رمضان فیشتد علیها الصوم و هی ترضع حتی یغشی علیها ولا تقدر علی الصیام ، أترضع و تفطر و تقضی صیامها إذا أمکنها أو تدع الرضاع و تصوم ؟ فان کانت ممّن لا یمکنها اتخاذ من یرضع ولدها ، فکیف تصنع؟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ممّن یمکنها اتخاذ ظئر استرضعت لولدها و أتمّت صیامها ، و إن کان ذلک لا یمکنها أفطرت و أرضعت ولدها وقضت صیا مها متی ما أمکنها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که می بینید در این خبر گفته شده اگر کسی را پیدا کرد که به بچه اش شیر بدهد باید بچه را به او بدهد و خودش روزه بگیرد و در غیر این صورت باید روزه اش را بخورد و خودش به بچه اش شیر بدهد و بعدا قضای روزه اش را بجا آورد ، البته در خبر اول از همین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بود که زن قلیلة اللبن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باشد که به بچه اش شیر بدهد یا کسی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روزه اش را بخورد منتهی باید تصدق بدهد و بعدا قضای آن را بجا بیاورد و دیگر مثل خبر سوم هیچ تفصیلی در آن خبر ذکر نشده بود لذا به خاطر وجود این دوخبر که یکی مطلق است و دیگری تفصیل قائل شده إختلف الفقهاء علی فرقتین ، عده ای مثل صاحب عروه و آقای خوئی قائل به تفصیل شده اند و عده ای به طور مطلق گفته اند که زن قلیلة اللبن می تواند روزه اش را بخورد چه کسی پیدا شود که به بچه اش شیر بدهد یا نه ، البته عده ای از فقهای ما نیز در مورد زن قلیلة اللبن احتیاط واجب کرده اند و فتوی نداده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واما در مورد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عرض کنیم که این خبر از لحاظ سند اشکال دارد زیرا اولا در کتب اربعه ذکر نشده و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آقای خوئی به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این خبر را از کتاب عبدالله بن جعفر حمیری بدون ذکر وسائط و طرق آن نقل کرده در حالی که ابن ادریس در طبقه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ولی حمیری در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هیچ طریق و واسطه ای به این کتاب ذکر نشده و مسلماً ما نمی توانیم کتابی را که هیچ طریقی به آن ذکر نشده قبول کنیم زیرا اگر ما طرق به کتابهای مختلف نداشته باشیم ممکن است کسی پیدا شود و کتابی را مثلاً از قول زرارة و غیره جعل کند پس باید طرق کتابها برای ما معلوم باشد ، البته ممکن است برای خود ابن ادریس نسبت به کتاب حمیری یقین حاصل شده باشد ولی خوب این یقین فقط برای خودش حجت است و برای ما و دیگران حجت نمی باشد مگر اینکه بفهمیم از چه طریقی از این کتاب نقل کرده زیرا همانطورکه عرض کردیم فاصله زمانی و طبقاتی بین ابن ادریس و حمیری زیاد است ، بنابراین آقای خوئی به دلیل مذکور این روایت سوم از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کلاً ردّ می کند و قبول نمی کند و از طرفی همانطورکه عرض کردیم عده ای از فقهای ما در الأقوی که در کلام صاحب عروة آمده اشکال کرده اند و احتیاط واجب کرده اند به خاطر اولاً ضعف خبر سوم که دلیل این حکم است و ثانیاً این خبر در مقابل خبر اول که مطلق بود قرار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202" w:name="pg4494_39372"/>
    </w:p>
    <w:p>
      <w:pPr>
        <w:pStyle w:val="Heading2"/>
        <w:numPr>
          <w:ilvl w:val="1"/>
          <w:numId w:val="1"/>
        </w:numPr>
        <w:rPr/>
      </w:pPr>
      <w:bookmarkStart w:id="203" w:name="__RefHeading___Toc545244_3644566090"/>
      <w:bookmarkStart w:id="204" w:name="_Toc68"/>
      <w:bookmarkEnd w:id="202"/>
      <w:bookmarkEnd w:id="203"/>
      <w:r>
        <w:rPr>
          <w:rtl w:val="true"/>
        </w:rPr>
        <w:t>درس خارج فقه آیت الله نوری کتاب الصوم</w:t>
      </w:r>
      <w:bookmarkEnd w:id="204"/>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طرق ثبوت الهلال     عرض کردیم که خبر اول از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من یصح منه الصوم که صحیح السند و مورد عمل فقهای ما بود بر سه مطلب دلالت داشت ؛ اول اینکه روزه بر حامل مقرب و مرضعة قلیلة اللبن واجب نیست و می توانند افطار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به إزای هر روز که خورده اند باید یک مد طعام تصدّق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قضای روزه ها یشان را باید بعداً بجا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حامل مقرب بحث شد و اما در مورد مرضعه قلیل اللبن باید عرض کنیم که علاوه بر خبر اول که خواندیم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این مطلب دلالت دارد البته در این خبر برخلاف خبر اول باب مسئله فدیة وجود ندارد لذا ما باید ببینیم که آیا می توانیم برای هر دوی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مقرب و مرضعه قلیلة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بیان کنیم یا نه؟ و البته یک تفصیلی هم در این خبر سوم ذکر شده که در خبر اول نبود و آن اینکه مرضعة اگر کسی را پیدا کند به بچه اش شیر بدهد باید روزه اش را بگیرد و إلّا جایز است که افطار کند بنابریان اگر ما این خبر سوم را معتبر بدانیم باید طبق همان حکم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این خبر را معتبر ندانسته و فرموده این خبر فقط در دست ابن ادریس بوده و ما هیچ طریقی به کتاب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ادریس این خبر را از آن نقل کرده نداریم زیرا خود ابن ادریس از طبقه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حمیری که این خبر را از او نقل کرده از طبقه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خلاصه آقای خوئی از جهت سند به این روایت اشکال می کند و آن را قبول نمی کند و می رود سراغ همان خبر اول و بعد تفصیلی که در خبر دوم آمده را از همین خبر اول استفاده می کند به این صورت که ایشان می فرمایند درباره هر دوی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مقرب و 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 لأنهما لاتطیقان الصوم و طاقت صوم نداشتن در جایی است که انسان کسی را پیدا نکند که به بچه اش شیر بدهد و خودش هم طاقت صوم را نداشته باشد بنابراین عبارت لایطیقان الصوم که در خبر اول آمده جای تفصیل خبر سوم را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فقهای ما مثل آقای بروجردی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خبر اول فتوی داده اند ولی نسبت به خبر سوم فرموده اند ؛ 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مستحبی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بزرگواران خبر دوم را از لحاظ سند صحیح نمی دانند و ما نیز در حاشیه عروة همین را گفته ایم ولی صاحب عروة ظاهراً خبر سوم را حجت دانسته لذا فرموده الأقوی ، خوب این تتمه بحث دیروز بود که به عرضتان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دوازدهم درباره طرق ثبوت هلال رمضان و شوال می باشد در واقع حکم متعلق به خود هلال ماه می باشد و احکام واقعیه مترتب بر موضوع هلال می باشند و در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یسئلونک عن الأهلّة قل هی مواقیت للناس والحج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أشکال مختلف هلال در طول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سال سؤال شده که این أهلة چه تأثیری در تکلیف و سرنوشت ما دارند؟ جواب داده شده که ؛ قل هی مواقیت للناس والحج یعنی این أهله از لحاظ حکم تکلیفی مواقیت شما می باشند و تمام محاسباتتان مثل بلوغ و عده زن و امثال اینها را باید از روی اینها محاسبه کنید یعنی در اسلام تمام تکالیفی که مترتب برزمان هستند باید از روی مواقیت أهلة محاسبه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زمان در زندگی بشر نقش بسیار مهمی دارد لذا در قرآن کریم آیاتی داریم که در آنها راجع به زمان مطالب مختلفی ذکر شده است من جمله وجود سال و ماه و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وجود سال را از اینجا فهمیدیم که زمین در حرکت خود به دور خورشید طوری حرکت می کند که فصول چهارگانه سال بوجود می آیند یعنی از کیفیت گردش زمین به دور خورشید فصول چهارگانه سال بوجود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وجود هفته و ماه را از گردش ماه فهمیده ایم به این صورت که ماه از اول هلال تا تربیع اول نصفش روشن می شود که این می شود یک هفته بعد از تربیع اول تا آخر تربیع دوم می شود بدر یعنی ماه کامل می شود که این می شود هفته دوم و بعد از بدر دوباره ماه لاغر می شود و تا روز بیست و یکم می رسد به تربیع سوم که می شود هفته سوم و بعد دوباره ماه لاغرتر می شود تا به محاق می رود که این می شود هفته چهارم و بعد دوباره در ماه دوم همین اشکال بوجود می آیند و تکرار می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والقمر قدّرناه منازل حتی عاد کالعرجون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والقمر بحسبان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هوالذی جعل الشمس ضیاءً والقمر نوراً و قدّره منازل لتعملو عدد السنین والحساب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ما قبل از شروع بحث صوم ابتدا به طور مفصل درباره ماه و رؤیت هلال و بحث اختلاف افق و مسائل مربوط به آن به طور مفصل بحث کردیم لذا دیگر در اینجا خیلی وارد بحث نمی شویم و بحث را تکرار نمی کنیم صاحب عروة نیز در این فصل طرق ثبوت هلال ماه را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درباره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که اول بحث خواندیم یک روایتی در تهذیب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مواقیت للناس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لصومهم و فطرهم وحجهم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منظور ما این است که هلال خودش موضوع حکم است هم برای ماه رمضان و هم برای ماه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عروة در این رابطه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فی طرق ثبوت هلال رمضان و شوال للصوم والإفطار و هی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رؤیة المکلّف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رؤیت و دیدن هلال ماه یکی از طرق ثبوت هلال ماه می باشد که روایات فراوانی در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شهر رمضان در این رابطه ذکر شده است مثلاً خبر اول از این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یعقوب ، عن علی بن ابراهیم ، عن أبیه ، و عن محمدبن یحیی ، عن أحمدبن محمد جمیعاً عن ابن أبی عُمیر ، عن حمّادبن عثمان ، عن الحلبی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عن الأهلّة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أهلّة الشهور ، فإذا رأیت الهلال فصم و إذا رأیته فأفطر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سنداً صحیح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طریق برای ثبوت هلال ماه تواتر می باشد یعنی خبر دادن جماعتی به ثبوت هلال ماه که توافق آنها بر کذب و دروغ عادتاً ممتنع می باشد یعنی در واقع خود انسان هلال ماه را رؤیت نکرده ولی اشخاصی به صورت متواتر به او خبر از رؤیت هلال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شهر رمضان بر این مطلب دلالت دارد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بإسناده ، عن محمدبن احمد بن داود ، عن محمدبن علی بن الفضل و علی ابن محمدبن یعقوب ، عن علی بن الحسن ، عن معمر بن خلاد ، عن معاویة بن وهب ، عن عبدالحمید الأزدی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أکون فی الجبل فی القریة فیها خمس مائة من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کذلک فصم لصیامهم وافطر لفطرهم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اینکه شکی نیست که یکی از راههای حصول علم به ثبوت هلال ماه تواتر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ثلاثین یوماً من هلال شعبان أو ثلاثین یوماً من هلال رمضان فإنّه یجب الصوم معه فی الأول والإفطار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شهر رمضان بر این مطلب دلالت دارند ، خبر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یوسف بن عقیل ، عن محمدبن قیس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الهلال فأفطروا ، أو شهد علیه عدل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غمّ علیکم فعدّوا ثلاثین لیلة ثمّ أفطروا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این مطلب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بحث بماند برای جلسه بعد إنشاء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205" w:name="pg4494_39373"/>
    </w:p>
    <w:p>
      <w:pPr>
        <w:pStyle w:val="Heading2"/>
        <w:numPr>
          <w:ilvl w:val="1"/>
          <w:numId w:val="1"/>
        </w:numPr>
        <w:rPr/>
      </w:pPr>
      <w:bookmarkStart w:id="206" w:name="__RefHeading___Toc545246_3644566090"/>
      <w:bookmarkStart w:id="207" w:name="_Toc69"/>
      <w:bookmarkEnd w:id="205"/>
      <w:bookmarkEnd w:id="206"/>
      <w:r>
        <w:rPr>
          <w:rtl w:val="true"/>
        </w:rPr>
        <w:t>درس خارج فقه آیت الله نوری کتاب الصوم</w:t>
      </w:r>
      <w:bookmarkEnd w:id="207"/>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طرق ثبوث الهلال        بحثمان درباره طرق ثبوت هلال بود که اولین طریق رؤیة المکلّف نفسه می باشد که روایات مربوط به آن را نیز خواندیم ولی دو مطلب در اینجا باقی مانده ؛ اول اینکه صاحب جواهر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آیه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شهد منکم الشهر فلیصمه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سنت مستفیضه 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للرؤیة و أفطر للرؤیة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اجماع بقسمیه بر اینکه با رؤیت ثابت می شود و باید روزه بگیریم و یا إفطار کنیم ایشان فرموده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لما عن بعض العامة من عدم صومٍ منفرد بقطعه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منفرد ماه را ببیند در آخر ماه واجب نیست که افطار کند و در اول ماه نیز واجب نیست که روزه بگیرد إلّا فی جماعة الناس و هو محجوجٌ أی مردودٌ بالکتاب و السنة و الإجماع یعنی این قول از عامه وجود دارد که رؤیت یک نفر را حتی برای خودش هم کافی نمی داند ولی ما کافی می دانیم و دلیلش هم خبر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شهر رمضان می باشد ،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علی بن الحسین بإسناده عن علی بن جعفر ، أنّه سأل أخاه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یری الهلال فی شهر رمضان وحده لایبصره غیره ، أله أن یصوم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یشک فلیفطر و إلّا فلیصم مع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شیخ صدوق به علی بن جعفر صحیح است خبر سنداً صحیح می باشد و همانطورکه می بینید این خبر دلالت دارد بر اینکه اگرشخصی یقین دارد که هلال ماه شوال را دیده برای خودش ثابت است فلیفطر وإلّا اگر شک دارد فلیصم مع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دوم از این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رواه علی بن جعفر فی کتابه عن أخیه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یری هلال شهر رمضان وحده لایبصره غیره ، أله أن یصوم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یشک فیه فلیصم وحده و إلّا یصوممع الناس إذا صاموا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 این خبر نیز برمانحن فیه روشن است ، این اولین مطلبی بود که درباره رؤیت باقی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این است که آیا رؤیت با چشم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رؤیت با تلسکوپ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و حجت است و شامل ؛ صم للرؤیة وأفطر للرؤیة می شود یا اینکه هلال ماه فقط باید با چشم مسلح باشد؟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مسئله رؤیت هلال وحدت افق را مؤثر نمی دانند ولی رؤیت با چشم مسلح را نیز حجت نمی دانند زیرا ایشان قائلند که اخبار منزَّل بر آنچه که متعارف بوده می باشند و متعارف در آن زمان دیدن با چشم غیر مسلح بوده بلکه اصلاً وسیله ای وجود نداشته که بخواهند با آن رؤیت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این حرف درست نیست زیرا بعد از اینکه ما گفتیم موضوع نفس تشکل ماه به شکل هلال است این هلال ماه یک امر واقعی می باشد و حکم برواقع مترتب می شود چه بدانند و چه ندانند چه ببینند و چه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نیز اشکال کرده اند و گفته اند که اگر رؤیت با چشم مسلح کافی و حجت باشد مواردی وجود دارد که اشخاص نمی توانند ملتزم به احکام باشند من جمله اینکه اگر انسان با میکروسکوپ به شیری که از گاو دوشیده شده نگاه کند ذرات ریزی از خون را در آن می بیند که به صورت عادی قابل رؤیت نیستند خوب در این صورت نیز ما می گوئیم حکم مترتب بر واقع می باشد و حکم واقعی خون ، نجاست است حالا اگر کسی با میکروسکوپ این خون را دید واقع برایش معلوم شده و باید به آن ملتزم گردد ولی اگر شخص دیگری با چشمان عادی نگاه کرد و خون را در شیر ندید باز برایش حجت است و می تواند حکم به طهارت آن شیر کند و به آن ملتزم گردد زیرا کل شئ لک طاهر حتی تعلم أنه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اشکال شده که در بحث حد ترخص برای مسافر گفته شده ملاک خفاء جدران است در حالی که اگر رؤیت با چشم مسلح میزان باشد با دوربینها و یا تلسکوپ های مخصوص حتی می توان از فاصله ای بیشتر از حد ترخص نیز دیواره های شهر را دید پس در این صورت باید بگوئیم که هنوز از حد ترخص خارج نشده و نمازش کامل می باشد ، در جواب از این اشکال عرض می کنیم در مسئله حد ترخص نفس بعد و مقدار و اندازه و خفاء جدران موضوعیت دارد نه رؤیت لذا کلام ما نقض نمی شود زیرا ما رؤیت را حد ترخص نمی دانیم بلکه عبور از آن مقدار و اندازه ای را که شارع مقدس ذکر کرده را حد ترخص می دانیم ، خلاصه اینکه هر کجا که حکم مترتب بر موضوع باشد اگر موضوع ثابت شود حکم هم ثابت می شود ودر مسئله رؤیت هلال نیز که تشکل ماه به شکل هلال موضوع است اگر محقق شود اول ماه ثابت است چه ما آن را با چشم مسلح ببینیم وچه با چشم غیر مسلح ، خوب این دو مطلب مربوط به بحث رؤیت بود که خدمتتان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طرق ثبوت هلال ماه بیّنه شرعیه می باشد ، صاحب عروة در این رابطه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البینة الشرعیة وهی خبر عدلین سواء شهدا عندالحاکم وقبل شهادتهما أو لم یشهدا عنده أو شهدا و ردّ شهادتهما فکلّ من شهد عنده عدلان عنده یجوز بل یجب علیه ترتیب الأثر من الصوم أو الإفطار و لافرق بین أن تکون البیّنة من البلد أو من خارجه و بین وجود العلّة فی السماء وعدمها نعم یشترط توافقهما فی الأوصاف فلو اختلفا فیها لا اعتبار بها نعم لو أطلقا أو وصف أحدهما و أطلق الآخر کفی ولایعتبر اتحادهما فی زمان الرؤیة مع توافقهما علی الرؤیة فی اللیل ولایثبت بشهادة النساء ولابعدل واحد ولو مع ضمّ الیمین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شهادت عدلین به رؤیت هلال اول ماه ثابت می شود چه نزد حاکم شهادت دهند وحاکم قبول شهادت آنها را کند یا رد نماید وچه نزد خودش شهادت دهند که در این صورت جایز بلکه واجب است به مقتضای آن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یا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شاهد از أهل آن بلد باشد یا خارج بلد و چه در آسمان علتی از ابر یا بخار یا غبار بوده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معتبر است که شاهدین در اوصاف هلال متفق باشند پس با اختلاف در اوصاف ، اعتباری به شهادت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هر گاه هر دو مطلق شهادت دهند یا یکی از آنها مطلق و دیگری به اوصاف شهادت دهند کافی است و معتبر نیست که دیدن آنها در یک وقت باشد در صورتی که متّفق باشند در رؤیت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نمی شود هلال به شهادت زنان و نه به شهادت یک عادل و لو به ضم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کلام صاحب عروة بود حالا روایات مربوط به این مسئله را إنشاء الله فردا می خوانیم و مورد بحث قرار می 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208" w:name="pg4494_39374"/>
    </w:p>
    <w:p>
      <w:pPr>
        <w:pStyle w:val="Heading2"/>
        <w:numPr>
          <w:ilvl w:val="1"/>
          <w:numId w:val="1"/>
        </w:numPr>
        <w:rPr/>
      </w:pPr>
      <w:bookmarkStart w:id="209" w:name="__RefHeading___Toc545248_3644566090"/>
      <w:bookmarkStart w:id="210" w:name="_Toc70"/>
      <w:bookmarkEnd w:id="208"/>
      <w:bookmarkEnd w:id="209"/>
      <w:r>
        <w:rPr>
          <w:rtl w:val="true"/>
        </w:rPr>
        <w:t>درس خارج فقه آیت الله نوری کتاب الصوم</w:t>
      </w:r>
      <w:bookmarkEnd w:id="210"/>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طرق ثبوت الهلال    بحث در بیّنه شرعیه که یکی از طرق ثبوت هلال است بود ، شهادت عدلین در اسلام دارای اهمیت و جایگاه فوق العاده ای می باشد و در خیلی از جاها بسیار کارایی دارد من جمله در باب قضاوت و در مانحن فیه نیز یکی از طرق ثبوت هلال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این مسئله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شهر رمضان ذکر شده اند اخبار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دلالت دارند بر ثبوت هلال بواسطه شهادت عدلین که ما تعدادی از آنها را می خوانیم ، خبر اول از این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بإسناده عن موسی بن القاسم ، عن معاویة بن عمّار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لک مقام بالمدینة ثلاثة أیّام صمت أوّل یوم الأربعاء و تصلّی لیلة الأربعاء عند أُسطوانة أبی لبابة و هی أُسطوانة التوبة ، الّتی کان ربط نفسه إلیها حتی نزل عذره من السماء ، و تقعد عندها یوم الأربعاء ، ثمّ تأتی لیلة الخمیس التی تلیها مّما یلی مقام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لیلتک و یومک ، و تصوم یوم الخمیس ، ثم تأتی الأسطوانة التی تلی مقام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مصلاه لیلة الجمعة فتصلّی عندها لیلتک و یومک و تصوم یوم الجمعة ، فإن استطعت أن لا تتکلم بشئ فی هذه الأیام فافعل إلّا ما لابدّ لک منه ، و لا تخرج من المسجد إلّا لحاجة ، ولا تنام فی لیل و لا نهار فافعل ، فإنّ ذلک ممّا یعد فیه الفضل ، ثمّ أحمد الله فی یوم الجمعة و أثن علیه وصلّ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وصلّ حاجتک ، ولیکن فیما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ما کانت لی إلیک من حاجة شرعت أنا فی طلبها و التماسها أو لم أشرع سألتکها أو لم أسألکها فأنّی أتوجه إلیک بنبیک محمد نبی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قضاء حوائجی صغیرها و کبیرها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فإنّک حریّ أن تقضی حاجتک إن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این خبر را به دو سند ذکر می کند که بعد به هم پیوند می خورند خبر سنداً صحیح می باشد و دلالتش بر مانحن فیه نیز بسیار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 عن محمدبن الولید ، عن یونس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متمتّع لم یکن معه هدی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الترویة بیوم ، و یوم الترویة ، و یوم عرفة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یوم الترویة و هو لاینبغی أن یصوم بمنی أیام التشریق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رجع إلی مکّة صام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أعجله أصحابه و أبوا أن یقیموا بمکة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فلیصم فی الطریق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فی السفر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 هو یصوم فی یوم عرفة و أهل عرفة هم فی السفر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هم سنداً صحیح است و دلالتش نیز بسیار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الحسن بإسناده عن الحسین بن سعید ، عن الحسن ، عن صفوان عن منصور بن حازم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لرؤیة الهلال و أفطر لرؤیته ، فإن شهد عندکم شاهدان مرضیّان بأنّهما رأیاه فاقضه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سنداً صحیح است و این روایت بر دو مطلب دلالت دارد اول اینکه در صم للرؤیة وأفطر للرؤیة رؤیت طریق است نه اینکه موضوعیت داشته باشد وثبوت هلال فقط منحصر به آن باشد ، مطلب دوم اینکه حضرت فرموده اند اگر شاهدان عدلان آمدند و شهادت به رؤیت دادند باید قضا کنی و دیگر نفرمودند که آن شاهدان عدلان از بلد نزدیک آمده باشد یا از بلد دور از داخل بلد باشند یا از خارج بلد و افقشان با شما وحدت دارد یا ندارد ، بلکه روایت اطلاق دارد خلاصه اینکه اخباری که ذکر کردیم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بر حجیت شهادت عدلین در مسئله رؤیت هلال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در همین باب روایاتی وجود دارد که در آنها توهم شده بیّنه حجیت ندارد لذا با روایات مذکور متعارض می باشد لذا در حاشیه عروة نیز بعضی از محشین مطالبی را ذکر کرده اند که از همین روایات متعارض سرچشمه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یکی از اخباری که توهم شد متعارض می باشد خبر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بإسناده عن سعد بن عبدالله ، عن ابراهیم بن هاشم ، عن إسماعیل ؛ عن یونس بن عبدالرحمن ، عن حبیب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لاتجوز الشهادة فی رؤیة الهلال دون خمسین رجلاً عدد القسامة ، و إنّما تجوز شهادة رجلین إذا کانا من خارج المصر و کان بالمصر علّة فأخبرا أنّهما رأیاه ، و أخبرا عن قوم صاموا للرؤیة و أفطروا للرؤیة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بن مرار وثاقتش ثابت نیست البته آقای خوئی طبق مبنای خودشان قائلند که چون اسماعیل بن مرار در اسناد تفسیر علی بن ابراهیم واقع شده لذا موثق می باشد که البته ما مبنای ایشان را قبول نداریم زیرا ما قول این بزرگواران را از باب رجوع به اهل خبره حجت می دانبم در حالی که این بزرگواران خبره در علم رجال نیستند بلکه جزء محدثان بزرگ می باشند لذا قولشان برای ما حجت نیست ، حبیب خزاعی سه اسم برایش ذکر شده ؛ حبیب خزاعی و حبیب خثعمی و حبیب جماعی ، در علم رجال نیز بحث شده که این کدام یک از آنها می باشد؟ آیت الله خوئی در مستند العروة فرموده که حبیب خزاعی مجهول است و ما آن را نمی شناسیم ولی در معجم رجال حدیث درباره او گفته ؛ حبیب الخزاعی و الخثعمی ومتحدّان و هو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خلاصه اینکه این روایت ضعیف است و همانطورکه می بینید در این خبر گفته شده ؛ لاتجوز الشهادة فی رؤیة الهلال دون خمسین رجلاً عدد القسامة واحکام قسامة نیز در کتاب دیات به طور مفصل ذکر شده لذا در این خبر مطالبی ذکر شده که با آن اخباری که بر حجیّت شهادت عدلین در رؤیت هلال دلالت داشتند تعارض دارد ، توضیح این مطلب بماند برای جلسه بعد إنشاء 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211" w:name="pg4494_39375"/>
    </w:p>
    <w:p>
      <w:pPr>
        <w:pStyle w:val="Heading2"/>
        <w:numPr>
          <w:ilvl w:val="1"/>
          <w:numId w:val="1"/>
        </w:numPr>
        <w:rPr/>
      </w:pPr>
      <w:bookmarkStart w:id="212" w:name="__RefHeading___Toc545250_3644566090"/>
      <w:bookmarkStart w:id="213" w:name="_Toc71"/>
      <w:bookmarkEnd w:id="211"/>
      <w:bookmarkEnd w:id="212"/>
      <w:r>
        <w:rPr>
          <w:rtl w:val="true"/>
        </w:rPr>
        <w:t>درس خارج فقه آیت الله نوری کتاب الصوم</w:t>
      </w:r>
      <w:bookmarkEnd w:id="213"/>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طرق ثبوت الهلال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البیّنة الشرعیة و هی خبر عدلین سواء شهدا عند الحاکم و قبل شهادتهما أو لم یشهدا عنده أو شهدا و ردّ شهادتهما فکلّ من شهد عنده عدلان عنده یجوز بل یجب علیه ترتیب الأثر من الصوم أو الإفطار و لا فرق بین أن تکون البیّنة من البلد أو من خارجه و بین و جود العلّة فی السماء و عدمها نعم یشترط توافقهما فی الأوصاف فلو اختلفا فیها لا اعتبار بها نعم لو أطلقا أو وصف أحدهما و أطلق الآخر کفی ولا یعتبر اتّحادهما فی زمان الرؤیة مع توافقهما علی الرؤیة فی اللیل و لا یثبت بشهادة النساء و لا بعدل واحد و لو مع ضمّ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طرق ثبوت هلال بود که چهار طریق را ذکر و از آنها بحث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مورد بیّنة شرعیه می باشد ، صاحب عروة با توجه به اخبار چند مطلب را در مورد بیّنة شرعیه بیان کرده که این اخبار ناظر به اقوال عامه نیز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اول این است که بیّنه شرعیه عبارت است از ؛ خبر عدلین سواء شهدا عند الحاکم و قبل شهادتهما أو لم یشهدا عنده أو شهدا وردّ شهادتهما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عامه قائلند که اگر کسی عند الحاکم شهادت بدهد قبول است واگر عندالحاکم شهادت ندهد و یا شهادتش ردّ شود قبول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مطلب دوم اینکه ؛ فکلّ من شهد عنده عدلان عنده یجوز بل یجب علیه ترتیب الأثر من الصوم أوالإفطار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عامه قائلند که اگر یک نفر باشد باید از حکم تبعیت کند و نمی تواند روزه بگیرد و یا افطار کند بلکه باید از جمعیت و حکم حاکم تبعیت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مطلب سوم اینکه ؛ ولافرق بین أن تکون البیّنة من البلد أو من خارجه و بین وجود العلة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قائلند که اگر از خارج باشد مسموع است ولی اگر من البلد باشد مسموع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وچند مطلب دیگر را نیز صاحب عروة بیان کرده اند که در ادامه خدمتتان عرض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ما دو مشی وجود دارد یکی مشی آقای خوئی است که در آن به روایاتمان مراجعه می کنند و با توجه به سند و دلالت آن فتوی می دهند و مشی دیگر مشی آقای بروجردی می باشد که در آن علاوه بر آنچه که ذکر شد موقع فتوی به فقه عامه نیز نظر دارند زیرا ایشان قائل هستند در آن زمان که سنی ها در اکثریت بو ده اند و حکومت و تمام امورات در دست آنها بوده و از طرفی شیعه در أقلیت به سر می برده حتما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فقه و فتاوای آنها و به آرائی که در آن زمان شایع بوده نظر داشته اند لذا فقه ما نمی تواند مجرد از آراء عامه و بدون نظر به فقه آنها باشد ، و به نظر بنده مشی آقای بروجردی در فقه جامع تر و کامل تر و أقرب به واقع می باشد و در مانحن فیه نیز ایشان هیچ حاشیه ای بر عروة ندارند و حرف صاحب عروه را تماما قبول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همانطورکه عرض کردیم اخبار مربوط به بحثمان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شهر رمضان ذکر شده اند که خبر اول از این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حلبی بود که جلسه قبل آن را خواندیم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یعقوب عن علی بن ابراهیم عن أبیه و عن محمدبن یحیی عن أحمدبن محمد جمیعا عن ابن أبی عمیر عن حمّاد بن عثمان عن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أجیز فی الهلال إلّا شهادة رجلین عدلین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خلفای قبل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عدل واحد برای ثبوت هلال را کافی می دانستند و این قول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نسبت می دادند 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با لحن خاصی فرموده اند ؛ إنَّ علیّاً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أجیز فی الهلال إلّا شهادة رجلین عدلین ، یعنی فقط و فقط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رجلین عدلین را در مورد هلال قبول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مربوط به بحث ما که در این باب ذکر شده اند زیاد هستند و فرصت نیست که ما تمام آنها را بخوانیم و فقط همین را عرض می کنیم که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بر اینکه شهادت رجلین عدلین معتبر می باشد و شهادت نساء در باب هلال مقبول نمی باشد و همچنین از لحن این اخبار می فهمیم که ناظر بر اقوال عامه نیز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اخباری که عرض کردیم دلالت دارند بر شهادت رجلین عدلین وأما بإزائها روایاتٌ قد یتوّهم معارضتها لما سبق که یکی خبر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باسناده عن سعدبن عبدالله عن ابراهیم بن هاشم عن اسماعیل عن یونس بن عبد الرحمن عن حبیب الخزاعی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لاتجوز الشهادة فی رؤیة الهلال دون خمسین رجلاً عدد القسامة ، و إنّما تجوز شهادة رجلین إذا کانا من خارج المصر و کان بالمصر علّة فأخبر أنّهما رأیاه ، و أخبرا عن قوم صاموا للرؤیة و أفطروا للرؤیة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همانطورکه می بینید این روایت دلالت دارد بر اینکه قول عدلین قبول نیست بلکه تنها 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شهادت به رؤیت هلال بدهند قولشان قبول است ، البته شهادت رجلین عدلین در صورتی قبول است که ؛ إذا کانا من خارج المصر و کان بالمصر علّة فأخبرا أنَّهما رأیاه ، و به صورت عادی که هوا صاف است شهادت عدلین مورد قبول نیست زیرا اگر هلال ظاهر می شد همه باید آن را رؤیت می کردند ، پس این خبر با اخبار قبلی که دلالت داشتند بر اینکه شهادت عدلین مقبول است معارضه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چند جواب در ردّ معارضه این خبر با اخبار قبلی داده شده ؛ اول اینکه این روایت ضعیف است زیرا وثاقت حبیب خزاعی ثابت نیست و اسماعیل بن مرار هم محل بحث است که آقای خوئی در مستند العروة به این مطالب اشاره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این روایت مربوط به زمانی است که آسمان ابری باشد لذا اگر آسمان صاف باشد شهادت عدلین قبول نیست به عبارت دیگر این روایت دلالت ندارد بر اینکه قول عدلین قبول نیست بلکه دلالت دارد بر اینکه در جایی که اشتباهشان برای ما ثابت باشد شهادتشان قبول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سوما سلّمنا که قبول کنیم این روایت دلالت دارد بر اینکه شهادت عدلین قبول نیست نهایتا با اخباری که می گویند شهادت عدلین حجت است تعارض و بعد تساقط می کنند و بعد یرجع إلی أدلة العامة ، یعنی ادله عامه دال بر حجیت بینه إقتضا می کنند که شهادت عدلین حجت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طبع جدید در مسئله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صوم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الواحد فلا یقبل منه هذا مع الغیم ، و أما مع الصحو فلا یقبل إلا خمسون قسامة أو إثنان من خارج البلد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که می بینید شیخ دقیقا مثل همان خبر معارض فتوی داده ولی ما به دلائلی که عرض کردیم آن خبر را قبول نداریم و علاوه بر آن دلائل نیز باید عرض کنیم که این خبر مطابق با قول أهل تسنن نیز هست لذا محمول بر تقیه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ص</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عن المعتبر أنّ خب الخزاعی مخالف لعمل المسلمین کافّة فکان ساقطاً ، و فی محکی المنتهی بالمنع من صحّة السند و فی محکی المختلف بالحمل علی عدم عدالة الشهود أو حصول التهمة فی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کلامه ، و أما مبنی تلک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 علی ما هو متعارف عند العامة در حالی که مذهب آنها فاسد است و أدله دالّه بر حجیّت بیّنه فرقی در این خصوص قائل نشده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خبر دوم از اخبار متعارض خبر أبی العباس یعنی خبر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به خاطر وجود قاسم بن عروه در سندش ضعیف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سوم از اخبار متعارض صحیحه محمدبن مسلم یعنی خبر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بإسناده عن علی بن مهزیار، عن محمدبن أبی عمیر ، عن أبی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محمدبن مسلم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الهلال فصوموا ، و إذا رأیتموه فأفطروا ، ولیس بالرأی و لا بالتظنّی و لکن بالرؤیة والرؤیة لیس أن یقوم عشرة فینظروا فیقول واحد هو ذا هو و ینظر تسعة فلا یرونه، إذا رآه واحد رآه عشرة آلاف ، و إذا کان علّة فأتمّ شعبان ثلاثین و زاد حمّاد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أن یقول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هو لا أعلم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ولاخمسون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خبر هم محمول بر این است که آن دو نفر که شهادت به رؤیت داده اند در رؤیتشان اشتباه کرده اند ، بقیه بحث بماند برای فردا إنشاءالله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214" w:name="pg4494_39376"/>
    </w:p>
    <w:p>
      <w:pPr>
        <w:pStyle w:val="Heading2"/>
        <w:numPr>
          <w:ilvl w:val="1"/>
          <w:numId w:val="1"/>
        </w:numPr>
        <w:rPr/>
      </w:pPr>
      <w:bookmarkStart w:id="215" w:name="__RefHeading___Toc545252_3644566090"/>
      <w:bookmarkStart w:id="216" w:name="_Toc72"/>
      <w:bookmarkEnd w:id="214"/>
      <w:bookmarkEnd w:id="215"/>
      <w:r>
        <w:rPr>
          <w:rtl w:val="true"/>
        </w:rPr>
        <w:t>درس خارج فقه آیت الله نوری کتاب الصوم</w:t>
      </w:r>
      <w:bookmarkEnd w:id="216"/>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طرق ثبوت الهلال        عرض کردیم که یکی از طرق ثبوت هلال بیّنه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روایاتی که دلالت دارند بر حجیّت بیّنه عموماً و در مانحن فیه خصوصاً بسیار روشن است که آنها را قبلاً به عرضتان رشاندیم منتهی در مقابل چند روایت بود که دلالت داشتند بر عدم حجیّت بینه در مسئله رؤیت هلال ماه که آنها را نیز خواندیم و مورد بحث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عروة این روایات متعارض را حمل بر تقیه می کرد زیرا در اینجا بین ما و عامه اختلاف نظر زیادی وجود دارد ، ما قائلیم که اگر شاهدین عدلین شهادت به رؤیت ماه بدهند حجّت است ولی عامه قائلند که اگر یک نفر هم شهادت بدهد کافی است حتی شهادت نساء را نیز جایز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در چنین جاهایی مشی فقهی خیلی کارایی دارد آیت الله بروجردی قائل بودند که اخبار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آراء اهل سنت در زمان خودشان ناظر بوده اند لذا ما نمی توانیم بدون توجه به آراء آنها فقط روایات اهل بیت را سنداً و دلالتاً بررسی کنیم و سپس آنها را أخذ کنیم ، صاحب عروة در اینجا برخلاف آقای بروجردی فقط روایات باب در مورد حجت بینه شرعیه را أخذ کرده لذا فرموده که شهادت عدلین مطلقا حجت است و دیگر هیچ توجهی به نظر عامه در این مسئله نکرده و درباره روایات مخالف فرموده که چون این روایات موافق قول عامه هستند لذا حمل بر تقیه می شوند و این بحث ما در بدایة المجتهد و المغنی که از کتب اهل سنت می باشد آمده است و از همین جا معلوم می شود که در این مسئله بین ما و عامه اختلاف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اختلاف نظرهایی که بین ما و عامه وجود دارد این است که عامه برای ثبوت هلال شوال شهادت دو نفر را حجت می دانند ولی برای ثبوت هلال رمضان تنها شهادت یک نفر را کافی می دانند و علتش را اینطور ذکر کرده اند که هلال رمضان دخول در عبادت است ولی هلال شوال خروج از عبادت می باشد و در دخول در عبادت یک مسامحاتی وجود دارد و حتی قول عدل واحد که ظنّ آور است نیز قبول می شود اما خروج از عبادت دلیل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دارد ، اینجا در واقع نوعی استحسان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الحاکم الذی لم یعلم خطأه و لاخطأ مستنده کما إذا استند إلی الشیاع الظنّی و لایثبت بقول المنجّمین و لا بغیبوبة الشفق فی اللیلة الأُخری و لابرؤیته یوم الثلاثین قبلالزوال فلایحکم بکون ذلک الیوم أول الشهر و لابغیر ذلک ممّا یفید الظن و لو قویّاً إلّا للأسیر والمحبوس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حکم حاکم در ثبوت هلال ماه بسیار مهم می باشد و مشهور فقهای ما قائلند که هلال ماه به حکم حاکم ثابت می شود و محشین و شراح عروة نیز همین را قائلند غیر از آقای خوئی که در حاشیه عروة فرموده اند هلال ماه به حکم حاکم ثابت نمی شود ، آقای خوئی در این مسئله و در التنقیه در شرح مسئله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بحث اجتهاد و تقلید عروة و در مستند العروة ولایت فقیه را انکار کرده اند لذا حکم حاکم در ثبوت هلال ماه را قبول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ما باید کلام ایشان را مطرح کنیم و بعد نظر خودمان درباره ولایت فقیه و حکم حاکم در ثبوت هلال ماه را بیان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خوئی در حاشیه عروة در ذیل این بحث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ثبوت الهلال بحکم الحاکم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آقا سید احمد خوانساری نیز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اما آقای خوئی در مستندالعروة درباره ثبوت هلال ماه به حکم حاکم می فرمایند که مشهور قائلند که ثابت می شود ولی أدله آنها مخدوش می باشد یعنی روایاتی که مشهور به آنها برای اثبات حکم حاکم و ولایت فقیه استناد کرده اند یا سنداً ویا مدلولاً و یا هم سنداً وهم مدلولاً مخدوش می باشند من جمله خبر صحیحه محمدبن قیس یعنی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شهر رمضان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علی بن الحسین بإسناده عن محمدبن قیس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 عند الإمام شاهدان أنّهما رأیا الهلال منذ ثلاثین یوماً أمر الإمام بالإفطار ذلک الیوم إذا کانا شهدا قبل زوال الشمس ، و إن شهدا بعد زوال الشمس أمر بإفطار ذلک الیوم و أخر الصلاة إلی الغد فصلّی 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قیس از أجلای روات است و اسناد صدوق به او صحیح است لذا خبر سنداً صحیح می باشد و همانطورکه می بینید دلالت دارد براینکه افطار یثبت بأمرالامام  منتهی آقای خوئی به دلالت این روایت خدشه می کنند و می فرمایند که متن این خبر أجنبی از محل بحث می باشد زیرا در آن گفته شده امام که مراد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حالی که ما از حکم فقیه حاکم بحث می کنیم پس نمی توانیم به این خبر برای اثبات ولایت فقیه و حکم او در ثبوت هلال ماه استدلال کنیم، البته ایشان ولایت فقها و مراجع و نواب عام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امورات حصبیه را قبول دارند منتهی ولایت مطلقه فقیه یعنی مثل ولایت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ندارند و می فرمایند که اثبات ولایت مطلقه برای نواب عام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بسیار مشکلی می باشد کما اینکه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مکاسب ولایت مطلقه فقیه را رد کرده و قبول نمی کند ، خلاصه ایشان به این خبر خدشه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 روند سراغ توقیع معروف که صدوق علیه الرحمة در کتاب اکمال الدین و اتمام النعمة نقل کرده و به این توقیع نیز خدشه می کنند و آن را مثل خبر قبلی رد می کنند ، بقیه بحث بماند برای جلسه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217" w:name="pg4494_39377"/>
    </w:p>
    <w:p>
      <w:pPr>
        <w:pStyle w:val="Heading2"/>
        <w:numPr>
          <w:ilvl w:val="1"/>
          <w:numId w:val="1"/>
        </w:numPr>
        <w:rPr/>
      </w:pPr>
      <w:bookmarkStart w:id="218" w:name="__RefHeading___Toc545254_3644566090"/>
      <w:bookmarkStart w:id="219" w:name="_Toc73"/>
      <w:bookmarkEnd w:id="217"/>
      <w:bookmarkEnd w:id="218"/>
      <w:r>
        <w:rPr>
          <w:rtl w:val="true"/>
        </w:rPr>
        <w:t>درس خارج فقه آیت الله نوری کتاب الصوم</w:t>
      </w:r>
      <w:bookmarkEnd w:id="219"/>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طرق ثبوت الهلال        بحث ما با توفیق پروردگار متعال در فصل دوازدهم کتاب صوم درباره‌ی طرق ثبوت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طریق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ششم که مورد بحث دیروز بود الثالث حکم حاکم؛ به حکم حاکم هلال ثابت می‌شود هلال رمضان، هلال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این طور ذکر کرده ؟؟؟ کسی در این بحث ندارد و دلیلش را ذکر می‌کنیم اما آیت الله العظمی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حاشیه‌ی عروه انکار کرده گفته حکم حاکم تاثیری در ثبوت هلال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ایشان در مستعد العروه شرح عروه است دلیل خود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دلیلشان این است که ما دلیلی بر ولایت فقیه نداریم گفته این مسأله ارتباط پیدا می‌کند با ولایت فقیه و دلیلی هم برای ولایت فقیه نداریم که جداً منکرند که دلیلی داشته باشیم بر این که فقیه ولایت دارد آن اندازه که مسلم است در امور حسبیه از قبیل اموال ؟؟؟ و امثال آن‌ها اما فقیه ولایت داشته باشد در امور عامه‌ی مردم دخالت داشته باشد تاثیر داشته باشد در امور فرهنگی، سیاسی، اقتصادی، اجتماعی در زندگی مردم نه دلیل ایشان می‌گویند ما نداریم و ادله‌ای که ذکر شده ایشان می‌گویند همه مخدوشند سنداً و در بطناً علی سبیل ؟؟ خلق ؟؟ در ضمن کلامش به شیخ انصاری هم شیخ اعظم انصاری هم مثل ما ایشان در قائل به انکار ولایت فقیه این کلام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ایشان منکر ولایت فقیه است التنقیح که درس ایشان است جلد اول التنقیح در آن جا هم باز دلایل بیشتری ذکر کرده که منکری برای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بحث ما دو تا بحث داریم یک بحث درباره‌ی ماه و ثبوت هلال است که صغرای این مسئله است تقریبا یک بحث کبرایی است که ولایت فقیه آیا دلیل چه است و داریم یا نداریم ما ناچاریم که در دو مورد بحث کنیم چون بحث ما در کتاب صوم است چون کتاب صوم دستور انکار ولایت فقیه را با این که فقهای ما دو تا بحث دارند یک بحث درباره‌ی کتاب صوم است فقهای ما از اول از زمان شیخ طوسی به این طرف که عرض می‌کنیم در این که به حکم حاکم ثابت می‌شود هلال، چه هلال رمضان، چه هلال شوال این مطلب میان ما و عامه مسلم است که حکم حاکم تاثیر دارد در ثبوت هلال سیره‌ی مسلمانان بر همین است ؟؟‌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چه زمانی ماه رمضان شروع می‌شود چه زمانی ماه شوال سراغ پیغمبر رفتند خب بعد از آن همین ادامه داشته دیگر خلفا و علما و همه‌ی این‌ها بالاخره این طور بوده که در صوم این یک بالاخره منشائی دارد که مردم خود به خود اول ماه چه زمانی است آخر ماه چه زمانی است می‌بینید که الان می‌بینیم یک صیغه‌ای است که استمرار داشته این استمرار داشته به این که مردم همیشه مواظب بودند که آن‌ حاکمشان، ولیشان بالاخره چه می‌گویند و اینها حالا بگوییم اصلاً حکم حاکم و کان لکم ؟؟ صوم برای مان این کار را بکنیم واقعاً یک مشی فقهی است یک مشی عجیبی است که ؟؟ ادعای اجماع می‌کند ؟؟ همین طور که به حکم حاکم ثابت می‌شود ما تمام این اقوال و اجماعات را تمام حرف های عامه و خاصه بگذاریم کنار که در طول تاریخ همه درباره‌ی صوم گفته اند که حاکم هم هلال رمضان هم هلال شوال ثابت بشود همه را بگذاریم کنار این یک مشی فقهی خاصی است که خلاصه ایشان دارند در خیلی جاها این‌جا مخصوصا خیلی بیشتر روشن شد که ایشان این طور می‌گویند حالا ما ناچاریم که در دو باب بحث کنیم یک بحث در کتاب صوم الثبوت هلال به حکم حاکم در ؟؟ بعد برویم سراغ کبری که ولایت فقیه یکی از ؟؟ این مسأله است می‌گوییم چه دلیلی داریم برای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حق مطلب ادا بشود باید این طور بیان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البحث در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صغری که ما می‌خواهیم بگوییم که ما دلیل داریم که از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ما این طور نبوده که مردم در اول ماه رمضان یا اول شوال بله یک بینه‌ای گفتیم که قائل شد برای قائلین که اشکال ندارد لازم نیست ؟؟‌ بین قائل شد دیگر هر کسی خودش هم دید می‌تواند اما این که حکم حاکم را به طور کلی غیر موثر بدانیم و مردم به آن اهمیت ندهند این یک مطلبی است که از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نبوده حالا ما ناچاریم که روایات خودمان را در نظر بگیریم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جواهر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بحث است که ما عرض کردیم آن چاپ که نزد بنده است از جواهر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طرق ثبوت هلال می‌گوید که می‌کند تفسیر اجماع علیها می‌گوید ما اجماع داریم به این حکم حاکم موثر است و موجب ثبوت هلال است ما ؟؟؟ ؟؟؟ یک کتاب خلاف، کتاب خلاف شیخ طوسی جلد دوم صفحه‌ی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صوم،‌ مسأله‌ی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صوم خلاف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جدید، 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رئا هلال شهر رمضان وحده؛ بله یعنی ما هم گفتیم تنها اگر ماه را ببیند لزمه صوم لازم است قبل حاکم شهادة قول یقبل بله چه حاکم قبول کند حاکم در این‌جا بالاخره معلوم می‌شود و کذلک ؟؟ شوال افترا و ؟؟؟ که ما قائلیم به این که روایتش را هم خواندیم که اگر تنها ببیند برای خودش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حاکم قبول کند و چه قبول نکند و قال مالک و احمد یلزم فی صیام فی اول الشهر و اذا آخر الشهر باید حاکم حکم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حسن بعثی که در اول شهر و آخر شهر به حکم حاکم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از این‌جا معلوم می‌شود به این که بین عامه هم همین مسأله تاثیر حاکم در اول ماه، آخر ماه یک مطلب مسلمی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شرح تبصره‌ی متعلمین علامه حلی کتابی به نام تبصره دارد کتابی به نام تذکره دارد تذکرة الفقها فقه مقارن است خیلی مبسوط است هر چند ابواب ندارد ولی آن‌چه دارد تذکرة الفقها فقه مقارن است که عامه چه می‌گویند ما چه می‌گوییم دلیل آن‌ها، دلیل ما و اثبات مزیت فقه و فقه آن‌ها این تذکره است منتها که علامه هم باز همین طور فقه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جلد است تذکره، اخیراً هم در چندین جلد چاپ شده اما تبصره یک کتاب مختصر علامه حلی یک جلد هم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است خیلی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علامه حلی یک روز، یک روز می‌گویند حالا یا شاید سه روز حضور نداشته در جلسه‌ی بحث برای جریانی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سوال شده بود که شما این دو سه روز در درس نبودید چه کار کردید؟ ایشان گفت من یک دوره فقهی به نام تبصرة المتعلمین نوشتم این در دوه سه روز تبصره را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عراقی محقق ضیاء الدین عراقی شرح کرده تبصره علامه را، تبصره‌ی علامه را شرح کرده در جلد چهارم که پیش بنده است شرح تبصره علامه فی المحقق ضیاء الدین عراقی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ثبوت هلال ایشان خلاصه می‌گوید به این که حاکم ؟؟ حکم کرد ثابت می‌شود و محتاج به هیچ دیگر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دارد حکم حاکم در ثبوت هلال، منتها در استدلالش رفته سراغ مقبوله‌ی عمر بن حنظله یکی از روایاتی که باید به آن خیلی توجه کنیم در ولایت فقیه هم باید در آن بحث بشود مقبول عمر بن حنظله است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کتاب القضاء که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تبع بیست جلدی است در آن جا که خبر از عمر بن حنظله است همان که خیلی مهم است بیشتر فقهای ما به همین خبر در ولایت فقیه تمسک می‌کنند یکی از ادله‌ی مهم ولایت فقیه هم همین خبر است امام غیر امام ؟؟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این است که عمر بن حنظله سوال می‌کند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رجلین عن اصحابنا با هم تنازع دارند در دینی یا میراثی فحاکما بسلطان آن وقت معاصر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قاضی،تَحَاکَمَ إِلَی الطَّاغُوتِ قَدْ أَمَرَ اللَّهُ أَنْ یُکْفَرَ بِه؛ آن کسی که معاصر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بنی عباس بودند و قضاوت سلطنت دست آن‌ها بود طاغوت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فَکَیْفَ یَصْنَعَانِ قَالَ یَنْظُرَانِ مَنْ کَانَ مِنْکُمْ مِمَّنْ قَدْ رَوَی حَدِیثَنَا وَ نَظَرَ فِی حَلَالِنَا وَ حَرَامِنَا وَ عَرَفَ أَحْکَامَنَا فَلْیَرْضَوْا بِهِ حَکَماً فَإِنِّی قَدْ جَعَلْتُهُ حَاکِماً فَإِذَا حَکَمَ بِحُکْمِنَا فَلَمْ یَقْبَلْهُ مِنْهُ فَإِنَّمَا اسْتَخَفَّ بِحُکْمِ اللَّهِ وَ رَدَّ وَ الرَّادُّ عَلَیْنَا الرَّادُّ این خبر خب خیلی قرص و محکم است دلالت دارد بر این که کسی که فقیه است کسی که احکام اهل بیت را می‌شناسد و نظر دارد و راوی حدیث اینها این طوری است این بعداً خواهد آمد آن وقت این خبر صریحاً دلالت دارد بر این که هر کاری که قضات در آن زمان می‌کردند به آن‌ها مراجعه نکنید مراجعه کنید به فقهای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یکی از کارهای قضات در آن موقع خب مسئله‌ی هلال بوده مردم برای هلال رجوع می‌کنند به قضات یا به سلطان بالاخره فرق نمی‌کند خلاص هر منصبی هر سمتی هر کاری که آن‌ها داشته اند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 را ارجاع می‌کند به فقهای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استدلال کرده ضیاء الدین عراقی برای ثبوت هلال به حکم حاکم به همین خبر آن وقت یکی هم فرق بین فتوا و حکم چیست؟ حکم حاکم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با حمک چه فرقی دارد؟ بله این را باید توجه کنیم که فتوا با حکم خیلی فرق دارد فتوا این است که یک شخص مجتهدی با مراجعه به اخبار اهل بیت و قرآن و اینها می‌گوید خدا این طور گفته، پیغمبر این طور گفته مثلا، ائمه این طور گفته اند دقیقاً دارد نقل می‌کند از آن‌ها من آن‌چه دارم می‌گویم یجوز لایجوز استنباط من است از قرآن و اخبار این می‌شود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انشاع است می‌گوید حکمت بذلک حکم کردم به این چنان که قاضی حکم می‌کند قاضی وقتی که ؟؟ شد قاضی یحکمت ذلک این فرض کن مورد دعوا است آن می‌گوید برای من است این می‌گوید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بینه دارد این هم بینه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بینه‌ی داخل آن بینه‌ی خارج است قاضی مجتهد است بینه‌ی داخل را بر بینه‌ی خارج ترجیح بدهد یا بالعکس ولی بعد از این که اینها را ؟؟‌ این است که حکم بگذارد حکم این است که فرض کن برای زید است نه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حکم می‌کند حکم با فتوا فرق دارد بعد از این که قاضی حکم کرد این پس می‌شود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فتوا فرقش را باید بدانیم در مانند فیهم ما حکم حکم می‌گوییم نه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بعد از این که میان شهادت و فلان و فلان علم خودش بالاخره می‌گوید حکمت به این که فردا عید است حکمت به این که ؟؟؟ این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حاکم عراقی می‌گوید که حکم کرد حاکم مجتهد هم باید قبول کند فرق بین حکم و فتوا این است فتوا اگر داد برای خودش و مقلدینش حجت است اما اگر حکم کرد کل کسانی که علم به خلاف و خطای این ندارند باید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می‌گوییم فَلْیَرْضَوْا بِهِ حَکَماً فَإِنِّی قَدْ جَعَلْتُهُ حَاکِماً دیگر وقتی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کسی علم به خطای آن داشته باشد آن بخشی از بحث است که بعدا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 کسانی که اگر یک نفر گفت از فقها اول ماه است مجتهدین واجب است تبعیت کنند نه این که یک شخصی علم داشته باشد آن اشتباه کرد والا حکم حاکم برای همه واجب الاتباع است و همه باید اتباع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 عراقی ؟؟ وقتی حاکم حکم کرد من دون فرق حکم و مقلد بین مجتهد و مقلد هیچ فرقی نمی‌کند مجتهد و مقلد واجب است که قبول بکنند لحرمة‌ رد علی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مقصود ما از استشهاد به کلام محقق ضیاء الدین عراقی این است که ایشان ذکر می‌کند می‌خواهد بگوید به حکم حاکم هلال ثابت می‌شود ما در مقابل آیت الله خویی فعلا داریم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علامه در خلاف استفاده کردیم از کلام ضیاء الدین و محقق هم در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تایش را من نظر داشتم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معتبر در جلد دوم معتبر، معتبر هم فقه مقارن است برای محقق مثل تذکرة‌ و النهایه، خلاف هم قول عامه قول ما اقوال آن اقوال ما، مدارکشان مدارک ما آن طوری بحث می‌کند معتبر نه مثل شرایع چون سه تا کتاب دارد محقق یکی مختصر النافع یک متن ریاض است یکی شرایع که متن جواهر است یکی هم معتبر است سه تا کتاب فقه از محقق در دست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 فقه امامیه است و اینها و اما این سومی فقه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معتبر در جلد دوم کتاب صوم 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محقق جلد دوم کتاب صوم ص</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صحت نیت صوم فی یوم شک ؟؟‌ عرض کرده ایشان گفته لما روی این خبر برای عامه است و ایشان به آن استناد کرده ما راه عامه را بعد عرض می‌کنیم حرف عامه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به این که در روز یوم الشک به قول حاکم ماه ثابت می‌شود لما روی ان الیلة‌ شک اصبح ناس لیلة‌ الشک بود و مردم نمی‌دانستند ماه رمضان داخل شده است یا نه و جاء اعرابیون شهد روایت هلال عربی آمد شهادت داد که من ماه را دیشب دیدم بنابراین اول ماه رمضان است ما خواندیم دیروز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چیزی نخورده یوم الشک است دیگر روزه بگیرد و من اکل ؟؟ کسی هم که چیزی خورده باز از خوردن خودداری کند آن اولی‌ها روزه حساب می‌شود دومی باید قضایش را بگیرد بله پیغمبر فرمودند که ؟؟؟ این در صحیفه بخاری، سنن ابی داود، سنن نصاری این حدیث از طریق عامه آدرسش را هم که در همان منبعی که گفتم صفحه اش و جلدش را نوشته و بالاخره شیخ طوسی در تهذیب در کتاب صوم در مسئله‌ی ثبوت هلال حرف عجیبی دارد ایشان می‌فرماید که اجماع و ضرورت است که از زمان پیغمبر تا زمان ما هلال را به حاکم مراجعه کند و تعرف شهود به حکم حاکم است از زمان پیغمبر تا زمان شیخ طوسی هم اجماع و هم ضرورت مسأله ببینید ثابت است نزد اینها که اجماع و ضرورت به این که در هلال مراجعه می‌شود به حاکم و مفهوم ثابت می‌شود صاحب جواهر هم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 حالا کلام ما این است که در برابر این همه حرف‌ها ایشان بخواهند خیلی ساده حکم حاکم اثری در ثبوت هلال ندارد حالا روایتش را هم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که بنده رسیدم از اقوال این اندازه است ولی خب شما باید بیشتر تدبر کنید اقوال بیشتری به دست بیاورید با مراجعه به کتاب فقه که بالاخره یک بحثی که همیشه همین بحث است ولی جامع و کامل باشد و مطالعه زیاد بکنید تتبع زیاد بکنید فقه یک علم تقریبا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به این دلایل خب می‌گوییم که حکم حاکم اثر دارد علاوه بر این ما روایاتی هم داریم روایات را ایشان تمامش را نادیده گرفته اند و بعد ظاهراً صغروی است در این که به حکم حاکم هلال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این را در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جا ؟؟ دارد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 یمسک عنهم الصائم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 یمسک عنهم الصائم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بیست جلدی صفحه‌ی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روایت زیادی است که می‌خوانیم البته اکثرا سندا نیست اما مورد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شیخ صدوق باسناده عن عیسی بن ابی منصور و ثابته این دومی ثابت نیست انه ؟؟ کنت عند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فی الیوم یشک فی روزی که شک بود که آیا عید فطر است عید فطر نیست و چه چیزی است؟ قال یا غلام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مقدار تقیه دارد قال یا غلام اذْهَبْ فَانْظُرْ أَ صَامَ السُّلْطَانُ أَمْ لَا امام صادق به غلامش گفت برو ببین سلطان امام صادق با چند تا از سلاطین بنی عباس معاصر بوده اولی ابوالعباس ؟؟ اولین خلیفه‌ی بنی عباس در این‌جا بخوانیم چند تا روایت اسم برده شده و تا می‌رسد به منصور، منصور آن حضرت را شهید کرده ؟؟ پیش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در روز شک حضرت گفت یا غلام اذْهَبْ فَانْظُرْ أَ صَامَ السُّلْطَانُ أَمْ لَا ببین سلطان روزه گرفته یا نه؟ فَذَهَبَ ثُمَّ عَادَ معلوم نبوده که روز عید فطر است یا روز آخر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به دست بیاورد که امروز روز عید فطر است یا روز آخر رمضان است گفت برو ببین سلطان اگر غذا می‌خورد بدانید که روز عید فطر است اگر نمی‌خورد روزه گرفته بدان که آخر رمضان است اذْهَبْ فَانْظُرْ أَ صَامَ السُّلْطَانُ أَمْ لَا فَذَهَبَ ثُمَّ عَادَ معلوم برگشت گفت نه سلطان روزه نیست فَقَالَ لَا فَدَعَا بِالْغَدَاءِ فَتَغَدَّیْنَا مَعَهُ حضرت گفتند صبحانه بیاورید صبحانه آوردیم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صبحانه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دارد به این که آن قدر تقلد بوده برای خوردن، برای اول ماه ثابت شدن، برای عید فطر ثابت شدن باید ببینیم سلطان چه می‌گوید اگر سلطان می‌خورد بدان که عید فطر است ما هم می‌خوریم والا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ممکن است تقیه باشد اما خب دو مطلب است تقیه در اصل رجوع به سلطان بله تقیه است که امام صادق بیاید تبعیت کند از سلطان این یک مطلبی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تقیه است شکی نیست دوم این که تاثیر خوردن حاکم در این که عید فطر است نخوردنش در این است که آخر رمضان است خب این طوری این دیگر تقیه نبوده یعنی مرسوم بوده و متداول بوده که این طور بشود حالا این یکی تا برسیم به خبر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چهارم را ببینید حالا محمد بن یعقوب عن محمد بن یحیی عن محمد بن ابن نوح ؟؟؟‌ عن رجل من السابع بالاخره مرسل است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انه قال بالحیله، حیله شهری بوده فی زمان ابی العباس در زمان ابی العباس که اولین خلیفه‌ی بنی عباس که به او می‌گفتند صفاح می‌گفتند صفاح هم به مناسبت این که از بنی امیه خیلی کشت و این‌ها از خیلی بنی امیه کشته اینها برای درست کردن سلطنت بنی عباس خب خیلی‌ها را کشتند دیگر به آن ابی العباس می‌گفتند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ابی العباس إِنِّی دَخَلْتُ عَلَیْهِ آن رجل می‌گوید به امام صادق وَ قَدْ شَکَّ النَّاسُ فِی الصَّوْمِ وَ هُوَ وَ اللَّهِ مِنْ شَهْرِ رَمَضَانَ ولی خودش می‌گوید رمضان شک دارد فَسَلَّمْتُ عَلَیْهِ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أَبَا عَبْدِ اللَّهِ أَ صُمْتَ الْیَوْمَ گفت که روزه گرفتی؟ فَقُلْتُ لَا وَ الْمَائِدَةُ بَیْنَ یَدَیْهِ سفره جلوی او بود قَالَ فَادْنُ فَکُلْ با این که می‌گوید والله ماه رمضان بود امام صادق گفت بیا بخور فَدَنَوْتُ فَأَکَلْتُ قَالَ وَ قُلْتُ الصَّوْمُ مَعَکَ وَ الْفِطْرُ مَعَکَ من گفتم که روزه باید بگیریم روزی که ابی العباس صفاح روزه می‌گیرد روزی هم که می‌خورد می‌خوریم فَقَالَ الرَّجُلُ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تُفْطِرُ یَوْماً مِنْ شَهْرِ رَمَضَانَ ماه رمضان است فَقَالَ‌ای وَ اللَّهِ أَنْ أُفْطِرَ یَوْماً مِنْ شَهْرِ رَمَضَانَ أَحَبُّ إِلَیَّ مِنْ أَنْ یُضْرَبَ عُنُقِی اگر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اش را نمی‌خورد ابی العباس صفاح گفته بخورید به مردم اگر نمی‌خورد می‌کشتنش این است که می‌فرماید أُفْطِرَ یَوْماً مِنْ شَهْرِ رَمَضَانَ أَحَبُّ إِلَیَّ مِنْ أَنْ یُضْرَبَ عُنُقِی خب این چند مطلب یکی دلالت دارد بر تقیه‌ی بسیار شدید یکی هم دلالت بر این که مردم تبعیت باید می‌کردند از سلطان وقت، از حاکم وقت از ابی العباس چون آن گفته که ماه رمضان نیست عید فطر است باید مردم بخورند کسی نمی‌خورد گردنش را می‌زدند بالاخره دلالت دارد بر این که تاثیر داشته در نظر مسلمانان آن مردم حکم حاکم خب خیلی برای ما شنیدنش سنگین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در مضیقه و در تقیه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220" w:name="pg4494_39378"/>
    </w:p>
    <w:p>
      <w:pPr>
        <w:pStyle w:val="Heading2"/>
        <w:numPr>
          <w:ilvl w:val="1"/>
          <w:numId w:val="1"/>
        </w:numPr>
        <w:rPr/>
      </w:pPr>
      <w:bookmarkStart w:id="221" w:name="__RefHeading___Toc545256_3644566090"/>
      <w:bookmarkStart w:id="222" w:name="_Toc74"/>
      <w:bookmarkEnd w:id="220"/>
      <w:bookmarkEnd w:id="221"/>
      <w:r>
        <w:rPr>
          <w:rtl w:val="true"/>
        </w:rPr>
        <w:t>درس خارج فقه آیت الله نوری کتاب الصوم</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ثبوت هلال</w:t>
      </w:r>
    </w:p>
    <w:p>
      <w:pPr>
        <w:pStyle w:val="BookText"/>
        <w:rPr/>
      </w:pPr>
      <w:r>
        <w:rPr>
          <w:rFonts w:ascii="IRNazanin" w:hAnsi="IRNazanin" w:eastAsia="IRNazanin"/>
          <w:color w:val="111111"/>
          <w:sz w:val="28"/>
          <w:sz w:val="28"/>
          <w:szCs w:val="28"/>
          <w:rtl w:val="true"/>
          <w:lang w:bidi="fa-IR"/>
        </w:rPr>
        <w:t>بحث ما در بحث صوم و در بحث ثبوت هلال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طرقی برای ثبوت هلال ذکر شده بود که عبارت بود از اینکه فرد خودش به شخصه هلال را ببیند، دوم اینکه به تواتر ثابت شود سوم شیوعی که موجب علم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بینه ی شرعیة، پنجم اینکه از اول رمضان یا شعبان سی روز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در مورد حکم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روایات نظر بیفکنیم می بینیم که دو چیز را مورد عنایت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چند مورد را شامل می شود یکی این است که فرد خودش ببیند دیگر اینکه به تواتر ثابت شود که این هم به رؤیت بر می گردد که دیگران ببینند و به انسان منتقل کنند همچنین شیاع ظنی و بینه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رؤیت اعم از این است که انسان خودش ببیند و یا دیگران ببینند و به انسان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چیزی که در روایات به آن اشاره شده این است که از اول شعبان سی روز اگر بگذرد هلال ماه رمضان ثابت می شود و همچنین اگر از اول رمضان سی روز بگذرد هلال ماه شوال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مورد حکم حاکم دو قید را مطرح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حکم الحاکم الذی لم یعلم خطاؤه و لا خطاء مستنده کما إذا استند إلی الشیاع الظنی</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 اول این است که علم به خطای حاکم نداشته باشیم زیرا حکم حاکم طریق به واقع است و واقع را عوض نمی کند و در هر حال ما موظف هستیم به واقع عمل کنیم از این رو اگر علم داشته باشیم رمضان نشده است در اینجا نمی توانیم به حکم حاکم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که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 اثْنا عَشَرَ شَهْراً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خداوند برای یک سال دوازده ماه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که در واقع چنین است از این رو حکم کسی نمی تواند این واقع را تغییر دهد و احکام ما طریق به واقع است و طریق در جایی حجت است که ما به واقع جاهل باشیم و الا اگر علم داشته باشیم طریقیت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قیدی که در حکم حاکم است این است که مستند او خطا نباشد مثلا می دانیم که حاکم به حکم دو نفر که فاسق هستند اعتماد کرده است زیرا آن دو را عادل می دانسته ولی ما مطمئن هستیم آن دو فاسق هستند و می دانیم حاکم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برای قید دوم مثال می زند که مثلا حاکم به اصالة العدالة استناد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رجال این بحث است که فردی است مسلمان است ولی نمی دانیم عادل است یا نه در اینجا بعضی تصور کرده اند که به صرف مسلمان بودن اگر شک در عدالت کنیم در مورد او اصالة العدالة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اگر علم داشته باشیم که چنین اصلی صحیح نیست و همچنین می دانیم که حاکم اعتمادا علی این اصل به قول دو نفر اعتماد کرده است و حال آنکه ما می دانیم آن دو نفر فاسق هستند در این صورت نمی شود به حکم حاکم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هم مواردی برای این قید دوم ذکر می کند که یکی از آنها شیاع ظنی است زیرا ما شیاع ظنی را حجت نمی دانیم و می دانیم که حاکم به شیاع ظنی اعتماد کرده است در اینجا هم نمی توانیم به حکم حاکم عمل کنیم</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این است که خطای مستند قاضی به دو گونه است یکی این است که حاکم در موضوع خارجی اشتباه کرده است مانند اینکه دو نفر که فاسق هستند در نظر حاکم عادل باشند و حاکم به قول آن دو اعتماد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است که حاکم خود مجتهد است و از نظر فقاهت شهادت ولد الزنا را اگر عادل باشد حجت می داند ولی ما که مجتهد هستیم طیب مولد را در شهادت دادن شرط می دانیم در این مورد من هرچند به اجتهاد او در این مورد اشکال دارم ولی باید به حکم او گردن بنهم زیرا عبارت مقبوله ی عمر بن حنظلة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مجتهد هستم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مراد از خطای مستند، موردی است که مجتهد در موضوع خارجی اشتباه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اگر برای او هم ثابت شود که اشتباه کرده است او از حکم خود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شراح نهج البلاغه در مورد خطای مستند، مثال های بسیاری می زنند مثلا اگر حاکم شرع در حضور دو شاهد که آنها را عادل می دانست صیغه ی طلاق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اگر علم داشته باشم آن دو نفر فاسق بودند نمی توانم طلاق را صحیح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شرطیت عدالت در موارد مختلف فرق می کند مثلا اگر کسی پشت کسی نماز بخواهد بعد بفهمند که عادل نبوده است نماز آنها صحیح است و در روایتی است که عده ای پشت کسی نماز خواندند و بعد معلوم شد که امام جماعت یهودی بوده است که امام علیه السلام فرموده نماز آنها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شرطیت عدالت در امام جماعت ظاهری است نه واقعی</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مواردی عدالت واقعی شرط است مانند ثبوت هلال و اجرای طلاق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یثبت بقول المنجمین و لا بغیبوبة الشفق فی اللیلة الأخری و لا برؤیته یوم الثلاثین قبل الزوال فلا یحکم بکون ذلک الیوم أول الشهر و لا بغیر ذلک مما یفید الظن و لو کان قویا إلا للأسیر و المحبوس‌</w:t>
      </w:r>
    </w:p>
    <w:p>
      <w:pPr>
        <w:pStyle w:val="BookText"/>
        <w:rPr/>
      </w:pPr>
      <w:r>
        <w:rPr>
          <w:rFonts w:ascii="IRNazanin" w:hAnsi="IRNazanin" w:eastAsia="IRNazanin"/>
          <w:color w:val="111111"/>
          <w:sz w:val="28"/>
          <w:sz w:val="28"/>
          <w:szCs w:val="28"/>
          <w:rtl w:val="true"/>
          <w:lang w:bidi="fa-IR"/>
        </w:rPr>
        <w:t>اول این است که هلال به قول منجمین و کسانی که به علم هیئت واقف است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منجمین بر اساس حرکت هیئات می تواند خبر دهد که اول ماه چه زمانی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قائل است که هلال به قول منجمین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احکام نجومی حدسی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منجمین کارشان به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بر اساس حساب و کتابی که دارند زمان ها را مشخص می کنند مثلا طلوع و غروب خورشید و ظهر و مغرب را مشخص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اینها در این موارد غالبا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مواردی که تا حدی پیچیده است نظر می دهند مانند حکم هایی که در مورد ماه صادر می کنند و اول و آخر ماه را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نمی شود به قول آنها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مورد قبول قول منجم دلیلی بر حجیت قول منجم نداریم</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عامه و شاذی از شیعه قائل به حجیت قول منجم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قول عامه می توان به بدایة المجتهد نوشته ی ابن رشد اندلسی اشاره کرد که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از عامه نقل می کند</w:t>
      </w:r>
      <w:r>
        <w:rPr>
          <w:rFonts w:eastAsia="IRNazanin" w:cs="IRNazanin"/>
          <w:color w:val="111111"/>
          <w:sz w:val="28"/>
          <w:szCs w:val="28"/>
          <w:rtl w:val="true"/>
          <w:lang w:bidi="fa-IR"/>
        </w:rPr>
        <w:t>.</w:t>
      </w:r>
      <w:bookmarkStart w:id="223" w:name="pg4494_39382"/>
    </w:p>
    <w:p>
      <w:pPr>
        <w:pStyle w:val="BookText"/>
        <w:rPr/>
      </w:pPr>
      <w:bookmarkEnd w:id="223"/>
      <w:r>
        <w:rPr>
          <w:rFonts w:ascii="IRNazanin" w:hAnsi="IRNazanin" w:eastAsia="IRNazanin"/>
          <w:color w:val="111111"/>
          <w:sz w:val="28"/>
          <w:sz w:val="28"/>
          <w:szCs w:val="28"/>
          <w:rtl w:val="true"/>
          <w:lang w:bidi="fa-IR"/>
        </w:rPr>
        <w:t xml:space="preserve">شیخ طوسی در خلاف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شاذی از شیعه نیز قائل به حجیت قول منجمین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این آیه ی استناد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هدایت به وسیله ی نجم، ثبوت هلال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هیئت، اجرام فلکی را به سه قسم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کواکب و اقمار</w:t>
      </w:r>
    </w:p>
    <w:p>
      <w:pPr>
        <w:pStyle w:val="BookText"/>
        <w:rPr/>
      </w:pPr>
      <w:r>
        <w:rPr>
          <w:rFonts w:ascii="IRNazanin" w:hAnsi="IRNazanin" w:eastAsia="IRNazanin"/>
          <w:color w:val="111111"/>
          <w:sz w:val="28"/>
          <w:sz w:val="28"/>
          <w:szCs w:val="28"/>
          <w:rtl w:val="true"/>
          <w:lang w:bidi="fa-IR"/>
        </w:rPr>
        <w:t>نجوم اجرامی هستند که ذاتا منبع نور هستند مانند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جرمی است که دور ستارگانی که منبع نور هستند می چرخند مانند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جرمی است که به دور کوکب می گردد مانند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اصطلاح در علم هیئت است ولی در قرآن کریم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اجرام فلکی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استدلال به آیه ی مزبور را رد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ی مزبور نمی شود در ما نحن فیه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هرچند این امر واضح است که ستارگانی هست که افراد به وسیله ی آن مسیر را پیدا می کنند ولی این دلیل نمی شود که هیئات نجوم برای ثبوت هلال هم کافی و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منجمین در خبر دادن از حوادث آینده هم حجت نیست و حتی در روایات ما از این کار نهی شده است و به ما دستور داده شده است که به قول آنها عمل و اعتماد نکنیم</w:t>
      </w:r>
      <w:r>
        <w:rPr>
          <w:rFonts w:eastAsia="IRNazanin" w:cs="IRNazanin"/>
          <w:color w:val="111111"/>
          <w:sz w:val="28"/>
          <w:szCs w:val="28"/>
          <w:rtl w:val="true"/>
          <w:lang w:bidi="fa-IR"/>
        </w:rPr>
        <w:t>.</w:t>
      </w:r>
    </w:p>
    <w:p>
      <w:pPr>
        <w:pStyle w:val="Heading2"/>
        <w:numPr>
          <w:ilvl w:val="1"/>
          <w:numId w:val="1"/>
        </w:numPr>
        <w:rPr/>
      </w:pPr>
      <w:bookmarkStart w:id="224" w:name="__RefHeading___Toc545258_3644566090"/>
      <w:bookmarkStart w:id="225" w:name="_Toc75"/>
      <w:bookmarkEnd w:id="224"/>
      <w:r>
        <w:rPr>
          <w:rtl w:val="true"/>
        </w:rPr>
        <w:t>درس خارج فقه آیت الله نوری کتاب الصوم</w:t>
      </w:r>
      <w:bookmarkEnd w:id="225"/>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قول منجم در ثبوت هلال</w:t>
      </w:r>
    </w:p>
    <w:p>
      <w:pPr>
        <w:pStyle w:val="BookText"/>
        <w:rPr/>
      </w:pPr>
      <w:r>
        <w:rPr>
          <w:rFonts w:ascii="IRNazanin" w:hAnsi="IRNazanin" w:eastAsia="IRNazanin"/>
          <w:color w:val="111111"/>
          <w:sz w:val="28"/>
          <w:sz w:val="28"/>
          <w:szCs w:val="28"/>
          <w:rtl w:val="true"/>
          <w:lang w:bidi="fa-IR"/>
        </w:rPr>
        <w:t>بحث ما در بحث صوم و در بحث ثبوت هلال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طرقی برای ثبوت هلال ذکر شده بود که عبارت بود از اینکه فرد خودش به شخصه هلال را ببیند، دوم اینکه به تواتر ثابت شود سوم شیوعی که موجب علم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بینه ی شرعیة، پنجم اینکه از اول رمضان یا شعبان سی روز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در مورد حکم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یثبت بقول المنجمین و لا بغیبوبة الشفق فی اللیلة الأخری و لا برؤیته یوم الثلاثین قبل الزوال فلا یحکم بکون ذلک الیوم أول الشهر و لا بغیر ذلک مما یفید الظن و لو کان قویا إلا للأسیر و المحبوس‌</w:t>
      </w:r>
    </w:p>
    <w:p>
      <w:pPr>
        <w:pStyle w:val="BookText"/>
        <w:rPr/>
      </w:pPr>
      <w:r>
        <w:rPr>
          <w:rFonts w:ascii="IRNazanin" w:hAnsi="IRNazanin" w:eastAsia="IRNazanin"/>
          <w:color w:val="111111"/>
          <w:sz w:val="28"/>
          <w:sz w:val="28"/>
          <w:szCs w:val="28"/>
          <w:rtl w:val="true"/>
          <w:lang w:bidi="fa-IR"/>
        </w:rPr>
        <w:t>صاحب عروة در این عبارت سه مورد را ذکر می کند که هلال توسط آن موارد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مورد قول منجمین است که در جلسه ی قبل آن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بعضی از عامه و شاذی از شیعه قائل به جواز قبول آنها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آنها ارائه می کنند این است که در بعضی موارد به علم هیئات تمسک می شود مثلا با توسط این علم اوقات نماز را ثابت می کنند و زمان صبح و مغرب و امثال آن را تعیین می کنند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قرآن به هر جسم سماوی که نورانی هم باشد نجم گفته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اذا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حرکت جسم نورانی آسمانی است که به سمت غروب کردن تمایل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بودن جسم سماوی هم آنی که ذاتا نور دارد را شامل می شود مانند خورشید و هم آنی که نور را از جرم نورانی دیگر کسب می کنند مانند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جواز قبول قول منجمین می گویند همان طور که در اوقات نماز و بعضی موارد دیگر به قول منجمین عمل می کنند در ما نحن فیه هم می شود به قول آنها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جدی علامت قبله برای اهل عراق و اهل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ستاره ی سهیل کما اینکه شهید در لمعه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للشام من العلامات جعله أی الجدی فی تلک الحالة خلف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سهیل أول طلوعه و هو بروزه عن الأفق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العینین</w:t>
      </w:r>
    </w:p>
    <w:p>
      <w:pPr>
        <w:pStyle w:val="BookText"/>
        <w:rPr/>
      </w:pPr>
      <w:r>
        <w:rPr>
          <w:rFonts w:ascii="IRNazanin" w:hAnsi="IRNazanin" w:eastAsia="IRNazanin"/>
          <w:color w:val="111111"/>
          <w:sz w:val="28"/>
          <w:sz w:val="28"/>
          <w:szCs w:val="28"/>
          <w:rtl w:val="true"/>
          <w:lang w:bidi="fa-IR"/>
        </w:rPr>
        <w:t xml:space="preserve">دلیل دوم ایشان آیه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نحل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هم کسی است که سیرهای و حرکتهای نجوم را می داند در نتیجه می تواند اول ماه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موارد مختلفی می شود به نجوم رجوع کرد و جواب گرفت ولی در آن موارد مانند مشاهده ی جدی و سهیل ما هم از مشاهده ی اینها قبله را دریافت می کنیم و یا مسیر را پیدا می کنیم ولی منجم با مشاهده چنین نمی کند بلکه بر اساس علومی که در دست دارد واقعیتی را حدس می زند و آنها در علم خود نوعی اجتهاد می کنند و استدلالاتی برای خود دارند بنابراین قول آنها مفید ظن است نه علم و روایاتی است که در رؤیة هلال به تظنی که همان ظن است اعتماد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خبر بر این امر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شهر رمضان</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عَلِیِّ بْنِ مَهْزِیَارَ عَنْ مُحَمَّدِ بْنِ أَبِی عُمَیْرٍ عَنْ أَیُّوبَ وَ حَمَّادٍ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الْهِلَالَ فَصُومُوا وَ إِذَا رَأَیْتُمُوهُ فَأَفْطِرُوا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بِالرَّأْیِ وَ لَا بِالتَّظَنِّی وَ لَکِنْ بِالرُّؤْیَةِ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تظنی در اصل تظنن بوده است و نون قلب به یاء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مُوسَی عَنْ یُونُسَ بْنِ عَبْدِ الرَّحْمَنِ عَنْ أَبِی أَیُّوبَ إِبْرَاهِیمَ بْنِ عُثْمَانَ الْخَرَّازِ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فَرِیضَةٌ مِنْ فَرَائِضِ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تُؤَدُّوا بِالتَّظَنِّی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این روایت دیگری بخصوصه دلالت دارد که قول منجم حجت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شهر رمضان</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الْحَسَنِ الصَّفَّارِ عَنْ مُحَمَّدِ بْنِ عِیسَی قَالَ کَتَبَ إِلَیْهِ أَبُو عُمَرَ أَخْبِرْنِی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أَشْکَلَ عَلَیْنَا هِلَالُ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نَرَاهُ وَ نَرَی السَّمَاءَ لَیْسَتْ فِیهَا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یُفْطِرُ النَّاسُ وَ نُفْطِرُ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قَوْمٌ مِنَ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ما هستند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یُرَی فِی تِلْکَ اللَّیْلَةِ بِعَیْنِهَا بِمِصْرَ وَ إِفْرِیقِیَةَ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الْأَنْدُلُسِ هَلْ یَجُوزُ یَا مَوْلَایَ مَا قَالَ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الْبَابِ حَتَّی یَخْتَلِفَ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صوم بین ما و ایشان به دلیل اختلاف مکانی فرقی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أَهْلِ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صَوْمُهُمْ خِلَافَ صَوْمِنَا وَ فِطْرُهُمْ خِلَافَ فِطْرِنَا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لَا تَصُومَنَّ الشَّکَّ أَفْطِرْ لِرُؤْیَتِهِ وَ صُمْ لِرُؤْیَتِهِ</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صفار از اجلای روات طبقه ی هشت می باشد که کتاب زیادی تالیف کرده است و در مورد او گفته شده است که مانند حسین بن سعید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مشهور است به اینکه کتب بسیاری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شیخ به او در جامع الرواة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هم ابن عبید یقطینی است که از محدثین بزرگ و از روات طبقه ی هفتم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روایت ابو عمر را نمی شناسیم ولی این موجب ضعف روایت نمی شود زیرا سند آن صحیح است و ناقل این واقعه محمد بن عیسی می باشد که ثقه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امام تصریح می کند که چون قول حساب موجب شک است نباید به کلام ایشان 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و افطار باید از روی یقین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بعد از نقل این خبر، روایت دیگری را نقل می کند که در جواهر 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الْحَسَنِ بْنِ سَعِیدٍ الْمُحَقِّقُ فِی الْمُعْتَبَرِ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کَاهِناً أَوْ مُنَجِّماً فَهُوَ کَافِرٌ بِمَا أُنْزِلَ عَلَی مُحَمَّدٍ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کاهن کسی است که از آینده خبر می دهد و در مکاسب شیخ انصاری هم آمده است که این کار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حدیث هم تصریح می کن که نباید قول منجم را تصدیق کرد و تصدیق او در حکم کفر می باشد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هم آمده است که هنگامی که حضرت به جنگ نهروان می رفت جمعی از منجمین گفتند که این ساعت برای حرکت، ساعت مناسبی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کلام ایشان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در حکمت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له ع قاله لبعض أصحابه لما عزم علی المسیر إلی الخوارج، و قد قال له إن سرت یا أمیر المؤمنین، فی هذا الوقت، خشیت ألا تظفر بمرادک، من طریق علم النجوم فقال ع</w:t>
      </w:r>
      <w:bookmarkStart w:id="226" w:name="pg4494_39387"/>
    </w:p>
    <w:p>
      <w:pPr>
        <w:pStyle w:val="BookText"/>
        <w:rPr/>
      </w:pPr>
      <w:bookmarkEnd w:id="226"/>
      <w:r>
        <w:rPr>
          <w:rFonts w:ascii="Amiri" w:hAnsi="Amiri" w:eastAsia="Amiri" w:cs="Amiri"/>
          <w:color w:val="111111"/>
          <w:sz w:val="28"/>
          <w:sz w:val="28"/>
          <w:szCs w:val="28"/>
          <w:rtl w:val="true"/>
          <w:lang w:bidi="ar-SA"/>
        </w:rPr>
        <w:t>أَ تَزْعُمُ أَنَّکَ تَهْدِی إِلَی السَّاعَةِ الَّتِی مَنْ سَارَ فِیهَا صُرِفَ عَنْهُ السُّوءُ وَ تُخَوِّفُ مِنَ السَّاعَةِ الَّتِی مَنْ سَارَ فِیهَا حَاقَ بِهِ الضُّرُّ فَمَنْ صَدَّقَکَ بِهَذَا فَقَدْ کَذَّبَ الْقُرْآنَ وَ اسْتَغْنَی عَنِ الِاسْتِعَانَةِ بِاللَّهِ فِی نَیْلِ الْمَحْبُوبِ وَ دَفْعِ الْمَکْرُوه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إِیَّاکُمْ وَ تَعَلُّمَ النُّجُومِ إِلَّا مَا یُهْتَدَی بِهِ فِی بَرٍّ أَوْ بَحْرٍ فَإِنَّهَا تَدْعُو إِلَی الْکَهَانَةِ وَ الْمُنَجِّمُ کَالْکَاهِنِ وَ الْکَاهِنُ کَالسَّاحِرِ وَ السَّاحِرُ کَالْکَافِرِ وَ الْکَافِرُ فِی النَّارِ سِیرُوا عَلَی اسْمِ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اگر رجوع به اجرام آسمانی بر اساس مشاهده باشد ما هم قبول داریم که می توان به آنها مراجعه کرد ولی اگر به شکل مشاهده نباشد نه بنابراین قول منجم حجت نیست</w:t>
      </w:r>
      <w:r>
        <w:rPr>
          <w:rFonts w:eastAsia="IRNazanin" w:cs="IRNazanin"/>
          <w:color w:val="111111"/>
          <w:sz w:val="28"/>
          <w:szCs w:val="28"/>
          <w:rtl w:val="true"/>
          <w:lang w:bidi="fa-IR"/>
        </w:rPr>
        <w:t>.</w:t>
      </w:r>
    </w:p>
    <w:p>
      <w:pPr>
        <w:pStyle w:val="Heading2"/>
        <w:numPr>
          <w:ilvl w:val="1"/>
          <w:numId w:val="1"/>
        </w:numPr>
        <w:rPr/>
      </w:pPr>
      <w:bookmarkStart w:id="227" w:name="__RefHeading___Toc545260_3644566090"/>
      <w:bookmarkStart w:id="228" w:name="_Toc76"/>
      <w:bookmarkEnd w:id="227"/>
      <w:r>
        <w:rPr>
          <w:rtl w:val="true"/>
        </w:rPr>
        <w:t>درس خارج فقه آیت الله نوری کتاب الصوم</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هلال به موارد ظنیة</w:t>
      </w:r>
    </w:p>
    <w:p>
      <w:pPr>
        <w:pStyle w:val="BookText"/>
        <w:rPr/>
      </w:pPr>
      <w:r>
        <w:rPr>
          <w:rFonts w:ascii="IRNazanin" w:hAnsi="IRNazanin" w:eastAsia="IRNazanin"/>
          <w:color w:val="111111"/>
          <w:sz w:val="28"/>
          <w:sz w:val="28"/>
          <w:szCs w:val="28"/>
          <w:rtl w:val="true"/>
          <w:lang w:bidi="fa-IR"/>
        </w:rPr>
        <w:t>بحث در صوم و در بحث ثبوت هلال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طرقی برای ثبوت هلال ذکر شده بود که عبارت بود از اینکه فرد خودش به شخصه هلال را ببیند، دوم اینکه به تواتر ثابت شود سوم شیوعی که موجب علم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بینه ی شرعیة، پنجم اینکه از اول رمضان یا شعبان سی روز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در مورد حکم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گفتیم که با قول منجمین نمی شود هلال را ثابت کرد زیرا قول آنها مفید ظن است و ما باید تابع علم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ما دو چیز معیار قرار داده شده است یکی رؤیت است و دیگر مضی سی روز از اول شعبان یا رمضان برای ثبوت هلال ماه بعد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صاحب عروة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بغیبوبة الشفق فی اللیلة الأخری</w:t>
      </w:r>
    </w:p>
    <w:p>
      <w:pPr>
        <w:pStyle w:val="BookText"/>
        <w:rPr/>
      </w:pPr>
      <w:r>
        <w:rPr>
          <w:rFonts w:ascii="IRNazanin" w:hAnsi="IRNazanin" w:eastAsia="IRNazanin"/>
          <w:color w:val="111111"/>
          <w:sz w:val="28"/>
          <w:sz w:val="28"/>
          <w:szCs w:val="28"/>
          <w:rtl w:val="true"/>
          <w:lang w:bidi="fa-IR"/>
        </w:rPr>
        <w:t>شفق همان سرخی ای است که بعد ازغروب خورشید در طرف مغرب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اول ماه باشد ماه زودتر از شفق غروب می کند و اگر شب بعد باشد شفق زودتر از ماه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شفق زائل شد و هنوز ماه وجود دارد این دلیل نمی شود که امشب شب دوم ماه است و دیشب شب 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که واضح است عبارت صاحب عروة در کلام بالا ناقص است و محشین هم به این امر تذکر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صدوق در مقنع راه مزبور را طریقی برای ثبوت هلال بر می شمارد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الهلال إذا غاب قبل الشفق فهو للیلة و إذا غاب بعد الشفق فهو للیلتین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شهر رمضان</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کتابی است و از روایت طبقه ی ششم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عِیسَی عَنْ إِسْمَاعِیلَ بْنِ الْحُرِّ عَنْ أَبِی عَبْدِ اللَّهِ ع قَالَ إِذَا غَابَ الْهِلَالُ قَبْلَ الشَّفَقِ فَهُوَ لِلَیْلَتِهِ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اول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غَابَ بَعْدَ الشَّفَقِ فَهُوَ لِلَیْلَتَیْنِ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دوم می باشد</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روایت اسماعیل، در او بحث است که آیا پدر او حر است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کدام که باشد او مجهول الحال است و توثیق نشده است از این رو خبر مزبور هم سندا ضعیف است و هم مورد عمل اصحاب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این خبر را از طریق دیگری هم نقل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الْکُلَیْنِیُّ عَنْ مُحَمَّدِ بْنِ یَحْیَی عَنْ أَحْمَدَ بْنِ مُحَمَّدٍ وَ مُحَمَّدِ بْنِ خَالِدٍ جَمِیعاً عَنْ سَعْدِ بْنِ سَعْدٍ عَنْ عَبْدِ اللَّهِ بْنِ الْحُسَیْنِ عَنِ الصَّلْتِ الْخَزَّازِ عَنْ أَبِی عَبْدِ اللَّهِ ع</w:t>
      </w:r>
    </w:p>
    <w:p>
      <w:pPr>
        <w:pStyle w:val="BookText"/>
        <w:rPr/>
      </w:pPr>
      <w:r>
        <w:rPr>
          <w:rFonts w:ascii="IRNazanin" w:hAnsi="IRNazanin" w:eastAsia="IRNazanin"/>
          <w:color w:val="111111"/>
          <w:sz w:val="28"/>
          <w:sz w:val="28"/>
          <w:szCs w:val="28"/>
          <w:rtl w:val="true"/>
          <w:lang w:bidi="fa-IR"/>
        </w:rPr>
        <w:t>در این سند صلت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الکلینی أَیْضاً عَنْ عَلِیِّ بْنِ إِبْرَاهِیمَ عَنْ أَبِیهِ عَنْ حَمَّادِ بْنِ عِیسَی وَ رَوَاهُ الصَّدُوقُ بِإِسْنَادِهِ عَنْ حَمَّادِ بْنِ عِیسَیاین دو سند هم به اسماعیل بن بحر بر می گردد که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آنچه گذشت خبر مزبور معارض هم دارد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أَحْمَدَ بْنِ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مشایخ است و معتبر و موثق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مُحَمَّدِ بْنِ الْحَسَنِ الصَّفَّارِ عَنْ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عبید 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عَلِیِّ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فرد بلند مقامی است و از وکلای امام هادی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کَتَبَ إِلَیَّ أَبُو الْحَسَنِ الْعَسْکَرِیُّ ع کِتَاباً وَ أَرَّخَهُ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آن روز را هم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الثَّلَاثَاءِ لِلَیْلَةٍ بَقِیَتْ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مانده بود به آخر 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فِی سَنَةِ اثْنَتَیْنِ وَ ثَلَاثِینَ وَ مِائَتَیْنِ وَ کَانَ یَوْمُ الْأَرْبِعَاءِ یَوْمَ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نبود آخر شعبان است یا اول روز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صَامَ أَهْلُ بَغْدَادَ یَوْمَ الْخَمِیسِ وَ أَخْبَرُونِی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دو جور روزه گرفتند مردم بغداد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رَأَوُا الْهِلَالَ لَیْلَةَ الْخَمِیسِ وَ لَمْ یَغِبْ إِلَّا بَعْدَ الشَّفَقِ بِزَمَانٍ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بلند بود و شفق زائل شد ولی ماه هنوز در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فَاعْتَقَدْتُ أَنَّ الصَّوْمَ یَوْمَ الْخَمِیسِ وَ أَنَّ الشَّهْرَ کَانَ عِنْدَنَا بِبَغْدَادَ یَوْمَ الْأَرْبِعَاءِ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چهارشنبه را از شعبان حساب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 زَادَکَ اللَّهُ تَوْفِیقاً فَقَدْ صُمْتَ بِصِیَامِنَا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همین طور روزه گرفتیم و روز پنج شنبه روزه گرفتیم نه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ثُمَّ لَقِیتُهُ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فَسَأَلْتُهُ عَمَّا کَتَبْتُ بِهِ إِلَیْهِ فَقَالَ لِی أَ وَ لَمْ أَکْتُبْ إِلَیْکَ إِنَّمَا صُمْتَ الْخَمِیسَ وَ لَا تَصُمْ إِلَّا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فوق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روایت به صراحت می گوید که هر چند روز پنج شنبه ماه بلند بود و چه بسا علامت این بود که دیروز اول ماه بوده است ولی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روز پنج شنبه روزه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بلند بودن ماه دلیل بر ثبوت هلال در شب قبل نمی باشد و ماه فقط با رؤیت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سندا صحیح است و مشهور هم مطابق آن عمل کرده اند از این رو این روایت مقدم بر روایتی است که صدوق به آن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برؤیته یوم الثلاثین قبل الزوال فلا یحکم بکون ذلک الیوم أول الشهر</w:t>
      </w:r>
    </w:p>
    <w:p>
      <w:pPr>
        <w:pStyle w:val="BookText"/>
        <w:rPr/>
      </w:pPr>
      <w:r>
        <w:rPr>
          <w:rFonts w:ascii="IRNazanin" w:hAnsi="IRNazanin" w:eastAsia="IRNazanin"/>
          <w:color w:val="111111"/>
          <w:sz w:val="28"/>
          <w:sz w:val="28"/>
          <w:szCs w:val="28"/>
          <w:rtl w:val="true"/>
          <w:lang w:bidi="fa-IR"/>
        </w:rPr>
        <w:t>گفته شده است که اگر ماه پیش از ظهر دیده شود علامت این است که امروز اول ماه بعد و روز عید است و اگر بعد از ظهر باشد علامت این است که شب که می شود ماه تمام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بحث های بسیاری شده است ولی آیة الله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نشنیده و ندیده ایم تا ماه قبل از ظهر هم رؤیت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بان لک من ذلک کله انه لا یلیق بالفقیه العارف بقواعد الفقه و لسانه الرکون إلی هذه النصوص</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روایات بسیاری است داله بر اینکه که ماه رمضان همیشه سی روز است و ماه شعبان همیشه بیست و نه روز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صاحب وسائل در این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ذکر کرده است داله بر اینکه ماه رمضان و شعبان هم مانند بقیه ی ماه ها هستند و کم و زیاد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در روایت اول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أَبِی غَالِبٍ الزُّرَارِیِّ عَنْ‌ أَحْمَدَ بْنِ مُحَمَّدٍ عَنْ أَحْمَدَ بْنِ الْحَسَنِ عَنْ أَبَانٍ عَنْ عَبْدِ اللَّهِ بْنِ جَبَلَةَ عَنْ عَلَاءٍ عَنْ مُحَمَّدِ بْنِ مُسْلِمٍ عَنْ أَحَدِهِمَا یَعْنِی أَبَا جَعْفَرٍ وَ أَبَا عَبْدِ اللَّهِ ع قَالَ شَهْرُ رَمَضَانَ یُصِیبُهُ مَا یُصِیبُ الشُّهُورَ مِنَ النُّقْصَانِ فَإِذَا صُمْتَ تِسْعَةً وَ عِشْرِینَ یَوْماً ثُمَّ تَغَیَّمَتِ السَّمَاءُ فَأَتِمَّ الْعِدَّةَ ثَلَاثِینَ علامه در منتهی این روایات را ذکر کرده است و مورد بررسی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علماء گفته اند که به ماه رمضان پارسال نگاه می کنیم و می بینیم که ماه رمضان در کدام روز هفته بوده است بعد از همان روز پنج روز حساب می کنیم و ماه رمضان سال بعد همان روز خواهد بود مثلا اگر سال گذشته ماه رمضان روز پنج شنبه بوده است در سال بعد ماه رمضان در روز دو شنبه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پنج شنبه را هم حساب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عبرة بعد خمسة أیام من أول الهلال فی السنة الماضیة و صوم یوم الخامس و إن کان موافقا للعادة بل فی المحکی عن عجائب المخلوقات للقزوینی قد امتحنوا ذلک خمسین سنة فکان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موارد دیگری هم برای شناخت اول ماه ذکر کرده اند که از جمله آنها تطوق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شهر رمضان</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عَنْ یَعْقُوبَ بْنِ یَزِیدَ عَنْ مُحَمَّدِ بْنِ مُرَازِمٍ عَنْ أَبِیهِ عَنْ أَبِی عَبْدِ اللَّهِ ع قَالَ إِذَا تَطَوَّقَ الْهِلَالُ فَهُوَ لِلَیْلَتَیْنِ وَ إِذَا رَأَیْتَ ظِلَّ رَأْسِکَ فِیهِ فَهُوَ لِثَلَاثٍ یعنی اگر ماه تطوق داشت و اگر آنقدر بلند که سایه ی خودت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سایه ی سرت را هم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 این است که شب سوم است</w:t>
      </w:r>
      <w:r>
        <w:rPr>
          <w:rFonts w:eastAsia="IRNazanin" w:cs="IRNazanin"/>
          <w:color w:val="111111"/>
          <w:sz w:val="28"/>
          <w:szCs w:val="28"/>
          <w:rtl w:val="true"/>
          <w:lang w:bidi="fa-IR"/>
        </w:rPr>
        <w:t>.</w:t>
      </w:r>
      <w:bookmarkStart w:id="229" w:name="pg4494_39392"/>
    </w:p>
    <w:p>
      <w:pPr>
        <w:pStyle w:val="BookText"/>
        <w:rPr/>
      </w:pPr>
      <w:bookmarkEnd w:id="229"/>
      <w:r>
        <w:rPr>
          <w:rFonts w:ascii="IRNazanin" w:hAnsi="IRNazanin" w:eastAsia="IRNazanin"/>
          <w:color w:val="111111"/>
          <w:sz w:val="28"/>
          <w:sz w:val="28"/>
          <w:szCs w:val="28"/>
          <w:rtl w:val="true"/>
          <w:lang w:bidi="fa-IR"/>
        </w:rPr>
        <w:t>به هر حال مشهور از عمل به این گونه روایات اعراض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عروة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بغیر ذلک مما یفید الظن و لو کان قویا إلا للأسیر و المحبوس‌</w:t>
      </w:r>
    </w:p>
    <w:p>
      <w:pPr>
        <w:pStyle w:val="Heading2"/>
        <w:numPr>
          <w:ilvl w:val="1"/>
          <w:numId w:val="1"/>
        </w:numPr>
        <w:rPr/>
      </w:pPr>
      <w:bookmarkStart w:id="230" w:name="__RefHeading___Toc545262_3644566090"/>
      <w:bookmarkStart w:id="231" w:name="_Toc77"/>
      <w:bookmarkEnd w:id="230"/>
      <w:r>
        <w:rPr>
          <w:rtl w:val="true"/>
        </w:rPr>
        <w:t>درس خارج فقه آیت الله نوری کتاب الصوم</w:t>
      </w:r>
      <w:bookmarkEnd w:id="231"/>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طرق ثبوت الهلال      صاحب عروة بعد از بیان طرق ثبوت هلال ماه مسائلی را بر این بحث متفرع و بیان می کنند ، ایشان در مسئله اول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لایثبت بشهادة العدلین إذا لم یشهدا بالرؤیة بل شهدا شهادة 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شاهد در صورتی قبول است که خودش هلال ماه را رؤیت کرده باشد لذا اگر از روی اجتهاد و حدس شهادت بدهد شهادتش قبول نیست ، شهادت لغتاً به معنای حضور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فقهای ما نیز با توجه به روایاتمان فرموده اند که شهادت مستند به حس مورد قبول می باشد ، خلاصه اینکه اگر کسی از راه حدس شهادت بدهد شهادتش مورد قبول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دو خبر به خصوص نیز در این جا داریم یعنی اخبار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شهر رمضان ،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الحسن بإسناده عن الحسین بن سعید ، عن الحسن ، عن صفوان عن منصور بن حازم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لرؤیة الهلال و أفطر لرؤیة ، فإن شهد عندکم شاهدان مرضیّان بأنّهما رأیاه فاقضه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سنداً صحیح می باشد و دلالتش بر مانحن فیه بسیار روشن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بإسناده عن سعد بن عبدالله ، عن أحمد بن محمد ، عن محمد بن أبی عمیر عن حمّادبن عثمان ، عن عبیدالله بن علی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لاتقبل شهادة النساء فی رؤیة الهلال إلّا شهادة رجلین عدلین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هم سنداً صحیح می باشد و همان طور که می بینید این خبر دلالت دارد بر اینکه شهادت باید عن رؤیةٍ باشد منتهی شهادت نساء کافی نیست بلکه شهادت رجلین عدلین مورد قبول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لم یثبت الهلال و ترک الصوم ثمّ شهد عدلان برؤیته یجب قضاء ذلک الیوم و کذا إذا قامت البیّنة علی هلال شوال لیلة التاسع والعشرین من هلال رمضان أو رآه فی تلک اللیلة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وجوب قضاء واجب شامل اینجا می شود چونکه یک واجبی از شما فوت شده منتهی شما معذور بوده اید زیرا إتکا به استصحاب بقاء شعبان کرده و خورده اید ولی بعداً معلوم شده که رمضان بوده و روزه واقعاً واجب بوده لذا چون نمی دانسته اید معذور بوده اید بنابراین از روی قاعده مطلب کاملاً معلوم و روشن است و علاوه بر این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خواندیم نیز بر این مطلب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همانطورکه عرض شد صاحب عروة در قسمت دوم مسئله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کذا إذا قامت البیّنة علی هلال شوال لیلة التاسع والعشرین من هلال رمضان أو رآه فی تلک اللیلة بنفسه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صورت نیز واجب است که یک روز را قضا کند زیرا نمی شود که ماه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باشد به عبارت دیگر معلوم می شود که آن روز اول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استصحاب شعبان کرده بوده و روزه نگرفته بوده در واقع اول ماه رمضان بوده لذا واجب است که یک روز را قضا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آقای خوئی نیز در مستند العروة می فرمایند که این قضیه در عصر ما نیز اتفاق افتاده است و بعد ایشان می فرمایند که ؛ و یؤیّده موثقه ابن سنان که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شهر رمضان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الحسن بإسناده عن سعد ، عن أحمد بن محمد ، عن الحسین بن سعید ، عن حمّاد بن عیسی ، عن عبدالله بن سنان ، عن رجل نسی حمّاد بن عیسی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بالکوفة ثمانیة و عشرین یوماً شهر رمضان ، فرأوا الهلاتل فأمر منادیاً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اقضوا یوماً ، فإن الشهر تسعة و عشرون یوماً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خبر تا حماد صحیح می باشد ولی حماد از کسی نقل کرده که اسمش را فراموش کرده بنابراین خبر مرسل می شود ولی دلالت خبر بر مانحن فیه کاملاً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یک بحثی در ضمن این خبر مطرح است و آن اینکه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واقع داشته اند آیا موظف به عمل به واقع بوده اند یا اینکه مثل بقیه مردم مأمور به عمل به ظاهر بوده اند و لو اینکه علم به واقع نیز داشته اند ؟ ظاهر این خبر دلالت دارد بر اینکه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مثل بقیه مردم به ظاهر عمل کرده اند ، البته این یک بحث اعتقادی می باشد که مرحوم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تفسیر المیزان به این بحث اشاره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یختصّ اعتبار حکم الحاکم بمقلّدیه بل هو نافذ بالنسبة إلی الحاکم الآخر أیضاً إذا لم یثبت عنده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در این مسئله چند مطلب می باشد ؛ اول اینکه بر حسب ادله ولایت فقیه حکم فقیه مثل حکم امام و پیغمبر و خدا می باشد لذا علی القول به ولایت فقیه که پیش ما ثابت است حکم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حکم خداست و باید آن را قبول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این است که حکم حاکم طریق إلی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هلال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نه خود واقع و ما مثل اهل تسنن نیستیم زیرا عده ای از آنها قائلند هر چه که مجتهد حکم کند همان واقع است که این مستلزم آن است که واقعیات به تعدد آراء متعدد باشند در حالی که ما قائلیم واقع واحد است ، علی أیّ حال حکم حاکم مثل بقیه طرق ، طریق ظاهری می باشد ولیکن حکم حاکم بر طرق دیگر مقدم می باشد اما در عین حال طریق إلی الواقع می باشد ، بقیه بحث بماند برای فردا إنشاء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232" w:name="pg4494_39393"/>
    </w:p>
    <w:p>
      <w:pPr>
        <w:pStyle w:val="Heading2"/>
        <w:numPr>
          <w:ilvl w:val="1"/>
          <w:numId w:val="1"/>
        </w:numPr>
        <w:rPr/>
      </w:pPr>
      <w:bookmarkStart w:id="233" w:name="__RefHeading___Toc545264_3644566090"/>
      <w:bookmarkStart w:id="234" w:name="_Toc78"/>
      <w:bookmarkEnd w:id="232"/>
      <w:bookmarkEnd w:id="233"/>
      <w:r>
        <w:rPr>
          <w:rtl w:val="true"/>
        </w:rPr>
        <w:t>درس خارج فقه آیت الله نوری کتاب الصوم</w:t>
      </w:r>
      <w:bookmarkEnd w:id="234"/>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طرق ثبوت الهلال      یکی از طرق ثبوت هلال حکم حاکم بود و مسئله سوم نیز فرعی درباره آن می باشد ، صاحب عروه در این مسئله می فرمایند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یختصّ اعتبار حکم الحاکم بمقلّدیه بل هو نافذ بالنسبة إلی الحاکم الآخر أیضاً إذا لم یثبت عنده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که برای روشن شدن این مسئله ابتدا باید به چند مطلب اشاره کنیم ؛ اول اینکه طبق مبنای ما و صاحب عروه و عده ای دیگر از فقها و باتوجه به روایات و أدله متعدد ثابت کردیم که حکم حاکم به عنوان فقیه معتبر و حجت می باشد ، و گفتیم که از جمله أدله این موضوع مقبوله عمربن حنظله است که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صفات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القضاجلد</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یعقوب عن محمدبن یحیی عن محمدبن الحسین عن محمدبن عیسی عن صفوان بن یحیی عن داوود بن الحصین عن عمربن حنظله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رجلین من أصحابنا ، بینهما منازعة فی دین أو میراث ، فتحاکما إلی السلطان و إلی القضاة ، أیحلّ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تحاکم إلیهم فی حقّ أو باطل فإنّما تحاکم إلی الطاغوت و ما یحکم له فإنّما یأخذ سحتاً ، و إن کان حقّاً ثابتاً له ، لأنّه أخذه بحکم الطاغوت ، و ما أمر الله أن یکفر به ،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أن یتحاکموا إلی الطّغوت و قد اُمروا أن یکفروا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یصنعان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ینظرون من کان منکم ممّن قد روی حدیثنا ، و نظر فی حلالنا و حرامنا و عرف أحکامنا ، فلیرضوا به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قد جعلته علیکم حاکماً ، فإذا حکم بحکمنا فلم یقبل منه ، فإنّما استخفّ بحکم الله ، و علینا ردّ ، و الرّاد علینا الرّاد علی الله ، و هو علی حدّ الشرک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مقتضای اطلاق ادله این است که اگر حاکمی حکم به اول ماه بودن کرد حکمش قبول است ، همچنین عرض کردیم که یکی از شئون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ائمه و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مردم متدین و متشرع برای اثبات اول ماه بودن به او مراجعه کنند که روایات ما نیز به این شأنیت صحه 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 است که حکم حاکم طریق إلی الواقع است نه اینکه حکم او موضوعیت داشته و خود واقع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أهل سنت قائلند که حکم حاکم خود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کیفیة الحکم و أحکام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 جلد</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دلالت دارد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یعقوب عن علی بن ابراهیم عن أبیه و عن محمدبن إسماعیل عن الفضل بن شاذان جمیعاً 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سعد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خلف عن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أقضی بینکم بالبیّنات واأیمان ، و بعضکم ألحن بحجّته من بعض، فأیّما رجل قطعت له من مال أخیه شیئاً ، فإنّما قطعت له به قطعة من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و امثاله دلالت دارند بر اینکه حکم قاضی طریق به واقع است و واقع را عوض نمی کند منتهی شارع مقدس یک موازینی را قرار داده که قاضی و حاکم بر اساس آن موازین حکم می کند و حکمش هم حکم ظاهری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از این مطلب که عرض شد این را استفاده می کنیم که اگر قاضی حکم کند ولی شما عالم به خلاف حکمش باشید حکمش برای شما حجت نمی باشد ، مثلا اگر امرئة إدّعت زوجیة رجل و آن مرد هم انکار کرد و حاکم هم بعد از طلب بینه از زن و عدم آوردن بینه توسط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اقامه بینه شأن مدعی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قسم خوردن مرد که منکر است حکم به عدم زوجیت کرد در این صورت اگر وافعا آنها با هم زن و شوهر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کمااینکه خود زن علم به واقع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دیگری که علم به زوجیت آنها دارد نمی تواند با آن زن ازدواج کند زیرا واقع هرگزعوض شدنی نیست بلکه تنها در مقام قضاوت آن مرد حاکم شده و به نفعش حکم شده است ، بنابراین حکم قاضی و حاکم برای کسی که علم به خلاف آن دارد حجت نیست و معتبر نمی باشد زیرا واقع عوض شدنی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مطلب سوم این است که وقتی کسی علم به خلاف پیدا می کند سه حالت دارد ؛ اول اینکه علم به خلاف حکم حاکم دارد مانند مثالی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بین زوجیت وعدم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اینکه علم به خلاف و عدم صحت مستند حکم قاضی دارد مثل اینکه دونفر شاهدی که قاضی آنها را عادل می داند نزد او شهادت بدهند درحالی که شما می دانید که آندو عادل نیستند و یا مثلا قاضی هم زید و هم عمر را عادل می داند منتهی زید علاوه بر شهادت خودش فرض کنید با تغییر قیافه خودش را شبیه عمر کرده و به جای او نیز شهادت داده و قاضی نیز متوجه نشده و حکم کرده در صورتی که باید دو نفر عادل شهادت بدهند نه یک نفر و شما می دانید که یک نفر بیشتر شهادت نداده پس در این دو صورت شما علم به خلاف بودن مستند قاضی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بر خلاف دو مورد قبلی که در شبهه موضوعیه بودند مسئله در شبهه حکمیه می باشد ، خوب در شبهات حکمیه قاضی در باب قضا خیلی میدان دارد چون قاضی مجتهد است و بر حسب استنباط و اجتهاد خودش حکم می کند ، به عنوان مثال یکی از بحثها این است که بیّنه داخل مقدم است یا بیّنه خارج ؟ مثلاً داری وجود دارد که دو نفرآن را ادعا می کنند که یکی از آنهاداخل دار است که بیّنه تحت ید او می باشد و دیگری خارج از دار است که در این صورت بیّنه تحت ید او نیست و هر دوی آنها اقامه بیّنه بر دار کرده اند در این صورت این بحث مطرح است که آیا بیّنه داخل مقدم است یا بیّنه خارج ؟ که خوب این بحث اجتهادی می باشد لذا بعضی ها قائلند که بیّنه داخل مقدم است و بعضی ها قائلند که بیّنه خارج مقدم می باشد و ما در بحث قضا چون بیّنه خارج دلیلش محکم تر بود گفتیم که بیّنه خارج مقدم است ، خوب حالا اگر در شبهات حکمیه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مثالی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اجتهاداً قضاوت کند همه باید آن را قبول کنند چه مقلدینش و چه غیر مقلدینش و چه حاکم آخر ، و علت این مطلب سوم این است که در اولی و دومی که شما علم به خلاف حکم و علم به خلاف مستند حکم داشتید در واقع علم شما طریق إلی الواقع و حجت می باشد اما در این مورد سوم علم و قطع وجود ندارد بلکه اجتهاد موازین و طرق و حکم ظاهری می باشد لذا با توجه به اطلاق ادله حجیّت حکم حاکم که شامل همه می شود در مانحن فیه نیز حکم حاکم مقدم است و شامل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مقلدین خودش و غیر مقلدینش و حتی حاکم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چه مجتهد دیگر فتوایش مطابق با حکم حاکم باشد و چه مطابق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از صوم یک مثال می زنیم و آن اینکه فرض کنید عده ای آمدند نزد حاکم و گفتند که ما برای فردا ماه را دیده ایم ، خوب در اینجا فقهای ما دو دسته اند ؛ عده ای قائلند که اختلاف افق معتبر نیست بلکه برای کلیه نقاطی که در شب مشترک هستند اول ماه می باشد و عده ای هم قائلند که وحدت افق معتبر می باشد یعنی تنها برای نقاطی که با هم در افق واحد هستند عید می باشد ، خوب در اینجا هر کدام از آنها که اول حکم کند حکمش معتبر است و بر همه واجب است که عید بگیرند چه قائل به وحدت افق باشند و چه نباشند و چه از مقلدین او باشند و چه نباشند زیرا مسئله اجتهادی می باشد لذا اگر هر کدام از فقهاء حکم کنند بر همه واجب است که از حکم او تیعیّت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بعدی که دیروز هم سؤال شد این است که ما فقیه زیاد داریم منتهی فقط یک نفر ولی فقیه داریم یعنی طبق قانون اساسی فقهای ما در مجلس خبرگان یک نفر را به عنوان ولی و رهبر و حاکم جامعه اسلامی انتخاب کرده اند لذا برای جلوگیری از حرج و مرج و تشتّّت آراء بر همه واجب است که از حکم او تبعیّت کنند ، این مطالبی بود که در مورد مسئله سوم وجود داشت که به عرضتان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ثبت رؤیته فی بلد آخر و لم یثبت فی بلده فإن کانا متقاربین کفی و إلّا فلا إلّا إذا علم توافق آُفقهما و إن کانا متباعدین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این بحث مطرح است که آیا در رؤیت هلال وحدت افق معتبراست یا نه ؟ صاحب عروة جزء کسانی است که وحدت افق را معتبر می داند لذا ایشان فقط برای مناطقی که ماه را دیده اند اول ماه را ثابت می دانند ، این مسئله بسیار مهم است البته مختلف فیه می باشد لذا ما باید درباره آن بحث کنیم ، البته ما باتوفیق پروردگار در اول کتاب صوم مفصلاً درباره این مسئله بحث کردیم و عرض کردیم که وحدت افق معتبر نمی باشد لذا اگر ماه در یک نقطه ای دیده شود در کلیه نقاطی که در شب با هم مشترک هستند اول ماه ثابت می باشد زیرا تحقق هلال ماه در اول هر ماه یک امر واقعی سماوی می باشد چه شما آن را ببینید و چه نبینید لذا اگر در هر نقطه از ایران ثابت شد که ماه به شکل هلال تشکل پیدا کرده برای همه کسانی که در شب با هم مشترکند اول ماه ثابت می شود ، بقیه بحث بماند برای فردا إنشاء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235" w:name="pg4494_39394"/>
    </w:p>
    <w:p>
      <w:pPr>
        <w:pStyle w:val="Heading2"/>
        <w:numPr>
          <w:ilvl w:val="1"/>
          <w:numId w:val="1"/>
        </w:numPr>
        <w:rPr/>
      </w:pPr>
      <w:bookmarkStart w:id="236" w:name="__RefHeading___Toc545266_3644566090"/>
      <w:bookmarkStart w:id="237" w:name="_Toc79"/>
      <w:bookmarkEnd w:id="235"/>
      <w:bookmarkEnd w:id="236"/>
      <w:r>
        <w:rPr>
          <w:rtl w:val="true"/>
        </w:rPr>
        <w:t>درس خارج فقه آیت الله نوری کتاب الصوم</w:t>
      </w:r>
      <w:bookmarkEnd w:id="237"/>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طرق ثبوت الهلال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ثبت رؤیته فی بلد آخر و لم یثبت فی بلده فإن کانا متقاربین کفی و إلّا فلا إلا إذا علم توافق اُفقهما وإن کانا متباعدین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عروه همانطور که در این مسئله بیان کرده اند در بحث رؤیت هلال وحدت افق را شرط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مطرح شده در این مسئله ارتباط زیادی با علم هیئت دارد ، ما باید توجه داشته باشیم که همه علوم نسبت به ما در یک درجه قرار ندارند فلذا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العلوم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للأدیان و الطّب للأبدان و النجوم لمعرفة الأزمان و النحو 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خلاصه اینکه بحث ما با علم هیئت مرتبط می باشد واگر کسی از علم هیئت چیزی نداند نمی تواند به درستی این بحث را درک کند خصوصاً آن جایی که صحبت از توافق و تخالف در افق شده است که خوب این توافق و تخالف در افق همانطورکه قبلاً عرض کردیم با در نظر گرفتن طول و عرض جغرافیایی بلاد که یکی از مباحث علم هیئت است معلوم می شود که ما در اول بحث صوم مفصلاً در این رابطه بحث کردیم و دیگر نیاز به تکرار آن مباحث نیست ، فقط به عرضتان می رسانیم که یک کتاب بسیار عالی و مفیدی در زمینه علم هیئت وجود دارد به نام تحفة الأجلة فی معرفة القبلة نوشته سردار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تفسیر المیزان از این کتاب به بزرگی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بزرگواران این کتاب را تهیه و مطالعه کنید چرا که بسیار کتاب مفیدی در زمینه علم هیئت می باشد ، خلاصه اینکه ما برای فهم بهتر مسائل فقهی که با علم هیئت مرتبط هستند باید علم هیئت را بیاموزیم و از قدیم الأیام نیز تدریس و یادگیری علم هیئت در حوزه های علمیه و در بین طلاب مرسوم بوده است حتی بزرگانی مثل صاحب جواهر و صاحب ریاض نیز در مباحث فقهیشان وقتی به مسائل مرتبط با علم هیئت رسیده اند به خوبی آن مسائل را را مورد بحث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در ذیل این 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عظام و اعلام حواشی دارند که خدمتتان عرض می شود ، آقای خوئی فرموده اند ؛ لایبعد الکفایة مطلقا یعنی ایشان برخلاف صاحب عروة مسئله وحدت افق را شرط نمی دانند بلکه قائلند تمام نقطه هایی که در شب بودن با هم مشترکند هنگام رؤیت هلال در اول ماه بودن نیز با هم مشترکند و بنده نیز همین نظر را دارم که در حاشیه عروة بیان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بروجردی در اینجا حاشیه ندارند یعنی همان نظر صاحب عروة که قائل به وحدت افق است را قبول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اراکی فرموده اند ؛ أو کان بلد الرؤیة شرقیاً بالنسبة ألی البلد ، ایشان اینطور تفصیل می دهند که اگر شهری که ماه در آن رؤیت شده شرقی باشد برای غربی ها کافی است ولی اگر غربی ها ببینند برای شرقی ها کافی نیست مثلاً اگر در ایران ماه رؤیت شود برای مصر کافی است زیرا ایران بالنسبه به مصر شرقی می باشد ولی اگر در مصر که غربی تر است دیده شود برای ما که در ایران هستیم حجّت نمی باشد و علت این حکم هم این است که حرکت ماه از غرب به شرق می باشد لذا در بلاد شرقی نسبت به بلاد غربی همان طور که طلوع و غروب و نصف شب زودتر محقق می شود رؤیت هلال نیز زودتر محقق می شود ، آقای گلپایگانی و آقای میلانی نیز در حاشیه عروة اول چنین تفصیلی را قائل شده اند ولی بعداً می فرمایند که أقوی این است که مطلقاً کافی می باشد ، خلاصه اینکه این بحث بسیار مهمی می باشد که اگر خوب بحث شود و مسائلش معلوم شود إنشاء الله در آینده همه یک نظر واحد پیدا خواهند کرد و آن اینکه تشکل ماه به شکل هلال برای تمامی نقاطی که در شب با هم مشترکند ثابت خواهد بود زیرا این تشکل ماه به شکل هلال یک امر واقعی سماوی غیر قابل تغییر است که برای همه یکی و برابر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بحث اختلاف و اتفاق افق در میان عامه نیز اختلافی می باشد و در بین ما تا زمان شیخ طوسی اتفاق نظر وجود داشت ولی برای اولین بار شیخ در مبسوط بحث وحدت افق و اختلاف افق را مطرح کرد و بعد محقق نیز در سه کتاب شرایع و معتبر و مختصر مثل شیخ قائل به تأثیر وحدت افق در رؤیت هلال شده است و اما علامه در تذکره مثل شیخ قائل به تأثیر وحدت افق شده ولی در منتهی فرموده وقتی در یک جا ماه رؤیت شد در بقیه جاها نیز اول ماه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عمده دلیل ما روایاتی است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که ما با توجه به آنها می گوئیم که اگر در یک نقطه ای ماه رؤیت شد در کلیه نقاطی که در شب باهم مشترکند اول ماه می باشد ، شش خبر در وسائل الشیعه ذکر شده که بر مانحن فیه دلالت دارند ، اول صحیحه عبدالرحمن بن حجاج است که خبر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شهر رمضان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القاسم عن أبان عن عبد الرحمن بن أبی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هلال شهر رمضان یغم علینا فی تسع و عشرین من شعبان؟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تصم إلّا أن تراه فإن شهد أهل بلد آخر فاقضه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خبر و اخبار دیگری که در این رابطه داریم به طور مطلق گفته شده که اگر اشخاصی از أهالی امصار و شهرهای دیگر آمدند و گفتند ماه را دیده ایم باید روزه را قضا کنید و دیگر هیچ بحثی از وحدت افق و اختلاف افق نشده در حالی که اگر وحدت افق و اختلاف آن مؤثر بود حتماً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اشاره می کردند در حالی که هیچگونه اشاره ای در این روایات به این بحث نشده است ، بقیه بحث بماند برای فردا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238" w:name="pg4494_39395"/>
    </w:p>
    <w:p>
      <w:pPr>
        <w:pStyle w:val="Heading2"/>
        <w:numPr>
          <w:ilvl w:val="1"/>
          <w:numId w:val="1"/>
        </w:numPr>
        <w:rPr/>
      </w:pPr>
      <w:bookmarkStart w:id="239" w:name="__RefHeading___Toc545268_3644566090"/>
      <w:bookmarkStart w:id="240" w:name="_Toc80"/>
      <w:bookmarkEnd w:id="238"/>
      <w:bookmarkEnd w:id="239"/>
      <w:r>
        <w:rPr>
          <w:rtl w:val="true"/>
        </w:rPr>
        <w:t>درس خارج فقه آیت الله نوری کتاب الصوم</w:t>
      </w:r>
      <w:bookmarkEnd w:id="240"/>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طرق ثبوت الهلال      بحث ما در مسئله چهارم بود ، صاحب عروة در این مسئله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رؤیته فی بلد آخر و لم یثبت فی بلده فإن کانا متقاربین کفی و إلّا فلا إلا إذا علم توافق اُفقهما وإن کانا متباعدین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صاحب عروة بود که به همراه حواشی عروة خدمتتان عرض شد و درباره آن بحث کردیم ، اما اصل مطلب این است که طبق روایات و آیات قرآن خداوند متعال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قرار داده است و این شکلهای مختلف ماه مربوط به طلوع و غروب خورشید نیست بلکه طلوع و غروب خورشید مربوط به حرکت زمین بر حول محور خود از غرب به شرق می باشد که این حرکت باعث بوجود آمدن صبح و ظهر و مغرب و عشاء و نصف شب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در این مطلب هیچگونه شکی نیست ، اما مسئله ماه غیر از این مسئله می باشد چپرا که ماه یک حرکتهایی دارد من جمله اینکه به دور زمین می چرخد و از طرفغی هم وضع و محاذاتی با خورشید دارد که نتیجه این وضع و محاذات گاهی هلال است و گاهی تربیع اول و گاهی بدر و گاهی تربیع ثانی می باشد و در واقع اینها حالتها و شکلهای مختلفی هستند که ماه در عالم تکوین در حرکتهای خودش پیدا می کند و هر کدام از این حالتها و شکلها در طول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یکبار بیشتر اتفاق نمی افتد مثلاً هلال یک دفعه بیشتر اتفاق نمی افتد و هلال هم به این است که ماه از محاق دربیاید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قسمت روشنش به طرف ما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این اول ماه و یک امر واقعی سماوی می باشد چه ما بدانیم و چه ندانیم و چه ببینیم و چه نبینیم ، خوب از طرفی شارع مقدس رؤیت را طریق برای این واقعیت قرار داده یعنی رؤیت موضوعیت ندارد بلکه طریق علم به این واقع می باشد که علم هم گاهی تمام موضوع است و گاهی شرط موضوع است و گاهی جزء موضوع است که علی أیّ حالٍ علم طریقی محض می باشد برای این واقعیت یعنی تشکل ماه به شکل هلال، بنابراین به نظر بنده بحث وحدت و اختلاف افق که در مورد رؤیت هلال ماه مطرح شده یک بحث ضعیف و بی پایه می باشد زیرا واقع یک چیز بیشتر نیست که گاهی علم به آن واقع پیدا می کنیم و گاهی علم به آن پیدا نمی کنیم پس بحث از اینکه اول ماه این بلاد با اول ماه بلاد دیگر متفاوت است برخلاف این واقع و حقیقتی است که برای ما روشن شد و از آن بحث کردیم از این جهت این بحث یک بحث بسیار مهمی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در مورد اقول فقها باید عرض کنیم که دو قول در مسئله وجود دارد و گفته شده که قول مشهور آن است که اختلاف افق در مؤثر می باشد که به نظر بنده شهرت آنچنانی در مسئله وجود ندارد البته دو قول در مسئله وجود دارد هم در بین علمای عامه یعنی در بین آنها هم مثل ما دو قول وجود دارد ؛ اول اینکه اختلاف افق مؤثر است و در هرکجا که ماه رؤیت شود فقط برای همانجا اول ماه است و قول دوم اینکه اختلاف افق مؤثر نیست لذا اگر در یک جایی دیده شود برای همه نقاطی که در شب با هم مشترکند اول ماه ثابت می باشد ، و عرض کردیم که اولین کسی که بحث تأثیر وحدت و اختلاف افق در مسئله رؤیت هلال را مطرح کرده شیخ طوسی در مبسوط می باشد همچنین گفتیم که صاحب عروة نیز قائل به تأثیر اختلاف افق در مسئله هلال ماه می باشد منتهی این دو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اختلاف 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توانیم به مشهور نسبت بدهیم زیرا عده ای هم هستند که اختلاف افق را در رؤیت هلال ماه مؤثر نمی دانند مانند علامه در منتهی ، ایشان در ص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قدیم و در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جدید منتهی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 الهلال أهل بلد وجب الصوم علی جمیع الناس سواء تباعدت البلاد أو تقاربت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قال أحمد و اللیث بن سعد و بعض أصحاب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البلاد متقاربة لاتختلف فی المطالع کبغداد و البصرة ، کان حکمها واحداً ، و إن تباعدت کبغداد و مصر ، کان لکلّ بلد حکم نفسه ، و هو قول الآخر للشافعیّة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یوم من شهر رمضان فی بعض البلاد للرؤیة و فی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بالشهادة ، فیجب صومه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شهد منکم الشهر فلیصمه ،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فرض الله صوم شهر رمضان ، و قد ثبت أنّ هذا الیوم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شروع می کنند به ذکر ادله و روایاتی که در انها هیچ ذکری از بحث اختلاف و وحدت افق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همین علامه در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طبع جدید در مسئله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دیگری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 الهلال أهل بلد و لم یره أهلا بلد آخر ، فإن تقاربت البلدان کبغداد و الکوفة کان حکمها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الصوم علیهما معاً و کذا الإفطار ، و إن تباعدتا کبغداد و خراسان و الحجاز و العراق فلکلّ بلد حکم نفسه ، قاله الشیخ رحمة الله و هو المعتمد و به قال أبو حنیفه و هو قول بعض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علت این حکم را این طور بیان می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البلدان المتباعدة تختلف فی الرؤیة بإختلاف المطالع و الأرض کرة، فجاز أن یری الهلال فی بلد و لایظهر فی آخر ، لأنّ حدبة الأرض القربیة لمن جدّ فی السیر نحو المشرق 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ایشان کرویت زمین را در رؤیت هلال مؤثر می داند ولی ما عرض می کنیم که تشکل هلال یک امر واقعی و سماوی است و کرویت زمین هیچ تأثیری در بوجود آمدن آن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همانطورکه قبلاً هم عرض کردیم عمده دلیل همان روایاتی است که علامه در منتهی نیز آنها را ذکر کرده این وایات دلالت دارند بر اینکه اگر از شهر و یا شهرهای دیگری آمدن و شهادت به رؤیت هلال دادند شما شهادتشان را قبول کنید و دیگر نپرسید که شهرشان دور است یا نزدیک است لذا اگر وحدت افق مؤثر بود حتماً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روایات می فرمودند در صورتی بپذیرید و قضا بجا بیاورید که با آنها وحدت افق داشته باشید در حالی که در هیچکدام از این روایات چنین چیزی ذکر نشده ، صاحبان قول تأثیر وحدت افق این روایات را حمل بر وحدت افق کرده اند اما بنده عرض می کنم که این یک حمل بدون دلیل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واما خبر اول از آن شش خبر صحیحه عبدالرحمن بن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دیروز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دوم صحیحه أبی بصیر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شهر رمضان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الحسن بإسناده عن لحسین بن سعید ، عن حمّاد ، عن شعیب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الیوم یقضی من شهر رمضان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لاتقضه إلّا أن یثبت شاهدان عدلان من جمیع أهل الصلاة متی کان رأس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لاتصم ذلک الیوم الذی یقضی إلّا أن یقضی أهل الأمصار ، فإن فعلوا فصمه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سوم صحیحه هشام بن حکم خبر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شهر رمضان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سعد بن عبدالله ، عن أحمدبن محمد ، عن احسین بن سعید ، عن محمدبنأبی عمیر ، عن هشام بن الحکم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فیمن صام تسعة وعشرین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له بیّنة عادلة علی أهل مصر أنّهم صاموا ثلاثین علی رؤیته قضی یوماً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چهارم صحیحه اسحاق بن عمار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شهر رمضان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،عن فضالة ، عن أبان بن عثمن ،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هلال رمضان یغم علینا فی تسع و عشرین من شعبان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لاتصمه إلّا أن تراه ، فإنّ شهد أهل بلد آخر أنّهم رأوه فاقضه ، و إذا رأیته من وسط النهار فأتمّ صومه إلی الّیل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دو خبر دیگر مانده که إنشاء الله فردا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241" w:name="pg4494_39396"/>
    </w:p>
    <w:p>
      <w:pPr>
        <w:pStyle w:val="Heading2"/>
        <w:numPr>
          <w:ilvl w:val="1"/>
          <w:numId w:val="1"/>
        </w:numPr>
        <w:rPr/>
      </w:pPr>
      <w:bookmarkStart w:id="242" w:name="__RefHeading___Toc545270_3644566090"/>
      <w:bookmarkStart w:id="243" w:name="_Toc81"/>
      <w:bookmarkEnd w:id="241"/>
      <w:bookmarkEnd w:id="242"/>
      <w:r>
        <w:rPr>
          <w:rtl w:val="true"/>
        </w:rPr>
        <w:t>درس خارج فقه آیت الله نوری کتاب الصوم</w:t>
      </w:r>
      <w:bookmarkEnd w:id="243"/>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طرق ثبوت الهلال    عرض کردیم که روایات کثیره ای داریم که دلالت دارند بر اینکه اگر کسانی در بلاد دیگر در اول ماه هلال ماه را ببینند برای دیگران هم اول ماه ثابت می شود و دیگر در هیچکدام از این روایات قیدی برای افق ذکر نشده و بحث ما نیز در این است که آیا وحدت افق در رؤیت هلال اعتباردارد یا نه ؟ عرض کردیم که عده ای قائل به اعتبار وحدت افق در رؤیت هلال هستند لذا می گویند تنها در نقاطی که با هم وحدت افق دارند اول ماه ثابت است و عده ای هم وحدت افق را در مسئله رؤیت هلال معتبر نمی دانند لذا می گویند که در تمامی نقاطی که در شب بودن با هم مشترکند اول ماه ثابت است ، زیرا تشکل ماه به شکل هلال یک امر واقعی سماوی تکوینی می باشد و ما نیز مثل دسته دوم به اطلاق روایات تمسک کردیم و گفتیم که وحدت افق در رؤیت هلال مؤثر نمی باشد و إلّا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روایات مذکور در باب به این مسئله اشاره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چهار خبر از شش خبر مذکور را خواندیم و اما خبر پنجم خبر حبیب خزاعی یعنی خبر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شهر رمضان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باسناده عن سعدبن عبدالله عن ابراهیم بن هاشم عن اسماعیل عن یونس بن عبدالرحمن عن حبیب الخزاعی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الشهادة فی رؤیة الهلال دون خمسین رجلا عدد القسامة ، و إنّما تجوز شهادة رجلین إذا کانا من خارج المصر و کان بالمصر علّة فأخبرا أنّهما رأیاه ، و أخبرا عن قوم صاموا للرؤیة و أفطروا للرؤیة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خوئی در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حدیث فرموده اند که حبیب خزاعی و خثعمی هر دو یک نفرند و ثقه می باشد ، و همانطورکه می بینید در این خبر هم فقط گفته شده اگر عده ای از خارج بلد آمدند و خبر به رؤیت هلال دادند حرفشان را قبول کنید و دیگر ذکری از وحدت افق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ششمین و آخرین خبر صحیحه حلبی یعنی خبر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شهر رمضان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باسناده عن الحسین بن سعید عن محمدبن الفضیل عن أبی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مسکان عن الحلب جمیعا عن أبی عبدالل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قال 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أریت إن کان الشهر تسعة و عشرین یوماً ، أقضی ذلک الیوم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إلّا أن یشهد لک بیّنة عدول ، فإن شهدوا أنّهم رأوا الهلال قبل ذلک فاقض ذلک الیوم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الصباح نامش ابراهیم بن نعیم است و کان من أصحاب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ویُسمّیه المیزان لثقته ، خوب این شش خبر که تماماً صحیح السند هم بودند عمده دلیل ما برای عدم اعتبار وحدت افق می باشند البته ادله دیگری هم داشتیم که قبلاً خدمتتان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یک مطلبی که در اینجا وجود دارد و باید به آن توجه شود این است که اگر شخصی در آخر شعبان تردید کند که آخر شعبان است یا اول رمضان به این صورت که فرض کنید اول شعبان پنج شنبه بوده و تا این پنج شنبه می شود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و فردا هم جمعه است ولی نمی داند که فردا آخر شعبان است یا اول رمضان بعد در شب جمعه رفت و استهلال کرد و ماه را دید پس معلوم شد که شعبان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بوده لذا جمعه را روزه گرفت و بعد در روز شنبه به طرف مشرق مسافرت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ماه در بلاد غربی زودتر از بلاد شرقی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شهری وارد شد که ماه را در شنبه دیده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اول ماهشان شنبه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حالا فرض کنید که در آخر ماه اهل این شهر در روز یک شنبه نیز ماه را ندیده اند یعنی از شنبه اول تا شنبه آخر ماه می شود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ولی در شب یکشنبه ماه را ندیده اند که در این صورت ماه رمضان اینها می شود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ولی برای شخص مذکور که به شهر آنها مسافرت کرده و قصد اقامت هم کرده و اول ماهش در شهر خودش جمعه بوده ماه رمضانش می شود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 حالا طبق قول آنهایی که وحدت افق را مؤثر می دانند این شخص باید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بگیرد ، پس این یک نقصی می شود بر قول آنهایی که وحدت افق را مؤثر می دانند ، عکس این قضیه هم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آخر ماه سفر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یک فرضی ماه برای این شخص می شود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در فرض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در آخر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برایش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شود که هیچ یک از این دو فرض صحیح نمی باشند لذا این فرض ها تالی فاسد قول اعتبار وحدت افق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یک مطلب مهم تری نیز وجود دارد اشکال دیگری به کسانی که قائل به اعتبار وحدت افق هستند وارد می باشد و آن این است که اینها در کلماتشان فرموده اند که اگر در یک جای عراق یا شام یا حجاز یا ایران ماه رؤیت شود برای تمامی شهرها و استانهای هر کدام از این کشورها اول ماه ثابت است مثلاً اگر در اهواز ماه را ببینند برای مشهد نیز اول ماه ثابت است زیرا شهرهای این کشور همگی شهرهای یک مملکت و همگی در یک کشور می باشند ، خوب و اما اشکال ما به این حرف این است که شما می گوئید که اگر در کویت ماه دیده شود برای ایران اول ماه ثابت نیست زیرا یک مملکت دیگری می باشد در حالی که این دو کشور از نظر طول و عرض جغرافیایی یک درجه بیشتر با هم فاصله ندارند ولی از طرفی می گوئید که اگر در اهواز ماه دیده شود در مشهد هم اول ماه ثابت است زیرا هر دو از شهرهای یک مملکت می باشند در حالی که این دو شهر از نظر طول و عرض جغرافیایی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 هم تفاوت دارند لذا این حرف خیلی عجیب است زیرا ماه کشور و مملکت نمی شناسد پس این اشکال به کسانی که قائل به وحدت افق هستند در اینجا وارد است وتا به حالا کسی جوابش را نداده است ، بقیه بحث بماند برای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244" w:name="pg4494_39397"/>
    </w:p>
    <w:p>
      <w:pPr>
        <w:pStyle w:val="Heading2"/>
        <w:numPr>
          <w:ilvl w:val="1"/>
          <w:numId w:val="1"/>
        </w:numPr>
        <w:rPr/>
      </w:pPr>
      <w:bookmarkStart w:id="245" w:name="__RefHeading___Toc545272_3644566090"/>
      <w:bookmarkStart w:id="246" w:name="_Toc82"/>
      <w:bookmarkEnd w:id="244"/>
      <w:bookmarkEnd w:id="245"/>
      <w:r>
        <w:rPr>
          <w:rtl w:val="true"/>
        </w:rPr>
        <w:t>درس خارج فقه آیت الله نوری کتاب الصوم</w:t>
      </w:r>
      <w:bookmarkEnd w:id="246"/>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طرق ثبوت الهلال     با توفیق پروردگار بحث ما درباره هلال ماه به پایان رسید و عرض کردیم که تشکل ماه به شکل هلال در اول هر ماه قمری یک امر واقعی تکوینی سماوی می باشد که در هر ماه یکبار بیشتر اتفاق نمی افتد و اگر اتفاق بیافتد برای تمام کسانی که در شب با هم مشترکند اول ماه ثابت می باشد و همچنین گفتیم که وحدت و اختلاف افق در مسئله رؤیت هلال مؤثر و معتبر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عمده دلیل ما در این رابطه روایات کثیره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ششگانه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دلالت دارند بر اینکه اگر ماه در شهری رؤیت شود برای اهالی شهرهای دیگر نیز اول ماه ثابت می شود لذا اگر روزه را خورده اند باید قضا کنند و دیگر در هیچ یک از این روایات اشاره ای به مسئله وحدت افق نشده است در حالی که اگر وحدت افق اعتبار داشت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أقلاً در یکی از این روایات باید به آن شاره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یک مطلبی را در آخر بحثمان عرض کردیم که بسیار مهم بود که تا به حالا ندیده ایم که کسی جوابش را داده باشد و در واقع یک نقضی به قائلین اعتبار وحدت افق می باشد ، مطلب این بود که ما دیده ایم که هر وقتی ماه در یک مملکتی دیده شود در کل آن مملکت اعلام می شود که اول ماه ثابت شده است ولی برای مملکتهای دیگر اول ماه ثابت نیست و حال آنکه یک مملکت دارای شهرهای متفاوتی است که از نظر افق خیلی با هم فرق دارند یعنی از نظر طول و عرض جغرافیایی بلاد گاهاً شهری نسبت به شهر دیگر از یک مملکت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از لحاظ طول و عرض جغرافیایی با هم تفاوت دارند ، مثلاً اگر در اهواز ماه دیده شود برای مشهد هم اول ماه ثابت است چون هر دو در یک مملکت می باشند در حالی که این دو شهر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باهم تفاوت دارند ولی اگر در بحرین ماه دیده شود برای اهواز که تنها یک درجه با هم تفاوت دارند اول ماه ثابت نیست زیرا دو مملکت مختلف می باشند ، ما در جواب عرض کردیم که ماه که مملکت نمی شناسد بلکه بر اساس طول و عرض جغرافیایی بلاد حرکت می کند و ما تا به حالا ندیده ایم که کسی جوابی از این اشکال ما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بعضی از محشین عروة در ضمن بحث ما حاشیه دارند و فرموده اند که برای فهمیدن وحدت افق و اختلاف آن تنها طول جغرافیایی بلاد ملاک است یعنی اگر وحدت افق را در مسئله رؤیت هلال مؤثر بدانیم تنها وحدت افقِ طولی مؤثر می باشد نه وحدت افقِ عرضی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الاعتماد علی البرید البرقیّ المسمّی بالتلگراف فی الإخبار عن الرؤیة إلّا إذا حصل منه العلم بأن کان البلدان متقاربین و تحقّق حکم الحاکم أو شهادة العدلین برؤیته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ثبوت هلال نمی توان بر تلگراف اعتماد کرد مگر آن که از تلگراف به رؤیت هلال یا به حکم حاکم یا به شهادت عدلینِ آنجا علم حاصل شود ، البته در صورتی که دو بلد نزدیک یکدیگر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حکم این است که اصل و ملاک و میزان خود رؤیت هلال می باشد یعنی تنها راه علم به ثبوت هلال ماه تنها خود رؤیت هلال ماه می باشد لذا به مطلق تلگراف نمی توان اعتماد کرد زیرا امکان دارد که آن تلگراف جعلی و دروغی باشد ، پس ما نمی توانیم به تلگراف اعتماد کنیم مگر ؛ إلّا إذا حصل منه العلم بأن کان البلدان متقاربین و تحقق حکم الحاکم أو شهادة العدلین برؤیته هناک ، البته ایشان وحدت افق را معتبر می دانند به خلاف ما که قائل به تأثیر و اعتبار وحدت افق نیستیم ، بنابراین ما برای ثبوت رؤیت هلال ماه نمی توانیم به مطلق تلگراف و یا تلفن و امثالهما اعتماد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بماند برای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247" w:name="pg4494_39398"/>
    </w:p>
    <w:p>
      <w:pPr>
        <w:pStyle w:val="Heading2"/>
        <w:numPr>
          <w:ilvl w:val="1"/>
          <w:numId w:val="1"/>
        </w:numPr>
        <w:rPr/>
      </w:pPr>
      <w:bookmarkStart w:id="248" w:name="__RefHeading___Toc545274_3644566090"/>
      <w:bookmarkStart w:id="249" w:name="_Toc83"/>
      <w:bookmarkEnd w:id="247"/>
      <w:bookmarkEnd w:id="248"/>
      <w:r>
        <w:rPr>
          <w:rtl w:val="true"/>
        </w:rPr>
        <w:t>درس خارج فقه آیت الله نوری کتاب الصوم</w:t>
      </w:r>
      <w:bookmarkEnd w:id="249"/>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طرق ثبوت الهلال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یوم الشک فی أنّه من رمضان أو شوال یجب أن یصوم و فی یوم الشک فی أنّه من شعبان أو رمضان یجوز الإفطار و یجوز أن یصوم لکن لابقصد أنّه من رمضان کما مرّ سابقاً تفصیل الکلام فیه ولو تبیّن فی الصورة الأولی کونه من شوال وجب الإفطار سواء کان قبل الزوال أو بعده ولو تبیّن فی الصورة الثانیة کونه من رمضان وجب الإمساک و کان صحیحاً إذا لم یفطر و نوی قبل الزوال و یجب قضاؤه إذا کان بعد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یوم الشک که نداند آخر رمضان است یا اول شوال واجب است روزه بگیرد به خاطر استصحاب بقاء رمضان و عدم اثبات رؤیت هلال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یوم الشک که نداند شعبان است یا رمضان افطار یا روزه به قصد غیر رمضان جایز است چنانچه گذشت به خاطر استصحاب شعبان و عدم اثبات رؤیت هلال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لرؤیة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اول اگر معلوم شود که شوال بوده باید افطار کند چه پیش از زوال یا بعد از زوال زیرا اول شوال روز عید فطر است که روزه در آن حرام می باشد ، و در صورت دوم اگر معلوم شود رمضان است در صورتی که هنوز افطارنکرده چنانچه پیش از زوال باشد می تواند تجدید نیّت کند و روزه اش هم صحیح می باشد ولی اگر بعد از زوال معلوم شود که رمضان است باید امساک کند و روزه اش را نیز قضا کند زیرا روزه عبارت است از امساک از طلوع فجر تا غروب در حالی که این شخص بعد از ظهر متوجه شده که رمضان بوده و او مکلّف به روزه بوده فلذا باید قضایش را به جا بیاورد ، البته همانطورکه قبلاً عرض کردیم شارع مقدس پیش از ظهر را پذیرفته و گفته که اگر قبل از ظهر بفهمد که رمضان است در صورت عدم افطار می تواند تجدید نیّت کند و روزه اش هم صحیح است و قضا هم لازم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غمّت الشهور و لم یر الهلال فی جملة منها أو فی تمامها حسب کلَّ شهر ثلاثین ما لم یعلم النقصان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ماه هوا ابری باشد به طوری که هلال آنها را نبیند باید همه ماهها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حساب کند مادامی که به حسب عادت نقصان آنها را نداند ، در واقع در این فرض آخر هر ماه در یوم الشک استصحاب بقاء ماهی را که در آن بوده می کند و آن ماه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حساب می کند البته به شرطی که ما لم یعلم النقصان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اخبار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شهر رمضان بر مطلب مذکور در مسئلة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الحسن بإسناده عن أبی غالب الزراری ، عنأحمدبن محمد، عن أحمدبن الحسن ، عن أبان ، عن عبدالله بن جبلة ، عن علاء ، عن محمدبن مسلم ، 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جعفر و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یصیبه ما یصیب الشهور من النقصان ،فإذا صمت تسعة و عشرین یوماً ثمّ تغیّمت السماء فأتمّ العدّة ثلاثین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غالب زراری اسمش احمدبن محمدبن سلیمان می باشد و در رجال شیخ و نجاشی و فهرست شیخ و خلاصه علامه که از کتابهای مهم رجال ما هستند در احوالات او نوشته اند ؛ کان شیخ أصحابنا فی عصره و استادهم و فقیههم ، جلیل القدر و کثیر الروایة ثقةٌ ثقةٌ ثقةٌ ، و از طبقه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أحمدبن محمدبن عیسی نیز ثقه و از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احمد بن حسن بن فضال و أبان بن عثمان أحمر نیز ثقه هستند و عبدالله بن جبلة نیز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ثقه است و همچنین علاء بن زرین نیز ثقة و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محمدبن مسلم هم که معلوم است ، خلاصه اینکه روایت صحیح السند می باشد و همانطورکه می بینید جمله آخر این خبر بر مانحن فیه دلالت دارد ، و شاید هم بتوانیم این خبر را یکی از ادله استصحاب حساب کنیم زیرا در آخر خبر گفته شده ؛ فأتمّ العدّة ثلاثین که دلالت بر استصحاب بقاء رمضان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مستمسک چند صفحه در اینجا بحث کرده اند و گفته اند که اگر استصحاب بقاء رمضان کنیم و بگوئیم که امروز رمضان است آیا این از لوازمات عقلی مستصحب ما و اصل مثبت است یا اینکه از لوازمات شرعی مستصحب است ؟ و خلاصه در آخرکلامشان قبول کرده اند که از لوازمات شرعی می باشد که همین طورهم است زیرا عرفاً از لوازم شرعی حساب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یوسف بن عقیل ، عن محمدبن قیس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الهلال فأفطروا ، أو شهد علیه عدل من المسلمین إلی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غمّ علیکم فعدّوا ثلاثین لیلة ثمّ فطروا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الصدوق بإسناده عن محمدبن قیس مثله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شیخ طوسی و یوسف بن عقیل نیز ثقه است و محمدبن قیس نیز ثقةٌ عینٌ ، پس خبر صحیح السند می باشد و دلالتش بر مانحن فیه نیز روشن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الأسیر و المحبوس إذا لم یتمکّنا من تحصیل العلم بالشهر عملا بالظنِّ و مع عدمه تخیّراً فی کلِّ سنة بین الشهور فیعیّنان شهراً له و یجب مراعاة المطابقة بین الشهرین فی سنتین بأن یکون بینهما أحد عشر شهراً و لو بان بعد ذلک أنَّ ما ظنّه أو اختاره لم یکن رمضاان فإن تبیّن سبقه کفاه لأنّه حینئذٍ یکون ما أتی به قضاء و إن تبیّن لحوقه و قد مضی قضاه و إن لم یمض أتی به و یجوزله فی صورة عدم حصول الظنِّ أن لایصوم حتّی یتیقّن أنّه کان سابقاً فیأتی به قضاء و الأحوط إجراء أحکام شهر رمضان علی ما ظنّه من الکفارة والمتابعة و الفطرة و صلاة العید و حرمة صومه مادام الاشتباه باقیاً وإن بان الخلاف عمل بمقتضاه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و محبوس که نتواند تحصیل علم به رمضان بودن ماهی نمایند باید عمل به مظنّه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براین مطلب خبر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شهر رمضان می باشد ،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علی بن الحسین بإسناده عن أبان بن عثمان ، عن عبدالرحمن بن أبی عبدالله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أسرته الروم و لم یصح له شهر رمضان ولم یدر أیّ شهرهو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شهراً یتوخّی ویحسب ، فإن کان الشهر الّذی صامه قبل شهر رمضان لم یجزه ، و إن کان بعد شهر رمضان جزأه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الکلینی ، عن احمدبن إدریس ، عن الحسن بن علیّ الکوفی ، عن عبیس بن هشام عن أبان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الشیخ بإسناده عن سعد بن عبدالله ، عن الحسن بن علی بن عبدالله بن المغیرة عن عبیس بن هشام ، مثله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صدوق از طبقه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ولی طریق صدوق به أبان صحیح است ، و أبان بن عثمان ؛ وثّقه فی تنقیح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معجم رجال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عبدالرحمن بن حجاج نیز ثقه می باشد و خلاصه اینکه خبر سنداً صحیح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دلالت خبر برمانحن فیه روشن است ، توَّخی یعنی اختیار شئ بالظنّ و یتوخّی أی یتظنّی و علت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الشهر الذی صامه قبل شهر رمضان لم یجزه و إن کان بعد شهر رمضان أجزأه این است که اگر بعد از ماه رمضان بوده باشد به جای قضای رمضان حساب می شود ولی اگر قبل از رمضان بوده باشد به جای قضای رمضان حساب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محمد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 عن رجل أسرته الروم فحبس ولمیر أحداً یسأله ، فاشتبهت علیه أمور الشهور کیف ، یصنع فی صوم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یتحرّی شهراً فیصومه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ثلاثین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یحفظ ذلک فمتی خرج أو تمکن من السؤال لأحد ،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 کان الّذی صامه کان قبل شهر رمضان لم یجز عنه و إن کان هو هو فقد وفّق له ، وإن کان بعده أجزأه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هم سنداً صحیح می باشد و دلالتش بر مانحن فیه نیز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عروة در ادامه مسئله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عدمه تخیّرا فی کلّ سنة بین الشهور ، که بماند برای جلسه بعد إنشاء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250" w:name="pg4494_39399"/>
    </w:p>
    <w:p>
      <w:pPr>
        <w:pStyle w:val="Heading2"/>
        <w:numPr>
          <w:ilvl w:val="1"/>
          <w:numId w:val="1"/>
        </w:numPr>
        <w:rPr/>
      </w:pPr>
      <w:bookmarkStart w:id="251" w:name="__RefHeading___Toc545276_3644566090"/>
      <w:bookmarkStart w:id="252" w:name="_Toc84"/>
      <w:bookmarkEnd w:id="250"/>
      <w:bookmarkEnd w:id="251"/>
      <w:r>
        <w:rPr>
          <w:rtl w:val="true"/>
        </w:rPr>
        <w:t>درس خارج فقه آیت الله نوری کتاب الصوم</w:t>
      </w:r>
      <w:bookmarkEnd w:id="252"/>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طرق ثبوت الهلال     بحث در مسئله ی هشتم از مسائل طرق ثبوت هلال بود ، عرض کردم در جایی که کسی که اسیر باشد یا محبوس باشد که بدست آوردن ماه رمضان برایش ممکن نیست روایتی داشتیم که دیروز خواندیم در باب هفتم از باب احکام شهر رمضان روایت اول این باب سندش هم صحیح بود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بایستی به ظنش عمل کند اگر می‌تواند حالا عن علمه نمی‌تواند بفهمد که ماه رمضان کدام ماه است دوازده ماه در زندان یا اسیر است در یک نقطه‌ای است که برایش بدست آوردن ماه رمضان ممکن نیست خب اگر می‌تواند ظناً با علائمی، آثاری ماه رمضان را بفهمد به ظنش عمل کند روایتی در این مطلب داشت خبر اول از باب هفتم از ابواب احکام شهر رمضان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هفت وسائل بیست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کنیم که امتثال مراتبی دارد این شخص که مامور است به این که روزه ی ماه رمضان را امتثال کند خب ؟؟؟ اما فرض است که این علم ندارد امتثال چهار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مرتبه ی علمی تفصیلی اگر کسی قدرت دارد که عن علمه تفصیلی امتثال کند باید همان را انجام بدهد مثلا کسی دو تا لباس دارد و یکی از آن‌ها نجس است نمی‌تواند که ؟؟ نکند دو تا نماز بخواند نه باید یک نماز بخواند با لباس پاک بنابراین در صورت امکان مرتبه ی امتثال، امتثال علمی تفصیلی است کسی می‌تواند قبله را بفهمد اما بلند شود چهار تا نماز بخواند به چهار طرف خلاصه مرتبه ی اول امتثال علمی تفصیلی است دوم اگر ممکن نبود امتثال علمی اجمالی بله این می‌تواند قبله را پیدا کند به چهار طرف بخواند نمی‌تواند بفهمد کدام یک از لباس‌ها پاک است با هر دو دو تا نماز می‌خواند می‌شود امتثال علمی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 ممکن نشد امتثال ظنه آن وقت می‌شود آن ظنی که حجت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صحبت‌های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دیروز خواندیم دال بود به این کسی که یک جایی است که نمی‌تواند بفهمد ماه رمضان چه وقت است آن وقت این یتوخی این توخی می‌کند اجتهاد می‌کند تحقیق می‌کند البته عن علمه نمی‌تواند اما الظنه توانست بفهمد که چه ماهی از ماه‌های دوازده گانه ماه رمضان است آن را عمل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مراتب را تا به حال پیش آمدیم امتثال علمه تفصیلی این‌ها ترتب دارند مرتب بر آن اول امتثال علمی تفصیلی، دو امتثال علمی اجمالی سه، امتثال ظنی تا اینجا ما خواندیم این مسأله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خبر درباره ی اسیر بود ولی القاء خصوصیت کردند خصوصیت نمی‌فهمیم چه اسیر باشد چه محبوس باشد یک نفری در یک کشتی سوار بود کشتی به یک جزیره‌ای برد که نمی‌داند مثلا این‌جا افتاده ماه رمضان چه وقت است شعبان چه وقت است خلاصه فرق نمی‌کند کسی که برایش مهم نیست به دست آوردن ماه رمضان در بین ماه‌های سال، خب سه مرتبه از امتثال برایش ممکن نشد نه عن علم تفصیلیه نه عن علم الاجمالیه نه عن ظن تا این‌جا خوانده بودیم حالا ایشان دارد می‌گوید تخیری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محبوس و اسیر ضمیر بر می‌گردد به این دو تا آن محبوس و اسیر این‌جا یک ماه را اختیار می‌کنند به اختیار خودشان در میان دوازده ماه یک ماه را اختیار می‌کنند و آن ماه را روضه می‌گیرند تخیرا و مع تخیرا فی کل سنة بین الشهور اگر این که ظن هم در بین نبود آن اسیر و محبوس اختیار دارند اختیار بکنند در هر سالی بین شهور بله بین شهور یک ماهی را اختیار می‌کنند و فعیننا شهر ؟؟ آن یک ماهی را که اختیار کردند آن را شهر رمضان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چند تا مطلب دارد این خودش یک مطلب دارد تا برسیم به بعدش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ایشان می‌خواهند بگویند کسی که ممکن نیست امتثال علمیه تفصیلی و اجمالی و ظنی در میان دوازده ماه یک ماه را اختیار می‌کند حرف زیاد در این است که به چه مناسبت گفته اند یک ماه را اختیار کند برای خودش ماه رمضان قرار بدهد احکام ماه رمضان را بر آن مترتب کند ببینیم که چند تا احتمال این‌جا وجود دارد این قول، قول مشهور است که صاحب جواهر هم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از آن چاپی که بنده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مسأله آن جاست خب این‌جا در این که چرا این شخص اختیار می‌کند به چه دلیلی یک ماه از دوازده ماه را دلیلش چیست البته سوال و جواب‌های مشهور این است در پاورقی هم از علامه ؟؟ کرده شهرت بلکه ادعای اجماعی شده اما خب ما به یکی دلیلمان چیست در این موضوع از چند راه پیش آمدند یکی از این راه که آیت الله خویی در ؟؟ در چند صفحه بحث کرده این است که مورد به بحث است ؟؟ دوازده ماه روزه بگیرد اگر بگوییم شخص وقتی که واجب است روزه ی ماه رمضان ماه رمضان هم بین دوازده ماه برای این شخص گم است این مثل شبهه محصوره می‌شود در شبهه محصوره بدانیم یک ظرفی نجس است بین ده تا ظرف از همه اجتناب بکنیم یا مثلا به یک عنوانی واجب است از هر کدام یک قاشقی بخوریم از ده تا را از هر کدام یک قاشقی بخورد خب این یک علم اجمالی دارد به این که در میان این دوازده ماه یک ماه رمضان است فرض کلام این است که دوازده ماه را نمی‌تواند روزه بگیرد تا این که در اطراف علم اجمالی امتثال علمی اجمالی بکند هر دوازده ماه را روزه بگیرد چند تا اشکال دارد یکی از اشکال هایش این است که عسر و حرج پیش می‌آید برای شخص مفروض این است یا ضرر پیش می‌آید، یا اگر دوازده ماه روزه بگیرد دو روز است که در آن روزه حرام است یکی روز اول شوال عید فطر است و یکی هم روز دهم ذی حجه است خب این هم در میان دوازده ماه یک چنین چیزی را ما داریم خب از این جهت قدرت این که دوازده ماه روزه بگیرد امتثال علمی اجمالی انجام بدهد ندارد پس مضطر شد به این که دوازده ماه نگیرد رفت به بحث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صحبت‌های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 قائل است به این که چه اضطر الی بعض المعین یکی از ظرف‌های فلان یا الی غیر المعین چه این که علم اجمالی قبل از اضطرار باشد چه بعد از اضطرار باشد ؟؟ این را معین کرده در کفایه خب روی آن قول این احتمال می‌دهد که اصلاً روزه گرفتن بر این واجب نباشد چون برای خاطر این که این مضطر شده است به ارتکاب بعضی ؟؟ مضطر شدی بعضی ماه‌ها روزه نگیری حالا به عسر حرج ضرر امثال اینها وقتی این طور شد اصلاً به طور کلی روزه بر این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 ؟؟ دارند و منکرش هم نیست یجوز لایصوم اصلاً روزه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 جور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 فرض را گذاشته بین ؟؟ الا بعض المعین و الا بعض غیر المعین الا بعض معین باشد می‌گوید در بقیه باید احتیاط کرد غیر معین باشد هیچ احتیاط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این‌جا که ؟؟ تخیرا مطلق دارد می‌گوید آقای خویی می‌گوید این‌جا نوشته فی اطلاقه اشکال بل منع مطلقاً مخیر باشد اشکال دارد روی همان که آن جا می‌گوید که ؟؟ الا بعض معین اگر باشد علم اجمالی از کار می‌اندازد بعض غیر معین باشد از کار نمی‌اندازد ؟؟ اشکال دیگر است اضطرار وقتی که آمد اضطرار ؟؟ که دوازده ماه روزه نگیریم عسر حرج ولما یقدر لضروره یقدر لقدر ضرورة چرا یک ماه بگیری؟‌ آن اندازه که می‌توانی بگیر اشکال در این‌جا زیاد است چون تخیر یک شهر و یک ماه را خب از چه ما بگوییم یک ماه را اختیار بکند دلیل شما چیست؟‌ اگر اضطرار می‌گویید چون مضطر است دوازده ماه برایش عسر و حرج دارد خب دوازده نگیرد اما ولما یقدر لضروره یقدر لقدر ضرورة دوماه سه ماه، هر چه قدر قوت دارد بگیرد چرا می‌گوییم یک ماه را اختیار بکند این است که این‌جا بحث زیاد است یکی بحث همان اضطرار الی بعض معین این‌جا خب غیر معین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حرج مضطر شده به این که یک ماه دوماه یا همه اش را نگیرد حالا این می‌شود اسمش را هر چیزی بگذاریم بالاخره این شخص مضطر شده به این که بعضی از ماه را نگیرد اگر نبود باید دوازده ماه را می‌گرفت امتثال علمی اجمالی می‌کرد اما چون برای خاطر این که نمی‌تواند امتثال علم اجمالی بکند ظنی هم دلیلی نداریم ؟؟ نتوانست به جایی برسد می‌رسیم به قاعده امتثال چیست؟ قاعده امتثال این است که این دوازده ماه را روزه بگیرد منتها حرج آمده مضطر شده به ترک بعضی از ماه‌ها یا ضرر آمده مضطر شده به ترک بعضی از ماه‌ها خب، حالا که مضطر شده به ترک بعضی از ماه‌ها این اضطرار است یک وقت حرف آخوند و حرف شیخ شیخ می‌گوید که اگر اضطرار قبل از علم باشد هیچ چیز تخفیف نمی‌آورد اضطرار بعد از علم باشد بله بایستی از بقیه آن قدر که یرفع ؟؟ آن را بگذارد کنار بقیه را باید احتیاط کند آخوند می‌گوید نه خیر وقتی که اضطرار آمد دیگر از تنجز می‌اندازد چه این که علم قبل از اضطرار چه بعد از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الی بعض معین یا غیر معین خلاصه این مبناهای بحث پیش می‌آید که مبنایمان چه باشد آقای خویی چون معتقد است اضطرار بعض معین آن علم اجمالی از کار می‌اندازد اما غیر معین باشد نه وقتی که نشد چه می‌شود ما یقدر لضرر یقدر لضرروه شما چرا یک ماه می‌گویید بله دوازده ماه عسر است و حرج به آن اندازه نمی‌تواند بگیرد این را که ایشان گفته اطلاق است اشکال بر تخیرا که مطلقا می‌گوید یک ماه این اطلاق را ما قبول نداریم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الَّذِیَ أُنزِلَ فِیهِ الْقُرْآنُ؛ یک ماه به گردنش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ماه گم شده بین دوازده ماه چنان چه یک ظرف نجس میان ده ظرف نجس گم شده باشد از ده تایش باید استفاده بکنی آن یک ماه چون گم شده در دوازده ماه اشتغال یقین است فراق یقین است می‌خواهد چه کند دوازده ماه روزه بگیرد از طرفی چون دوازده ماه عسر و حرج دارد آن اندازه که عسر و حرج دارد مرتکب می‌شود اما چرا یک ماه باشد؟ آن اندازه …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تعیینش که عاجز است اصل صوم تعیینش جایز است که آیا این کدام ماه رمضان است از معین کردنش عاجز است آن وقت اصلش باقی است یک ماه بگیرد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به چه دلیل؟   اصل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صوم یک ماه، ماه رمضان نمی‌داند ماه رمضان چه وقت است؟  اصل صوم یک ماه است چه وقت واجب است رمضان را گم کرده است   ماه رمضان را عاجز است فقط صوم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که مقید به زمان است در زمان خودش واجب است روزه ی ماه رمضان در رمضان واجب است گم کرده روزه ی ماه رمضان مستحب که نیست ما دو تا تکلیف که نداریم   رمضان برایش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صوم هم در رمضان واجب است صوم مستحب که بر او واجب نیست صوم مستحب که برای یک ماه واجب نیست که صوم رمضان در میان دوازده ماه برای این شخص واجب است که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شخص واجب است صوم رمضان نه مستحب صوم در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مستحب صوم در یک ماه بود هر موقع می‌گیرد کافی بود تخیرا اما بر این شخص واجب است صوم رمضان بر این شخص واجب است حتی در ظرف سال دو روز حرام است عید فطر و عید ؟؟ خب ما چه بگوییم در این‌جا اضطراری پیش آمده آن علم اجمالی که اقتضا می‌کرد اشتغال یا غیر فریقین دوازده ماه آن را از کار انداخته دوازده ماه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عسر و حرج و ضرر و اینها در بین است خیلی خب حالا که دوازده ماه واجب نیست چقدر بگیرد؟ چه دلیل داریم برای یک ماه صحبت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احتیاط است باید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چه احتیاطی ولما یقدر لضروره یقدر لقدر ضرورة ؟؟‌ احتیاط اقتضا می‌کند به اندازه ی توانش باید بگیرد عسر و حرج دوازده را از کار انداخت ولی سه ماه را قدرت دارد چهار ماه را قدرت دارد چه احتیاطی؟ بنابراین مشکل این است که دوازده ماه از تنجز افتاد چون این شخص قدرتی بر دوازده ماه ندارد اگر این طور نبود ما دوازده تا را می‌گفتیم بگیریم باز هم یک بحثی است که آن دو روز که روزه حرام است حرمت ذاتی دارد یا حرمتش تشریعی دارد اگر یک حرمت ذاتی ندارد خب این به قصد تشریع که نمی‌گیرد احتیاط دارد می‌کند خلاصه اشکال مطلب در این‌جا این است که این اول قاعده اش این بود مثل جاهای دیگر در باب‌های علم اجمالی ؟؟ علمی اجمالی بکند دوازده ماه روزه بگیرد اما چون عسر و حرج و امثال اینها هست اضطرار پیدا کرده به این که بعضی از ماه‌ها نگیرد خب بعضی از ماه‌ها نگیرد به اندازه ی یرتفع ما ضروره بگیرد دوه ماه را که قدرت دارد سه ماه را که قدرت دارد چرا می‌گوید شما می‌گویید یک ماه؟ اشکال این است تکلیف ما صوم رمضان است نه مطلق صوم یک ماه بگوییم خب یک ماه مطلق صوم یک ماه به گردن نیامده صوم رمضان به گردن آمده رمضان را گم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اگر بخواهد سه ماه را هم بگیرد باز هم ماه رمضان پیدا نمی‌شود ؟ بله روی قاعده ی احتیاط روی قاعده ی اشتغال داریم ما پیش می‌رویم ماه رمضان پیش نمی‌رود بله ؟؟ روی اصول رفتیم الان قواعدی که در اصول خوانیدم این‌جا حاکم است برای این که ما در اصول خواندیم این‌جا ؟؟ نمی‌خواهد چون فرض گرفتند یکی ظنه اش مشغول شده به روزه ی ماه رمضان آن هم گم شده آخر سر در می‌آید دوازده ماه اگر می‌توانست باید این دوازده ماه را روزه می‌گرفت اما فرض این است که نمی‌تواند نمی‌تواند عسر و حرج و ضرر و اینها در بین آمده می‌خواهیم ببینیم عسر و حرج چه قدر برداشته والا اولاً لازم بود به این که دوازده ما اضطراری به وجود آمده می‌رویم روی بحث اضطرار بعض معین و غیر معین اینجا غیر معین است چون بعضی از ماه‌ها را می‌توانیم و بعضی از ماه‌ها را نمی‌توانیم در دوازده ماه خب ، ؟؟؟‌ قدرت دوازده ماه ندارد بله دوازده ماه چون قدرت ندارد عسر و حرج و از او ساقط است حالا چه قدر بتواند چرا یک ماه بخواند این موظف بود به دوازده ماه دوازده ماهش را عسر و حرج دو ماهش را سه ماهش را برداشت بقیه را چرا بردارد؟  یک ماه می‌گویم به چه دلیل؟ دلیل نداریم یک ماه رمضان را گم کرده اگر ده تا ظرف داشته باشیم یکی از آن نجس است دو تایش را مثلا اضطرار برد بقیه اش را باید اجتناب کند دیگر هشت تا این‌جا هم همین طور است این‌جا هم دوازده ماه را یک ماهش را دو ماهش را اضطرار برداشت بقیه را باید ولما یقدر لضروره یقدر لقدر ضرورة تعیین این که یک ماه بحث در این است که به چه دلیل؟ خب آن وقت در جواهر است که ما راه هایی داریم یک راه مورد قرعه است قرعه بیاندازیم لکل امر مشتبه خب این نمی‌داند کدام یک از این ماه‌ها رمضان است دوازده ماه گفت که با قرعه معین کند هر کدام که ماه رمضان اسم ماه رمضان دوازده تا کاغذ برمی دارد در این دوازده کاغذ یکی اش می‌نویسد ذی الحجه یکی اش می‌نویسد ذی العقده ؟؟ می‌گذارد روی میز بر می‌دارد ماه رمضان ماه رمضان که رسید آن اول دومی سومی آن وقت آن ماه می‌شود قرعه به نام آن ماه درآمد می‌شود ماه رمضان خب حالا این هم یک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این‌جا هم در حاشیه آقای میلانی دارد ؟؟ مثل قرعه یعنی بی خودی که نیست صاحب جواهر دارد که قرعه هم یک راهی است آن یک ماه را با قرعه معین بکند این طور می‌گوید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میلانی هم در حاشیه عروه دارد که الاولی هو ؟؟ مثل قرعه اما خوب در کفایه همان جلد دوم ؟؟‌ گفته است ما به قرعه در جایی عمل می‌کنیم که اصحاب عمل کرده باشد بنا باشد به این که هر کجا قرعه باشد ؟؟‌ باشد خیلی کار آسان می‌شود دو تا ظرف یکی از آن‌ها نجس است قرعه بیاندازیم این نمی‌کند این کار را دیگر قبله را گم کردیم قرعه بیاندازیم این نمی‌کند این کار را از این جهت گفتند فقهای ما، ما به قرعه این‌جا عمل می‌کنیم اصحاب عمل کرده باشند مثال هم می‌زنیم مثل یک غنمی در میان یک گله‌ای است که یک معتوه است بخواهد معتوهه را پیدا کند روایت داریم در جاهای خاصی روایات ما فقهای ما گفته اند نه در هر اشتباهی در این‌جا ما دلیلی برای قرعه نداریم صاحب جواهر هم آمده ذکر کرده دلیلی نداریم بالاخره ما این‌جا صحبتمان در این است آن یک ماه را چه دلیل داریم قرعه بگوییم قرعه می‌توانست هر ؟؟؟ اضطرار پیش آمده آن هم بایستی مبناهای مختلف وجود دارد یکی از مبناه این است که ولما یقدر لضروره یقدر لقدر ضرورة یک ماه را ما مشکل نداریم فقط مشهور گفتند بعضی‌ها اجماع کردند این‌جاست که نوعاً مثل آیت الله بروجردی،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حاشیه ندارند ما هم نداشتیم خلاصه بحث این است که تخیرا فی کل سنة بین الشهور می‌گوید مخیر است محبوس و اسیر یک ماه را اختیار کند مشکل است می‌گوید همان اجماع و شهرت فلعینان شهر له یک ماه را معین می‌کند برای ماه رمضان خب حالا روی این اقوال و اینها شهرت و اینها ؟؟ این یک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ورجل مراعات ؟؟ شهر فی سنة حال اگر آمد و این ماه را یک ماه را ماه رمضان اختیار کرد باید یادداشت بکند بعد سال دوم هم در زندان است سال سوم هم در زندان است این باید بعد از یازده ماه سال بعدش دوباره همین ماه را یک ماه را ماه رمضان قرار بدهد باید این طور باشد فاصله بین آن ماه که اختیار کرد با ماه آینده سال آینده باید یازده ماه باشد و ورجل مراعات ؟؟ شهر فی سنة ؟؟ خب باید طوری قرار بدهد که اگر چند سال در زندان است بین ماه رمضانی که امسال انتخاب کرد با ماه رمضان سال بعد یازده ماه فاصله باشد خب این هم یک مطلبی بود خب قاعدتاً باید همین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را بلد است اما ماه رمضان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ماه‌ها را بلد نیست یازده ماه اما نمی‌گوید ماه ذی الحجه است ؟؟ اسم ماه‌ها را نمی‌داند نمی‌داند ماه ذی القعده است ذی حجة است یازده ماه قرار بدهد بله یعنان شهر بله این ماه را انتخاب کرد ماه رمضان اما این را انتخاب کرده برای روزه گرفتنش حالا بعد احکام دیگر را بعدا می‌گوییم اما اسم ماه‌ها را نمی‌داند نمی‌داند شوال است یا ذی قعده جمادی و اینها نه خیر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مراعات ؟؟ شهر فی سنة و أن یکون بینهما ؟؟ شهرا خب این هم یک مطلبی است که همین طور است ؟؟ حالا اگر بعد از یک سال دو سال این کار را کرد بعد آمد بیرون و فهمید مطلب چه بوده ولو ؟؟؟ أن ما ظن ؟؟ لم یکن رمضان؛ بعد از این که از زندان آمد بیرون معلوم شد آن چه که آن گمان کرده از روی ظن که روایت داشتیم ؟؟ حرف دوم معلوم شد رمضان نیست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این‌جا چند صورت پیدا می‌کند معلوم می‌شود که آن ماه هایی که اختیار کرده بود و روزه گرفته بود و رمضان آن رمضان نبوده فان تبین ؟؟ اگر این یک ماه روزه گرفته بعدا فهمید آن ماه که روزه گرفته آن ماه ذی القعده و ذی الحجه بوده بعد از ماه رمضان ماه رمضان هم بر آن سبقت داشته و إن تبین ؟؟ چرا؟ برای این که آن که گرفته قضا حساب می‌شود و فإن تبین ؟؟ یعنی ؟؟ رمضان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معلوم شود که ماه رمضان جلوتر بوده و این را که روزه گرفتیم بعد از رمضان گرفتیم مثلا شوال گرفتیم ذی القعده گرفتیم ذی الحجه گرفتیم به خیال این که رمضان است بعد معلوم شود که رمضان قبل از این‌ها بوده کافی است برای این که آن چه به جا آورده قضای رمضان است چون بعدش قضا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 اگر بگوید نخیر این رجب روزه گرفته و شعبان گرفته ماه رمضان بعدش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این‌جا باید آن چه را که ماه رمضان بوده نگرفته رجب روزه گرفته جمادی الاول روزه گرفته باز رمضان را قضایش را باید به جا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شد که یک وقتی است که این معلوم می‌شود و ماه رجب روزه گرفته ولی بوده است در زندان تا رمضان گذشته این را باید قضایش را به جا بیاورد یک وقت نه خیر در روزه گرفته ماه رمضان و آزاد شد هنوز رمضان نیامده خب ماه رمضان روزه می‌گیرد دیگر بله ؟؟ و اگر نصف ماه رمضان باقی مانده برای این که ذی حجه ببخشید رجب یا شعبان روزه گرفت آمد رمضان آمد هنوز ماه رمضان نیامده خب رمضان به جا می‌آورد ؟؟ خب این،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مطلب دیگر می‌خواهند بگویند ایشان گفتیم که در جواهر است ویجوز لابصورة عدم اصول ظن عن لا یصوم؛ یک مطلب دیگر که برای خاطر این که این تکلیفش این است که ماه رمضان روزه بگیرد ماه رمضان برای این گم شده نمی‌داند چه وقت ماه رمضان است دیگر چون نمی‌دانست روزه نگیرد برای این خاطر نگیرد تا یقین پیدا کند بر رمضان برای خاطر این که این ماه استصحاب کند عدم ؟؟ رمضان را ماه بعد شهم استصحاب کند ؟؟ استصحاب می‌کند تا یقین حاصل کند رمضان آمده است دیگر بله ویجوز لابصورة عدم اصول ظن عن لا یصوم اصلاً روزه نگیرد حتی یتیقن کان سابقاً تا یقین پیدا کند ماه رمضان آمده گذشته ؟؟ بله این هم یجوز است این طوری راجع به همان استصحاب و این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مطلب همان که گفتیم قبلا آن تخیرا اگر مشهور را قبول کنیم حالا یک بحث دیگر پیش می‌آید اگر یک شخصی آمد ماه رمضان را انتخاب کرد روی تخیرا آیا تمام احکام رمضان بر او مترتب است یا فقط روزه گرفتن؟‌ برای خاطر این که آن انتخاب کرد روزه هم گرفت حالا اگر خورد کفاره باید بدهد؟ احکامی که برای ماه رمضان است تمام آن احکام ماه رمضان در آن‌چه که انتخاب کرده مترتب است یا فقط روزه گرفتن بر او واجب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که ؟؟ اجرای احکام شهر الرمضان الا ما ظنه ؟؟ این است که اجرا کند احکام ماه رمضان را کلا علی ماظنه من الکفاره و المتابعه والفطرة و صلاته بحرمة‌ صومه ؟؟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متابعت یعنی چه؟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ماه رمضان ما روزه را پشت سر می‌گیریم این تمام احکام ماه رمضان بر او مترتب است یعنی اگر خورد کفاره بگیرد باید پشت سر هم بگیرد تا ماه تمام بشود ؟؟ است دیگر این باید کفاره بدهد متابعت پشت سر هم بگیرد عید فطر فطره بدهد عید که رسید نماز عید بخواند حرمت صومه تمام احکامش این هم باز مربوط می‌شود به آن روایتی که خواندیم دیروز آیا آن خبری که خواندیم خبر مثل این که برای ؟؟ بن عثمان بود ظاهرا آن خبری که ما دیروز خواندیم اقتضا می‌کند به این که این شخص روزه بگیرد یک ماه یا یک اقتضا می‌کند که در آن ماه تمام احکام ماه رمضان را مترتب کند از ؟؟‌ چه می‌فهمی چون حضرت فرمود یترخی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این آدم اسیر یک ماه را اجتهاداً ظناً به عنوان ماه رمضان انتخاب کرد خب انتخاب کرد آیا تنها روزه گرفتن وجب صوم است یا نه که تمام احکام ماه رمضان را دارد چه چیز است؟ اگر یک روز خورد کفاره دارد عمداً بخورد غیر عمد باشد چه طور است مثلا آیا اگر برایش عید قرار بدهد صوم یوم عید ؟؟‌ می‌آید این‌جا دیگر ظاهرش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253" w:name="pg4494_39400"/>
    </w:p>
    <w:p>
      <w:pPr>
        <w:pStyle w:val="Heading2"/>
        <w:numPr>
          <w:ilvl w:val="1"/>
          <w:numId w:val="1"/>
        </w:numPr>
        <w:rPr/>
      </w:pPr>
      <w:bookmarkStart w:id="254" w:name="__RefHeading___Toc545278_3644566090"/>
      <w:bookmarkStart w:id="255" w:name="_Toc85"/>
      <w:bookmarkEnd w:id="253"/>
      <w:bookmarkEnd w:id="254"/>
      <w:r>
        <w:rPr>
          <w:rtl w:val="true"/>
        </w:rPr>
        <w:t>درس خارج فقه آیت الله نوری کتاب الصوم</w:t>
      </w:r>
      <w:bookmarkEnd w:id="255"/>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طرق ثبوت الهلال          در مسئله‌ی هشتم که دیروز بحث داشتیم ،خلاصه مسئله این بود که کسی که در میان سال در ظرف سال ماه رمضان را گم کرده، کسی که در ظرف سال ماه رمضان را گم کرده است خب اگر آن ظن پیدا کن به یکی از ماه‌ها، آن را که در روایت داشتیم مطلب روشن بود، آن ماهی که ظن دارد به اینکه ماه رمضان قرار می‌دهد وروزه می‌گیرد و احکام رمضان هم بر آن مترتب است آن بحثی نداریم وبحث این بود که اگر ضنی هم در بین نیست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مساوی است در نظر او نمی داند که کدام یک از اینها ماه رمضان است، اینجا صاحب عروه گفته است که تخیر اختیار کند یکی از آن ماه‌ها را به عنوان ماه رمضان و آن را روزه بگیرد، اگر چند سال است برای سال‌های بعد هم طوری باشد که فاصله‌ی این که امسال اختیار کرده است با آن که سال بعد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فاصله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که گفتیم احتمالات زیاد است و بحث هم زیاد بود بالاخره آن چه که گفته شد تخییر در این جا یک مقداری مشکل است، و به خاطر اینکه فرض کنید که این قدرت ندارد که دوازده ماه روزه بگیرد بر اساس اشتغالیت و فراغیت، اطراف علم اجمالی است و اگر ما بودیم و قدرت داشت این لازمه‌اش این بود که دوازده ماه روزه بگیرد تا یقین به فراغ ضمه پیدا کند، اما چون دو تا اشکال اینجا به وجود می‌آید اشکال اول اینکه خوب این دوازده ماه در بین دو تا سه روز روزه در آن حرام است، عید فطر و عید اسحاء این یک اشکال است، اشکال دیگر این است که این قدرت ندارد به اینکه دوازده ماه روزه بگیرد عسر و حرج و ضرر رفع تکلیف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چنین است، از این جهت باید بگوییم که روی قاعده‌ی المیسور و اینها آن اندازه که قدرت دارد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وایشان می‌گوید تخیر این تخیر یک ماه، با آن چه قاعده التزام می‌کند منافات پیدا می‌کند، مقتضای قاعده آن است که حالا که نمی‌تواند دوازده ماه روزه بگیرد ما یقدر بالضرور یقدر بالقدر 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آن اندازه که قدرت دارد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جهان علم اجمالی همین است کسی که در شبهات مقصور قدرت احتیاط ندارد کامل، و موافقت قطعی نمی‌تواند بکند این شخص بایستی که آن اندازه که قدرت دارد، انجام بدهد، عقل اینطور اقتضا می‌کند آنچه که ایشان نوشته است که خوب در صورتی که اطراف علم اجمالی احتیاط لازم است، اشتغال یقین است و خرافه یقین است که می‌خواهد که این تمام اطراف در تحت اختیار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باشد،‌به قول شیخ انصاری اگر من، یقین دارم یا این ظرف نجس است در جلوی من است، یا ظرفی که عند الامیر است، آن ظرفی که عند الامیر است، از محدوده‌ی من خارج است، اگر بعضی اطراف معلوم به اجمال از محل اطلاع خارج باشد، انی که در اختیارم است احتیاط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اینکه من الآن شک دارم در تکلیف تنجس و فعلی من، چون برای اینکه آن عند الامیر است من نسبت به آن تکلیف ندارم، شاید نجس همان باشد، از این رو من شک دارم که تکلیف فعلی متوجه من شده است یا نه، اگر شک داشته باشم اصل برائت جاری می‌شود، و بنابراین یکی از شرایط لزوم احتیاط کامل بودن همه‌ی اطراف در محل اطلاع است که اگر بعضی از اطراف از محل اختلاف خارج باشد در آن چه که محل اختلاف است، احتیاط لازم نیست مثل شک بد ، بنابراین یکی از شرایط احتیاط نسبت به همه‌ی اطراف آن است که همه‌ی اطراف در تحت اختیار و محل اطلاع باشند، اگر بعضی از اطراف در علم اجمالی از محل اطلاع خارج است در آن چه که در محل اختلاف است احتیاط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این است که شک در تکلیف فعلی دارم اما یقین داشته باشم به تنجس ، ایشان این بحث پیش کشیدند ما در جواب می گوییم که نه فرض این است که همه‌ی اطراف محل اطلاع است، فقط یک چیز اینجا است وجوابش این است که ما نحن این است که اطراف علم اجمالی تدریجی الوجود است این دوازده ماه که همه با هم در عرض هم به وجود نمی‌آید روزها و شب‌ها و ماه‌ها تدریجاً وجود پیدا می‌کنند ماه رمضان و بعدیش شوال است و بعدیش ذی القعده و ذی الحجه و آن وقت در اینجا فرق است بین آنچه که اطراف علم اجمالی فعلی الوجود باشند یا تدریجی الوجود بله بعضی از اطراف ما نحن تدریجی الوجود است، به خاطر این دوازده ماه به تدریج به وجود می‌آیند آیا تدریجی الوجود بودن بعضی از اطراف مانع تنجس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ولو اینکه آن امر امر استقبالی است، چون که ماه‌ها به تدریج به وجود می‌آید ولی الآن تکلیف دارد و الآن تکلیف فعلیت دارد که این شخصی که یقین دارد یکی از ماه‌ها ماه رمضان است تکلیف دارد به اینکه انجام بدهد، و چون نمی‌تواند تفصیلاً و این شخص احتیاط کند و دوازده ماه را هم که نمی‌تواند یک مقدار به آنچیزی که رفته است کنار در بقیه بایستی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ایشان این است که فرقی نیست بین اینکه اطراف علم اجمالی تدریجی الوجود باشند و دفعی الوجود باشند و همانطور که در دفعی الوجود علم منجز است و در تدریجی هم همینطور است مثال آخوند هم در کفایه فی الحج و الموسم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امروزمان مسئله‌ی نهم و دهم را نمی‌خوانیم برای خاطر اینکه محل اطلاع نیست و فرضی است فرض ایشان ماه رمضان یوم شد میان سه ماه ماه رمضان بین پنج ماه و همان چیزی که گفتیم معلوم می‌شود و امام مسئله‌ی دهم مهم است دهم این است که من کان در مکانی که لیل ستة الاشحار و نهار ستة اشحار کسی که در یک جا زندگی می‌کند که شبش شش ماه پشت سرش شب است و شش ماه پشت سر هم روز است، این نماز و روزه‌اش چطور می‌شود؟ اول کلام عروه را می‌گوییم و بعداً احتمالاتی که ایشان گفته است و بعد عرض کنیم که چطور می‌شود، اگر کسی بله در یک مکانی است که در قطبی که شش ماه شب است و شش ماه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متعال یکی از دلایل توحید خداوند قدرت خداوند است طوری قرار داده است خداوند این حرکت زمین را نسبت به خورشید که سالی دوازده ماه نصفش در نور هستند و نصفش در ظلمت این تقسیم عادلانه‌ی نور و ظلمت یکی از علایم و دلایل قدرت پروردگار است، چه آنهایی که در خط استوا هستند و چه آنهایی که در منطقه‌ی محترقه و چه آنهایی که در منطقه‌ی معتدله و چه آنهایی که در قطبند فرقی نمی‌کند سالی که تمام شد خدا طوری قرار داده است یک تقسیم عادلانه‌ای در نور و ظلمت که نصف سال را در ظلمت بودند و نصف سال را در نور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دلایل توحیدی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خوب کسی که اینجور باشد که ایشان می‌گویند که ما بعداً توضیح می‌دهیم ایشان سه تا احتمال اینجا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این شخص شش ماه همش شب است و شش ماه همش روز است می‌گوید که این بلدان متعارفه را بگیرد و آن که در بلدان متعارفه قم و تهران مثلاً ساعت‌ها را بر آن اساس تقسیم‌کند و آن وقت یک ماه را ماه رمضان قرار می‌دهد وروزه می‌گیرد و همینطوری نمازها را در همین جاها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صبح و ظهر و مغرب و عشاء همینجوری انجام بدهد، ولو اینکه شش ماه در تاریکی است ولیکن صوم و صلاة را بر اساس مقادیر متعارف در بلاد متعارف انجام بدهد این یک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روزه ساقط باشد یعنی ماه رمضان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تاریک است و شش ماه روزه است و روزه ساقط است، احتمال دیگری که ایشان می‌گویند اینکه بگوییم از کجا آمده است به اینجا، اینجا که متولد نشده است آن جا معلوم نیست که مسکون باشد پس از هر کجا که آمده است حکم انجا را جاری کند اگر از قم رفته است قم چه طور روزه می‌گیرند و چه طور نماز می‌خوانند آن‌ها از روی ساعت بر اساس آن ساعات قم نماز و روزه را انجام بدهد این سه تا را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باید عرض کنیم که ما این کره‌ی زمین را در نظر بگیریم و چاره‌ای هم جز این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به اینکه این کره‌ی زمین است در این کره‌ی زمین عرض کنم که شمال و جنوب و مغرب و مشرق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برای خاطر اینکه ما احکامی داریم که بر اوقات مترتب هستند از این جهت که ما ناچاریم که اوقات را بشناسیم، تا بتوانیم وظایف خود را در رابطه با احکام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این موضوعات پیش می‌آید که در مورد قبله ما این موضوع را احتیاج داریم یکی در اوقات شب و روز احتیاج داریم یکی هم در اینکه بحث فعلی ما،‌اینکه تفاوت‌های زیادی بین شب و روز به وجود می‌آید،‌و اینها را بایستی ما اول وضع کره‌ی زمین را بشناسیم تا احکام اینها را موضوعاً بدانیم و احتساب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طرف شمال است و این جنوب وا ین هم مغرب و مشرق، در علم هیئت برای خاطر اینکه معلوم بشود احکام، آمدند سراغ طول و عرض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یک طول دارند و یک عرض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بلاد را اگر بخواهیم بسنجیم باید ما خط استوا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کره‌ی زمین یک دایره‌ای تشکیل می‌شود و این وسط وسط است، به طوری که نسبت به این دایره، این خط، تا قطب شمال، تا قطب جنوب مساوی است،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دایره خط استوا است، از طرفی هم با دایره‌ی نصف النهار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عکس این است؛ آن از جنوب و شمال دور می‌زند و این از شرق و غرب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 آمده‌اند اکتفا به یک دایره نکرده‌اند بلکه این دایره که خط استوا بود دایره‌ی استوا بود از اینجا تا قطب ما نود دایره درست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دوایر هستند و به درد ما خواهند خورد در شناختن عرض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دوایری که به موازات دایره‌ی استوا ترسیم می‌شود اینها در شناخت عرض بلاد که عرض می‌کنیم مؤثر است، و اما دایره‌ی طول، این دایره از جهت طول است، اینجا برای خاطر اینکه گفتیم که زمین اینطور از غرب به شرق در حرکت وضعی خودش حرکت می‌کند،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مرتبه، چون از شرق به غرب حرکت می کند، بلادی که اینجا واقع شدند این ها طلوع و غروبشان زودتر از بلاد این طرف است و هر چه شرقی تر باشد مثل مشهد به تهران، مشهد چون شرقی‌ تر است و زودتر ظهر و مغرب می‌شود، از مشهد جلوتر هم مثلاً پاکستان است،‌و هندوستان وچین و خلاصه هر ذچه شرقی‌تر باشد اوقات طلوع و غروب و ظهر و نصف شب زودتر است و هر چه غربی‌تر باشد دیرتر است و پس باید یک مبدأی در نظر بگیریم و آن مبداً درجات طول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طول مؤثر است شرقی باشد زودتر و این اوقات غربی‌ باشد دیرتر و یک منبعی لازم دارد و این منبع را امروز در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لندن یک جایی است به عنوان گرینویچ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مبداً قرار دادند برای سنجیدن طول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در مبداً صفر است طول بلاد، از آنجا به طرف شرق که می آید مثل ماها که طرف شرق هستیم اینها طول شرقی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طرف غرب که می‌روند طول غربی دارند، خوب ما باید بدانیم که از آنجا تا صد و هشتاد درجه طول شرقی دارند و از اینجا گرینویچ و اینها صد و هشتاد درجه هم طول غربی دارند و ما باید بدانیم که ما در چند درجه‌ای از طول شرقی داریم تا بدانیم که ظهر ما و شب ما کی است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مانند است دانستن طول بلاد،‌تأثیر طول بلاد در تفاوت اوقات شب و روز مؤثر است هر چه شرقی‌ترند، اوقات شب و روز و نصف شب آنها زودتر است و هر چه غربی‌تر هستند این اوقات دیرتر است و پس طول بلاد تأثیر دارد در تفاوت طلوع و غروب‌ها، در تفاوت نصف شب و ظهرها، عرض بلاد در چه تأثیر دارد، عرض بلاد تأثیر دارد در چه؟ در اینکه در بحث ما، تفاوت شب و روز چه طور باشد در خط استوا شب و روز همیشه دوازده ساعت است، اما از طرف خط هر چه به این طرف تر می‌رویم تفاوت شب و روز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ما ناچاریم برای فهمیدن تفاوت شب و روز که به بحثمان مربوط است بهتر کره‌ی زمین را بشناسیم و این خط استوا بود،‌از خط استوا بیست و سه درجه ، از خط استوا تا قطب شمال نود درجه است و تا جنوب هم نود درجه‌، از این خط استوا،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 چون گاهی اوقات تفاوت دو شهر نیم درجه است، یا نیم نیم درجه‌، بنابراین ما ناچاریم که درجه را تقسیم به دقیقه کنیم، دقیقه را به ثانیه،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از خط استوا تا اینجا می‌گویند منطقه‌ی محترقه، چرا اینطور بگویم، چون خورشید طبق هیئت قدیم حرکت زمین، خورشید تا اینجا می‌آید و اینها ذات ضلین است و دو تا سایه دارند خورشید که اینجوری می‌آید بالای سرشان که می‌رسد از اینجا که خورشید می‌آید اینها سایه دارند به این طرف، خورشید از سر اینها عبور کند سایه دارند به آن طرف و به اینها می‌گویند ذوات الظلین خلاصه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خورشید بالای سرشان سالی دو مرتبه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آنهایی که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اینطرف تر هستند هیچ وقت خورشید بالای سرشان نمی‌آید مثل ماها هیچ وقت خورشید بالای سر ما نمی‌اید، اما تأثیر در طول و عرض بلاد هر چه به اینجا نزدیک‌تر هستند روزهایشان و شبشان کوتاه‌تر است و اما هرچه دورتر بروند تفاوت در روز و شب بیشتر می‌شود ، حالا که بحثمان به اینجا رسیده است ناچاریم که ما بحث را مستوفی انجام بدهیم، و این فروعی در اینجا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آخر تحریر الوسیله ذکر کرده است و آن این است که اینجا این یک فهرستی است از عرض بلاد که محل بحث ما است، عرض کردم که به خط استوا هر چه نزدیک‌تر هستیم، تفاوت شب و روز ما کمتر است در خود خط استوا همیشه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هر چه دورتر بشویم تفاوت شب و روز بیشتر می شود، تا می‌رسد به اینجا که یک ماه و دو ماه می‌شود که این یک دفعه نیست و به تدریج است، این جا مثلاً اینطور است مناطقین مناطق را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تقسیم کرده است، مناطقی که شب و روزشان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از این منطقه که رد بشود به طرف قطب می‌رود منطقه‌ای است که یک ماه شب است و بعد از چند ماه یک ماه روز است، دو ماه تا می رسد به این قطب که شش ماه شب است و شش ماه روز است، مثلاً درجه، تا هشت درجه می‌گوید که نیم ساعت فرق شب و روز است و اینجا خط استوا دوازده ساعت است همیشه،‌تا هشت درجه نیم ساعت تفاوت است، و شانزده درجه یک ساعت، همین طور آمده است تا اینجا، 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شب و روز است و اما جایی در عرض سال یک ساعت شب می‌شود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روز می‌شود و شش ماه دیگر یک ساعت روز می شود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شب می‌شود، ولی 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شب و روز چه قدر است؟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که گذشت دیگر تفاوت خیلی بالا می‌شود دیگر می‌بینید که یک ماه روز است، و بعد از چند ماه یک ماه شب است تا می‌رسد به قطب در قطب شش ماه، تاریک است و شب است، و شش ماه تاریک است و روز است،‌و این حرکت خداوند ازمین را اینطور قرار داده است و مطلب دیگر این است که این تفاوت که این طور است در طرف شمال اینطور نوشتیم و جنوب هم همینطور است، جنوب هم همینطور است برای اینکه این خورشید در اعتدال ربیعی در این روی خط استوا است و آن وقت این برای ما، این طرف می‌آید ربیع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تاآخر بهار این طرف می‌آید و آخر بهار برمی‌گردد به طرف خط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اول پاییز اعتدال خریقی و آنجا می‌شود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اول عید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بود، اعتدال ربیعی بود،‌ و این مرتب روزها بلند شد و بلند شد تا آخر بهار، در آخر بهار بلندترین روزها است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دوباره برمی‌گردد و تابستان به وجود می‌آید چون که وقتی که برگشت روزها کوتاه می‌شود و کوتاه می‌شود و آن وقت در اول پاییز باز شب و روز هر دویشان دوازده ساعت است و آن اولی اعتدال ربیعی است و دومی اعتدال خریقی است و بعد از خط استوا می‌رود به طرف جنوب، تا به حال به طرف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وقت طرف جنوب اینطوری است، در جنوب آن جا بهار ما پاییز آنها است و تابستان ما زمستان آنجا است، و آن وقت آنجا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طرف جنوب می‌رود و آن وقت آنها هم سه ماه بهار دارند ولو پاییز ما است و سه ماه زمستان دارندولی تابستان ما است ، خوب این است که کره‌ی زمین تقریباً قسمت می‌شود به چند جا، این خط استوا،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به طرف جنوب می‌شود منطقه‌ی محترقه جنوبی،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طرف شمال، منطقه‌ی محترقه‌ی شمالی منطقه‌ی محترقه یعنی خورشید بالای سرشان می آید و خوب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 آن هم منطقه‌ی منجمده‌ی شمالی است و از آن طرف منطقه‌ی منجمده‌ی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این دو تا چه قدر می‌شود از نود درجه،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آمدیم این طرف شد محترقه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رفتیم آن طرف آن آخر، شد قطب منطقه‌ی منجمده وسط چه قدر می ‌شود این وسط منقطه‌ی معتدله است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درجه است و این چهل و چند درجه هم که ما جزء آنها هستیم این‌ها منطقه‌ی معتدله، ما منطقه‌ی معتدله‌ی شمالی هستیم و آنها منطقه‌ی معتدله جنوبی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بنده از این حرف این است که ما بدانیم که عرض بلاد تأثیر در تفاوت شب و روزها دارد هرچه قدر عرض بلاد بیشتر است، تفاوت شب و روز بیشتر است تا ما برسیم به قطب که شش ماه شب است و شش ماه روز است، خوب، اینجا دو تا مطلب برای ما روش شد که یکی اینکه طول بلاد دانستن طول بلاد تفاوت در چی دارد؟ در زود و دیر قبل و بعد اوقات نصف شب، طلوع فجر، مغرب، ظهر، این طول تأثیر در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خواهیم فهمید که این چه قدر مشهد با تهران فرق دارد و تهران با تبریز فرق دارد و این به طول ربط دارد واما اگر عرض را بفهمیم چه متوجه می‌شویم؟ تفاوت شب و روز را، بنابراین تفاوت شب و روز به عرض بلاد مربوط می‌شود، تفاوت طلوع و غروب این اوقات به طول بلاد مربوط می‌شود و این را باید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همان لحظه که سوار شدید به آن هواپیما و آن هواپیما به اندازه سرعت زمین حرکت می‌کند الف ساعة، که ما وارد شدیم به این مساله لو سافر مع الطائرة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می‌فرمایند مسئله‌ی نهم در تحریر الوسیله در صفحه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حول المسائل المسحدثه بالنسبت علی الصراط و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بحث ما این است که در شش ماه شب است و شش ماه روز است سه تا احتمال عروه داده است که عرض کردم یک احتمال این است که شما ببینید که بلاد متعارف را بگیرید و به آن عمل کنید و ببینید که در تهران چه کار می کنند و در قم چه کار می‌کنند و از روی ساعت عمل کنید این شخص ولو اینکه در قطب است و شش ماه شب است و شش ماه روز است ولی یکی از بلاد متعارف را بگیرد و ساعات آنجا را برای خودش تنظیم بکند و مطابق آن عمل کند، این احتمال است و دلیلت چی است؟ دلیل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 می‌فرمایند؛ امام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آدم‌های که در قطب هستند و شش ماه شب و شش ماه روز هستند اصلاً رمضان ندارند و روزه برشان واجب نیست و روزه هم برایشان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 آخری هم که آخرین شهری که ازآنجا آمده است چطور بود، موضوع عوض شده است حالا چه باید بگوییم فکر کنید چنانچه فردا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256" w:name="pg4494_39401"/>
    </w:p>
    <w:p>
      <w:pPr>
        <w:pStyle w:val="Heading2"/>
        <w:numPr>
          <w:ilvl w:val="1"/>
          <w:numId w:val="1"/>
        </w:numPr>
        <w:rPr/>
      </w:pPr>
      <w:bookmarkStart w:id="257" w:name="__RefHeading___Toc545280_3644566090"/>
      <w:bookmarkStart w:id="258" w:name="_Toc86"/>
      <w:bookmarkEnd w:id="256"/>
      <w:bookmarkEnd w:id="257"/>
      <w:r>
        <w:rPr>
          <w:rtl w:val="true"/>
        </w:rPr>
        <w:t>درس خارج فقه آیت الله نوری کتاب الصوم</w:t>
      </w:r>
      <w:bookmarkEnd w:id="258"/>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طرق ثبوت الهلال         بحث در مسئله‌ی دهم از فصل طروق ثبوت هلال بود در این مسئله صاحب عروه فرموده است کسانی که در قطب سکونت دارند یعنی در جایی که شش ماه شب است و شش ماه روز است، تکلیف صوم و صلاة و اینها چطوری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خودشان چهار احتمال ذکر کردند، اول اینکه یحتمل بگوییم که اینها بلاد متعارف غیر محل خودشان بلاد متعارف است که شب و روزش بیست و چهار ساعت است در نظر بگیرند و ساعات را بر آن اساس تقسیم کنند هم برای گرفتن روزه‌شان و هم برای خواندن نمازهایشان، شهرهایی مثل قم و تهران و اینها را در نظر بگیرند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قسمت کنند و یک قرادادی اعتباری بین خودشان که ساعت را روز قرار بدهند و یا شب قرار بدهند و چه ساعت ظهر و نصف آن می‌شود ظهر و اول شب نماز مغرب عشاء و اخر شب چطور خلاصه بلاد متعارف را در نظر بگیرند و اوقات را بر اساس بلاد متعارف تقسیم و تنظیم بکنند و بر آن اساس روزه بگیرند و در دوازده ماه یک ماه را و نماز هم بخوانند البته باید توجه داشت که برای اینها ماه رمضان گم نیست ماه رمضان یک امر ثنایی تکوینی است که اینها خوب می‌دانند به این که سال دوازده ماه است چون خودشان شش ماه شب و شش ماه روز است، روز و شب ندارند،‌وا ما می‌توانند ماه رمضان را تشخیص بدهند به اینکه بله ما ماه رمضان است، و روزه گرفتنشان مشکل دارد چون برای خاطر اینکه شب و روزشان، شش ماه شب واست و شش ماه روز، علی ای الحال احتمالاً این است که بلاد متعارف را در نظر می‌گیرند و بر اساس بلاد متعارف اوقات را تقسیم و تنظیم ونماز و روزه را انجام می‌دهند و احتمال دوم این است که بلاد صبح از ما ساقط است به کلی، این هم یک احتمال است، احتمال سوم این است که نه روزه ساقط است، چون رمضان ندارند اما نماز را می‌توانند بخوانند چون شش ماه روز است و اولش نماز صبح بخوانند و وسط نماز ظهر و عصر و تمام شد و بعد شش ماه دیگر آمد و تاریک شد نماز مغرب و عشاء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احتمال سوم است، چها رم می‌گوید که یحتمل اینکه از کجا آمدند آخرین نقطه‌ای که شب ور وز آنها بیست و چهار ساعت است و ترک کردند، آمدند اینجا سکونت کردند آخرین نقطه‌ای که در آنجا شب و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بوده است آن را معیار است، قرار بدهند برای تنظیم و تقسیم اوقات و این چهار تا احتمال است که در آنجا ذکر کرده است برای این یک مسئله‌ی مطلقات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مسئله‌ی صد در صد اجتهادی است، و بر اساس مبانی اصول و فقه، همه‌ی فقها اینجا وارد شدند که مسئله را حل کنند خود عروه اینجوری حل کرد و البته اشکال هم دارد کلامشان دلیلشان چیست؟ که اینها خودشان در یک جایی هستند که شش ماه شب است و شش ماه روز است، و برود بلاد متعارف حالا هر کجا را که در نظر بگیرند چرا به چه دلیل و وضع فعلی خودشان که شش ماه همیشه در ظلمت هستند و شش ماه همیشه در نور هستند، بلاد متعارف که اینطور نیست شب و روز دارند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 و روز دارند و به چه مناسبت اینها بروند احکام آنها را در نظر بگیرند،‌وا ین اولی و دوم بگوییم که به طور کلی نماز و روزه از آنها ساقط است، این مخالف ارتکاز متشرع است مخالف آیات قرآن وروایات است که نه نماز بر اینها واجب است و نه روزه با توجه به آیات وروایاتی که برای نماز و روزه داریم که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بیاییم بگوییم اینکه نه روزه‌شان ساقط است، و البته این قول امام اختیار کرده است ماه رمضان ندارند ولی نماز را در شش ماه روز یک صبح و ظهر و عصر و در شش ماه شب هم یک مغرب و عشاء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و همینطور مبحث آخر ، بگوییم که آخرین نقطه‌ای که ترک کردند آمدند اینجا آن نقطه‌ای که در آنجا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 و روز وجود داشته است، آن را برای خودشان معیار بدانند و این هم باز به چه دلیل و این الآن که آنجانیستند موضوع عوض شده است و حکم هم باید عوض بشود و خلاصه آنچه که عروه می‌فرماید احتمال است و منتها بعضی را می‌گوید که لا یقعد و بعضی‌هایش را می‌گوید که بعید است و هر کس احتمال است و با دلیلی می‌شو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این را درستش کرد بالاخره آن چه را که بنده در اینجا با توجه به شروح عروه و حواشی عروه و مطالبی که در نظر داشتیم، در چند موضوع اینجا بحث شده است، یک بحث ، بحث آیت الله آقای خویی است در مستند العروة و ایشان تکیه می‌کنند به اینکه در اینجا نباید باشد واجب است که مهاجرت بکند از لحاظ حکم تکلیف بودنش آنجا حرام است و واجب است بر او که مهاجرت بکند، جایی که انسان قدرت اقامه‌ی شعار دینی ندارد،‌و شعائر از شعر است، شعر به معنای موی است، شعائر از این جهت شعائر می‌گویند که موی بدن مناسب با آن لباس است و انسان هم از لباس ناچار است که داشته باشد در میان حیوانات هیچ کدام غیر از انسان به لباس محتاج نیست و لباس ندارد و همه‌ی حیوانات خدا خلق کرده است بالاخره با همان چیزی که خلق کرده است زندگی می کنند اما فقط انسان است که احتیاج به لباس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شعر بدن با لباس مناسق است و لباس هم همیشه همراه انسان است و بنابراین چیزی که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شعائر می گوییم که دین با آنها همراه و هماهنگ است و خوب، جایی که انسان ساکن باشد و اعظم شعائر اسلام حج است و صلاة است صوم است، و این خوب معلوم است که قدرت صلاة صوم آن طور است که ندارد و از این جهت از آنجا کوچ کردن واجب است در کتاب جهاد، در شرایع تبعاً له در جواهر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محققین تجب المهاجرة از بلاد شرکی که شخص تمکن از ادای وظیفه وشعائر اسلام ندارد مهاجرت واجب است، برای مسلمانی که در بلاد شرک ساکن است و تمک از اقامه‌ی از ادای وظیفه و رعایت شعائر اسلام است اقامه‌ی شعائر اسلام را ندارد، آن چه را که عنوان کرده است روایت ذکر می‌کند و آیه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می خواهند بگویند که معیار این است که هر جا که انسان تمکن از اقامه‌ی شعائر اسلام ندارد، در آنجا سکونت حرام است، مهاجرت از آنجا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رفته است یک جا که تمکن از اقامه‌ی شعائر که اعظم شعائر صلاة و صوم است ندارد، این است که مهاجرت واجب است، خوب در اینجا کسانی که این حرف را زدند آیت الله خویی تکیه‌اش بر همین است ولی نمی‌گوید که اگر کسی آمد تکلیفاً گناه کرد، خوب تکلیفاً بله، حرام است آنجا بودن، اما اگر کسی گناه کرد و آنجا ماند، و واجب است برایش؟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بعداً کوچ کرد و آمد قضای مافات را باید انجام بدهد و هیچ کس هم متعرض نمی‌شود فقط تکیه کلام آقای خویی بر این است که حکم تکلیفی است که تجب المهاجر است و اما حالا اگر این حکم تکلیفی مخالفت کرد و ماند و چه بکند و نمی‌گویند، اگر ازآنجا مهاجرت کرد و آمد قضایش را به جای آورد نمی‌گویند اگر مرد وصیت کند که قضایش را به جای بیاورند در ذمه‌اش بوده است نمی‌گویند، فقط تکیه کرده است به اینکه از آنجا باید مهاجرت بکند و بودنش آنجا حرام است،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نقل کلام آیت الله خویی را داریم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اینجوری، و پس بنابراین یک بحث این است که واجب است که از آنجا مهاجرت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جواهر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عرض کردیم در جواهر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جهاد بحث کرده است دو تا بحث دارد یکی تجب المهاجرة فی بلاد الشرک بحث کرده است و گفته است که واجب است مگر اینکه ناچار باشد بماند دیگر، بله ماند باید تقیه را رعایت بکند و اگر ضرری برایش نداشته باشد و یکی هم بلاد شرک ، بلاد خلاف، یکی شیعه میان سنی‌ها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چطور، ایشان آنجا می‌گوید که نه، واجب نیست مهاجرت ولو اینکه ناچار باشد تقیه کند، مثل آنها وضو و مثل آنها نماز و بالاخره دو تا بحث دارد که آنچه که به بحث ما مربوط می شود و وارد نمی‌شویم، و مفصل است این است که خلاصه آیت الله خویی منظورش این است که بایستی آنجا مهاجرت بکند وبودنش در آنجا حرام است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دلایل این کسانی که اینجوری گفتند چیست؟ دلایل اینها هم آیه است و هم روایات، روایات این است که در باب تیمم روایاتی داریم که اگر شخصی در یک مکانی واقع شده است، که وسیله‌ای برای وضو گرفتن وغسل کردن ندارد، آب نیست آنجا حضرت می‌فرماید که چه بکند تیممش اما می‌گوید که این شخص واجب است که از اینجا برود و به اینجا برنگردد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می‌رود یک جا شش ماه شب و شش ماه روز است می‌ماند و نمی‌تواند نماز و روزه‌ی خود را انجام بدهد خوب به طریق اولی، و به این روایات حدیث دوم و سوم از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تیمم صفحه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صفحه‌های اول و دوم روی هم حساب کرده است و الا یک جلد به این قطوری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آمدند سراغ آیات، آیاتی از قرآن کریم این آیات در تفسیر المیزان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ان الذین توفاها الملائکه کسانی که ملائکة آنها را قبض روح می کنند توفی در چند جای قرآن دلالت بر این دارد که انسان دارای روحی است، غیر از بدن، و آن روح را خداوند قبض می‌کند و از طرف ملائکه وقال اذا ضللنا فی الارض انا لفی خلق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معاد تردید می کردند می‌گفتند که وقتی که مردیم ضررنا فی الارض و ذرات بدن ما ذرات وجود ما در لای خاک‌های زمین گم شد، چطور می شود که دوباره زنده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 دهد قرآن، قل یتوافاکم ملائکة الموت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خیال نکنید که شما همین بدن هستید نه ملکة الملک شما را توفی می کند یتوفکم ان کم شما به روح شما است، و بدن آلات و ابزاری است وقل یتوفاکم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و علینا ترجعون، خلاصه توفی در سیزده و چهارده جای قرآن آمده است که خدا توفی می کند و یا ملائکه به امر خداوند و این جا اینطور است ان الذین توفکم الملائکة توفهم اصلش تتوفاهم بوده است و یک جا افتاده است تتوفاهم الملائکة اینجوری بوده است، ظالم انفسهم اینها کسانی بودند که ممکن بوده است هجرت بکنند، بیایند به مدینه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خداوند را یاد بگیرند و اجرا بکنند ولی ظلم به خودشان کردند و ماندند و تمکن داشتند که هجرت بکنند ظالمی انفسهم ، حال از الذی تتوفاهم قالوا فی مکنتم، ملائکة به اینها می‌گویند که فیم یعنی فیما کجا بودید شما؟ ملائکة دارد قبض روح می‌شود و بعد از قبض روح مردند دیگر، قال فیم کنتم ایشان می‌گوید که این از جمله آیاتی است که دلالت دارد بر اینکه سؤال قبر انجام می‌شود، قالوا فیم کنتم،‌قالوا کنا مستضعفین فی الارض، ایشان بعد پشت سر این بحث کلامی در مستضعف دارد می‌گوید که مستضعفین دو قسم هستند، یک مستضعف هستند که راه خلاص دارند و خودشان کوتاهی کردند و آنها مسئول عندالله هستند و آنها برای اینکه راه داشتند و خودشان را از استضعاف نجات بدهند و نرفتند، و بله، اما مستضعفینی داریم که در همین آیه آخرش آمده است که نتوانسته‌اند بعد آنها مسئول نیستند و قالوا فیم کنتم، قالوا مستضعفین فی الارض،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نزرق الله واسعة فتهاجر فیها؟ ملائکة به اینها می‌گویند که خوب زمین خدا واسع است و شما باید مهاجرت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نکردید گناه کردید ظالماً انفسهم و اولئک معواهم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تمکن از مهاجرت داشتن و نرفتن و ماندن در جایی که هم از لحظ عقیده انحراف دارند و هم از لحاظ عمل، بله و رفتند جایی که شش ماه شب و شش ماه روز و از لحظ عمل نه می‌توانند نماز و روزه‌شان را انجام بدهند الا المستضعفین و همینجا استثنا می‌کند الاّ استثنای مستقل است و لکن مستضعفینی که من الرجل و النساء و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کسانی که ناچار ماندند در امکنه‌ای که نمی‌توانند نه از لحاظ عقیده و نه از لحاظ عمل، وظایف خودشان را یاد بگیرند و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غفوراً اینها را خداوند متعال می‌بخشد بهشان، و پشت سرش حالا، آیات من یهاجر فی سبیل الله ، مراد من کثیراً کسی که مهاجرت در راه خدا کرد جاهای زیادی پیدا می‌کند وقدرت دارد و وظیفه انجام می‌دهدمراقب یعنی مواضع کثیری که قدرت دارد وسعة و وسعت پیدا می‌کند بنابراین اینها لازم است که مهاجرت کنند بروند جاهایی که تمکن پیدا کند از اقامه‌ی وظایف خودشان و آن وقت یک آیه آمده است پشت سرش آمده است عجیب است و آن و من یفرج بیته، اگر رفتی در بین راه مردی، خداثواب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یدرکه الموت و قد اجره علی الله و کان الله رحیماً، شما مهاجرت کنید و از جاهایی که تمکن ندارید، از اقامه‌ی وظایف دینی و اگر مهاجرت کردید در بین راه هم اتفاق افتاد و مرد اجر علی الله، خداوند به او اجر می‌دهد، و کان الله غفوراً رحیماً، از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سوره‌ی نساء است که آیت الله طباطبایی استاد بزرگوار ما، مطالب زیادی در باب مستعضف دارد ، یستفاد از این قبیل آیات وروایات در جواهر هم که عرض کردم در کتاب جهاد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ذکرکرده است که واجب است بر انسان که در جایی که قدرت اقامه‌ی شعائر دینی را ندارد واجب است که این شخص هجرت کند و آنجا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شرک و کفر و اینها و اما حال بلاد خلاف را ایشان گفته است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خویی سراغ اینها رفته است و اینجوری گفته‌اند، و عرض کردم که حکم تکلیفی وضع کرده است که واجب است از اینجا برود و دیگر حالا اگر ماند چه کار بکند و اگر رفت غذای نماز به گردنش آمد و اینها را متعرض نشود و این یک حالا تا آخرش ببینیم چه می‌شود، دوم، این یک جور بحث است، بحث تضییع امر است آقا شیخ تقی آملی در مصباح الهدی ایشان می‌گوید که اصلاً بحث در این تضییع عمر است چنین جایی هم اگر داشته باشیم انسان‌ها آنجا نمی‌روند و انسان‌ها آنجا مسکون نیست و تا ما بیاییم عمرمان را صرف کنیم که اگر چنین شد چه می‌شود؟ نه، ایشان اینجوری گفتند بعد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عروة الوثقی مال آقای آملی خوب دوره‌ی فقه کامل نیست و لی آن که دارد بسیار مرتب و منظم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اینجوری می‌گوید و حالا ما داریم شرح‌های عروه را عرض کنیم که چهار تا شرح است ، مستمسک مثل امام گفته است می‌گوید به اینکه اینها ماه رمضان ندارند و روزه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چه باید بگوییم ما، این چهار تا قول که در عروه است، هیچ کدامش دلیل ندارد آنجور، ولی از طرفی هم فرمایش امام با اینکه به امام و همه‌ی علمای بزرگ ما و سروران عزیز ما، با دید احترام می نگریم بسیار بعید است که این برایش روزه واجب نیست، و نماز هم درشش ماه شب یک نماز مغرب و عشاء دارد و شش ماه روز هم یک صبح اولش و ظهر و عصر وسطش ، حالا شما چه می فرمایید 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این را ما چطور باید بحث کنیم؟ ایت الله سبزواری در آن مهذب الاحکام خودش، آخرش دارد که این را باید فقیه در هر زمانی خودش معین کند، یک کلمه‌ی خوبی در آخرش گفته است بالاخره، می‌گوید که ما نمی توانیم چیزی بگوییم از موضوعات ادله خارج است، موضوعات ادله ماه رمضان است به ان ترتیب این ندارد، موضوعات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ظهر و عصر متعارفی ندارد و ما نمی‌توانیم چیزی بگوییم از موضوعات ادله‌ی احکام که در دست ما است فعلاً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است که در هر زمانی تکلیف این را روشن می‌کند به نظر بنده ارتکاز متشرعه با آن فرمایش امام اصلاً نمی‌سازد، بگوییم که ماه رمضان ندارند و روزه اصلاً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نگرفتند و نتوانستند و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چیزی ازشان فوت نشده است و واجب نبوده برایشان، این روزه ‌شان ، کتب علیکم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قبلکم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 خوب این خطاب به همه‌ی امت است که بر شما مسلمان‌ها صیام واجب شده است، همانطوری که بر قبل از شما بر امت‌های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سوره‌ی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 علیه السلام من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الزکوة و صوم و الحج 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روایتی که ما در جلد اول وسایل وارد می‌شویم به عبادات می خوانیم همین خبر است که اسلام بر پنج چیز نماز و زکات و روزه و غیر ذلک شده است بنابراین خیلی مشکل می آید به نظر بنده این مسئله به این ترتیب و کسانی که مشابه همین است ، مثل قصه ی هواپیما که گفتیم که بگوییم بله بر اینها نماز و روزه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حالا شما می‌گویید که چه بکنند؟ همان که عروه گفت، آن که عروه گفت را دارد می گوید، احتمال اول عروه را دارید می‌گویید شما، میخواستم ببینم که چیز تازه‌ای دارید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همان حرف اول عروه را دارید می‌گویید و چیز تازه‌ای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از طرف ما بخواهیم بگوییم که اینها برایشان ماه رمضان روزه برایشان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الصیام امثال ذلک روایات زیادی است که فلسفه‌ی احکام را می‌گوید و تأیید و تأکید بر خود احکام و بگوییم که نه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فلسفه‌ای که ذکر شده است برای این قبیل عبادت‌ها خوب مال همه است و استثناء دادن به آنها بسیار مشکل است انسان واقعاً سرکش مانند است، این یاد خدا و توجه به خدا و عبادت است که انسان را متوجه خدا می‌کند و رام می‌کند و مطیع می‌کندو یک انسان را انسان می کند و بگوییم که نه اینها ندارند ماه رمضان که برایشان روزه واجب نیست، نمازشان هم به این 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است ارتکاز متشرعه نمی‌پذیرد که انسان بگوید که از اینها روزه ساقط است و نمازشان هم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مشکل است و حالا اینجا که داریم می‌گوییم احتمال است ولی نظر خودم را عرض کردم، می توانیم بگوییم که در این قبیل عبادات دو چیز است، یکی اصل عبادت و یکی هم زمان، این‌ها زمان ندارند، زمانشان به هم خورده است و اینها کسانی هستند که فقط ان زمان متعارف را ندارند، حالا نداشتن زمان متعارف باعث می شود که اصل عبادت را هم از دست بدهند و یا نه خیر بگوییم که آن زمان چون متعارف آن چنان بوده است آن طور تنظیم شده است، چون متعارف در میان مردم در آن زمان، آن زمان‌های خاص بوده است و بر اساس آن زمان‌های خاص، این عبادات تنظیم شده است، وحالا بیایند خودشان عبادت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 خاصی را ندارند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 جوری تنظیم کنند،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زمان خاصی ندارند و من هم می‌گویم که زمان خاصی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 بدون زمان و مکان نمی‌تواند زندگی کند و همینطوری که مکان از لوازم وجود انسان است، زمان هم از لوازم وجود انسان است، و زمان دارند و آن زمان خاصی ندارند و آن روز وشب متعارف شما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 دارند؛ بدون زمان و مکان شما نمی‌توانید که زندگی کنید، آن پرودگار است که فوق زمان و مکان است انسان بدون مکان و زمان نمی‌تواند که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 خاصی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آیا نداشتن زمان خاص باعث می شود که اصلاً دیگر نماز نخوانند و روزه نگیرند؟ بسیار مشکل است، به این که نداشتن زمان خاص باعث بشود که تکلیف به کلی ساقط بشود، مثل حیوانات بشود، اصل الانسان یترک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نمی‌شود رها باشد که بالاخره، به نظر می رسد که باید همینطور بگوییم ما، باید بگوییم که این عبادات را باید انجام بدهد، زمان خاصی ندارد، زمان خاصی ندارد خودش بایستی بیاید و زمان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تنظیم زمان خاص، مکه و مدینه است و مخصوصاً مدینه است،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زندگی می‌کرده است، در آن زمان این عبادات قرار داده شده است؛ حالا هم بر اساس آن ساعات‌هایی که در مدینه معمول است، برای خودش زمان قرار بدهد و بر اساس ساعات همان هم می‌تواند روزه بگیرد و هم می‌تواند که نماز بخواند این قول اگر اینجوری بگوییم، به نظر بنده بهتر است بگوییم که تکلیف ساقط است حالا فکر کنید در این که عرض کردیم و ببینیم فردا چه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259" w:name="pg4494_39402"/>
    </w:p>
    <w:p>
      <w:pPr>
        <w:pStyle w:val="Heading2"/>
        <w:numPr>
          <w:ilvl w:val="1"/>
          <w:numId w:val="1"/>
        </w:numPr>
        <w:rPr/>
      </w:pPr>
      <w:bookmarkStart w:id="260" w:name="__RefHeading___Toc545282_3644566090"/>
      <w:bookmarkStart w:id="261" w:name="_Toc87"/>
      <w:bookmarkEnd w:id="259"/>
      <w:bookmarkEnd w:id="260"/>
      <w:r>
        <w:rPr>
          <w:rtl w:val="true"/>
        </w:rPr>
        <w:t>درس خارج فقه آیت الله نوری کتاب الصوم</w:t>
      </w:r>
      <w:bookmarkEnd w:id="261"/>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طرق ثبوت الهلال        مسئله‌ی دهم که مطالب فراوانی داشت به عرض رسید در این زمینه به کسانی که در نقاط ساکن هستند که شب و روز آنها بیست و چهار ساعت نیست در ظرف سال گاهی روزهای آنها طولانی است و گاهی شب‌های آنها طولانی است همانطور که عرض کردیم خداوند متعال، طوری تقدیر کرده است که همه‌ی سکنه‌ی کره‌ی زمین، نصف سال را در ظلمت و نصف سال را در نور و روشنایی به سر می‌برند این اختلاف لیل ونهار به این ترتیب یکی از آیات قدرت و حکمت پرودگار متعال است، اما خوب تا تقریباً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خط استوا به طرف شمال و یا جنوب، شب و روز دوتایش بیست و چهار ساعت است ولی از آن که بگذریم به طرف قطب شمال و یا جنوب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در شب وروز به وجود می آید، گاهی به قطب که می‌رسد آنجا شش ماه شب و شش ماه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دهم در همین رابطه بود، البته در مسئله‌ی دهم یک فرضی هم ذکر کردند که شراح و مشرحین گفتند که این واقعیت ندارد گفته است که اگر روز سه ماه باشد و شب شش ماه باشد، نه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شب وروز به هر اندازه باشد مساوی خواهد بود اما نمی‌شود که در ظرف سال سه ماه روز باشد یا شش ماه شب و یا برعکس، بالاخره آن مسئله‌ای که ایشان مورد بحث قرار داده است، شش ماه شب و شش ماه روز است و احتمالات و اقوال و مطالب که لازم بود، به عرض محترم رسید؛ کلام امام رضوان الله تعالی علیه این بود که روزه در آنجا واجب نیست، چون ماه رمضان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فرمودند این شق اختیار کردند که شق سوم بحث عروه است؛ عروه گفته است که این بعید است ولی ایشان اختیار کردند که نه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ماه رمضان ندارند و روزه واجب نیست ، خوب این قدری در ارتکاز متشرعه بسیار بعید می‌نماید وبرای خاطر اینکه کتب علیکم الصیام ، اهمیت صیام با آن ترتیب؛ قرار باشد که به اینکه این‌ها روزه نداشته باشند، ماه رمضان نداشته باشند حکم وجوب ماه رمضان در برابرشان ساقط باشد که اگر ماندند آنجا ده سال و پنج سال، اصلاً‌روزه نگیرند و چون ماه رمضان ندارند ؛ این خیلی به نظر بعید می‌آید با توجه به فلسفه‌ای که برای عبادات داریم،‌عبادات ارتباط انسان را با خداوند برقرار می‌کند و محکم می‌کند به انسان کمک می‌کند فوائد و مصالح زیاد دارد و این‌ها از این قبیل عبادات به طور کلی برایشان واجب نباشد به این شرطی ارتکاز متشرعه این را نمی‌پذیرد ولی امام؛ این طور فرمودند، عرض ما این بود که ما نمی‌توانیم این را قبول کنیم اگر یک وقتی هم شک کردیم؛ چرا برای اینکه شک کنیم باز احتیاط واجب این است که یک شکل دیگری بگوییم یا فتوا و یا احتیاط واجب؛ و آن این است که خود امام رضوان الله تعالی علیه، نقضاً در همین تحریر الوسیلة در وسائل مستحدثه مطالبی را بیان فرموده است که ناچار شده است از این حرف که آن چه مربوط به زمان است در آنجا نباشد، دست برداشته است، چون معنایش این بود که آن چه مربوط به زمان است در آنجا چون زمان شکلش را تغییر دارد آن احکام آنجا نباشد و گفتن این حرف خوب بسیار بعید است ناچار شده است که چیزی بگوید که عرض می‌کنم؛ در تحریر الوسیله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مستحدثه مسئله‌ی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چاپی که پیش بنده است ایشان فرموده‌اند به اینکه در آنجا در قطب که شش ماه شب و شش ماه روز است عده‌ای زن چه قدر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این مثال‌ها ذکر کرده است که بنده یک مقداریش را ذکر کردم خلاصه آنچه که در فقه اسلامی، مقید به زمان است، ذکر کرده است و گفته است که حالا اینها را ما رفتیم آنجا و یا آنهایی که در آنجا ساکن هستند در قطب چه کار کنند و در اینجا ناچار شده است که بگوید که به حسب آفاقنا، و بر حسب 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صحبت‌های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فرق دارد با ماه رمضان و اینها، امام رضوان الله تعالی علیه فرمودند که ماه رمضان چون رمضان ندارند روزه‌شان ساقط است وواجب نیست اما اینها مواردی است که مقید به زمان است؛ بالاخره در اینجا دو چیز داریم یکی حکم داریم نسبت به موضوع خودش وجوب صیام، یکی هم رمضان؛ این موارد مواردی است که حکمش موضوعی دارند و منتهی زمان هم در اینجا به عنوان قید ذکر شده است؛ و یا این زمان به عنوان ظرف است که اصلاً خصوصیت ندارد آن را کار نداریم ولی آنجا که زمان به عنوان قید ذکر شده است و مثل نماز شب، شب دیگر قیدش است و روز دیگر شب نمی‌شود، رمضان، خوب ماه رمضان، روزه‌ی رمضان، خوب روزه در رمضان است دیگر،‌و آنها هم که رمضان ندارند، اینطور جاها که زمان به عنوان یک قیدی آیا وحدت مطلوب است و یا تعدد مطلوب است؛ ظاهر هر قید آن است که وحدت مطلوب باشد هر جا واجبی را مقید کردند به یک قید؛ قید زمانی و مکانی و یا هر چیزی ظاهرش این است که ؟؟؟ محدود باشد که اگر آن قید نبود دیگر آن واجب نیست و چون مطلوب که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حمل کردن این بر تعدد مطلوب و لذا می‌گوییم که ما قضا به قدر جدید است، و چون که آن برای نماز ظهرش است که مقید بود به همان ظهر ، ظهر آن روز و نخواند؛ چون نخواند دیگر بعداً به چشم نمی‌آید که این واجب است و چون وحدت مطلوب بود دیگر وحدت مطلوب شد یک قید منتفی شد به کلی آن مجموعه منتفی می شود دیگر و لذا قضا به امر جدید است،‌ زمان اگر به طور قید باشد چنانچه مکان به طور قید باشد ظاهرش وحدت مطلوب است؛ اگر این طور بشود خوب روزه بر شما واجب نیست چون رمضان ندارند؛ اما اگر بخواهیم بگوییم که 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فکر می‌کنم بنده که در این جا ما ناچار با شیم بگویم که تعدد مطلوب هر چند بر خلاف، ظاهر آن دلیل است ولی ناچاریم که از آن دست برداریم چون اگر اینطور بگوییم؛ لازمه‌اش این است که روزه برایش واجب نباشد و نماز هم در شش ماه چند رکعت باشد و در شش ماه دیگر چند رکعت باشد به خاطر اینکه ما نمی‌توانیم اینطور بگوییم، این بر خلاف ارتکاض متشرعه است که نماز به این شکل و روزه نباشد اینها، ما ناچاریم که حمل بکنیم بر تعدد مطلوب در آنجاها بگوییم به اینکه بله حالا که آن زمان برای شما فراهم نیست، اصل مطلوب را فراموش نکنید، اصل مطلوب نماز است حالا به چه شکلی باشد، اصل مطلوب را فراموش نکنید؛ نماز را فراموش نکنید و روزه را فراموش نکنید چنانچه در اینجاها ناچار شدید که زمان را تنزیل کنید و بر زمان ما؛ بر آفاق ما و بنابراین روزه را هم همین کار را بکنید و نماز را هم همین کار بکنید؛ بهترین جایی که می توانید این کار را بکنید به نظر بنده، مدینه است، اگر قرار است که یک شهری را ما اختیار کنیم؛ همان مدینه و محل اقامت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برای اینکه می خواهیم یک جایی را اختیار کنیم؛ ایشان در همان احتمال اول عروه فرمودند که رجوع کنید به بلاد متعارف؛، و یکی از آنها را اختیار کنید؛ عروه این طور گفته است احتمال اول، ما هم می‌گوییم که رجوع کنید به بلاد دیگر،‌ و به زمین دیگر، یعنی به جای ضمیر متعارف، خوب آنچه که واقعاً ما فراق یقینی پیدا کنیم؛ اگر فتوا نباشد احتیاط وجوبی بگوییم چون نمی‌توانیم که صرف نظر بکنیم و بگوییم که هیچ چیزی نیست همان مدینه را ما می‌خواهیم بگوییم و خوب ما مدینه را حساب کنیم که طول وعرض مدینه، جغرافیاییش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میزان قراربدهیم در ماه رمضان، از روی طول و عرض جغرافیایی که برای مدینه است و من اینجا نوشتم، ما آن را برای خودمان معیار قرار می‌دهیم و چون برای اینکه عرض کردیم که طول در چه تأثیر دارد؟ عرض در چه تأثیر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صحبت‌های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چنین است و از این جهت ما باید عرض مدینه را در نظر بگیریم که مدینه در چه عرضی واقع شده است، دیروز هم عرض کردم که آن جدولی بود که با توجه به فهمیدن عرض مقدار روزو شب را معین می‌کرد؛ خلاصه اگر این افراد که درآنجا هستند حالا در میان شهرهای متعارف و شهر مدینه را انتخاب بکنند و طول و عرض مدینه را حساب کنند و بر آن اساس هم نمازشان را بخوانند؛ که آن طول تأثیر دارد در نصف شب و طلوع و غروب، عرض تأثیر دارد در مقدار تفاوت شب و روز؛ از لحاظ طول و قصر کوتاهی و بلندی؛ خوب آن را معیار قرار بدهند برای خودشان، و ماه رمضان هم یکی از چیزهای گمشده‌ای نیست؛ برای این‌ها ماه رمضان را می‌توانند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ماه رمضان مربوط به سیر ماه است و نسبت به زمین دیگر این را می‌فهمند که کی ماه رمضان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اینجا شش ماه شب و شش ماه روز است ماه رمضان را می‌توانند بفهمند دیگر، چون ماه رمضان را می‌فهمند شوال را می‌فهمند محرم را می‌فهمند ماه است و سالی دوازده ماه است و می‌توانند ماه‌ها را بفهمند و ماه رمضان شده است ولی آنجا شب است همه‌اش، تاریک، ماه رمضان شده است و آنجا همش روز است،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دقایق و ساعات مدینه را در نظر بگیرند به طور قراردادی چند ساعت شبشان است و چند ساعت روزشان است،‌چه مقدار وقت طلوع فجرشان است و چه مقدار وقت افطار و غروبشان است؛ روزه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هم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 بهتر است دل انسان را آرام می‌کند و یا نه اینکه بگوییم نه ما ه رمضان ندارند و روزه برایشان واجب نیست و نماز هم در شش ماه شب، مغرب و عشاء بخوانند در شش ماه روز هم یک صبح و یک ظهر و عصر، کدام بیشتر به دل آدم می‌چسبد به دل متشرعه، باید همینطور بگوییم، این نظر ما بود در مقابل نظر امام 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خوب بعضی از مسائل است که در آن زمان، مطرح نبوده است و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فقهی ما را دو دسته می‌کرد المسائل المتلقات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است که متلقات است و از آنها گرفته شده است ولو کلیش گرفته شده است و ما تفهیم بر ان می‌کنیم و اما کلیش گرفته شده است اما بعضی از مسائل غیر متلقات هستند هیچ اثری و خبری از آن مسائل در روایات ما وجود ندارد، سی و پنج هزار حدیث ما در وسائل داریم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هم در مستدرک داریم؛ کلاً پنجاه و هفت هزار حدیث، یعنی شما یک نفر فقیه اقلاً یک دفعه اینها را دیده باشد،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مربوط به احکام داریم، ولی در این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ما یک کلمه‌ای در باره‌ی این موضوع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هرچه بخواهیم بگوییم، مسائل غیر متلقات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بخواهیم بگوییم از کلیات است که در قرآن و اخبار است چیزی استفاده کنیم اجتهاداً، و بگوییم این باعث شده است که این قبیل اقوال به وجود آمده است، خوب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ولو آن طور که ما می‌گوییم، تقریباً فراغ ؟؟؟ حاصل می‌شود به نظر ما، آن طوری که ایشان می گویند به نظر ما فراغ عینه حاصل نمی‌شود و در شش ماه شب این هفت رکعت نماز خوانده است در شش ماه روز هم ده رکعت نماز خوانده است، این نمازش، اما نسبت به روزه‌اش اصلاً روزه نگرفته است و بی‌ماه رمضان، آیا آن بیشتر به دل آدم می‌چسبد و اطمینان می‌آورد و یا این ترتیبی که ما عرض کردیم عرض کردیم که ایشان ناچار شده است و آمده و مسائلی مثل بلوغ و فلان وفلان را با زمان ما درست کرده است بعد چند تا مسئله‌ی دیگر 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صحبت‌های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در آنجا زیاد آورده ‌اند مثلاً اگر یک کسی در تهران روز عید بود وروزه گرفتن بر ان حرام بود، ولیکن پرواز کرد و رفت به استامبول و انجا فردا عید است این باید دو روز حرام برایش باشد، این جور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حرام می‌شود چون که ما در یک نقطه هستیم که عید فطرو این اذها در سال دو روز برای ما حرام است اما کسی که جایش را عوض کند ممکن است که ایشان می فرمایند که در سال چهارروز برایش حرام می‌شود و هکذا، از این قبیل فروع در مسائل مستحدثه زیاد ذکر کردند که مطالعه می‌کنید و بحث ما در مسئله‌ی دهم به این ترتیب تمام شد و بعد اینجا بنده نوشتم مدینه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شرقی مدینه،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عرض شمالی مدینه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چون ما گفتیم که بر اساس مدینه بیاییم دیگر،‌و آن وقت این را ما با تهران و اینها حساب کنیم، خیلی فرق دارد با همدیگر، خوب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صحبت‌های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کلامی دارد که بیاض یوم در بعضی از مسائل در بعضی از مسائل مقدار را ما نمی‌خواهیم که وارد بشویم در آن مسائل و بحث طولانی می‌شود؛ گاهی می‌فرمایند که بیاض یوم میزان است و مقدار زمان گاهی نه خیر، میزان یوم میزان است و ایشان می‌فرمایند که در عده و بلوغ و اینها مقدار زمان میزان است، منتها ان زمان را برای اینکه اصل ان است که چطور دختر رشد می‌کند به حدی می‌رسد که بالغ شد که پسر به چه حدی می رسد که بالغ می‌شود و اینجا زمان میزان است و شب و روز خیلی میزان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از جاها بیاض یوم میزان است کجا بیاض یوم میزان است مثل ماه رمضان، اول می‌گویند که شاید بتوانیم فرق بگذاریم که بیاض یوم میزان است مثل ماه رمضان و بگوییم که آنجا ساقط است و اما اینجا که مقدار میزان است مثل عده و بلوغ و اینچیزها ان جا دیگر حساب کنید این مانده است به اجتهاد شما؛ ما راه مسئله را عرض می‌کنیم، اما تحقیق این طرف و یا آن طرف مانده است به اجتهاد شنوندگان محترم، شما عزیزان ،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مدینه ملاک باشد و مکه ام القرا ملاک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اواخر بیشتر آنجا بوده است و خلاصه اگر متعارف را بخواهیم بگیریم مکه ومدینه اولویت دارند و مخصوصاً مدینه که بیشتر احکام آنجا، در مکه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داشته است به ساختن عقاید و ایمان مردم ،‌استدلال‌های توحیدی و معادی و فلان و فلان بیشتر همان در سور مکی است و اما بیشتر در سور مدنی احکام عملی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262" w:name="pg4494_39403"/>
    </w:p>
    <w:p>
      <w:pPr>
        <w:pStyle w:val="Heading2"/>
        <w:numPr>
          <w:ilvl w:val="1"/>
          <w:numId w:val="1"/>
        </w:numPr>
        <w:rPr/>
      </w:pPr>
      <w:bookmarkStart w:id="263" w:name="__RefHeading___Toc545284_3644566090"/>
      <w:bookmarkStart w:id="264" w:name="_Toc88"/>
      <w:bookmarkEnd w:id="262"/>
      <w:bookmarkEnd w:id="263"/>
      <w:r>
        <w:rPr>
          <w:rtl w:val="true"/>
        </w:rPr>
        <w:t>درس خارج فقه آیت الله نوری کتاب الصوم</w:t>
      </w:r>
      <w:bookmarkEnd w:id="264"/>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احکام القضاء      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صوم شروع می‌شود، کلاً کتاب صوم در عروه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است، تا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حمدالله تعالی خوانده شده است از فصل سیزدهم بحث آغاز می‌شود، فصل آن فی احکام القضاء در احکام قضاء صوم، یجب من قضاء صوم من فاتت لشروطٍ کسی که از او روزه فوت شده است، و باید قضا کند ولی چند تا شرط دارد وجوب قضا، البلوغ و العقل وا لاسلام، اول بلوغ است، دوم عقل است و سوم اسلام ، بلوغ به این معنا که کسی که بالغ بوده است و روزه بر او واجب بوده است و تخلف کرده است و روزه نگرفته است؛ قضا به گردنش آمده است من فاتت فریضة فلیقضها کما فاتت بنابراین پس اصل وجوبش اگر مسلم باشد، قضا است، ولی برای آدم بالغ وجوب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نقلاً اجماعاً کتاباً سنتاً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در قرآن کریم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الصیام، آنجا چند مطلب فرموده است، اول فرموده است که ایام معدوداتی است و من کان منکم مریضاً علی سفر و عدة من ایام الاخر کسی که مریض باشد یا مسافر باشد از این که مریض را یا مسافر می‌گوید که قضا واجب است و معلوم می‌شود که بر غیر بالغ قضا واجب نیست،‌و الا غیر بالغ‌ صبیح را هم در اینجا ذکر می‌کرد، و من شهد منکم شهر فالیصمه، بعد گفته است کسانی که مریض باشند و یا مسافر باشند بر آنها واجب است که قضایش به جا بیاورند، وعلی الذی یتیعون فطرة الطعام مسکین، شیخ و شیخه که امثال اینها که قدرت ندارند برای آنها گفته است که فطریة و طعام مسکین و کفاره، از اینکه در این آیه، بچه ذکر نشده است معلوم نشده است که بر کسی که غیر بالغ است واجب نیست و قضا هم بر او واجب نیست این ضروری مذهب و دین است کسی که به حد بلوغ نرسیده است چیزی بر او واجب نیست من جمله روزه، و بعضی‌ها تمسک کردند در اینجا به حدیث رفع القلم، که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الصبیح حتی یحتمل، عن النائم حتی یستقیض، عن ا لمجنون حتی یوفیق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 آیا استدلال به حدیث رفع القلم که صحیح است یا نه؟ ظاهراً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حدیث رفع قلم تجنز تکلیف نهی بکند اصل تکلیف نه، و نائم حتی یتستقض آدم نائم تکلیف دارد، منتها منجز نیست کسی خواب رفت و نمیدانست ماه رمضان است و فوت شد ازش، و فرض کنید و یا نماز مثلاً از نائم فوت شد بنابراین این حدیث رفع قلم تنجز را فعلیت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شأنیت و اصل تمسک کردن به حدیث اهل قلم در ما نحن فی ظاهراً درست نباشد بحث ما در اصل وجوب است نه تجنز و علیّت می‌گوید که اصلاً صبیح بر او واجب نیست اما بر نائم واجب است، تکلیف منجز نیست از خواب که بیدار شد اگر روزه فوت شده است قضا ،‌نماز فوت شده است قضا،‌پس تمسک به حدیث رفع القلم، در ما نحن فیه صحیح نیست اما ضروری مذهب است و اینها، که بر غیر بالغ چیزی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آن چاپ از جواهر پیش بنده است، آن صاحب جواهر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می‌گوید که اجماع به قسمیه یعنی اجتماع محصل و اجماع منقول، هر دو را داریم که بر صبیح روزه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عدم وجوب روزه بر صبیح بلکه ضروری دین و مذهب است، اجماع هم داریم و مطلب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چاپ‌های متعدد شد، یک در آن جلدی که بیشتر در دسترس است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کتاب صوم، اما در جلد کاملتر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چند جور چاپ شده است کتاب صوم، در آن که بیشتر معمول است و من هم داشتم قبلاً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کتاب صوم و اما آنچه فعلاً دارم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کتاب صوم 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الاجماع به قسمیه، علی عدم وجب القضاء بر صبیح اذا فات ایام الصباح همان بچگی است، خوب، بعد صاحب جواهر در اینجا آمده است در بلوغ هم بحث کرده است گفته است که هر چند ماه در کتب حجر فقهای ما نوعاً علایم بلوغ را در کتاب حجر می‌گویند، در کتاب حجر که سفیه محجور علیه است مفلس محجور علیه است و خلاصه آنجا چند تا هستند که محجور هستند در اموال خود نمی توانند تصرف کنند آنجا صبیح هم شده است جزء محجورین است آنجا هم می‌گویند که علایم بلوغ را صاحب جواهر اینجا گفته است که آنجا مفصلش را گفته است، سه چیز را اینجا گفته است این سه چیز معروف را و ایشان می‌گویند که 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جاهایش فرق دارد، مسئلتان الاولی البلوغ الذی تجع معه العبادات و صصح المعاملات سه چیز است، بلوغی که عبادات با ان واجب می شود، معاملات با آن صحیح است سه چیز است، اول الاحتلان من خروج المنی من الذکر و الانثی فی الیقض النوم بالجماع وغیره، اولین علامات بلوغ احتلان است یعنی خروج منی، مذکر و مؤنث در خواب و بیداری به اجماع و غیره، این اولین علامتش است، دوم الانباط لشرع الخشن، علی الآن، روییدن موی ظهار به اصطلاح موی ظهر در شرمگاه می‌گویند روییدن موی خشن بر شرم‌گاه این هم دومیش است، چه پسر وچه دختر، روییدن این موی، این روییدن این موی علامت دوم است و سوم بلوغ خمس عشر در رجال، تسع سنین در نساء، بلوغ در اینجا رسیدن نیست یعنی تکمیل، تکمیل سن پانزده سالگی در مرد، تکمیل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دختر، در زن، این سه تا علامت بلوغ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اینجا مختصر بحث کرده است ولی بعد گفته است که ما مفصل ترش را در کتاب حجر ذکر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اینجا صاحب جواهر بحث‌های دیگری هم دارد که بحث ما نیست فعلاً، ؟؟؟ یستحب للولی جواهر البته شرح شرایع، داشته است و آن دارد چند صفحه بحث کرده است در تمرین صبیح که صبیح باید یمر صبیح باید صبیح را تمرین کنند و عادت بدهند و کم کم به نماز خواندن و گرفتن روزه قبل از بلوغ سه چهار صفحه هم صاحب جواهر در اینجا در تمرین صبیح بحث کرده است، کار نداریم اما بلاخره بحث ما، بحث ما این است که واجب است که قضای صوم بشروطی، اول بلوغ است، خوب بلوغ که معلوم شد که عرض کردیم، حالا اگر ان شخصی که به حد بلوغ رسید،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درباره‌ی روزه، کدام آیه، من گفتم آیه قراینی دارد معلوم است که بچه را شامل نمی‌شود، برای اینکه می‌گوید من کان منکم مریض او علی سفر و عدة من ایام الاخر اگر بچه هم ازش فوت شده بود می گفت دیگر،‌این آیه که می‌گوید که من شهد منکم شهراً و یصم و ان کنتم مریض او علی سفر و عدة من ایام الاخر، نگفته است که ، مریض را گفته است بالغ است و مریض، بالغ است و مسافر، اگر بر بچه هم مثل مریض و مسافر اذا فات قضا واجب می‌شود می‌گفت و بعد هم آن یطیقون و طعام مسکین در همین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است کسانی که قدرت ندارند مثل شیخ وشیخه و اینها آیه این قراینی که می‌گوییم دلیل است بر بچه، واجب نیست، و الا بر بچه‌ی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مثلاً قدرت که دارد اما نگفته است؛ گفته است ان کنتم مرضائاً علی سفر خلاصه آیه‌ی قرآن و اجماع به قسمین و ضروری از مذهب ودین، مطلب روشن است و حالا بلوغ به چی است، بلوغ به آن سه چیز است،‌وحالا شخصی که بالغ است می‌خواهیم ببینیم که چه وقت قضا بر او واجب است، یک وقت این است که این شخص، بالغ شد و روزه را خورد و نگرفت آن را می‌گوییم که بله و شکی نداریم، اما اگر نه خیر همان روز که بالغ شد تاریخ داشت، آن روز که بالغ شد بعد از طلوع فجر بالغ شد، بعضی‌ها دقیقاً تاریخ تولد را دارند؛ خوب اگر این قبل از اینکه فجر طلوع کند،‌تاریخش را به دست داریم یک دقیقه هم قبل از طلوع فجر چون روزه امساک است از طلوع فجر تا غروب، این را باید در حد بلوغ درک کند، حالا اگر بالغ بود و درک کرد،‌این یوم را بله، گرفت گرفت، نگرفت باید قضایش را به جای بیاورد، اگر نه خیر، یوم کذا را درک به این شکل بود، تاریخ تولد دارد، در تاریخ تولدها بعضی‌ها خیلی دقیق زدند روز و ساعت و دقیقه را حتی ثانیه را ممکن است نوشته باشند در تاریخ تولدشان، آن را داریم و طلوع فجر هم به تقویم مراجعه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فجر آنجا ساعت و دقیقه وثانیه، حالا اگر یک دقیقه یا نیم دقیقه یا یک ثانیه قبل از طلوع فجر بالغ شد واجب است یا واجب نیست؟ واجب است برای این خاطر که وقتی که فجر طالع شد، این بالغ است ولو یک لحظه قبلش صاحب جواهر اینجا دارد که اگر این شخص بالغ شد، ولی جنب است، و وقتی برای طهارت هم ندارد حتی ترابیه حتی می‌گوید که واجب است، واجب است، اینجا عبارت صاحب جواهر این است که می گوید که لا یجب القضاء این در جواهر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که می‌گویم جواهر جاهایش فرق دا رد، این مطلب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لا یجب الا الیوم الذی قد بلغ فی قبل الطلوع فجر و لم یصمه هر روزی که همان روزی که بالغ شده است، قبل از طلوع فجر هنوز روزه نگرفته است، یجب علیه، قضاء قطعاً لاطلاق ادلة، حتی لو کان بلوغ قبله فی ضمن لا یصح الطهارة و جنابة، حتی اگر بلوغش در یک لحظه‌ای است که نمی‌تواند غسل جنابت بکند، جنب است و نمی‌تواند غسل جنابت بکند و باید بگیرد ولو ترابیه، حتی ترابیه هم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نمی‌تواند بکند، این قدر وقت ضیق است بله، چرا برای خاطر اینکه می‌گوید که این شخص مثل کسی است که افاق کذلک، کسی مکلف بود به روزه گرفتن، ولی بیهوش بود یک وقتی به هوش آمد که یک ثانیه و نیم ثانیه داریم به طلوع فجر، که اگر جنب باشم فرصت غسل کردن ندارد، حتی ترابیه، باید روزه را بگیرد، اگر نگرفت قضا برایش واجب است برای خاطر این که این افراد، غسلشان را به تأخیر می‌اندازند مثل کسی که خواب مانده باشد، اگر کسی خواب مانده باشد، بیدار شد و یا بیدار نشد غسل را روز انجام بدهد این شخص هم وقتی که در حال طلوع فجر بلغ، ولو یک آن یک ثانیه، در ان حالی که فجر طلوع شد این به حد بلوغ رسید تاریخ دقیق هم دارد و ثانیه ودقیقه واین باید روزه رابگیرد و اگر روزه نگرفت، قضا به گردنش می‌آید بله بنابراین، این جا عروه دارد که مقارن باشد، یا قبل باشد، یعنی بلوغش قبل باشد که معلوم است، بلوغ مقارن با فجر باشد چطور می‌شود، در همان آنی که فجر طلوع کرد خورشید می خواهد طلوع بکند در همان آن هم این بالغ شد بله، چون برای اینکه یصدق که این طلع الفجر و هو بالغ، همین این صدق کافی است ، کسی که صدق کند، که فجر طلوع کرد و بلوغ دارد، بر او واجب است که روزه بگیرد و اگر نگرفت، واجب است که قضایش را بگیرد، خوب بله، کفاره ندارد اگر نگرفت کفاره ندارد،‌قضا را باید در قضا بحث کنیم، و یک بحث دیگر در مورد کفاره است که کجا کفاره است و کجا نیست، در هر قضا کفاره نیست، در هر قضا که نیست، در قضا داریم بحث می‌کنیم در هر قضا کفاره نیست و یک کفاره یک بحث دیگری است که یک مقداری بحث کردیم قبلاً در هر جا که قضا باشد کفاره که نیست عمدی باشد و غیر عمدی باشد، و کفاره تأخیر داریم و چه داریم و خلاصه بحث دیگری است، خوب حالا بالاخره اینجا چند صورت شد، یک صورت اینکه بالغ شد و بعد فجر طالع شد، معلوم، و عرض شود که بالغ شد و مقارن للطلوع فجر و این جا هم باید وضو را بگیرد و هر دو همزمان هم زمان هستند و طلوع فجر با بلوغ هم زمان باز هم باید روزه را بگیرد ونگرفت باید قضایش را به جا بیاورد اما اگر نه خیر، هنوز بالغ نشده است و فجر طلوع کرد، اما یک ساعت بعد بالغ شد و دو ساعت بعد بالغ شد آیا و نگرفت روزه را قضا بر او واجب است یا نه؟ اصلاً گرفتنش واجب است یا نه، قضا هم واجب است یانه، اینجا نه برای خاطر اینکه ملاک این است که شخص بالغاً درک کند وقت آن واجب را، این واجب ما چیست؟‌واجب ما امساک است از طلوع فجر تا غروب این را باید درک کند بالغاً، درک نکرده است، موقعی که فرج طالع شد این شخص هنوز بالغ نشده بود، و دودقیقه بعدش و پنج دقیقه بعدش و یک ساعت بعدش فارغ شد و آیا در اینجا روزه بر این واجب است و یا نه؟ خوب شبهه از اینجا پیش می‌آید که اینجا در بعضی جاها ما داریم که شخص جامع الشرایط نبوده است واما روزه بر او واجب شده است، مثل مسافری که از سفر آمد و یک ساعت مانده به ظهر خوب این روزه بر او واجب در بین راه بود دیگر، با هواپیما می آمد صد فرسخ راه آمده است، خوب وقتی که مسافر بود اینجور نبوده است و که پیش از ظهر رسیده است به وطن، واجب است که بگیرد،‌نگرفت قضایش را باید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مریضی ما داشتیم حالش هم خیلی بد بود، اما یکی دو ساعت پیش از ظهر حالش خوب شد، چیزی هم نخورده است، واجب است و باید بگیرد، نگرفت قضا دارد در مسافر ومریض ما این را داریم، که شارع مقدس بعضی از جاها به جای روزه، آن ساعات را قبول کرده است و حالا این هم یک ساعت بعد از طلوع فجر بالغ شد، چیزی هم نخورده است وا جب است بگیرد و یا نه، خورد قضایش واجب است و یا نه؟ نه می‌گویند که نه، چرا؟ چون آنجا دلیل داریم، درباره‌ی مسافر قبل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به وطن و یا محل قصد اقامه، درباره‌ی مریض قبل از زوال خوب شد، آنجا دلیل داریم که باید بگیرد اگر نگرفت قضایش را باید بگیرد اما در اینجا ما دلیل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نداریم قاعده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می‌گوید که روزه واجب است بر کسی که بلغ وطلع الفجر، یعنی قبل از بلوغ وارد شد به طلوع فجر، این آن طور نیست این در حال طلوع فجر این بالغ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بعدش و دو ساعت بعدش، پیش از ظهر بالاخره بالغ شد و براو واجب نیست، نه اصلش واجب است و اگر خورد هم قضایش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هم یک مسئله که دلیلش هم معلوم است در عروه تا کم کم می‌رسد به اینجا که اگر تاریخ مجهول شد، تاریخ اگر معلوم شد اینها است دیگر ویا قبل است و تکلیف روش شد، اما اگر تاریخ مجهول است دو تا حادث به وجودآمده است یک حادث بلوغ این فرد است امروز بالغ شده است اما دقیقه و ثانیه‌اش را معلوم نیست و یک تاریخ هم طلوع فجر است تقویم نداریم مراجعه کنیم و دقیقه وثانیه را بفهمیم کدام جلو است و کدام عقب است و این است که هر دو مجهول‌هستند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که اینها هر دو مجهول هستند این است که نمی‌دانیم اذا طلع الفجر کان بالغاً ام لا، چرا؟ چون تاریخ دقیقی از تولد این نداریم، تا ببینیم که آیا چطور بوده است آن موقع طلوع فجر بالغ بوده است و یانه؟ حالا فرض کنیم به اینکه آن هم نداریم تقویم نداریم ببینیم که طلوع فجر چه وقت است هر دو مجهول التاریخ هستند، هم بلوغش تاریخش مجهول ست که در چه دقیقه‌ای بوده است و هم طلوع فجر برای ما تاریخش مجهول است، چه کار باید کرد دو تا حادث است و هر دو تاریخش برای ما مجهول است این بحث استسحاق می‌رود می‌دانید که در استسحاق یکی از تنبیهات استستحاق رسائل الکفایه این است که بحث مجهول التاریخ جریان استسحاق در مجهول التاریخ است دو تاحادث را با هم در نظر می‌گیرند، آب کر نبوده است کر شده است این یک حادثی است ملاقاتی نبوده است و ملاقاتی هم برای نجاست ولی ایهما مقدم و ایهما مؤخر نمی‌دانیم اگر ملاقات نجاست بعد از کر باشد آب پاک است، اگر ملاقات قبل از حصول کریت باشد آب نجس است اما نمی‌دانیم دو تا مجهول اینجا داریم یکی ملاقات نجاست است و یکی کریت است هر دو مجهول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هر دو مجهول شد اینجا چه کا رکنیم، دو تا حادث مجهول است تاریخاً یکی طلوع فجر است و یکی هم بلوغ است و نمی‌دانیم مرحوم‌اخوند در کفایه در استسحاق چه گفته است یادتان است اذا کانا مجهول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کنم به اینکه خلاصه مرحوم اخوند در کفایه گفته است که اذا کانا مجهول التاریخ ا ستشهاد جاری نمی شود، چرا؟ این از آن حرف‌هایی است که منحصر به اخوند است، اقلاً قبول نکردند چون می‌گوید که اتصال زمان یقین به زمان شک شرط است از لاتلزم استفاده می کند یعتبر اتصال یقین به شک، دو چیز که اینجور تاریخ مجهول است، اصطحکاک که با هم دارند، ما تمسک کنیم در هر یک از اینها به آن لا یلتزم یقین بشک چه می‌شود، تمسک به آن در مصداقیه مرحوم آخوند در این که در هر دو از مجهول التاریخ استسحاق جاری کنیم، تمسک به عام در شروح مصداقیه است و یعتبر اتصال زمان یقین به زمان شک، وا ین جا نیست اصلاً می‌گوید که استسحاق ، دلیل استسحاق شامل اینجا نیست؛ ادله‌ی استسحاق شامل اینجا نیست؛ خوب بعضی‌ها آمدند گفتند که نه خیر هر دو استسحاق جاری است، لیتعارضان یتساقدان در هر دو مجهول التاریخ اصل عدم بلوغ، دقت کنید به عرض من، اصل عدم تحقق بلوغ تا طلوع فجر است و این یک استسحاق است و نتیجه‌ی این استسحاق چیست؟ عدم بلوغ تا زمان طلوع فجر، نتیجه چه می‌شود؟ نتیجه می‌شود که بلوغ بعد از فجر بوده است و روزه واجب نیست، اصل عدم طلوع فجر تا زمان بلوغ و نتیجه چه می شود روزه واجب است، این دو تا با هم فرق دارد نتیجتاً از عدم بلوغ تا طلوع فجر یعنی بلوغ کی بوده است؟ بعد از فجر بوده است اما اصل عدم طلوع فجر تا بلوغ یعنی بلوغ بوده است فجر می‌افتد برای بعد دیگر، روزه می‌شود واجب دو تا استسحاق است که با هم فرق دارد این است که روی قول مشهور لیتعارضان و یتساقطان یرجع علی اصل البرائه، پس ببینید مبنای آخوند اصلاً جاری نیست در مجهول التاریخ و یک مبنای دیگر دارند که جاری هست، ولی یتعارضان، و یتساقطان که ان لم یکن می‌شوند یرجع علی اصل البرائه و پس اذا کان مجهول التاریخ، روزه واجب نیست، روزه واجب نیست اگر خورده است قضا ندارد، هذا اذا کانا بلوغ فجر مجهول التاریخ، خوب و امام اذا کان احدهما معلوماً‌و آخر مجهولاً اگر یکی از اینها معلوم است و یکی مجهول است، خوب اینجا، به آن صورتی که تاریخ فجر معلوم است، معلوم است که فجر الآن چه وقت طلوع فجر می‌شود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رسمی، در حقیقت مثل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آن وقت‌ها طلوع فجر است خیلی خوب، عرض کنم خدمت شما، که تاریخ فجر معلوم است و ببینید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این تاریخ فجر است اما بلوغ معلوم نیست؛ استسحاق می‌کنیم عدم بلوغ را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لازمه‌اش چیست؟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که شد ولی لم یبلغ روزه برایش واجب نیست؛ پس اذا کان تاریخ فجر معلوماً ؟؟؟ عدم بلوغ الی ما بعد طلوع ینتج عدم وجوب این صورت فجر طالع 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لم یبلغ و آن وقت دیگر، خوب اما و لن عکس الامر، تاریخ بلوغ معلوم است، تاریخ بلوغ فرض کنید مثلاً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تاریخ بلوغ معلوم است ما تقویم نداریم مراجعه بکنیم تاریخ بلوغ معلوم است، اما تاریخ فجر معلوم نیست، استسحاق کنیم که عدم فجر را، بالغ شد، ولی فجر عدم طلوع فجر را، خوب این استسحاق نتیجه ندارد، لکن نتیجه مال آن است که فجر طلوع کند و آن بالغ باشد و این ثابت نمی‌کند اما و لم عکس کان تاریخ بلوغ معلوماً‌دون طلوع، طلوع فجر استصحاب طلوع فجر تا زمان بلوغ درست است، ولیکن ثابت نمی‌کند که بالغ بوده است در طلوع فجر، این با یک مطلب دیگری مربوط می‌شود و خوب آن مطلب که عرض کردیم و فرمودید شما مربوط به تنبیهات استسحاق و مربوط به مجهول التاریخ و معلوم التاریخ اما حالا یک تنبیه دیگر می خواهیم بگوییم یک تنبیه دیگر از استصحاب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یکی از تنبیهات ؟؟؟ دقت بفرمایید این است که وقتی که شارع گفتند لا تقضی یقین بالشک شارع فرموده است شارع ؟؟؟ آثار شرعی را بر مستصحب باید مترتب باید بکنیم، چون شارع گفته است این حرف را این است که باید برویم سراغ مستصحب ما، اگر خود مستصحب ما شرعی است، وجوب است، استصحاب وجوب و استصحاب حرمت و صحت بطلان جاری می‌شود و شکی نداریم و خود مستصحب از مجهولات شرعیه است، اما اگر مستصحب مجهول شرعی نیست، استصحاب حیات می‌خواهد بکند زید دو سال و سه سال است که مسافرت کرده است، اگر حیات داشته باشد مالش مال ورثه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حیات داشته باشد انفاق زوجه‌اش واجب است و هکذا حساب حیات که می‌کنیم حکم شرعی مترتب می‌شود، یجب علیه انفاق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 دارد و خودش هم نیست و از مالش برمی‌دارد و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یحرم تقسیم ماله، وارث تقسیم کند، مال مال آن است دیگر، و جاری می شود و استصحاب حیات می کند و آثار شرعی حیات چیست؟ این است که مالش بر دیگران حرام باشد، تقسیم جایز نباشد، انفاق زوجه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اما استصحاب حیات کنید بگوید که ریشش بلندتر شده است نه، این چیزی نیست که دست شرع باشد،شرع به شرع مربوط نمی‌شود این است که آثار عقلیه و آثار عالیه، بر مستصحب مترتب نمی‌شود، گاهی ممکن است که با ترتیب دادن آثار عادی و عقلی برسیم به حکم شرع باز هم نمی‌توانیم، باید بلاواسطة بر مستصحب آثار شرعی مترتب باشد، اگر خودش مجهول شرع نیست و حیات است، باید بر مستصحب بلاواسطة امر عقلی و عالی آثارش مترتب بشود و حالا مثال دیگری بزنیم برای شما، استصحاب کردیم عدم ملاقات را، تا زمان کریت، اگر خود این اثر مترتب بشود اما استصحاب عدم ملاقات تا زمان کریت می‌خواهیم قلت را ثابت بکنیم، پس موقع ملاقات قلیل بوده است چی است این، اثر شرعی، این قلیت و ترتب اثر قلت را که مترتب کنیم، می‌شود اصل مصحب، اصل مصحب حجت نیست اصل مصحب یعنی استصحاب کنید یک امری را که خودش شرعی نیست و مترتب کنید بر آن امر و یک اثر شهیر را به واسطه امر عقلی و یا امر عادی، خوب اینجا هم همینطور می‌شود اینجا می‌خواهیم استصحاب می‌کنیم ما، تاریخ بلوغ معلوم است، می‌گوییم یعنی عدم طلوع تا فلان دقیقه که آن بالغ شده است 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کنیم به این که طلوع فجر متأخر از بلوغ بوده است آن تأخری که لازم عقلی است، هر کجا که اثر مترتب باشد بر تأخر تقارن، یا تقدم، اصلش می‌شود اصل مصحب برای اینکه اینها یک امور عقلیه هستند،‌ این است که در اینجا با اشکال برخورد می‌کنیم، بخواهیم ما استصحاب بکنیم ما، عدم طلوع فجر را تا فلان ساعت که بلوغ حاصل شده است 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که بگوییم که فجر طلع و کان هو بالغاً که طلوع فجر متأخر از بلوغ باشد، آن تأخر را می‌خواهیم ثابت کنیم، تأخر چیست؟ لازمه‌ی عقلی مستصحب است، و لازم عقلی مستصحب را می‌خواهیم ثابت کنیم می‌شود اصل مصحب خوب این را مطالعه کنید تا بقیه انشاء الله تعالی برای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265" w:name="pg4494_39404"/>
    </w:p>
    <w:p>
      <w:pPr>
        <w:pStyle w:val="Heading2"/>
        <w:numPr>
          <w:ilvl w:val="1"/>
          <w:numId w:val="1"/>
        </w:numPr>
        <w:rPr/>
      </w:pPr>
      <w:bookmarkStart w:id="266" w:name="__RefHeading___Toc545286_3644566090"/>
      <w:bookmarkStart w:id="267" w:name="_Toc89"/>
      <w:bookmarkEnd w:id="265"/>
      <w:bookmarkEnd w:id="266"/>
      <w:r>
        <w:rPr>
          <w:rtl w:val="true"/>
        </w:rPr>
        <w:t>درس خارج فقه آیت الله نوری کتاب الصوم</w:t>
      </w:r>
      <w:bookmarkEnd w:id="267"/>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احکام القضاء     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کتاب صوم، در احکام قضا است، فرمودند که به کسی که از آن صوم فوت شده است، روزه نگرفته است واجب است قضا به جا بیاورد بشروطٍ اول اینکه بلوغ دوم، عقل،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بلوغ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بلوغ را که دیروز توضیح دادیم که سه تا علامت در فقه ما برای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احتلان ،دوم انبات شرع، شرع خشن علی الآنه، سوم سن است، که در دختر و پسر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بلوغ است و حالا یک وقت این است که شخص می‌داند که بالغ شده است، و برایش مسلم است، و ماه رمضان هم فرارسیده است، اینجا دو مطلب یکی بلوغ یکی روزه، روزه امساک از طلوع فجر است تا مغرب، خوب این شخص بالغ شده است و یکی از واجبات هم صوم است، و می‌داند که بلوغ محقق شده است، و صوم هم باید انجام بشود و خوب این بلوغ قبل از اینکه طلوع فجر بشود بلوغ محقق شده است چون قبل از طلوع فجر بلوغ محقق شده است روزه برایش واجب است اگر روزه نگرفت قضا واجب است شکی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واقع بر غیر بالغ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بر بالغ واجب است که مشمول ادله است از این جهت کسی که بالغ است و روزه نگرفته است، ادله‌ی داله بر وجود قضا اقتدا کند که این روزه‌ای که ازش فوت شده است بعد از بلوغ قضایش به جا می‌اورد و خوب این معلوم، و اما اگر بلوغش مقارن باشد با طلوع فجر، آن اولی قبل بود، و بلوغش با طلوع فجر مقارن باشد تاریخ دقیقی از بلوغش دارد یعنی از تولدش دارد تاریخ دقیقی هم از طلوع فجر دارد و دو تا با اهم از لحاظ دقیقه وثانیه مقارن هستند و باز هم واجب است که روزه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برای خاطر اینکه این طلع الفجر و هو البالغ و این صدق می‌کند همین قدر که صدق کند که طلع الفجر را و هو بالغ واجب است که روزه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 روزه نگرفت قضا بر او واجب است، این دو تا، اما کسی که بلغ فی اثناء نهار و بعد الطلوع الفجر، بر این واجب نیست و برای خاطر اینکه روزه بر کسی واجب است که در حال طلوع فجر بالغ باشد، این در مورد طلوع بالغ نبود و بعدا‌ً بالغ شد درست است که شارع مقدس در بعضی از جاها کسی که امساک طلوع فجر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است که روزه‌اش درست است وفوت شد و قضایش را به جا بیاورد و مثل مسافری که قبل از ظهر به وطنش برسد، مریضی که قبل از ظهر بهبود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مسافر در بین راه نخورده باشد، اینها واجب است که روزه را بگیرند و نگرفتند قضایش را بگیرند و از این جا شارع مقدس با اینکه انصاف از طلوع فجر نبوده است، و شرایط صحت از طلوع فجر نبوده است و شارع در اینجا روزه اینها را پذیرفته است و واجب کرده است واگر نگیرند قضایش را باید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 همینطور است، بالغ شد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مثلاً که آن وقت بالغ شد و قبل ازآن بلوغ نداشته است آیا چنانچه که بر مسافر واجب نبود و تا رسید به وطنش و ساعت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مریض واجب نبود خوب شد ساعت ده و یازده مثلاً این هم خوب برایش واجب نبود عند الطلوع الفجر ولی حالا ساعت ده و نه با تاریخ دقیق بالغ شد و این هم مثل آنها باشد نه دلیل نداریم، آنجا ما دلیل داریم در باب مسافر که روایات داریم مریض هم به ان محلق کردند اما در مورد بالغ شارع مقدس ما گفته است کسی که بلغ بالغ باشد در حال طلوع فجر بر آن روزه واجب است و آن مشمول ادله است و آن کتب علیک الصیام است واین در موقع طلوع فجر، بالغ نبوده است و دلیل ندارد اگر خورد قضا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خوب اینها بحث شده است، اما بحث فعلاً در جایی است که شک داریم در تاریخ یا دو چیز و یا یکی از این دو چیز، یکی بلوغ یکی هم طلوع فجر است و چون این دو تا، دخالت داشتند، و بلوغ محقق بشود، عند الطلوع الفجر که اول روزه روزه گرفتن است هر دو محقق بودن و یا محقق نبودن این را بحث کردیم، علماً اما اگر جایی که شک است، تاریخ تولدش دقیقاً معلوم باشد، و یا معلوم باشد که کی در کدام دقیقه و ثانیه به حد بلوغ می‌رسد با حساب سالی که عرض کردم تاریخ طلوع فجر هم به تقویم مراجعه می‌کنیم دقیقه و ثانیه معلوم است و این دو تا برای ما مبدأ هستند و برای به دست اوردن تاریخ دقیق بلوغ و تاریخ طلوع فجر و اگر هر دو معلوم باشند مقایسه می‌کنیم و در این مدت که مقدمه‌ی مقارن اما، تاریخ تاریخ مجهول باشد این دو سه صورت می‌شود، این جا چند تا بحث با ؟؟؟ به وجود می‌آید و یک بحث این است که جهلت تاریخهما هم تاریخ بلوغ مجهول است برای ما، و هم تاریخ طلوع فجر برای ما مجهول است، تقویمی که دقیقاً معین کند و مورد اعتماد ما باشد در اختیار ما نیست،‌از این طرف تاریخ تولد هم دقیقاً‌معین کرده باشد آن هم در اختیار ما نیست، اما علم اجمالی دارد می‌گوید این که اینجا دو چیز محقق شده است کدام مقدم و کدام مؤخر است نمی‌دانیم می‌گوید که طلوع فجر محقق شده است اما در چه دقیقه و ثانیه‌ای بوده است تا در آن دقیقه ثانیه با بلوغ این توأم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دو تا حادث اینجا وجود دارد، دو تا حادث تاریخاً مجهولاً و تقدم و تأخر آنها هم تأثیری در حکم خداوند دارد، و بعد این را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بحثی است که سیال است به اصطلاح در خیلی از جاها دو تا حادث به وجود می‌آید تاریخاً معلوم باشند چه، نباشند، اولین جایی که این بحث‌ها در عروه مطلح کرده است در احکام میاح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عروه انجا اینطور ذکر کرده است بعد در عروه و در غیرآن در خیلی از جاها این بحث پیش می‌اید که اگر دو تا حادث از لحاظ تاریخ معلوم باشند، مجهول باشند، احدهما معلوم و آخرهم مجهول، در ما نحن فیه دو تاحادث است یکی مسئله‌ی بلوغ است نمی‌دانیم که این بلوغ کی محقق شده است، یکی هم طلوع فجر است و آن را هم نمی‌دانیم اذا جهلت تاریخ یستحسب، عدم بلوغ تا طلوع فجر، و ینج واجب نباشد، یستحسب عدم الفجر اذا زمان بلوغ که روزه واجب باشد خوب این دو تا استسحاق یتعارضان و یتساقطان، در آن که بحث اصولی داریم ما رفتیم، خوب باید این را عرض کنم که این را اشاره کردم که مرحوم آخوند خراسانی، ایشان قایلند که در این طور جاها اصلاً استصحاب جاری نیست، نه اینکه جاری می‌شود و تعارض بکند و تساقط بکند، چرا؟ متکلم دیروز باید امروز پشت پرده عرایض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خاطر اینکه مرحوم آخوند می‌فرمایند که لا تقرض یقین بالشک، که دلیل اصلی استصحاب است این کلمه‌ی نقض خیلی کلمه‌ی مهمی است و این اقتضا می‌کند به اینکه این امتدادی وارتباطی اتصالی بین چیز باشد و آن را ما پاره کنیم وبه هم بزنیم و آن را می‌گویند نقض، نقضت قضوها بعد قوت انکاسا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نقض را آنجا می‌گویند، یک چیز اینجوری باشد، خوب ،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نه دو تا مبنا است ،‌یک مبنا تساقط است یک مبنا عدم جریان است، و چون جاری نمی‌شود چرا؟ مرحوم آخوند می‌فرمایند که چون ما می‌دانیم که این دو تا یکی از اینها را ما نمی‌خوا هیم نقض بکنیم و اصلاً نقض شده است، یکی از اینها خودش منقطع شده است و تمسک دادن با لا تنقض که تمسک با عام است در شبهه‌ی مصداقیه، از این جهت نمی‌شود تمسک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مرحوم آخوند در کفایه می‌گوید که در این طور جاها اصلاً استصحاب جاری نیست نه اینکه جاری است و تساقط بکند و تعارض بکند، و بعد دو تا مبنا است و خوب هر جهت، ما نمی‌خواهیم خیلی هم وارد بحث استصحاب بشویم ولی چون ایشان ذکر کرده ‌اند یک مقدار لازم است، ‌بالاخره اذا جعلت تاریخهما ایشان اینطور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فمع الجهل بتاریخهما لم یجب القضاء عند التأمین، وقتی که جهل به تاریخ است یا استصحاب اصلاً جاری نیست، و یا جاری است تساقط بکند، وقتی که تساقط کرد و یا نکرد باید سراغ چه برویم؟ چه اصلی باید برویم؟ شک داریم که قضا واجب است بر آن شخصی که روزه واجب بوده است یا نبوده است، اصل براعت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آنجا تساقط کرده است در کریت و ملاقات،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 تا استصحاب تساقط کرد باید آنجا برویم به اصل، و اصل جاری فی المقام، استصحاب کن لم یکن می‌شود موارد فرق می‌کند بعضی‌ جاها سراغ اشتهار می‌رویم بضعی جاها سراغ براعت می‌رویم و بعضی کل شیء حلال می‌رویم واینجا بعد از اینکه این دو تا استصحاب تعارض کرد تساقط کرد می‌رویم سراغ چی؟ اصل برائت لا یجب، و من جهل بتاریخهما لم یجب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استصحاب جاری می‌شود روی این مبنای معروف، تساقط به کدام، چون که اصل عدم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نامفهوم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استصحاب عدم بلوغ داریم و چون هر دو حادث محدوث به عدم است، و هر حادث محدوث به عدم به اصطلاح عدم در آن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عدم بلوغ تا کی، تا طلوع فجر، بله، لازمه‌اش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خوب اصل مثبت را در آن بعدی که عرض می‌کنم احدهما معلوم التاریخ و آخر مجهول آنجا به درد ما می‌خورد و اینجا مبنا همین است که عرض کردم، دو تا استصحاب است و یا اصلاً جاری نمی‌شوند و آخوند می‌گوید که جاری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می‌گوید که دلیل شما برای استصحاب لا تنقض 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نقض آنجا می‌گویند که یک شیء ممتد ومتصل باشد، ما آن را بگسلیم، به هم بزنیم و پاره کنیم آنجا می‌گویند نقض، و لغة معنای نقض این است و نقض لا تکون کالذین ؟؟؟ خلاصه یک ریسمانی است، این ریسمان آن ذراتش را، که تکه‌تکه‌هایش به همدیگر مربوط و متصل هستند، شما این را اگر کار کنید و بگویید نقض الحق ، بنابراین حالا کلمه‌ی نقض را داریم معنا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همیشه در جایی می‌گویند که چیزی استحکام دارد، قدرت بقا دارد خودش فی حد ذاته، و آن وقت ما بیایم این را پاره کنیم و لغة نقض به این می‌گویند و ما باید به لغت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یقین بالشک، ما برای فهمیدن این کلمات باید به لغت مراجعه کنیم، نقض ؟؟؟ همین است انسان که عهد می‌بندد قدرت بقا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انسان باید به عهد خودش پایبند باشد، طبعاً اینطوری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صحبت‌های متفرقه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حادث اینجا بوجود آمده است یکی بلوغ است ولی تاریخش معلوم نیست و نمی‌دانیم، امشب شب اول ماه رمضان است، نمی‌دانیم که این شخص در موقع طلوع فجر به حد بلوغ رسیده است یانه؟ چون تاریخ تولد این را به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بلوغش عند الطلوع الفجر مشکوک است، خوب این یک، دوم این است که تقویم نداریم، نمی دانیم که آیا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می‌شود 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نیم صبح می‌شود، پنج ربع کم صبح می شود از لحاظ دقیقه و ثانیه آن را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می‌شود دو تا حادثه رخ داده است، یکی طلوع فجر مسلم فجر طالع شده است دیگر، باید بشود، دوم بلوغ این شخص ولی ایهما مقدم بر یوم مؤخر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چیزی دیگری می‌گوید روزه بر کسی واجب است که فجر طالع بشود و هو بالغ، فجر طلوع کند و در حال طلوع بالغ باشد، خوب آن را نمی‌دانیم استصحاب عدم بلوغ حتی یبدأ الفجر، خوب، بلوغ نشده است تا طلوع فجر، یعنی بلوغ بعد از فجر شده است چیست؟ روزه واجب نیست چون 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طلوع فجر الی زمان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لازمه‌اش چیست؟ روزه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فجر نبوده است تا زمان بلوغ، یعنی فجر بعداً طلوع کرده است بعد از این، ؟؟؟ چه کار کنیم اینجا، یک عروه آورده است که استصحاب در هر دو جاری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مقتضی است وجوب صوم است ویک مقتضی عدم وجوب صوم است،‌وجوب صوم است قضا دارد و واجب نباشد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دو تا جاری می شوند و یتعارضان یتساقطان، خوب تعارض و تساقط چه کار کنیم، به اصل براعت چون شک داریم که برای شخص واجب بوده است و یا واجب نبوده است، اذا تعارض الاصلان و تساقطان یرجع علی اصل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تساقط کردند مشهور می‌گوید و حالا حرف اخوند را هم گفته باشم، آخوند می‌گوید که اصلاً جاری نیست در اینطور 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اینکه نقض اینجا حاصل شده است یکی از اینها مسلم به وجود آمده است، ما اگر هر دو را استصحاب کنیم می شود تمسک به عام در شبهه‌ی مصداقیه و تمسک کردن و جای دیگر اصلاً جاری نیست و پس آخوند می‌گوید جاری نیست در جایی که مشهور می‌گویند که جاری است و یتعارضان یتساقطان هذا کل اذا جهل التاریخهما این یک شق مسئله است، خوب حالا می‌خواهیم وارد بشویم به یک شق دیگر، واما مع الجهل به تاریخ احمدهما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بلوغ است و طلوع فجر، یکی می‌دانیم و یکی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را دو شق کرده است عروه، و اما مع الجهل بتاریخ بلوغ خیلی خوب، تاریخ بلوغ برای ما معلوم نیست اما می‌ دانیم که به فجر تقویم مراجعه کردیم، ساعت چهار و نیم بعد از نصف شب، طلوع فجر است این برای ما معلوم است و دقیقه وثانیه معلوم است و اما بلوغ معلوم نیست استصحاب کنیم عدم بلوغ را بیا، تا چهار و نیم، و آنچه عدم یعنی بلوغ بعد از طلوع فجر است و یعنی واجب نیست، پس استصحاب عدم بلوغ الی طلوع الفجر یقتضی که روزه بر این شخص واجب نباشد چون بالغ نبوده است تا چهار و نیم پس بلوغش بعد از چهار و نیم است، بلوغش بعد از طلوع فجر است و پس واجب نیست و قضایش هم واجب نیست، این را عروه قبول کرده است و گفت است که و اما و کذا الجعل مع الجعل به تاریخ بلوغ و اینجا هم واجب نیست و اما حالا این آخری، مع الجهل بتاریخ طلوع اگر یک سری بلوغ را می‌دانیم دقیقاً تاریخ تولد معلوم و دقیقه و ثانیه و می‌دانیم که چهار و نیم این بالغ می‌شود و این را می‌ دانیم و تقویم نداریم و نمی‌دانیم که طلوع فجر کی است؟ خوب چه کار می‌کنیم اینجا استصحاب می‌کنیم عدم طلوع فجر را تا چهار ونیم چهار ونیم این بالغ شده است استصحاب کنیم عدم طلوع فجر را تا چهار و نیم لازمه‌اش چیست؟ لازمه‌اش این است که این شخص عند طلوع الفجر الی چهار ونیم این بالغ شده است، فجر هم بعد از آن بوده است و چه می‌شود نتیجه، روزه واجب می‌شود ونتیجه این می‌شود و اما یک اشکال به وجود میآید اینجا اشکال مصبط بودن است که جلوی ما را می‌گیرد، واما عروه می‌گوید که و اما مع الجهل بتاریخ الطلوع بأن علم انه بلغ قبل الساعة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این که چهار و نیم بالغ شده است و لم یعلم اینکه چهار ونیم و قد یطلع الفجر املاک، اما نمی‌داند که چهار و نیم فجر است یا نه،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و لکن فی وجوب اشکالهم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اهوت قضا است ولکن در وجوبش اشکال است، خوب، اشکال چیست؟ دقت باید به اشکالش کرد، می‌رویم سراغ یک باب دیگری از ابواب استصحاب، یک فصل دیگری، آن فصل دیگر چطور؟ و من تا اینجا نوشتم که در رسائل فلان جلد تنبیه در کفایه امر تنبیه است و آن این است که دقت کنید و یک بحث دیگری است و آن بحث این است که شارع مقدس می‌فرماید لا تنقض یقین بشک یعنی شما شک دارید در اینکه ما کان باقی است و یا نه؟ شارع می‌گوید که ابقی ما کان،ما کان است و خوب شارع دارد می‌گوید ما کان ما چیست؟ و ما کان ما حکم است و شارع چون شارع است و جاهل احکام می‌گوید که شک داریم در صحت در فسادی در وجوب حرمت بکش بیار و حالا بگو آن وجوب است و آن حرمت است اگر حکم باشد اگر حکم باشد مطلب سر راست است اما اگر مستحسب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مستحسب کریت است، حیات است، موضوع حکم است شارع می‌گوید که او را بکش بیاور، به چه عنایت بکش و بیاور، یعنی حکم برایش مترتب کن، شارع است دیگر، شارعش حالا احکام است دیگر، بله بعد اگرموضوع است، احکام شرعی را حیات کن، چون حیات دارد،واجب است بر او نفقه‌ی زوجه‌اش را بده واجب است تصرف در مال بدون اذنش حرام است و آن آثار حیاتش است، و استصحاب کریت کن،معنی کریت این است که اذا ؟؟؟ نجاست نجس نمی‌شود، بعد آن احکامش مترتب می‌شود، اما یک چیز دیگری است دقت کنید تصالحی به وجود آمده است ودو نفر پدر و پسر هر دو مردند ما نمی‌دانیم هر دو با هم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مترتب باشد بر تأخر، تقدم، تقارن، اینها یک موضوعاتی است، اینها لازم عقلی مستصحب ما است ما نمی‌توانیم اینها را ثابت کنیم و حکم مترتب کنیم اینجا می‌گویند که اصل مثبت است و باز هم مطلب قبلی ماند برای فردا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268" w:name="pg4494_39405"/>
    </w:p>
    <w:p>
      <w:pPr>
        <w:pStyle w:val="Heading2"/>
        <w:numPr>
          <w:ilvl w:val="1"/>
          <w:numId w:val="1"/>
        </w:numPr>
        <w:rPr/>
      </w:pPr>
      <w:bookmarkStart w:id="269" w:name="__RefHeading___Toc545288_3644566090"/>
      <w:bookmarkStart w:id="270" w:name="_Toc90"/>
      <w:bookmarkEnd w:id="268"/>
      <w:bookmarkEnd w:id="269"/>
      <w:r>
        <w:rPr>
          <w:rtl w:val="true"/>
        </w:rPr>
        <w:t>درس خارج فقه آیت الله نوری کتاب الصوم</w:t>
      </w:r>
      <w:bookmarkEnd w:id="270"/>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احکام القضاء      بحث در این بود که کسی که غیر بالغ باشد، اگر از او روزه فوت بشود قضا واجب نیست یکی از شر‌ط‌ های وجوب قضا، این است که بالغاً از او روزه فوت شده باشد، و آن وقت در اینجا صوری پیدا کرد علم به بلوغ قبل از طلوع الفجر، معلوم شد،‌ علم بلوغ بعد طلوع الفجر معلوم شد، اما جایی که شک کند، در اینکه بلوغ مقدم بوده است و یا طلوع فجر، اگر بلوغ مقدم بوده است بر طلوع فجر، خوب بالغ بوده است و فجر هم طالع شده است، بر او واجب بوده است که روزه بگیرد و اگر نگرفت و قضایش واجب باشد، اما در صورتی که به عکس باشد یعنی به اینکه موقعی که فجر طلوع کرده است بالغ نبوده است، بعد از طلوع فجر بالغ شده است و روزه بر او واجب نیست، در حالت شک در تقدم و تأخر طلوع فجر، نسبت به بلوغ، این جا چند حالت تصور شد، اول اینکه هر دو مجهول التاریخ باشند، می‌داند که بلوغی به وجودآمده است، می‌داند که طلوع فجر هم محقق شده است، اما نمی داند که کدام مقدم است و کدام متأخر است، خوب در آنجا که مجهول التاریخ باشد بحث کردیم و گفتیم که استصحاب عدم طلوع فجر، تا زمان بلوغ معارض به استصحاب عدم بلوغ تا زمان طلوع فجر، تعارض می‌کنند و تساقط می‌کنند و رجوع می‌شود به اصل براعت، و قضا واجب نیست، چون تا ثابت نشده است به این که در حال طلوع فجر بالغ بوده است قضا واجب نمی شود و اینجا هم ثابت نشد، دو تا استصحاب تعارض و تساقط، این را خواندیم، حالا می‌رسیم به آنجایی که علم به تاریخ احدهما دارد، احد حادثین دو حادث اینجا است، یک حادث طلوع فجر است و یک حادث هم بلوغ است، دقیقاً تاریخ تولد اینها معین شده است خوب درآنجا معلوم می‌شود که بلوغ در چه دقیقه‌ای و در چه ثانیه‌ای محقق شده است، اما کسی که تاریخ تولد دقیق ندارد خوب در اینجا دو تا حادث، امروز به وجود آمده است، یا امشب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حادث طلوع فجر است، یک حادث هم بلوغ این شخص است می دانیم که این دو چیز، امشب محقق خواهد شد اما، جعل داریم به تاریخ هما، این را خواندیم حالا که از جهل به تاریخ احدهما باشد، بلوغ را می دانیم، که در ساعت چهار و نیم بعد از نصف شب، بلوغ این شخص محقق شده است،‌اما طلوع فجر را نمی‌دانیم تقویم در اختیار ما نیست تا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فجر چه وقت است و قبل از این چهار و نیم است‌و یا بعد از این چهار و نیم است اگر طلوع فجر قبل از این باشد، بر این روزه واجب است، طلوع فجر بعد از این باشد روزه واجب نیست و پس احدهما برای ما تاریخش معین است، و الآخر غیر معین است، و بله، حالا مقدمتاً این را باید عرض کنیم که در باب استصحاب با یکی از تنبیهات استصحاب اینجا سر و کار داریم جداً و آن این است که در باب استصحاب چون شارع مقدس می‌گوید که لا تنقض الیقین بالشک، ابقا کن ما کان را، باید شارع من حیث و هو شارع متعبد می‌کند به ابقای ما کان، برای یک اثر شرعیه باشد، باید ببینیم که مستحسب ما چیست؟ اگر مستصحب ما خودش اثر شرعی حکم است بله خیلی خوب، چون اختیار حکم با شارع است دیگر، چه حکم تکلیفی و چه حکم وضعی، مثل سابق الوجود استصحاب صفت استصحاب بطلان، اینها از آثار شرعی است و اگر مستصحب ما خودش مجهول شرعی است بحثی نیست و مشمول ادله‌ی استصحاب است، ولی اگر مستصحب ما مجهول شرع نیست، موضوعی است از موضوعات احکام، خوب د ر اینجا اگر مستصحب مجهول شرع نیست، شارع مقدس می‌گوید که حیات بگو باقی است و کریت را بگو باقی است، لابد با نظر به احکام شرع می‌گوید چون شارع من حیث شارع نظر به احکام شرع دارد، می‌تواند آن را شارع جعل کند، و خوب، حالا باید ببینیم که این مستصحب ما، اثر شرعی دارد و یا نه؟ گاهی ندارد، خوب ندارد و چون مجرای استصحاب نیست، اما اثر شرعی گاهی دارد ولیکن، بلا واسطه نیست ومع الواسطه است استصحاب حیات می کنیم، خوب حیات چون دارد،‌بدون اجازه‌ی او تصرف در مالش جایز نیست حتی برای وراث که اگر می‌مرد مال به آنها منتقل می‌شد اما حالا که حیات استصحاب حیات که می‌کنیم اثر حرمت مالش بر دیگران حرمتش تقسیم ورثه ارث را، بله، استصحاب حیات آثار شرعی دارد و اما بخواهیم استصحاب حیات کنیم برای نبات لهیه‌اش که یک اثر عادی است، این استصحاب در اینجا به درد نمی‌خورد ولی نبات لهیه اثر شرعیه هم داشته باشد چون بالواسطه می رسد به اثر شرعی هر کجا که بواسط امر عقلیٍ و امر عالیِ مسئله‌ی شرعی برسد آن را می‌گویند استصحاب مصبط و آن به درد نمی‌خورد، پس باید بلاواسطه مستصحب اگر موضوع حکمی است، و خودش مجهول شرع نیست، بایستی مستصحب بلاواسطه دارای اثر شرعی باشد، مثال دیگر بزنیم استصحاب بکنیم عدم کریت را، چون می دانیم که این آب یک وقت کر نبوده است بعداً کر شده است، این را هم می دانیم که یک وقت این آب ملاقات نکرده بوده است و بعد ملاقات با نجاست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صحبت‌های متفرقه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بحث دقیق تشخیص مثبت از غیر مثبت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امارات مثبت حجت است، امارات، مثل خبر واحد، بینه و اینها امارات با اصول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امارات طریقاً‌ حجت است چون طریقاً طریق که دیگر فرق نمی‌کند آثار عقلی و شرعی، آثار عقلی مع الواسطه هم مترتب می‌شود در طرق وامارت این طور است، اما در اصول اینطور نیست، این اصل ما استصحاب است، در استصحاب اصل مثبت حجت نیست، یعنی اگر مستصحب ما حکم نیست، غیر حکم است موضوع است این موضوع باید بلاواسطة دارای اثر شرعی باشد، اگر به واسطه‌ی تلازم عقلی و یا عادی برسیم بر سر شرعی آن را بهش می‌گویند اصل مثبت و اصل مثبت را حجت نمی‌دانیم این یکی از تنبیهات استصحاب است، خوب در ما نحن فیه که علم به تاریخ احدهما داریم دو تا حادث است طلوع فجر و بلوغ، علم به تاریخ احدهما داریم، و جعل به تاریخ احدهما خیلی خوب استصحاب عدم بلوغ تا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طلوع فجر است استصحاب عدم بلوغ تا چهار و نیم که طلوع فجر است این لازمه‌اش این است که بله روزه واجب نباشد، چون چهار و نیم را به وجدان می‌دانیم، عدم بلوغ را هم به استصحاب و پس طلع الفجر و لم یکن بالغاً روزه واجب نیست، وخوب، این را ایشان قبول می‌کند عروه، که اینجا روزه واجب نیست اما یک جای دیگر است، به عکس این است و آن هم این است که بلوغ را می‌دانیم که چهار ونیم است، بلوغ را آنجا مثال اول این بود که چهار و نیم را فقط فرض کنیم برای طلوع فجر، و حالا به عکس این است و بلوغ را می‌دانیم که تاریخ دقیق تولد چهار و نیم بلوغ است، اما طلوع فجر را نمی‌دانیم، خوب، استصحاب می‌کنیم عدم طلوع فجر را،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این به درد می‌خورد و یانه، این به درد نمی خورد، چرا، برای اینکه عدم طلوع فجر، تا چهار و نیم حکم بر این مترتب نیست،‌بله، لازمه‌ی عقلی این است که عدم طلوع فجر تا چهار و نیم، پس بنابراین بعد از چهار و نیم که لحظه‌ی بلوغ این است، این جا چه شده است فجر طالع کرده است فجر طلوع کرده است و این هم بالغ بوده است و روزه واجب است، و این اینطور است حسابش و اما استصحاب این را درست نمی‌کند برای خاطر اینکه استصحاب عدم طلوع فجر تا چهار ونیم لازم عقلیش ان است که پس بنابراین طلع الفجر و هو البالغ این لازمه‌ی عقلی مستصحب ما است، و حکم مترتب است بر اینکه این کان بالغ حین طلوع الفجر ان کان بالغاً حین طلوع الفجر لازم عقلی مستصحب مااست وچون لازم عقلیش است چی است؟ مثبت است این اصل و این است که عروه فرق می‌گذارد استصحاب عدم بلوغ و آن را کافی می‌داند و اما استصحاب عدم طلوع فجر را کافی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آنجا که استصحاب عدم بلوغ کردیم، چهار و نیم، حین طلوع فجر است این طور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ونیم بعد از نصف شب، و حین طلوع فجر است اما نمی‌دانیم که در حین طلوع فجر چهار ونیم بالغ بوده است و یا نه؟ هر امر حادث هم مصدوق به عمل است استصحاب عدم بلوغ تا چهار ونیم، خوب اشکال ندارد و خیلی خوب است، و طلع الفجر و لم یکن بالغاً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روزه‌برایش واجب نیست و این روشن است، این روشن است، چون مهم این است که طلوع فجر چون برای خاطر این که طلوع فجر که معلوم است چهار ونیم، این بالوجدان معلوم است طلوع فجر، به وجدان معلوم است،‌ عدم کون بالغاً در چهار و نیم این به چه معنا شد، به استصحاب، پس هر کجا که موضوع مرکبی باشد یک جزء از موضوع را به وجدان ؟؟؟ باشد، یک جزء از آن را به استصحاب تکیه نداریم مثل بحث عدم کریت و ملاقات بود دیگر، ملاقات به وجدان ثابت است، عدم کریت به استصحاب و ؟؟؟ و لم یکن کره، و تمام شد رفت، نجس می‌شود و تمام شد و رفت و اینجا اینطوری است، ساعت چهار و نیم ساعتی است که طلوع فجر ما است و پس استصحاب عدم بلوغ تا چهار و نیم پس طلع الفجر را و لم یکن بالغاً روزه واجب نیست این مصبط نیست، اصلش مصبط است، عکسش چیست؟ خوب دقت کنید عروه هم این را مصبط نمی‌داند و می‌گوید که روزه واجب نیست اما و رود عکس الامر، امر منعکس شد به اینکه طلوع فجر برای ما معلوم نیست، چهارو نیم می‌دانیم که استصحاب عدم طلوع فجر تا چهار و نیم یعنی تا زمان بلوغ این کافی نیست برای اینکه روزه بر کسی واجب است که طلع الفجر و هو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کان فی حال طلوع فجر بالغاً این لازم عقلی مستحسب ما است و این می‌شود مصبط و حالا عروه را بخوانم، می‌گوید که وکذا مع الجهل بتاریخ البلوغ اگر جهل به تاریخ بلوغ باشد استصحاب عدم بلوغ تا چهار ونیم روزه واجب نیست، مثل همان استصحاب عدم کریت تا ملاقات مصبط هم نیست اما به عکس اما مع الجهل به تاریخ طلوع، تاریخ طلوع را نمی‌دانیم و تقویم نداریم تا ببینیم که چه وقت دقیقاً طلوع می کند فجر اما بلوغ را می‌دانیم و چهار و نیم بلوغ است، و اما مع الجهل بتاریخ الطلوع بأن علم و بلغ قبل ساعة مثلاً می‌داند که پیش از یک ساعت این بالغ شده است و یا چهار و نیم بالغ شده است و لم یعلم ان لو قد کان قد، طلع الفجر الاولی، اینجا است و اینجا استصحاب عدم طلوع فجر تا چهار و نیم زمانی که بلوغ این است، ثابت نمی‌کند که طلع الفجر و هو بالغ، شرعاً این لازمه‌ی عقلی مستصحب ما است و و هر کجا به لازمه‌ی عقلی می‌خواهیم برسیم و به حکم شرعی می‌خواهیم برسیم، می‌شود مثبت و این می‌شود والا حبط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احبط در اینجا یعنی قضا کند و لکن فی الوجوب اشکالٌ ، اشکال همین است که اصل جاری در اینجا مثبت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منعٌ ، آیت الله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الاظهر العدمٌ ، آقای گلپایگانی و الاقوی عدم الوجوب، حقیر هم در حاشیه‌ی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المنع چرا؟ چون اصل مثبت است، برای اینکه استصحاب عدم طلوع فجر، تا چهار ونیم که زمان بلوغ است لا یثبت شرعاً که طلع الفجر و هو البالغ، این را لازم عقلی است و حکم مرتب بر این موضوع است، طلع الفجر و هو بالغ، کان بالغاً حین طلوع الفجر، این لازمه‌ عقلی مستصحب ما است، چون لازم عقلی است، به واسطه‌ی لازمه‌ی عقلی رسیدن به حکم شرعی می‌شود مثبت به درد نمی‌خورد، معلوم شد یا نشد؟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ما الآن نمی‌خواهیم تمام مباحثی که در اصول داریم اینجا بیاوریم، آن اندازه که لازم بود عرض می‌کنیم بله جواهر استثناء کرده است یکی آنجا که واسطه خفی باشد، بله به واسطه‌ی امر عقلی او عادیٍ می‌رسد به حکم شرع اما آن واسطه خفی است به طوری خفی است که آن حکم شرعی اثر همان مستصحب می‌داند یعنی به طور واسط است که عقل امری و عقل عادی خفی است عرف آن حکم را از آثار مستصحب می‌داند با اینکه آن از آثار مستصحب نیست 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می خورد اما واسطه، خیلی خفی است، گاهی هم گفتند که واسطه جلی است و چون خیلی جلی است، شارع آن را متعرض نشده است و به ما نگفتند که این بحث استصحاب را اینجا بیاوریم تمام است، همین قدر که عرض کردیم، برای بیان مطلب مربوط به بحث ما فکر کنم که کفی و خیر الکلام ما قلّ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اگر شک در بلوغ داشته باشیم روزه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می‌کنیم عدم بلوغ را واجب نیست، چون برای اینکه یستصحب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البلوغ تا چهار ونیم، چهار ونیم می دانیم که طلوع فجر است شک داریم که این آیا بالغ است یانه، بنابراین عدم بلوغ تا چهار ونیم خوب بنابراین، طلع الفجر و لم یکن بالغاً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روشن است دیگر، خوب مثل آنجا که استصحاب عدم کریت، و ملاقات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روشن است این شق، خیلی خوب، اما آن شق دیگر، شق دیگر این است که می‌دانیم که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 بلوغ تاریخ است و تاریخ دقیقی از بلوغش داریم چهار ونیم بالغ می شود، اما شک داریم که تقویم نداریم چهار و نیم است و یا هفت، هشت طلوع کرده است و یا نکرده است، استصحاب عدم طلوع فجر تا چهار ونیم که یک زمانی می‌خواهیم ببینیم که آیا روزه بر این واجب است یا نه؟‌ ایشان می‌گوید وجوب به قضاء ، اما ببینید که حکم بر چه مترتب است حکم مرتب است بر این که من کان بالغ حین طلوع الفجر این لازم عقلی مستصحب ما است، چون مستصحب شما عدم طلوع فجر است، عدم طلوع فجر تا چهار و نیم، چهار و نیم که زمان بلوغ است اما این حکم بر این مترتب نیست، حکم مترتب نیست، من کان بالغاً حین طلوع الفجر این است که آن را ثابت نمی‌کند حالا یک عبارتی است اینجا، عبارت خوبی است، عرض کنم که آیت الله العظمی 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مستند العروه در همین بحث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ان الاثر مترتب علی البلوغ حال الفجر و لا علی عدم فجر بلا بلوغ اثر مترتبی است بر عدم فجر که استصحاب آن را کشیده و آورده در حال بلوغ و این کافی نیست ما باید ثابت کنیم، که این طلع الفجر و کان بالغاً این طلع الفجر و کان بالغاً طلع الفجر و حسب البلوغ لازم عقلی مستصحب ما است، چون لازم عقلی مستصحب ما است این را استصحاب درست نمی‌کند، بنابراین بر این شخص در این جا می‌گوییم که روزه واجب نیست بر این شخص، چون وقتی که این اصل کار از پیش نبرد می‌شود به اصل برائت، این اصل پیش نبرد می‌شود اصل برائت، این است که در اینجا، عروه دارد و فی وجوبه، اشکالٌ در وجوب روزه، بله امام دارد و بل منعٌ، آیت الله خویی و الاظهر عدمٌ، و الاقوی عدم الوجوب آقای گلپایگانی و ما هم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المنعٌ ، چرا واجب نمی‌شود و چون این استصحاب کاری از پیش نمی‌برد مثبت است اصل کار این است که شک کنیم که روزه واجب بوده است بر این چهار و نیم که طلوع فجر شده است و یا نه، شک می‌کنیم، اصل برائت را جاری می کنیم، اصل برائت را جاری کردیم پس بنابراین روزه واجب نیست، اگر خورده باشم قضایش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احتیاط می‌کند، ایشان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ما در رابطه با بلوغ تمام شد، و حالا می‌رسیم به مجنون و چون گفتیم که بلوغ و عقل و اسلام این سه تایش شرط وجوب قضا هستند، وبرای کسی که روزه‌اش را خورده باشد بلوغ تمام شد، اما مجنون، یک انسانی در حالت جنون روزه‌اش را خورده است و بعد عاقل شده است و قضا واجب نیست، و المجنون واجب نیست ما فات منها ایام جنونه، آن چه در ایام جنونش فات، قضایش واجب نیست و بعد عاقل شده است چرا؟ برای خاطر اینکه این هم مثل بلوغ است، برای ما مسلم است، این ضروری فقه ما است، که مجنون هم مثل آدم صبی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تکلیف به روزه ندارد مشمول ادله‌ی وجوب روزه نیست خوب خورده است، خورده است واجب نبوده است و قضا هم مترتب بر فوت است، مافات است و این فوت نشده است چیزی ازش و آن وقت که مجنون بوده است و چیزی واجب نبوده است وحالا که عاقل شده است، چیزی که ازش فوت نشده است، فوت در آنجا می‌گویند که حکمی باشد، و شخص آن را عمل بهش نکند، ادله‌ی دال بر وجوب قضا، یعنی قضا را به امر اول بدانیم که اصلاً امری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را به امر جدید بدانیم مترتب بر فوت است و این هم خوب فوت نداشته است و چون امر نداشته که فوت داشته باشد و بنابراین بر این واجب نبوده است که تا قضا واجب باشد، بله، معیار، تکالیف پروردگار به عقل است، در اصول کافی، اولین خبر،در باب عقل و جهل محدثین بزرگ ما، وقتی که شروع می کردند به ذکر احادیث اولین باب باب عقل و جهل ذکر می‌کردند در کافی همش همینطور است چرا؟‌چون آن اهمیت عقل را می رساند منتها در عقل اسلام حرف دارد، هر عقلی را عقل نمی داند، عقل چند قسم است، اما آنچه مورد بحث ما است عقلی است که انسان با آن خیر وشر و ضرر و نفع را تشخیص میدهد و این عقل است،‌و این محل بحث ما است و الا عقل‌های دیگر هم داریم خوب، اولین حدیث بنده اینجا نوشتم و چون بسط این حدیث مهم است کافی جلد اول اصول کافی کتاب عقل و جهل، صفحه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از آن چاپی که پیش من است، خلاصه حدیث اول از کتاب عقل و جهل است، خوب حدیث این است که محمد بن یعقوب می‌گوید منتها اخبرنا نوشته است اخبرنا محمد بن کلینی، کلینی خودش صاحب کتاب است و راجع به اخبرنا می‌گوید، همین بحث شده است در باب علمای ما، علامه‌ی مجلسی در مرآه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ابوجعفر محمد بن یعقوب قال حدثنا عدة من اصحابنا منه محمد بن یحیی العطار، ان محمد بن احمد بن عیسی منظور است، ؟؟؟ محمد بن مسلم، حدیث سنداً صحیح است عن ابی جعفر،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خلق الله العقل استنطق، خداوند عقل را که آفرید با عقل حرف زد استنطاق کرد عقل را، ازش خواست که عقل حرف بزند، استنطق ثم قال اقبل فاقبل خداوند به عقل گفت که بیا جلو، عقل امد جلو، ثم قال ادبر و فادبر، و بعد به عقل گفت برو عقب و رفت عقب، ثم قال و عظتی و جلالی ما خلقت خلقاً و احب علیه منک، خدا اینجوری فرمود و لا اکملتک الا فی من احب، و خداوند می‌گوید اما انی ایاک آمر و ایاک انها و ایاک عواقب و ایاک عصیب خداوند به عقل اینها را فرمود که بدان محور امر و نهی و عقاب و ثواب تو هستی، و پس عقل محور امر و نهی و تکلیف عقاب و ثواب است، آدم مجنون که عقل ندارد، تکلیف ندارد و ثواب و عقاب ندارد، بله، این حدیث خیلی حدیث مهمی است علاوه بر ضرورات فقهی ما که بدون عقل شخص مجنون است، و پس تکلیفی ندارد، پس اذا کان مجنون و فات منه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عاقل شد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دیگر، حالا این یک مطلب دیگری هم دارد من غیر فرق بین ما کان من الله او من فعله، علی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فرق نمی‌کند که خودش یک کاری کرده است مجنون شده است و یا نه خیر، فعل پروردگا ر است خودش یک کاری کرده است جایز بوده است و یا حرام بوده است، چون گاهی انسان یک کاری می‌کند می‌شود مثلاً موضوع عوض می‌شود، موضوع که عوض شود حکم هم عوض می شود و حالا مثلاً یک کسی خانمی دوا می خورد، بنا بود که چند روز دیگر حائض شود حالا شد حائض و پس بر او روزه واجب می‌شود و یا دوا می‌خورد حیضش را عقب می‌اندازد خوب طاهر است و واجب، بنابراین انسان ممکن است که خودش یک کاری بکند که موضوع حکم را تغییر بدهد، عقب و جلو بکند، حالا اینجا هم اینطوری است، این آدم خودش یک چیزی را خورد و شد مجنون، پس بنابراین اگر به طبع بود مجنون نمی‌شد، لم یکن من فعل الله تعالی بل فعله، ما می‌خواهیم بگوییم که فرقی عروه می‌خواهد بگوید که فرقی نیست که آیا جنون از فعل خودش باشد و یا از فعل خدا باشد، از فعل خودش است علی وجه الحلی، حلال باشد، یا علی وجه الحرمه باشد، حالا حرمت چطور، بله، ضرر داشت برای اینکه دوایی بود که ضرر داشت بخورد، غذا ضرر داشت بخورد، دانسته خورد و مجنون شد، حکم به تکلیفیش کاری حرام کرده است و ضرر داشت بخورد دیگر ولی از لحاظ حکم وضعی بعد از اینکه مجنون شد دیگر بر آن روزه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خورد هم قضا واجب نیست این نسبت به جنون تا بقیه انشاء الله تعالی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271" w:name="pg4494_39406"/>
    </w:p>
    <w:p>
      <w:pPr>
        <w:pStyle w:val="Heading2"/>
        <w:numPr>
          <w:ilvl w:val="1"/>
          <w:numId w:val="1"/>
        </w:numPr>
        <w:rPr/>
      </w:pPr>
      <w:bookmarkStart w:id="272" w:name="__RefHeading___Toc545290_3644566090"/>
      <w:bookmarkStart w:id="273" w:name="_Toc91"/>
      <w:bookmarkEnd w:id="271"/>
      <w:bookmarkEnd w:id="272"/>
      <w:r>
        <w:rPr>
          <w:rtl w:val="true"/>
        </w:rPr>
        <w:t>درس خارج فقه آیت الله نوری کتاب الصوم</w:t>
      </w:r>
      <w:bookmarkEnd w:id="273"/>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احکام القضاء      بحث در این بود که قضای روزه، بر چه کسانی واجب است، گفتند بر اینکه کسی که بلوغ داشته باشد، ازش صومی فوت شده باشد، یا کسی که عاقل باشد، از وی صوم فوت شده است و یک مسلمان، سه تا شرط داشت، بلوغ و عقل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درباره‌ی بلوغ بحث کردیم بر کسی که غیر بالغ است، اگر از آن صوم فوت شد قضا نشد، صور مربوط به بلوغ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مجنون، کسی که مجنون است ازش، صوم فوت بشود، قضا ندارد اعم از اینکه جنونش به اختیار خودش به وجود آمده است و یا به اختیار خودش نباشد، همین قدر که مجنون شد و از آن صوم فوت شد، مشمول ادله‌ی قضا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مغمی علیه است کسی که بیهوش شده است در حال بیهوشی ازش روزه فوت شده است، که اگر بیهوش نمی‌شد روزه می گرفت آیا یک روز و چند روز روزه از او فوت شد در حالیکه این بیهوش بود و در حال کما بود به اصطلاح، بعداً که حالش به جا آمد ایا قضای آن صوم‌هایی که در حالت مغمی علیه بودم فوت شده است قضا دارد یا نه؟‌این هم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اینکه نیت کرده است برای روزه گرفتن، و بعداً در وسط روز اغما عارض شده است و یا نیت نکرده باشد چند روز بدون نیت در حالت اغما بوده است و بعداً به هوش آمده است، واجب نیست که روزه‌هایی که فوت شده است، در حالت اغما قضا کند، دلیل این روایاتی است که داریم نقل می شود از شیخ طوسی، و شیخ مفید، و سید مرتضی،در جواهر هم در جلد هفدهم 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 در جلد هفدهم از آن چاپی که پیش بنده هست، صفحه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،‌از این سه نفر، شیخ مفید، و سید مرتضی و دیگر شیخ طوسی، از این سه نفر نقل می‌کند که فرق گذاشتند که به این که سبق منه نیة او لم یصح نیة ان سبق منه نیة ثم عرض الاغما قضا ندارد و ان لم یسبق من نیه و عرض الاغماء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 حقیقت مثل تفسیر به خواب است در خواب همینطور است اگر کسی سبق منهم نیه، قصد روزه کرده است خوابش برد تا غروب روزه‌اش درست است و قضا ندارد اگر لم یسبق فی النیه خواب عارض شد روزه‌اش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کردن ما نحن فیه را قیاس کردند ما نحن فیه را به نوم، و نقل می شود که علامه در مختلف هم همین تفسیر را داده است ولی خوب از لحاظ روایت که عرض می‌کنیم از لحاظ تفاوت هم تفاوت وجود دارد بین کسی که خواب رفته است و کسی که بیهوش شده است، کسی که خواب رفته است، خوب اگر بیدار کنند فوراً بیدار می شود این یک سطح عقل است عقل الآن در خواب عقلش حاکم نیست ولی خیلی خفیف است، اما در مثل مست و بیهوش، سطر عقل ودرک شدید است آدمی که خواب رفته است بله در حال خواب درک ندارد، اما به مختصر تکان دادن است به مختصر صدا بیدار می‌شود ولی به خلاف بیهوش، آدم بیهوش آن دیگر به این زودی به صدا و حرکت بیدار نمی شود و پس قیاس کردن مانحن فیه بر نوم قیاس مع الفارق است، به علاوه ما روایاتی هم داریم عمده‌ی همین روایات دلیل است به اینکه در نماز و روزه در هر دو همینطور است، در نماز آن کسی است که در کل وقت بیهوش است قضا ندارد و بعضی اگر اول وقت، یک مقدار بهوش بود، می‌توانست بخواند و نخواند قضا دارد به هوش امد در آخر وقت، ولی باز هم می توانست بخواند نخواند، قضا دارد، نماز اینطوری است در آخر وقت حتی، کسی یک رکعت درک کند چون ما روایات داریم من ادرک رکعة من الوقت و ادرک الوقت کله، یک قاعده‌ای است که هر کس در آخر وقت، هر معذوری یا سالم است فرق نمی‌کند اگر یک رکعت از آخر وقت را ترک کرد کل وقت را ترک کرده است، اگر به جای نیاورد باید قضایش را به جای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مست هم همینطور است در بیهوش هم همینطور است اگر حال بیاید یک رکعت از آخر وقت است باید قضایش را به جا ی بیاورد و اما این را هیچ نمی‌شود قیاس کرد به مسئله‌ی خواب، ممکن است که تکان بدهند حرف بزنند و بیدار بشود، سفارش کرده باشد که من را بیدار کنید مثلاً اما بیهوش اینطور نیست مست اینطوری نیست، تفاوت است بین بیهوش و مست و خواب، بله، به علاوه ما روایاتی داریم عمده دلیل ما این روایات است، در صفحه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رسائل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من یصح منه صوم، از رسائل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اینجا روایات زیاد است اخبر اول، محمدبن حسن، باسناده عن سعد بن عبدالله، عن ایوب بن نوح، سند حدیثی است یعنی شیخ طوسی، در تهذیب به اسنادش از سعد بن عبدالله،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را از اصول می‌گرفته است، خوب این اصول، به این جوامع در اختیار شیخ طوسی بوده است در کتابخانه بسیار غنی در آن روز، خوب از کتاب گرفته است، خود شیخ طبقه‌ی دوازده است ولی سعد بن عبدالله حمیری قمی است از فقهای قم، از محدثین بزرگ قم، از کتاب آن گرفته است آن سعد بن عبدالله طبقه‌ی هشتم است، چهارطبقه فاصله است نمی‌تواند از آن بلاواسطه نقل کند از کتاب گرفته است و آن وقت عرض کردیم که شیخ طوسی در آخر تهذیب خودش آنجا اسناد خود را ذکر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نوشته است ایوب ابن نوح، یسئله عن المغمی علیه، یوما او اکثر، کسی که بیهوش شده است و یک روز و یا بیشتر هل یقضی ما فات ام لا، آیا آن چه که از او فوت شده است، قضا می کند و یا نه؟ خوب در سؤال نیست که از روزه و یا نماز ولی جواب هر دو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اسلام لا یقض الصوم و لا یقض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حضرت مرقوم فرموده‌اند که نه نماز و نه روزه هیچ یک از اینها را قضا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اول باب است، خوب اینجا بعد از نقل حدیث از شیخ طوسی، که از تهذیب گرفته است ما یک سند دیگر هم برای شیخ طوسی نسبت به اسناده عن محمد بن محبوب عن علی بن محمد بن سلیمان خوب باز شیخ طوسی اسناد خودش از محمد بن محبوب، اسناد خود شیخ طوسی هم به ایشان خیلی خوب است محمد بن علی بن محبوب قمی است ولی محمدبن محبوب کوفی است، در طبقه هم فرق دا رند محبوب طبقه‌ی پنج است ولی محمد بن علی بن محبوب قمی طبقه‌ی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دو هم خوب هستند و هر دو هم صاحب کتابند خوب این خبر است این خبر را شیخ طوسی از کتاب ابن محبوب قمی هم گرفته است، عن علی بن محمد بن سلیمان این توصیق نشده است، منتهی یک کلمه‌ای دارد از این و کتبت علی الفیقه ابالحسن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اول ابالحسن ثالث یک نفر است و عبارت فرق می‌کند آن ابالحسن ثالث 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حضرت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ابالحسن العسکری آن هادی است اما این عبارت آن با آن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الفقیه، ابالحسن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نسلق، این خبر اول باب که دلالت داشت بر اینکه لا ؟؟؟ صلاة علی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اسناده عن محمد به حسن صفار، شیخ طوسی باز به اسنادش شیخ طوسی آن خبر را از جامع و کتاب سعد بن عبدالله گرفته است، این را شیخ طوسی از محمد حسن صفار گرفته است محمد بن حسن صفار از طبقه‌ی هشتم است از ؟؟؟ روات قم است، عن علی بن محمد قاسانی، علی بن محمد بن قاسانی، قاسان کاشان است، بنده نوشته ام که لم ییثبت وثاقته، علی بن محمد قاسانی وثاقتش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رجال و حدیث هم ذکر کرده است که وثاقت این شخص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مورد عمل فقهای ما است،‌ضعف در سند در اینجا مضر نیست،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کتبت علیه و انا بالمدینه نوشته است و در مدینه بوده است و این 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ثالث اسئله عن المغمی علیه، یوما او اکثر، هل یقض ما فات، و کتب علیه السلام، لا یقض الصوم ، نه صوم دارد و این صوم دارد که محل بحث ما است و آن خبر اول ما هم صوم داشت و هم صلاة ولی این صوم دارد، که بعداً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این خبر دوم را از کتاب محمد بن حسن صفار گرفته است، ولی در عین حال اسناد دیگر هم دارد و به اسناد شیخ طوسی عن محمد بن محمد بن یحیی، عطار قمی آن هم از اجلای روات است عن محمد بن عبدالجبار، خیلی خوب است عن علی بن مهزیار، از علی بن مهزیار خبر با سند دوم، صحت و صحیح است، سألته و ذکر مثل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 شیخ طوسی، عن ابراهیم بن هاشم، ابراهیم بن هاشم طبقه‌ی هفتم و پدر علی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کتاب داشته است و خیلی مهم بوده است، خوب ابراهیم بن هاشم در حالاتش است که اول من نشر حدیث کوفیین به قم، عن عبدالله بن مغیره آن هم ثقة ثقة خیلی جلیل القدر است از طبقه‌ی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ایشان، خوب عن عبدالله بن سنان و خبر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کلما غلب الله علیه فلیس علی صاحبه شیئٌ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یک قاعده‌ی کلی است، کلما آیا کُلما درست است یا کلَما درست است؟ اینجا کلُما بخوانیم و یا کلَما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غلب الله علیه ، کلَما قلب الله علیه؟ کدامشان درست است؟ وفرقشان چیست؟ در جاهای دیگر هم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گفتم که دیروز عروه بیاورید و امروز هم بگویم که رسائل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بگوییم کلَما و کجا کلُما صحبت از کجا می‌پرسم و جایی دیدیدم کجا بگوییم کلُما و کجا بگوییم کلَما؟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کلَما صور قضیه است مثل کلما کانت شمس طالعة و نهار موجودٌ و می‌خواهیم یک قاعده‌ی کلی به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را برای صوری ذکر کنیم اینجا می‌گوییم کلَما اینجا کلُما غلط است، کلَما کانت ا لشمس طالعا و نهار موجود این کلما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یک ظرفی را بیان کنید و از آنجا که مبتدا است کلُما و اینجا مبتدا است کلُما مثل کلُ نفس ذائقه الموت این مبتدا است، کلُما غلب علیه یعنی هر چیزی که غلب الله علیه لیس علی صاحب شیءٌ پس قاعده اینجوری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است،‌می‌خواهیم اسناد را به آن بگوییم می‌گوییم که کل نفس ذائقة الموت کلُ می خوانیم و مبتدا می خوانیم و هر کجا نه صور قضیه است، مثل کلَما کانت الشمس پس کلَما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کلُ باید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غلب الله علیه هر چیزی که خداوند بر آن غالب شده است، یعنی خداوند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جنونی غلب الله علیه، اینجا هم بیهوشی غلب الله، کلُما غلب الله علیه، فلیس علی صاحب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کبری است فلیس علی صاحب شیءٌ، و بر صاحب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اگر بخواهیم بگیریم، این حالا ببینید که چه قدر دلالت دارد، کلُما غلب الله علیه اگر شما بدون اختیار یک نفر بیهوش شد،‌بله کلُما غلب الله علیه، بیهوش شد بدون اختیار و اگر به حال آمد خودش یک دوا خورده است و بیهوش شد آیا آن هم اینجا این بحث پیش می‌آید آن غیر از آن خبرقبل است خبرهای قبل یقض صوم ویقض صلاة اما این قاعده‌ی کلی باید برویم مفاد این چه قدر است، کلُما غلب الله علیه فلیس علی صاحب شیء اگر یک شخصی بدون اختیارش بیهوش شد و کلُما غلب الله و اگر خودش یک کاری کرد، از جهت اینکه خداوند آن خاصیت را قرار داده است در آن چه که این شخص خورد و بیهوش شد غلب الله علیه، از جهتی به اختیار خودش آن را خورد نه، این است که آن شمول این کلُما غلب الله علیه،‌در آنجا که انسان به اختیار خودش موضوع به وجود آورده است که باعث شده است بیهوش شده است اینها مشکل است آن، ولی ایشان ذکر کرده است در اینجا این را، خوب، کلُما غلب الله علیه، فلیس علی صاحب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سوم، چهارم و پنجم باشد، برویم سراغ ششم، آن دو تا را بعداً‌می‌گویم ششم، از شیخ صدوق است، محمد بن علی بن الحسین،‌یعنی شیخ صدوق به اسناده عن علی بن مهزیار ، خوب شیخ صدوق طبقه‌ی چندم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کلینی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مفید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 شیخ طوسی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ترتیب استاد و شاگرد داریم می‌گوییم دیگر، کلینی طبقه‌ی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است،‌این طبقه بندی آقای بروجردی است، اما شیخ صدوق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است کلینی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است اما صدوق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بنابراین کلینی طبقه‌ی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شیخ صدوق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مفید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شیخ طوسی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حالا این است که شیخ صدوق به اسناد علی بن مهزیار، مهزیار طبقه‌ی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کتابش گرفته است، شیخ صدوق هم از کتابش گرفته است، شیخ طوسی هم از کتاب می گرفت خواندیم که چند تا از کتاب گرفته بود، شیخ صدوق از کتاب علی بن مهزیار عنه سأله، علی بن مهزیار خوب مقامش خیلی بالا است سؤال کرد از ابوالحسن ثالث، این علی بن مهزیار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درک کرده است،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المسألة یعنی مسئله‌ی مغما علیه فقال الله یقض صوم 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و صلاتش غذاش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را اضافه کرده است، کلُما غلب الله علیه، ؟؟؟ والعذر این را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الآن ما، چهار تا خبر خواندیم دلالت دارد بر عدم وجوب قضای صوم و صلاة ولی آن دو تا را که نخواندیم، ‌چهارم و پنجم می‌گوید که قضا باید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انشاء الله بررسی کنیم که آنها است یا این؟ ‌انشاء‌الله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274" w:name="pg4494_39407"/>
    </w:p>
    <w:p>
      <w:pPr>
        <w:pStyle w:val="Heading2"/>
        <w:numPr>
          <w:ilvl w:val="1"/>
          <w:numId w:val="1"/>
        </w:numPr>
        <w:rPr/>
      </w:pPr>
      <w:bookmarkStart w:id="275" w:name="__RefHeading___Toc545292_3644566090"/>
      <w:bookmarkStart w:id="276" w:name="_Toc92"/>
      <w:bookmarkEnd w:id="274"/>
      <w:bookmarkEnd w:id="275"/>
      <w:r>
        <w:rPr>
          <w:rtl w:val="true"/>
        </w:rPr>
        <w:t>درس خارج فقه آیت الله نوری کتاب الصوم</w:t>
      </w:r>
      <w:bookmarkEnd w:id="276"/>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احکام القضاء      دیروز عرض کردیم که اگر از مغمی علیه روزه اش فوت شود قضا ندارد اعم از اینکه قبل از اغماء نیت کند و بعد در أثناء روز بیهوشی حاصل شود یا اینکه اصلاً نیت نکرده و چند روز بیهوش بوده باشد ، روایات مربوط به این بحث را نیز دیروز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جمله ؛ سواء ذی الصوم قبل الإغماء أم لا ، که در کلام صاحب عروة آمده نظر دارد به کلام شیخ مفید و شیخ طوسی و سید مرتضی چرا که این سه بزرگوار فرموده اند اگر نیت صوم کرده و بعد إغماء حاصل شده قضا ندارد و إلّا اگر نیت نکرده باید قضا کند ، در واقع اینها إغماء را مثل نوم حساب کرده اند زیرا در نوم اگر سبق نیت باشد قضا ندارد لذا اینها حکم إغماء و نوم را یکی حساب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که در مورد حکم نوم شکی نیست ولی در مورد إغماء روایاتی داریم که اطلاق دارند و دلالت دارند براینکه اگر إغماء باعث شود روزه از کسی فوت شود قضا ندارد سواء سبق منه النیة للصوم أم لم یسبق که نظر ما نیز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که اخبار مربوط به این بحث 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من یصح منه الصوم قرار دارند ، دیروز 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را خواندیم که این اخبار دلالت داشتند براینکه بر مغمی علیه واجب نیست که روزه و نمازش را قضا کند زیرا در إغماء اختیار دست انسان نیست بلکه غلب الله علیه می باشد ولی خواب اینطور نیست زیرا در خواب اختیار دست خود انسان است و با مقداری تکان دادن و صدا زدن انسان از خواب بیدار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خبر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نخواندیم که امروز می خوانیم ،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 عن غیر واحد ، عن منصور بن حازم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المغمی علیه شهراً أو أربعین لیلة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أخبرتک بما آمر به نفسی وولدی أن تقضی کلّ مافاتک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سند خبر گفته شده عن غیر واحد  لذا خبر مرسل به ابهام واسطه می باشد و اما از این خبر شاعبه استحباب می آید زیرا یک حکم عمومی باید با صراحت بیان شود پس حالا که اینطور نیست معلوم می شود که این حکم مخصوص به خودشان بوده است این خبر علاوه بر ضعف سند و مرسل بودن دارای شاعبه استحباب نیز می باشد بنابراین نمی تواند در مقابل آن چهار خبری که دیروز خواندیم قرار گیرد و با آنها معارضه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حفص بن البختری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المغمی علیه ما فاته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حفص بن بختری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خوب می باشد اماطریق شیخ به او ضعیف می باشد پس این خبر نیز سنداً ضعیف است بنابراین دو خبر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خواندیم هر دو ضعیف می باشند ولی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که دیروز خواندیم یعنی اخبار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صحیح السند بودند ، بعلاوه این دو خبر معرض عنه اصحاب می باشند ولی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مأموربه اصحاب هستند بنابراین با توجه به اطلاق به این اخبار نتیجه این می شود که بر مغمی علیه قضا واجب نمی باشد سواء سبق منه النیة الصوم أم لم تسبق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بحث بماند برای جلسه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الحمدلله رب العالمین اولاً و آخراً و صلی الله علی    محمد و آله الطاهرین</w:t>
      </w:r>
      <w:bookmarkStart w:id="277" w:name="pg4494_39408"/>
    </w:p>
    <w:p>
      <w:pPr>
        <w:pStyle w:val="Heading2"/>
        <w:numPr>
          <w:ilvl w:val="1"/>
          <w:numId w:val="1"/>
        </w:numPr>
        <w:rPr/>
      </w:pPr>
      <w:bookmarkStart w:id="278" w:name="__RefHeading___Toc545294_3644566090"/>
      <w:bookmarkStart w:id="279" w:name="_Toc93"/>
      <w:bookmarkEnd w:id="277"/>
      <w:bookmarkEnd w:id="278"/>
      <w:r>
        <w:rPr>
          <w:rtl w:val="true"/>
        </w:rPr>
        <w:t>درس خارج فقه آیت الله نوری کتاب الصوم</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قضاء روزه بر کافری که مسلمان شده است</w:t>
      </w:r>
    </w:p>
    <w:p>
      <w:pPr>
        <w:pStyle w:val="BookText"/>
        <w:rPr/>
      </w:pPr>
      <w:r>
        <w:rPr>
          <w:rFonts w:ascii="IRNazanin" w:hAnsi="IRNazanin" w:eastAsia="IRNazanin"/>
          <w:color w:val="111111"/>
          <w:sz w:val="28"/>
          <w:sz w:val="28"/>
          <w:szCs w:val="28"/>
          <w:rtl w:val="true"/>
          <w:lang w:bidi="fa-IR"/>
        </w:rPr>
        <w:t>بحث در وجوب قضاء است که چه کسانی اگر در ماه رمضان روزه را نگیرند باید آن را قضا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غیر بالغ و صبی نباید قضا کند و همچنین کسی که مجنون و یا بی هوش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 است که فردی است که مسلمان شده است و قبلا کافر بوده در زمان کفر، روزه هایی را که نگرفته است حال بعد از اسلام آیا باید آن روزها را قضا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که در اینجا مطرح است این است که آیا کفار مکلف به فروع هستند یا نه؟ آیا یقینا به اصول مکلف هستند و لازم است عقلا در شناخت خدا و توحید و نبوت و امامت و معاد اقدام کنند و اگر خلاف آن عمل کنند معاقب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فروع چه؟</w:t>
      </w:r>
    </w:p>
    <w:p>
      <w:pPr>
        <w:pStyle w:val="BookText"/>
        <w:rPr/>
      </w:pPr>
      <w:r>
        <w:rPr>
          <w:rFonts w:ascii="IRNazanin" w:hAnsi="IRNazanin" w:eastAsia="IRNazanin"/>
          <w:color w:val="111111"/>
          <w:sz w:val="28"/>
          <w:sz w:val="28"/>
          <w:szCs w:val="28"/>
          <w:rtl w:val="true"/>
          <w:lang w:bidi="fa-IR"/>
        </w:rPr>
        <w:t xml:space="preserve">مشهور بلکه مجمع علیه این است که آنها به فروع هم مکلف هستند و صاحب جواهر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صوم کافر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یصح منه الصوم، و هو العاقل المسلم، فلا یصح صوم الکافر إجماعا و إن وجب علیه بناء علی خطابه بالفروع کما هو المعروف عندنا</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منتهی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الإسلام شرط فی صحّة الصوم، لا فی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عدم اشتراطه فی الوجوب فلما تقدّم من أنّ الکفّار مخاطبون بفروع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مذهب علمائنا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آیة الله خویی در مستند قائل است که به فروع مخاطب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آنها مکلف به فروع هستند هر چند عبارات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کفار مکلف به فروع نیستند زیرا آنها قدرت بر انجام این واجبات ندارند از این و تکلیف هم بر آن ندارند زیرا شرط صحت روزه و سایر عبادیات این است که فرد مسلمان باشد و کسی مسلمان نیست قدرت شرعی بر انجام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هر چند قدرت شرعی بر انجام عبادیات ندارد ولی او چون با اختیار خودش کفر را انتخاب کرده است از این رو با اختیار، این قدرت را از خود سلب کرده است و این در حکم انجام ندادن اختیاری است و معاقب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با نردبان وارد پشت بام شده است و هنگامی که بالا رفت نردبان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قدرت پایین آمدن را ندارد ولی این قدرت را خودش با اختیار از خودش سلب کرد از این رو معاقب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همان طور که اگر مسلمانی در ماه رمضان روزه نگیرد که واجب است آن را قضا کند، کافر هم بعد از مسلمان شدن باید آن روزها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مطابق قواعد اولیه بود که گفتیم کفار هم باید بعد از مسلمان شدن روزه را قضا کنند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قاعدۀ بعدی قاعدۀ جَبّ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ما قبل خود را می برد به این معنا که مسلمان شدن موجب می شود تکالیف الهی که در حال کفر داشته است همه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این مضمون در روایات ما نیست ولی در روایات اهل سنت به وفور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آیة الله خویی در مستند عروة قائل است که این قانون برای ما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که آیۀ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لِلَّذِینَ کَفَرُوا إِنْ یَنْتَهُوا یُغْفَرْ لَهُمْ 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قاعدۀ جب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شان نزول آیه از این قرار است که کفار در زمان کفر مسلمانان را اذیت و آزار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به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شما مسلمان شویم ما هم گذشتۀ شما را به شما می بخشیم و شما را به خاطر آن مجازات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این آیه مربوط به حق الناس است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ولایتی که دارد آنها 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شکل کلی قاعدۀ جب، حق الناس را شامل نمی شود و فقط حق الله را مرتفع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ما نحن فیه روایات متعددی داریم که دلالت دارد بر اینکه اسلام موجب رفع ما قبل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احکام شهر رمضان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أَسْلَمَ فِی شَهْرِ رَمَضَانَ لَمْ یَجِبْ عَلَیْهِ قَضَاءُ مَا فَاتَهُ قَبْلَ الْإِسْلَامِ وَ لَا الْیَوْمِ الَّذِی أَسْلَمَ فِیهِ إِلَّا أَنْ یُسْلِمَ قَبْلَ الْفَجْرِ</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در این بحث حتی این بحث که اگر سنی شیعه شود را هم ذکر کرده است ولی ما این بحث در جای دیگر بحث می کنیم و اکنون فقط به مسلمان شدن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از طبقۀ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عَلِیٍّ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الْجَبَّارِ عَنْ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اجلاء روات و از طبقۀ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عین و از روات طبقۀ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 عَنْ قَوْمٍ أَسْلَمُوا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مِنْهُ أَیَّامٌ هَلْ عَلَیْهِمْ أَنْ یَصُومُوا مَا مَضَی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یَوْمَهُمُ الَّذِی أَسْلَمُوا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لَیْسَ عَلَیْهِمْ قَضَاءٌ وَ لَا یَوْمُهُمُ الَّذِی أَسْلَمُوا فِیهِ إِلَّا أَنْ یَکُونُوا أَسْلَمُوا قَبْلَ طُلُوعِ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صاحب وسائل اضافه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صَفْوَانَ بْنِ یَحْیَی وَ رَوَاهُ الشَّیْخُ بِإِسْنَادِهِ عَنِ الْحُسَیْنِ بْنِ سَعِیدٍ عَنْ صَفْوَانَ بْنِ یَحْیَی مِثْلَهُ</w:t>
      </w:r>
    </w:p>
    <w:p>
      <w:pPr>
        <w:pStyle w:val="BookText"/>
        <w:rPr/>
      </w:pPr>
      <w:r>
        <w:rPr>
          <w:rFonts w:ascii="IRNazanin" w:hAnsi="IRNazanin" w:eastAsia="IRNazanin"/>
          <w:color w:val="111111"/>
          <w:sz w:val="28"/>
          <w:sz w:val="28"/>
          <w:szCs w:val="28"/>
          <w:rtl w:val="true"/>
          <w:lang w:bidi="fa-IR"/>
        </w:rPr>
        <w:t>سند صدوق و شیخ به صفوان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صریح و روشن است و تصریح می کند که حتی روزۀ همان روز هم اگر بعد از طلوع فجر باشد 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کلینی عَنْ عَلِیِّ بْنِ إِبْرَاهِیمَ عَنْ أَبِیهِ عَنِ ابْنِ أَبِی عُمَیْرٍ عَنْ حَمَّادِ بْنِ عُثْمَانَ عَنِ الْحَلَبِیِّ عَنْ أَبِی عَبْدِ اللَّهِ ع أَنَّهُ سُئِلَ عَنْ رَجُلٍ أَسْلَمَ فِی النِّصْفِ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 مِنْ صِیَامِهِ قَالَ لَیْسَ عَلَیْهِ إِلَّا مَا أَسْلَمَ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وقت حماد از حلبی نقل می کند، او حماد بن عثمان است نه حماد بن عیسی</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مُرْسَلًا إِلَّا أَنَّهُ قَالَ لَیْسَ عَلَیْهِ أَنْ یَصُومَ إِلَّا مَا أَسْلَمَ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عَلَیْهِ أَنْ یَقْضِیَ مَا مَضَی مِنْهُ</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در من لا یحضر روایت مرسل بسیار زیادی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او که شش که حاوی شش هزار روایت است فقط چهار هزار روایت مستند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 عَنْ مَسْعَدَةَ بْنِ صَدَقَةَ عَنْ أَبِی عَبْدِ اللَّهِ ع عَنْ آبَائِهِ ع أَنَّ عَلِیّاً ع کَانَ یَقُولُ فِی رَجُلٍ أَسْلَمَ فِی نِصْفِ شَهْرِ رَمَضَان إِنَّهُ لَیْسَ عَلَیْهِ إِلَّا مَا یَسْتَقْبِلُ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هارون بن مسلم بحث است که آیا او شیعۀ امامی است یا زیدیۀ بطریة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قائل به خلافت ابو بکر و عمر هستند ولی برای عثمان خلافتی قائل نیستند و بعد به خلاف امیر مؤمنین و بعد امام حسن و امام حسین و بعد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در مستند العروة این حدیث را موثقه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معلوم می شود که هارون را سنی می داند ولی به روایت او می شود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در معجم رجال حدیث قائل است که در رجال دو هارون بن مسلم است، یکی زیدی است که در زمان امام باقر علیه السلام بود و دیگری شیعه می باشد که در زمان امام صادق علیه السلام می زیسته بعد اضافه می کند آنی که از مسعده نقل می کند هارون شیعه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توضیح حدیث مزبور صحیح می باشد هر چند کلام آیة الله خوئیی در دو کتاب فوق با هم متناقض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متن 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امام علیه السلام این جمله را مکررا ذکر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مخالف</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سَعِیدٍ عَنِ الْقَاسِمِ بْنِ مُحَمَّدِ عَنْ أَبَانِ بْنِ عُثْمَانَ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أَسْلَمَ بَعْدَ مَا دَخَلَ شَهْرُ رَمَضَانَ أَیَّامٌ فَقَالَ لِیَقْضِ مَا فَاتَهُ</w:t>
      </w:r>
      <w:r>
        <w:rPr>
          <w:rFonts w:eastAsia="Amiri" w:cs="Amiri" w:ascii="Amiri" w:hAnsi="Amiri"/>
          <w:color w:val="111111"/>
          <w:sz w:val="28"/>
          <w:szCs w:val="28"/>
          <w:rtl w:val="true"/>
          <w:lang w:bidi="ar-SA"/>
        </w:rPr>
        <w:t>.</w:t>
      </w:r>
      <w:bookmarkStart w:id="280" w:name="pg4494_39413"/>
    </w:p>
    <w:p>
      <w:pPr>
        <w:pStyle w:val="BookText"/>
        <w:rPr/>
      </w:pPr>
      <w:bookmarkEnd w:id="280"/>
      <w:r>
        <w:rPr>
          <w:rFonts w:ascii="IRNazanin" w:hAnsi="IRNazanin" w:eastAsia="IRNazanin"/>
          <w:color w:val="111111"/>
          <w:sz w:val="28"/>
          <w:sz w:val="28"/>
          <w:szCs w:val="28"/>
          <w:rtl w:val="true"/>
          <w:lang w:bidi="fa-IR"/>
        </w:rPr>
        <w:t>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ما فات را قضا کند ولی چون این خبر مورد عمل فقها نیست ناچاریم که این خبر را بر استحباب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صاحب وسائل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عَلَی کَوْنِ الْفَوَاتِ بَعْدَ الْإِسْلَامِ وَ یُمْکِنُ حَمْلُهُ عَلَی الْمُرْتَدِّ إِذَا أَسْلَمَ أَوْ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کافر اگر مسلمان شد قضای روزه بر او واجب نیست</w:t>
      </w:r>
      <w:r>
        <w:rPr>
          <w:rFonts w:eastAsia="IRNazanin" w:cs="IRNazanin"/>
          <w:color w:val="111111"/>
          <w:sz w:val="28"/>
          <w:szCs w:val="28"/>
          <w:rtl w:val="true"/>
          <w:lang w:bidi="fa-IR"/>
        </w:rPr>
        <w:t>.</w:t>
      </w:r>
    </w:p>
    <w:p>
      <w:pPr>
        <w:pStyle w:val="Heading2"/>
        <w:numPr>
          <w:ilvl w:val="1"/>
          <w:numId w:val="1"/>
        </w:numPr>
        <w:rPr/>
      </w:pPr>
      <w:bookmarkStart w:id="281" w:name="__RefHeading___Toc545296_3644566090"/>
      <w:bookmarkStart w:id="282" w:name="_Toc94"/>
      <w:bookmarkEnd w:id="281"/>
      <w:r>
        <w:rPr>
          <w:rtl w:val="true"/>
        </w:rPr>
        <w:t>درس خارج فقه آیت الله نوری کتاب الصوم</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صوم در مورد کافر و سکران</w:t>
      </w:r>
    </w:p>
    <w:p>
      <w:pPr>
        <w:pStyle w:val="BookText"/>
        <w:rPr/>
      </w:pPr>
      <w:r>
        <w:rPr>
          <w:rFonts w:ascii="IRNazanin" w:hAnsi="IRNazanin" w:eastAsia="IRNazanin"/>
          <w:color w:val="111111"/>
          <w:sz w:val="28"/>
          <w:sz w:val="28"/>
          <w:szCs w:val="28"/>
          <w:rtl w:val="true"/>
          <w:lang w:bidi="fa-IR"/>
        </w:rPr>
        <w:t>بحث در این بود که قضا در صوم، در چه شرایطی بر اشخاص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برای بالغ و عاقل واجب است نه نابالغ و یا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مغمی علیه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اگر کسی کافر بود و بعد مسلمان شد آیا او هم باید روزه های قبل را قضا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کفار مکلف به فروع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بر اصول هم مکلف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روایات را خواندیم و دیدیم او نباید نماز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قبل از طلوع فجر مسلمان شود باید نیت کند و روزه بگیرد ولی اگر بعد از طلوع فجر مسلمان شود حتی قضای آن روز هم بر گردنش واجب نیست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یجب علی من أسلم عن کفر إلا إذا أسلم قبل الفجر و لم یصم ذلک الیوم فإنه یجب علیه قضاؤه و لو أسلم فی أثناء النهار لم یجب علیه صومه و إن لم یأت بالمفطر و لا علیه قضاؤه من غیر فرق بین ما لو سلم قبل الزوال أو بعده و إن کان الأحوط القضاء إذا کان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احوط استحبابی آن است که اگر قبل از ظهر مسلمان شد آن روز را روزه بگیرد زیرا مواردی در شرع داریم که اگر کسی قبل از ظهر عذرش برطرف شد شارع روزه ی آن روز را از از او قبول کرده است مانند مسافری که قبل از ظهر به وطن خود رسیده است و یا کسی که شاک در داخل شدن رمضان است و قصد روزه نکرده بود و قبل از ظهر متوجه شد که ماه رمضان است او می تواند آن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مریض بود و روزه بر او واجب نبود ولی قبل از ظهر خوب شد او می تواند روزه ی آن روز را بگیرد در این موارد شارع تعبدا روزه ی آن روز را از او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ما نحن فیه هم اگر کافر قبل از ظهر اسلام آورد و چیزی هم نخورد او مستحب است تجدید نیت کند و روزه ی آن روز را بگیرد و اگر آن روز را روزه نگرفت مستحب است که قضای آن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عبارت صاحب عروة نقص دارد و آن این است که کسی که مسلمان شده است با دو قید مستحب است آن روز را روزه بگیرد یکی این است که اگر آن روز قصد صوم کرده باشد و قبل از ظهر هم چیزی نخورده باشد حال اگر با این شرائط روزه ی آن را روز را نگرفت مستحب است لا اقل قضای آن روز را به جا آورد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که شیخ طوسی در مبسوط قائل به استحباب شده است ولی ایشان هم دلیلی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هم در حاشیه ی خود در ذیل کلام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یاتی بالمفطر قبل اسلامه و ترک تجدید النیة و اتمام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در مسئله ی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المرتد قضاء ما فاته أیام ردته‌ سواء کان عن ملة أو فطرة‌</w:t>
      </w:r>
    </w:p>
    <w:p>
      <w:pPr>
        <w:pStyle w:val="BookText"/>
        <w:rPr/>
      </w:pPr>
      <w:r>
        <w:rPr>
          <w:rFonts w:ascii="IRNazanin" w:hAnsi="IRNazanin" w:eastAsia="IRNazanin"/>
          <w:color w:val="111111"/>
          <w:sz w:val="28"/>
          <w:sz w:val="28"/>
          <w:szCs w:val="28"/>
          <w:rtl w:val="true"/>
          <w:lang w:bidi="fa-IR"/>
        </w:rPr>
        <w:t>این مسئله در مورد کافر اصلی نیست بلکه در مورد کافر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کسی است که اول مسلمان بوده است و بعد از اسلام برگشته است از این رو مرتد کافر عرضی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فطری به کسی می گویند که هنگام تولد یکی از پدر و مادر او مسلمان بودند و در نتیجه او هم مسلمان متولد شده بود و بعد از اسلام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ملی به کسی می گویند که از اول کافر به دنیا آمده بود و بعد مسلمان شد و بعد از اسلام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ما خواندیم در مورد کافر اصلی بود و از کافر عرضی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مرتد فطری این بحث مطرح است که توبه اش قبول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فقهاء قائل هستند که توبه ی او اگر مرد باشد ذاتا قبول نیست و او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توبه اش باطنا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علی من فاته لسکر‌ من غیر فرق بین ما کان للتداوی أو علی وجه الحرام‌</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واسطه ی مستی روزه از او فوت شده است باید روزه ی آن روز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اگر کسی قبل از طلوع فجر چیزی خورد و مست شد و نتوانست قبل از طلوع فجر نیت کند حکم او مانند کسی می ماند که موقع طلوع فجر خواب ماند و بعد که متوجه شد نیت می کند و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در طول روز چیزی بخورد هم روزه اش باطل است و هم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بحث در جایی است که کسی در طول روز چیزی را بویید و بر اثر آن مست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فرقی نیست بین اینکه مستی او برای تداوی باشد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در مستند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مستی روزه قضا ندارد و مست شدن مانند خواب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السکران و نحوه ممن لا یدخل تحت اسم المجنون و المغمی علیه فالمتجه وجوب القضاء علیه،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الشیخ و ابن إدریس و الفاضلین و الشهید القطع به، بل المتجه عدم الفرق بین کون ذلک منه علی جهة الحرمة و عدمها کالغافل و المکره و المضطر و نحوهم،</w:t>
      </w:r>
    </w:p>
    <w:p>
      <w:pPr>
        <w:pStyle w:val="BookText"/>
        <w:rPr/>
      </w:pPr>
      <w:r>
        <w:rPr>
          <w:rFonts w:ascii="IRNazanin" w:hAnsi="IRNazanin" w:eastAsia="IRNazanin"/>
          <w:color w:val="111111"/>
          <w:sz w:val="28"/>
          <w:sz w:val="28"/>
          <w:szCs w:val="28"/>
          <w:rtl w:val="true"/>
          <w:lang w:bidi="fa-IR"/>
        </w:rPr>
        <w:t>در تعلیل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روزه کمال و عقل لازم است و چون سکران این را ندارد از این رو باید روزه اش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نهج البلاغه</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خطبه 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خطبه به تقوا توصیه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برای همه ی کس در همه حال لازم است زیرا تقوا به این معنا است که انسان مواظب و مراقب باشد تا در برابر خداوند به وظائف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 الله اتقاکم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تقوا دارد بهترین سرمایه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اسلام چیزی مانند تقوا نداریم که اینگونه فراگیر و برای همه ی افراد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علم و قدرت هم در هر حال انسان را به سعادت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گاه خوب نیست و قدرت گاه مورد سوء استفاده قرار می گیرد</w:t>
      </w:r>
      <w:r>
        <w:rPr>
          <w:rFonts w:eastAsia="IRNazanin" w:cs="IRNazanin"/>
          <w:color w:val="111111"/>
          <w:sz w:val="28"/>
          <w:szCs w:val="28"/>
          <w:rtl w:val="true"/>
          <w:lang w:bidi="fa-IR"/>
        </w:rPr>
        <w:t>.</w:t>
      </w:r>
      <w:bookmarkStart w:id="283" w:name="pg4494_39417"/>
    </w:p>
    <w:p>
      <w:pPr>
        <w:pStyle w:val="BookText"/>
        <w:rPr/>
      </w:pPr>
      <w:bookmarkEnd w:id="283"/>
      <w:r>
        <w:rPr>
          <w:rFonts w:ascii="IRNazanin" w:hAnsi="IRNazanin" w:eastAsia="IRNazanin"/>
          <w:color w:val="111111"/>
          <w:sz w:val="28"/>
          <w:sz w:val="28"/>
          <w:szCs w:val="28"/>
          <w:rtl w:val="true"/>
          <w:lang w:bidi="fa-IR"/>
        </w:rPr>
        <w:t xml:space="preserve">خداوند در قرآن با عبارت های بسیار زیاد به تقوا سفارش کرده است و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التقوی ذلک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ی مزبور در شرح بحرانی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در شرح خویی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ظلال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شرح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اگر کسی فرصت مراجعه به این شروح را ندارد لا اقل به شرح آیة الله خویی مراجعه کند زیرا او نهج البلاغه را بر اساس اخبار اهل بیت علیهم السلام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خطبه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یَعْلَمُ عَجِیجَ الْوُحُوشِ فِی الْفَلَوَاتِ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خداند ناله های وحوش در بیابان ها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مَعَاصِیَ الْعِبَادِ فِی الْخَلَوَاتِ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 خلوتی نداریم زیرا همین زمان و مکان هم در روز قیامت علیه اعمال ما شهادت می دهند و واضح است که تا درک نکنند نمی توانند شهادت دهند از این رو همه درک دارند و ما خلوتی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النِّینَانِ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الْبِحَارِ الْغَامِرَاتِ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دریاهای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تَلَاطُمَ الْمَاءِ بِالرِّیَاحِ الْعَاصِفَاتِ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موجهای دریا که توسط موج ها شدید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موری به علم غیب بداند در بن چاهی به زیر صخره ی صما</w:t>
      </w:r>
    </w:p>
    <w:p>
      <w:pPr>
        <w:pStyle w:val="Heading2"/>
        <w:numPr>
          <w:ilvl w:val="1"/>
          <w:numId w:val="1"/>
        </w:numPr>
        <w:rPr/>
      </w:pPr>
      <w:bookmarkStart w:id="284" w:name="__RefHeading___Toc545298_3644566090"/>
      <w:bookmarkStart w:id="285" w:name="_Toc95"/>
      <w:bookmarkEnd w:id="284"/>
      <w:r>
        <w:rPr>
          <w:rtl w:val="true"/>
        </w:rPr>
        <w:t>درس خارج فقه آیت الله نوری کتاب الصوم</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قضای روزه واجب است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ی دوم از مسائل وجوب قضاء است و آن اینکه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علی من فاته لسکر‌ من غیر فرق بین ما کان للتداوی أو علی وجه الحرام‌</w:t>
      </w:r>
    </w:p>
    <w:p>
      <w:pPr>
        <w:pStyle w:val="BookText"/>
        <w:rPr/>
      </w:pPr>
      <w:r>
        <w:rPr>
          <w:rFonts w:ascii="IRNazanin" w:hAnsi="IRNazanin" w:eastAsia="IRNazanin"/>
          <w:color w:val="111111"/>
          <w:sz w:val="28"/>
          <w:sz w:val="28"/>
          <w:szCs w:val="28"/>
          <w:rtl w:val="true"/>
          <w:lang w:bidi="fa-IR"/>
        </w:rPr>
        <w:t>کسی که به واسطه ی مستی روزه از او فوت شده است باید روزه ی آن روز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این سکر چه به دلیل تداوی باشد و چه چیز دیگر موجب می شود که فرد روزه ی آن روز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تداوی هم باشد هر چند حرام نیست ولی روزه ی آن روز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کلام عروة بر وجوب قضاء حاشیه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الاحوط لو سبق منه النیة و اتم الصوم و علی الاقوی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مستی طوری باشد که نیت نتوانست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حاشیه ی عروه همین مطلب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مغمی علیه هم نمی تواند نیت کند ولی روایت داریم که قضای روزه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برای اینکه مستی موجب فوت صوم می شود صوری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یکی از ارکان صوم نیت است و فرد باید امساک را که از طلوع تا غروب است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قبل از فجر مست باشد چون نمی تواند نیت کند از این رو روزه را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کسی است که قبل از طلوع فجر خواب مانده باشد و یا در تمام روز خواب مانده باشد که روزه 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این است که خواب با عقل فرق دارد زیرا مستی زوال عقل است ولی خواب چنین نیست بلکه فرد با تکانی و یا صدایی بیدار می شود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او در طول روز شرب مسکر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مانند شرب آب است زیرا فرد هر چه در طول روز بخورد موجب می شود که روزه اش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مسکر چون حرام است نه تنها قضا بلکه کفاره ی جمع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او در طول روز مسکری را بوییده است و بر اثر استشمام مست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السکران و نحوه ممن لا یدخل تحت اسم المجنون و المغمی علیه فالمتجه وجوب القضاء علیه،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الشیخ و ابن إدریس و الفاضلین و الشهید القطع به، بل المتجه عدم الفرق بین کون ذلک منه علی جهة الحرمة و عدمها کالغافل و المکره و المضطر و نحوهم،</w:t>
      </w:r>
    </w:p>
    <w:p>
      <w:pPr>
        <w:pStyle w:val="BookText"/>
        <w:rPr/>
      </w:pPr>
      <w:r>
        <w:rPr>
          <w:rFonts w:ascii="IRNazanin" w:hAnsi="IRNazanin" w:eastAsia="IRNazanin"/>
          <w:color w:val="111111"/>
          <w:sz w:val="28"/>
          <w:sz w:val="28"/>
          <w:szCs w:val="28"/>
          <w:rtl w:val="true"/>
          <w:lang w:bidi="fa-IR"/>
        </w:rPr>
        <w:t>از این عبارت فهمیده می شود که روزه باید عن توجه صورت بگیرد و سکران چنین توجهی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الحائض و النفساء قضاء ما فاتهما حال الحیض و النفاس‌ و أما المستحاضة فیجب علیها الأداء و إذا فات منها فالقضاء‌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حائض و نفساء باید بعد از طاهر شدن روزه را قضا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نماز را لازم نیست قضا کند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احتجاج طبرسی روایتی است که مربوط به بحثی است که میان امام صادق علیه السلام و ابو حنیفة واقع شد می خوانیم که حضرت به ابو حنیفه فرمود که به چیزی فتوا می دهی؟ او یکی از موارد را قیاس عنوان کرد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مهمتر است یا صوم؟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زن حائض نباید نماز را قضا کند ولی روزه را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نصوص کثیره ای در این مورد وجود دارد و اجماع هم بر این امر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عنه الصوم</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حَمَّادٍ عَنِ الْحَلَبِیِّ عَنْ أَبِی عَبْدِ اللَّهِ ع قَالَ سَأَلْتُهُ عَنِ امْرَأَةٍ أَصْبَحَتْ صَائِمَةً فَلَمَّا ارْتَفَعَ النَّهَارُ أَوْ کَانَ الْعَشِیُّ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حَاضَتْ أَ تُفْطِرُ قَالَ نَعَمْ وَ إِنْ کَانَ وَقْتُ الْمَغْرِبِ فَلْتُفْطِرْ قَالَ وَ سَأَلْتُهُ عَنِ امْرَأَةٍ رَأَتِ الطُّهْرَ فِی أَوَّلِ النَّهَارِ مِنْ شَهْرِ رَمَضَانَ فَتَغْتَسِلُ وَ لَمْ تَطْعَمْ فَمَا تَصْنَعُ فِی ذَلِکَ الْیَوْمِ قَالَ تُفْطِرُ ذَلِکَ الْیَوْمَ فَإِنَّمَا فِطْرُهَا مِنَ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خوردن روزه به دلیل همان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خون ببیند روزه ی آن روز را باید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بعد از نقل این روایت می فرماید که شیخ و صدوق هم این روایت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را دارد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الْقَاسِمِ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 بن فضال که فتحی و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قاسم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أَبَا عَبْدِ اللَّهِ ع عَنِ امْرَأَةٍ أَصْبَحَتْ صَائِمَةً فِی رَمَضَانَ فَلَمَّا ارْتَفَعَ النَّهَارُ حَاضَتْ قَالَ تُفْطِرُ قَالَ وَ سَأَلْتُهُ عَنِ امْرَأَةٍ رَأَتِ الطُّهْرَ أَوَّلَ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صبح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تُصَلِّی وَ تُتِمُّ صَوْمَهَا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هم نخورده است مستحب از باب ادب امساک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تَقْضِی</w:t>
      </w:r>
      <w:r>
        <w:rPr>
          <w:rFonts w:eastAsia="IRNazanin" w:cs="IRNazanin"/>
          <w:color w:val="111111"/>
          <w:sz w:val="28"/>
          <w:szCs w:val="28"/>
          <w:rtl w:val="true"/>
          <w:lang w:bidi="fa-IR"/>
        </w:rPr>
        <w:t>.</w:t>
      </w:r>
      <w:bookmarkStart w:id="286" w:name="pg4494_39421"/>
    </w:p>
    <w:p>
      <w:pPr>
        <w:pStyle w:val="BookText"/>
        <w:rPr/>
      </w:pPr>
      <w:bookmarkEnd w:id="286"/>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حیض 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قَضَاءِ الْحَائِضِ وَ النُّفَسَاءِ الصَّوْمَ دُونَ الصَّلَاةِ إِذَا طَهُرَتْ در این 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عنه الصوم حاوی روایاتی است که زن حائض اگر در وسط روز پاک شد مستحب است تادبا امساک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با حائض و نفساء فرق دارد او باید روزه را بگیرد و اگر روزه از او فوت شود آن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 إذا استبصر یجب علیه قضاء ما فاته‌ و أما ما أتی به علی وفق مذهبه فلا قضاء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مخالفت ما با سنی ها در طلاق و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مسائل صوم هم با ما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صوم را طبق مذهب خودش به خوبی انجام داده است بعد از مستبصر شدن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وسائل روایات این بحث را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مقدمة العبادات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ابتدا ذکر می کند که هیچ عملی از کسی که ولایت نداشته باشد مقبول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قَضَاءِ الْمُخَالِفِ عِبَادَتَهُ إِذَا اسْتَبْصَرَ سِوَی الزَّکَاةِ إِذَا دَفَعَهَا إِلَی غَیْرِ الْمُسْتَحِقِّ وَ الْحَجِّ إِذَا تَرَکَ رُکْناً مِنْهُ</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545300_3644566090"/>
      <w:bookmarkStart w:id="288" w:name="_Toc96"/>
      <w:bookmarkEnd w:id="287"/>
      <w:r>
        <w:rPr>
          <w:rtl w:val="true"/>
        </w:rPr>
        <w:t>درس خارج فقه آیت الله نوری کتاب الصوم</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قضای روزه واجب است</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کسی که روزه اش را نتوانسته است بگیرد در چه مواردی قضای آن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مسئله ی پنجم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علی من فاته الصوم للنوم‌ بأن کان نائما قبل الفجر إلی الغروب من غیر سبق نیة و کذا من فاته للغفلة کذلک‌</w:t>
      </w:r>
    </w:p>
    <w:p>
      <w:pPr>
        <w:pStyle w:val="BookText"/>
        <w:rPr/>
      </w:pPr>
      <w:r>
        <w:rPr>
          <w:rFonts w:ascii="IRNazanin" w:hAnsi="IRNazanin" w:eastAsia="IRNazanin"/>
          <w:color w:val="111111"/>
          <w:sz w:val="28"/>
          <w:sz w:val="28"/>
          <w:szCs w:val="28"/>
          <w:rtl w:val="true"/>
          <w:lang w:bidi="fa-IR"/>
        </w:rPr>
        <w:t>یکی از ارکان روزه نیت است و نیت هم باید قبل از طلوع فجر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لازم نیست مقارن باشد بلکه قبل از طلوع فجر هم می توان نیت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قبل از طلوع فجر بخوابد و نیت نکند اگر تا قبل از ظهر بیدار شود و نیت کند کافی است ولی اگر تا ظهر بیدار نشود روزه ی ان روز را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برای لزوم قضا خوابیدن تا غروب را لازم دانسته است و حال آنکه شراح به ایشان اشکال کرده اند که تا غروب لازم نیست بخوابد همین که از ظهر بگذرد کافی است که لازم باشد روزه ی آن روز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اگر کسی غفلت کند و فراموش نماید ماه رمضان است او هم باید آن روزهایی که روزه نگرفته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فاته أیام من شهر رمضان و دار بین الأقل و الأکثر‌ یجوز له الاکتفاء بالأقل و لکن الأحوط قضاء الأکثر خصوصا إذا کان الفوت لمانع من مرض أو سفر أو نحو ذلک و کان شکه فی زمان زواله کأن یشک فی أنه حضر من سفره بعد أربعة أیام أو بعد خمسة أیام مثلا من شهر رمضان‌</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بداند از ماه رمضان چند روزی را روزه نگرفته است و بعد شک کند که مثلا چهار روز بوده است یا پنج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به یک بحث اصولی بر می گردد و آن اینکه شکی که بدوی است و مقرون به علم اجمالی نیست در آن اصل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شک مقرون به علم اجمالی باشد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امر دائر بین متباینین است مثلا فرد می داند نمازی بر گردنش واجب است ولی نمی داند ظهر واجب است یا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این نوع شبهه احتیاط است زیرا یقین داریم ذمه ی ما به وجوبی مشغول شده است و باید احتیاط کنیم تا مطمئن شویم که ذمه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شبهه موضوعیه است مثلا نمی داند بین دو ظرف کدام یک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دیگر این است که گاه امر دائر مدار بین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بر دو قسم است گاه اقل و اکثر ارتباطی هستند و گاه اقل و اکثر 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استقلالی آن است که هر کدام از این مشکوک ها یک امر علی حده و امتثال و عقوبت و مخالفت علی حده دارند مثلا من نمی دانم به زید ده تومان بدهکارم یا یازده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تومان یک حساب جداگانه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هر کدام به هر ارتباط داشته باشند مثلا ندانم یک عمل که نماز است آیا ده جزء است یا یازده جزء است در اینجا اقل در ضمن اکثر واجب است و امر مستقل و امتثال مستقلی ندارد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که کسی نمی داند مثلا چهار روز به گردنش است یا بیشتر این از باب اقل و اکثر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اقل و اکثر استقلالی علم اجمالی منحل می شود به شک بدوی و علم تفصیلی به این معنا که اقل یقینا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اکثر شک داریم که واجب است یا نه در آن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اضافه می کند که احوط این است که اکثر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علم اجمالی در کلام شیخ انصاری به بعد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فرد چون شک دارد چند روز روزه به گردن اوست بهتر است بیشتر را انجام دهد تا مطمئن شود چیزی بر ذمه 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در کلام صاحب عروة این است که گاه فرد می داند تا بیست و چهارم رمضان روزه را گرفته است و می داند که بعدش مسافرتی کرده است ولی نمی داند در بیست و نهم برگشته است یا تا آخر ماه در سفر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زمان تمام شدن مانع شک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می فرماید در این مورد هم احتیاط استحبابی در این مورد تاکید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این است که در این مورد می توان بقاء مانع را استصحاب کرد و به مقدار بیشتر سرایت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مشکل این استصحاب این است که مثبت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باید مستصحب، بلا واسطه دارای اثر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بلکه به واسطه ی امر عقلی یا عرفی دارای امر شرعی باشد استصحاب مثبت بوده و حجت نمی باشد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استصحاب به این دلیل مثبت است که بقاء مانع تا آخر ماه رمضان اثر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واسطه ی لازمه ی عقلی، اثر شرعی بر آن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لازمه ی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روزه اش را در اکثر خورده است در نتیجه باید قضای اکثر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استصحاب کارآیی ندارد امر به اقل و اکثر بر می گردد که گفتیم علم اجمالی در آن منحل می شود و در اکثر برائت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الفور فی قضاء و لا التتابع‌ نعم یستحب التتابع فیه و إن کان أکثر من ستة لا التفریق فیه مطلقا أو فی الزائد فی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قضای ماه رمضان فوریت لازم نیست همچنین لازم نیست آنها را پشت سر هم بگیرد بلکه هر وقت می تواند یک روز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مورد روایت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شهر رمضان</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الْحُسَیْنِ بْنِ سَعِیدٍ عَنْ مُحَمَّدِ بْنِ أَبِی عُمَیْرٍ عَنْ حَمَّادٍ عَنِ الْحَلَبِیِّ عَنْ أَبِی عَبْدِ اللَّهِ ع قَالَ إِذَا کَانَ عَلَی الرَّجُلِ شَیْ‌ءٌ مِنْ صَوْمِ شَهْرِ رَمَضَانَ فَلْیَقْضِهِ فِی أَیِّ الشُّهُورِ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لازم نیست سریعا قضای آن را به 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أَ رَأَیْتَ إِنْ بَقِیَ عَلَیَّ شَیْ‌ءٌ مِنْ صَوْمِ شَهْرِ رَمَضَانَ أَقْضِیهِ فِی ذِی الْحِجَّةِ قَالَ نَعَمْ سند این حدیث صحیح می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صاحب وسائل اضافه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وَ الْکُلَیْنِیُّ کَمَا مَرَّ از این رو مشایخ ثلاث این حدیث را نقل کرده اند</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باسناده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عَنِ الْقَاسِمِ بْنِ مُحَمَّدٍ الْجَوْهَرِیِّ عَنْ أَبَانِ بْنِ عُثْمَانَ عَنْ عَبْدِ الرَّحْمَنِ بْنِ أَبِی عَبْدِ اللَّهِ قَالَ سَأَلْتُ أَبَا عَبْدِ اللَّهِ ع عَنْ قَضَاءِ شَهْرِ رَمَضَانَ فِی شَهْرِ ذِی الْحِجَّةِ وَ قَطْعِهِ فَقَالَ اقْضِهِ فِی ذِی الْحِجَّةِ وَ اقْطَعْهُ إِنْ شِئْتَ وثاقت قاسم بن محمد جوهری محل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حدیث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مفصلی در مورد او آمده است بعد آیة الله 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وثاقت او نداریم مگر از این طریق که چون در سند کتاب کامل الزیارات یا در اسناد تفسیر علی بن ابراهیم است بتوانیم او را توثیق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مؤلف این دو کتاب گفته اند که از هر کسی که نقل می کنیم ثقه است و نام فرد مزبور در اسناد کامل الزیارات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ایشان از این نظر برگشتند</w:t>
      </w:r>
      <w:r>
        <w:rPr>
          <w:rFonts w:eastAsia="IRNazanin" w:cs="IRNazanin"/>
          <w:color w:val="111111"/>
          <w:sz w:val="28"/>
          <w:szCs w:val="28"/>
          <w:rtl w:val="true"/>
          <w:lang w:bidi="fa-IR"/>
        </w:rPr>
        <w:t>)</w:t>
      </w:r>
      <w:bookmarkStart w:id="289" w:name="pg4494_39426"/>
    </w:p>
    <w:p>
      <w:pPr>
        <w:pStyle w:val="BookText"/>
        <w:rPr/>
      </w:pPr>
      <w:bookmarkEnd w:id="289"/>
      <w:r>
        <w:rPr>
          <w:rFonts w:ascii="IRNazanin" w:hAnsi="IRNazanin" w:eastAsia="IRNazanin"/>
          <w:color w:val="111111"/>
          <w:sz w:val="28"/>
          <w:sz w:val="28"/>
          <w:szCs w:val="28"/>
          <w:rtl w:val="true"/>
          <w:lang w:bidi="fa-IR"/>
        </w:rPr>
        <w:t>ما قائل هستیم در شناخت وثاقت اشخاص باید به اهل خبره مانند کشی، نجاشی و امثال ایشان مراجعه کرد و شهادت یک فرد بر او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متخصص فن رجال نیست بلکه یک فردی است مجتهد که نظر او برای ما حجت نمی باشد</w:t>
      </w:r>
      <w:r>
        <w:rPr>
          <w:rFonts w:eastAsia="IRNazanin" w:cs="IRNazanin"/>
          <w:color w:val="111111"/>
          <w:sz w:val="28"/>
          <w:szCs w:val="28"/>
          <w:rtl w:val="true"/>
          <w:lang w:bidi="fa-IR"/>
        </w:rPr>
        <w:t>.</w:t>
      </w:r>
    </w:p>
    <w:p>
      <w:pPr>
        <w:pStyle w:val="Heading2"/>
        <w:numPr>
          <w:ilvl w:val="1"/>
          <w:numId w:val="1"/>
        </w:numPr>
        <w:rPr/>
      </w:pPr>
      <w:bookmarkStart w:id="290" w:name="__RefHeading___Toc545302_3644566090"/>
      <w:bookmarkStart w:id="291" w:name="_Toc97"/>
      <w:bookmarkEnd w:id="290"/>
      <w:r>
        <w:rPr>
          <w:rtl w:val="true"/>
        </w:rPr>
        <w:t>درس خارج فقه آیت الله نوری کتاب الصوم</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فور و رعایت تتابع در قضای روزه</w:t>
      </w:r>
    </w:p>
    <w:p>
      <w:pPr>
        <w:pStyle w:val="BookText"/>
        <w:rPr/>
      </w:pPr>
      <w:r>
        <w:rPr>
          <w:rFonts w:ascii="IRNazanin" w:hAnsi="IRNazanin" w:eastAsia="IRNazanin"/>
          <w:color w:val="111111"/>
          <w:sz w:val="28"/>
          <w:sz w:val="28"/>
          <w:szCs w:val="28"/>
          <w:rtl w:val="true"/>
          <w:lang w:bidi="fa-IR"/>
        </w:rPr>
        <w:t>بحث در قضای روزه ی ماه رمضان است و به مسئله ی هفتم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الفور فی قضاء و لا التتابع‌ نعم یستحب التتابع فیه و إن کان أکثر من ستة لا التفریق فیه مطلقا أو فی الزائد فی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دو فرع عنوان شده است یکی اینکه در قضای ماه رمضان فوریت لازم نیست دوم اینکه لازم نیست آنها را پشت سر هم بگیرد بلکه هر وقت می تواند یک روز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مورد روایت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اول روایات متعددی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یک روایت را خواندیم و اکنون به روایت دوم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شهر رمضان</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 باسناده عن الحسین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عَنِ الْقَاسِمِ بْنِ مُحَمَّدٍ الْجَوْهَرِیِّ عَنْ أَبَانِ بْنِ عُثْمَانَ عَنْ عَبْدِ الرَّحْمَنِ بْنِ أَبِی عَبْدِ اللَّهِ قَالَ سَأَلْتُ أَبَا عَبْدِ اللَّهِ ع عَنْ قَضَاءِ شَهْرِ رَمَضَانَ فِی شَهْرِ ذِی الْحِجَّةِ وَ 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عدم 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اقْضِهِ فِی ذِی الْحِجَّةِ وَ اقْطَعْهُ إِنْ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جلسه ی قبل در مورد وثاقت قاسم بن محمد جوهری بحثی را مطرح کردیم و نتوانستیم وثاقت او را قبول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صاحب وسائل اضافه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عَبْدِ الرَّحْمَنِ بْنِ أَبِی عَبْدِ اللَّهِ وَ رَوَاهُ الْکُلَیْنِیُّ عَنْ حُمَیْدِ بْنِ زِیَادٍ عَنِ ابْنِ سَمَاعَةَ عَنْ غَیْرِ وَاحِدٍ عَنْ أَبَانٍ مِثْلَهُ از این رو مشایخ ثلاث این حدیث را روایت کردند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حَفْصِ بْنِ الْبَخْتَرِیِّ عَنْ أَبِی عَبْدِ اللَّهِ ع قَالَ کُنَّ نِسَاءُ النَّبِیِّ ص إِذَا کَانَ عَلَیْهِنَّ صِیَامٌ أَخَّرْنَ ذَلِکَ إِلَی شَعْبَانَ إِلَی أَنْ قَالَ فَإِذَا کَانَ شَعْبَانُ صُمْنَ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صَامَ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این روایت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جواهر هم در مورد عدم لزوم فوریت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اجده فیه</w:t>
      </w:r>
    </w:p>
    <w:p>
      <w:pPr>
        <w:pStyle w:val="BookText"/>
        <w:rPr/>
      </w:pPr>
      <w:r>
        <w:rPr>
          <w:rFonts w:ascii="IRNazanin" w:hAnsi="IRNazanin" w:eastAsia="IRNazanin"/>
          <w:color w:val="111111"/>
          <w:sz w:val="28"/>
          <w:sz w:val="28"/>
          <w:szCs w:val="28"/>
          <w:rtl w:val="true"/>
          <w:lang w:bidi="fa-IR"/>
        </w:rPr>
        <w:t>اما در مورد عدم لزوم تتابع</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منتهی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قضاء شهر رمضان متفرقا یجزیء و التتابع احسن عندی و احب و هو اختیار شیخنا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مبسوط و نهایه و در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علمائنا و به قال ابن عبّاس، و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و أبو حنیفة، و الثوریّ و الأوزاعیّ و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أن یأتی به متفرّقا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الذی فاته عشرة أیّام أو ثمانیة، فلیتابع بین ثمانیة أو‌ بین ستّة، و یفرّق الباقی و قال داود، و النخعی، و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التتابع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الجمهور عن علیّ علیه السّلام، و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خلاف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مسائل اختلافی بین ما و عامه را مطرح کرده است قائل است که تتابع احسن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هم قائل است که تتابع مستحب است و صاحب جواهر هم سعی کرده است همین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این است که تتابع واجب است که صاحب جواهر این قول را به عامه منسوب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این است که تفریق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این است که اگر پنج شش روز باشد تتابع افضل است و الا 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شهر رمضان</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الْحُسَیْنِ بْنِ سَعِیدٍ عَنْ حَمَّادٍ عَنْ عَبْدِ اللَّهِ بْنِ الْمُغِیرَةِ عَنِ ابْنِ سِنَانٍ یَعْنِی عَبْدَ اللَّهِ عَنْ أَبِی‌ عَبْدِ اللَّهِ ع قَالَ مَنْ أَفْطَرَ شَیْئاً مِنْ شَهْرِ رَمَضَانَ فِی عُذْرٍ فَإِنْ قَضَاهُ مُتَتَابِعاً فَهُوَ أَفْضَلُ وَ إِنْ قَضَاهُ مُتَفَرِّقاً فَحَسَنٌ</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أَبِی عُمَیْرٍ عَنْ حَمَّادٍ عَنِ الْحَلَبِیِّ عَنْ أَبِی عَبْدِ اللَّهِ ع قَالَ إِذَا کَانَ عَلَی الرَّجُلِ شَیْ‌ءٌ مِنْ صَوْمِ شَهْرِ رَمَضَانَ فَلْیَقْضِهِ فِی أَیِّ شَهْرٍ شَاءَ أَیَّاماً مُتَتَابِعَةً فَإِنْ لَمْ یَسْتَطِعْ فَلْیَقْضِهِ کَیْفَ شَاءَ وَ لْیُحْصِ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را بشمرد تا بعد به مشکل بر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فَرَّقَ فَحَسَنٌ فَإِنْ تَابَعَ فَحَسَنٌ الْحَدِیثَ ظاهر صدر این روایت وجوب است زیرا امام قضاء متتابعة امر می فرماید و امر هم ظهور در وجوب دارد ولی در جمع بین این اخبار و اخبار دیگر قائل به استحباب 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سُلَیْمَانَ بْنِ جَعْفَرٍ الْجَعْفَرِیِّ أَنَّهُ سَأَلَ أَبَا الْحَسَنِ الرِّضَا ع عَنِ الرَّجُلِ یَکُونُ عَلَیْهِ أَیَّامٌ مِنْ شَهْرِ رَمَضَانَ أَ یَقْضِیهَا مُتَفَرِّقَةً قَالَ لَا بَأْسَ بِتَفْرِقَةِ قَضَاءِ شَهْرِ رَمَضَانَ إِنَّمَا الصِّیَامُ الَّذِی لَا یُفَرَّقُ صَوْمُ کَفَّارَةِ الظِّهَارِ وَ کَفَّارَةِ الدَّمِ وَ کَفَّارَةِ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شیخ صدوق به سلیمان بن جعفر صحیح است و سلیمان بن جعفر ثقه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تصریح شده است که منحصرا صوم کفاره ی ظهار، کفاره ی قتل خطأ و کفاره ی قسم باید پشت سر هم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صاحب وسائل اضافه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الْکُلَیْنِیُّ عَنْ عِدَّةٍ مِنْ أَصْحَابِنَا عَنْ أَحْمَدَ بْنِ مُحَمَّدٍ عَنْ عَلِیِّ بْنِ أَحْمَدَ بْنِ أَشْیَمَ عَنْ سُلَیْمَانَ بْنِ جَعْفَرٍ وَ رَوَاهُ الشَّیْخُ بِإِسْنَادِهِ عَنْ مُحَمَّدِ بْنِ یَعْقُوبَ مِثْلَهُ</w:t>
      </w:r>
    </w:p>
    <w:p>
      <w:pPr>
        <w:pStyle w:val="BookText"/>
        <w:rPr/>
      </w:pPr>
      <w:r>
        <w:rPr>
          <w:rFonts w:ascii="IRNazanin" w:hAnsi="IRNazanin" w:eastAsia="IRNazanin"/>
          <w:color w:val="111111"/>
          <w:sz w:val="28"/>
          <w:sz w:val="28"/>
          <w:szCs w:val="28"/>
          <w:rtl w:val="true"/>
          <w:lang w:bidi="fa-IR"/>
        </w:rPr>
        <w:t>روایت داله بر عدم تتابع</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حمیری که از اشعریین مهم قم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الْحَسَنِ بْنِ عَلِیِّ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فطحی و ثقه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فطحی و ثقه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مُصَدِّقِ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فطحی و ثقه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مُوسَی السَّابَاطِیِّ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فطحی و ثقه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 قَالَ سَأَلْتُهُ عَنِ الرَّجُلِ تَکُونُ عَلَیْهِ أَیَّامٌ مِنْ شَهْرِ رَمَضَانَ کَیْفَ یَقْضِیهَا فَقَالَ إِنْ کَانَ عَلَیْهِ یَوْمَانِ فَلْیُفْطِرْ بَیْنَهُمَا یَوْماً وَ إِنْ کَانَ عَلَیْهِ خَمْسَةُ أَیَّامٍ فَلْیُفْطِرْ بَیْنَهَا أَیَّاماً وَ لَیْسَ لَهُ أَنْ یَصُومَ أَکْثَرَ مِنْ سِتَّةِ أَیَّامٍ مُتَوَالِیَةٍ وَ إِنْ کَانَ عَلَیْهِ ثَمَانِیَةُ أَیَّامٍ أَوْ عَشَرَةٌ أَفْطَرَ بَیْنَهَا یَوْماًاین روایت موثقه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که واضح است این خبر در متن اضطراب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در درس می فرمود که عمار ساباطی اهل ساباط است که از شهرهای مدائن است که اهل آن فارسی زبان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عرب آنجا را تصرف کرد آنها با زبان عربی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روایات عمار ساباطی دارای اضطراب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خبر دلالت دارد بر لزوم تفریق و حال آنکه روایات قبلی دلالت داشت تتابع احسن و احب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علماء ناچار شدند این حدیث را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خوئی در مستند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لزوم رد علمها إلی أهلها لمعارضتها للنصوص الکثیرة المصرحة بجواز التتابع، بل أفضلیته التی لا ریب فی تقدیمها لکونها أشهر 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الغض و تسلیم التعارض و التساقط فیکفی فی الجواز بل الاستحباب عمومات المسارعة و الاستباق الی الخیر کما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روزه ها را سریعا گرفت و عقب نینداخت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منتهی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تتابع را بهتر می دانست در توجیه این خبر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طریقه قوما ضعفاء، منهم عمّار و یحتمل أنّه علیه السّلام إنّما أمره بذلک علی جهة التخییر و الإباحة، لا علی سبیل الإیجاب و لا 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 حمل علی الاستحباب، فإنّ التتابع أحسن؛ لما فیه من المسارعة إلی فعل الطاعات، و موافقة الخبر، و الخروج من الخلاف، و مشابهته بالأداء</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اضطراب دارد و مورد عمل فقهای ما نیست از این رو یا باید آن را توجیه کرد و یا طرح نمود</w:t>
      </w:r>
      <w:r>
        <w:rPr>
          <w:rFonts w:eastAsia="IRNazanin" w:cs="IRNazanin"/>
          <w:color w:val="111111"/>
          <w:sz w:val="28"/>
          <w:szCs w:val="28"/>
          <w:rtl w:val="true"/>
          <w:lang w:bidi="fa-IR"/>
        </w:rPr>
        <w:t>.</w:t>
      </w:r>
      <w:bookmarkStart w:id="292" w:name="pg4494_39431"/>
    </w:p>
    <w:p>
      <w:pPr>
        <w:pStyle w:val="BookText"/>
        <w:rPr/>
      </w:pPr>
      <w:bookmarkEnd w:id="292"/>
      <w:r>
        <w:rPr>
          <w:rFonts w:ascii="IRNazanin" w:hAnsi="IRNazanin" w:eastAsia="IRNazanin"/>
          <w:color w:val="111111"/>
          <w:sz w:val="28"/>
          <w:sz w:val="28"/>
          <w:szCs w:val="28"/>
          <w:rtl w:val="true"/>
          <w:lang w:bidi="fa-IR"/>
        </w:rPr>
        <w:t>به هر حال ظاهر عبارت صاحب عروة نشان می دهد که ایشان به خبر عمار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تعیین الأیام‌ فلو کان علیه أیام فصام بعددها کفی و إن لم یعین الأول و الثانی و هکذا بل لا یجب الترتیب أیضا فلو نوی الوسط أو الأخیر تعین و یترتب علیه أثره‌</w:t>
      </w:r>
    </w:p>
    <w:p>
      <w:pPr>
        <w:pStyle w:val="BookText"/>
        <w:rPr/>
      </w:pPr>
      <w:r>
        <w:rPr>
          <w:rFonts w:ascii="IRNazanin" w:hAnsi="IRNazanin" w:eastAsia="IRNazanin"/>
          <w:color w:val="111111"/>
          <w:sz w:val="28"/>
          <w:sz w:val="28"/>
          <w:szCs w:val="28"/>
          <w:rtl w:val="true"/>
          <w:lang w:bidi="fa-IR"/>
        </w:rPr>
        <w:t>این مسئله در این مورد است که کسی که روزه می گیرد لازم نیست معین کند که امروز روزه ی روز هشتم ماه رمضان را قضا می کند و هکذا</w:t>
      </w:r>
      <w:r>
        <w:rPr>
          <w:rFonts w:eastAsia="IRNazanin" w:cs="IRNazanin"/>
          <w:color w:val="111111"/>
          <w:sz w:val="28"/>
          <w:szCs w:val="28"/>
          <w:rtl w:val="true"/>
          <w:lang w:bidi="fa-IR"/>
        </w:rPr>
        <w:t>.</w:t>
      </w:r>
    </w:p>
    <w:p>
      <w:pPr>
        <w:pStyle w:val="Heading2"/>
        <w:numPr>
          <w:ilvl w:val="1"/>
          <w:numId w:val="1"/>
        </w:numPr>
        <w:rPr/>
      </w:pPr>
      <w:bookmarkStart w:id="293" w:name="__RefHeading___Toc545304_3644566090"/>
      <w:bookmarkStart w:id="294" w:name="_Toc98"/>
      <w:bookmarkEnd w:id="293"/>
      <w:r>
        <w:rPr>
          <w:rtl w:val="true"/>
        </w:rPr>
        <w:t>درس خارج فقه آیت الله نوری کتاب الصوم</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قضای روزه</w:t>
      </w:r>
    </w:p>
    <w:p>
      <w:pPr>
        <w:pStyle w:val="BookText"/>
        <w:rPr/>
      </w:pPr>
      <w:r>
        <w:rPr>
          <w:rFonts w:ascii="IRNazanin" w:hAnsi="IRNazanin" w:eastAsia="IRNazanin"/>
          <w:color w:val="111111"/>
          <w:sz w:val="28"/>
          <w:sz w:val="28"/>
          <w:szCs w:val="28"/>
          <w:rtl w:val="true"/>
          <w:lang w:bidi="fa-IR"/>
        </w:rPr>
        <w:t>مسئله 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تعیین الأیام‌ فلو کان علیه أیام فصام بعددها کفی و إن لم یعین الأول و الثانی و هکذا بل لا یجب الترتیب أیضا فلو نوی الوسط أو الأخیر تعین و یترتب علیه أثره‌</w:t>
      </w:r>
    </w:p>
    <w:p>
      <w:pPr>
        <w:pStyle w:val="BookText"/>
        <w:rPr/>
      </w:pPr>
      <w:r>
        <w:rPr>
          <w:rFonts w:ascii="IRNazanin" w:hAnsi="IRNazanin" w:eastAsia="IRNazanin"/>
          <w:color w:val="111111"/>
          <w:sz w:val="28"/>
          <w:sz w:val="28"/>
          <w:szCs w:val="28"/>
          <w:rtl w:val="true"/>
          <w:lang w:bidi="fa-IR"/>
        </w:rPr>
        <w:t>این مسئله در این مورد است که کسی که روزه می گیرد لازم نیست معین کند که امروز روزه ی روز هشتم ماه رمضان را قضا می کند و هکذا</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طرح این مسئله این است که در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فریضة فلیقضها کما فاتت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شده است که چه بسا تعیین روز روزه ای که فوت شده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 نیست این خصوصیت در مامور به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روزه های ماه رمضان به ترتیب انجام می شود ولی رتبه ی این روز در مامور به قید نشده است تا لازم باشد در قضا آن را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مانند آن است که کسی از یک نفر در عرض چند روز چند درهم قرض کرد او باید همه ی دراهم را یکجا به او بدهد و لازم نیست نیت کند که این درهم مثلا مربوط به دومین روزی است که از او قرض گرفت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کلام صاحب عروة این است که لازم نیست که روزه ها را به ترتیب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از روزه ی بیستم تا بیست و پنجم روزه اش را بخورد حال موقعی که دارد روزه می گیرد لازم نیست به ترتیب روزه ها قضای آن را بگیرد مثلا می تواند در روز اولی که قضا را می گیرد نیت آخرین روزی که از او قضا شده است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یک روز را معین کرد و گفت من امروز قضای روزه ی شب بیست و یکم ماه رمضان را می گیرم در این صورت دیگر معین می شود و نمی شود آن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عبادیات جزء عناوین قصدیه هستند مانند نماز ظهر و عصر که اگر کسی بدون قصد یک چهار رکعتی بخواند این نه ظهر حساب می شود و نه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روزه هم همین است اگر کسی روزه بگیرد و نیت مستحبی و یا قضا و یا ادا نکند بعد نمی تواند آن را به نیت ادا و یا قضا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آخر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و یترتب علیه أثره‌</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 این است که در ما نحن فیه اگر یک روز را معین کرد و مثلا گفت که اول قضای روزه ی شب جمعه 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متوجه شود که شب جمعه را قبلا قضا کرده بود روزه ی آن روز را نمی تواند به عنوان روزه ی قضای روز دیگر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از اول نیت نمی کرد و یکی از روزه های قضا را می گرفت یک روز از روزه هایش کم می شد ولی در فرض مزبور کم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ثمره را 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علیه قضاء من رمضانین فصاعدا یجوز قضاء اللاحق قبل السابق‌ بل إذا تضیق اللاحق بأن صار قریبا من رمضان آخر کان الأحوط تقدیم اللاحق و لو أطلق فی نیته انصرف إلی السابق و کذا فی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مورد کسی که از چند روز ماه رمضان روزه هایی به گردن اوست که باید قضای آنها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ابتدا هر کدام از ماه رمضان ها را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وقت برای گرفتن روزه های ماه رمضان اخیر ضیق شده باشد صاحب عروة قائل است احوط این است که اول روزه های لاحق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قدس سره در حاشیه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اخیر را مقدم کند ما هم به قول امام قائل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گرفتن روزه فوری نیست ولی اگر سال رو به اتمام باشد و به ماه رمضان بعدی نزدیک شویم و وقت ضیق شود باید فورا روزه ها را بگیرد تا قبل از حلول ماه رمضان روزه های قضای آن سال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شهر رمضان</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مُحَمَّدٍ عَنْ عَلِیٍّ عَنْ أَبِی بَصِیرٍ عَنْ أَبِی عَبْدِ اللَّهِ ع قَالَ إِذَا مَرِضَ الرَّجُلُ مِنْ رَمَضَانٍ إِلَی رَمَضَانٍ ثُمَّ صَحَّ فَإِنَّمَا عَلَیْهِ لِکُلِّ یَوْمٍ أَفْطَرَهُ فِدْیَةُ طَعَامٍ وَ هُوَ مُدٌّ لِکُلِّ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 الرَّمَضَانَیْنِ فَإِنَّمَا عَلَیْهِ أَنْ یَقْضِیَ الصِّیَامَ فَإِنْ تَهَاوَنَ بِهِ وَ قَدْ صَحَّ فَعَلَیْهِ الصَّدَقَةُ وَ الصِّیَامُ جَمِیعاً لِکُلِّ یَوْمٍ مُدٌّ إِذَا فَرَغَ مِنْ ذَلِکَ الرَّمَضَانِ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 شود اقوی حرمت است و فرد باید تا قبل از ماه رمضان آینده روزه های قضای آن سال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نیت قضا کند و یکی از ماه های رمضان را نیت نکند از ماه رمضان سابق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عرفا چنین چیزی به ماه رمضان اول ملحق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آن در کفاره ی تاخیر ظاهر می شود به این شکل که اگر کسی بدون اینکه ماه رمضان اخیر را نیت کند روزه هایی را قضا کند هم از سال اول حساب می شود و بعد اگر وقتش برای گرفتن روزه های ماه اخیر ضیق شود و نتواند روزه ها را بگیرد باید کفاره ی آن روزها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ترتیب بین صوم القضاء و غیره‌ من أقسام الصوم الواجب کالکفارة‌ و النذر و نحوهما نعم لا یجوز التطوع بشی‌ء لمن علیه صوم واجب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چند روزه ی قضا که مربوط به کفاره و نذر و امثال آن به گردن دارد لازم نیست که یکی را مقدم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هنگام روزه گرفتن باید نیت کند که کدام را قضا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اضافه می کند که کسی که روزه ی واجب به گردن دارد نمی تواند روزه ی مستحبی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هم گفتیم که فرق بین روزه و نماز در این است که در نماز اگر کسی نماز واجب به گردن داشته باشد می تواند نماز مستحبی بخواند ولی در روزه نمی شود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أن علیه قضاء فنواه‌ ثمَّ تبین بعد الفراغ فراغ ذمته لم یقع لغیره و أما لو ظهر له فی الأثناء فإن کان بعد الزوال لا یجوز العدول إلی غیره و إن کان قبله فالأقوی جواز تجدید النیة لغیره و إن کان الأحوط عدمه‌</w:t>
      </w:r>
      <w:bookmarkStart w:id="295" w:name="pg4494_39435"/>
    </w:p>
    <w:p>
      <w:pPr>
        <w:pStyle w:val="BookText"/>
        <w:rPr/>
      </w:pPr>
      <w:bookmarkEnd w:id="295"/>
      <w:r>
        <w:rPr>
          <w:rFonts w:ascii="IRNazanin" w:hAnsi="IRNazanin" w:eastAsia="IRNazanin"/>
          <w:color w:val="111111"/>
          <w:sz w:val="28"/>
          <w:sz w:val="28"/>
          <w:szCs w:val="28"/>
          <w:rtl w:val="true"/>
          <w:lang w:bidi="fa-IR"/>
        </w:rPr>
        <w:t>این مسئله در مورد کسی است که تصور می کرد مثلا چند روز روزه ی قضا به ذمه داشت و همان را نیت کرد و بعد متوجه شد که روزه ی ماه رمضان به ذمه ی او نبود بلکه می بایست روزه ی نذر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روزها از نذر حساب نمی شود زیرا آنی که بدهکار بوده نیت نکرده و آنی که نیت که غیر از آنی بوده که بدهکار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قصد در این موارد تعیین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را فردا پی می گیریم</w:t>
      </w:r>
      <w:r>
        <w:rPr>
          <w:rFonts w:eastAsia="IRNazanin" w:cs="IRNazanin"/>
          <w:color w:val="111111"/>
          <w:sz w:val="28"/>
          <w:szCs w:val="28"/>
          <w:rtl w:val="true"/>
          <w:lang w:bidi="fa-IR"/>
        </w:rPr>
        <w:t>.</w:t>
      </w:r>
    </w:p>
    <w:p>
      <w:pPr>
        <w:pStyle w:val="Heading2"/>
        <w:numPr>
          <w:ilvl w:val="1"/>
          <w:numId w:val="1"/>
        </w:numPr>
        <w:rPr/>
      </w:pPr>
      <w:bookmarkStart w:id="296" w:name="__RefHeading___Toc545306_3644566090"/>
      <w:bookmarkStart w:id="297" w:name="_Toc99"/>
      <w:bookmarkEnd w:id="296"/>
      <w:r>
        <w:rPr>
          <w:rtl w:val="true"/>
        </w:rPr>
        <w:t>درس خارج فقه آیت الله نوری کتاب الصوم</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تغییر نیت در مورد صوم</w:t>
      </w:r>
    </w:p>
    <w:p>
      <w:pPr>
        <w:pStyle w:val="BookText"/>
        <w:rPr/>
      </w:pPr>
      <w:r>
        <w:rPr>
          <w:rFonts w:ascii="IRNazanin" w:hAnsi="IRNazanin" w:eastAsia="IRNazanin"/>
          <w:color w:val="111111"/>
          <w:sz w:val="28"/>
          <w:sz w:val="28"/>
          <w:szCs w:val="28"/>
          <w:rtl w:val="true"/>
          <w:lang w:bidi="fa-IR"/>
        </w:rPr>
        <w:t xml:space="preserve">صاحب عروة در مسئله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أن علیه قضاء فنواه‌ ثمَّ تبین بعد الفراغ فراغ ذمته لم یقع لغیره و أما لو ظهر له فی الأثناء فإن کان بعد الزوال لا یجوز العدول إلی غیره و إن کان قبله فالأقوی جواز تجدید النیة لغیره و إن کان الأحوط عدمه‌</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در مورد کسی است که تصور می کرد مثلا چند روز روزه ی قضا به ذمه داشت و همان را نیت کرد و بعد متوجه شد که روزه ی ماه رمضان به ذمه ی او نبود بلکه می بایست روزه ی نذر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روزها از نذر حساب نمی شود زیرا آنی که بدهکار بوده نیت نکرده و آنی که نیت که غیر از آنی بوده که بدهکار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قصد در این موارد تعیین کننده است زیرا روزه اشکال مختلف و حقائق مختلفی دارد و آنچه آنها را از یکدگر متمایز می کند همان 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بحث عدول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بدانیم عدول بر خلاف اصل است زیرا این عمل با آن قصد و موضوع خاصی تعین پیدا کرده است و دیگر نمی توان آن را تغییر داد ولی شارع مقدس در شرایط خاصی عدول را جایز دانسته است مثلا در نماز ظهر و عصر عدول از لاحق به سابق را جایز می داند و عکس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اگر روزه تمام شود دیگر چاره ای نمی شود برای آن کرد ولی اگر قبل از ظهر یادش بیاید می تواند نیت را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اول از کتاب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اگر کسی یادش بیاید که روزه ای که گرفته است با نیت غلط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واجب را با ندب و یا معین را غیر معین خلط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چیزی از این قبیل اتفاق بیفتد تا قبل از ظهر قابل تدارک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گفتیم که در صورت نسیان و جهل در مورد روزه ی معین و غیر معین می توان تدارک کرد ولی غیر معین مطلقا قبل از ظهر قابل تدارک و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ی مستحبی هم تا قبل از غروب اگر چیزی نخورده باشد می شود مطلقا نیت روزه کند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سید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قبله فالأقوی جواز تجدید النیة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مطلق است ولی در آن مسئله بین معین و غیر معین فرق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حاشیه گفته اند که این مسئله احوط وجوبی است که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 مؤمنان علی علیه السلام در خطبه ی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عَجِیجَ الْوُحُوشِ فِی الْفَلَوَاتِ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فریاد حیوانات در بیابان ها را می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مَعَاصِیَ الْعِبَادِ فِی الْخَلَوَاتِ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اصلا در دنیا خلوتی نداریم زیرا زمان و مکان روز قیامت بر انسان شهادت می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النِّینَانِ فِی الْبِحَارِ الْغَامِرَاتِ وَ تَلَاطُمَ الْمَاءِ بِالرِّیَاحِ الْعَاصِفَاتِ وَ أَشْهَدُ أَنَّ مُحَمَّداً نَجِیبُ اللَّهِ وَ سَفِیرُ وَحْیِهِ وَ رَسُولُ رَحْمَتِهِ</w:t>
      </w:r>
    </w:p>
    <w:p>
      <w:pPr>
        <w:pStyle w:val="BookText"/>
        <w:rPr/>
      </w:pPr>
      <w:r>
        <w:rPr>
          <w:rFonts w:ascii="IRNazanin" w:hAnsi="IRNazanin" w:eastAsia="IRNazanin"/>
          <w:color w:val="111111"/>
          <w:sz w:val="28"/>
          <w:sz w:val="28"/>
          <w:szCs w:val="28"/>
          <w:rtl w:val="true"/>
          <w:lang w:bidi="fa-IR"/>
        </w:rPr>
        <w:t>امیر مؤمنان در این عبارت از علم پروردگار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بر اعمال انسان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تحدث اخبارها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هم شاهد است و در روایات آمده است که هر روز که خورشید طلوع می کند روز جدید است و شاهد بر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آنقدر شهود و گواهانی فراهم کرده است که اصلا خلوت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علیه السلام در عبارت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زعم فرد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امام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فَإِنِّی أُوصِیکُمْ بِتَقْوَی اللَّهِ الَّذِی ابْتَدَأَ خَلْقَکُمْ وَ إِلَیْهِ یَکُونُ مَعَادُکُمْ وَ بِهِ نَجَاحُ طَلِبَتِکُمْ وَ إِلَیْهِ مُنْتَهَی رَغْبَتِکُمْ وَ نَحْوَهُ قَصْدُ سَبِیلِکُمْ وَ إِلَیْهِ مَرَامِی مَفْزَعِکُمْ فَإِنَّ تَقْوَی اللَّهِ دَوَاءُ دَاءِ قُلُوبِکُمْ وَ بَصَرُ عَمَی أَفْئِدَتِکُمْ وَ شِفَاءُ مَرَضِ أَجْسَادِکُمْ وَ صَلَاحُ فَسَادِ صُدُورِکُمْ وَ طُهُورُ دَنَسِ أَنْفُسِکُمْ وَ جِلَاءُ عَشَا أَبْصَارِکُمْ‌</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سرمایه ای است که برای همه کس در همه حال لازم است و هیچ کس از آن مستغنی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گاه نقش باز دارنده دارد و انسان را وادار به عقب نشینی و ترک می کند و گاه انسان را به انجام کاری وادار می کند و به هر حال عبارت است از اینکه انسان همیشه خداوند را در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مطهری در یکی از بحث های خود عبارتی دارند و تقوا را بر دو قسم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مثبت و تقوای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منفی این است که انسان هایی تصور می کنند که اگر فلان کار را بکنند نی توانند شرایط را رعایت کنند و در نتیجه عقب نشینی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تدریج گوشه نشین و منزوی می شوند و حال اگر وارد میدان می شدند می توانستند به خوبی از پس آن بر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مثبت آن است که انسان در عین حالی که تقوا دارد و خداوند را در نظر دارد کوشش خود را به کار گیرد و وظائف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شعری از سعدی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بدیدم عابدی در کوهساری قناعت کرده از دنیا به غاری</w:t>
      </w:r>
    </w:p>
    <w:p>
      <w:pPr>
        <w:pStyle w:val="BookText"/>
        <w:rPr/>
      </w:pPr>
      <w:r>
        <w:rPr>
          <w:rFonts w:ascii="IRNazanin" w:hAnsi="IRNazanin" w:eastAsia="IRNazanin"/>
          <w:color w:val="111111"/>
          <w:sz w:val="28"/>
          <w:sz w:val="28"/>
          <w:szCs w:val="28"/>
          <w:rtl w:val="true"/>
          <w:lang w:bidi="fa-IR"/>
        </w:rPr>
        <w:t>چرا گفتم به شهر اندر نیائی که باری ، بند از دل برگشائی</w:t>
      </w:r>
    </w:p>
    <w:p>
      <w:pPr>
        <w:pStyle w:val="BookText"/>
        <w:rPr/>
      </w:pPr>
      <w:r>
        <w:rPr>
          <w:rFonts w:ascii="IRNazanin" w:hAnsi="IRNazanin" w:eastAsia="IRNazanin"/>
          <w:color w:val="111111"/>
          <w:sz w:val="28"/>
          <w:sz w:val="28"/>
          <w:szCs w:val="28"/>
          <w:rtl w:val="true"/>
          <w:lang w:bidi="fa-IR"/>
        </w:rPr>
        <w:t>گفت آنجا پری رویان نغزند چوگل بسیار شد پیلان بلغزند</w:t>
      </w:r>
    </w:p>
    <w:p>
      <w:pPr>
        <w:pStyle w:val="BookText"/>
        <w:rPr/>
      </w:pPr>
      <w:r>
        <w:rPr>
          <w:rFonts w:ascii="IRNazanin" w:hAnsi="IRNazanin" w:eastAsia="IRNazanin"/>
          <w:color w:val="111111"/>
          <w:sz w:val="28"/>
          <w:sz w:val="28"/>
          <w:szCs w:val="28"/>
          <w:rtl w:val="true"/>
          <w:lang w:bidi="fa-IR"/>
        </w:rPr>
        <w:t>در عصر ما هم گاه خانم ها برای حفظ حجاب بیشتر در خانه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باید با هم همکاری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هم باید مانند مردان امر به معروف و نهی از منکر کنند و در کارها حضور داشته باشند و در عین حال حجاب خود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مصونیت است نه محرومیت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قانون اساسی آمده است که حکومت اسلامی دو رکن دارد که عبارت است از قانون اساسی که از قرآن و اهل بیت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دیگر ولایت فقیه است که مجری این قوانین می باشد و در عصر معصومین خودشان مجری آن خواهند بود</w:t>
      </w:r>
      <w:r>
        <w:rPr>
          <w:rFonts w:eastAsia="IRNazanin" w:cs="IRNazanin"/>
          <w:color w:val="111111"/>
          <w:sz w:val="28"/>
          <w:szCs w:val="28"/>
          <w:rtl w:val="true"/>
          <w:lang w:bidi="fa-IR"/>
        </w:rPr>
        <w:t>.</w:t>
      </w:r>
      <w:bookmarkStart w:id="298" w:name="pg4494_39439"/>
    </w:p>
    <w:p>
      <w:pPr>
        <w:pStyle w:val="BookText"/>
        <w:rPr/>
      </w:pPr>
      <w:bookmarkEnd w:id="298"/>
      <w:r>
        <w:rPr>
          <w:rFonts w:ascii="IRNazanin" w:hAnsi="IRNazanin" w:eastAsia="IRNazanin"/>
          <w:color w:val="111111"/>
          <w:sz w:val="28"/>
          <w:sz w:val="28"/>
          <w:szCs w:val="28"/>
          <w:rtl w:val="true"/>
          <w:lang w:bidi="fa-IR"/>
        </w:rPr>
        <w:t>به هر حال تقوا بسیار مهم است و خداوند متعال در دویست و سی و هفت جا خداوند به تقوا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آنقدر مهم است که در نماز جمعه، امام واجب است مردم را به تقوا امر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تحریر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الإیصاء بتقوی اللّٰه تعالی فی الأولی علی الأقوی و فی الثانیة علی الأحوط</w:t>
      </w:r>
      <w:r>
        <w:rPr>
          <w:rFonts w:eastAsia="IRNazanin" w:cs="IRNazanin"/>
          <w:color w:val="111111"/>
          <w:sz w:val="28"/>
          <w:szCs w:val="28"/>
          <w:rtl w:val="true"/>
          <w:lang w:bidi="fa-IR"/>
        </w:rPr>
        <w:t>.</w:t>
      </w:r>
    </w:p>
    <w:p>
      <w:pPr>
        <w:pStyle w:val="Heading2"/>
        <w:numPr>
          <w:ilvl w:val="1"/>
          <w:numId w:val="1"/>
        </w:numPr>
        <w:rPr/>
      </w:pPr>
      <w:bookmarkStart w:id="299" w:name="__RefHeading___Toc545308_3644566090"/>
      <w:bookmarkStart w:id="300" w:name="_Toc100"/>
      <w:bookmarkEnd w:id="299"/>
      <w:r>
        <w:rPr>
          <w:rtl w:val="true"/>
        </w:rPr>
        <w:t>درس خارج فقه آیت الله نوری کتاب الصوم</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روزه از کسی که تمکن از گرفتن نداشته است</w:t>
      </w:r>
    </w:p>
    <w:p>
      <w:pPr>
        <w:pStyle w:val="BookText"/>
        <w:rPr/>
      </w:pPr>
      <w:r>
        <w:rPr>
          <w:rFonts w:ascii="IRNazanin" w:hAnsi="IRNazanin" w:eastAsia="IRNazanin"/>
          <w:color w:val="111111"/>
          <w:sz w:val="28"/>
          <w:sz w:val="28"/>
          <w:szCs w:val="28"/>
          <w:rtl w:val="true"/>
          <w:lang w:bidi="fa-IR"/>
        </w:rPr>
        <w:t xml:space="preserve">صاحب عروة در مسئله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فاته شهر رمضان أو بعضه‌ بمرض أو حیض أو نفاس و مات فیه لم یجب القضاء عنه و لکن یستحب النیابة عنه فی أدائه و الأولی أن یکون بقصد إهداء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مورد کسی است که در ماه رمضان مریض شد و یا زنی بود که حائض شد و نتوانست روزه بگیرد و در ماه رمضان یا آخر آن و یا در عید فوت کند لازم نیست کسی از او آن روزها را قضا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ماه رمضان فوت کند و تمکن از قضا پیدا کند باید ولد اکبر آن روزها را از طرف او قضا کند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عدم قضا این است که او در ماه رمضان مکلف نبود زیرا مریض و یا حائض و نفساء بود و در قرآن هم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أَوْ عَلی‌ سَفَرٍ فَعِدَّةٌ مِنْ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متمکن از روزه گرفتن نشدند از این رو قضا بر آنها واجب نشده بود و در نتیجه کسی هم لازم نیست از طرف آنها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داریم و صاحب جواهر هم ادعای تواتر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شهر رمضان</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مُحَمَّدِ بْنِ یَحْیَی عَنْ مُحَمَّدِ بْنِ‌ الْحُسَیْنِ عَنْ عَلِیِّ بْنِ الْحَکَمِ عَنِ الْعَلَاءِ بْنِ رَزِینٍ عَنْ مُحَمَّدِ بْنِ مُسْلِمٍ عَنْ أَحَدِهِمَا ع قَالَ سَأَلْتُهُ عَنْ رَجُلٍ أَدْرَکَهُ رَمَضَانُ وَ هُوَ مَرِیضٌ فَتُوُفِّیَ قَبْلَ أَنْ یَبْرَأَ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اینکه خوب شود فوت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لَیْسَ عَلَیْهِ شَیْ‌ءٌ وَ لَکِنْ یُقْضَی عَنِ الَّذِی یَبْرَأُ ثُمَّ یَمُوتُ قَبْلَ أَنْ یَقْضِیَ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صحیح السند است و طبقات رواة آن هم مرتب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روایت تصریح در این دارد که اگر کسی قبل از تمکن فوت کند لازم نیست کسی از او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از کسی واجب است که بعد از ماه رمضان خوب شود و تمکن از گرفتن روزه پیدا کند و نگیرد و فوت کند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عَنْ عِدَّةٍ مِنْ أَصْحَابِنَا عَنْ أَحْمَدَ بْنِ مُحَمَّدٍ عَنْ عَلِیِّ بْنِ الْحَکَمِ عَنْ أَبِی حَمْزَةَ عَنْ أَبِی جَعْفَرٍ ع قَالَ سَأَلْتُهُ عَنِ امْرَأَةٍ مَرِضَتْ فِی شَهْرِ رَمَضَانَ أَوْ طَمِثَتْ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سَافَرَتْ فَمَاتَتْ قَبْلَ خُرُوجِ شَهْرِ رَمَضَانَ هَلْ یُقْضَی عَنْهَا قَالَ أَمَّا الطَّمْثُ وَ الْمَرَضُ فَلَا وَ أَمَّا السَّفَرُ 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صحیح است و ابو حمزه ی ثمالی نام او ثابت بن دینار است و از اجله ی اصحاب می باشد و در حدیث آمده که مانند لقمان و یا سلمان است او پدر سه شهید به نام های نوح و منصور و حمزه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حدیث بین قضای روزه که از سفر حاصل شده باشد و بین حیض و مرض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هم در مسئله ی مزبور فقط مرض و حیض و نفاس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مسئله ی سفر را بعدا ذکر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صاحب وسائل اضافه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بِإِسْنَادِهِ عَنْ عَلِیِّ بْنِ الْحَکَمِ مِثْلَهُ</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مُحَمَّدِ بْنِ الْحُسَیْنِ عَنْ مُحَمَّدِ بْنِ عَبْدِ الْحَمِیدِ عَنْ سَیْفِ بْنِ عَمِیرَةَ عَنْ مَنْصُورِ بْنِ حَازِمٍ قَالَ سَأَلْتُ أَبَا عَبْدِ اللَّهِ ع عَنِ الْمَرِیضِ فِی شَهْرِ رَمَضَانَ فَلَا یَصِحُّ حَتَّی یَمُوتَ قَالَ لَا یُقْضَی عَنْهُ وَ الْحَائِضِ تَمُوتُ فِی شَهْرِ رَمَضَانَ قَالَ لَا یُقْضَی عَنْهَا این روایت صحیحه است</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الْحَسَنِ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وَ أَحْمَدَ ابْنَیِ الْحَسَنِ عَنْ أَبِیهِمَا عَنْ عَبْدِ اللَّهِ بْنِ بُکَیْرٍ عَنْ بَعْضِ أَصْحَابِنَا عَنْ أَبِی عَبْدِ اللَّهِ ع فِی رَجُلٍ یَمُوتُ فِی شَهْرِ رَمَضَانَ قَالَ لَیْسَ عَلَی وَلِیِّهِ أَنْ یَقْضِیَ عَنْهُ مَا بَقِیَ مِنَ الشَّهْرِ وَ إِنْ مَرِضَ فَلَمْ یَصُمْ رَمَضَانَ ثُمَّ لَمْ یَزَلْ مَرِیضاً حَتَّی مَضَی رَمَضَانُ وَ هُوَ مَرِیضٌ ثُمَّ مَاتَ فِی مَرَضِهِ ذَلِکَ فَلَیْسَ عَلَی وَلِیِّهِ أَنْ یَقْضِیَ عَنْهُ الصِّیَامَ فَإِنْ مَرِضَ فَلَمْ یَصُمْ شَهْرَ رَمَضَانَ ثُمَّ صَحَّ بَعْدَ ذَلِکَ وَ لَمْ یَقْضِهِ ثُمَّ مَرِضَ فَمَاتَ فَعَلَی وَلِیِّهِ أَنْ یَقْضِیَ عَنْهُ لِأَنَّهُ قَدْ صَحَّ فَلَمْ یَقْضِ وَ وَجَبَ عَلَیْهِ علی بن الحسن فطحی مذهب است و در مورد او گفته شده است که در آخر عمر توبه کرد و دوازده امامی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قائل به سیزده امام هستند و بعد از امام جعفر صادق علیه السلام قائل به امامت عبد الله بن جعفر هستند و بعد امام صادق را امام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بنی فضال روایت شده است که امام حسن عسکری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رووه و ذروا ما 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روایت های آنها عمل کنید ولی ایده ی آنها را کنار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حدیث مزبرو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روایت های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را در 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در فرع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یستحب النیابة عنه فی أدائه و الأولی أن یکون بقصد إهداء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نیابت در مورد چیزی صحیح است که فرد چیزی به ذمه اش باشد و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هم خود را به منزله ی منوب عنه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مسئله ممکن است این اشکال مطرح شود که منوب عنه چیزی در ذمه اش نبوده است تا نائب از طرف آن،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باید دید چه دلیلی بر استحباب نیابت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ابتدا در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خلاف و لا إشکال فی انه لا یصح صوم الحائض و النفساء بل الإجماع بقسمیه علیه و النصوص متواترة فی الحائض المتحد حکم النفساء معها علی ما بیناه فی محله</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در صفحه 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من فاته شهر رمضان أو بعضه بمرض فان مات فی مرضه لم یقض عنه وجوبا بلا خلاف أجده فیه نصا و فتوی، بل الإجماع بقسمیه علیه و لکن استحب القضاء عنه عند الأصحاب علی ما فی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 در مستند در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استحباب قضا را مطرح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الشیخ و الحلّی و ابن حمزة و الفاضلان علی استحبابه و أسنده فی المنتهی إلی أصحابنا و ظاهر جماعة من متأخّری المتأخّرین العدم استنادا إلی نفی‌ القضاء عنه فی الأخبار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مستند استحباب را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وجه عدم استحباب همان اشکالی است که مطرح کردیم و به صاحب عروة هم که قائل به استحباب شده است عده ای از محشین مانند آیة الل گلپایگانی اشکال کرده اند ولی امام و آیة الله بروجردی حاشیه ای نزده اند و استحباب را قبول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وسائل هم در ج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لاصوم در این مورد روایات متعددی را نقل کرده است که حائض و نفساء روزه اشان صحیح نیست و باید روزه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الصَّفَّارِ عَنْ أَحْمَدَ بْنِ مُحَمَّدٍ عَنْ عَلِیِّ بْنِ الْحَکَمِ عَنْ مُحَمَّدِ بْنِ یَحْیَی عَنْ أَبِی بَصِیرٍ عَنْ أَبِی‌ عَبْدِ اللَّهِ ع قَالَ سَأَلْتُهُ عَنِ امْرَأَةٍ مَرِضَتْ فِی شَهْرِ رَمَضَانَ وَ مَاتَتْ فِی شَوَّالٍ فَأَوْصَتْنِی أَنْ أَقْضِیَ عَنْهَا قَالَ هَلْ بَرَأَتْ مِنْ مَرَضِهَا قُلْتُ لَا مَاتَتْ فِیهِ قَالَ لَا تَقْضِی عَنْهَا فَإِنَّ اللَّهَ لَمْ یَجْعَلْهُ عَلَیْهَا قُلْتُ فَإِنِّی أَشْتَهِی أَنْ أَقْضِیَ عَنْهَا وَ قَدْ أَوْصَتْنِی بِذَلِکَ قَالَ کَیْفَ تَقْضِی شَیْئاً لَمْ یَجْعَلْهُ اللَّهُ عَلَیْهَا فَإِنِ اشْتَهَیْتَ أَنْ تَصُومَ لِنَفْسِکَ فَصُمْ روایت مزبور صحیح است</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روایت که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اشْتَهَیْتَ أَنْ تَصُومَ لِنَفْسِکَ فَصُمْ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خودت اگر خواستی برای خودت روزه بگیر زیرا در این هنگام ارتباطی بین سؤال و جواب امام علیه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عبارت این است که به عنوان نیابت از او نمی توانی روزه بگیری ولی اگر خواستی روزه بگیری و او را هم نیت کرده ای اشکال ندارد</w:t>
      </w:r>
      <w:r>
        <w:rPr>
          <w:rFonts w:eastAsia="IRNazanin" w:cs="IRNazanin"/>
          <w:color w:val="111111"/>
          <w:sz w:val="28"/>
          <w:szCs w:val="28"/>
          <w:rtl w:val="true"/>
          <w:lang w:bidi="fa-IR"/>
        </w:rPr>
        <w:t>.</w:t>
      </w:r>
      <w:bookmarkStart w:id="301" w:name="pg4494_39444"/>
    </w:p>
    <w:p>
      <w:pPr>
        <w:pStyle w:val="BookText"/>
        <w:rPr/>
      </w:pPr>
      <w:bookmarkEnd w:id="301"/>
      <w:r>
        <w:rPr>
          <w:rFonts w:ascii="IRNazanin" w:hAnsi="IRNazanin" w:eastAsia="IRNazanin"/>
          <w:color w:val="111111"/>
          <w:sz w:val="28"/>
          <w:sz w:val="28"/>
          <w:szCs w:val="28"/>
          <w:rtl w:val="true"/>
          <w:lang w:bidi="fa-IR"/>
        </w:rPr>
        <w:t>نیابت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فرد خودش را نازل منزله ی منوب عنه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فعل خودش را نازل منزله ی فعل منوب عنه و غالب نیابت ها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این است که فرد خودش را نازل منزله ی منوب عنه قرار می دهد و نماز می خواند ولی نیابت را نیت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ثواب را به او هدیه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مستند هم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استحبابه أیضا، و المسامحة فی أدلّة السنن إنّما تکون إذا لم یکن دلیل علی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تسامح در ادله ی سنن عبارت از احادیث من بلغ است که اگر کسی در مورد استحباب حدیثی بشنود و به آن عمل کند خداوند ثواب آن را به او می دهد هر چند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را نفرموده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نراقی قائل است حتی اگر قائل به تسامح در ادله ی سنن هم شویم باز نمی توانیم در ما نحن فیه قائل به استحباب شویم زیرا روایات تصریح به نفی نیابت دارد</w:t>
      </w:r>
      <w:r>
        <w:rPr>
          <w:rFonts w:eastAsia="IRNazanin" w:cs="IRNazanin"/>
          <w:color w:val="111111"/>
          <w:sz w:val="28"/>
          <w:szCs w:val="28"/>
          <w:rtl w:val="true"/>
          <w:lang w:bidi="fa-IR"/>
        </w:rPr>
        <w:t>.</w:t>
      </w:r>
    </w:p>
    <w:p>
      <w:pPr>
        <w:pStyle w:val="Heading2"/>
        <w:numPr>
          <w:ilvl w:val="1"/>
          <w:numId w:val="1"/>
        </w:numPr>
        <w:rPr/>
      </w:pPr>
      <w:bookmarkStart w:id="302" w:name="__RefHeading___Toc545310_3644566090"/>
      <w:bookmarkStart w:id="303" w:name="_Toc101"/>
      <w:bookmarkEnd w:id="302"/>
      <w:r>
        <w:rPr>
          <w:rtl w:val="true"/>
        </w:rPr>
        <w:t>درس خارج فقه آیت الله نوری کتاب الصوم</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ماه رمضان</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ی نیابت از احیاء که دیروز مطرح شده بود توضیحاتی را ارائه می کنیم و آن اینکه نیابت از حی جایز نیست مگر در مورد کسی که در مسئله ی حج مستطیع بوده و نرفته است و بعد مریض شده و قدرت رفتن به حج را ندارد و مأیوس است از اینکه تا آخر عمر استطاعت رفتن به حج را پیدا کند او واجب است که نائب بگیرد تا حج را از طرف او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نیابت بر خلاف اصل است و فقط آن را در جایی که ثابت شده است قبول می کنیم که از جمله در مورد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نیابت در حج مستحبی هم جایز است و یک نفر از چند نفر و چند نفر از یک نفر می توانند نائب شوند و در مورد علی بن یقطین آمده است که در یک سال چندین نفر از طرف او برای حج مستحبی نائب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حج مانند صوم مستحبی و نماز مستحبی و غیره کسی نمی تواند از طرف احیاء نائب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دیگر اهداء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مطلقا هم برای احیاء و هم برای اموات و در تمام عبادات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فاته شهر رمضان أو بعضه لعذر و استمر إلی رمضان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العذر هو المرض سقط قضاؤه علی الأصح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کل یوم بمد و الأحوط 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این مسئله از عذری که مسبب از مرض است سخن می گوید که اگر تداوم پیدا کرد و تا ماه رمضان سال بعد ادامه پیدا کرد قضای روزه از او ساقط می شود و فرد فقط باید کفاره بدهد که به مقدار یک یا دو 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شهر رمضان</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عَنْ حَرِیزٍ عَنْ مُحَمَّدِ بْنِ مُسْلِمٍ عَنْ أَبِی جَعْفَرٍ وَ أَبِی عَبْدِ اللَّهِ ع قَالَ سَأَلْتُهُمَا عَنْ رَجُلٍ مَرِضَ فَلَمْ یَصُمْ حَتَّی أَدْرَکَهُ رَمَضَانٌ آخَرُ فَقَالَا إِنْ کَانَ بَرَأَ ثُمَّ تَوَانَی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سستی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یُدْرِکَهُ الرَّمَضَانُ الْآخَرُ صَامَ الَّذِی أَدْرَکَهُ وَ تَصَدَّقَ عَنْ کُلِّ یَوْمٍ بِمُدٍّ مِنْ طَعَامٍ عَلَی مِسْکِینٍ وَ عَلَیْهِ قَضَاؤُهُ وَ إِنْ کَانَ لَمْ یَزَلْ مَرِیضاً حَتَّی أَدْرَکَهُ رَمَضَانٌ آخَرُ صَامَ الَّذِی أَدْرَکَهُ وَ تَصَدَّقَ عَنِ الْأَوَّلِ لِکُلِّ یَوْمٍ مُدٌّ عَلَی مِسْکِینٍ وَ لَیْسَ عَلَیْهِ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خبر 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روایات امام علیه السلام بین کسی که تا سال بعد خوب شده است ولی در گرفتن روزه توانی کرده و بین کسی که مرضش تا سال بعد ادامه یافته فرق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کلینی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وَ عَنْ مُحَمَّدِ بْنِ 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اسماعیل نیشابوری از اساتید کلینی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شَاذَانَ جَمِیعاً عَنِ ابْنِ أَبِی عُمَیْرٍ عَنْ جَمِیلٍ عَنْ زُرَارَةَ عَنْ أَبِی جَعْفَرٍ ع فِی الرَّجُلِ یَمْرَضُ فَیُدْرِکُهُ شَهْرُ رَمَضَانَ وَ یَخْرُجُ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ماه رمضان خارج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مَرِیضٌ وَ لَا یَصِحُّ حَتَّی یُدْرِکَهُ شَهْرُ رَمَضَانٍ آخَرُ قَالَ یَتَصَدَّقُ عَنِ الْأَوَّلِ وَ یَصُومُ الثَّانِیَ فَإِنْ کَانَ صَحَّ فِیمَا بَیْنَهُمَا وَ لَمْ یَصُمْ حَتَّی أَدْرَکَهُ شَهْرُ رَمَضَانٍ آخَرُ صَامَهُمَا جَمِیعاً وَ تَصَدَّقَ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خبر صحیح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 سَأَلْتُهُ عَنْ رَجُلٍ تَتَابَعَ عَلَیْهِ رَمَضَانَانِ لَمْ یَصِحَّ فِیهِمَا ثُمَّ صَحَّ بَعْدَ ذَلِکَ‌ کَیْفَ یَصْنَعُ قَالَ یَصُومُ الْأَخِیرَ وَ یَتَصَدَّقُ عَنِ الْأَوَّلِ بِصَدَقَةٍ لِکُلِّ یَوْمٍ مُدٌّ مِنْ طَعَامٍ لِکُلِّ مِسْکِینٍ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عَلِیُّ بْنُ جَعْفَرٍ فِی کِتَابِهِ نَحْوَهُ</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دیگر در کلام صاحب عروة این است که در بعضی از نسخه بدل کتاب عروة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امر دائر بین اقل و اکثر است و ما در اقل و اکثر استقلالی، اقل را اخذ می کنیم زیرا ذمه ی ما یقینا به اقل مشغول شده است و در اکثر شک داریم از این رو در اکثر برائت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قول، قول دیگری وجود دارد و آن اینکه اگر کسی بعد از چند سال حالش خوب شد باید قضای آن روزهایی که به سبب مرض روزه نگرفته است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ایشان خبر سوم از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عَنْ مُحَمَّدِ بْنِ یَحْیَی عَنْ أَحْمَدَ بْنِ مُحَمَّدٍ عَنْ مُحَمَّدِ بْنِ إِسْمَاعِیلَ عَنْ مُحَمَّدِ بْنِ الْفُضَیْلِ عَنْ أَبِی الصَّبَّاحِ الْکِنَانِیِّ قَالَ سَأَلْتُ أَبَا عَبْدِ اللَّهِ ع عَنْ رَجُلٍ عَلَیْهِ مِنْ شَهْرِ رَمَضَانَ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روزه به گردنش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أَدْرَکَهُ شَهْرُ رَمَضَانٍ قَابِلٌ قَالَ عَلَیْهِ أَنْ یَصُومَ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 رمضان را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 رمضان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مِسْکِیناً فَإِنْ کَانَ مَرِیضاً فِیمَا بَیْنَ ذَلِکَ حَتَّی أَدْرَکَهُ شَهْرُ رَمَضَانٍ قَابِلٌ فَلَیْسَ عَلَیْهِ إِلَّا الصِّیَامُ إِنْ صَحَّ وَ إِنْ تَتَابَعَ الْمَرَضُ عَلَیْهِ فَلَمْ یَصِحَّ فَعَلَیْهِ أَنْ یُطْعِمَ لِکُلِّ یَوْمٍ مِسْکِیناً</w:t>
      </w:r>
    </w:p>
    <w:p>
      <w:pPr>
        <w:pStyle w:val="BookText"/>
        <w:rPr/>
      </w:pPr>
      <w:r>
        <w:rPr>
          <w:rFonts w:ascii="IRNazanin" w:hAnsi="IRNazanin" w:eastAsia="IRNazanin"/>
          <w:color w:val="111111"/>
          <w:sz w:val="28"/>
          <w:sz w:val="28"/>
          <w:szCs w:val="28"/>
          <w:rtl w:val="true"/>
          <w:lang w:bidi="fa-IR"/>
        </w:rPr>
        <w:t>محمد بن فضیل بین دو نفر مشترک است و آنی که در سند فوق است محمد بن فضیلی است که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عَلَیْهِ إِلَّا الصِّیَامُ إِنْ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از رمضان قبل تا رمضان بعد مریض بود باید روزه ی قضای سال قبل را بگیرد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صاحب وسائل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مُحَمَّدِ بْنِ یَعْقُوبَ وَ ذَکَرَ الْأَحَادِیثَ الثَّلَاثَةَ وَ بِإِسْنَادِهِ عَنِ الْحُسَیْنِ بْنِ سَعِیدٍ عَنْ مُحَمَّدِ بْنِ الْفُضَیْلِ نَحْوَهُ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این خبر اعراض کرده است هر چند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خویی چون اعراض مشهور را مؤثر نمی داند سعی کرده است ثابت کند محمد بن فضیل ضعیف می باشد</w:t>
      </w:r>
      <w:r>
        <w:rPr>
          <w:rFonts w:eastAsia="IRNazanin" w:cs="IRNazanin"/>
          <w:color w:val="111111"/>
          <w:sz w:val="28"/>
          <w:szCs w:val="28"/>
          <w:rtl w:val="true"/>
          <w:lang w:bidi="fa-IR"/>
        </w:rPr>
        <w:t>.</w:t>
      </w:r>
      <w:bookmarkStart w:id="304" w:name="pg4494_39448"/>
    </w:p>
    <w:p>
      <w:pPr>
        <w:pStyle w:val="BookText"/>
        <w:rPr/>
      </w:pPr>
      <w:bookmarkEnd w:id="304"/>
      <w:r>
        <w:rPr>
          <w:rFonts w:ascii="IRNazanin" w:hAnsi="IRNazanin" w:eastAsia="IRNazanin"/>
          <w:color w:val="111111"/>
          <w:sz w:val="28"/>
          <w:sz w:val="28"/>
          <w:szCs w:val="28"/>
          <w:rtl w:val="true"/>
          <w:lang w:bidi="fa-IR"/>
        </w:rPr>
        <w:t>بعد صاحب عروة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مربوط به این است که اگر کسی هر چند قضا بر او واجب نیست تصمیم بگیرد روزه ی رمضان قبل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اشکالی ندارد ولی کفاره را حتما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برای شرح عروة به چهار کتاب که هر کدام مزیت هایی دارند باید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مستند آیة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اگر روایت ضعیف باشد ولی عمل اصحاب را به همراه داشته باشد باز نمی توان به آن عمل کرد و اگر روایت قوی باشد ولی اصحاب به آن عمل نکرده باشند باید به آن روایت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مستمسک آیة الله حکیم که در نقل اقوال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مهذب الاحکام آیة الله عبد الاعلی سبزواری که یک دوره فقه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مصباح الهدی از آیة الله شیخ محمد تقی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مسئله را به چند قسم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امور و بعد هر کدام را جداگانه بحث می کند</w:t>
      </w:r>
      <w:r>
        <w:rPr>
          <w:rFonts w:eastAsia="IRNazanin" w:cs="IRNazanin"/>
          <w:color w:val="111111"/>
          <w:sz w:val="28"/>
          <w:szCs w:val="28"/>
          <w:rtl w:val="true"/>
          <w:lang w:bidi="fa-IR"/>
        </w:rPr>
        <w:t>.</w:t>
      </w:r>
    </w:p>
    <w:p>
      <w:pPr>
        <w:pStyle w:val="Heading2"/>
        <w:numPr>
          <w:ilvl w:val="1"/>
          <w:numId w:val="1"/>
        </w:numPr>
        <w:rPr/>
      </w:pPr>
      <w:bookmarkStart w:id="305" w:name="__RefHeading___Toc545312_3644566090"/>
      <w:bookmarkStart w:id="306" w:name="_Toc102"/>
      <w:bookmarkEnd w:id="305"/>
      <w:r>
        <w:rPr>
          <w:rtl w:val="true"/>
        </w:rPr>
        <w:t>درس خارج فقه آیت الله نوری کتاب الصوم</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قضا در ادامه ی مرض تا سال بعد و وجوب آن در سفر</w:t>
      </w:r>
    </w:p>
    <w:p>
      <w:pPr>
        <w:pStyle w:val="BookText"/>
        <w:rPr/>
      </w:pPr>
      <w:r>
        <w:rPr>
          <w:rFonts w:ascii="IRNazanin" w:hAnsi="IRNazanin" w:eastAsia="IRNazanin"/>
          <w:color w:val="111111"/>
          <w:sz w:val="28"/>
          <w:sz w:val="28"/>
          <w:szCs w:val="28"/>
          <w:rtl w:val="true"/>
          <w:lang w:bidi="fa-IR"/>
        </w:rPr>
        <w:t>بحث در مسئله ی دوازدهم در این بود که اگر کسی مریض شود و در نتیجه نتواند روزه بگیرد و این مرض تا ماه رمضان سال بعد ادامه پیدا کن، قضای ماه رمضان از او ساقط می شود و باید برای هر روز یک مد کفاره دهد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دیگر این بود که اگر بعدا خوب شود باید قضای ماه رمضان را به جا آورد و لازم نیست کفاره دهد ولی صاحب عروة قائل بود که به جا آوردن قضا از کفاره دادن مکفی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الجمع بینهما</w:t>
      </w:r>
    </w:p>
    <w:p>
      <w:pPr>
        <w:pStyle w:val="BookText"/>
        <w:rPr/>
      </w:pPr>
      <w:r>
        <w:rPr>
          <w:rFonts w:ascii="IRNazanin" w:hAnsi="IRNazanin" w:eastAsia="IRNazanin"/>
          <w:color w:val="111111"/>
          <w:sz w:val="28"/>
          <w:sz w:val="28"/>
          <w:szCs w:val="28"/>
          <w:rtl w:val="true"/>
          <w:lang w:bidi="fa-IR"/>
        </w:rPr>
        <w:t>یعنی هم قضای روزه را به جا آورد و هم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قول به احتیاط موثقه ی سماعة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شهر رمضان</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باسناده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فَضَالَةَ عَنْ عَبْدِ اللَّهِ بْنِ سِنَانٍ عَنْ أَبِی عَبْدِ اللَّهِ ع قَالَ مَنْ أَفْطَرَ شَیْئاً مِنْ رَمَضَانَ فِی عُذْرٍ ثُمَّ أَدْرَکَ رَمَضَاناً آخَرَ وَ هُوَ مَرِیضٌ فَلْیَتَصَدَّقْ بِمُدٍّ لِکُلِّ یَوْمٍ فَأَمَّا أَنَا فَإِنِّی صُمْتُ وَ تَصَدَّقْتُ این روایت ممکن است دلالت بر استحباب داشته باشد زیرا حضرت می فرماید من خودم هم قضا را گرفتم و هم کفاره دادم و اگر وجوب بود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چنین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 باسناده عن الحسین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واقفی است و 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 سَأَلْتُهُ عَنْ رَجُلٍ أَدْرَکَهُ رَمَضَانُ وَ عَلَیْهِ رَمَضَانٌ قَبْلَ ذَلِکَ لَمْ یَصُمْهُ فَقَالَ یَتَصَدَّقُ بَدَلَ کُلِّ یَوْمٍ مِنَ الرَّمَضَانِ الَّذِی کَانَ عَلَیْهِ بِمُدٍّ مِنْ طَعَامٍ وَ لْیَصُمْ هَذَا الَّذِی أَدْرَکَ‌ فَإِذَا أَفْطَرَ فَلْیَصُمْ رَمَضَانَ الَّذِی کَانَ عَلَیْهِ فَإِنِّی کُنْتُ مَرِیضاً فَمَرَّ عَلَیَّ ثَلَاثُ رَمَضَانَاتٍ لَمْ أَصِحَّ فِیهِنَّ ثُمَّ أَدْرَکْتُ رَمَضَاناً آخَرَ فَتَصَدَّقْتُ بَدَلَ کُلِّ یَوْمٍ مِمَّا مَضَی بِمُدٍّ مِنْ طَعَامٍ ثُمَّ عَافَانِیَ اللَّهُ تَعَالَی وَ صُمْتُهُنَّ</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هم موثقه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مضمره است ولی سماعه معمولا روایات متعددی از امام علیه السلام ذکر می کند و در اولی نام امام را می برد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بعد که تفکیک شد موجب شد که مضمره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قبل مرض تا یک رمضان باقی بود و در این روایت تا چند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وسائل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حَمَلَهُ الشَّیْخُ عَلَی الِاسْتِحْبَابِ بِدَلَالَةِ مَا قَبْلَهُ وَ غَیْرِهِ اگر ظهور در استحباب هم نداشته باشد باز می گوییم اخباری که قائل به عدم وجوب قضا بود اشهر بود و مشهور بر طبق آن فتوا داده اند از این رو آن روایات ترجیح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آنچه گفتیم مربوط به عذری بود که ناشی از مرض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عذر از روزه گرفتن در ماه رمضان چیزی غیر مرض باشد مثلا به دلیل سفر در ماه رمضان چند روزی را روزه نگرفت او باید آن روزها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العذر غیر المرض کالسفر و نحوه فالأقوی وجوب القضاء و إن کان الأحوط الجمع بینه و بین المد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هم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دارد بر اینکه اگر کسی مریض شد یا مسافرت کرد باید قضای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روایاتی که دلالت بر سقوط قضاء داشت آیا مخصص آیه هستند یا نه؟ صاحب جواهر قائل است که آن اخبار مخصص هستند اگر قائل شویم که با خبر جامع الشرایط می توان قرآن را تخصیص زد در این صورت قرآن را تخصیص می زنیم که اگر مرض تا سال بعد ادامه پیدا کرد دیگر قضا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در ما نحن فیه صاحب جواهر قائل به تواتر اخبار است نه صرف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خبر واحد قرآن را تخصیص می زند متعدد است مثلا در آیه 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روایاتی که دلالت دارد حبوة از آن ولد اکبر است تخصیص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در آیه ی سوره ی بقره این است که آیا آیه ی مزبور عام یا مطلق است تا بتوان آن را تخصیص و یا مقید کرد یا نه؟</w:t>
      </w:r>
    </w:p>
    <w:p>
      <w:pPr>
        <w:pStyle w:val="BookText"/>
        <w:rPr/>
      </w:pPr>
      <w:r>
        <w:rPr>
          <w:rFonts w:ascii="IRNazanin" w:hAnsi="IRNazanin" w:eastAsia="IRNazanin"/>
          <w:color w:val="111111"/>
          <w:sz w:val="28"/>
          <w:sz w:val="28"/>
          <w:szCs w:val="28"/>
          <w:rtl w:val="true"/>
          <w:lang w:bidi="fa-IR"/>
        </w:rPr>
        <w:t>اکثر آیات قرآن در مقام بیان اصل تشریع است مثلا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خواند و دیگر در مقام بیان اجزاء و شرائط و بیان کل ما هو مؤثر فی الصلاة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اکثر آیات قرآن چون در مقام بیان نیست از این رو مطلق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صاحب جواهر قائل است که آیه ی مزبور آیه ی در مقام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سراغ روایاتی می رویم که می گوید اگر سفر تا سال بعد طول کشید مانند مرض نباید روزه ی آن را قضا کرد و باید کفاره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شهر رمضان</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الْعِلَلِ وَ فِی عُیُونِ‌ الْأَخْبَارِ بِإِسْنَادِهِ عَنِ الْفَضْلِ بْنِ شَاذَانَ عَنِ الرِّضَا ع فِی حَدِیثٍ قَالَ إِنْ قَالَ فَلِمَ إِذَا مَرِضَ الرَّجُلُ أَوْ سَافَرَ فِی شَهْرِ رَمَضَانَ فَلَمْ یَخْرُجْ مِنْ سَفَرِهِ أَوْ لَمْ یَقْوَ مِنْ مَرَضِهِ حَتَّی یَدْخُلَ عَلَیْهِ شَهْرُ رَمَضَانٍ آخَرُ وَجَبَ عَلَیْهِ الْفِدَاءُ لِلْأَوَّلِ وَ سَقَطَ الْقَضَاءُ وَ إِذَا أَفَاقَ بَیْنَهُمَا أَوْ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مسافر قصد اقامه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یَقْضِهِ وَجَبَ عَلَیْهِ الْقَضَاءُ وَ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مفصل است ولی لبّ حدیث همین است که راوی که از امام علیه السلام سؤال می کند از این سؤال می کند که چرا در مرض و در سفر حکم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گفتیم مشهور به این روایت عمل نکرده اند و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 رمضان سال بعد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ند که باید روزه ی آن را قضا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این روایت عمل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خویی که اعراض مشهور را دلیل برای عمل نکردن به روایت نمی داند سعی کرده است که ضعف این روایت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اخبار داله بر وجوب قضا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با آیه ی قرآن هم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شهر رمضان</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عِدَّةٍ مِنْ أَصْحَابِنَا عَنْ أَحْمَدَ بْنِ مُحَمَّدٍ عَنْ عَلِیِّ بْنِ الْحَکَمِ عَنْ أَبِی حَمْزَةَ عَنْ أَبِی جَعْفَرٍ ع قَالَ سَأَلْتُهُ عَنِ امْرَأَةٍ مَرِضَتْ فِی شَهْرِ رَمَضَانَ أَوْ طَمِثَتْ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حائض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سَافَرَتْ فَمَاتَتْ قَبْلَ خُرُوجِ شَهْرِ رَمَضَانَ هَلْ یُقْضَی عَنْهَا قَالَ أَمَّا الطَّمْثُ وَ الْمَرَضُ فَلَا وَ أَمَّا السَّفَرُ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صحیحه است</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عَنْ فَضَالَةَ عَنِ الْحُسَیْنِ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عَنْ أَبِی بَصِیرٍ قَالَ سَأَلْتُ أَبَا عَبْدِ اللَّهِ ع عَنْ رَجُلٍ سَافَرَ فِی شَهْرِ رَمَضَانَ فَأَدْرَکَهُ الْمَوْتُ قَبْلَ أَنْ یَقْضِیَهُ قَالَ یَقْضِیهِ أَفْضَلُ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بزرگتر</w:t>
      </w:r>
      <w:r>
        <w:rPr>
          <w:rFonts w:eastAsia="IRNazanin" w:cs="IRNazanin"/>
          <w:color w:val="111111"/>
          <w:sz w:val="28"/>
          <w:szCs w:val="28"/>
          <w:rtl w:val="true"/>
          <w:lang w:bidi="fa-IR"/>
        </w:rPr>
        <w:t>)</w:t>
      </w:r>
      <w:bookmarkStart w:id="307" w:name="pg4494_39453"/>
    </w:p>
    <w:p>
      <w:pPr>
        <w:pStyle w:val="BookText"/>
        <w:rPr/>
      </w:pPr>
      <w:bookmarkEnd w:id="307"/>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الرَّبِیعِ عَنْ سَیْفِ بْنِ عَمِیرَةَ عَنْ مَنْصُورِ بْنِ حَازِمٍ عَنْ أَبِی عَبْدِ اللَّهِ ع فِی الرَّجُلِ یُسَافِرُ فِی شَهْرِ رَمَضَانَ فَیَمُوتُ قَالَ یُقْضَی عَنْهُ وَ إِنِ امْرَأَةٌ حَاضَتْ فِی شَهْرِ رَمَضَانَ فَمَاتَتْ لَمْ یُقْضَ عَنْهَا وَ الْمَرِیضُ فِی شَهْرِ رَمَضَانَ لَمْ یَصِحَّ حَتَّی مَاتَ لَا یُقْضَی عَنْهُ</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عَلِیِّ بْنِ أَسْبَاطٍ عَنْ عَلَاءٍ عَنْ مُحَمَّدِ بْنِ مُسْلِمٍ عَنْ أَبِی عَبْدِ اللَّهِ ع فِی امْرَأَةٍ مَرِضَتْ فِی شَهْرِ رَمَضَانَ أَوْ طَمِثَتْ أَوْ سَافَرَتْ فَمَاتَتْ قَبْلَ أَنْ یَخْرُجَ رَمَضَانُ هَلْ یُقْضَی عَنْهَا فَقَالَ أَمَّا الطَّمْثُ وَ الْمَرَضُ فَلَا وَ أَمَّا السَّفَرُ فَنَعَمْ این احادیث در مقابل خبر عیون و علل است که سفر و مرض را یکی می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در جلسه ی بعد این بحث را ادامه می دهیم</w:t>
      </w:r>
      <w:r>
        <w:rPr>
          <w:rFonts w:eastAsia="Amiri" w:cs="Amiri" w:ascii="Amiri" w:hAnsi="Amiri"/>
          <w:color w:val="111111"/>
          <w:sz w:val="28"/>
          <w:szCs w:val="28"/>
          <w:rtl w:val="true"/>
          <w:lang w:bidi="ar-SA"/>
        </w:rPr>
        <w:t>.</w:t>
      </w:r>
    </w:p>
    <w:p>
      <w:pPr>
        <w:pStyle w:val="Heading2"/>
        <w:numPr>
          <w:ilvl w:val="1"/>
          <w:numId w:val="1"/>
        </w:numPr>
        <w:rPr/>
      </w:pPr>
      <w:bookmarkStart w:id="308" w:name="__RefHeading___Toc545314_3644566090"/>
      <w:bookmarkStart w:id="309" w:name="_Toc103"/>
      <w:bookmarkEnd w:id="308"/>
      <w:r>
        <w:rPr>
          <w:rtl w:val="true"/>
        </w:rPr>
        <w:t>درس خارج فقه آیت الله نوری کتاب الصوم</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قضا برای مریض و مسافری که تا سال بعد عذرش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در قرآن کریم دو مورد از وجوب روزه در ماه رمضان استثناء شده است و آن سفر است و 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أَوْ عَلی‌ سَفَرٍ فَعِدَّةٌ مِنْ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لازم نیست در ماه رمضان روزه بگیرند و بعد از آن باید قضای آن را به جا آورند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مریض بحث کردیم و گفتیم که او مطابق آیه ی فوق باید قضای روزه را بعد از بهبودی به جا آورد ولی یک نمونه از آن استثناء شده است و آن این است که مرض او تا رمضان سال بعد به 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لازم نیست روزه بگیرد ولی باید به اندازه ی هر روز یک مد طعام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سفر گفتیم که اگر کسی در ماه رمضان به دلیل سفر روزه ی خود را افطار کند و بعد سفرش تا رمضان سال بعد ادامه پیدا کند آیا قضا از او هم ساقط می شود یا اینکه او باید قضا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سفر مانند مرض نیست و قضا از چنین فردی ساقط نمی شود و بعد از رفع عذر باید قضای روزه ها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قول روایاتی است که در وسائل الشیعه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شهر رمضان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اخبار را خواندیم و امروز به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أَسْبَاطٍ عَنْ عَلَاءٍ عَنْ مُحَمَّدِ بْنِ مُسْلِمٍ عَنْ أَبِی عَبْدِ اللَّهِ ع فِی امْرَأَةٍ مَرِضَتْ فِی شَهْرِ رَمَضَانَ أَوْ طَمِثَتْ أَوْ سَافَرَتْ فَمَاتَتْ قَبْلَ أَنْ یَخْرُجَ رَمَضَانُ هَلْ یُقْضَی عَنْهَا فَقَالَ أَمَّا الطَّمْثُ وَ الْمَرَضُ فَلَا وَ أَمَّا السَّفَرُ فَنَعَمْسند این روایت 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مقابل این چهار حدیث، حدیث دیگری است که بین مسافر و مریض فرقی نمی گذارد و در هر دو قائل به سقوط قضاء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تا رمضان بعد امتداد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شهر رمضان</w:t>
      </w:r>
    </w:p>
    <w:p>
      <w:pPr>
        <w:pStyle w:val="BookText"/>
        <w:rPr/>
      </w:pPr>
      <w:r>
        <w:rPr>
          <w:rFonts w:ascii="IRNazanin" w:hAnsi="IRNazanin" w:eastAsia="IRNazanin"/>
          <w:color w:val="111111"/>
          <w:sz w:val="28"/>
          <w:sz w:val="28"/>
          <w:szCs w:val="28"/>
          <w:rtl w:val="true"/>
          <w:lang w:bidi="fa-IR"/>
        </w:rPr>
        <w:t>این حدیث را در جلسه ی قبل ذکر کردیم</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مستمسک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گفته اند این حدیث صحیح است ولی اصحاب از آن اعراض کرده اند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خوئی، صاحب مدارک و صاحب معالم اعراض مشهور را موجب تضعیف خبر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واحد از جهت حصول اطمینان است و اگر عقلاء به وثوق خبری اطمینان داشته باشند به آن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جایی که مشهور از خبر واحد اعراض کنند این اطمینان دیگر وجود ندارد از این رو به حدیث نمی توان عمل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اگر مشهور به خبری عمل کنند این اطمینان حاصل می شود حتی اگر خبر ضعیف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اینکه فحول علماء به این حدیث عمل نکرده است شاید به دلیل معارضه ی آن با خبر یا اخبار اقوایی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خویی و امثال آن به اطمینان در خبر کاری ندارند بلکه می گویند که باید به ادله ای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جائکم فاسق بنبأ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 از این رو به فسق و عدالت راوی کار داریم نه به اعراض و یا عمل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به دلیل مبنای فوق در صدد تضعیف روایت فوق بر می آید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این حدیث را در علل و عیون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عیون، صدوق این حدیث را به دو سند به ابن شاذان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عبد الواحد بن محمد بن عبدوس است و دیگر علی بن محمد بن قطیبة می باشد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عبد الواحد توثیق نشده است و فقط استاد صدوق است و صرف استاد بودن موجب توثیق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صدوق تصریح می کند که یکی از مشایخش ناصبی بوده است و حتی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ناصبی تر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برای اخذ حدیث مسافرت های فراوانی داشته است مثلا در اول من لا یحضره الفقیه آمده است که حدیثی را در بخارا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الذریعه آمده است که صدوق سیصد کتاب تالیف کرده است و فقط بیست و چهار کتاب به دست ما رسیده و بقیه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دوم هم علی بن محمد بن قطیبة است که او نیز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حدیثی که صدوق در عیون نقل می کند ضعیف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حدیثی که صدوق در علل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او جعفر بن علی بن شاذان است و دیگری محمد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فضل روایات می کنند و نامشان در کتب رجال ذکر نشده است و مهمل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آیة الله خوئی با تضعیف سند این خبر را از حجیت می اندازد و در نتیجه به فتوای مشهور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خطبه 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خطبه به تقوا سفارش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سرمایه ای است که در تمام حالات زندگی برای همه ی افراد کاربرد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وَصَّیْنَا الَّذینَ أُوتُوا الْکِتابَ مِنْ قَبْلِکُمْ وَ إِیَّاکُمْ أَنِ اتَّقُوا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آنقدر مهم است که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تقوا را به تمام کسانی که قبل از شما بودند و دارای کتاب آسمانی بودند و حتی شما سفارش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أَسَّسَ بُنْیانَهُ عَلی‌ تَقْوی‌ مِنَ اللَّهِ وَ رِضْوانٍ خَیْرٌ أَمْ مَنْ أَسَّسَ بُنْیانَهُ عَلی‌ شَفا جُرُفٍ هارٍ فَانْهارَ بِهِ فی‌ نارِ جَهَنَّمَ وَ اللَّهُ لا یَهْدِی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مردم را به دو دسته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هستند که مبنای زندگی خود را بر تقوا قرار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شغلی که داشته باشند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تقوا را اساس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ی دیگر کسانی هستند که اساس زندگی خود را بر لبه ی پرتگاهی قرار داده اند که آنها پرتگاه ریزش می کند و آنها را به آتش جهنم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اعم از بزرگ و کوچک مرد و زن و هر نوع دیگر کلا یکی از این دو شق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مربوط به این قضیه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به سمت جنگ تبوک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بسیار مهم بود و دشمنان اسلام از فرق مختلف سعی کرده بودند که تمام منافقان و کفار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که حدود سی هزار نفر شده بودند و از طرف دیگر با روم متحد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داشتند اسلام را از ریشه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پیامبر فردی در مدینه به نام ابو عامر راهب که اهل کتاب بود و در مدینه صاحب نام و رسمی بود نزد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 او مسلمان نشد و علیه پیامبر موضع گیری کرد و با روم همدست شد تا پیامبر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سلطان روم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چهار کشور از روم جدا شده اند که عبارتند از سوریه، لبنان، فلسطین و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راهب مزبور با منافقین داخل مدینه همدست شد تا موقعیت را هموارتر کنند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وقتی به سمت تبوک رفت منافقین مسجدی ساختند و به پیامبر گفتند تا در آن مسجد نماز بخواند تا مسجد مشروعیت پید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وقتی از جنگ تبوک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پیامبر هنگام برگشت تصمیم گرفت در مسجد نماز بخواند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اتَّخَذُوا مَسْجِداً ضِراراً وَ کُفْراً وَ تَفْریقاً بَیْنَ الْمُؤْمِنینَ وَ إِرْصاداً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حارَبَ اللَّهَ وَ رَسُولَهُ مِنْ قَبْلُ وَ لَیَحْلِفُنَّ إِنْ أَرَدْنا إِلاَّ الْحُسْنی‌ وَ اللَّهُ یَشْهَدُ إِنَّهُمْ لَکاذِبُونَ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تَقُمْ فیهِ أَبَداً لَمَسْجِدٌ أُسِّسَ عَلَی التَّقْوی‌ مِنْ أَوَّلِ یَوْمٍ أَحَقُّ أَنْ تَقُومَ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مسجد قبا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رِجالٌ یُحِبُّونَ أَنْ یَتَطَهَّرُوا وَ اللَّهُ یُحِبُّ الْمُطَّهِّرینَ</w:t>
      </w:r>
      <w:r>
        <w:rPr>
          <w:rFonts w:eastAsia="IRNazanin" w:cs="IRNazanin"/>
          <w:color w:val="111111"/>
          <w:sz w:val="28"/>
          <w:szCs w:val="28"/>
          <w:rtl w:val="true"/>
          <w:lang w:bidi="fa-IR"/>
        </w:rPr>
        <w:t>)</w:t>
      </w:r>
      <w:bookmarkStart w:id="310" w:name="pg4494_39458"/>
    </w:p>
    <w:p>
      <w:pPr>
        <w:pStyle w:val="BookText"/>
        <w:rPr/>
      </w:pPr>
      <w:bookmarkEnd w:id="310"/>
      <w:r>
        <w:rPr>
          <w:rFonts w:ascii="IRNazanin" w:hAnsi="IRNazanin" w:eastAsia="IRNazanin"/>
          <w:color w:val="111111"/>
          <w:sz w:val="28"/>
          <w:sz w:val="28"/>
          <w:szCs w:val="28"/>
          <w:rtl w:val="true"/>
          <w:lang w:bidi="fa-IR"/>
        </w:rPr>
        <w:t>از این رو عمل به تقوا موجب طهارت می شود و کسانی که می خواهند پاک باشند در این آیه ستوده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آیه 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 بیان شد را می خوانیم که افراد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و بی تقوا</w:t>
      </w:r>
    </w:p>
    <w:p>
      <w:pPr>
        <w:pStyle w:val="Heading2"/>
        <w:numPr>
          <w:ilvl w:val="1"/>
          <w:numId w:val="1"/>
        </w:numPr>
        <w:rPr/>
      </w:pPr>
      <w:bookmarkStart w:id="311" w:name="__RefHeading___Toc545316_3644566090"/>
      <w:bookmarkStart w:id="312" w:name="_Toc104"/>
      <w:bookmarkEnd w:id="311"/>
      <w:r>
        <w:rPr>
          <w:rtl w:val="true"/>
        </w:rPr>
        <w:t>درس خارج فقه آیت الله نوری کتاب الصوم</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تاخیر قضای ماه رمضان</w:t>
      </w:r>
    </w:p>
    <w:p>
      <w:p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مربوط به روزه ی ماه رمضان بود و گفتیم اگر کسی به سبب مرض نتواند روزه بگیرد و این عذر تا سال بعد ادامه یابد قضای روزه به گردنش نیست و فقط باید برای هر روز به اندازه ی یک مد کفاره دهد ولی اگر این عذر به سبب سفر باشد باید بعد از زوال عذر آن روزها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 مورد سفر باید به این نکته توجه داشت و آن اینکه کسی که سفر می کند و روزه اش را می خورد و این سفر تا ماه رمضان بعد ادامه دارد، این موجب می شود که او کثیر السفر شود و کثیر السفر هم باید در سفر خود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فرض ادامه ی سفر تا سال بعد متصور است؟ حتی اگر کسی یک سفر طولانی را شروع کند در اول سفر باید روزه نگیرد ولی بعد که در همین یک سفر کثیر السفر می شود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کسانی که در سابق، با کاروان به سمت حج می رفتند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علماء در اینجا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قدس سره قائل است کسی که شغلش سفر است مانند خلبان، کشتی ران و غیره او هرگز کثیر السفر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قدس سره بین کسی که شغلش سفر باشد و کسی که شغلش در سفر باشد فرق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 و کشتی ران و راننده کسانی هستند که شغلشان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فتوای ما بین این دو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بنا بر مبنای آنها که بین کسانی که شغلشان سفر است و غیر فرق می گذارند، واضح است که کسانی که شغلشان سفر نیست کثیر السفر نمی شوند و نباید روزه را در سفر بگیرند حتی اگر سفرشان به طول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إن کان سبب الفوت هو المرض و کان العذر فی التأخیر غیره مستمرا من حین برئه إلی رمضان آخر أو العکس فإنه یجب القضاء أیضا فی هاتین الصورتین علی الأقوی و الأحوط الجمع خصوصا فی الثانیة‌</w:t>
      </w:r>
    </w:p>
    <w:p>
      <w:pPr>
        <w:pStyle w:val="BookText"/>
        <w:rPr/>
      </w:pPr>
      <w:r>
        <w:rPr>
          <w:rFonts w:ascii="IRNazanin" w:hAnsi="IRNazanin" w:eastAsia="IRNazanin"/>
          <w:color w:val="111111"/>
          <w:sz w:val="28"/>
          <w:sz w:val="28"/>
          <w:szCs w:val="28"/>
          <w:rtl w:val="true"/>
          <w:lang w:bidi="fa-IR"/>
        </w:rPr>
        <w:t>صاحب عروة در اینجا دو صورت دیگر را اضافه می کند و آن اینکه فرد مسافر است و در نتیجه روزه نگرفت ولی بعد مریض شد و تا ماه رمضان سال بعد نتوانست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دیگر اینکه فردی به دلیل مرض نتوانست روزه بگیرد ولی بعد به دلیل سفری که تا سال بعد استمرار داشت نتوانست روزه بگیرد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صورت باید قضای نماز را بگیرد فقط در صورتی که فرد مریض شود و مرضش تا سال بعد استمرار پیدا کند نباید روزه را قضا کند و باید کفاره بدهد و در غیر این صورت در همه ی موارد باید هر وقت عذر بر طرف شد روزه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ی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أَوْ عَلی‌ سَفَرٍ فَعِدَّةٌ مِنْ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می گوید برای مرض و سفر باید قضا را به جا آورد بعد صورت استمرار مرض از این آیه استثناء شده است و ما بقی در تحت آیه ی فوق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انتها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در این است که این دو مورد بین قضا و کفاره جمع کند خصوصا در بعد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در این قسم احتیاط بیشتری وجود دارد این است که او به دلیل مرض تا سال بعد روزه نگرفته است و قبلا خواندیم که در مرض ارفاق وجود داشت و قضا از فرد مرتفع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فاته شهر رمضان أو بعضه لا لعذر‌ بل کان متعمدا فی الترک و لم یأت بالقضاء إلی رمضان آخر وجب علیه الجمع بین الکفارة و القضاء بعد الشهر</w:t>
      </w:r>
    </w:p>
    <w:p>
      <w:pPr>
        <w:pStyle w:val="BookText"/>
        <w:rPr/>
      </w:pPr>
      <w:r>
        <w:rPr>
          <w:rFonts w:ascii="IRNazanin" w:hAnsi="IRNazanin" w:eastAsia="IRNazanin"/>
          <w:color w:val="111111"/>
          <w:sz w:val="28"/>
          <w:sz w:val="28"/>
          <w:szCs w:val="28"/>
          <w:rtl w:val="true"/>
          <w:lang w:bidi="fa-IR"/>
        </w:rPr>
        <w:t xml:space="preserve">این مسئله در مورد کسی است که عمدا در ماه رمضان افطار کرده است و بعد تا ماه رمضان سال بعد قضای آن را به جا نیاورده است او هم قضا را باید به جا آورد و همه ی کفاره ی ترک عمدی ماه رمضان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روز روزه و اطعام شصت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مرحوم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کفاره ی تاخیر را که یک مد طعام است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شهر رمضان و صاحب جواهر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روایات شده است</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حَمَّادٍ عَنْ حَرِیزٍ عَنْ مُحَمَّدِ بْنِ مُسْلِمٍ عَنْ أَبِی جَعْفَرٍ وَ أَبِی عَبْدِ اللَّهِ ع قَالَ سَأَلْتُهُمَا عَنْ رَجُلٍ مَرِضَ فَلَمْ یَصُمْ حَتَّی أَدْرَکَهُ رَمَضَانٌ آخَرُ فَقَالَا إِنْ کَانَ بَرَأَ ثُمَّ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یُدْرِکَهُ الرَّمَضَانُ الْآخَرُ صَامَ الَّذِی أَدْرَکَهُ وَ تَصَدَّقَ عَنْ کُلِّ یَوْمٍ بِمُدٍّ مِنْ طَعَامٍ عَلَی مِسْکِینٍ وَ عَلَیْهِ قَضَاؤُهُ وَ إِنْ کَانَ لَمْ یَزَلْ مَرِیضاً حَتَّی أَدْرَکَهُ رَمَضَانٌ آخَرُ صَامَ الَّذِی أَدْرَکَهُ وَ تَصَدَّقَ عَنِ الْأَوَّلِ لِکُلِّ یَوْمٍ مُدٌّ عَلَی مِسْکِینٍ وَ لَیْسَ عَلَیْهِ قَضَاؤُهُ این روایت تصریح می کند که هر کس که در یک ماه رمضان قضایی به گردنش افتاد و تا سال بعد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مریضی اش استمرار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قضا را به جا آورد و هم کفاره که یک مد طعام است برای هر روز بدهد</w:t>
      </w:r>
      <w:r>
        <w:rPr>
          <w:rFonts w:eastAsia="IRNazanin" w:cs="IRNazanin"/>
          <w:color w:val="111111"/>
          <w:sz w:val="28"/>
          <w:szCs w:val="28"/>
          <w:rtl w:val="true"/>
          <w:lang w:bidi="fa-IR"/>
        </w:rPr>
        <w:t>.</w:t>
      </w:r>
      <w:bookmarkStart w:id="313" w:name="pg4494_39461"/>
    </w:p>
    <w:p>
      <w:pPr>
        <w:pStyle w:val="BookText"/>
        <w:rPr/>
      </w:pPr>
      <w:bookmarkEnd w:id="313"/>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کلینی عن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وَ عَنْ مُحَمَّدِ بْنِ 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النیشابوری که استاد کلینی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جَمِیعاً عَنِ ابْنِ أَبِی عُمَیْرٍ عَنْ جَمِیلٍ عَنْ زُرَارَةَ عَنْ أَبِی جَعْفَرٍ ع فِی الرَّجُلِ یَمْرَضُ فَیُدْرِکُهُ شَهْرُ رَمَضَانَ وَ یَخْرُجُ عَنْهُ وَ هُوَ مَرِیضٌ وَ لَا یَصِحُّ حَتَّی یُدْرِکَهُ شَهْرُ رَمَضَانٍ آخَرُ قَالَ یَتَصَدَّقُ عَنِ الْأَوَّلِ وَ یَصُومُ الثَّانِیَ فَإِنْ کَانَ صَحَّ فِیمَا بَیْنَهُمَا وَ لَمْ یَصُمْ حَتَّی أَدْرَکَهُ شَهْرُ رَمَضَانٍ آخَرُ صَامَهُمَا جَمِیعاً وَ تَصَدَّقَ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الْقَاسِمِ بْنِ مُحَمَّدٍ عَنْ عَلِیٍّ عَنْ أَبِی بَصِیرٍ عَنْ أَبِی عَبْدِ اللَّهِ ع قَالَ إِذَا مَرِضَ الرَّجُلُ مِنْ رَمَضَانٍ إِلَی رَمَضَانٍ ثُمَّ صَحَّ فَإِنَّمَا عَلَیْهِ لِکُلِّ یَوْمٍ أَفْطَرَهُ فِدْیَةُ طَعَامٍ وَ هُوَ مُدٌّ لِکُلِّ مِسْکِینٍ قَالَ وَ کَذَلِکَ أَیْضاً فِی کَفَّارَةِ الْیَمِینِ وَ کَفَّارَةِ الظِّهَارِ مُدّاً مُدّاً وَ إِنْ صَحَّ فِیمَا بَیْنَ الرَّمَضَانَیْنِ فَإِنَّمَا عَلَیْهِ أَنْ یَقْضِیَ الصِّیَامَ فَإِنْ تَهَاوَنَ بِهِ وَ قَدْ صَحَّ فَعَلَیْهِ الصَّدَقَةُ وَ الصِّیَامُ جَمِیعاً لِکُلِّ یَوْمٍ مُدٌّ إِذَا فَرَغَ مِنْ ذَلِکَ الرَّمَضَانِ</w:t>
      </w:r>
    </w:p>
    <w:p>
      <w:pPr>
        <w:pStyle w:val="Heading2"/>
        <w:numPr>
          <w:ilvl w:val="1"/>
          <w:numId w:val="1"/>
        </w:numPr>
        <w:rPr/>
      </w:pPr>
      <w:bookmarkStart w:id="314" w:name="__RefHeading___Toc545318_3644566090"/>
      <w:bookmarkStart w:id="315" w:name="_Toc105"/>
      <w:bookmarkEnd w:id="314"/>
      <w:r>
        <w:rPr>
          <w:rtl w:val="true"/>
        </w:rPr>
        <w:t>درس خارج فقه آیت الله نوری کتاب الصوم</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تاخیر قضای ماه رمضان</w:t>
      </w:r>
    </w:p>
    <w:p>
      <w:pPr>
        <w:pStyle w:val="BookText"/>
        <w:rPr/>
      </w:pPr>
      <w:r>
        <w:rPr>
          <w:rFonts w:ascii="IRNazanin" w:hAnsi="IRNazanin" w:eastAsia="IRNazanin"/>
          <w:color w:val="111111"/>
          <w:sz w:val="28"/>
          <w:sz w:val="28"/>
          <w:szCs w:val="28"/>
          <w:rtl w:val="true"/>
          <w:lang w:bidi="fa-IR"/>
        </w:rPr>
        <w:t>در مورد کسی که روزی یا روزهایی از ماه رمضان را روزه نگرفته است گاه فقط قضا واجب است و گاه فقط فدیه و در بعضی موارد هر دو لازم است</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مسائل را خواندیم از جمله کسی که فقط فدیه به گردنش است و نه قضا کسی است که به دلیل مرض نتوانسته روزه بگیرد و مرضش تا سال بعد استمرار پیدا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شیخ و شیخه هم همین حکم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فقط قضا به گردنش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مسافر است و چند روزی را روزه نگرفته است و این سفر تا رمضان سال بعد ادامه داشته است او فقط باید قضا را به جا آورد و فدیه به گردنش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موردی که هم قضا دارد و هم کفاره صاحب عروة در این مورد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فاته شهر رمضان أو بعضه لا لعذر‌ بل کان متعمدا فی الترک و لم یأت بالقضاء إلی رمضان آخر وجب علیه الجمع بین الکفارة و القضاء بعد الشهر</w:t>
      </w:r>
    </w:p>
    <w:p>
      <w:pPr>
        <w:pStyle w:val="BookText"/>
        <w:rPr/>
      </w:pPr>
      <w:r>
        <w:rPr>
          <w:rFonts w:ascii="IRNazanin" w:hAnsi="IRNazanin" w:eastAsia="IRNazanin"/>
          <w:color w:val="111111"/>
          <w:sz w:val="28"/>
          <w:sz w:val="28"/>
          <w:szCs w:val="28"/>
          <w:rtl w:val="true"/>
          <w:lang w:bidi="fa-IR"/>
        </w:rPr>
        <w:t xml:space="preserve">این مسئله در مورد کسی است که عمدا در ماه رمضان افطار کرده است و بعد تا ماه رمضان سال بعد قضای آن را به جا نیاورده است او هم قضا را باید به جا آورد و همه ی کفاره ی ترک عمدی ماه رمضان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روز روزه و اطعام شصت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مرحوم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کفاره ی تاخیر را که یک مد طعام است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هر چند لازم نیست قضای روزه را فورا ففورا بگیرند ولی نباید تا ماه رمضان سال بعد آن را به تاخیر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ادامه ی مسئله، آن را به چند شق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است که او عزم و تصمیم گرفته است که قضای آن را تا ماه رمضان سال بعد به جا نیاورد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او چنین عزمی ندارد ولی همچنان تنبلی کرده به تاخیر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این دو صورت قائل است که هم قضا بر گردن اوست و هم کفاره ی تاخیر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این است که شخصی به دلیل مسافرت روزه اش را نگرفت و عزم جدی دارد که تا ماه رمضان بعد روزه را بگیرد ولی مانعی برایش بوجود آمد و نتوانست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قائل است که کفاره ی تاخیر بر گردن او نیست ولی احوط این است که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است که عمدا روزه نگرفته است و تا سال بعد هم قضای آن را به جا نیاورد که گفتیم او هم باید قضا را به جا آورد و هم کفاره ی تاخیر را بپردازد و هم کفاره ی روزه نگرفتن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هم به همین قائل است ولی آیة الله بروجردی در این مورد قائل است که اقوی عدم وجوب فدیه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شهر رمضان و صاحب جواهر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روایات شده است</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حَمَّادٍ عَنْ حَرِیزٍ عَنْ مُحَمَّدِ بْنِ مُسْلِمٍ عَنْ أَبِی جَعْفَرٍ وَ أَبِی عَبْدِ اللَّهِ ع قَالَ سَأَلْتُهُمَا عَنْ رَجُلٍ مَرِضَ فَلَمْ یَصُمْ حَتَّی أَدْرَکَهُ رَمَضَانٌ آخَرُ فَقَالَا إِنْ کَانَ بَرَأَ ثُمَّ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یُدْرِکَهُ الرَّمَضَانُ الْآخَرُ صَامَ الَّذِی أَدْرَکَهُ وَ تَصَدَّقَ عَنْ کُلِّ یَوْمٍ بِمُدٍّ مِنْ طَعَامٍ عَلَی مِسْکِینٍ وَ عَلَیْهِ قَضَاؤُهُ وَ إِنْ کَانَ لَمْ یَزَلْ مَرِیضاً حَتَّی أَدْرَکَهُ رَمَضَانٌ آخَرُ صَامَ الَّذِی أَدْرَکَهُ وَ تَصَدَّقَ عَنِ الْأَوَّلِ لِکُلِّ یَوْمٍ مُدٌّ عَلَی مِسْکِینٍ وَ لَیْسَ عَلَیْهِ قَضَاؤُهُ این روایت تصریح می کند که هر کس که در یک ماه رمضان قضایی به گردنش افتاد و تا سال بعد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مریضی اش استمرار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قضا را به جا آورد و هم کفاره که یک مد طعام است برای هر روز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کلینی عن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وَ عَنْ مُحَمَّدِ بْنِ 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النیشابوری که استاد کلینی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جَمِیعاً عَنِ ابْنِ أَبِی عُمَیْرٍ عَنْ جَمِیلٍ عَنْ زُرَارَةَ عَنْ أَبِی جَعْفَرٍ ع فِی الرَّجُلِ یَمْرَضُ فَیُدْرِکُهُ شَهْرُ رَمَضَانَ وَ یَخْرُجُ عَنْهُ وَ هُوَ مَرِیضٌ وَ لَا یَصِحُّ حَتَّی یُدْرِکَهُ شَهْرُ رَمَضَانٍ آخَرُ قَالَ یَتَصَدَّقُ عَنِ الْأَوَّلِ وَ یَصُومُ الثَّانِیَ فَإِنْ کَانَ صَحَّ فِیمَا بَیْنَهُمَا وَ لَمْ یَصُمْ حَتَّی أَدْرَکَهُ شَهْرُ رَمَضَانٍ آخَرُ صَامَهُمَا جَمِیعاً وَ تَصَدَّقَ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 عن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مُحَمَّدٍ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ابی حمزه ی بطائنی که بعدا واقفیه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 قَالَ إِذَا مَرِضَ الرَّجُلُ مِنْ رَمَضَانٍ إِلَی رَمَضَانٍ ثُمَّ صَحَّ فَإِنَّمَا عَلَیْهِ لِکُلِّ یَوْمٍ أَفْطَرَهُ فِدْیَةُ طَعَامٍ وَ هُوَ مُدٌّ لِکُلِّ مِسْکِینٍ قَالَ وَ کَذَلِکَ أَیْضاً فِی کَفَّارَةِ الْیَمِینِ وَ کَفَّارَةِ الظِّهَارِ مُدّاً مُدّاً وَ إِنْ صَحَّ فِیمَا بَیْنَ الرَّمَضَانَیْنِ فَإِنَّمَا عَلَیْهِ أَنْ یَقْضِیَ الصِّیَامَ فَإِنْ تَهَاوَنَ بِهِ وَ قَدْ صَحَّ فَعَلَیْهِ الصَّدَقَةُ وَ الصِّیَامُ جَمِیعاً لِکُلِّ یَوْمٍ مُدٌّ إِذَا فَرَغَ مِنْ ذَلِکَ الرَّمَضَانِ آیة الله بروجردی قائل است که سند به علی ضعیف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این سه روایت مربوط به مریض است ولی امام قدس سره قائل است که این روایات ترک عمدی را هم شامل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بعد از ترک فرد مریض شود و تا سال بعد نتواند روزه بگیرد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آیة الله بروجردی قائل است که چنین نیست و در نتیجه در فرض مزبور فقط قضا به گردن فرد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مورد این روایات فقط کسی است که از روی عذر و اینکه مریض شده است روزه نگرفته و بعد مرضش تا سال بعد ادامه یافته است و مورد ترک عمدی روزه را شامل نمی شود در نتیجه در ترک عمدی روزه فدیه ای وجود ندارد</w:t>
      </w:r>
      <w:r>
        <w:rPr>
          <w:rFonts w:eastAsia="IRNazanin" w:cs="IRNazanin"/>
          <w:color w:val="111111"/>
          <w:sz w:val="28"/>
          <w:szCs w:val="28"/>
          <w:rtl w:val="true"/>
          <w:lang w:bidi="fa-IR"/>
        </w:rPr>
        <w:t>.</w:t>
      </w:r>
      <w:bookmarkStart w:id="316" w:name="pg4494_39465"/>
    </w:p>
    <w:p>
      <w:pPr>
        <w:pStyle w:val="BookText"/>
        <w:rPr/>
      </w:pPr>
      <w:bookmarkEnd w:id="316"/>
      <w:r>
        <w:rPr>
          <w:rFonts w:ascii="IRNazanin" w:hAnsi="IRNazanin" w:eastAsia="IRNazanin"/>
          <w:color w:val="111111"/>
          <w:sz w:val="28"/>
          <w:sz w:val="28"/>
          <w:szCs w:val="28"/>
          <w:rtl w:val="true"/>
          <w:lang w:bidi="fa-IR"/>
        </w:rPr>
        <w:t>بعد صاحب عروة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إن فاته لعذر ألف بل ارتفع فی أثناء السنة و لم یأت به إلی رمضان آخر متعمدا و عازما علی الترک أو متسامحا و اتفق و لم یستمر ذلک‌ العذر عند الضیق فإنه یجب حینئذ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این مورد دو فرع را متذکر می شود و آن اینکه فردی است که عزم و تصمیم گرفته است که قضای آن را تا ماه رمضان سال بعد به جا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او چنین عزمی ندارد ولی همچنان تنبلی کرده به تاخیر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این دو صورت قائل است که هم قضا بر گردن اوست و هم کفاره ی تاخیر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سه روایتی که خواندیم بر این امر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متعارض هم وجود دارد و خبر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عَنْ عَبَّادِ بْنِ سُلَیْمَانَ عَنْ سَعْدِ بْنِ سَعْدٍ عَنْ رَجُلٍ عَنْ أَبِی الْحَسَنِ ع قَالَ سَأَلْتُهُ عَنْ رَجُلٍ یَکُونُ مَرِیضاً فِی شَهْرِ رَمَضَانَ ثُمَّ یَصِحُّ بَعْدَ ذَلِکَ فَیُؤَخِّرُ الْقَضَاءَ سَنَةً أَوْ أَقَلَّ مِنْ ذَلِکَ أَوْ أَکْثَرَ مَا عَلَیْهِ فِی ذَلِکَ قَالَ أُحِبُّ لَهُ تَعْجِیلَ الصِّیَامِ فَإِنْ کَانَ أَخَّرَهُ فَلَیْسَ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ضعیف است و معرض عنهای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کنار می گذاریم</w:t>
      </w:r>
      <w:r>
        <w:rPr>
          <w:rFonts w:eastAsia="IRNazanin" w:cs="IRNazanin"/>
          <w:color w:val="111111"/>
          <w:sz w:val="28"/>
          <w:szCs w:val="28"/>
          <w:rtl w:val="true"/>
          <w:lang w:bidi="fa-IR"/>
        </w:rPr>
        <w:t>.</w:t>
      </w:r>
    </w:p>
    <w:p>
      <w:pPr>
        <w:pStyle w:val="Heading2"/>
        <w:numPr>
          <w:ilvl w:val="1"/>
          <w:numId w:val="1"/>
        </w:numPr>
        <w:rPr/>
      </w:pPr>
      <w:bookmarkStart w:id="317" w:name="__RefHeading___Toc545320_3644566090"/>
      <w:bookmarkStart w:id="318" w:name="_Toc106"/>
      <w:bookmarkEnd w:id="317"/>
      <w:r>
        <w:rPr>
          <w:rtl w:val="true"/>
        </w:rPr>
        <w:t>درس خارج فقه آیت الله نوری کتاب الصوم</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ماه رمضان</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منتهی و تذکره ی علامه فقه مقارن است زیرا هم فتاوای علمای شیعه را دارد و هم فتاوای علماء عامه را و دلیل هر دو را نیز ذکر می کند و بعد مزیت ادله ی ما بر ادله ی عامه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مبتکر این کار سید مرتضی در انتصار و شیخ طوسی در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قبل از علامه محقق در معتبر هم همین کار را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منتهی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یتعیّن قضاء الفائت فی السنة التی فات فیها ما بینه و بین الرمضان الآتی، فلا یجوز له الإخلال بقضائه حتّی یدخل الثانی؛ لأنّه مأمور بالقضاء و جواز التأخیر القدر المذکور معلوم من السنة فینتفی 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أخّر القضاء بعد برئه توانیا حتّی حضر الرمضان الثانی صام الحاضر و قضی الأوّل بالإجماع و کفّر عن کلّ یوم من الفائت بمدّین و أقلّه بمدّ قاله الشیخ رحمه اللّه و المفید رضی اللّه عنه و به قال الشافعیّ و مالک و الثوریّ و أحمد و إسحاق، و الأوزاعیّ، و هو 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عمر، و أبی هریرة، و مجاهد، و سعید بن جبیر و قال ابن إدریس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کفّارة علیه و به قال أبو حنیفة و الحسن، و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روایات را نقل می کند و ثابت می کند که حق با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شرایع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استمر به المرض إلی رمضان آخر سقط عنه قضاؤه علی الأظهر و کفر عن کل یوم من السالف بمد من الطعام و إن برئ بینهما و أخره عازما علی القضاء قضاه و لا کفارة و إن ترکه تهاونا قضاه و کفر عن کل یوم من السالف بمد من طعام</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عروة هم همین مطلب را ذکر می کند و ما روایات آن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شهر رمضان دلالت دارند که اگر کسی از یک رمضان تا رمضان بعد قضا را به جا نیاورد هم باید قضا به جا آورد و هم کفاره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 خبر با این حکم معارض و آن خبر هفتم بود ولی مرسل بود کسی به آن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مسئله پیدا می شود که آیا این کفاره مطلقا مربوط به کسی است که تا رمضان بعد روزه نگرده و یا اینکه مختص به کسی است که می توانست روزه بگیرد ولی تهاون و سستی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 کند که قضا و فداء مطلقا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عن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وَ عَنْ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النیشابوری که استاد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شَاذَانَ جَمِیعاً عَنِ ابْنِ أَبِی عُمَیْرٍ عَنْ جَمِیلٍ عَنْ زُرَارَةَ عَنْ أَبِی جَعْفَرٍ ع فِی الرَّجُلِ یَمْرَضُ فَیُدْرِکُهُ شَهْرُ رَمَضَانَ وَ یَخْرُجُ عَنْهُ وَ هُوَ مَرِیضٌ وَ لَا یَصِحُّ حَتَّی یُدْرِکَهُ شَهْرُ رَمَضَانٍ آخَرُ قَالَ یَتَصَدَّقُ عَنِ الْأَوَّلِ وَ یَصُومُ الثَّانِیَ فَإِنْ کَانَ صَحَّ فِیمَا بَیْنَهُمَا وَ لَمْ یَصُمْ حَتَّی أَدْرَکَهُ شَهْرُ رَمَضَانٍ آخَرُ صَامَهُمَا جَمِیعاً وَ تَصَدَّقَ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مطلقا تاخیر تا سال بعد موجب قضا و کفاره است و دیگر تفصیل داده نشده است که فرد سستی کرده است یا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عِیسَی عَنْ سَمَاعَةَ قَالَ سَأَلْتُهُ عَنْ رَجُلٍ أَدْرَکَهُ رَمَضَانُ وَ عَلَیْهِ رَمَضَانٌ قَبْلَ ذَلِکَ لَمْ یَصُمْهُ فَقَالَ یَتَصَدَّقُ بَدَلَ کُلِّ یَوْمٍ مِنَ الرَّمَضَانِ الَّذِی کَانَ عَلَیْهِ بِمُدٍّ مِنْ طَعَامٍ وَ لْیَصُمْ هَذَا الَّذِی أَدْرَکَ‌ فَإِذَا أَفْطَرَ فَلْیَصُمْ رَمَضَانَ الَّذِی کَانَ عَلَیْهِ</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عَلِیِّ بْنِ جَعْفَرٍ عَنْ أَخِیهِ قَالَ سَأَلْتُهُ عَنْ رَجُلٍ مَرِضَ فِی شَهْرِ رَمَضَانَ فَلَمْ یَزَلْ مَرِیضاً حَتَّی أَدْرَکَهُ شَهْرُ رَمَضَانٍ آخَرُ فَبَرَأَ فِیهِ کَیْفَ یَصْنَعُ قَالَ یَصُومُ الَّذِی یَبْرَأُ فِیهِ وَ یَتَصَدَّقُ عَنِ الْأَوَّلِ کُلَّ یَوْمٍ بِمُدٍّ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روایت صحبت از قضا نیست ولی کفاره ذکر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در این سه خبر اگر کسی قضا را انجا نداد و رمضان بعدی آمد باید از هر روز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مطلق نیستند و دلالت دارند فدیه در جایی است که فرد در بین سستی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حَرِیزٍ عَنْ مُحَمَّدِ بْنِ مُسْلِمٍ عَنْ أَبِی جَعْفَرٍ وَ أَبِی عَبْدِ اللَّهِ ع قَالَ سَأَلْتُهُمَا عَنْ رَجُلٍ مَرِضَ فَلَمْ یَصُمْ حَتَّی أَدْرَکَهُ رَمَضَانٌ آخَرُ فَقَالَا إِنْ کَانَ بَرَأَ ثُمَّ تَوَانَی قَبْلَ أَنْ یُدْرِکَهُ الرَّمَضَانُ الْآخَرُ صَامَ الَّذِی أَدْرَکَهُ وَ تَصَدَّقَ عَنْ کُلِّ یَوْمٍ بِمُدٍّ مِنْ طَعَامٍ عَلَی مِسْکِینٍ وَ عَلَیْهِ قَضَاؤُهُ وَ إِنْ کَانَ لَمْ یَزَلْ مَرِیضاً حَتَّی أَدْرَکَهُ رَمَضَانٌ آخَرُ صَامَ الَّذِی أَدْرَکَهُ وَ تَصَدَّقَ عَنِ الْأَوَّلِ لِکُلِّ یَوْمٍ مُدٌّ عَلَی مِسْکِینٍ وَ لَیْسَ عَلَیْهِ قَضَاؤُهُ</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الْقَاسِمِ بْنِ مُحَمَّدٍ عَنْ عَلِیٍّ عَنْ أَبِی بَصِیرٍ عَنْ أَبِی عَبْدِ اللَّهِ ع قَالَ إِذَا مَرِضَ الرَّجُلُ مِنْ رَمَضَانٍ إِلَی رَمَضَانٍ ثُمَّ صَحَّ فَإِنَّمَا عَلَیْهِ لِکُلِّ یَوْمٍ أَفْطَرَهُ فِدْیَةُ طَعَامٍ وَ هُوَ مُدٌّ لِکُلِّ مِسْکِینٍ قَالَ وَ کَذَلِکَ أَیْضاً فِی کَفَّارَةِ الْیَمِینِ وَ کَفَّارَةِ الظِّهَارِ مُدّاً مُدّاً وَ إِنْ صَحَّ فِیمَا بَیْنَ الرَّمَضَانَیْنِ فَإِنَّمَا عَلَیْهِ أَنْ یَقْضِیَ الصِّیَامَ فَإِنْ تَهَاوَنَ بِهِ وَ قَدْ صَحَّ فَعَلَیْهِ الصَّدَقَةُ وَ الصِّیَامُ جَمِیعاً لِکُلِّ یَوْمٍ مُدٌّ إِذَا فَرَغَ مِنْ ذَلِکَ الرَّمَضَانِ در این حدیث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شده است و در حدیث قبل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توانی به معنای سستی کردن است و تهاون به معنای سبک شمردن و بی اعتنا بودن می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الْعِلَلِ وَ فِی عُیُونِ‌ الْأَخْبَارِ بِإِسْنَادِهِ عَنِ الْفَضْلِ بْنِ شَاذَانَ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وَجَبَ عَلَیْهِ الْفِدَاءُ سَقَطَ الصَّوْمُ وَ الصَّوْمُ سَاقِطٌ وَ الْفِدَاءُ لَازِمٌ فَإِنْ أَفَاقَ فِیمَا بَیْنَهُمَا وَ لَمْ یَصُمْهُ وَجَبَ عَلَیْهِ الْفِدَاءُ لِتَضْیِیعِهِ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می توانست روزه را به جا آورد ولی آن تکلیف را ضایع کرد و به جا نیاورد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الصَّوْمُ لِاسْتِطَاعَتِهِ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الله خویی قائل بودند که سند این روایت ضعیف است و آن را قبلا بحث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 فِی تَفْسِیرِهِ عَنْ أَبِی بَصِیرٍ قَالَ سَأَلْتُهُ عَنْ رَجُلٍ مَرِضَ مِنْ رَمَضَانَ إِلَی رَمَضَانٍ قَابِلٍ وَ لَمْ یَصِحَّ بَیْنَهُمَا وَ لَمْ یُطِقِ الصَّوْمَ قَالَ یَتَصَدَّقُ مَکَانَ کُلِّ یَوْمٍ أَفْطَرَ عَلَی مِسْکِینٍ بِمُدٍّ مِنْ طَعَامٍ وَ إِنْ لَمْ یَکُنْ حِنْطَةٌ فَمُدٌّ مِنْ تَمْرٍ هُوَ قَوْلُ اللَّهِ فِدْیَةٌ طَعامُ مِسْکِینٍ فَإِنِ اسْتَطَاعَ أَنْ یَصُومَ الرَّمَضَانَ الَّذِی اسْتَقْبَلَ وَ إِلَّا فَلْیَتَرَبَّصْ إِلَی رَمَضَانٍ قَابِلٍ فَیَقْضِیَهُ فَإِنْ لَمْ یَصِحَّ حَتَّی رَمَضَانٍ قَابِلٍ فَلْیَتَصَدَّقْ کَمَا تَصَدَّقَ مَکَانَ کُلِّ یَوْمٍ أَفْطَرَ مُدّاً مُدّاً فَإِنْ صَحَّ فِیمَا بَیْنَ الرَّمَضَانَیْنِ فَتَوَانَی أَنْ یَقْضِیَهُ حَتَّی جَاءَ الرَّمَضَانُ الْآخَرُ فَإِنَّ عَلَیْهِ الصَّوْمَ وَ الصَّدَقَةَ جَمِیعاً یَقْضِی الصَّوْمَ وَ یَتَصَدَّقُ مِنْ أَجْلِ أَنَّهُ ضَیَّعَ ذَلِکَ الصِّیَامَ عیاشی از علماء بزرگ قرن چهارم است ولی چون در ذکر اخبار واسطه ها را حذف کرده است روایات او بی سند و مرسل شده اند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عروة این روایات را مقید برای مطلقات قرار داده است و قائل شده است که کفاره در صورتی است که فرد خوب شده باشد و تا رمضان بعد توانی و تهاون کرده باشد ولی اگر توانی نکرده باشد فقط قضا به گردن اوست نه کفاره</w:t>
      </w:r>
      <w:r>
        <w:rPr>
          <w:rFonts w:eastAsia="IRNazanin" w:cs="IRNazanin"/>
          <w:color w:val="111111"/>
          <w:sz w:val="28"/>
          <w:szCs w:val="28"/>
          <w:rtl w:val="true"/>
          <w:lang w:bidi="fa-IR"/>
        </w:rPr>
        <w:t>.</w:t>
      </w:r>
      <w:bookmarkStart w:id="319" w:name="pg4494_39470"/>
    </w:p>
    <w:p>
      <w:pPr>
        <w:pStyle w:val="BookText"/>
        <w:rPr/>
      </w:pPr>
      <w:bookmarkEnd w:id="319"/>
      <w:r>
        <w:rPr>
          <w:rFonts w:ascii="IRNazanin" w:hAnsi="IRNazanin" w:eastAsia="IRNazanin"/>
          <w:color w:val="111111"/>
          <w:sz w:val="28"/>
          <w:sz w:val="28"/>
          <w:szCs w:val="28"/>
          <w:rtl w:val="true"/>
          <w:lang w:bidi="fa-IR"/>
        </w:rPr>
        <w:t xml:space="preserve">شراح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آیة الله خوئی، مهذب الاحکام، مستمسک و 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شدند که مطلقا باید کفاره داد و این روایات را توجیه کرده اند و گفته اند که توانی و تهاون به معنای تاخیر است نه سستی در انجام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صاجب جواهر هم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قائل است ولی شرایع و منتهی هر دو از باب حمل مطلق بر مقید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ابن ادریس قائل است که در صورت تهاون و توانی کفاره واجب نیست و فقط باید قضا بگیرد و اخبار دال بر کفاره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قائل به وجوب کفاره شده اند و آن شیخ مفید و شیخ طوسی می باشد و ما بقی همه مقلد این 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منتهی و دیگران به ابن ادریس اشکال کرده اند که شما به اصل برائت تمسک کرده اید و اجرای اصل در جایی است که دسترسی به روایات نباشد و حال آنکه در ما نحن فیه چندین روایت بر این امر دلالت دارد</w:t>
      </w:r>
      <w:r>
        <w:rPr>
          <w:rFonts w:eastAsia="IRNazanin" w:cs="IRNazanin"/>
          <w:color w:val="111111"/>
          <w:sz w:val="28"/>
          <w:szCs w:val="28"/>
          <w:rtl w:val="true"/>
          <w:lang w:bidi="fa-IR"/>
        </w:rPr>
        <w:t>.</w:t>
      </w:r>
    </w:p>
    <w:p>
      <w:pPr>
        <w:pStyle w:val="Heading2"/>
        <w:numPr>
          <w:ilvl w:val="1"/>
          <w:numId w:val="1"/>
        </w:numPr>
        <w:rPr/>
      </w:pPr>
      <w:bookmarkStart w:id="320" w:name="__RefHeading___Toc545322_3644566090"/>
      <w:bookmarkStart w:id="321" w:name="_Toc107"/>
      <w:bookmarkEnd w:id="320"/>
      <w:r>
        <w:rPr>
          <w:rtl w:val="true"/>
        </w:rPr>
        <w:t>درس خارج فقه آیت الله نوری کتاب الصوم</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ماه رمضان</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مربوط به قضای ماه رمضان است و بعد در این است که کسی که عمدا روزه را خورده است و قضای آن را انجام نداده است و رمضان سال بعد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عروة قائل بود که او هم باید قضا را به جا آورد و هم کفاره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مد طعام برای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فاته شهر رمضان أو بعضه لا لعذر‌ بل کان متعمدا فی الترک و لم یأت بالقضاء إلی رمضان آخر وجب علیه الجمع بین الکفارة و القضاء بعد الشهر</w:t>
      </w:r>
    </w:p>
    <w:p>
      <w:pPr>
        <w:pStyle w:val="BookText"/>
        <w:rPr/>
      </w:pPr>
      <w:r>
        <w:rPr>
          <w:rFonts w:ascii="IRNazanin" w:hAnsi="IRNazanin" w:eastAsia="IRNazanin"/>
          <w:color w:val="111111"/>
          <w:sz w:val="28"/>
          <w:sz w:val="28"/>
          <w:szCs w:val="28"/>
          <w:rtl w:val="true"/>
          <w:lang w:bidi="fa-IR"/>
        </w:rPr>
        <w:t>بعد صاحب عروة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إن فاته لعذر ألف بل ارتفع فی أثناء السنة و لم یأت به إلی رمضان آخر متعمدا و عازما علی الترک أو متسامحا و اتفق و لم یستمر ذلک‌ العذر عند الضیق فإنه یجب حینئذ الجمع و إما إن کان عازما علی القضاء بعد ارتفاع العذر فاتفق العذر عند الضیق فلا یبعد کفایة القضاء لکن لا یترک الاحتیاط بالجمع أیضا</w:t>
      </w:r>
    </w:p>
    <w:p>
      <w:pPr>
        <w:pStyle w:val="BookText"/>
        <w:rPr/>
      </w:pPr>
      <w:r>
        <w:rPr>
          <w:rFonts w:ascii="IRNazanin" w:hAnsi="IRNazanin" w:eastAsia="IRNazanin"/>
          <w:color w:val="111111"/>
          <w:sz w:val="28"/>
          <w:sz w:val="28"/>
          <w:szCs w:val="28"/>
          <w:rtl w:val="true"/>
          <w:lang w:bidi="fa-IR"/>
        </w:rPr>
        <w:t>یعنی همچنین است کسی که در به جا آوردن قضای روزه تسامح و امروز و فردا می کرد تا رمضان سال بعد فرا رسید ایشان قائل است در این صورت هم باید بین قضا و فدیه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قضا را به دلیل عذری که برایش به وجود آمده بود ترک کرد به این معنا که تصمیم به روزه گرفتن داشت ولی موانعی به وجود آمد و ماه رمضان سال بعد فرا رسید در این صورت فقط قضا کافی است و کفاره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تفسیر روایاتی است که باب بیست و پنجم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بر دو دسته است</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بیست و پنج دلالت دارند بر قضا و فدیه و این روایات مطلق هستند و صورت تهاون در به جا آوردن قضا و عدم آن را شامل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تهاون و سستی در به جا آوردن قضا هستند که در این صورت علاوه بر قضا کفاره هم به گردن فرد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به نظر ما دسته ی دوم، اخبار مطلقه را مقید می کند و گفتیم ابن ادریس به طور کلی منکر فدیه بود و سایر علماء از جمله علامه در منتهی و محقق در معتبر با ایشان مخالفت کردند و در صورت توانی قائل به جمع بین قضا و فدیه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هم روایات مطلقه را بر مقیده حمل می کند ولی شراح چهارگانه ی عروة قائل به عمل به روایات مطلقه هستند و روایات مقیده را یا توجیح کردند و یا به سبب ضعف سند رد کرده اند و در نتیجه بین تهاون و عدم آن فرقی نگذاشته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صاحب عروة در آخر قائل به احتیاط مستحب در جمع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بعضی از محشین قائل به احتیاط وجوبی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فیما ذکر بین کون العذر هو المرض أو غیره</w:t>
      </w:r>
    </w:p>
    <w:p>
      <w:pPr>
        <w:pStyle w:val="BookText"/>
        <w:rPr/>
      </w:pPr>
      <w:r>
        <w:rPr>
          <w:rFonts w:ascii="IRNazanin" w:hAnsi="IRNazanin" w:eastAsia="IRNazanin"/>
          <w:color w:val="111111"/>
          <w:sz w:val="28"/>
          <w:sz w:val="28"/>
          <w:szCs w:val="28"/>
          <w:rtl w:val="true"/>
          <w:lang w:bidi="fa-IR"/>
        </w:rPr>
        <w:t>یعنی در مسئله ی مذکور، فردی که ماه رمضان قبل را روزه نگرفته است فرقی ندارد بین اینکه علت روزه نگرفتن مرض باشد یا غیر آن و حتی اگر کسی عمدا هم روزه را نگیرد باز در تاخیر قضا تا سال بعد حکمش همان است که بیان شد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بروجردی با ایشان مخالف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دلالت روایات نظر کنیم و در روایات فقط صورت عذر و مرض آمده است نه صورت ترک عمدی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صاحب عروة از مسئله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ذکر فی هذه المسألة و سابقتها أن تأخیر القضاء إلی رمضان آخر إما یوجب الکفارة فقط و هی الصورة الأولی المذکورة فی المسألة السابقة و إما یوجب القضاء فقط و هی بقیة الصور المذکورة فیها و إما یوجب الجمع بینهما و هی الصور المذکورة فی هذه المسألة نعم الأحوط الجمع فی الصور المذکورة فی السابقة أیضا کما عرفت‌</w:t>
      </w:r>
    </w:p>
    <w:p>
      <w:pPr>
        <w:pStyle w:val="BookText"/>
        <w:rPr/>
      </w:pPr>
      <w:r>
        <w:rPr>
          <w:rFonts w:ascii="IRNazanin" w:hAnsi="IRNazanin" w:eastAsia="IRNazanin"/>
          <w:color w:val="111111"/>
          <w:sz w:val="28"/>
          <w:sz w:val="28"/>
          <w:szCs w:val="28"/>
          <w:rtl w:val="true"/>
          <w:lang w:bidi="fa-IR"/>
        </w:rPr>
        <w:t>یعنی کسی که در ماه رمضان روزه اش را خورد و تا رمضان سال بعد نگرفت از نظر قضا و کفاره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صورتی که فقط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مریض است و مرضش تا سال بعد استمرار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فقط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سفر روزه اش را خورده است و بعد سفر تا سال بعد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مزبور که فرد بعد از اتمام مسافرت تا سال بعد مریض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مرض روزه را نگرفته و بعد سفری برایش پیش آمد که تا سال بعد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هم قضا دارد و هم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عمدا روزه را خورده باشد و بعد متسامحا روزه را بجا نیاورده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اگر تصمیم به قضا داشته و بعد عذری به وجود آمده است فقط قضا دارد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استمر المرض إلی ثلاث سنین‌ یعنی الرمضان الثالث وجبت کفارة للأولی و کفارة أخری للثانیة و یجب علیه القضاء للثالثة إذا استمر إلی آخرها ثمَّ برئ و إذا استمر إلی أربع سنین وجبت للثالثة أیضا و یقضی للرابعة إذا استمر إلی آخرها أی الرمضان الرابع و أما إذا أخر قضاء السنة الأولی إلی سنین عدیدة فلا تتکرر الکفارة بتکررها بل تکفیه کفارة واحدة‌</w:t>
      </w:r>
      <w:r>
        <w:rPr>
          <w:rFonts w:eastAsia="IRNazanin" w:cs="IRNazanin"/>
          <w:color w:val="111111"/>
          <w:sz w:val="28"/>
          <w:szCs w:val="28"/>
          <w:rtl w:val="true"/>
          <w:lang w:bidi="fa-IR"/>
        </w:rPr>
        <w:t>.</w:t>
      </w:r>
      <w:bookmarkStart w:id="322" w:name="pg4494_39474"/>
    </w:p>
    <w:p>
      <w:pPr>
        <w:pStyle w:val="BookText"/>
        <w:rPr/>
      </w:pPr>
      <w:bookmarkEnd w:id="322"/>
      <w:r>
        <w:rPr>
          <w:rFonts w:ascii="IRNazanin" w:hAnsi="IRNazanin" w:eastAsia="IRNazanin"/>
          <w:color w:val="111111"/>
          <w:sz w:val="28"/>
          <w:sz w:val="28"/>
          <w:szCs w:val="28"/>
          <w:rtl w:val="true"/>
          <w:lang w:bidi="fa-IR"/>
        </w:rPr>
        <w:t>این مسئله در مورد این است که اگر کسی مرضش تا سه سال ادامه یافت و وقتی رمضان سوم تمام شد حالش خوب شد در این هنگام برای رمضان اول و دوم باید کفاره دهد ولی قضای رمضان سوم را باید بگیرد چون حالش خوب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رمضان سوم هم خوب نشد تا رمضان چهارم رسید برای رمضان سوم هم باید کفاره بدهد و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اگر در رمضان چهارم هم مریض بود و بعد از آن خوب شد باید قضای رمضان چهارم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قضای یک سال به سال بعد بیفتد و کفاره هم به گردنش باشد چه قضا یک سال آن را به تاخیر اندازد و چه چند سال کفاره اش بیشتر نمی شود</w:t>
      </w:r>
      <w:r>
        <w:rPr>
          <w:rFonts w:eastAsia="IRNazanin" w:cs="IRNazanin"/>
          <w:color w:val="111111"/>
          <w:sz w:val="28"/>
          <w:szCs w:val="28"/>
          <w:rtl w:val="true"/>
          <w:lang w:bidi="fa-IR"/>
        </w:rPr>
        <w:t>.</w:t>
      </w:r>
    </w:p>
    <w:p>
      <w:pPr>
        <w:pStyle w:val="Heading2"/>
        <w:numPr>
          <w:ilvl w:val="1"/>
          <w:numId w:val="1"/>
        </w:numPr>
        <w:rPr/>
      </w:pPr>
      <w:bookmarkStart w:id="323" w:name="__RefHeading___Toc545324_3644566090"/>
      <w:bookmarkStart w:id="324" w:name="_Toc108"/>
      <w:bookmarkEnd w:id="323"/>
      <w:r>
        <w:rPr>
          <w:rtl w:val="true"/>
        </w:rPr>
        <w:t>درس خارج فقه آیت الله نوری کتاب الصوم</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صوم از طرف میت</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مسئله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صوم رسیده ایم صاحب عروة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ولی المیت قضاء ما فاته من الصوم لعذر‌ من مرض أو سفر أو نحوهما لا ما ترکه عمدا أو أتی به و کان باطلا من جهة التقصیر فی أخذ المسائل و إن کان الأحوط قضاء جمیع ما علیه و إن کان من جهة الترک عمدا نعم یشترط فی وجوب قضاء ما فات بالمرض أن یکون قد تمکن فی حال حیاته من القضاء و أهمل و إلا فلا یجب لسقوط القضاء حینئذ کما عرفت سابقا و لا فرق فی المیت بین الأب و الأم علی الأقوی فی الأول و کذا لا فرق بین ما إذا ترک المیت ما یمکن التصدق به عنه و عدمه و إن کان الأحوط‌فی الأول الصدقة عنه برضا الوارث مع القضاء و المراد بالولی هو الولد الأکبر و إن کان طفلا أو مجنونا حین الموت بل و إن کان حملا‌</w:t>
      </w:r>
    </w:p>
    <w:p>
      <w:pPr>
        <w:pStyle w:val="BookText"/>
        <w:rPr/>
      </w:pPr>
      <w:r>
        <w:rPr>
          <w:rFonts w:ascii="IRNazanin" w:hAnsi="IRNazanin" w:eastAsia="IRNazanin"/>
          <w:color w:val="111111"/>
          <w:sz w:val="28"/>
          <w:sz w:val="28"/>
          <w:szCs w:val="28"/>
          <w:rtl w:val="true"/>
          <w:lang w:bidi="fa-IR"/>
        </w:rPr>
        <w:t>اصل کلی این است که اگر کسی از دنیا برود و نماز و روزه ای بر ذمه داشته باشد واجب است ولیّ او آن را از طرف او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بحث مطرح است که آیا این اختصاص به اب دارد یا اینکه شامل ام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آیا قضای صوم و صلاتی که از او ترک شده فقط اگر از روی عذر از او ترک شده است را باید قضا کرد یا اینکه اگر عمدا هم آنها را ترک کرده باشد باز حکم وجوب قضا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سوم این است که آیا در صوم تصدق مقدم بر قضا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شهر رمضان ص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مُحَمَّدِ بْنِ‌ الْحُسَیْنِ عَنْ عَلِیِّ بْنِ الْحَکَمِ عَنِ الْعَلَاءِ بْنِ رَزِینٍ عَنْ مُحَمَّدِ بْنِ مُسْلِمٍ عَنْ أَحَدِهِمَا ع قَالَ سَأَلْتُهُ عَنْ رَجُلٍ أَدْرَکَهُ رَمَضَانُ وَ هُوَ مَرِیضٌ فَتُوُفِّیَ قَبْلَ أَنْ یَبْرَأَ قَالَ لَیْسَ عَلَیْهِ شَیْ‌ءٌ وَ لَکِنْ یُقْضَی عَنِ الَّذِی یَبْرَأُ ثُمَّ یَمُوتُ قَبْلَ أَنْ یَقْضِیَ سند این روایت 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تصریح شده است که یکی از اگر کسی مریض باشد و بعد خوب شود و قضا را نگیرد و بمیرد باید از او قضا کنند نه کسی که در مرض مرده است</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یَعْنِی الصَّفَّارَ قَالَ کَتَبْتُ إِلَی الْأَخِیرِ ع رَجُلٌ مَاتَ وَ عَلَیْهِ قَضَاءٌ مِنْ شَهْرِ رَمَضَانَ عَشَرَةُ أَیَّامٍ وَ لَهُ وَلِیَّانِ هَلْ یَجُوزُ لَهُمَا أَنْ یَقْضِیَا عَنْهُ جَمِیعاً خَمْسَةَ أَیَّامٍ أَحَدُ الْوَلِیَّیْنِ وَ خَمْسَةَ أَیَّامٍ الْآخَرُ فَوَقَّعَ ع یَقْضِی عَنْهُ أَکْبَرُ وَلِیَّیْهِ عَشَرَةَ أَیَّامٍ وِلَاءً إِنْ شَاءَ اللَّهُ</w:t>
      </w:r>
    </w:p>
    <w:p>
      <w:pPr>
        <w:pStyle w:val="BookText"/>
        <w:rPr/>
      </w:pPr>
      <w:r>
        <w:rPr>
          <w:rFonts w:ascii="IRNazanin" w:hAnsi="IRNazanin" w:eastAsia="IRNazanin"/>
          <w:color w:val="111111"/>
          <w:sz w:val="28"/>
          <w:sz w:val="28"/>
          <w:szCs w:val="28"/>
          <w:rtl w:val="true"/>
          <w:lang w:bidi="fa-IR"/>
        </w:rPr>
        <w:t>در این روایت هم تصریح شده است که نماز قضا را باید ولد اکبر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نقل شده است که زنی نزد حضرت زهرا سلام الله علیها آمد و چندین سؤال از آن حضرت پرسید تا اینکه تعداد سؤالاتش به 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امْرَأَةٌ عِنْدَ الصِّدِّیقَةِ فَاطِمَةَ الزَّهْرَاءِ ع فَقَالَتْ إِنَّ لِی وَالِدَةً ضَعِیفَةً وَ قَدْ لُبِسَ عَلَیْهَا فِی أَمْرِ صَلَاتِهَا شَیْ‌ءٌ وَ قَدْ بَعَثَتْنِی إِلَیْکِ أَسْأَلُکِ فَأَجَابَتْهَا فَاطِمَةُ ع عَنْ ذَلِکَ فَثَنَّتْ فَأَجَابَتْ ثُمَّ ثَلَّثَتْ إِلَی أَنْ عَشَّرَتْ فَأَجَابَتْ ثُمَّ خَجِلَتْ مِنَ الْکَثْرَةِ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به ایشان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 لَا أَشُقُّ عَلَیْکِ یَا ابْنَةَ رَسُولِ اللَّهِ قَالَتْ فَاطِمَةُ هَاتِی وَ سَلِی عَمَّا بَدَا لَکِ أَ رَأَیْتِ مَنِ اکْتُرِیَ یَوْماً یَصْعَدُ إِلَی سَطْحٍ بِحِمْلٍ ثَقِیلٍ وَ کِرَاهُ مِائَةُ أَلْفِ دِینَارٍ یَثْقُلُ عَلَیْهِ فَقَالَتْ لَا فَقَالَتْ اکْتُرِیتُ أَنَا لِکُلِّ مَسْأَلَةٍ بِأَکْثَرَ مِنْ مِلْ‌ءِ مَا بَیْنَ الثَّرَی إِلَی الْعَرْشِ لُؤْلُؤاً فَأَحْرَی أَنْ لَا یَثْقُلَ عَلَیَّ سَمِعْتُ أَبِی ص یَقُولُ إِنَّ عُلَمَاءَ شِیعَتِنَا یُحْشَرُونَ فَیُخْلَعُ عَلَیْهِمْ مِنْ خِلَعِ الْکَرَامَاتِ عَلَی قَدْرِ کَثْرَةِ عُلُومِهِمْ وَ جِدِّهِمْ فِی إِرْشَادِ عِبَادِ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حضرت زهرا سلام الله علیها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خلعت کرامتی که بر دوش علماء می اندازند منوط به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علوم ایشان و سعی ایشان در ارشاد بندگان خداوند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لباس روحانیت این داعیه را داریم که در همان مسیری که شیخ طوسی ها و شیخ مفید ها پیموده اند را طی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کثرت علوم و جد در ارشاد افراد اهتمام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حوزه تعطیل است ولی کار ما نباید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کُنْ عَلَی عُمُرِکَ أَشَحَّ مِنْکَ عَلَی دِرْهَمِکَ وَ دِینَارِکَ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برای استفاده از عمر برنامه 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مطالعات متفرقه فایده ی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مطالعه هدفمند و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نتیجه ی مطالعات را بنویسیم تا بعد قابل مراجعه باشد و بعد از ما برای دیگران هم قابل استفاده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که در آستانه ی چهاردهم و پانزدهم خرداد هستیم که حاوی خاطرات و آثار فراوانی در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تحول عظیمی در سراسر جهان ایجاد کرد که بسیار تاثیرگذار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مقطعی نبود و همواره جوشش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ابتدا یک فقیه عادی بود ولی به توفیق خداوند و همتی که داشت به این مقام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تفاوتی که بین فلاسفه و بسیاری از فقهای بزرگ با ما وجود دارد این است که آنها علومشان فقط در صفحات کتب بوده است و با مردم کار زیادی نداشتند و ان قلت، قلتها همه در صفحات کتب و در ذهنها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علوم انبیاء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اول با مردم سر و کار داشته اند و سعی داشتند برای مردم نظام صالحی ایجاد کنند و در راه رفاه و ترقی مادی و معنوی مردم کوشش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وصف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 مردم را مشکل خود می دانست و برای هدایت مردم حریص بود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هم چنین بوده است و سعی کرده بود دست محرومان را بگیرد و جامعه را متعالی کند و به مرحله ای برساند که مردم خودشان بتوانند حق خود را استیفاء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آسانی نبود و برای ما درس بزرگی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در کنار مردم باشیم و در همه حال سعی کنیم در مسیر رفاه مردم گام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حوزه از نظام موجب به مخاطره افتاد استقلال حوزه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از حوزه ی نجف برای مردم ایران برای نظام فاسد اعلامه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ولایت فقیه ولایت رسول الله است و اگر حوزه از آن حمایت کند این در واقع حمایت از ولایت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هیچ منافاتی با استقلال حوزه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بینیم که بعضی از علماء مانند علامه ی مجلسی، محقق نراقی و غیره در کتب خود از سلاطین زمان خود تعریف می کردند به این دلیل بوده است که نظام شیعه در آن زمان قائم به آن سلاطین جور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عثمانی در سنی گری بسیار متعصب بود و سلطان سلیم عثمانی در روز عید غدیر دوازده هزار شیعه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خواستند نظام شیعه را ریشه کن کنند و آن سلاطین هر چند جائر بودند ولی نظام شیعه را برپا نگه می داشتند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توجه به نظام از وظائف حوزه است و ما باید کار و هدف امام قدس سره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همیشه در صدد برانگیختن فتنه است و در روایات است که امام عصر سلام الله علیه ظهور نخواهد کرد تا اینکه فتنه سراسر دنیا را فراگیرد از این رو فتنه همیشه وجود دارد و ما باید سعی خود را در رفع آن به کار گیریم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image" Target="media/image2.jpeg"/><Relationship Id="rId389" Type="http://schemas.openxmlformats.org/officeDocument/2006/relationships/image" Target="media/image2.jpeg"/><Relationship Id="rId390" Type="http://schemas.openxmlformats.org/officeDocument/2006/relationships/footer" Target="footer383.xml"/><Relationship Id="rId391" Type="http://schemas.openxmlformats.org/officeDocument/2006/relationships/numbering" Target="numbering.xml"/><Relationship Id="rId392" Type="http://schemas.openxmlformats.org/officeDocument/2006/relationships/fontTable" Target="fontTable.xml"/><Relationship Id="rId393" Type="http://schemas.openxmlformats.org/officeDocument/2006/relationships/settings" Target="settings.xml"/><Relationship Id="rId3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421</Pages>
  <Words>148739</Words>
  <Characters>511556</Characters>
  <CharactersWithSpaces>658752</CharactersWithSpaces>
  <Paragraphs>2327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2026-08-18T13:11:43Z</dcterms:created>
  <dc:creator>ghaemiyeh.com</dc:creator>
  <dc:description/>
  <dc:language>en-US</dc:language>
  <cp:lastModifiedBy/>
  <dcterms:modified xsi:type="dcterms:W3CDTF">2026-08-18T16:41:54Z</dcterms:modified>
  <cp:revision>1</cp:revision>
  <dc:subject/>
  <dc:title>آرشیو دروس خارج فقه آیت الله العظمی حسین نوری همدانی 90-89</dc:title>
</cp:coreProperties>
</file>

<file path=docProps/custom.xml><?xml version="1.0" encoding="utf-8"?>
<Properties xmlns="http://schemas.openxmlformats.org/officeDocument/2006/custom-properties" xmlns:vt="http://schemas.openxmlformats.org/officeDocument/2006/docPropsVTypes"/>
</file>