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الإمام المهدی وطول العمر فی الکتب والمصنفات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571274_1280447820">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13571276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3571278_1280447820">
            <w:r>
              <w:rPr>
                <w:webHidden/>
                <w:rStyle w:val="IndexLink"/>
                <w:rtl w:val="true"/>
              </w:rPr>
              <w:t xml:space="preserve">الامام المنتظر أمر المعصومين الأطهار </w:t>
            </w:r>
            <w:r>
              <w:rPr>
                <w:rStyle w:val="IndexLink"/>
                <w:rtl w:val="true"/>
              </w:rPr>
              <w:t xml:space="preserve">- </w:t>
            </w:r>
            <w:r>
              <w:rPr>
                <w:rStyle w:val="IndexLink"/>
                <w:rtl w:val="true"/>
              </w:rPr>
              <w:t>الشيخ محمد رضا الحكيمى</w:t>
            </w:r>
            <w:r>
              <w:rPr>
                <w:rStyle w:val="IndexLink"/>
                <w:rtl w:val="true"/>
              </w:rPr>
              <w:tab/>
            </w:r>
            <w:r>
              <w:rPr>
                <w:rStyle w:val="IndexLink"/>
              </w:rPr>
              <w:t>7</w:t>
            </w:r>
          </w:hyperlink>
        </w:p>
        <w:p>
          <w:pPr>
            <w:pStyle w:val="Contents3"/>
            <w:tabs>
              <w:tab w:val="clear" w:pos="8459"/>
              <w:tab w:val="right" w:pos="9026" w:leader="dot"/>
            </w:tabs>
            <w:rPr/>
          </w:pPr>
          <w:hyperlink w:anchor="__RefHeading___Toc13571280_1280447820">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13571282_1280447820">
            <w:r>
              <w:rPr>
                <w:webHidden/>
                <w:rStyle w:val="IndexLink"/>
                <w:rtl w:val="true"/>
              </w:rPr>
              <w:t>العمر والمعمّرون وطول عمر الامام المهدي علیه السلام</w:t>
            </w:r>
            <w:r>
              <w:rPr>
                <w:rStyle w:val="IndexLink"/>
                <w:rtl w:val="true"/>
              </w:rPr>
              <w:tab/>
            </w:r>
            <w:r>
              <w:rPr>
                <w:rStyle w:val="IndexLink"/>
              </w:rPr>
              <w:t>9</w:t>
            </w:r>
          </w:hyperlink>
        </w:p>
        <w:p>
          <w:pPr>
            <w:pStyle w:val="Contents3"/>
            <w:tabs>
              <w:tab w:val="clear" w:pos="8459"/>
              <w:tab w:val="right" w:pos="9026" w:leader="dot"/>
            </w:tabs>
            <w:rPr/>
          </w:pPr>
          <w:hyperlink w:anchor="__RefHeading___Toc13571284_1280447820">
            <w:r>
              <w:rPr>
                <w:webHidden/>
                <w:rStyle w:val="IndexLink"/>
                <w:rtl w:val="true"/>
              </w:rPr>
              <w:t>أحاديث فيما يدلّ على طول عمر الحجّة علیه السلام وسببه</w:t>
            </w:r>
            <w:r>
              <w:rPr>
                <w:rStyle w:val="IndexLink"/>
                <w:rtl w:val="true"/>
              </w:rPr>
              <w:tab/>
            </w:r>
            <w:r>
              <w:rPr>
                <w:rStyle w:val="IndexLink"/>
              </w:rPr>
              <w:t>11</w:t>
            </w:r>
          </w:hyperlink>
        </w:p>
        <w:p>
          <w:pPr>
            <w:pStyle w:val="Contents3"/>
            <w:tabs>
              <w:tab w:val="clear" w:pos="8459"/>
              <w:tab w:val="right" w:pos="9026" w:leader="dot"/>
            </w:tabs>
            <w:rPr/>
          </w:pPr>
          <w:hyperlink w:anchor="__RefHeading___Toc13571286_1280447820">
            <w:r>
              <w:rPr>
                <w:webHidden/>
                <w:rStyle w:val="IndexLink"/>
                <w:rtl w:val="true"/>
              </w:rPr>
              <w:t>ولعلّ أحد الأسرار في طول عمر الامام الحجة علیه السلام</w:t>
            </w:r>
            <w:r>
              <w:rPr>
                <w:rStyle w:val="IndexLink"/>
                <w:rtl w:val="true"/>
              </w:rPr>
              <w:tab/>
            </w:r>
            <w:r>
              <w:rPr>
                <w:rStyle w:val="IndexLink"/>
              </w:rPr>
              <w:t>16</w:t>
            </w:r>
          </w:hyperlink>
        </w:p>
        <w:p>
          <w:pPr>
            <w:pStyle w:val="Contents3"/>
            <w:tabs>
              <w:tab w:val="clear" w:pos="8459"/>
              <w:tab w:val="right" w:pos="9026" w:leader="dot"/>
            </w:tabs>
            <w:rPr/>
          </w:pPr>
          <w:hyperlink w:anchor="__RefHeading___Toc13571288_1280447820">
            <w:r>
              <w:rPr>
                <w:webHidden/>
                <w:rStyle w:val="IndexLink"/>
                <w:rtl w:val="true"/>
              </w:rPr>
              <w:t>مشكلة العمر والمعمرين وما جاء من البحث حول عمر الامام الحجة عجل الله تعالی فرجه الشریف</w:t>
            </w:r>
            <w:r>
              <w:rPr>
                <w:rStyle w:val="IndexLink"/>
                <w:rtl w:val="true"/>
              </w:rPr>
              <w:tab/>
            </w:r>
            <w:r>
              <w:rPr>
                <w:rStyle w:val="IndexLink"/>
              </w:rPr>
              <w:t>18</w:t>
            </w:r>
          </w:hyperlink>
        </w:p>
        <w:p>
          <w:pPr>
            <w:pStyle w:val="Contents2"/>
            <w:tabs>
              <w:tab w:val="clear" w:pos="8743"/>
              <w:tab w:val="right" w:pos="9026" w:leader="dot"/>
            </w:tabs>
            <w:rPr/>
          </w:pPr>
          <w:hyperlink w:anchor="__RefHeading___Toc13571290_1280447820">
            <w:r>
              <w:rPr>
                <w:webHidden/>
                <w:rStyle w:val="IndexLink"/>
                <w:rtl w:val="true"/>
              </w:rPr>
              <w:t xml:space="preserve">الإمام المهدي عجل الله تعالی فرجه الشریف عدالة السماء </w:t>
            </w:r>
            <w:r>
              <w:rPr>
                <w:rStyle w:val="IndexLink"/>
                <w:rtl w:val="true"/>
              </w:rPr>
              <w:t xml:space="preserve">- </w:t>
            </w:r>
            <w:r>
              <w:rPr>
                <w:rStyle w:val="IndexLink"/>
                <w:rtl w:val="true"/>
              </w:rPr>
              <w:t>السيد عباس علي الموسوي</w:t>
            </w:r>
            <w:r>
              <w:rPr>
                <w:rStyle w:val="IndexLink"/>
                <w:rtl w:val="true"/>
              </w:rPr>
              <w:tab/>
            </w:r>
            <w:r>
              <w:rPr>
                <w:rStyle w:val="IndexLink"/>
              </w:rPr>
              <w:t>269</w:t>
            </w:r>
          </w:hyperlink>
        </w:p>
        <w:p>
          <w:pPr>
            <w:pStyle w:val="Contents3"/>
            <w:tabs>
              <w:tab w:val="clear" w:pos="8459"/>
              <w:tab w:val="right" w:pos="9026" w:leader="dot"/>
            </w:tabs>
            <w:rPr/>
          </w:pPr>
          <w:hyperlink w:anchor="__RefHeading___Toc13571292_1280447820">
            <w:r>
              <w:rPr>
                <w:webHidden/>
                <w:rStyle w:val="IndexLink"/>
                <w:rtl w:val="true"/>
              </w:rPr>
              <w:t>اشارة</w:t>
            </w:r>
            <w:r>
              <w:rPr>
                <w:rStyle w:val="IndexLink"/>
                <w:rtl w:val="true"/>
              </w:rPr>
              <w:tab/>
            </w:r>
            <w:r>
              <w:rPr>
                <w:rStyle w:val="IndexLink"/>
              </w:rPr>
              <w:t>269</w:t>
            </w:r>
          </w:hyperlink>
        </w:p>
        <w:p>
          <w:pPr>
            <w:pStyle w:val="Contents3"/>
            <w:tabs>
              <w:tab w:val="clear" w:pos="8459"/>
              <w:tab w:val="right" w:pos="9026" w:leader="dot"/>
            </w:tabs>
            <w:rPr/>
          </w:pPr>
          <w:hyperlink w:anchor="__RefHeading___Toc13571294_1280447820">
            <w:r>
              <w:rPr>
                <w:webHidden/>
                <w:rStyle w:val="IndexLink"/>
                <w:rtl w:val="true"/>
              </w:rPr>
              <w:t xml:space="preserve">العمر المديد </w:t>
            </w:r>
            <w:r>
              <w:rPr>
                <w:rStyle w:val="IndexLink"/>
                <w:rtl w:val="true"/>
              </w:rPr>
              <w:t xml:space="preserve">- </w:t>
            </w:r>
            <w:r>
              <w:rPr>
                <w:rStyle w:val="IndexLink"/>
                <w:rtl w:val="true"/>
              </w:rPr>
              <w:t>معجزة أخرى</w:t>
            </w:r>
            <w:r>
              <w:rPr>
                <w:rStyle w:val="IndexLink"/>
                <w:rtl w:val="true"/>
              </w:rPr>
              <w:tab/>
            </w:r>
            <w:r>
              <w:rPr>
                <w:rStyle w:val="IndexLink"/>
              </w:rPr>
              <w:t>271</w:t>
            </w:r>
          </w:hyperlink>
        </w:p>
        <w:p>
          <w:pPr>
            <w:pStyle w:val="Contents3"/>
            <w:tabs>
              <w:tab w:val="clear" w:pos="8459"/>
              <w:tab w:val="right" w:pos="9026" w:leader="dot"/>
            </w:tabs>
            <w:rPr/>
          </w:pPr>
          <w:hyperlink w:anchor="__RefHeading___Toc13571296_1280447820">
            <w:r>
              <w:rPr>
                <w:webHidden/>
                <w:rStyle w:val="IndexLink"/>
                <w:rtl w:val="true"/>
              </w:rPr>
              <w:t>سام بن نوح</w:t>
            </w:r>
            <w:r>
              <w:rPr>
                <w:rStyle w:val="IndexLink"/>
                <w:rtl w:val="true"/>
              </w:rPr>
              <w:tab/>
            </w:r>
            <w:r>
              <w:rPr>
                <w:rStyle w:val="IndexLink"/>
              </w:rPr>
              <w:t>307</w:t>
            </w:r>
          </w:hyperlink>
        </w:p>
        <w:p>
          <w:pPr>
            <w:pStyle w:val="Contents3"/>
            <w:tabs>
              <w:tab w:val="clear" w:pos="8459"/>
              <w:tab w:val="right" w:pos="9026" w:leader="dot"/>
            </w:tabs>
            <w:rPr/>
          </w:pPr>
          <w:hyperlink w:anchor="__RefHeading___Toc13571298_1280447820">
            <w:r>
              <w:rPr>
                <w:webHidden/>
                <w:rStyle w:val="IndexLink"/>
                <w:rtl w:val="true"/>
              </w:rPr>
              <w:t>یافث بن نوح</w:t>
            </w:r>
            <w:r>
              <w:rPr>
                <w:rStyle w:val="IndexLink"/>
                <w:rtl w:val="true"/>
              </w:rPr>
              <w:tab/>
            </w:r>
            <w:r>
              <w:rPr>
                <w:rStyle w:val="IndexLink"/>
              </w:rPr>
              <w:t>307</w:t>
            </w:r>
          </w:hyperlink>
        </w:p>
        <w:p>
          <w:pPr>
            <w:pStyle w:val="Contents3"/>
            <w:tabs>
              <w:tab w:val="clear" w:pos="8459"/>
              <w:tab w:val="right" w:pos="9026" w:leader="dot"/>
            </w:tabs>
            <w:rPr/>
          </w:pPr>
          <w:hyperlink w:anchor="__RefHeading___Toc13571300_1280447820">
            <w:r>
              <w:rPr>
                <w:webHidden/>
                <w:rStyle w:val="IndexLink"/>
                <w:rtl w:val="true"/>
              </w:rPr>
              <w:t>حام بن نوح</w:t>
            </w:r>
            <w:r>
              <w:rPr>
                <w:rStyle w:val="IndexLink"/>
                <w:rtl w:val="true"/>
              </w:rPr>
              <w:tab/>
            </w:r>
            <w:r>
              <w:rPr>
                <w:rStyle w:val="IndexLink"/>
              </w:rPr>
              <w:t>307</w:t>
            </w:r>
          </w:hyperlink>
        </w:p>
        <w:p>
          <w:pPr>
            <w:pStyle w:val="Contents3"/>
            <w:tabs>
              <w:tab w:val="clear" w:pos="8459"/>
              <w:tab w:val="right" w:pos="9026" w:leader="dot"/>
            </w:tabs>
            <w:rPr/>
          </w:pPr>
          <w:hyperlink w:anchor="__RefHeading___Toc13571302_1280447820">
            <w:r>
              <w:rPr>
                <w:webHidden/>
                <w:rStyle w:val="IndexLink"/>
                <w:rtl w:val="true"/>
              </w:rPr>
              <w:t>ارفخشد بن سام بن نوح</w:t>
            </w:r>
            <w:r>
              <w:rPr>
                <w:rStyle w:val="IndexLink"/>
                <w:rtl w:val="true"/>
              </w:rPr>
              <w:tab/>
            </w:r>
            <w:r>
              <w:rPr>
                <w:rStyle w:val="IndexLink"/>
              </w:rPr>
              <w:t>307</w:t>
            </w:r>
          </w:hyperlink>
        </w:p>
        <w:p>
          <w:pPr>
            <w:pStyle w:val="Contents3"/>
            <w:tabs>
              <w:tab w:val="clear" w:pos="8459"/>
              <w:tab w:val="right" w:pos="9026" w:leader="dot"/>
            </w:tabs>
            <w:rPr/>
          </w:pPr>
          <w:hyperlink w:anchor="__RefHeading___Toc13571304_1280447820">
            <w:r>
              <w:rPr>
                <w:webHidden/>
                <w:rStyle w:val="IndexLink"/>
                <w:rtl w:val="true"/>
              </w:rPr>
              <w:t>شالخ بن أرفخشذ بن سام بن نوح</w:t>
            </w:r>
            <w:r>
              <w:rPr>
                <w:rStyle w:val="IndexLink"/>
                <w:rtl w:val="true"/>
              </w:rPr>
              <w:tab/>
            </w:r>
            <w:r>
              <w:rPr>
                <w:rStyle w:val="IndexLink"/>
              </w:rPr>
              <w:t>308</w:t>
            </w:r>
          </w:hyperlink>
        </w:p>
        <w:p>
          <w:pPr>
            <w:pStyle w:val="Contents3"/>
            <w:tabs>
              <w:tab w:val="clear" w:pos="8459"/>
              <w:tab w:val="right" w:pos="9026" w:leader="dot"/>
            </w:tabs>
            <w:rPr/>
          </w:pPr>
          <w:hyperlink w:anchor="__RefHeading___Toc13571306_1280447820">
            <w:r>
              <w:rPr>
                <w:webHidden/>
                <w:rStyle w:val="IndexLink"/>
                <w:rtl w:val="true"/>
              </w:rPr>
              <w:t>عاد بن عوص بن إرم بن سام بن نوح</w:t>
            </w:r>
            <w:r>
              <w:rPr>
                <w:rStyle w:val="IndexLink"/>
                <w:rtl w:val="true"/>
              </w:rPr>
              <w:tab/>
            </w:r>
            <w:r>
              <w:rPr>
                <w:rStyle w:val="IndexLink"/>
              </w:rPr>
              <w:t>308</w:t>
            </w:r>
          </w:hyperlink>
        </w:p>
        <w:p>
          <w:pPr>
            <w:pStyle w:val="Contents3"/>
            <w:tabs>
              <w:tab w:val="clear" w:pos="8459"/>
              <w:tab w:val="right" w:pos="9026" w:leader="dot"/>
            </w:tabs>
            <w:rPr/>
          </w:pPr>
          <w:hyperlink w:anchor="__RefHeading___Toc13571308_1280447820">
            <w:r>
              <w:rPr>
                <w:webHidden/>
                <w:rStyle w:val="IndexLink"/>
                <w:rtl w:val="true"/>
              </w:rPr>
              <w:t>ذكر الملك المسمى الضحاك و أفريدون</w:t>
            </w:r>
            <w:r>
              <w:rPr>
                <w:rStyle w:val="IndexLink"/>
                <w:rtl w:val="true"/>
              </w:rPr>
              <w:tab/>
            </w:r>
            <w:r>
              <w:rPr>
                <w:rStyle w:val="IndexLink"/>
              </w:rPr>
              <w:t>308</w:t>
            </w:r>
          </w:hyperlink>
        </w:p>
        <w:p>
          <w:pPr>
            <w:pStyle w:val="Contents3"/>
            <w:tabs>
              <w:tab w:val="clear" w:pos="8459"/>
              <w:tab w:val="right" w:pos="9026" w:leader="dot"/>
            </w:tabs>
            <w:rPr/>
          </w:pPr>
          <w:hyperlink w:anchor="__RefHeading___Toc13571310_1280447820">
            <w:r>
              <w:rPr>
                <w:webHidden/>
                <w:rStyle w:val="IndexLink"/>
                <w:rtl w:val="true"/>
              </w:rPr>
              <w:t>عوج بن عناق</w:t>
            </w:r>
            <w:r>
              <w:rPr>
                <w:rStyle w:val="IndexLink"/>
                <w:rtl w:val="true"/>
              </w:rPr>
              <w:tab/>
            </w:r>
            <w:r>
              <w:rPr>
                <w:rStyle w:val="IndexLink"/>
              </w:rPr>
              <w:t>309</w:t>
            </w:r>
          </w:hyperlink>
        </w:p>
        <w:p>
          <w:pPr>
            <w:pStyle w:val="Contents3"/>
            <w:tabs>
              <w:tab w:val="clear" w:pos="8459"/>
              <w:tab w:val="right" w:pos="9026" w:leader="dot"/>
            </w:tabs>
            <w:rPr/>
          </w:pPr>
          <w:hyperlink w:anchor="__RefHeading___Toc13571312_1280447820">
            <w:r>
              <w:rPr>
                <w:webHidden/>
                <w:rStyle w:val="IndexLink"/>
                <w:rtl w:val="true"/>
              </w:rPr>
              <w:t>الخضر وإلياس وعيسى وإدريس عليهم السلام</w:t>
            </w:r>
            <w:r>
              <w:rPr>
                <w:rStyle w:val="IndexLink"/>
                <w:rtl w:val="true"/>
              </w:rPr>
              <w:tab/>
            </w:r>
            <w:r>
              <w:rPr>
                <w:rStyle w:val="IndexLink"/>
              </w:rPr>
              <w:t>309</w:t>
            </w:r>
          </w:hyperlink>
        </w:p>
        <w:p>
          <w:pPr>
            <w:pStyle w:val="Contents3"/>
            <w:tabs>
              <w:tab w:val="clear" w:pos="8459"/>
              <w:tab w:val="right" w:pos="9026" w:leader="dot"/>
            </w:tabs>
            <w:rPr/>
          </w:pPr>
          <w:hyperlink w:anchor="__RefHeading___Toc13571314_1280447820">
            <w:r>
              <w:rPr>
                <w:webHidden/>
                <w:rStyle w:val="IndexLink"/>
                <w:rtl w:val="true"/>
              </w:rPr>
              <w:t xml:space="preserve">كتاب المعمرون لأبي حاتم السجستاني </w:t>
            </w:r>
            <w:r>
              <w:rPr>
                <w:rStyle w:val="IndexLink"/>
                <w:rtl w:val="true"/>
              </w:rPr>
              <w:t>:</w:t>
              <w:tab/>
            </w:r>
            <w:r>
              <w:rPr>
                <w:rStyle w:val="IndexLink"/>
              </w:rPr>
              <w:t>311</w:t>
            </w:r>
          </w:hyperlink>
        </w:p>
        <w:p>
          <w:pPr>
            <w:pStyle w:val="Contents2"/>
            <w:tabs>
              <w:tab w:val="clear" w:pos="8743"/>
              <w:tab w:val="right" w:pos="9026" w:leader="dot"/>
            </w:tabs>
            <w:rPr/>
          </w:pPr>
          <w:hyperlink w:anchor="__RefHeading___Toc13571316_1280447820">
            <w:r>
              <w:rPr>
                <w:webHidden/>
                <w:rStyle w:val="IndexLink"/>
                <w:rtl w:val="true"/>
              </w:rPr>
              <w:t xml:space="preserve">الامام المهدی و ظهوره </w:t>
            </w:r>
            <w:r>
              <w:rPr>
                <w:rStyle w:val="IndexLink"/>
                <w:rtl w:val="true"/>
              </w:rPr>
              <w:t xml:space="preserve">- </w:t>
            </w:r>
            <w:r>
              <w:rPr>
                <w:rStyle w:val="IndexLink"/>
                <w:rtl w:val="true"/>
              </w:rPr>
              <w:t>السيد جواد السَيدُ حُسَيْن الحُسيني</w:t>
            </w:r>
            <w:r>
              <w:rPr>
                <w:rStyle w:val="IndexLink"/>
                <w:rtl w:val="true"/>
              </w:rPr>
              <w:tab/>
            </w:r>
            <w:r>
              <w:rPr>
                <w:rStyle w:val="IndexLink"/>
              </w:rPr>
              <w:t>313</w:t>
            </w:r>
          </w:hyperlink>
        </w:p>
        <w:p>
          <w:pPr>
            <w:pStyle w:val="Contents3"/>
            <w:tabs>
              <w:tab w:val="clear" w:pos="8459"/>
              <w:tab w:val="right" w:pos="9026" w:leader="dot"/>
            </w:tabs>
            <w:rPr/>
          </w:pPr>
          <w:hyperlink w:anchor="__RefHeading___Toc13571318_1280447820">
            <w:r>
              <w:rPr>
                <w:webHidden/>
                <w:rStyle w:val="IndexLink"/>
                <w:rtl w:val="true"/>
              </w:rPr>
              <w:t>اشارة</w:t>
            </w:r>
            <w:r>
              <w:rPr>
                <w:rStyle w:val="IndexLink"/>
                <w:rtl w:val="true"/>
              </w:rPr>
              <w:tab/>
            </w:r>
            <w:r>
              <w:rPr>
                <w:rStyle w:val="IndexLink"/>
              </w:rPr>
              <w:t>313</w:t>
            </w:r>
          </w:hyperlink>
        </w:p>
        <w:p>
          <w:pPr>
            <w:pStyle w:val="Contents3"/>
            <w:tabs>
              <w:tab w:val="clear" w:pos="8459"/>
              <w:tab w:val="right" w:pos="9026" w:leader="dot"/>
            </w:tabs>
            <w:rPr/>
          </w:pPr>
          <w:hyperlink w:anchor="__RefHeading___Toc13571320_1280447820">
            <w:r>
              <w:rPr>
                <w:webHidden/>
                <w:rStyle w:val="IndexLink"/>
                <w:rtl w:val="true"/>
              </w:rPr>
              <w:t>المهدي وطول غيبته وعمره</w:t>
            </w:r>
            <w:r>
              <w:rPr>
                <w:rStyle w:val="IndexLink"/>
                <w:rtl w:val="true"/>
              </w:rPr>
              <w:tab/>
            </w:r>
            <w:r>
              <w:rPr>
                <w:rStyle w:val="IndexLink"/>
              </w:rPr>
              <w:t>316</w:t>
            </w:r>
          </w:hyperlink>
        </w:p>
        <w:p>
          <w:pPr>
            <w:pStyle w:val="Contents3"/>
            <w:tabs>
              <w:tab w:val="clear" w:pos="8459"/>
              <w:tab w:val="right" w:pos="9026" w:leader="dot"/>
            </w:tabs>
            <w:rPr/>
          </w:pPr>
          <w:hyperlink w:anchor="__RefHeading___Toc13571322_1280447820">
            <w:r>
              <w:rPr>
                <w:webHidden/>
                <w:rStyle w:val="IndexLink"/>
                <w:rtl w:val="true"/>
              </w:rPr>
              <w:t>طول عمره الامام مهدی علیه السلام وعدم هرمه</w:t>
            </w:r>
            <w:r>
              <w:rPr>
                <w:rStyle w:val="IndexLink"/>
                <w:rtl w:val="true"/>
              </w:rPr>
              <w:tab/>
            </w:r>
            <w:r>
              <w:rPr>
                <w:rStyle w:val="IndexLink"/>
              </w:rPr>
              <w:t>324</w:t>
            </w:r>
          </w:hyperlink>
        </w:p>
        <w:p>
          <w:pPr>
            <w:pStyle w:val="Contents3"/>
            <w:tabs>
              <w:tab w:val="clear" w:pos="8459"/>
              <w:tab w:val="right" w:pos="9026" w:leader="dot"/>
            </w:tabs>
            <w:rPr/>
          </w:pPr>
          <w:hyperlink w:anchor="__RefHeading___Toc13571324_1280447820">
            <w:r>
              <w:rPr>
                <w:webHidden/>
                <w:rStyle w:val="IndexLink"/>
                <w:rtl w:val="true"/>
              </w:rPr>
              <w:t>العلم الحديث والهرم</w:t>
            </w:r>
            <w:r>
              <w:rPr>
                <w:rStyle w:val="IndexLink"/>
                <w:rtl w:val="true"/>
              </w:rPr>
              <w:tab/>
            </w:r>
            <w:r>
              <w:rPr>
                <w:rStyle w:val="IndexLink"/>
              </w:rPr>
              <w:t>326</w:t>
            </w:r>
          </w:hyperlink>
        </w:p>
        <w:p>
          <w:pPr>
            <w:pStyle w:val="Contents3"/>
            <w:tabs>
              <w:tab w:val="clear" w:pos="8459"/>
              <w:tab w:val="right" w:pos="9026" w:leader="dot"/>
            </w:tabs>
            <w:rPr/>
          </w:pPr>
          <w:hyperlink w:anchor="__RefHeading___Toc13571326_1280447820">
            <w:r>
              <w:rPr>
                <w:webHidden/>
                <w:rStyle w:val="IndexLink"/>
                <w:rtl w:val="true"/>
              </w:rPr>
              <w:t>القرآن وطول العمر</w:t>
            </w:r>
            <w:r>
              <w:rPr>
                <w:rStyle w:val="IndexLink"/>
                <w:rtl w:val="true"/>
              </w:rPr>
              <w:tab/>
            </w:r>
            <w:r>
              <w:rPr>
                <w:rStyle w:val="IndexLink"/>
              </w:rPr>
              <w:t>327</w:t>
            </w:r>
          </w:hyperlink>
        </w:p>
        <w:p>
          <w:pPr>
            <w:pStyle w:val="Contents3"/>
            <w:tabs>
              <w:tab w:val="clear" w:pos="8459"/>
              <w:tab w:val="right" w:pos="9026" w:leader="dot"/>
            </w:tabs>
            <w:rPr/>
          </w:pPr>
          <w:hyperlink w:anchor="__RefHeading___Toc13571328_1280447820">
            <w:r>
              <w:rPr>
                <w:webHidden/>
                <w:rStyle w:val="IndexLink"/>
                <w:rtl w:val="true"/>
              </w:rPr>
              <w:t>المهدي وطريقته وسلوكه وعجائب آياته في حكومته بعد ظهوره واستقراره علیه السلام</w:t>
            </w:r>
            <w:r>
              <w:rPr>
                <w:rStyle w:val="IndexLink"/>
                <w:rtl w:val="true"/>
              </w:rPr>
              <w:tab/>
            </w:r>
            <w:r>
              <w:rPr>
                <w:rStyle w:val="IndexLink"/>
              </w:rPr>
              <w:t>328</w:t>
            </w:r>
          </w:hyperlink>
        </w:p>
        <w:p>
          <w:pPr>
            <w:pStyle w:val="Contents3"/>
            <w:tabs>
              <w:tab w:val="clear" w:pos="8459"/>
              <w:tab w:val="right" w:pos="9026" w:leader="dot"/>
            </w:tabs>
            <w:rPr/>
          </w:pPr>
          <w:hyperlink w:anchor="__RefHeading___Toc13571330_1280447820">
            <w:r>
              <w:rPr>
                <w:webHidden/>
                <w:rStyle w:val="IndexLink"/>
                <w:rtl w:val="true"/>
              </w:rPr>
              <w:t xml:space="preserve">ومنها </w:t>
            </w:r>
            <w:r>
              <w:rPr>
                <w:rStyle w:val="IndexLink"/>
                <w:rtl w:val="true"/>
              </w:rPr>
              <w:t xml:space="preserve">: </w:t>
            </w:r>
            <w:r>
              <w:rPr>
                <w:rStyle w:val="IndexLink"/>
                <w:rtl w:val="true"/>
              </w:rPr>
              <w:t>أنه علیه السلام مع زيادة عمره الشريف لا تؤثر فيه تلك الأزمنة والسنون</w:t>
            </w:r>
            <w:r>
              <w:rPr>
                <w:rStyle w:val="IndexLink"/>
                <w:rtl w:val="true"/>
              </w:rPr>
              <w:tab/>
            </w:r>
            <w:r>
              <w:rPr>
                <w:rStyle w:val="IndexLink"/>
              </w:rPr>
              <w:t>329</w:t>
            </w:r>
          </w:hyperlink>
        </w:p>
        <w:p>
          <w:pPr>
            <w:pStyle w:val="Contents2"/>
            <w:tabs>
              <w:tab w:val="clear" w:pos="8743"/>
              <w:tab w:val="right" w:pos="9026" w:leader="dot"/>
            </w:tabs>
            <w:rPr/>
          </w:pPr>
          <w:hyperlink w:anchor="__RefHeading___Toc13571332_1280447820">
            <w:r>
              <w:rPr>
                <w:webHidden/>
                <w:rStyle w:val="IndexLink"/>
                <w:rtl w:val="true"/>
              </w:rPr>
              <w:t xml:space="preserve">إدعاء المهدية عبر التاريخ </w:t>
            </w:r>
            <w:r>
              <w:rPr>
                <w:rStyle w:val="IndexLink"/>
                <w:rtl w:val="true"/>
              </w:rPr>
              <w:t xml:space="preserve">- </w:t>
            </w:r>
            <w:r>
              <w:rPr>
                <w:rStyle w:val="IndexLink"/>
                <w:rtl w:val="true"/>
              </w:rPr>
              <w:t>أحمد كاظم الأكوش</w:t>
            </w:r>
            <w:r>
              <w:rPr>
                <w:rStyle w:val="IndexLink"/>
                <w:rtl w:val="true"/>
              </w:rPr>
              <w:tab/>
            </w:r>
            <w:r>
              <w:rPr>
                <w:rStyle w:val="IndexLink"/>
              </w:rPr>
              <w:t>332</w:t>
            </w:r>
          </w:hyperlink>
        </w:p>
        <w:p>
          <w:pPr>
            <w:pStyle w:val="Contents3"/>
            <w:tabs>
              <w:tab w:val="clear" w:pos="8459"/>
              <w:tab w:val="right" w:pos="9026" w:leader="dot"/>
            </w:tabs>
            <w:rPr/>
          </w:pPr>
          <w:hyperlink w:anchor="__RefHeading___Toc13571334_1280447820">
            <w:r>
              <w:rPr>
                <w:webHidden/>
                <w:rStyle w:val="IndexLink"/>
                <w:rtl w:val="true"/>
              </w:rPr>
              <w:t>اشارة</w:t>
            </w:r>
            <w:r>
              <w:rPr>
                <w:rStyle w:val="IndexLink"/>
                <w:rtl w:val="true"/>
              </w:rPr>
              <w:tab/>
            </w:r>
            <w:r>
              <w:rPr>
                <w:rStyle w:val="IndexLink"/>
              </w:rPr>
              <w:t>332</w:t>
            </w:r>
          </w:hyperlink>
        </w:p>
        <w:p>
          <w:pPr>
            <w:pStyle w:val="Contents3"/>
            <w:tabs>
              <w:tab w:val="clear" w:pos="8459"/>
              <w:tab w:val="right" w:pos="9026" w:leader="dot"/>
            </w:tabs>
            <w:rPr/>
          </w:pPr>
          <w:hyperlink w:anchor="__RefHeading___Toc13571336_1280447820">
            <w:r>
              <w:rPr>
                <w:webHidden/>
                <w:rStyle w:val="IndexLink"/>
                <w:rtl w:val="true"/>
              </w:rPr>
              <w:t>طول عمر الإمام المهدي عجل الله تعالی فرجه الشریف</w:t>
            </w:r>
            <w:r>
              <w:rPr>
                <w:rStyle w:val="IndexLink"/>
                <w:rtl w:val="true"/>
              </w:rPr>
              <w:tab/>
            </w:r>
            <w:r>
              <w:rPr>
                <w:rStyle w:val="IndexLink"/>
              </w:rPr>
              <w:t>334</w:t>
            </w:r>
          </w:hyperlink>
        </w:p>
        <w:p>
          <w:pPr>
            <w:pStyle w:val="Contents2"/>
            <w:tabs>
              <w:tab w:val="clear" w:pos="8743"/>
              <w:tab w:val="right" w:pos="9026" w:leader="dot"/>
            </w:tabs>
            <w:rPr/>
          </w:pPr>
          <w:hyperlink w:anchor="__RefHeading___Toc13571338_1280447820">
            <w:r>
              <w:rPr>
                <w:webHidden/>
                <w:rStyle w:val="IndexLink"/>
                <w:rtl w:val="true"/>
              </w:rPr>
              <w:t xml:space="preserve">الإمام المهدی قدوة وأسوة </w:t>
            </w:r>
            <w:r>
              <w:rPr>
                <w:rStyle w:val="IndexLink"/>
                <w:rtl w:val="true"/>
              </w:rPr>
              <w:t xml:space="preserve">- </w:t>
            </w:r>
            <w:r>
              <w:rPr>
                <w:rStyle w:val="IndexLink"/>
                <w:rtl w:val="true"/>
              </w:rPr>
              <w:t>السيد محمد تقي المدرسي</w:t>
            </w:r>
            <w:r>
              <w:rPr>
                <w:rStyle w:val="IndexLink"/>
                <w:rtl w:val="true"/>
              </w:rPr>
              <w:tab/>
            </w:r>
            <w:r>
              <w:rPr>
                <w:rStyle w:val="IndexLink"/>
              </w:rPr>
              <w:t>422</w:t>
            </w:r>
          </w:hyperlink>
        </w:p>
        <w:p>
          <w:pPr>
            <w:pStyle w:val="Contents3"/>
            <w:tabs>
              <w:tab w:val="clear" w:pos="8459"/>
              <w:tab w:val="right" w:pos="9026" w:leader="dot"/>
            </w:tabs>
            <w:rPr/>
          </w:pPr>
          <w:hyperlink w:anchor="__RefHeading___Toc13571340_1280447820">
            <w:r>
              <w:rPr>
                <w:webHidden/>
                <w:rStyle w:val="IndexLink"/>
                <w:rtl w:val="true"/>
              </w:rPr>
              <w:t>اشارة</w:t>
            </w:r>
            <w:r>
              <w:rPr>
                <w:rStyle w:val="IndexLink"/>
                <w:rtl w:val="true"/>
              </w:rPr>
              <w:tab/>
            </w:r>
            <w:r>
              <w:rPr>
                <w:rStyle w:val="IndexLink"/>
              </w:rPr>
              <w:t>422</w:t>
            </w:r>
          </w:hyperlink>
        </w:p>
        <w:p>
          <w:pPr>
            <w:pStyle w:val="Contents3"/>
            <w:tabs>
              <w:tab w:val="clear" w:pos="8459"/>
              <w:tab w:val="right" w:pos="9026" w:leader="dot"/>
            </w:tabs>
            <w:rPr/>
          </w:pPr>
          <w:hyperlink w:anchor="__RefHeading___Toc13571342_1280447820">
            <w:r>
              <w:rPr>
                <w:webHidden/>
                <w:rStyle w:val="IndexLink"/>
                <w:rtl w:val="true"/>
              </w:rPr>
              <w:t>قضية طول العمر</w:t>
            </w:r>
            <w:r>
              <w:rPr>
                <w:rStyle w:val="IndexLink"/>
                <w:rtl w:val="true"/>
              </w:rPr>
              <w:tab/>
            </w:r>
            <w:r>
              <w:rPr>
                <w:rStyle w:val="IndexLink"/>
              </w:rPr>
              <w:t>424</w:t>
            </w:r>
          </w:hyperlink>
        </w:p>
        <w:p>
          <w:pPr>
            <w:pStyle w:val="Contents3"/>
            <w:tabs>
              <w:tab w:val="clear" w:pos="8459"/>
              <w:tab w:val="right" w:pos="9026" w:leader="dot"/>
            </w:tabs>
            <w:rPr/>
          </w:pPr>
          <w:hyperlink w:anchor="__RefHeading___Toc13571344_1280447820">
            <w:r>
              <w:rPr>
                <w:webHidden/>
                <w:rStyle w:val="IndexLink"/>
                <w:rtl w:val="true"/>
              </w:rPr>
              <w:t>الدين وطول العمر</w:t>
            </w:r>
            <w:r>
              <w:rPr>
                <w:rStyle w:val="IndexLink"/>
                <w:rtl w:val="true"/>
              </w:rPr>
              <w:tab/>
            </w:r>
            <w:r>
              <w:rPr>
                <w:rStyle w:val="IndexLink"/>
              </w:rPr>
              <w:t>430</w:t>
            </w:r>
          </w:hyperlink>
        </w:p>
        <w:p>
          <w:pPr>
            <w:pStyle w:val="Contents2"/>
            <w:tabs>
              <w:tab w:val="clear" w:pos="8743"/>
              <w:tab w:val="right" w:pos="9026" w:leader="dot"/>
            </w:tabs>
            <w:rPr/>
          </w:pPr>
          <w:hyperlink w:anchor="__RefHeading___Toc13571346_1280447820">
            <w:r>
              <w:rPr>
                <w:webHidden/>
                <w:rStyle w:val="IndexLink"/>
                <w:rtl w:val="true"/>
              </w:rPr>
              <w:t>منتخب الاثر فی الامام الثانی عشر</w:t>
            </w:r>
            <w:r>
              <w:rPr>
                <w:rStyle w:val="IndexLink"/>
                <w:rtl w:val="true"/>
              </w:rPr>
              <w:t xml:space="preserve">: </w:t>
            </w:r>
            <w:r>
              <w:rPr>
                <w:rStyle w:val="IndexLink"/>
                <w:rtl w:val="true"/>
              </w:rPr>
              <w:t xml:space="preserve">المجلد الثانی </w:t>
            </w:r>
            <w:r>
              <w:rPr>
                <w:rStyle w:val="IndexLink"/>
                <w:rtl w:val="true"/>
              </w:rPr>
              <w:t xml:space="preserve">- </w:t>
            </w:r>
            <w:r>
              <w:rPr>
                <w:rStyle w:val="IndexLink"/>
                <w:rtl w:val="true"/>
              </w:rPr>
              <w:t>الشيخ لطف الله الصافي الكَلبايكاني</w:t>
            </w:r>
            <w:r>
              <w:rPr>
                <w:rStyle w:val="IndexLink"/>
                <w:rtl w:val="true"/>
              </w:rPr>
              <w:tab/>
            </w:r>
            <w:r>
              <w:rPr>
                <w:rStyle w:val="IndexLink"/>
              </w:rPr>
              <w:t>432</w:t>
            </w:r>
          </w:hyperlink>
        </w:p>
        <w:p>
          <w:pPr>
            <w:pStyle w:val="Contents3"/>
            <w:tabs>
              <w:tab w:val="clear" w:pos="8459"/>
              <w:tab w:val="right" w:pos="9026" w:leader="dot"/>
            </w:tabs>
            <w:rPr/>
          </w:pPr>
          <w:hyperlink w:anchor="__RefHeading___Toc13571348_1280447820">
            <w:r>
              <w:rPr>
                <w:webHidden/>
                <w:rStyle w:val="IndexLink"/>
                <w:rtl w:val="true"/>
              </w:rPr>
              <w:t>اشارة</w:t>
            </w:r>
            <w:r>
              <w:rPr>
                <w:rStyle w:val="IndexLink"/>
                <w:rtl w:val="true"/>
              </w:rPr>
              <w:tab/>
            </w:r>
            <w:r>
              <w:rPr>
                <w:rStyle w:val="IndexLink"/>
              </w:rPr>
              <w:t>432</w:t>
            </w:r>
          </w:hyperlink>
        </w:p>
        <w:p>
          <w:pPr>
            <w:pStyle w:val="Contents3"/>
            <w:tabs>
              <w:tab w:val="clear" w:pos="8459"/>
              <w:tab w:val="right" w:pos="9026" w:leader="dot"/>
            </w:tabs>
            <w:rPr/>
          </w:pPr>
          <w:hyperlink w:anchor="__RefHeading___Toc13571350_1280447820">
            <w:r>
              <w:rPr>
                <w:webHidden/>
                <w:rStyle w:val="IndexLink"/>
                <w:rtl w:val="true"/>
              </w:rPr>
              <w:t xml:space="preserve">الفصل الحادي والثلاثون </w:t>
            </w:r>
            <w:r>
              <w:rPr>
                <w:rStyle w:val="IndexLink"/>
                <w:rtl w:val="true"/>
              </w:rPr>
              <w:t xml:space="preserve">: </w:t>
            </w:r>
            <w:r>
              <w:rPr>
                <w:rStyle w:val="IndexLink"/>
                <w:rtl w:val="true"/>
              </w:rPr>
              <w:t xml:space="preserve">أنه عليه السلام طويل العمر،جداً وفيه </w:t>
            </w:r>
            <w:r>
              <w:rPr>
                <w:rStyle w:val="IndexLink"/>
              </w:rPr>
              <w:t>363</w:t>
            </w:r>
            <w:r>
              <w:rPr>
                <w:rStyle w:val="IndexLink"/>
                <w:rtl w:val="true"/>
              </w:rPr>
              <w:t xml:space="preserve"> </w:t>
            </w:r>
            <w:r>
              <w:rPr>
                <w:rStyle w:val="IndexLink"/>
                <w:rtl w:val="true"/>
              </w:rPr>
              <w:t>حديثاً</w:t>
            </w:r>
            <w:r>
              <w:rPr>
                <w:rStyle w:val="IndexLink"/>
                <w:rtl w:val="true"/>
              </w:rPr>
              <w:tab/>
            </w:r>
            <w:r>
              <w:rPr>
                <w:rStyle w:val="IndexLink"/>
              </w:rPr>
              <w:t>434</w:t>
            </w:r>
          </w:hyperlink>
        </w:p>
        <w:p>
          <w:pPr>
            <w:pStyle w:val="Contents3"/>
            <w:tabs>
              <w:tab w:val="clear" w:pos="8459"/>
              <w:tab w:val="right" w:pos="9026" w:leader="dot"/>
            </w:tabs>
            <w:rPr/>
          </w:pPr>
          <w:hyperlink w:anchor="__RefHeading___Toc13571352_1280447820">
            <w:r>
              <w:rPr>
                <w:webHidden/>
                <w:rStyle w:val="IndexLink"/>
                <w:rtl w:val="true"/>
              </w:rPr>
              <w:t>المبرر الثاني</w:t>
            </w:r>
            <w:r>
              <w:rPr>
                <w:rStyle w:val="IndexLink"/>
                <w:rtl w:val="true"/>
              </w:rPr>
              <w:t xml:space="preserve">: </w:t>
            </w:r>
            <w:r>
              <w:rPr>
                <w:rStyle w:val="IndexLink"/>
                <w:rtl w:val="true"/>
              </w:rPr>
              <w:t>المبرر العلمي</w:t>
            </w:r>
            <w:r>
              <w:rPr>
                <w:rStyle w:val="IndexLink"/>
                <w:rtl w:val="true"/>
              </w:rPr>
              <w:tab/>
            </w:r>
            <w:r>
              <w:rPr>
                <w:rStyle w:val="IndexLink"/>
              </w:rPr>
              <w:t>493</w:t>
            </w:r>
          </w:hyperlink>
        </w:p>
        <w:p>
          <w:pPr>
            <w:pStyle w:val="Contents3"/>
            <w:tabs>
              <w:tab w:val="clear" w:pos="8459"/>
              <w:tab w:val="right" w:pos="9026" w:leader="dot"/>
            </w:tabs>
            <w:rPr/>
          </w:pPr>
          <w:hyperlink w:anchor="__RefHeading___Toc13571354_1280447820">
            <w:r>
              <w:rPr>
                <w:webHidden/>
                <w:rStyle w:val="IndexLink"/>
                <w:rtl w:val="true"/>
              </w:rPr>
              <w:t>مناقشة المبرر العلمي</w:t>
            </w:r>
            <w:r>
              <w:rPr>
                <w:rStyle w:val="IndexLink"/>
                <w:rtl w:val="true"/>
              </w:rPr>
              <w:t>:</w:t>
              <w:tab/>
            </w:r>
            <w:r>
              <w:rPr>
                <w:rStyle w:val="IndexLink"/>
              </w:rPr>
              <w:t>494</w:t>
            </w:r>
          </w:hyperlink>
        </w:p>
        <w:p>
          <w:pPr>
            <w:pStyle w:val="Contents3"/>
            <w:tabs>
              <w:tab w:val="clear" w:pos="8459"/>
              <w:tab w:val="right" w:pos="9026" w:leader="dot"/>
            </w:tabs>
            <w:rPr/>
          </w:pPr>
          <w:hyperlink w:anchor="__RefHeading___Toc13571356_1280447820">
            <w:r>
              <w:rPr>
                <w:webHidden/>
                <w:rStyle w:val="IndexLink"/>
                <w:rtl w:val="true"/>
              </w:rPr>
              <w:t>دفع إشكال أثير على ما ذكره الشهيد الصدرقدس الله سره</w:t>
            </w:r>
            <w:r>
              <w:rPr>
                <w:rStyle w:val="IndexLink"/>
                <w:rtl w:val="true"/>
              </w:rPr>
              <w:tab/>
            </w:r>
            <w:r>
              <w:rPr>
                <w:rStyle w:val="IndexLink"/>
              </w:rPr>
              <w:t>496</w:t>
            </w:r>
          </w:hyperlink>
        </w:p>
        <w:p>
          <w:pPr>
            <w:pStyle w:val="Contents3"/>
            <w:tabs>
              <w:tab w:val="clear" w:pos="8459"/>
              <w:tab w:val="right" w:pos="9026" w:leader="dot"/>
            </w:tabs>
            <w:rPr/>
          </w:pPr>
          <w:hyperlink w:anchor="__RefHeading___Toc13571358_1280447820">
            <w:r>
              <w:rPr>
                <w:webHidden/>
                <w:rStyle w:val="IndexLink"/>
                <w:rtl w:val="true"/>
              </w:rPr>
              <w:t>المُبرّر الثالث</w:t>
            </w:r>
            <w:r>
              <w:rPr>
                <w:rStyle w:val="IndexLink"/>
                <w:rtl w:val="true"/>
              </w:rPr>
              <w:t xml:space="preserve">: </w:t>
            </w:r>
            <w:r>
              <w:rPr>
                <w:rStyle w:val="IndexLink"/>
                <w:rtl w:val="true"/>
              </w:rPr>
              <w:t>الاستناد إلى قصور العلم والمعرفة في زمن ولادة الإمام عجل الله تعالی فرجه الشریف</w:t>
            </w:r>
            <w:r>
              <w:rPr>
                <w:rStyle w:val="IndexLink"/>
                <w:rtl w:val="true"/>
              </w:rPr>
              <w:tab/>
            </w:r>
            <w:r>
              <w:rPr>
                <w:rStyle w:val="IndexLink"/>
              </w:rPr>
              <w:t>497</w:t>
            </w:r>
          </w:hyperlink>
        </w:p>
        <w:p>
          <w:pPr>
            <w:pStyle w:val="Contents3"/>
            <w:tabs>
              <w:tab w:val="clear" w:pos="8459"/>
              <w:tab w:val="right" w:pos="9026" w:leader="dot"/>
            </w:tabs>
            <w:rPr/>
          </w:pPr>
          <w:hyperlink w:anchor="__RefHeading___Toc13571360_1280447820">
            <w:r>
              <w:rPr>
                <w:webHidden/>
                <w:rStyle w:val="IndexLink"/>
                <w:rtl w:val="true"/>
              </w:rPr>
              <w:t>مناقشة مبرر قصور العلم والمعرفة</w:t>
            </w:r>
            <w:r>
              <w:rPr>
                <w:rStyle w:val="IndexLink"/>
                <w:rtl w:val="true"/>
              </w:rPr>
              <w:tab/>
            </w:r>
            <w:r>
              <w:rPr>
                <w:rStyle w:val="IndexLink"/>
              </w:rPr>
              <w:t>497</w:t>
            </w:r>
          </w:hyperlink>
        </w:p>
        <w:p>
          <w:pPr>
            <w:pStyle w:val="Contents3"/>
            <w:tabs>
              <w:tab w:val="clear" w:pos="8459"/>
              <w:tab w:val="right" w:pos="9026" w:leader="dot"/>
            </w:tabs>
            <w:rPr/>
          </w:pPr>
          <w:hyperlink w:anchor="__RefHeading___Toc13571362_1280447820">
            <w:r>
              <w:rPr>
                <w:webHidden/>
                <w:rStyle w:val="IndexLink"/>
                <w:rtl w:val="true"/>
              </w:rPr>
              <w:t>المناقشة الأولى</w:t>
            </w:r>
            <w:r>
              <w:rPr>
                <w:rStyle w:val="IndexLink"/>
                <w:rtl w:val="true"/>
              </w:rPr>
              <w:t xml:space="preserve">: </w:t>
            </w:r>
            <w:r>
              <w:rPr>
                <w:rStyle w:val="IndexLink"/>
                <w:rtl w:val="true"/>
              </w:rPr>
              <w:t>خواص أولياء الله</w:t>
            </w:r>
            <w:r>
              <w:rPr>
                <w:rStyle w:val="IndexLink"/>
                <w:rtl w:val="true"/>
              </w:rPr>
              <w:tab/>
            </w:r>
            <w:r>
              <w:rPr>
                <w:rStyle w:val="IndexLink"/>
              </w:rPr>
              <w:t>498</w:t>
            </w:r>
          </w:hyperlink>
        </w:p>
        <w:p>
          <w:pPr>
            <w:pStyle w:val="Contents3"/>
            <w:tabs>
              <w:tab w:val="clear" w:pos="8459"/>
              <w:tab w:val="right" w:pos="9026" w:leader="dot"/>
            </w:tabs>
            <w:rPr/>
          </w:pPr>
          <w:hyperlink w:anchor="__RefHeading___Toc13571364_1280447820">
            <w:r>
              <w:rPr>
                <w:webHidden/>
                <w:rStyle w:val="IndexLink"/>
                <w:rtl w:val="true"/>
              </w:rPr>
              <w:t>الشاهد الأوّل</w:t>
            </w:r>
            <w:r>
              <w:rPr>
                <w:rStyle w:val="IndexLink"/>
                <w:rtl w:val="true"/>
              </w:rPr>
              <w:t xml:space="preserve">: </w:t>
            </w:r>
            <w:r>
              <w:rPr>
                <w:rStyle w:val="IndexLink"/>
                <w:rtl w:val="true"/>
              </w:rPr>
              <w:t>سبق التشريع النبوي ثقافة معاصريه</w:t>
            </w:r>
            <w:r>
              <w:rPr>
                <w:rStyle w:val="IndexLink"/>
                <w:rtl w:val="true"/>
              </w:rPr>
              <w:tab/>
            </w:r>
            <w:r>
              <w:rPr>
                <w:rStyle w:val="IndexLink"/>
              </w:rPr>
              <w:t>498</w:t>
            </w:r>
          </w:hyperlink>
        </w:p>
        <w:p>
          <w:pPr>
            <w:pStyle w:val="Contents3"/>
            <w:tabs>
              <w:tab w:val="clear" w:pos="8459"/>
              <w:tab w:val="right" w:pos="9026" w:leader="dot"/>
            </w:tabs>
            <w:rPr/>
          </w:pPr>
          <w:hyperlink w:anchor="__RefHeading___Toc13571366_1280447820">
            <w:r>
              <w:rPr>
                <w:webHidden/>
                <w:rStyle w:val="IndexLink"/>
                <w:rtl w:val="true"/>
              </w:rPr>
              <w:t>الشاهد الثاني</w:t>
            </w:r>
            <w:r>
              <w:rPr>
                <w:rStyle w:val="IndexLink"/>
                <w:rtl w:val="true"/>
              </w:rPr>
              <w:t xml:space="preserve">: </w:t>
            </w:r>
            <w:r>
              <w:rPr>
                <w:rStyle w:val="IndexLink"/>
                <w:rtl w:val="true"/>
              </w:rPr>
              <w:t>حادثة الإسراء والمعراج</w:t>
            </w:r>
            <w:r>
              <w:rPr>
                <w:rStyle w:val="IndexLink"/>
                <w:rtl w:val="true"/>
              </w:rPr>
              <w:tab/>
            </w:r>
            <w:r>
              <w:rPr>
                <w:rStyle w:val="IndexLink"/>
              </w:rPr>
              <w:t>498</w:t>
            </w:r>
          </w:hyperlink>
        </w:p>
        <w:p>
          <w:pPr>
            <w:pStyle w:val="Contents3"/>
            <w:tabs>
              <w:tab w:val="clear" w:pos="8459"/>
              <w:tab w:val="right" w:pos="9026" w:leader="dot"/>
            </w:tabs>
            <w:rPr/>
          </w:pPr>
          <w:hyperlink w:anchor="__RefHeading___Toc13571368_1280447820">
            <w:r>
              <w:rPr>
                <w:webHidden/>
                <w:rStyle w:val="IndexLink"/>
                <w:rtl w:val="true"/>
              </w:rPr>
              <w:t xml:space="preserve">المبرر الرابع </w:t>
            </w:r>
            <w:r>
              <w:rPr>
                <w:rStyle w:val="IndexLink"/>
                <w:rtl w:val="true"/>
              </w:rPr>
              <w:t xml:space="preserve">: </w:t>
            </w:r>
            <w:r>
              <w:rPr>
                <w:rStyle w:val="IndexLink"/>
                <w:rtl w:val="true"/>
              </w:rPr>
              <w:t>المبرر الكلامي</w:t>
            </w:r>
            <w:r>
              <w:rPr>
                <w:rStyle w:val="IndexLink"/>
                <w:rtl w:val="true"/>
              </w:rPr>
              <w:tab/>
            </w:r>
            <w:r>
              <w:rPr>
                <w:rStyle w:val="IndexLink"/>
              </w:rPr>
              <w:t>500</w:t>
            </w:r>
          </w:hyperlink>
        </w:p>
        <w:p>
          <w:pPr>
            <w:pStyle w:val="Contents3"/>
            <w:tabs>
              <w:tab w:val="clear" w:pos="8459"/>
              <w:tab w:val="right" w:pos="9026" w:leader="dot"/>
            </w:tabs>
            <w:rPr/>
          </w:pPr>
          <w:hyperlink w:anchor="__RefHeading___Toc13571370_1280447820">
            <w:r>
              <w:rPr>
                <w:webHidden/>
                <w:rStyle w:val="IndexLink"/>
                <w:rtl w:val="true"/>
              </w:rPr>
              <w:t>القسم الأول</w:t>
            </w:r>
            <w:r>
              <w:rPr>
                <w:rStyle w:val="IndexLink"/>
                <w:rtl w:val="true"/>
              </w:rPr>
              <w:t xml:space="preserve">: </w:t>
            </w:r>
            <w:r>
              <w:rPr>
                <w:rStyle w:val="IndexLink"/>
                <w:rtl w:val="true"/>
              </w:rPr>
              <w:t>المبرر القرآني</w:t>
            </w:r>
            <w:r>
              <w:rPr>
                <w:rStyle w:val="IndexLink"/>
                <w:rtl w:val="true"/>
              </w:rPr>
              <w:t>.</w:t>
              <w:tab/>
            </w:r>
            <w:r>
              <w:rPr>
                <w:rStyle w:val="IndexLink"/>
              </w:rPr>
              <w:t>500</w:t>
            </w:r>
          </w:hyperlink>
        </w:p>
        <w:p>
          <w:pPr>
            <w:pStyle w:val="Contents3"/>
            <w:tabs>
              <w:tab w:val="clear" w:pos="8459"/>
              <w:tab w:val="right" w:pos="9026" w:leader="dot"/>
            </w:tabs>
            <w:rPr/>
          </w:pPr>
          <w:hyperlink w:anchor="__RefHeading___Toc13571372_1280447820">
            <w:r>
              <w:rPr>
                <w:webHidden/>
                <w:rStyle w:val="IndexLink"/>
                <w:rtl w:val="true"/>
              </w:rPr>
              <w:t>مناقشة المبرر القرآني</w:t>
            </w:r>
            <w:r>
              <w:rPr>
                <w:rStyle w:val="IndexLink"/>
                <w:rtl w:val="true"/>
              </w:rPr>
              <w:tab/>
            </w:r>
            <w:r>
              <w:rPr>
                <w:rStyle w:val="IndexLink"/>
              </w:rPr>
              <w:t>501</w:t>
            </w:r>
          </w:hyperlink>
        </w:p>
        <w:p>
          <w:pPr>
            <w:pStyle w:val="Contents3"/>
            <w:tabs>
              <w:tab w:val="clear" w:pos="8459"/>
              <w:tab w:val="right" w:pos="9026" w:leader="dot"/>
            </w:tabs>
            <w:rPr/>
          </w:pPr>
          <w:hyperlink w:anchor="__RefHeading___Toc13571374_1280447820">
            <w:r>
              <w:rPr>
                <w:webHidden/>
                <w:rStyle w:val="IndexLink"/>
                <w:rtl w:val="true"/>
              </w:rPr>
              <w:t>الجواب الأوّل</w:t>
            </w:r>
            <w:r>
              <w:rPr>
                <w:rStyle w:val="IndexLink"/>
                <w:rtl w:val="true"/>
              </w:rPr>
              <w:t xml:space="preserve">: </w:t>
            </w:r>
            <w:r>
              <w:rPr>
                <w:rStyle w:val="IndexLink"/>
                <w:rtl w:val="true"/>
              </w:rPr>
              <w:t>بيان معنى الخلود</w:t>
            </w:r>
            <w:r>
              <w:rPr>
                <w:rStyle w:val="IndexLink"/>
                <w:rtl w:val="true"/>
              </w:rPr>
              <w:tab/>
            </w:r>
            <w:r>
              <w:rPr>
                <w:rStyle w:val="IndexLink"/>
              </w:rPr>
              <w:t>501</w:t>
            </w:r>
          </w:hyperlink>
        </w:p>
        <w:p>
          <w:pPr>
            <w:pStyle w:val="Contents3"/>
            <w:tabs>
              <w:tab w:val="clear" w:pos="8459"/>
              <w:tab w:val="right" w:pos="9026" w:leader="dot"/>
            </w:tabs>
            <w:rPr/>
          </w:pPr>
          <w:hyperlink w:anchor="__RefHeading___Toc13571376_1280447820">
            <w:r>
              <w:rPr>
                <w:webHidden/>
                <w:rStyle w:val="IndexLink"/>
                <w:rtl w:val="true"/>
              </w:rPr>
              <w:t>أعوان الإمام في غيبته</w:t>
            </w:r>
            <w:r>
              <w:rPr>
                <w:rStyle w:val="IndexLink"/>
                <w:rtl w:val="true"/>
              </w:rPr>
              <w:tab/>
            </w:r>
            <w:r>
              <w:rPr>
                <w:rStyle w:val="IndexLink"/>
              </w:rPr>
              <w:t>523</w:t>
            </w:r>
          </w:hyperlink>
        </w:p>
        <w:p>
          <w:pPr>
            <w:pStyle w:val="Contents3"/>
            <w:tabs>
              <w:tab w:val="clear" w:pos="8459"/>
              <w:tab w:val="right" w:pos="9026" w:leader="dot"/>
            </w:tabs>
            <w:rPr/>
          </w:pPr>
          <w:hyperlink w:anchor="__RefHeading___Toc13571378_1280447820">
            <w:r>
              <w:rPr>
                <w:webHidden/>
                <w:rStyle w:val="IndexLink"/>
                <w:rtl w:val="true"/>
              </w:rPr>
              <w:t>الأوتاد والأبدال والنجباء والصالحون أعوان القائم عجل الله تعالی فرجه الشریف</w:t>
            </w:r>
            <w:r>
              <w:rPr>
                <w:rStyle w:val="IndexLink"/>
                <w:rtl w:val="true"/>
              </w:rPr>
              <w:tab/>
            </w:r>
            <w:r>
              <w:rPr>
                <w:rStyle w:val="IndexLink"/>
              </w:rPr>
              <w:t>525</w:t>
            </w:r>
          </w:hyperlink>
        </w:p>
        <w:p>
          <w:pPr>
            <w:pStyle w:val="Contents2"/>
            <w:tabs>
              <w:tab w:val="clear" w:pos="8743"/>
              <w:tab w:val="right" w:pos="9026" w:leader="dot"/>
            </w:tabs>
            <w:rPr/>
          </w:pPr>
          <w:hyperlink w:anchor="__RefHeading___Toc13571380_1280447820">
            <w:r>
              <w:rPr>
                <w:webHidden/>
                <w:rStyle w:val="IndexLink"/>
                <w:rtl w:val="true"/>
              </w:rPr>
              <w:t>الفهرس</w:t>
            </w:r>
            <w:r>
              <w:rPr>
                <w:rStyle w:val="IndexLink"/>
                <w:rtl w:val="true"/>
              </w:rPr>
              <w:tab/>
            </w:r>
            <w:r>
              <w:rPr>
                <w:rStyle w:val="IndexLink"/>
              </w:rPr>
              <w:t>528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999_229649"/>
      <w:bookmarkStart w:id="1" w:name="pg18999_229649"/>
      <w:bookmarkEnd w:id="1"/>
    </w:p>
    <w:p>
      <w:pPr>
        <w:pStyle w:val="Heading2"/>
        <w:numPr>
          <w:ilvl w:val="1"/>
          <w:numId w:val="1"/>
        </w:numPr>
        <w:rPr/>
      </w:pPr>
      <w:bookmarkStart w:id="2" w:name="pg18999_229649"/>
      <w:bookmarkStart w:id="3" w:name="__RefHeading___Toc13571274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الإمام المهدي عجل الله تعالی فرجه الشریف وطول العمر</w:t>
      </w:r>
    </w:p>
    <w:p>
      <w:pPr>
        <w:pStyle w:val="BookText"/>
        <w:rPr/>
      </w:pPr>
      <w:r>
        <w:rPr>
          <w:rFonts w:ascii="Amiri" w:hAnsi="Amiri" w:eastAsia="Amiri" w:cs="Amiri"/>
          <w:color w:val="111111"/>
          <w:sz w:val="28"/>
          <w:sz w:val="28"/>
          <w:szCs w:val="28"/>
          <w:rtl w:val="true"/>
          <w:lang w:bidi="ar-SA"/>
        </w:rPr>
        <w:t>في الكتب والمصنَّفَات</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Amiri" w:hAnsi="Amiri" w:eastAsia="Amiri" w:cs="Amiri"/>
          <w:color w:val="111111"/>
          <w:sz w:val="28"/>
          <w:sz w:val="28"/>
          <w:szCs w:val="28"/>
          <w:rtl w:val="true"/>
          <w:lang w:bidi="ar-SA"/>
        </w:rPr>
        <w:t>إعداد وتنظيم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السيد حسين الحكيم</w:t>
      </w:r>
    </w:p>
    <w:p>
      <w:pPr>
        <w:pStyle w:val="BookText"/>
        <w:rPr/>
      </w:pPr>
      <w:r>
        <w:rPr>
          <w:rFonts w:ascii="IRNazanin" w:hAnsi="IRNazanin" w:eastAsia="IRNazanin"/>
          <w:color w:val="111111"/>
          <w:sz w:val="28"/>
          <w:sz w:val="28"/>
          <w:szCs w:val="28"/>
          <w:rtl w:val="true"/>
          <w:lang w:bidi="fa-IR"/>
        </w:rPr>
        <w:t xml:space="preserve">إشراف وتقديم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مركز الدراسات التخصصية في الإمام المهدي عجل الله تعالی فرجه الشریف</w:t>
      </w:r>
    </w:p>
    <w:p>
      <w:pPr>
        <w:pStyle w:val="BookText"/>
        <w:rPr/>
      </w:pPr>
      <w:r>
        <w:rPr>
          <w:rFonts w:ascii="IRNazanin" w:hAnsi="IRNazanin" w:eastAsia="IRNazanin"/>
          <w:color w:val="111111"/>
          <w:sz w:val="28"/>
          <w:sz w:val="28"/>
          <w:szCs w:val="28"/>
          <w:rtl w:val="true"/>
          <w:lang w:bidi="fa-IR"/>
        </w:rPr>
        <w:t xml:space="preserve">رقم الإصدار </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طبعة محدودة</w:t>
      </w:r>
    </w:p>
    <w:p>
      <w:pPr>
        <w:pStyle w:val="BookText"/>
        <w:rPr/>
      </w:pPr>
      <w:r>
        <w:rPr>
          <w:rFonts w:ascii="Amiri" w:hAnsi="Amiri" w:eastAsia="Amiri" w:cs="Amiri"/>
          <w:color w:val="111111"/>
          <w:sz w:val="28"/>
          <w:sz w:val="28"/>
          <w:szCs w:val="28"/>
          <w:rtl w:val="true"/>
          <w:lang w:bidi="ar-SA"/>
        </w:rPr>
        <w:t>جميع حقوق الطبع والنشر محفوظة للمركز</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r>
        <w:rPr>
          <w:rFonts w:eastAsia="IRNazanin" w:cs="IRNazanin"/>
          <w:color w:val="111111"/>
          <w:sz w:val="28"/>
          <w:szCs w:val="28"/>
          <w:rtl w:val="true"/>
          <w:lang w:bidi="fa-IR"/>
        </w:rPr>
        <w:t xml:space="preserve"> - </w:t>
      </w:r>
      <w:r>
        <w:rPr>
          <w:rFonts w:eastAsia="IRNazanin" w:cs="IRNazanin"/>
          <w:color w:val="111111"/>
          <w:sz w:val="28"/>
          <w:szCs w:val="28"/>
          <w:lang w:bidi="fa-IR"/>
        </w:rPr>
        <w:t>7226</w:t>
      </w:r>
      <w:r>
        <w:rPr>
          <w:rFonts w:eastAsia="IRNazanin" w:cs="IRNazanin"/>
          <w:color w:val="111111"/>
          <w:sz w:val="28"/>
          <w:szCs w:val="28"/>
          <w:rtl w:val="true"/>
          <w:lang w:bidi="fa-IR"/>
        </w:rPr>
        <w:t xml:space="preserve"> </w:t>
      </w:r>
      <w:r>
        <w:rPr>
          <w:rFonts w:eastAsia="IRNazanin" w:cs="IRNazanin"/>
          <w:color w:val="111111"/>
          <w:sz w:val="28"/>
          <w:szCs w:val="28"/>
          <w:lang w:bidi="fa-IR"/>
        </w:rPr>
        <w:t>07816</w:t>
      </w:r>
    </w:p>
    <w:p>
      <w:pPr>
        <w:pStyle w:val="BookText"/>
        <w:rPr/>
      </w:pPr>
      <w:r>
        <w:rPr>
          <w:rFonts w:eastAsia="Times New Roman" w:cs="Times New Roman" w:ascii="Times New Roman" w:hAnsi="Times New Roman"/>
          <w:color w:val="111111"/>
          <w:sz w:val="28"/>
          <w:szCs w:val="28"/>
          <w:lang w:val="en-US" w:bidi="en-US"/>
        </w:rPr>
        <w:t>www.m-mahdi.com</w:t>
      </w:r>
    </w:p>
    <w:p>
      <w:pPr>
        <w:pStyle w:val="BookText"/>
        <w:rPr/>
      </w:pPr>
      <w:r>
        <w:rPr>
          <w:rFonts w:eastAsia="Times New Roman" w:cs="Times New Roman" w:ascii="Times New Roman" w:hAnsi="Times New Roman"/>
          <w:color w:val="111111"/>
          <w:sz w:val="28"/>
          <w:szCs w:val="28"/>
          <w:lang w:val="en-US" w:bidi="en-US"/>
        </w:rPr>
        <w:t>info@m-mahdi.com</w:t>
      </w:r>
    </w:p>
    <w:p>
      <w:pPr>
        <w:pStyle w:val="BookText"/>
        <w:rPr/>
      </w:pPr>
      <w:r>
        <w:rPr>
          <w:rFonts w:ascii="IRNazanin" w:hAnsi="IRNazanin" w:eastAsia="IRNazanin"/>
          <w:color w:val="111111"/>
          <w:sz w:val="28"/>
          <w:sz w:val="28"/>
          <w:szCs w:val="28"/>
          <w:rtl w:val="true"/>
          <w:lang w:bidi="fa-IR"/>
        </w:rPr>
        <w:t xml:space="preserve">محرر الرقمي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فصیحي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571276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مرکز دراسات التخصصية فی الامام المهدي عجل الله تعالی فرجه الشریف</w:t>
      </w:r>
    </w:p>
    <w:p>
      <w:pPr>
        <w:pStyle w:val="BookText"/>
        <w:rPr/>
      </w:pPr>
      <w:r>
        <w:rPr>
          <w:rFonts w:ascii="IRNazanin" w:hAnsi="IRNazanin" w:eastAsia="IRNazanin"/>
          <w:color w:val="111111"/>
          <w:sz w:val="28"/>
          <w:sz w:val="28"/>
          <w:szCs w:val="28"/>
          <w:rtl w:val="true"/>
          <w:lang w:bidi="fa-IR"/>
        </w:rPr>
        <w:t xml:space="preserve">اسم الكتاب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الامام مهدی عجل الله تعالی فرجه الشریف وطول العمر في الكتب والمصنفات</w:t>
      </w:r>
    </w:p>
    <w:p>
      <w:pPr>
        <w:pStyle w:val="BookText"/>
        <w:rPr/>
      </w:pPr>
      <w:r>
        <w:rPr>
          <w:rFonts w:ascii="IRNazanin" w:hAnsi="IRNazanin" w:eastAsia="IRNazanin"/>
          <w:color w:val="111111"/>
          <w:sz w:val="28"/>
          <w:sz w:val="28"/>
          <w:szCs w:val="28"/>
          <w:rtl w:val="true"/>
          <w:lang w:bidi="fa-IR"/>
        </w:rPr>
        <w:t xml:space="preserve">الجزء الثالث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إعداد وتنظيم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السيد حسين الحكيم</w:t>
      </w:r>
    </w:p>
    <w:p>
      <w:pPr>
        <w:pStyle w:val="BookText"/>
        <w:rPr/>
      </w:pPr>
      <w:r>
        <w:rPr>
          <w:rFonts w:ascii="IRNazanin" w:hAnsi="IRNazanin" w:eastAsia="IRNazanin"/>
          <w:color w:val="111111"/>
          <w:sz w:val="28"/>
          <w:sz w:val="28"/>
          <w:szCs w:val="28"/>
          <w:rtl w:val="true"/>
          <w:lang w:bidi="fa-IR"/>
        </w:rPr>
        <w:t xml:space="preserve">إشراف وتقديم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مركز الدراسات التخصصية في الإمام المهدي عجل الله تعالی فرجه الشریف</w:t>
      </w:r>
    </w:p>
    <w:p>
      <w:pPr>
        <w:pStyle w:val="BookText"/>
        <w:rPr/>
      </w:pPr>
      <w:r>
        <w:rPr>
          <w:rFonts w:ascii="IRNazanin" w:hAnsi="IRNazanin" w:eastAsia="IRNazanin"/>
          <w:color w:val="111111"/>
          <w:sz w:val="28"/>
          <w:sz w:val="28"/>
          <w:szCs w:val="28"/>
          <w:rtl w:val="true"/>
          <w:lang w:bidi="fa-IR"/>
        </w:rPr>
        <w:t xml:space="preserve">رقم الإصدار </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طبعة محدودة</w:t>
      </w:r>
    </w:p>
    <w:p>
      <w:pPr>
        <w:pStyle w:val="BookText"/>
        <w:rPr/>
      </w:pPr>
      <w:r>
        <w:rPr>
          <w:rFonts w:ascii="Amiri" w:hAnsi="Amiri" w:eastAsia="Amiri" w:cs="Amiri"/>
          <w:color w:val="111111"/>
          <w:sz w:val="28"/>
          <w:sz w:val="28"/>
          <w:szCs w:val="28"/>
          <w:rtl w:val="true"/>
          <w:lang w:bidi="ar-SA"/>
        </w:rPr>
        <w:t>جميع حقوق الطبع والنشر محفوظة للمركز</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r>
        <w:rPr>
          <w:rFonts w:eastAsia="IRNazanin" w:cs="IRNazanin"/>
          <w:color w:val="111111"/>
          <w:sz w:val="28"/>
          <w:szCs w:val="28"/>
          <w:rtl w:val="true"/>
          <w:lang w:bidi="fa-IR"/>
        </w:rPr>
        <w:t xml:space="preserve"> - </w:t>
      </w:r>
      <w:r>
        <w:rPr>
          <w:rFonts w:eastAsia="IRNazanin" w:cs="IRNazanin"/>
          <w:color w:val="111111"/>
          <w:sz w:val="28"/>
          <w:szCs w:val="28"/>
          <w:lang w:bidi="fa-IR"/>
        </w:rPr>
        <w:t>7226</w:t>
      </w:r>
      <w:r>
        <w:rPr>
          <w:rFonts w:eastAsia="IRNazanin" w:cs="IRNazanin"/>
          <w:color w:val="111111"/>
          <w:sz w:val="28"/>
          <w:szCs w:val="28"/>
          <w:rtl w:val="true"/>
          <w:lang w:bidi="fa-IR"/>
        </w:rPr>
        <w:t xml:space="preserve"> </w:t>
      </w:r>
      <w:r>
        <w:rPr>
          <w:rFonts w:eastAsia="IRNazanin" w:cs="IRNazanin"/>
          <w:color w:val="111111"/>
          <w:sz w:val="28"/>
          <w:szCs w:val="28"/>
          <w:lang w:bidi="fa-IR"/>
        </w:rPr>
        <w:t>07816</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bookmarkStart w:id="7" w:name="pg18999_229651"/>
    </w:p>
    <w:p>
      <w:pPr>
        <w:pStyle w:val="Heading2"/>
        <w:numPr>
          <w:ilvl w:val="1"/>
          <w:numId w:val="1"/>
        </w:numPr>
        <w:rPr/>
      </w:pPr>
      <w:bookmarkStart w:id="8" w:name="__RefHeading___Toc13571278_1280447820"/>
      <w:bookmarkStart w:id="9" w:name="_Toc3"/>
      <w:bookmarkEnd w:id="7"/>
      <w:bookmarkEnd w:id="8"/>
      <w:r>
        <w:rPr>
          <w:rtl w:val="true"/>
        </w:rPr>
        <w:t xml:space="preserve">الامام المنتظر أمر المعصومين الأطهار </w:t>
      </w:r>
      <w:r>
        <w:rPr>
          <w:rtl w:val="true"/>
        </w:rPr>
        <w:t xml:space="preserve">- </w:t>
      </w:r>
      <w:r>
        <w:rPr>
          <w:rtl w:val="true"/>
        </w:rPr>
        <w:t>الشيخ محمد رضا الحكيمى</w:t>
      </w:r>
      <w:bookmarkEnd w:id="9"/>
    </w:p>
    <w:p>
      <w:pPr>
        <w:pStyle w:val="Heading3"/>
        <w:numPr>
          <w:ilvl w:val="2"/>
          <w:numId w:val="1"/>
        </w:numPr>
        <w:rPr/>
      </w:pPr>
      <w:bookmarkStart w:id="10" w:name="__RefHeading___Toc13571280_1280447820"/>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الامام المنتظر عجل الله تعالی فرجه الشریف</w:t>
      </w:r>
    </w:p>
    <w:p>
      <w:pPr>
        <w:pStyle w:val="BookText"/>
        <w:rPr/>
      </w:pPr>
      <w:r>
        <w:rPr>
          <w:rFonts w:ascii="Amiri" w:hAnsi="Amiri" w:eastAsia="Amiri" w:cs="Amiri"/>
          <w:color w:val="111111"/>
          <w:sz w:val="28"/>
          <w:sz w:val="28"/>
          <w:szCs w:val="28"/>
          <w:rtl w:val="true"/>
          <w:lang w:bidi="ar-SA"/>
        </w:rPr>
        <w:t>أمل المعصومين الأطهار</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المرحوم الخطيب الشيخ محمد رضا الحكيمى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منشورات</w:t>
      </w:r>
    </w:p>
    <w:p>
      <w:pPr>
        <w:pStyle w:val="BookText"/>
        <w:rPr/>
      </w:pPr>
      <w:r>
        <w:rPr>
          <w:rFonts w:ascii="Amiri" w:hAnsi="Amiri" w:eastAsia="Amiri" w:cs="Amiri"/>
          <w:color w:val="111111"/>
          <w:sz w:val="28"/>
          <w:sz w:val="28"/>
          <w:szCs w:val="28"/>
          <w:rtl w:val="true"/>
          <w:lang w:bidi="ar-SA"/>
        </w:rPr>
        <w:t>مؤسسة الأعلمى للمطبوعات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ascii="Amiri" w:hAnsi="Amiri" w:eastAsia="Amiri" w:cs="Amiri"/>
          <w:color w:val="111111"/>
          <w:sz w:val="28"/>
          <w:sz w:val="28"/>
          <w:szCs w:val="28"/>
          <w:rtl w:val="true"/>
          <w:lang w:bidi="ar-SA"/>
        </w:rPr>
        <w:t>كافة الحقوق محفوظة للمؤلّف</w:t>
      </w:r>
    </w:p>
    <w:p>
      <w:pPr>
        <w:pStyle w:val="BookText"/>
        <w:rPr/>
      </w:pP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مؤسسة الأعلمني للمطبوعات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PUBLISHED BY</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مشارع المطار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كلية الهندسة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Al Alami Library</w:t>
      </w:r>
    </w:p>
    <w:p>
      <w:pPr>
        <w:pStyle w:val="BookText"/>
        <w:rPr/>
      </w:pPr>
      <w:r>
        <w:rPr>
          <w:rFonts w:ascii="Amiri" w:hAnsi="Amiri" w:eastAsia="Amiri" w:cs="Amiri"/>
          <w:color w:val="111111"/>
          <w:sz w:val="28"/>
          <w:sz w:val="28"/>
          <w:szCs w:val="28"/>
          <w:rtl w:val="true"/>
          <w:lang w:bidi="ar-SA"/>
        </w:rPr>
        <w:t xml:space="preserve">ملك الأعلي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rtl w:val="true"/>
          <w:lang w:bidi="fa-IR"/>
        </w:rPr>
        <w:t xml:space="preserve">: </w:t>
      </w:r>
      <w:r>
        <w:rPr>
          <w:rFonts w:eastAsia="IRNazanin" w:cs="IRNazanin"/>
          <w:color w:val="111111"/>
          <w:sz w:val="28"/>
          <w:szCs w:val="28"/>
          <w:lang w:bidi="fa-IR"/>
        </w:rPr>
        <w:t>833447</w:t>
      </w:r>
      <w:r>
        <w:rPr>
          <w:rFonts w:eastAsia="IRNazanin" w:cs="IRNazanin"/>
          <w:color w:val="111111"/>
          <w:sz w:val="28"/>
          <w:szCs w:val="28"/>
          <w:rtl w:val="true"/>
          <w:lang w:bidi="fa-IR"/>
        </w:rPr>
        <w:t xml:space="preserve"> - </w:t>
      </w:r>
      <w:r>
        <w:rPr>
          <w:rFonts w:eastAsia="IRNazanin" w:cs="IRNazanin"/>
          <w:color w:val="111111"/>
          <w:sz w:val="28"/>
          <w:szCs w:val="28"/>
          <w:lang w:bidi="fa-IR"/>
        </w:rPr>
        <w:t>833453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BEIRUT - LEBANON P.O. BOX 7120</w:t>
      </w:r>
      <w:r>
        <w:rPr>
          <w:rFonts w:eastAsia="Times New Roman" w:cs="Times New Roman" w:ascii="Times New Roman" w:hAnsi="Times New Roman"/>
          <w:color w:val="111111"/>
          <w:sz w:val="28"/>
          <w:szCs w:val="28"/>
          <w:rtl w:val="true"/>
          <w:lang w:val="en-US" w:bidi="en-US"/>
        </w:rPr>
        <w:t xml:space="preserve"> </w:t>
      </w:r>
      <w:bookmarkStart w:id="12" w:name="pg18999_229653"/>
    </w:p>
    <w:p>
      <w:pPr>
        <w:pStyle w:val="Heading3"/>
        <w:numPr>
          <w:ilvl w:val="2"/>
          <w:numId w:val="1"/>
        </w:numPr>
        <w:rPr/>
      </w:pPr>
      <w:bookmarkStart w:id="13" w:name="__RefHeading___Toc13571282_1280447820"/>
      <w:bookmarkStart w:id="14" w:name="_Toc5"/>
      <w:bookmarkEnd w:id="12"/>
      <w:bookmarkEnd w:id="13"/>
      <w:r>
        <w:rPr>
          <w:rtl w:val="true"/>
        </w:rPr>
        <w:t>العمر والمعمّرون وطول عمر الامام المهدي علیه السلام</w:t>
      </w:r>
      <w:bookmarkEnd w:id="14"/>
    </w:p>
    <w:p>
      <w:pPr>
        <w:pStyle w:val="BookText"/>
        <w:rPr/>
      </w:pPr>
      <w:r>
        <w:rPr>
          <w:rFonts w:ascii="IRNazanin" w:hAnsi="IRNazanin" w:eastAsia="IRNazanin"/>
          <w:color w:val="111111"/>
          <w:sz w:val="28"/>
          <w:sz w:val="28"/>
          <w:szCs w:val="28"/>
          <w:rtl w:val="true"/>
          <w:lang w:bidi="fa-IR"/>
        </w:rPr>
        <w:t>العمر والمعمّرون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وطول عمر الامام المهدي علیه السلام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8999_229655"/>
      <w:bookmarkStart w:id="16" w:name="pg18999_229655"/>
      <w:bookmarkEnd w:id="16"/>
    </w:p>
    <w:p>
      <w:pPr>
        <w:pStyle w:val="Heading3"/>
        <w:numPr>
          <w:ilvl w:val="2"/>
          <w:numId w:val="1"/>
        </w:numPr>
        <w:rPr/>
      </w:pPr>
      <w:bookmarkStart w:id="17" w:name="pg18999_229655"/>
      <w:bookmarkStart w:id="18" w:name="__RefHeading___Toc13571284_1280447820"/>
      <w:bookmarkStart w:id="19" w:name="_Toc6"/>
      <w:bookmarkEnd w:id="17"/>
      <w:bookmarkEnd w:id="18"/>
      <w:r>
        <w:rPr>
          <w:rtl w:val="true"/>
        </w:rPr>
        <w:t>أحاديث فيما يدلّ على طول عمر الحجّة علیه السلام وسببه</w:t>
      </w:r>
      <w:bookmarkEnd w:id="19"/>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تعالىٰ في كتابه المجيد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إعلم رعاك الله أن هذه الآية من الآيات الكثيرة المأوّلة في الإمام المهدي علیه السلام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أذكر لك بعض ما ذكره المفّسرون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عباس 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ذلك حتى لا يبقىٰ يهودي ، ولا نصراني ، ولا صاحب ملّة إلّا دخل في الإسلام ، وحتى توضع الجزية ، ويُكسر الصليب، ويُقتل الخنزير ، وذلك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لِيُظْهِرَهُ عَلَى الدِّينِ كُلِّهِ وَلَوْ كَرِهَ المُشْرِكُونَ وذلك يكون عند قيام القائم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بصير عن سماعة عن جعفر الصّادق رضي الله عنه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وَلَوْ كَرِهَ المُشْرِكُونَ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يجيء تأويلها حتى يخرج القائم المهدي علیه السلام ، فإذا خرج القائم لم يبق مشرك إلَّا كره خروجه ، ولا يبقى كافر إلَّا قتل ، حتى لو كان كافر في بطن صخرة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مؤمن في بطني كافر فأكسرني واقتله</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الإمام الباقر علیه السلام في تفسيرها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ذلك يكون عند خروج المهدي من آل محمد فلا يبقىٰ أحد إلا أقر بمحمد صلی الله علیه وآله وسلم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يبقى دين إلا ظهر عليه الإسلام ، وسيكون ذلك ولم يكن بعد ، ولا تقوم الساعة حتى يكون ذلك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المقداد بن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يبقىٰ على ظهر الأرض بيت مدر ولا وبر إلا أدخله الله كلمة الإسلام ، إما بعزّ عزيز ، وإما بذلّ ذليل ، إما بعزهم فيجعلهم الله من أهله فيعزّوا وإما بذلهم فيدينون له</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والإمام المهدي علیه السلام هو الإمام الثاني عشر ، وقد بشر به رسول الله صلی الله علیه وآله وسلم بمئات الأحاديث الواردة عنه صلوات الله عليه ، وقد ذكرنا في كتابنا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خمسين حديثاً منها ، نذكر منها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 وسلم يخرج في آخر الزمان رجل من ولدي ، إسمه كأسمي ، وكنيته ككنيتي ، يملأ الأرض عدلاً كما ملئت جوراً،</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فذلك هو المهدي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تذهب الأيام والليالي حتى يملك رجل من أهل بيتي يملأ الأرض وعدلاً كما ملئت ظلما وجوراً</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تملأ الأرض ظلما وجوراً ، ثم يخرج رجل من عترتي يملك سبعاً أو تسعاً ، فيملأ الأرض قسطاً وعدلاً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ومن أعظم الشبه التي أثيرت حول موضوع الإمام المهدي علیه السلام هي مشكلة طول العمر ، فكيف يعيش رجل أكثر من ألف سنة بينما لا تتجاوز أعمارنا المائة ؟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نعم ، إن أعظم ما لدى المنكرين لوجوده المبارك هو ذلك ، وبين أيدينا القرآن الكريم ، وكتب السير ، ورأي الطب وكلها تصد المنكرين والمهرجين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فالقرآن الكريم صرّح بأن نوحاً علیه السلام لبث في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يدعوهم قبل الطوفان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ألفاً إلا خمسين عاماً ، وعمره الشريف جاوز الألفي عام ، وإن إبليس لعنه الله موجود من قبل آدم علیه السلام وحتى الآن ، وإلى يوم الوقت المعلوم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وكتب السير والأخبار مستفيضة بأسماء المعمرين ممن لبث مئات السنين وآلافها ، وقد أفرد أبو حاتم السجستاني كتاباً فيهم ، وقد حصل تواتر بل إجماع على حياة بعض المعمرين ، فالخضر علیه السلام كان رفيق موسی علیه السلام في السفينة وقد اجمع علماء الإسلام على بقائه علیه السلام من حياً الآن ، وقد ترجمه شيخ الإسلام شهاب الدين أحمد بن علي بن</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العسقلاني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في تمييز الصحابة </w:t>
      </w:r>
      <w:r>
        <w:rPr>
          <w:rFonts w:ascii="IRNazanin" w:hAnsi="IRNazanin" w:eastAsia="IRNazanin"/>
          <w:color w:val="111111"/>
          <w:sz w:val="28"/>
          <w:sz w:val="28"/>
          <w:szCs w:val="28"/>
          <w:rtl w:val="true"/>
          <w:lang w:bidi="fa-IR"/>
        </w:rPr>
        <w:t xml:space="preserve"> واعتبره من صحابة الرسول الأعظم صلی الله علیه وآله وسلم لامتداد عمره الشريف إلى ما بعد البعثة ، وهناك غير الخضر علیه السلام ممن أجمع أهل التاريخ والسير على طول عمره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والطب الحديث يرى أنّ كل جزء من أجزاء الجسم فيه القابلية أن يعيش آلافاً من السنين ، ولأجل أن الجسم مركب من أجزاء كثيرة ، وإعضاء متعددة ، وأجهزة مختلفة ، فإن أي خلل يحصل في بعضها يؤثر على بقية أعضاء الجسم فتنعدم الحياة من تلك التراكيب والأعضاء بأسرها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مجلة المقتطف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الموثوق بعلمهم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الأنسجة الرئيسية في جسم الحيوان تقبل البقاء إلى ما لا نهاية له ، وأنه في الإمكان أن يبقى الإنسان حياً ألوفاً من السنين إذا لم تعرض عليه عوارض تصرم حبل حياته ، وليس قولهم هذا مجرد ظن ، بل نتيجة نظرية علمية مؤيدة بالإختبار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ما ثبت الآن من التجارب المذكورة أن الإنسان لا يموت بسبب بلوغ عمره الثمانين أو المائة من السنين ، بل لأن العوارض تنتاب بعض أعضائه فتتلفها ، ولإرتباط بعضها ببعض تموت كلها ، فإذا استطاع العلم أن يزيل هذه العوارض ، أو يمنع فعلها ، لم يبق مانع من استمرار الحياة مئات من السنين</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وجاء في مجلة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جماعة من العلماء المحدثين أمثال الدكتور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الكسيس كارل  والدكتور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جاك 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ورن لويس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وزوجته وغيرهم قاموا بإجراء عدة تجارب في معهد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روكفلر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بنيويورك</w:t>
      </w:r>
      <w:r>
        <w:rPr>
          <w:rFonts w:eastAsia="Amiri" w:cs="Amiri" w:ascii="Amiri" w:hAnsi="Amiri"/>
          <w:color w:val="111111"/>
          <w:sz w:val="28"/>
          <w:szCs w:val="28"/>
          <w:rtl w:val="true"/>
          <w:lang w:bidi="ar-SA"/>
        </w:rPr>
        <w:t xml:space="preserve">))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أجزاء لأنواع مختلفة من النبات والحيوان والإنسان ، وكان من بين تلكم التجارب ما أجريت على قطع من أعصاب الإنسان وعضلاته وقلبه وجلده وكليتيه ، فرؤي أن هذه الأجزاء تبقى حية نامية ما دام الغذاء اللازم موفوراً لها ، وما دامت لم يعرض لها عارض خارجي ، وأن خلاياها تنمو وتتكاثر وفق ما يقدّم لها من غذاء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وجاء في مجلة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تمكن آخرون من إطالة عمر ذبابة الأثمار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عمرها الطبيعي بحمايتها من السم والعدوى ، وتخفيض حرارة الوسط الذي تعيش فيه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نعود إلى تفسير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أَرْسَلَ رَسُولَهُ</w:t>
      </w:r>
      <w:r>
        <w:rPr>
          <w:rFonts w:ascii="IRNazanin" w:hAnsi="IRNazanin" w:eastAsia="IRNazanin"/>
          <w:color w:val="111111"/>
          <w:sz w:val="28"/>
          <w:sz w:val="28"/>
          <w:szCs w:val="28"/>
          <w:rtl w:val="true"/>
          <w:lang w:bidi="fa-IR"/>
        </w:rPr>
        <w:t xml:space="preserve"> محمد صلی الله علیه وآله وسلم وحمله الرسالات التي يؤديها إلى أمته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بالحجج والبينات والدلائل والبراهين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وَدِينَ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الإسلام وما تضمنه من الشرائع التي يستحق عليها الجزاء بالثواب ، وكلّ دين سواه باطل يستحق به العقاب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لِيُظْهِرَهُ عَلَىٰ الدِّينِ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ليعلي دين الإسلام على جميع الأديان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كَرِهَ المُشْرِكُونَ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وإن كرهوا هذا الدين فإن الله يظهره رغماً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الإمام المهدي علیه السلام في مكة المكرمة ، ويبايعه المسلمون بين الركن والمقام، ثم يتوجّه بعد ذلك إلى العراق ، ويأتي كربلاء لزيارة جده الحسين علیه السلام ، ويمد يده الشريفة فيستخرج عبد الله الرضيع </w:t>
      </w:r>
      <w:bookmarkStart w:id="20" w:name="pg18999_229660"/>
    </w:p>
    <w:p>
      <w:pPr>
        <w:pStyle w:val="BookText"/>
        <w:rPr/>
      </w:pPr>
      <w:bookmarkEnd w:id="20"/>
      <w:r>
        <w:rPr>
          <w:rFonts w:ascii="Amiri" w:hAnsi="Amiri" w:eastAsia="Amiri" w:cs="Amiri"/>
          <w:color w:val="111111"/>
          <w:sz w:val="28"/>
          <w:sz w:val="28"/>
          <w:szCs w:val="28"/>
          <w:rtl w:val="true"/>
          <w:lang w:bidi="ar-SA"/>
        </w:rPr>
        <w:t xml:space="preserve">وسهم حرملة في رقبته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ذنب هذا الرضيع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 رضيع أرضعته قسيهم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النبيل ثديادرّه الثر فاطمه</w:t>
      </w:r>
    </w:p>
    <w:p>
      <w:pPr>
        <w:pStyle w:val="BookText"/>
        <w:rPr/>
      </w:pPr>
      <w:r>
        <w:rPr>
          <w:rFonts w:ascii="IRNazanin" w:hAnsi="IRNazanin" w:eastAsia="IRNazanin"/>
          <w:color w:val="111111"/>
          <w:sz w:val="28"/>
          <w:sz w:val="28"/>
          <w:szCs w:val="28"/>
          <w:rtl w:val="true"/>
          <w:lang w:bidi="fa-IR"/>
        </w:rPr>
        <w:t xml:space="preserve">فلهفي له مذ طوق السهم جيده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کازینته قبل ذاك تمائمه</w:t>
      </w:r>
    </w:p>
    <w:p>
      <w:pPr>
        <w:pStyle w:val="BookText"/>
        <w:rPr/>
      </w:pPr>
      <w:r>
        <w:rPr>
          <w:rFonts w:ascii="Amiri" w:hAnsi="Amiri" w:eastAsia="Amiri" w:cs="Amiri"/>
          <w:color w:val="111111"/>
          <w:sz w:val="28"/>
          <w:sz w:val="28"/>
          <w:szCs w:val="28"/>
          <w:rtl w:val="true"/>
          <w:lang w:bidi="ar-SA"/>
        </w:rPr>
        <w:t xml:space="preserve">هفا لعناق السبط مبتسم اللميٰ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وداعاً وهل غير العناق يلائمه</w:t>
      </w:r>
    </w:p>
    <w:p>
      <w:pPr>
        <w:pStyle w:val="BookText"/>
        <w:rPr/>
      </w:pPr>
      <w:r>
        <w:rPr>
          <w:rFonts w:ascii="Amiri" w:hAnsi="Amiri" w:eastAsia="Amiri" w:cs="Amiri"/>
          <w:color w:val="111111"/>
          <w:sz w:val="28"/>
          <w:sz w:val="28"/>
          <w:szCs w:val="28"/>
          <w:rtl w:val="true"/>
          <w:lang w:bidi="ar-SA"/>
        </w:rPr>
        <w:t xml:space="preserve">ولهفي على الم الرضيع وقد 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الدجي والروح نادت حمائمه</w:t>
      </w:r>
    </w:p>
    <w:p>
      <w:pPr>
        <w:pStyle w:val="BookText"/>
        <w:rPr/>
      </w:pPr>
      <w:r>
        <w:rPr>
          <w:rFonts w:ascii="Amiri" w:hAnsi="Amiri" w:eastAsia="Amiri" w:cs="Amiri"/>
          <w:color w:val="111111"/>
          <w:sz w:val="28"/>
          <w:sz w:val="28"/>
          <w:szCs w:val="28"/>
          <w:rtl w:val="true"/>
          <w:lang w:bidi="ar-SA"/>
        </w:rPr>
        <w:t xml:space="preserve">تُسلل في الظلماء ترتاد طفلها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نجمت بين الضحايا علائمه</w:t>
      </w:r>
    </w:p>
    <w:p>
      <w:pPr>
        <w:pStyle w:val="BookText"/>
        <w:rPr/>
      </w:pPr>
      <w:r>
        <w:rPr>
          <w:rFonts w:ascii="IRNazanin" w:hAnsi="IRNazanin" w:eastAsia="IRNazanin"/>
          <w:color w:val="111111"/>
          <w:sz w:val="28"/>
          <w:sz w:val="28"/>
          <w:szCs w:val="28"/>
          <w:rtl w:val="true"/>
          <w:lang w:bidi="fa-IR"/>
        </w:rPr>
        <w:t xml:space="preserve">فمذلاح سهم النحرودت لو 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تشاطره سهم الردى وتساهمه</w:t>
      </w:r>
    </w:p>
    <w:p>
      <w:pPr>
        <w:pStyle w:val="BookText"/>
        <w:rPr/>
      </w:pPr>
      <w:r>
        <w:rPr>
          <w:rFonts w:ascii="Amiri" w:hAnsi="Amiri" w:eastAsia="Amiri" w:cs="Amiri"/>
          <w:color w:val="111111"/>
          <w:sz w:val="28"/>
          <w:sz w:val="28"/>
          <w:szCs w:val="28"/>
          <w:rtl w:val="true"/>
          <w:lang w:bidi="ar-SA"/>
        </w:rPr>
        <w:t xml:space="preserve">اقلته بالكفين ترشف ثغره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وتلثم نحراً قبلها السهم لائمه</w:t>
      </w:r>
    </w:p>
    <w:p>
      <w:pPr>
        <w:pStyle w:val="BookText"/>
        <w:rPr/>
      </w:pPr>
      <w:r>
        <w:rPr>
          <w:rFonts w:ascii="Amiri" w:hAnsi="Amiri" w:eastAsia="Amiri" w:cs="Amiri"/>
          <w:color w:val="111111"/>
          <w:sz w:val="28"/>
          <w:sz w:val="28"/>
          <w:szCs w:val="28"/>
          <w:rtl w:val="true"/>
          <w:lang w:bidi="ar-SA"/>
        </w:rPr>
        <w:t xml:space="preserve">وادنته للنهدين ولهي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تناغيه الطافاً وأخرى تكالمه</w:t>
      </w:r>
    </w:p>
    <w:p>
      <w:pPr>
        <w:pStyle w:val="BookText"/>
        <w:rPr/>
      </w:pPr>
      <w:r>
        <w:rPr>
          <w:rFonts w:ascii="Amiri" w:hAnsi="Amiri" w:eastAsia="Amiri" w:cs="Amiri"/>
          <w:color w:val="111111"/>
          <w:sz w:val="28"/>
          <w:sz w:val="28"/>
          <w:szCs w:val="28"/>
          <w:rtl w:val="true"/>
          <w:lang w:bidi="ar-SA"/>
        </w:rPr>
        <w:t xml:space="preserve">بني افق من سكرة الموت وارتضع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بثدييك عل القلب يهدأ هائمه</w:t>
      </w:r>
    </w:p>
    <w:p>
      <w:pPr>
        <w:pStyle w:val="BookText"/>
        <w:rPr/>
      </w:pPr>
      <w:r>
        <w:rPr>
          <w:rFonts w:ascii="Amiri" w:hAnsi="Amiri" w:eastAsia="Amiri" w:cs="Amiri"/>
          <w:color w:val="111111"/>
          <w:sz w:val="28"/>
          <w:sz w:val="28"/>
          <w:szCs w:val="28"/>
          <w:rtl w:val="true"/>
          <w:lang w:bidi="ar-SA"/>
        </w:rPr>
        <w:t xml:space="preserve">بني فقد درّاً وقد كظك الظما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 يطفي من غليك ضارمه</w:t>
      </w:r>
    </w:p>
    <w:p>
      <w:pPr>
        <w:pStyle w:val="BookText"/>
        <w:rPr/>
      </w:pPr>
      <w:r>
        <w:rPr>
          <w:rFonts w:ascii="Amiri" w:hAnsi="Amiri" w:eastAsia="Amiri" w:cs="Amiri"/>
          <w:color w:val="111111"/>
          <w:sz w:val="28"/>
          <w:sz w:val="28"/>
          <w:szCs w:val="28"/>
          <w:rtl w:val="true"/>
          <w:lang w:bidi="ar-SA"/>
        </w:rPr>
        <w:t xml:space="preserve">بني لقد كنت الأنيس لوحشتي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وسلواي إذ يسطو من الهم غاشمه </w:t>
      </w:r>
      <w:r>
        <w:rPr>
          <w:rStyle w:val="FootnoteAnchor"/>
          <w:rtl w:val="true"/>
        </w:rPr>
        <w:footnoteReference w:id="15"/>
      </w:r>
    </w:p>
    <w:p>
      <w:pPr>
        <w:pStyle w:val="Heading3"/>
        <w:numPr>
          <w:ilvl w:val="2"/>
          <w:numId w:val="1"/>
        </w:numPr>
        <w:rPr/>
      </w:pPr>
      <w:bookmarkStart w:id="21" w:name="__RefHeading___Toc13571286_1280447820"/>
      <w:bookmarkStart w:id="22" w:name="_Toc7"/>
      <w:bookmarkEnd w:id="21"/>
      <w:r>
        <w:rPr>
          <w:rtl w:val="true"/>
        </w:rPr>
        <w:t>ولعلّ أحد الأسرار في طول عمر الامام الحجة علیه السلام</w:t>
      </w:r>
      <w:bookmarkEnd w:id="22"/>
    </w:p>
    <w:p>
      <w:pPr>
        <w:pStyle w:val="BookText"/>
        <w:rPr/>
      </w:pPr>
      <w:r>
        <w:rPr>
          <w:rFonts w:ascii="IRNazanin" w:hAnsi="IRNazanin" w:eastAsia="IRNazanin"/>
          <w:color w:val="111111"/>
          <w:sz w:val="28"/>
          <w:sz w:val="28"/>
          <w:szCs w:val="28"/>
          <w:rtl w:val="true"/>
          <w:lang w:bidi="fa-IR"/>
        </w:rPr>
        <w:t xml:space="preserve">لقد امتاز الإمام المهدي علیه السلام بهذه المزيّة عن جميع الأوّلين والآخرين إذ لم يذكر التاريخ أنّ مولوداً عُق عنه بثلاثمائة عقيقة ، الإمام المهدي علیه السلام ، وتجد هنا سِراً عظيماً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العقيقة الواحدة إذا كانت نافذة المفعول في طُول عُمر المولود بالعمر الطبيعي المتعارف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بين الستين والسبعين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المولود الذي قَدَّر الله تعالى له أن يعيش ألفاً ومئات السنين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كثرة أعدائه ، يتطلب أن يُعَقِّ عنه بمئات الذبائح لنفس الغرض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منافاة في أن يكون الله تعالىٰ هو الحافظ والحارث للإمام المهدي علیه السلام خلال قرون حياته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نفس الوقت يُعَيٌّ عنه بهذه الكميّة والعدد الوافر ، تحقيقاً للهدف ، لأنّ العقيقة لها آثارها الوضعيّة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Style w:val="FootnoteAnchor"/>
          <w:rtl w:val="true"/>
        </w:rPr>
        <w:footnoteReference w:id="16"/>
      </w:r>
      <w:bookmarkStart w:id="23" w:name="pg18999_229662"/>
    </w:p>
    <w:p>
      <w:pPr>
        <w:pStyle w:val="Heading3"/>
        <w:numPr>
          <w:ilvl w:val="2"/>
          <w:numId w:val="1"/>
        </w:numPr>
        <w:rPr/>
      </w:pPr>
      <w:bookmarkStart w:id="24" w:name="__RefHeading___Toc13571288_1280447820"/>
      <w:bookmarkStart w:id="25" w:name="_Toc8"/>
      <w:bookmarkEnd w:id="23"/>
      <w:bookmarkEnd w:id="24"/>
      <w:r>
        <w:rPr>
          <w:rtl w:val="true"/>
        </w:rPr>
        <w:t>مشكلة العمر والمعمرين وما جاء من البحث حول عمر الامام الحجة عجل الله تعالی فرجه الشریف</w:t>
      </w:r>
      <w:bookmarkEnd w:id="25"/>
    </w:p>
    <w:p>
      <w:pPr>
        <w:pStyle w:val="BookText"/>
        <w:rPr/>
      </w:pPr>
      <w:r>
        <w:rPr>
          <w:rFonts w:ascii="IRNazanin" w:hAnsi="IRNazanin" w:eastAsia="IRNazanin"/>
          <w:color w:val="111111"/>
          <w:sz w:val="28"/>
          <w:sz w:val="28"/>
          <w:szCs w:val="28"/>
          <w:rtl w:val="true"/>
          <w:lang w:bidi="fa-IR"/>
        </w:rPr>
        <w:t xml:space="preserve">من أعظم الشبه التي أثيرت حول موضوع الإمام المهدي علیه السلام هي مشكلة طول العمر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يعيش رجل أكثر من ألف سنة بينما لا تتجاوز أعمارنا المائة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أعظم ما لدى المنكرين لوجوده المبارك هو ذلك ، وبين أيدينا القرآن الكريم ، وكتب السير ، ورأي الطب وكلها تصد المنكرين والمهرجين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فالقرآن الكريم صرح بأن نوحاً علیه السلام للبث في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يدعوهم قبل الطوفان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ألفاً إلا خمسين عاماً وعمره الشريف جاوز الألفي عام ، وأن إبليس لعنه الله موجود من قبل آدم علیه السلام وحتى الآن وإلى يوم الوقت المعلوم ، وكتب السير ر ومعاجم الأخبار مستفيضة بأسماء المعمرين ممن ليث مئئت السنين وآلافها ، ، وقد أفرد أبو حاتم السجستاني كتاباً فيهم ، وقد حصل تواتر بل إجماع على بعض المعمرين ، فالخضر علیه السلام مالكان كان رفیق موسى علیه السلام في السفينة وقد أجمع علماء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الاماشذ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بقائه علیه السلام حياً حتى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ترجمه شيخ الإسلام شهاب الدين احمد بن علي بن محمد العسقلاني الشافعي المعروف بابن حجر في </w:t>
      </w:r>
    </w:p>
    <w:p>
      <w:pPr>
        <w:pStyle w:val="BookText"/>
        <w:rPr/>
      </w:pPr>
      <w:r>
        <w:rPr>
          <w:rFonts w:ascii="IRNazanin" w:hAnsi="IRNazanin" w:eastAsia="IRNazanin"/>
          <w:color w:val="111111"/>
          <w:sz w:val="28"/>
          <w:sz w:val="28"/>
          <w:szCs w:val="28"/>
          <w:rtl w:val="true"/>
          <w:lang w:bidi="fa-IR"/>
        </w:rPr>
        <w:t xml:space="preserve">كتابه الإصابة في تمييز الصحابة واعتبره من صحابة الرسول الأعظم صلی الله علیه وآله وسلم لامتداد عمره الشريف إلى ما بعد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وهناك غير الخضر علیه السلام من أجمع أهل التاريخ والسير على طول عمره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والطب الحديث يرىٰ أن كل جزء من أجزاء الجسم فيه القابلية على أن يعيش آلافاً من السنين ، ولأجل أن الجسم مركب من أجزاء كثيرة ، وأعضاء متعددة ، وأجهزة مختلة فإن أي خلل يحصل في بعضها يؤثر على بقية أعضاء الجسم فتنعدم الحياة من تلك التراكيب والأعضاء بأسرها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مجلة المقتطف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الموثوق بعلمهم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الأنسجة الرئيسية في جسم الحيوان تقبل البقاء إلى ما لا نهاية له ، وإنه في الإمكان أن يبقى الإنسان حياً ألوفاً من السنين إذا لم تعرض عليه عوارض تصرم حبل حياته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قولهم هذا مجرد ظن بل نتيجة نظرية علمية مؤيدة بالإختبار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ما ثبت الآن من التجارب المذكورة أن الإنسان لا يموت بسبب بلوغ عمره الثمانين أو المئة من السنين بل لأن العوارض تنتاب بعض أعضائه فتتلفها ولإرتباط بعضها ببعض تموت كلها ، فإذا استطاع العلم أن يزيل هذه العوارض أو يمنع فعلها لم يبق مانع من استمرار الحياة مئات من السنين</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مجلة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جماعة من العلماء المحدثين أمثال الدكتور الكسيس كارل والدكتور جاك لوب والدكتور ورن لويس وزوجته وغيرهم قاموا بإجراء عدة تجارب في معهد روكفلر بنيويورك على أجزاء </w:t>
      </w:r>
    </w:p>
    <w:p>
      <w:pPr>
        <w:pStyle w:val="BookText"/>
        <w:rPr/>
      </w:pPr>
      <w:r>
        <w:rPr>
          <w:rFonts w:ascii="Amiri" w:hAnsi="Amiri" w:eastAsia="Amiri" w:cs="Amiri"/>
          <w:color w:val="111111"/>
          <w:sz w:val="28"/>
          <w:sz w:val="28"/>
          <w:szCs w:val="28"/>
          <w:rtl w:val="true"/>
          <w:lang w:bidi="ar-SA"/>
        </w:rPr>
        <w:t xml:space="preserve">لأنواع مختلفة من النبات والحيوان والإنسان ، وكان من بين تلكم التجارب ما أُجريت على قطع من أعصاب الإنسان وعضلاته وقلبه وجلده وكليتيه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فرؤي أن هذه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تبقى حية نامية ما دام الغذاء اللازم موفوراً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دامت لم يعرض لها عارض خارجي وإن خلاياها تنمو وتتكاثر وفق ما يقدم لها من غذاء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تجارب الدكتور كارل التي شرع فيها بكانون الثاني سنة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الأجزاء الخلوية تبقى حية ما لم يعرض لها عارض يميتها أما من قلة الغذاء أو من دخول بعض المكروبات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لا تكتفي بالبقاء حية بل تنمو خلاياها وتتكاثر كما لو كانت باقية في جسم الحيوان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يمكن قياس نموها وتكاثرها ومعرفة إرتباطها بالغذاء الذي يقدم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لا تأثير للزمن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أنها لا تشيخ ولا تضعف بمرور الزمن بل لا يبدو عليها أقل أثر للشيخوخة بل تنمو وتتكاثر هذه السنة كما لو كانت تنمو وتتكاثر في السنة الماضية وما قبلها من السنين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الظواهر على أنها ستبقى حية نامية ما دام الباحثون صابرين على مراقبتها وتقديم الغذاء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الأستاذ ديمندو برول من أساتذة جامعة جونس هبكنس تعليقاً على نتائج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كل الأجزاء الخلوية الرئيسية من جسم الإنسان قد ثبت إن خلودها صار أمراً مثبتاً بالإمتحان أو مرجحاً ترجيحاً تاماً لطول ما عاشته حتى الآن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وأكد تقرير نشرته الشركة الوطنية الجيوغرافية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w:t>
      </w:r>
    </w:p>
    <w:p>
      <w:pPr>
        <w:pStyle w:val="BookText"/>
        <w:rPr/>
      </w:pPr>
      <w:r>
        <w:rPr>
          <w:rFonts w:ascii="Amiri" w:hAnsi="Amiri" w:eastAsia="Amiri" w:cs="Amiri"/>
          <w:color w:val="111111"/>
          <w:sz w:val="28"/>
          <w:sz w:val="28"/>
          <w:szCs w:val="28"/>
          <w:rtl w:val="true"/>
          <w:lang w:bidi="ar-SA"/>
        </w:rPr>
        <w:t xml:space="preserve">يستطيع أن يعيش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إذا ما خدر مثل بعض الحيوانات لينام طيلة فصل الشتاء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التقرير الآنف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التخدير أثناء فصل الشتاء يطيل حياة الحيوان الذي يتعرض لتخدير عشرين ضعفاً بالنسبة لحياة الحيوان المماثلة التي تبقى ناشطة طيلة فصول السنة</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مجلة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تمكن آخرون من إطالة عمر ذبابة الأثمار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عمرها بحمايتها من السم والعدوى وتخفيض حرارة الوسط الذي تعيش فيه ، وتمكن كارل بتجاربه من أبقاء الخلايا في قلب جنين دجاجة حياً مدة سبع عشرة سنة بصيانته من بعض العوامل في المحيط الذي وضع فيه وإذا نظرنا إلى العوامل المتسلطة على دور حياة الإنسان وجدنا أنه إذا أخذنا شيئاً من المادة المعروفة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والمستخرجة من غدة درقية عليلة أمكننا إعادتها إلى حالتها الطبيعية بحقنها بخلاصة غدة صحيحة وكثيراً ما أنقذ الشخص المشرف على الموت بحقنة بخلاصة الكبد على أثر اشتداد إصابته بالأنيميا الخبيثة وموته بها لا يختلف في مبدئه عن الموت على أثر الشيخوخة ، ويعاد المصاب بالسكر إلى حالته الطبيعية بحقنه بخلاصة البنكرياس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وامتدت أيدي العلماء إلى أصل الجرثومة وقد كان يظن أنه لا يمكن العبث بها فتمكنوا من تغيير جنس الضفادع والطيور من الذكور والإناث والعكس ولم يجرب ذلك بعد في الإنسان لكن ما دام هذا المبدأ قد تأيد في الحيوان فلا يمنع تأييده في الإنسان إلَّا جهلنا لأشياء لا بد أن تبدو لنا في المستقبل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وشيء آخر ذكره السيد ابن طاووس رحمه الله في محاجته مع </w:t>
      </w:r>
    </w:p>
    <w:p>
      <w:pPr>
        <w:pStyle w:val="BookText"/>
        <w:rPr/>
      </w:pPr>
      <w:r>
        <w:rPr>
          <w:rFonts w:ascii="IRNazanin" w:hAnsi="IRNazanin" w:eastAsia="IRNazanin"/>
          <w:color w:val="111111"/>
          <w:sz w:val="28"/>
          <w:sz w:val="28"/>
          <w:szCs w:val="28"/>
          <w:rtl w:val="true"/>
          <w:lang w:bidi="fa-IR"/>
        </w:rPr>
        <w:t xml:space="preserve">علماء بغداد في هذا الموضوع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غير المهدي علیه السلام من الرسل وغيرهم صلوات الله عليهم قد طالت أعمارهم لمصلحة اقتضت ، فما المانع أن يجري ذلك للإمام المهدي علیه السلام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أخذتم عليهم من طول غيبة المهدي علیه السلام فأنتم تعلمون أنه لو حضر رجل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أمشي على الماء ببغداد ، فإنه يجتمع لمشاهدته لعل من يقدر على ذلك منهم ، فإذا مشى على الماء وتعجب الناس منه ، فجاء آخر قبل أن يتفرقوا وقال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أمشي على الماء ، فإنّ التعجب منه يكون أقل من ذلك ، فإنّ بعض الحاضرين ربّما يتفرقون ، ويقل تعجبهم ، فإذا جاء ثالث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أيضاً أمشي على الماء ، فربما لا يقف للنظر إليه إلا قليل ، فإذا مشى على الماء سقط التعجب من ذلك ، فإذا جاء رابع وذكر أنه يمشي أيضاً على الماء فربما لا يبقىٰ أحد ينظر إليه ، ولا يتعجب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حال المهدي علیه السلام لأنكم رويتم أن إدريس حي موجود في السماء ، منذ زمان إلى الآن ، ورويتم أنّ الخضر حي موجود في السماء منذ زمان موسى علیه السلام أو قبله إلى الآن ، ورويتم أن عيسى علیه السلام عقد موجود في السماء ، وأنه يرجع إلى الأرض مع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ثلاثة من البشر قد طالت أعمارهم ، وسقط التعجب بهم من طول أعمارهم ، فهلا كان لمحمد بن عبد الله صلوات الله وسلامه عليه أسوة بواحد منهم أن يكون من عترته آية الله جل جلاله في أمته ، بطول عمر واحد من ذريته ، فقد ذكرتم ورويتم في صفته أنه يملأ الأرض قسطاً وعدلاً بعدما ملئت جوراً وظلماً ، ولو فكرتم لعرفتم أن تصديقكم وشهادتكم أنه يملأ الأرض بالعدل شرقاً وغرباً، وبعداً وقرباً ، أعجب من طول بقائه ، وأقرب أن يكون ملحوظاً بكرامات الله جلّ جلاله لأوليائه وقد شهدتم أيضاً أن عيسي بن مريم النبي المعظم علیه السلام يصلّي خلفه مقتدياً به في صلاته ، وتبعاً له ، ومنصوراً به في حروبه وغزواته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أيضاً أعظم </w:t>
      </w:r>
    </w:p>
    <w:p>
      <w:pPr>
        <w:pStyle w:val="BookText"/>
        <w:rPr/>
      </w:pPr>
      <w:r>
        <w:rPr>
          <w:rFonts w:ascii="Amiri" w:hAnsi="Amiri" w:eastAsia="Amiri" w:cs="Amiri"/>
          <w:color w:val="111111"/>
          <w:sz w:val="28"/>
          <w:sz w:val="28"/>
          <w:szCs w:val="28"/>
          <w:rtl w:val="true"/>
          <w:lang w:bidi="ar-SA"/>
        </w:rPr>
        <w:t xml:space="preserve">مقاماً مما استبعدتموه من طول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فوافقوا على ذلك</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وبين يديك الآن قائمة بأسماء جماعة عاشوا أكثر من العمر المعتاد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اعف عليهم الإمام المهدي علیه السلام فلربك في خلقه شؤون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إبراهيم علیه السلام ، عنه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إبراهيم علیه السلام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 كمال الدين ف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كنز الفوائد 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التوراة أيضاً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إبليس عليه اللعنة ، فهو بنص القرآن الكريم منظر إلى يوم الوقت المعلوم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الشيخ كمال الدين محمد بن طلحة الشافعي في مشكلة طول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الأعداء المطرودين فإبليس ، والدجال ، ومن غيرهم كعاد الأولى كان فيهم من عمره ما يقارب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وكذلك لقمان صاحب اليد ، مطالب السؤول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الطمحان القيني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كنانة 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أبو الطمحان القيني من بني كنانة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ذلك الخ الغيبة للشيخ الطوسي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هبل بن عبد الله بن كنانة ، عاش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إكمال الدين </w:t>
      </w: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إدريس علیه السلام ، عاش </w:t>
      </w:r>
      <w:r>
        <w:rPr>
          <w:rFonts w:eastAsia="IRNazanin" w:cs="IRNazanin"/>
          <w:color w:val="111111"/>
          <w:sz w:val="28"/>
          <w:szCs w:val="28"/>
          <w:rtl w:val="true"/>
          <w:lang w:bidi="fa-IR"/>
        </w:rPr>
        <w:t xml:space="preserve">: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 المهدي للزهيري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إلزام الناصب </w:t>
      </w:r>
      <w:r>
        <w:rPr>
          <w:rFonts w:eastAsia="IRNazanin" w:cs="IRNazanin"/>
          <w:color w:val="111111"/>
          <w:sz w:val="28"/>
          <w:szCs w:val="28"/>
          <w:lang w:bidi="fa-IR"/>
        </w:rPr>
        <w:t>288/11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كنز الفوائد 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التوراة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 علیه السلام ، عنه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أبو البشر آدم علیه السلام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إكمال الدين </w:t>
      </w:r>
      <w:r>
        <w:rPr>
          <w:rFonts w:eastAsia="IRNazanin" w:cs="IRNazanin"/>
          <w:color w:val="111111"/>
          <w:sz w:val="28"/>
          <w:szCs w:val="28"/>
          <w:lang w:bidi="fa-IR"/>
        </w:rPr>
        <w:t>203/2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كنز الفوائد 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التوراة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ارغو 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كنز الفوائد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التوراة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ارفکشاد عاش </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 منتخب الأثر 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التوراة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أروى بن شلم 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كمال الدين </w:t>
      </w:r>
      <w:r>
        <w:rPr>
          <w:rFonts w:eastAsia="Amiri" w:cs="Amiri" w:ascii="Amiri" w:hAnsi="Amiri"/>
          <w:color w:val="111111"/>
          <w:sz w:val="28"/>
          <w:szCs w:val="28"/>
          <w:lang w:bidi="ar-SA"/>
        </w:rPr>
        <w:t>204/2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إسحاق بن إبراهيم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كنز الفوائد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التوراة ، كما الدين </w:t>
      </w:r>
      <w:r>
        <w:rPr>
          <w:rFonts w:eastAsia="IRNazanin" w:cs="IRNazanin"/>
          <w:color w:val="111111"/>
          <w:sz w:val="28"/>
          <w:szCs w:val="28"/>
          <w:lang w:bidi="fa-IR"/>
        </w:rPr>
        <w:t>203/2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أسقف ، قال أبو عبد الله المدايني في قصة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بلدة الحبشة أسقف وقد عمر واتى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إكمال الدين </w:t>
      </w:r>
      <w:r>
        <w:rPr>
          <w:rFonts w:eastAsia="Amiri" w:cs="Amiri" w:ascii="Amiri" w:hAnsi="Amiri"/>
          <w:color w:val="111111"/>
          <w:sz w:val="28"/>
          <w:szCs w:val="28"/>
          <w:lang w:bidi="ar-SA"/>
        </w:rPr>
        <w:t>248/2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أسماء بنت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عبد الله بن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عمرت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حتى عميت ، عمیت ، مروج الذهب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إسماعيل بن إبراهيم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كنز الفوائد ص </w:t>
      </w:r>
      <w:r>
        <w:rPr>
          <w:rFonts w:eastAsia="IRNazanin" w:cs="IRNazanin"/>
          <w:color w:val="111111"/>
          <w:sz w:val="28"/>
          <w:szCs w:val="28"/>
          <w:lang w:bidi="fa-IR"/>
        </w:rPr>
        <w:t>2453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التوراة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الشيخ إسماعيل الشهير بالحاج آخند نزيل كربلاء ثم عاد إلى قزوين وتوفي بها قبل عشر سنين عاش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الشيعة والرجعة </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اسيد بن أوس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وقتل له ثلاثون ابناً في حرب كانت بينه وبين يشكر بن بكر بن وائل كتاب المعمرين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أشج بن أشجان ويسمى الكيس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إكمالالدين </w:t>
      </w:r>
      <w:r>
        <w:rPr>
          <w:rFonts w:eastAsia="Amiri" w:cs="Amiri" w:ascii="Amiri" w:hAnsi="Amiri"/>
          <w:color w:val="111111"/>
          <w:sz w:val="28"/>
          <w:szCs w:val="28"/>
          <w:lang w:bidi="ar-SA"/>
        </w:rPr>
        <w:t>334/1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أفريقش بن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والرجعة </w:t>
      </w: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أفريدون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للشيخ الطوسي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المهدي للزهيري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الأقوة بن مالك الأودي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كنز الفوائد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أكثم بن صيفي الأسدي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 وكان ممن أدرك النبي صلی الله علیه وآله وسلم وآمن به قبل أن يلقاه وله أخبار كثيرة وحكم وأمثال ، الغيبة للشيخ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المعمرين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الفوائد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أماتاه بن قيس بن الحرق بن سنان الكندي 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إكمال الدين </w:t>
      </w:r>
      <w:r>
        <w:rPr>
          <w:rFonts w:eastAsia="Amiri" w:cs="Amiri" w:ascii="Amiri" w:hAnsi="Amiri"/>
          <w:color w:val="111111"/>
          <w:sz w:val="28"/>
          <w:szCs w:val="28"/>
          <w:lang w:bidi="ar-SA"/>
        </w:rPr>
        <w:t>234/2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أمد بن أبد ، حدث أبو الجنيد الضرير عن أشياخه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لأحب أن ألقى رجلاً قد أتت عليه سن وقد رأى الناس يخبرني عما رأى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بعض جلسائه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رجل بحضرموت فأرسل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أتي عليك من السن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وثلاثمائة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قال ثم أن معاوية تشاغل عنه ثم أقبل عليه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اسمك ؟ قال أمد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آبد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آتی عليك من السن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ثلاثمائة وستون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فأخبرنا عما رأيت من الأزمان اين زماننا هذا من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تسأل من تكذب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ما كذبتك ولكنني أحببت أن أعلم كيف عقلك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شبيه بيوم وليلة شبيهة بليلة ، يموت ميت ويولد مولود فلولا من يموت لم تسعهم الأرض ولولا من يولد لم يبق أحد على وجه الأرض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فأخبرني هل رأيت هاشماً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رأيته طوالاً حسن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بين عينيه برلة أو غرة بركة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رأيت أمية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رأيته رجلاً قصيراً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وجهه لشراً أو لشؤماً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 محمداً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w:t>
      </w:r>
    </w:p>
    <w:p>
      <w:pPr>
        <w:pStyle w:val="BookText"/>
        <w:rPr/>
      </w:pPr>
      <w:r>
        <w:rPr>
          <w:rFonts w:ascii="IRNazanin" w:hAnsi="IRNazanin" w:eastAsia="IRNazanin"/>
          <w:color w:val="111111"/>
          <w:sz w:val="28"/>
          <w:sz w:val="28"/>
          <w:szCs w:val="28"/>
          <w:rtl w:val="true"/>
          <w:lang w:bidi="fa-IR"/>
        </w:rPr>
        <w:t xml:space="preserve">الله صلى الله علیه واله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أفلا فخمت كما فخمه الله تعالىٰ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فأخبرني ما قناعتك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رجلاً تاجراً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بلغت تجارتك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لا اشتري عيباً ولا أرد ربحاً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أن تدخلني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بيدي ولا أقدر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فأسألك أن ترد علي شبابي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بيدي ولا أقدر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بيدك شيئاً من أمر الدنيا ولا من أمر الآخرة فردني من حيث جئت 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هذه فنعم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معاوية على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أصبح هذا زاهداً فيما أنتم فيه راغبون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المعمرين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 بن مدرك الخثعمي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مائة وأربعاً وخمسين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سيّد خثعم في الجاهلية وفارسها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وأدرك الإسلام فاسلم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امرؤ عاش الهنيدة سالماً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وخمسين عاماً بعد ذاك واربعا</w:t>
      </w:r>
    </w:p>
    <w:p>
      <w:pPr>
        <w:pStyle w:val="BookText"/>
        <w:rPr/>
      </w:pPr>
      <w:r>
        <w:rPr>
          <w:rFonts w:ascii="Amiri" w:hAnsi="Amiri" w:eastAsia="Amiri" w:cs="Amiri"/>
          <w:color w:val="111111"/>
          <w:sz w:val="28"/>
          <w:sz w:val="28"/>
          <w:szCs w:val="28"/>
          <w:rtl w:val="true"/>
          <w:lang w:bidi="ar-SA"/>
        </w:rPr>
        <w:t xml:space="preserve">تبدل مر العيش من بعد حلوه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وأوشك أن يبلى وأن يتسعسعا</w:t>
      </w:r>
    </w:p>
    <w:p>
      <w:pPr>
        <w:pStyle w:val="BookText"/>
        <w:rPr/>
      </w:pPr>
      <w:r>
        <w:rPr>
          <w:rFonts w:ascii="Amiri" w:hAnsi="Amiri" w:eastAsia="Amiri" w:cs="Amiri"/>
          <w:color w:val="111111"/>
          <w:sz w:val="28"/>
          <w:sz w:val="28"/>
          <w:szCs w:val="28"/>
          <w:rtl w:val="true"/>
          <w:lang w:bidi="ar-SA"/>
        </w:rPr>
        <w:t xml:space="preserve">ويُؤذى به الأدنى ويرضىٰ به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مثل الرال اخدب اخضعا</w:t>
      </w:r>
    </w:p>
    <w:p>
      <w:pPr>
        <w:pStyle w:val="BookText"/>
        <w:rPr/>
      </w:pPr>
      <w:r>
        <w:rPr>
          <w:rFonts w:ascii="Amiri" w:hAnsi="Amiri" w:eastAsia="Amiri" w:cs="Amiri"/>
          <w:color w:val="111111"/>
          <w:sz w:val="28"/>
          <w:sz w:val="28"/>
          <w:szCs w:val="28"/>
          <w:rtl w:val="true"/>
          <w:lang w:bidi="ar-SA"/>
        </w:rPr>
        <w:t xml:space="preserve">رهينة قعر البيت ليس بريمة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لقى ثاوياً لا يبرح المهد مضجعا</w:t>
      </w:r>
    </w:p>
    <w:p>
      <w:pPr>
        <w:pStyle w:val="BookText"/>
        <w:rPr/>
      </w:pPr>
      <w:r>
        <w:rPr>
          <w:rFonts w:ascii="Amiri" w:hAnsi="Amiri" w:eastAsia="Amiri" w:cs="Amiri"/>
          <w:color w:val="111111"/>
          <w:sz w:val="28"/>
          <w:sz w:val="28"/>
          <w:szCs w:val="28"/>
          <w:rtl w:val="true"/>
          <w:lang w:bidi="ar-SA"/>
        </w:rPr>
        <w:t xml:space="preserve">يخبر عمن مات حتى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الصعب ذا القرنين أوراء تبعا</w:t>
      </w:r>
    </w:p>
    <w:p>
      <w:pPr>
        <w:pStyle w:val="BookText"/>
        <w:rPr/>
      </w:pPr>
      <w:r>
        <w:rPr>
          <w:rFonts w:ascii="IRNazanin" w:hAnsi="IRNazanin" w:eastAsia="IRNazanin"/>
          <w:color w:val="111111"/>
          <w:sz w:val="28"/>
          <w:sz w:val="28"/>
          <w:szCs w:val="28"/>
          <w:rtl w:val="true"/>
          <w:lang w:bidi="fa-IR"/>
        </w:rPr>
        <w:t xml:space="preserve">کتاب المعمرين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الفوائد ، عن التوراة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أوس ثمامة بن مالك حارثة بن لام بن عمرو بن طريف بن عمرو بن ثمامة بن مالك بن جدعاء بن ذهل بن لوذان بن رومان 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حتى هرم وذهب سمعه وعقله وكان سيد قومه فبلغنا أن بنيه ارتحلوا </w:t>
      </w:r>
    </w:p>
    <w:p>
      <w:pPr>
        <w:pStyle w:val="BookText"/>
        <w:rPr/>
      </w:pPr>
      <w:r>
        <w:rPr>
          <w:rFonts w:ascii="Amiri" w:hAnsi="Amiri" w:eastAsia="Amiri" w:cs="Amiri"/>
          <w:color w:val="111111"/>
          <w:sz w:val="28"/>
          <w:sz w:val="28"/>
          <w:szCs w:val="28"/>
          <w:rtl w:val="true"/>
          <w:lang w:bidi="ar-SA"/>
        </w:rPr>
        <w:t xml:space="preserve">وتركوه في عرصتهم حتى هلك فيها ضيعة وهم يسبون بذلك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يقول الأسحم بن الحرث أحد بني طريف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أتاني بالمحلة أن أوساً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شطنان مات من الهزال</w:t>
      </w:r>
    </w:p>
    <w:p>
      <w:pPr>
        <w:pStyle w:val="BookText"/>
        <w:rPr/>
      </w:pPr>
      <w:r>
        <w:rPr>
          <w:rFonts w:ascii="Amiri" w:hAnsi="Amiri" w:eastAsia="Amiri" w:cs="Amiri"/>
          <w:color w:val="111111"/>
          <w:sz w:val="28"/>
          <w:sz w:val="28"/>
          <w:szCs w:val="28"/>
          <w:rtl w:val="true"/>
          <w:lang w:bidi="ar-SA"/>
        </w:rPr>
        <w:t xml:space="preserve">تحمل أهله واستودعوه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خسياً من نسيج الصوف بال</w:t>
      </w:r>
    </w:p>
    <w:p>
      <w:pPr>
        <w:pStyle w:val="BookText"/>
        <w:rPr/>
      </w:pPr>
      <w:r>
        <w:rPr>
          <w:rFonts w:ascii="Amiri" w:hAnsi="Amiri" w:eastAsia="Amiri" w:cs="Amiri"/>
          <w:color w:val="111111"/>
          <w:sz w:val="28"/>
          <w:sz w:val="28"/>
          <w:szCs w:val="28"/>
          <w:rtl w:val="true"/>
          <w:lang w:bidi="ar-SA"/>
        </w:rPr>
        <w:t xml:space="preserve">تظل الطير تعفوه وقوعاً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بؤس للشيخ المذال</w:t>
      </w:r>
    </w:p>
    <w:p>
      <w:pPr>
        <w:pStyle w:val="BookText"/>
        <w:rPr/>
      </w:pPr>
      <w:r>
        <w:rPr>
          <w:rFonts w:ascii="Amiri" w:hAnsi="Amiri" w:eastAsia="Amiri" w:cs="Amiri"/>
          <w:color w:val="111111"/>
          <w:sz w:val="28"/>
          <w:sz w:val="28"/>
          <w:szCs w:val="28"/>
          <w:rtl w:val="true"/>
          <w:lang w:bidi="ar-SA"/>
        </w:rPr>
        <w:t xml:space="preserve">كتاب المعمرين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أوس بن ربيعة بن كعب بن أمية الأسلمي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مائتين وأربع عشرة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ذلك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عمرت حتى مل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ثوائي عندهم وسئمت عمري</w:t>
      </w:r>
    </w:p>
    <w:p>
      <w:pPr>
        <w:pStyle w:val="BookText"/>
        <w:rPr/>
      </w:pPr>
      <w:r>
        <w:rPr>
          <w:rFonts w:ascii="Amiri" w:hAnsi="Amiri" w:eastAsia="Amiri" w:cs="Amiri"/>
          <w:color w:val="111111"/>
          <w:sz w:val="28"/>
          <w:sz w:val="28"/>
          <w:szCs w:val="28"/>
          <w:rtl w:val="true"/>
          <w:lang w:bidi="ar-SA"/>
        </w:rPr>
        <w:t xml:space="preserve">وحق لمن أنت مائتين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وأربع من بعد عشر</w:t>
      </w:r>
    </w:p>
    <w:p>
      <w:pPr>
        <w:pStyle w:val="BookText"/>
        <w:rPr/>
      </w:pPr>
      <w:r>
        <w:rPr>
          <w:rFonts w:ascii="Amiri" w:hAnsi="Amiri" w:eastAsia="Amiri" w:cs="Amiri"/>
          <w:color w:val="111111"/>
          <w:sz w:val="28"/>
          <w:sz w:val="28"/>
          <w:szCs w:val="28"/>
          <w:rtl w:val="true"/>
          <w:lang w:bidi="ar-SA"/>
        </w:rPr>
        <w:t xml:space="preserve">يمل من الثواء وصبح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يغاديه وليل بعد يسري</w:t>
      </w:r>
    </w:p>
    <w:p>
      <w:pPr>
        <w:pStyle w:val="BookText"/>
        <w:rPr/>
      </w:pPr>
      <w:r>
        <w:rPr>
          <w:rFonts w:ascii="Amiri" w:hAnsi="Amiri" w:eastAsia="Amiri" w:cs="Amiri"/>
          <w:color w:val="111111"/>
          <w:sz w:val="28"/>
          <w:sz w:val="28"/>
          <w:szCs w:val="28"/>
          <w:rtl w:val="true"/>
          <w:lang w:bidi="ar-SA"/>
        </w:rPr>
        <w:t xml:space="preserve">فأبلى جدتي وبقيت شلواً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وباح بما الجن ضمير صدري</w:t>
      </w:r>
    </w:p>
    <w:p>
      <w:pPr>
        <w:pStyle w:val="BookText"/>
        <w:rPr/>
      </w:pPr>
      <w:r>
        <w:rPr>
          <w:rFonts w:ascii="Amiri" w:hAnsi="Amiri" w:eastAsia="Amiri" w:cs="Amiri"/>
          <w:color w:val="111111"/>
          <w:sz w:val="28"/>
          <w:sz w:val="28"/>
          <w:szCs w:val="28"/>
          <w:rtl w:val="true"/>
          <w:lang w:bidi="ar-SA"/>
        </w:rPr>
        <w:t xml:space="preserve">إكمال الدين </w:t>
      </w:r>
      <w:r>
        <w:rPr>
          <w:rFonts w:eastAsia="Amiri" w:cs="Amiri" w:ascii="Amiri" w:hAnsi="Amiri"/>
          <w:color w:val="111111"/>
          <w:sz w:val="28"/>
          <w:szCs w:val="28"/>
          <w:lang w:bidi="ar-SA"/>
        </w:rPr>
        <w:t>214/2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المعمرين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في كنز الفوائد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الكهف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نص القرآن الكريم على بقاء أهل الكهف أحياء وهم نيام وكلبهم باسط ذراعيه بالوصيد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فلبثوا في رقدتهم الأولىٰ ثلاثمائة سنين وإزدادوا تسعاً كما نطق به القرآن العظيم فأيهما أعجب ، وأغرب ، وأبعد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رجل يأكل ، ويشرب ؛ ويمشي ؛ وينام ؛ ويستيقظ ، ويتنظف مدة طويلة ، أم بقاء أشخاص نيام في مكان واحد لا يأكلون ، ولا يشربون ، ولا يتنظفون ؟ وقد نص القرآن الكريم على إماتة عزير مائة عام ، ثم إحيائه وطعامه لم يتسنه ، ولم يتغير ، وحماره معه ، فأيهما اعجب هذا أم بقاء المهدي ؟ وقد نص القرآن الكريم على بقاء أهل الجنة والنار ، وجاءت الأخبار بلا خلاف ، بأن أهل الجنة لا يهرمون ولا يضعفون ولا يحدث بهم نقصان في </w:t>
      </w:r>
    </w:p>
    <w:p>
      <w:pPr>
        <w:pStyle w:val="BookText"/>
        <w:rPr/>
      </w:pPr>
      <w:r>
        <w:rPr>
          <w:rFonts w:ascii="Amiri" w:hAnsi="Amiri" w:eastAsia="Amiri" w:cs="Amiri"/>
          <w:color w:val="111111"/>
          <w:sz w:val="28"/>
          <w:sz w:val="28"/>
          <w:szCs w:val="28"/>
          <w:rtl w:val="true"/>
          <w:lang w:bidi="ar-SA"/>
        </w:rPr>
        <w:t xml:space="preserve">الأنفس والحواس ، المجالس السنية </w:t>
      </w:r>
      <w:r>
        <w:rPr>
          <w:rFonts w:eastAsia="Amiri" w:cs="Amiri" w:ascii="Amiri" w:hAnsi="Amiri"/>
          <w:color w:val="111111"/>
          <w:sz w:val="28"/>
          <w:szCs w:val="28"/>
          <w:lang w:bidi="ar-SA"/>
        </w:rPr>
        <w:t>554/5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الشيعة والرجعة </w:t>
      </w: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كنز الفوائد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التوراة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بحر بن الحارث بن أُمرىء القيس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وهو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عاش خمسين عاماً قبلها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السنين واضحي بعد ينتظر</w:t>
      </w:r>
    </w:p>
    <w:p>
      <w:pPr>
        <w:pStyle w:val="BookText"/>
        <w:rPr/>
      </w:pPr>
      <w:r>
        <w:rPr>
          <w:rFonts w:ascii="Amiri" w:hAnsi="Amiri" w:eastAsia="Amiri" w:cs="Amiri"/>
          <w:color w:val="111111"/>
          <w:sz w:val="28"/>
          <w:sz w:val="28"/>
          <w:szCs w:val="28"/>
          <w:rtl w:val="true"/>
          <w:lang w:bidi="ar-SA"/>
        </w:rPr>
        <w:t xml:space="preserve">وصار في البيت مثل الحلس مطرحاً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يستشار ولا يعطي ولا يذر</w:t>
      </w:r>
    </w:p>
    <w:p>
      <w:pPr>
        <w:pStyle w:val="BookText"/>
        <w:rPr/>
      </w:pPr>
      <w:r>
        <w:rPr>
          <w:rFonts w:ascii="Amiri" w:hAnsi="Amiri" w:eastAsia="Amiri" w:cs="Amiri"/>
          <w:color w:val="111111"/>
          <w:sz w:val="28"/>
          <w:sz w:val="28"/>
          <w:szCs w:val="28"/>
          <w:rtl w:val="true"/>
          <w:lang w:bidi="ar-SA"/>
        </w:rPr>
        <w:t xml:space="preserve">مل المعاش ومل الأقربون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الحياة وشر العيشة الكبر</w:t>
      </w:r>
    </w:p>
    <w:p>
      <w:pPr>
        <w:pStyle w:val="BookText"/>
        <w:rPr/>
      </w:pP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بخت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كما في أخبار الدول الشيعة والرجعة </w:t>
      </w: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التوراة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بزبرس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ملوك الصين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الشيعة والرجعة </w:t>
      </w: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ملوك الكلدنيين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الشيعة والرجعة </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بيوراسف بن أرونداسف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ذكره ابن الأثير في الكامل الشيعة والرجعة </w:t>
      </w: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كنز الفوائد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التوراة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تبع الفزاري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في فترة عيسى علیه السلام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في الإسلام ، دخل على بعض بني المية فسأله عن عمره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عشت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في فترة عيسى علیه السلام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في الجاهلية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عما رأيت من سالف عمرك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الدنيا ليلة في أثر ليلة ، ويوماً في أثر يوم ورأيت الناس بين جامع مال مفرق ، ومفرق مال مجموع ، وبين قوي يظلم ، وضعيف يظلم ، وصغير يكبر ، وكبير يهرم ، وحي يموت ، وجنين يولد ، وكلهم بین مسرور بموجود ومحزون ، الشيعة والرجعة </w:t>
      </w:r>
      <w:r>
        <w:rPr>
          <w:rFonts w:eastAsia="IRNazanin" w:cs="IRNazanin"/>
          <w:color w:val="111111"/>
          <w:sz w:val="28"/>
          <w:szCs w:val="28"/>
          <w:lang w:bidi="fa-IR"/>
        </w:rPr>
        <w:t>222/1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تيم بن ثعلبة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الشيعة والرجعة </w:t>
      </w: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تیم الله بن ثعلبة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تذكرة الخواض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المعمرين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ثعلبة بن كعب بن زيد بن عبد الأشهل الأوسي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صاحبت أقواماً فاضحوا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خفاتاً ما يجاب لهم دعاء</w:t>
      </w:r>
    </w:p>
    <w:p>
      <w:pPr>
        <w:pStyle w:val="BookText"/>
        <w:rPr/>
      </w:pPr>
      <w:r>
        <w:rPr>
          <w:rFonts w:ascii="IRNazanin" w:hAnsi="IRNazanin" w:eastAsia="IRNazanin"/>
          <w:color w:val="111111"/>
          <w:sz w:val="28"/>
          <w:sz w:val="28"/>
          <w:szCs w:val="28"/>
          <w:rtl w:val="true"/>
          <w:lang w:bidi="fa-IR"/>
        </w:rPr>
        <w:t xml:space="preserve">وقوماً بعدهم قد نادموني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فاضحی مقفراً منهم قباء</w:t>
      </w:r>
    </w:p>
    <w:p>
      <w:pPr>
        <w:pStyle w:val="BookText"/>
        <w:rPr/>
      </w:pPr>
      <w:r>
        <w:rPr>
          <w:rFonts w:ascii="Amiri" w:hAnsi="Amiri" w:eastAsia="Amiri" w:cs="Amiri"/>
          <w:color w:val="111111"/>
          <w:sz w:val="28"/>
          <w:sz w:val="28"/>
          <w:szCs w:val="28"/>
          <w:rtl w:val="true"/>
          <w:lang w:bidi="ar-SA"/>
        </w:rPr>
        <w:t xml:space="preserve">مضوا قصد السبيل فخلفوني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 علي بعدهم الثواء</w:t>
      </w:r>
    </w:p>
    <w:p>
      <w:pPr>
        <w:pStyle w:val="BookText"/>
        <w:rPr/>
      </w:pPr>
      <w:r>
        <w:rPr>
          <w:rFonts w:ascii="Amiri" w:hAnsi="Amiri" w:eastAsia="Amiri" w:cs="Amiri"/>
          <w:color w:val="111111"/>
          <w:sz w:val="28"/>
          <w:sz w:val="28"/>
          <w:szCs w:val="28"/>
          <w:rtl w:val="true"/>
          <w:lang w:bidi="ar-SA"/>
        </w:rPr>
        <w:t xml:space="preserve">فاصبحت الغداة رهين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واخلفني من الموت الرجاء</w:t>
      </w:r>
    </w:p>
    <w:p>
      <w:pPr>
        <w:pStyle w:val="BookText"/>
        <w:rPr/>
      </w:pPr>
      <w:r>
        <w:rPr>
          <w:rFonts w:ascii="IRNazanin" w:hAnsi="IRNazanin" w:eastAsia="IRNazanin"/>
          <w:color w:val="111111"/>
          <w:sz w:val="28"/>
          <w:sz w:val="28"/>
          <w:szCs w:val="28"/>
          <w:rtl w:val="true"/>
          <w:lang w:bidi="fa-IR"/>
        </w:rPr>
        <w:t xml:space="preserve">کتاب المعمرين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ثوب بن تلدة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وإن أمره أ قد عاش عشرين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مائتين كلها هو دائب</w:t>
      </w:r>
    </w:p>
    <w:p>
      <w:pPr>
        <w:pStyle w:val="BookText"/>
        <w:rPr/>
      </w:pPr>
      <w:r>
        <w:rPr>
          <w:rFonts w:ascii="Amiri" w:hAnsi="Amiri" w:eastAsia="Amiri" w:cs="Amiri"/>
          <w:color w:val="111111"/>
          <w:sz w:val="28"/>
          <w:sz w:val="28"/>
          <w:szCs w:val="28"/>
          <w:rtl w:val="true"/>
          <w:lang w:bidi="ar-SA"/>
        </w:rPr>
        <w:t xml:space="preserve">لرهن لأحداث المنايا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يليه في الدنيا مناه الكواذب</w:t>
      </w:r>
    </w:p>
    <w:p>
      <w:pPr>
        <w:pStyle w:val="BookText"/>
        <w:rPr/>
      </w:pPr>
      <w:r>
        <w:rPr>
          <w:rFonts w:ascii="Amiri" w:hAnsi="Amiri" w:eastAsia="Amiri" w:cs="Amiri"/>
          <w:color w:val="111111"/>
          <w:sz w:val="28"/>
          <w:sz w:val="28"/>
          <w:szCs w:val="28"/>
          <w:rtl w:val="true"/>
          <w:lang w:bidi="ar-SA"/>
        </w:rPr>
        <w:t xml:space="preserve">كتاب المعمرين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الجرنفش بن عبدة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تريني لا أعين على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أنصر المولى كما كنت أفعل</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وأصبحت أعمى قاعداً متوكلاً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أن المؤمن المتوكل </w:t>
      </w:r>
    </w:p>
    <w:p>
      <w:pPr>
        <w:pStyle w:val="BookText"/>
        <w:rPr/>
      </w:pPr>
      <w:r>
        <w:rPr>
          <w:rFonts w:ascii="IRNazanin" w:hAnsi="IRNazanin" w:eastAsia="IRNazanin"/>
          <w:color w:val="111111"/>
          <w:sz w:val="28"/>
          <w:sz w:val="28"/>
          <w:szCs w:val="28"/>
          <w:rtl w:val="true"/>
          <w:lang w:bidi="fa-IR"/>
        </w:rPr>
        <w:t xml:space="preserve">فحق ،امریء قد سار حتى تخرمت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هنيدة حقاً أن ينيخ بمنزل</w:t>
      </w:r>
    </w:p>
    <w:p>
      <w:pPr>
        <w:pStyle w:val="BookText"/>
        <w:rPr/>
      </w:pPr>
      <w:r>
        <w:rPr>
          <w:rFonts w:ascii="Amiri" w:hAnsi="Amiri" w:eastAsia="Amiri" w:cs="Amiri"/>
          <w:color w:val="111111"/>
          <w:sz w:val="28"/>
          <w:sz w:val="28"/>
          <w:szCs w:val="28"/>
          <w:rtl w:val="true"/>
          <w:lang w:bidi="ar-SA"/>
        </w:rPr>
        <w:t xml:space="preserve">كتاب المعمرين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كنز الفوائد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قرط العامري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وادرك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يبق يا خذلة من لداتي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بنين لا ولا بنات</w:t>
      </w:r>
    </w:p>
    <w:p>
      <w:pPr>
        <w:pStyle w:val="BookText"/>
        <w:rPr/>
      </w:pPr>
      <w:r>
        <w:rPr>
          <w:rFonts w:ascii="Amiri" w:hAnsi="Amiri" w:eastAsia="Amiri" w:cs="Amiri"/>
          <w:color w:val="111111"/>
          <w:sz w:val="28"/>
          <w:sz w:val="28"/>
          <w:szCs w:val="28"/>
          <w:rtl w:val="true"/>
          <w:lang w:bidi="ar-SA"/>
        </w:rPr>
        <w:t xml:space="preserve">من مسقط الشمس إلى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اليوم في الأموت</w:t>
      </w:r>
    </w:p>
    <w:p>
      <w:pPr>
        <w:pStyle w:val="BookText"/>
        <w:rPr/>
      </w:pPr>
      <w:r>
        <w:rPr>
          <w:rFonts w:ascii="Amiri" w:hAnsi="Amiri" w:eastAsia="Amiri" w:cs="Amiri"/>
          <w:color w:val="111111"/>
          <w:sz w:val="28"/>
          <w:sz w:val="28"/>
          <w:szCs w:val="28"/>
          <w:rtl w:val="true"/>
          <w:lang w:bidi="ar-SA"/>
        </w:rPr>
        <w:t>هل مشتر أبيعه حياتي</w:t>
      </w:r>
    </w:p>
    <w:p>
      <w:pPr>
        <w:pStyle w:val="BookText"/>
        <w:rPr/>
      </w:pPr>
      <w:r>
        <w:rPr>
          <w:rFonts w:ascii="Amiri" w:hAnsi="Amiri" w:eastAsia="Amiri" w:cs="Amiri"/>
          <w:color w:val="111111"/>
          <w:sz w:val="28"/>
          <w:sz w:val="28"/>
          <w:szCs w:val="28"/>
          <w:rtl w:val="true"/>
          <w:lang w:bidi="ar-SA"/>
        </w:rPr>
        <w:t xml:space="preserve">كتاب المعمرين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جلهمة بن أدد بن زيد بن يشخب بن عريب بن زيد بن كهلان بن يعرب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لجلهمة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 ، وإليه تنسب طي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خبر يطول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ابن أخ يُقال له يحابر بن مالك بن ادد ، وكان قد أتى على كل واحد منهما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وقع بينهما ملاحاة بسبب المرعى فخاف جلهمة هلاك عشيرته فرحل عنه ، وطوى المنازل فسمي طياً ، وهو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اجار وسلمى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جبلين بطي ، الغيبة للشيخ الطوسي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جليلة بن كعب الحارث بن معاوية بن وائل بن مروان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أمر أ قد عاش تسعين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مائة يرجو الفلاح الجاهل</w:t>
      </w:r>
    </w:p>
    <w:p>
      <w:pPr>
        <w:pStyle w:val="BookText"/>
        <w:rPr/>
      </w:pPr>
      <w:r>
        <w:rPr>
          <w:rFonts w:ascii="Amiri" w:hAnsi="Amiri" w:eastAsia="Amiri" w:cs="Amiri"/>
          <w:color w:val="111111"/>
          <w:sz w:val="28"/>
          <w:sz w:val="28"/>
          <w:szCs w:val="28"/>
          <w:rtl w:val="true"/>
          <w:lang w:bidi="ar-SA"/>
        </w:rPr>
        <w:t xml:space="preserve">يؤمل أن يبقى وقدمات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ووادى ذو الحمالة وائل</w:t>
      </w:r>
    </w:p>
    <w:p>
      <w:pPr>
        <w:pStyle w:val="BookText"/>
        <w:rPr/>
      </w:pPr>
      <w:r>
        <w:rPr>
          <w:rFonts w:ascii="Amiri" w:hAnsi="Amiri" w:eastAsia="Amiri" w:cs="Amiri"/>
          <w:color w:val="111111"/>
          <w:sz w:val="28"/>
          <w:sz w:val="28"/>
          <w:szCs w:val="28"/>
          <w:rtl w:val="true"/>
          <w:lang w:bidi="ar-SA"/>
        </w:rPr>
        <w:t xml:space="preserve">وجار الصفا والأرقمان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ترجي الخلد أمك هابل</w:t>
      </w:r>
    </w:p>
    <w:p>
      <w:pPr>
        <w:pStyle w:val="BookText"/>
        <w:rPr/>
      </w:pPr>
      <w:r>
        <w:rPr>
          <w:rFonts w:ascii="Amiri" w:hAnsi="Amiri" w:eastAsia="Amiri" w:cs="Amiri"/>
          <w:color w:val="111111"/>
          <w:sz w:val="28"/>
          <w:sz w:val="28"/>
          <w:szCs w:val="28"/>
          <w:rtl w:val="true"/>
          <w:lang w:bidi="ar-SA"/>
        </w:rPr>
        <w:t xml:space="preserve">فلاترج عمر أبعد من قال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بقاؤك في الدنيا ليال قلائل</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المعمرين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 الشيعة والرجعة </w:t>
      </w:r>
      <w:r>
        <w:rPr>
          <w:rFonts w:eastAsia="IRNazanin" w:cs="IRNazanin"/>
          <w:color w:val="111111"/>
          <w:sz w:val="28"/>
          <w:szCs w:val="28"/>
          <w:lang w:bidi="fa-IR"/>
        </w:rPr>
        <w:t>236/1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الكامل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جون بافن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الأثر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تفسير الجواهر </w:t>
      </w:r>
      <w:r>
        <w:rPr>
          <w:rFonts w:eastAsia="Amiri" w:cs="Amiri" w:ascii="Amiri" w:hAnsi="Amiri"/>
          <w:color w:val="111111"/>
          <w:sz w:val="28"/>
          <w:szCs w:val="28"/>
          <w:lang w:bidi="ar-SA"/>
        </w:rPr>
        <w:t>224/17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حبيب الباهلي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أود بن 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الأهل شباب يُشحترى برغيب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 الحارث بن حبيب</w:t>
      </w:r>
    </w:p>
    <w:p>
      <w:pPr>
        <w:pStyle w:val="BookText"/>
        <w:rPr/>
      </w:pPr>
      <w:r>
        <w:rPr>
          <w:rFonts w:ascii="Amiri" w:hAnsi="Amiri" w:eastAsia="Amiri" w:cs="Amiri"/>
          <w:color w:val="111111"/>
          <w:sz w:val="28"/>
          <w:sz w:val="28"/>
          <w:szCs w:val="28"/>
          <w:rtl w:val="true"/>
          <w:lang w:bidi="ar-SA"/>
        </w:rPr>
        <w:t xml:space="preserve">فمن لاسوداد الرأس بعد إبيضاضه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لقوام الصلب بعد دببيب</w:t>
      </w:r>
    </w:p>
    <w:p>
      <w:pPr>
        <w:pStyle w:val="BookText"/>
        <w:rPr/>
      </w:pPr>
      <w:r>
        <w:rPr>
          <w:rFonts w:ascii="Amiri" w:hAnsi="Amiri" w:eastAsia="Amiri" w:cs="Amiri"/>
          <w:color w:val="111111"/>
          <w:sz w:val="28"/>
          <w:sz w:val="28"/>
          <w:szCs w:val="28"/>
          <w:rtl w:val="true"/>
          <w:lang w:bidi="ar-SA"/>
        </w:rPr>
        <w:t xml:space="preserve">كتاب المعمرين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الحارث بن كعب بن عمرو بن وغلة المذحجي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الحارث بن كعب بنيه لما حضرته الوفاة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قد أتت علي ستون ومائة سنة ما صافحت يميني يمين غادر ، ولا قنعت نفسي بخلة فاجر ، ولا صوت بابنة عم ولا كنة ولا طرحت عندي مومسة قناعها ، ولا بحت لصديق بسر ، وإني لعلى دين شعيب النبي علیه السلام ، وما عليه أحد من العرب غيري وغير أسد بن خزيمة ، وتميم بن مرفا ، فاحفظوا وصيتي ، وموتوا على شريعة إلٰهكم الخ ، ثم أنشأ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أكلت شبابي فأفنيته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وأفنيت بعد دهور دهورا</w:t>
      </w:r>
    </w:p>
    <w:p>
      <w:pPr>
        <w:pStyle w:val="BookText"/>
        <w:rPr/>
      </w:pPr>
      <w:r>
        <w:rPr>
          <w:rFonts w:ascii="Amiri" w:hAnsi="Amiri" w:eastAsia="Amiri" w:cs="Amiri"/>
          <w:color w:val="111111"/>
          <w:sz w:val="28"/>
          <w:sz w:val="28"/>
          <w:szCs w:val="28"/>
          <w:rtl w:val="true"/>
          <w:lang w:bidi="ar-SA"/>
        </w:rPr>
        <w:t xml:space="preserve">ثلاثة أهلين صاحبتهم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فادوا فأصبحت شيخاً كبيرا</w:t>
      </w:r>
    </w:p>
    <w:p>
      <w:pPr>
        <w:pStyle w:val="BookText"/>
        <w:rPr/>
      </w:pPr>
      <w:r>
        <w:rPr>
          <w:rFonts w:ascii="Amiri" w:hAnsi="Amiri" w:eastAsia="Amiri" w:cs="Amiri"/>
          <w:color w:val="111111"/>
          <w:sz w:val="28"/>
          <w:sz w:val="28"/>
          <w:szCs w:val="28"/>
          <w:rtl w:val="true"/>
          <w:lang w:bidi="ar-SA"/>
        </w:rPr>
        <w:t xml:space="preserve">قليل الطعام عسير القيا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قد ترك الدهر خطوي قصيرا</w:t>
      </w:r>
    </w:p>
    <w:p>
      <w:pPr>
        <w:pStyle w:val="BookText"/>
        <w:rPr/>
      </w:pPr>
      <w:r>
        <w:rPr>
          <w:rFonts w:ascii="IRNazanin" w:hAnsi="IRNazanin" w:eastAsia="IRNazanin"/>
          <w:color w:val="111111"/>
          <w:sz w:val="28"/>
          <w:sz w:val="28"/>
          <w:szCs w:val="28"/>
          <w:rtl w:val="true"/>
          <w:lang w:bidi="fa-IR"/>
        </w:rPr>
        <w:t xml:space="preserve">ابیت اراعي نجوم السما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أقلب امري بطونا ظهورا</w:t>
      </w:r>
    </w:p>
    <w:p>
      <w:pPr>
        <w:pStyle w:val="BookText"/>
        <w:rPr/>
      </w:pPr>
      <w:r>
        <w:rPr>
          <w:rFonts w:ascii="Amiri" w:hAnsi="Amiri" w:eastAsia="Amiri" w:cs="Amiri"/>
          <w:color w:val="111111"/>
          <w:sz w:val="28"/>
          <w:sz w:val="28"/>
          <w:szCs w:val="28"/>
          <w:rtl w:val="true"/>
          <w:lang w:bidi="ar-SA"/>
        </w:rPr>
        <w:t xml:space="preserve">الغيبة للشيخ الطوسي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حارثة بن صخر بن مالك بن عبد مناة بن هبل بن عبد الله كنانة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حتى أدرك الإسلام فلم يسمل ، كتاب </w:t>
      </w:r>
    </w:p>
    <w:p>
      <w:pPr>
        <w:pStyle w:val="BookText"/>
        <w:rPr/>
      </w:pPr>
      <w:r>
        <w:rPr>
          <w:rFonts w:ascii="Amiri" w:hAnsi="Amiri" w:eastAsia="Amiri" w:cs="Amiri"/>
          <w:color w:val="111111"/>
          <w:sz w:val="28"/>
          <w:sz w:val="28"/>
          <w:szCs w:val="28"/>
          <w:rtl w:val="true"/>
          <w:lang w:bidi="ar-SA"/>
        </w:rPr>
        <w:t xml:space="preserve">المعمرين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حارثة بن عبيد الكبي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ألا يا ليتني انضيت 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يجدي علي اليوم ليتي</w:t>
      </w:r>
    </w:p>
    <w:p>
      <w:pPr>
        <w:pStyle w:val="BookText"/>
        <w:rPr/>
      </w:pPr>
      <w:r>
        <w:rPr>
          <w:rFonts w:ascii="IRNazanin" w:hAnsi="IRNazanin" w:eastAsia="IRNazanin"/>
          <w:color w:val="111111"/>
          <w:sz w:val="28"/>
          <w:sz w:val="28"/>
          <w:szCs w:val="28"/>
          <w:rtl w:val="true"/>
          <w:lang w:bidi="fa-IR"/>
        </w:rPr>
        <w:t xml:space="preserve">حنتني حانيات الدهر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بقیت ردية في قعر بيتي</w:t>
      </w:r>
    </w:p>
    <w:p>
      <w:pPr>
        <w:pStyle w:val="BookText"/>
        <w:rPr/>
      </w:pPr>
      <w:r>
        <w:rPr>
          <w:rFonts w:ascii="IRNazanin" w:hAnsi="IRNazanin" w:eastAsia="IRNazanin"/>
          <w:color w:val="111111"/>
          <w:sz w:val="28"/>
          <w:sz w:val="28"/>
          <w:szCs w:val="28"/>
          <w:rtl w:val="true"/>
          <w:lang w:bidi="fa-IR"/>
        </w:rPr>
        <w:t xml:space="preserve">تاذي بي الأقارب إذ راوني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بقیت و این مني اليوم موتي</w:t>
      </w:r>
    </w:p>
    <w:p>
      <w:pPr>
        <w:pStyle w:val="BookText"/>
        <w:rPr/>
      </w:pPr>
      <w:r>
        <w:rPr>
          <w:rFonts w:ascii="IRNazanin" w:hAnsi="IRNazanin" w:eastAsia="IRNazanin"/>
          <w:color w:val="111111"/>
          <w:sz w:val="28"/>
          <w:sz w:val="28"/>
          <w:szCs w:val="28"/>
          <w:rtl w:val="true"/>
          <w:lang w:bidi="fa-IR"/>
        </w:rPr>
        <w:t xml:space="preserve">کتاب المعمرين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حارثة بن مرة بن حارثة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كتاب المعمرين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حام 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الشيعة والرجعة </w:t>
      </w: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حامل بن حارثة بن عمرو بن مالك بن عكوة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حين بلغ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ليتني لم أغن في الناس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ألق أياما تشيب الحزورا</w:t>
      </w:r>
    </w:p>
    <w:p>
      <w:pPr>
        <w:pStyle w:val="BookText"/>
        <w:rPr/>
      </w:pPr>
      <w:r>
        <w:rPr>
          <w:rFonts w:ascii="Amiri" w:hAnsi="Amiri" w:eastAsia="Amiri" w:cs="Amiri"/>
          <w:color w:val="111111"/>
          <w:sz w:val="28"/>
          <w:sz w:val="28"/>
          <w:szCs w:val="28"/>
          <w:rtl w:val="true"/>
          <w:lang w:bidi="ar-SA"/>
        </w:rPr>
        <w:t xml:space="preserve">أبعد الألى من آل عكوة قدموا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 وأصبحت الغداة مؤخرا</w:t>
      </w:r>
    </w:p>
    <w:p>
      <w:pPr>
        <w:pStyle w:val="BookText"/>
        <w:rPr/>
      </w:pPr>
      <w:r>
        <w:rPr>
          <w:rFonts w:ascii="Amiri" w:hAnsi="Amiri" w:eastAsia="Amiri" w:cs="Amiri"/>
          <w:color w:val="111111"/>
          <w:sz w:val="28"/>
          <w:sz w:val="28"/>
          <w:szCs w:val="28"/>
          <w:rtl w:val="true"/>
          <w:lang w:bidi="ar-SA"/>
        </w:rPr>
        <w:t xml:space="preserve">أرجى خلوداً بعد تسعين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وتسعين أخرى لا سقيت النهورا</w:t>
      </w:r>
    </w:p>
    <w:p>
      <w:pPr>
        <w:pStyle w:val="BookText"/>
        <w:rPr/>
      </w:pPr>
      <w:r>
        <w:rPr>
          <w:rFonts w:ascii="Amiri" w:hAnsi="Amiri" w:eastAsia="Amiri" w:cs="Amiri"/>
          <w:color w:val="111111"/>
          <w:sz w:val="28"/>
          <w:sz w:val="28"/>
          <w:szCs w:val="28"/>
          <w:rtl w:val="true"/>
          <w:lang w:bidi="ar-SA"/>
        </w:rPr>
        <w:t xml:space="preserve">كتاب المعمرين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حبابة الوالبية ، لقيت أمير المؤمنين علیه السلام ومن بعده من الأئمة علیهم السلام إلى الرضا علیه السلام ، إكمال الدين </w:t>
      </w:r>
      <w:r>
        <w:rPr>
          <w:rFonts w:eastAsia="IRNazanin" w:cs="IRNazanin"/>
          <w:color w:val="111111"/>
          <w:sz w:val="28"/>
          <w:szCs w:val="28"/>
          <w:lang w:bidi="fa-IR"/>
        </w:rPr>
        <w:t>217/2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سيدي حبيب بن معاطي المراكشي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وحالته الصحية جيدة ، ويباشر أعماله ، الأمالي المنتخبة للمظفري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جريدة الأخاء الوطني البغدادية ، العدد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الرابعة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ملكه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الشيعة والرجعة </w:t>
      </w: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مروج الذهب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الحرث بن مضاض الجرهمي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وهو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لم يكن بين الحجون إلى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 ولم يسمر بمكة سامر</w:t>
      </w:r>
    </w:p>
    <w:p>
      <w:pPr>
        <w:pStyle w:val="BookText"/>
        <w:rPr/>
      </w:pPr>
      <w:r>
        <w:rPr>
          <w:rFonts w:ascii="Amiri" w:hAnsi="Amiri" w:eastAsia="Amiri" w:cs="Amiri"/>
          <w:color w:val="111111"/>
          <w:sz w:val="28"/>
          <w:sz w:val="28"/>
          <w:szCs w:val="28"/>
          <w:rtl w:val="true"/>
          <w:lang w:bidi="ar-SA"/>
        </w:rPr>
        <w:t xml:space="preserve">بل نحن كنا أهلها فا 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 الليالي والجدود العوائر</w:t>
      </w:r>
    </w:p>
    <w:p>
      <w:pPr>
        <w:pStyle w:val="BookText"/>
        <w:rPr/>
      </w:pPr>
      <w:r>
        <w:rPr>
          <w:rFonts w:ascii="Amiri" w:hAnsi="Amiri" w:eastAsia="Amiri" w:cs="Amiri"/>
          <w:color w:val="111111"/>
          <w:sz w:val="28"/>
          <w:sz w:val="28"/>
          <w:szCs w:val="28"/>
          <w:rtl w:val="true"/>
          <w:lang w:bidi="ar-SA"/>
        </w:rPr>
        <w:t xml:space="preserve">الغيبة للشيخ الطوسي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المعمرين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تذكرة الخواص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 الفوائد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 الأصبع العدواني وهو حرثان بن محرث من عدوان بن عمرو بن قيس بن عيلان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أصبحت شيخاً أرى الشخصين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والشخص شخصين لما مسني الكبر</w:t>
      </w:r>
    </w:p>
    <w:p>
      <w:pPr>
        <w:pStyle w:val="BookText"/>
        <w:rPr/>
      </w:pPr>
      <w:r>
        <w:rPr>
          <w:rFonts w:ascii="Amiri" w:hAnsi="Amiri" w:eastAsia="Amiri" w:cs="Amiri"/>
          <w:color w:val="111111"/>
          <w:sz w:val="28"/>
          <w:sz w:val="28"/>
          <w:szCs w:val="28"/>
          <w:rtl w:val="true"/>
          <w:lang w:bidi="ar-SA"/>
        </w:rPr>
        <w:t xml:space="preserve">لا أسمع الصوت حتى أستدير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وإن هو ناغاني به القمر</w:t>
      </w:r>
    </w:p>
    <w:p>
      <w:pPr>
        <w:pStyle w:val="BookText"/>
        <w:rPr/>
      </w:pPr>
      <w:r>
        <w:rPr>
          <w:rFonts w:ascii="Amiri" w:hAnsi="Amiri" w:eastAsia="Amiri" w:cs="Amiri"/>
          <w:color w:val="111111"/>
          <w:sz w:val="28"/>
          <w:sz w:val="28"/>
          <w:szCs w:val="28"/>
          <w:rtl w:val="true"/>
          <w:lang w:bidi="ar-SA"/>
        </w:rPr>
        <w:t xml:space="preserve">كتاب المعمرين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الغيبة للشيخ الطوسي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حصين بن عتبان 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الشيعة والرجعة </w:t>
      </w: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حنظلة بن الشرقي من بني كنانة عاش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حنتني حانيات الدهر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كاني خاتل يدنو لصيد</w:t>
      </w:r>
    </w:p>
    <w:p>
      <w:pPr>
        <w:pStyle w:val="BookText"/>
        <w:rPr/>
      </w:pPr>
      <w:r>
        <w:rPr>
          <w:rFonts w:ascii="Amiri" w:hAnsi="Amiri" w:eastAsia="Amiri" w:cs="Amiri"/>
          <w:color w:val="111111"/>
          <w:sz w:val="28"/>
          <w:sz w:val="28"/>
          <w:szCs w:val="28"/>
          <w:rtl w:val="true"/>
          <w:lang w:bidi="ar-SA"/>
        </w:rPr>
        <w:t xml:space="preserve">قريب الخطو يحسب من 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مقيداً أني بقيد</w:t>
      </w:r>
    </w:p>
    <w:p>
      <w:pPr>
        <w:pStyle w:val="BookText"/>
        <w:rPr/>
      </w:pPr>
      <w:r>
        <w:rPr>
          <w:rFonts w:ascii="IRNazanin" w:hAnsi="IRNazanin" w:eastAsia="IRNazanin"/>
          <w:color w:val="111111"/>
          <w:sz w:val="28"/>
          <w:sz w:val="28"/>
          <w:szCs w:val="28"/>
          <w:rtl w:val="true"/>
          <w:lang w:bidi="fa-IR"/>
        </w:rPr>
        <w:t xml:space="preserve">کتاب المعمرين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حمير 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التبابعة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والرجعة </w:t>
      </w: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الشيعة والرجعة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الخضر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مخنف لوط بن يحيى في أول كتاب المعمرين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أهل العلم بالأحاديث والجمع لها أن الخضر أطول ادمي عمراً ، وأنه خضرون بن قابيل بن آدم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عن الحسن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الياس بالفيافي ، ووكل الخضر بالبحور ، وقد أعطيا الخلد في الدنيا إلى الصيحة الأولى وأنهما يجتمعان في موسم كل عام ، الإصابة </w:t>
      </w:r>
      <w:r>
        <w:rPr>
          <w:rFonts w:eastAsia="Amiri" w:cs="Amiri" w:ascii="Amiri" w:hAnsi="Amiri"/>
          <w:color w:val="111111"/>
          <w:sz w:val="28"/>
          <w:szCs w:val="28"/>
          <w:lang w:bidi="ar-SA"/>
        </w:rPr>
        <w:t>431/1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الخضر لا يموت إلا في آخر الزمان عند رفع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النووي في تهذيبه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الأكثرون من العلماء هو حي موجود بين أظهرنا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بن الصلاح في فتاويه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حي عند جماهير العلماء والصالحين والعامة منهم ، وإنما شذ بإنكاره بعض المحدثين ، الإصابة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الخضر وإلياس باقيان يسيران في الأرض ، البحار </w:t>
      </w:r>
      <w:r>
        <w:rPr>
          <w:rFonts w:eastAsia="Amiri" w:cs="Amiri" w:ascii="Amiri" w:hAnsi="Amiri"/>
          <w:color w:val="111111"/>
          <w:sz w:val="28"/>
          <w:szCs w:val="28"/>
          <w:lang w:bidi="ar-SA"/>
        </w:rPr>
        <w:t>27/13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الشيخ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الخضر علیه السلام موجود قبل زماننا من عهد موسى علیه السلام عند أكثر الأمة إلى وقتنا هذا باتفاق أهل السير ، لا يعرف مستقره ، ولا يعرف أحد له أصحاباً إلا ما جاء به القرآن الكريم من قصته مع موسى علیه السلام ، الغيبة للشيخ الطوسي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خنابة بن كعب العبشمي ، دخل على معاوية حين استق له الأمر ببيعة يزيد ابنه ، وقد أتت لخنابة يومئذ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خنابة كيف نفسك اليوم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امتعني الله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لسان صارم إن هززته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وركني ضعيف والفؤاد موفّر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كبرت وافنى الدهر حولي وقوتي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 إلا منطق ليس يهذر </w:t>
      </w:r>
    </w:p>
    <w:p>
      <w:pPr>
        <w:pStyle w:val="BookText"/>
        <w:rPr/>
      </w:pPr>
      <w:r>
        <w:rPr>
          <w:rFonts w:ascii="Amiri" w:hAnsi="Amiri" w:eastAsia="Amiri" w:cs="Amiri"/>
          <w:color w:val="111111"/>
          <w:sz w:val="28"/>
          <w:sz w:val="28"/>
          <w:szCs w:val="28"/>
          <w:rtl w:val="true"/>
          <w:lang w:bidi="ar-SA"/>
        </w:rPr>
        <w:t xml:space="preserve">كتاب المعمرين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والرجعة </w:t>
      </w: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الدجال ، أورد مسلم وابن ماجة في صحيحيهما روايات كثيرة عن النبي صلی الله علیه وآله وسلم تفيد بأن الدجال كان موجوداً في عصره صلی الله علیه وآله وسلم وأن عیسی علیه السلام سوف يقتله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الشيخ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أصحاب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الدجال موجود ، وإنه كان في عصر النبي صلی الله علیه وآله وسلم وأنه باق إلى الوقت الذي يخرج فيه وهو عدو الله ، فإذا جاز في عدو الله لضرب من المصلحة فكيف لا يجوز مثله في ولي الله ، إن هذا من العند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للشيخ الطوسي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دريد بن زيد بن فهد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كنز الفوائد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المعمرين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القى علي الدهر رجلاويداً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ما أصلح يوما أفسدا</w:t>
      </w:r>
    </w:p>
    <w:p>
      <w:pPr>
        <w:pStyle w:val="BookText"/>
        <w:rPr/>
      </w:pPr>
      <w:r>
        <w:rPr>
          <w:rFonts w:ascii="Amiri" w:hAnsi="Amiri" w:eastAsia="Amiri" w:cs="Amiri"/>
          <w:color w:val="111111"/>
          <w:sz w:val="28"/>
          <w:sz w:val="28"/>
          <w:szCs w:val="28"/>
          <w:rtl w:val="true"/>
          <w:lang w:bidi="ar-SA"/>
        </w:rPr>
        <w:t>يصلحه اليوم ويفسده غداً</w:t>
      </w:r>
    </w:p>
    <w:p>
      <w:pPr>
        <w:pStyle w:val="BookText"/>
        <w:rPr/>
      </w:pPr>
      <w:r>
        <w:rPr>
          <w:rFonts w:ascii="Amiri" w:hAnsi="Amiri" w:eastAsia="Amiri" w:cs="Amiri"/>
          <w:color w:val="111111"/>
          <w:sz w:val="28"/>
          <w:sz w:val="28"/>
          <w:szCs w:val="28"/>
          <w:rtl w:val="true"/>
          <w:lang w:bidi="ar-SA"/>
        </w:rPr>
        <w:t xml:space="preserve">وجمع بينه حين حضرته الوفاة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أوصيكم بالناس شراً ، لا تقبلوا لهم معذرة ، ولا تقيلوا لهم عشرة ، إكمال الدين  </w:t>
      </w: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دريد بن الصمة الجشمي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أدرك الإسلام ولم يسلم وشهد يوم حنين وقتل بل كافراً الغيبة للشيخ الطوسي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المعمرين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 الفوائد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عزیز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 المهدي </w:t>
      </w:r>
    </w:p>
    <w:p>
      <w:pPr>
        <w:pStyle w:val="BookText"/>
        <w:rPr/>
      </w:pPr>
      <w:r>
        <w:rPr>
          <w:rFonts w:ascii="Amiri" w:hAnsi="Amiri" w:eastAsia="Amiri" w:cs="Amiri"/>
          <w:color w:val="111111"/>
          <w:sz w:val="28"/>
          <w:sz w:val="28"/>
          <w:szCs w:val="28"/>
          <w:rtl w:val="true"/>
          <w:lang w:bidi="ar-SA"/>
        </w:rPr>
        <w:t xml:space="preserve">للزهيري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الزام الناصب </w:t>
      </w: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ذريب بن برقلا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 عيسى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زمان عنر بن الخطاب ، ذكره الخطيب في تاريخه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المنتخبة للمظفري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 جدن الحميري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كتاب المعمرين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 الفوائد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 سرح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ملوك حمير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إلزام الناصب </w:t>
      </w: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 القرنين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ذو القرنين 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تذكرة الخواص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ربيان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والرجعة </w:t>
      </w: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الربيع بن ضبيع الفزاري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وفد الناس على عبد الملك بن مروان قدم فيمن قدم عليه الربيع بن ضبيع الفزاري ، وكان ، أحد المعمرين ، ومعه ابن ابنه وهب بن عبد الله بن الربيع شيخاً فانياً قد سقط حاجباه على عينيه وقد عصباه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 الأذن وكانوا يأذنون للناس على أسنانهم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أيها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يدب على العصا يقيم بها صلبه وكشحه ، ولحيته على ركبتيه ، فلما رآه عبد الملك رق 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إجلس أيها الشيخ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أيجلس الشيخ وجده على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إذن من ولد الربيع بن ضبيع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أنا وهب بن عبد الله بن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للآذن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فادخل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الأذن فلم يعرفه حتى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الربيع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أناذا ، فقام يهرول في مشيته ، فلما دخل على عبد الملك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الملك الجلسائه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أنه لا شب الرجلين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ربيع أخبرني عما أدركت من العمر والذي رأيت من الخطوب الماضية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أنا الذي أقول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 أناذا أدرك الخلود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عمري ومولدي حجرا</w:t>
      </w:r>
    </w:p>
    <w:p>
      <w:pPr>
        <w:pStyle w:val="BookText"/>
        <w:rPr/>
      </w:pPr>
      <w:r>
        <w:rPr>
          <w:rFonts w:ascii="Amiri" w:hAnsi="Amiri" w:eastAsia="Amiri" w:cs="Amiri"/>
          <w:color w:val="111111"/>
          <w:sz w:val="28"/>
          <w:sz w:val="28"/>
          <w:szCs w:val="28"/>
          <w:rtl w:val="true"/>
          <w:lang w:bidi="ar-SA"/>
        </w:rPr>
        <w:t xml:space="preserve">أنا امرؤ القيس قد سمعت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طال ذا عمرا</w:t>
      </w:r>
    </w:p>
    <w:p>
      <w:pPr>
        <w:pStyle w:val="BookText"/>
        <w:rPr/>
      </w:pPr>
      <w:r>
        <w:rPr>
          <w:rFonts w:ascii="Amiri" w:hAnsi="Amiri" w:eastAsia="Amiri" w:cs="Amiri"/>
          <w:color w:val="111111"/>
          <w:sz w:val="28"/>
          <w:sz w:val="28"/>
          <w:szCs w:val="28"/>
          <w:rtl w:val="true"/>
          <w:lang w:bidi="ar-SA"/>
        </w:rPr>
        <w:t xml:space="preserve">فقال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رويت هذا من شعرك وأنا صبي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أقول شعراً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عاش الفتى مائتين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اللذاذة والبهاء</w:t>
      </w:r>
    </w:p>
    <w:p>
      <w:pPr>
        <w:pStyle w:val="BookText"/>
        <w:rPr/>
      </w:pPr>
      <w:r>
        <w:rPr>
          <w:rFonts w:ascii="Amiri" w:hAnsi="Amiri" w:eastAsia="Amiri" w:cs="Amiri"/>
          <w:color w:val="111111"/>
          <w:sz w:val="28"/>
          <w:sz w:val="28"/>
          <w:szCs w:val="28"/>
          <w:rtl w:val="true"/>
          <w:lang w:bidi="ar-SA"/>
        </w:rPr>
        <w:t xml:space="preserve">قال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رويت هذا أيضاً وإنا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ربيع لقد طلبك جد غير عاثر ففصل لي عمرك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عشت مائتين سنة في الفترة بين عيسى ومحمد علیه السلام في الكلف ومائة وعشرين في الجاهلية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وستين سنة في الإسلام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الفتية في قريش المتواطئي الأسماء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عن أيهم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عبد الله بن عباس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وعلم ، وعطاء وحلم ، ومقرىء ضخم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عبد الله بن عمر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حلم وعلم ، وطول وكظم ، وبعد من الظلم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عبد الله بن جعفر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ريحانة طيب ريحها ، ولين مسها ، قليل على المسلمين ضرها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فاخبرني عن عبد الله بن الزبير ؟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وعر ، ينحدر منه الصخر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ما أخبرك بهم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جواري ، وكثرة استخباري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الدين </w:t>
      </w: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الغيبة للشيخ الطوسي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ربيعة بن عبد الله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اميم اميم قد أودى شبابي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واخلفني البطالة والتصابي</w:t>
      </w:r>
    </w:p>
    <w:p>
      <w:pPr>
        <w:pStyle w:val="BookText"/>
        <w:rPr/>
      </w:pPr>
      <w:r>
        <w:rPr>
          <w:rFonts w:ascii="Amiri" w:hAnsi="Amiri" w:eastAsia="Amiri" w:cs="Amiri"/>
          <w:color w:val="111111"/>
          <w:sz w:val="28"/>
          <w:sz w:val="28"/>
          <w:szCs w:val="28"/>
          <w:rtl w:val="true"/>
          <w:lang w:bidi="ar-SA"/>
        </w:rPr>
        <w:t xml:space="preserve">وقد ذهب الذين ولدت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رحلت لشقتهم ركابي</w:t>
      </w:r>
    </w:p>
    <w:p>
      <w:pPr>
        <w:pStyle w:val="BookText"/>
        <w:rPr/>
      </w:pPr>
      <w:r>
        <w:rPr>
          <w:rFonts w:ascii="IRNazanin" w:hAnsi="IRNazanin" w:eastAsia="IRNazanin"/>
          <w:color w:val="111111"/>
          <w:sz w:val="28"/>
          <w:sz w:val="28"/>
          <w:szCs w:val="28"/>
          <w:rtl w:val="true"/>
          <w:lang w:bidi="fa-IR"/>
        </w:rPr>
        <w:t xml:space="preserve">وسهلبة وهبت لغير صهم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ایکر اميم على الثواب</w:t>
      </w:r>
    </w:p>
    <w:p>
      <w:pPr>
        <w:pStyle w:val="BookText"/>
        <w:rPr/>
      </w:pPr>
      <w:r>
        <w:rPr>
          <w:rFonts w:ascii="Amiri" w:hAnsi="Amiri" w:eastAsia="Amiri" w:cs="Amiri"/>
          <w:color w:val="111111"/>
          <w:sz w:val="28"/>
          <w:sz w:val="28"/>
          <w:szCs w:val="28"/>
          <w:rtl w:val="true"/>
          <w:lang w:bidi="ar-SA"/>
        </w:rPr>
        <w:t xml:space="preserve">كتاب المعمرين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جعاد من بني 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جعاد اليوم أفناك 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فينان فحر وخصر</w:t>
      </w:r>
    </w:p>
    <w:p>
      <w:pPr>
        <w:pStyle w:val="BookText"/>
        <w:rPr/>
      </w:pPr>
      <w:r>
        <w:rPr>
          <w:rFonts w:ascii="Amiri" w:hAnsi="Amiri" w:eastAsia="Amiri" w:cs="Amiri"/>
          <w:color w:val="111111"/>
          <w:sz w:val="28"/>
          <w:sz w:val="28"/>
          <w:szCs w:val="28"/>
          <w:rtl w:val="true"/>
          <w:lang w:bidi="ar-SA"/>
        </w:rPr>
        <w:t xml:space="preserve">أيام إذ تجني لك السمن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قيس عيلان وإحياء آخر</w:t>
      </w:r>
    </w:p>
    <w:p>
      <w:pPr>
        <w:pStyle w:val="BookText"/>
        <w:rPr/>
      </w:pPr>
      <w:r>
        <w:rPr>
          <w:rFonts w:ascii="IRNazanin" w:hAnsi="IRNazanin" w:eastAsia="IRNazanin"/>
          <w:color w:val="111111"/>
          <w:sz w:val="28"/>
          <w:sz w:val="28"/>
          <w:szCs w:val="28"/>
          <w:rtl w:val="true"/>
          <w:lang w:bidi="fa-IR"/>
        </w:rPr>
        <w:t xml:space="preserve">کتاب المعمرين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ربيعة بن كعب بن زيد، من بني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الشيعة والرجعة </w:t>
      </w: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بين 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طال عمره حتى كبر ابن ابنه له وكان عالماً بقومه ، وكان يغشى للطعام 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فشكا الدهر وتصرفه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أتى لك يا جد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أحق ذاك يا بني ولكن عققت عن أبيك وأنا ابن ثلاث وتسعين وعاش أبوك خمساً وثمانين ، وقد مات منذ 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شكوت الدهر وما كان ينبغي لك أن تشكوه وقد بلغت هذا السن وأنشأ ابن ابنته يقول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تك قد بليت فبعد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طوال العمر قد بادوا بقيتا </w:t>
      </w:r>
    </w:p>
    <w:p>
      <w:pPr>
        <w:pStyle w:val="BookText"/>
        <w:rPr/>
      </w:pPr>
      <w:r>
        <w:rPr>
          <w:rFonts w:ascii="Amiri" w:hAnsi="Amiri" w:eastAsia="Amiri" w:cs="Amiri"/>
          <w:color w:val="111111"/>
          <w:sz w:val="28"/>
          <w:sz w:val="28"/>
          <w:szCs w:val="28"/>
          <w:rtl w:val="true"/>
          <w:lang w:bidi="ar-SA"/>
        </w:rPr>
        <w:t xml:space="preserve">فزادك في حياتك لا تضعه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عند موتك قد اتيتا</w:t>
      </w:r>
    </w:p>
    <w:p>
      <w:pPr>
        <w:pStyle w:val="BookText"/>
        <w:rPr/>
      </w:pPr>
      <w:r>
        <w:rPr>
          <w:rFonts w:ascii="Amiri" w:hAnsi="Amiri" w:eastAsia="Amiri" w:cs="Amiri"/>
          <w:color w:val="111111"/>
          <w:sz w:val="28"/>
          <w:sz w:val="28"/>
          <w:szCs w:val="28"/>
          <w:rtl w:val="true"/>
          <w:lang w:bidi="ar-SA"/>
        </w:rPr>
        <w:t xml:space="preserve">فإنك إن خلقت خلقت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أجل تجيب إذا دعيتا</w:t>
      </w:r>
    </w:p>
    <w:p>
      <w:pPr>
        <w:pStyle w:val="BookText"/>
        <w:rPr/>
      </w:pPr>
      <w:r>
        <w:rPr>
          <w:rFonts w:ascii="Amiri" w:hAnsi="Amiri" w:eastAsia="Amiri" w:cs="Amiri"/>
          <w:color w:val="111111"/>
          <w:sz w:val="28"/>
          <w:sz w:val="28"/>
          <w:szCs w:val="28"/>
          <w:rtl w:val="true"/>
          <w:lang w:bidi="ar-SA"/>
        </w:rPr>
        <w:t xml:space="preserve">مقدرة بعيشتك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وفيت بعدتها فنيتا</w:t>
      </w:r>
    </w:p>
    <w:p>
      <w:pPr>
        <w:pStyle w:val="BookText"/>
        <w:rPr/>
      </w:pPr>
      <w:r>
        <w:rPr>
          <w:rFonts w:ascii="Amiri" w:hAnsi="Amiri" w:eastAsia="Amiri" w:cs="Amiri"/>
          <w:color w:val="111111"/>
          <w:sz w:val="28"/>
          <w:sz w:val="28"/>
          <w:szCs w:val="28"/>
          <w:rtl w:val="true"/>
          <w:lang w:bidi="ar-SA"/>
        </w:rPr>
        <w:t xml:space="preserve">كأنك والخطوب لها 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مقدرة بسهمك قدرميتا</w:t>
      </w:r>
    </w:p>
    <w:p>
      <w:pPr>
        <w:pStyle w:val="BookText"/>
        <w:rPr/>
      </w:pPr>
      <w:r>
        <w:rPr>
          <w:rFonts w:ascii="IRNazanin" w:hAnsi="IRNazanin" w:eastAsia="IRNazanin"/>
          <w:color w:val="111111"/>
          <w:sz w:val="28"/>
          <w:sz w:val="28"/>
          <w:szCs w:val="28"/>
          <w:rtl w:val="true"/>
          <w:lang w:bidi="fa-IR"/>
        </w:rPr>
        <w:t xml:space="preserve">کتاب المعمرين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رداد بن كعب بن ذهل بن قيس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إكمال الدين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رستم بن 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الشيعة والرجعة </w:t>
      </w: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رعون بن فالغ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الشيعة والرجعة </w:t>
      </w: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رفخشد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تذكرة الخواص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الريان بن دومغ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عزيز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إلزام الناصف </w:t>
      </w: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المهدي للزهيري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إلزام الناصب </w:t>
      </w: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منتخب الأثر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زهير بن جناب بن هبل بن عبد الله بن كنانة بن بكر بن عوف بن عذرة بن زيد الله بن رفيدة بن كلب بن وبرة 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وأوقع مأتي وقعة ، وكان سيّداً مطاعاً شريفاً في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فيه عشر خصال لم يجتمعن في غيره من أهل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سيد قومه ، وخطيبهم ، وشاعرهم وأوفدهم إلى الملوك ، وطبيبهم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 في ذلك الزمان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وحازي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والحزاة الكهان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فارس قومه ، وله البيت فيهم ، والعدد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المعمرين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وذكره في كنز </w:t>
      </w:r>
    </w:p>
    <w:p>
      <w:pPr>
        <w:pStyle w:val="BookText"/>
        <w:rPr/>
      </w:pPr>
      <w:r>
        <w:rPr>
          <w:rFonts w:ascii="IRNazanin" w:hAnsi="IRNazanin" w:eastAsia="IRNazanin"/>
          <w:color w:val="111111"/>
          <w:sz w:val="28"/>
          <w:sz w:val="28"/>
          <w:szCs w:val="28"/>
          <w:rtl w:val="true"/>
          <w:lang w:bidi="fa-IR"/>
        </w:rPr>
        <w:t xml:space="preserve">الفوائد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زهير بن مرخة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وابش بن عدوان بن عمرو بن قيس بن عيلان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وقال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كبرت وأمست عظامي رمادا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تأمل العين الأرقادا</w:t>
      </w:r>
    </w:p>
    <w:p>
      <w:pPr>
        <w:pStyle w:val="BookText"/>
        <w:rPr/>
      </w:pPr>
      <w:r>
        <w:rPr>
          <w:rFonts w:ascii="Amiri" w:hAnsi="Amiri" w:eastAsia="Amiri" w:cs="Amiri"/>
          <w:color w:val="111111"/>
          <w:sz w:val="28"/>
          <w:sz w:val="28"/>
          <w:szCs w:val="28"/>
          <w:rtl w:val="true"/>
          <w:lang w:bidi="ar-SA"/>
        </w:rPr>
        <w:t xml:space="preserve">أقول لاهلي لا تظعنوا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وهاتوا فراشاً وطيئاً وزادا</w:t>
      </w:r>
    </w:p>
    <w:p>
      <w:pPr>
        <w:pStyle w:val="BookText"/>
        <w:rPr/>
      </w:pPr>
      <w:r>
        <w:rPr>
          <w:rFonts w:ascii="Amiri" w:hAnsi="Amiri" w:eastAsia="Amiri" w:cs="Amiri"/>
          <w:color w:val="111111"/>
          <w:sz w:val="28"/>
          <w:sz w:val="28"/>
          <w:szCs w:val="28"/>
          <w:rtl w:val="true"/>
          <w:lang w:bidi="ar-SA"/>
        </w:rPr>
        <w:t xml:space="preserve">كتاب المعمرين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سارع بن رعو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سنة ، الشيعة والرجعة </w:t>
      </w: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سام 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منتخب الأثر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التوراة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سربابك ملك الهند ، سألوه عن عمره 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الشيعة والرجعة </w:t>
      </w:r>
      <w:r>
        <w:rPr>
          <w:rFonts w:eastAsia="Amiri" w:cs="Amiri" w:ascii="Amiri" w:hAnsi="Amiri"/>
          <w:color w:val="111111"/>
          <w:sz w:val="28"/>
          <w:szCs w:val="28"/>
          <w:lang w:bidi="ar-SA"/>
        </w:rPr>
        <w:t>240/1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البحار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سطيح الكاهن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لقمان بن 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سطيح ، ولد في زمن سيل العرم وعاش إلى ملك ذي نواس وذلك من نحو ثلاثين قرناً ، وكان مسكنة في البحرين وزعمت عبد القيس أنه منهم ، وتزعم الأزد أنه منهم ، وأكثر المحدثين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الأزد كتاب المعمرين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إكمال الدين </w:t>
      </w:r>
      <w:r>
        <w:rPr>
          <w:rFonts w:eastAsia="Amiri" w:cs="Amiri" w:ascii="Amiri" w:hAnsi="Amiri"/>
          <w:color w:val="111111"/>
          <w:sz w:val="28"/>
          <w:szCs w:val="28"/>
          <w:lang w:bidi="ar-SA"/>
        </w:rPr>
        <w:t>302/1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سلمان الفارسي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الطوسي رحمه الله روى أصحاب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سلمان الفارسي لقي عيسى بن مريم وبقي إلى زمان نبينا صلی الله علیه وآله وسلم وخبره مشهور ، الغيبة للشيخ الطوسي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سلیمان بن داود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إكمال الدين </w:t>
      </w:r>
      <w:r>
        <w:rPr>
          <w:rFonts w:eastAsia="IRNazanin" w:cs="IRNazanin"/>
          <w:color w:val="111111"/>
          <w:sz w:val="28"/>
          <w:szCs w:val="28"/>
          <w:lang w:bidi="fa-IR"/>
        </w:rPr>
        <w:t>203/2</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سنان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الشيعة والرجعة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سنان بن وهب بن تيم الأدرم بن غالب بن فهر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دهراً طويلاً ، وأنشأ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عمرت حتى صرت كلا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مقیماً لا أحل ولا أسير</w:t>
      </w:r>
    </w:p>
    <w:p>
      <w:pPr>
        <w:pStyle w:val="BookText"/>
        <w:rPr/>
      </w:pPr>
      <w:r>
        <w:rPr>
          <w:rFonts w:ascii="Amiri" w:hAnsi="Amiri" w:eastAsia="Amiri" w:cs="Amiri"/>
          <w:color w:val="111111"/>
          <w:sz w:val="28"/>
          <w:sz w:val="28"/>
          <w:szCs w:val="28"/>
          <w:rtl w:val="true"/>
          <w:lang w:bidi="ar-SA"/>
        </w:rPr>
        <w:t xml:space="preserve">وكيف بمن أتت مائتان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يكون له نكير</w:t>
      </w:r>
    </w:p>
    <w:p>
      <w:pPr>
        <w:pStyle w:val="BookText"/>
        <w:rPr/>
      </w:pPr>
      <w:r>
        <w:rPr>
          <w:rFonts w:ascii="Amiri" w:hAnsi="Amiri" w:eastAsia="Amiri" w:cs="Amiri"/>
          <w:color w:val="111111"/>
          <w:sz w:val="28"/>
          <w:sz w:val="28"/>
          <w:szCs w:val="28"/>
          <w:rtl w:val="true"/>
          <w:lang w:bidi="ar-SA"/>
        </w:rPr>
        <w:t xml:space="preserve">فإن يكن الشباب مضى حميداً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وشيب لمتي الدهر الختور</w:t>
      </w:r>
    </w:p>
    <w:p>
      <w:pPr>
        <w:pStyle w:val="BookText"/>
        <w:rPr/>
      </w:pPr>
      <w:r>
        <w:rPr>
          <w:rFonts w:ascii="IRNazanin" w:hAnsi="IRNazanin" w:eastAsia="IRNazanin"/>
          <w:color w:val="111111"/>
          <w:sz w:val="28"/>
          <w:sz w:val="28"/>
          <w:szCs w:val="28"/>
          <w:rtl w:val="true"/>
          <w:lang w:bidi="fa-IR"/>
        </w:rPr>
        <w:t xml:space="preserve">عمرت ببلدح </w:t>
      </w:r>
      <w:r>
        <w:rPr>
          <w:rStyle w:val="FootnoteAnchor"/>
          <w:rtl w:val="true"/>
        </w:rPr>
        <w:footnoteReference w:id="22"/>
      </w:r>
      <w:r>
        <w:rPr>
          <w:rFonts w:ascii="Amiri" w:hAnsi="Amiri" w:eastAsia="Amiri" w:cs="Amiri"/>
          <w:color w:val="111111"/>
          <w:sz w:val="28"/>
          <w:sz w:val="28"/>
          <w:szCs w:val="28"/>
          <w:rtl w:val="true"/>
          <w:lang w:bidi="ar-SA"/>
        </w:rPr>
        <w:t xml:space="preserve">دهراً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ببلدح إلا الصخور</w:t>
      </w:r>
    </w:p>
    <w:p>
      <w:pPr>
        <w:pStyle w:val="BookText"/>
        <w:rPr/>
      </w:pPr>
      <w:r>
        <w:rPr>
          <w:rFonts w:ascii="Amiri" w:hAnsi="Amiri" w:eastAsia="Amiri" w:cs="Amiri"/>
          <w:color w:val="111111"/>
          <w:sz w:val="28"/>
          <w:sz w:val="28"/>
          <w:szCs w:val="28"/>
          <w:rtl w:val="true"/>
          <w:lang w:bidi="ar-SA"/>
        </w:rPr>
        <w:t xml:space="preserve">تاذى بي الأقارب بعد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فيهم فرخ شجير</w:t>
      </w:r>
    </w:p>
    <w:p>
      <w:pPr>
        <w:pStyle w:val="BookText"/>
        <w:rPr/>
      </w:pPr>
      <w:r>
        <w:rPr>
          <w:rFonts w:ascii="Amiri" w:hAnsi="Amiri" w:eastAsia="Amiri" w:cs="Amiri"/>
          <w:color w:val="111111"/>
          <w:sz w:val="28"/>
          <w:sz w:val="28"/>
          <w:szCs w:val="28"/>
          <w:rtl w:val="true"/>
          <w:lang w:bidi="ar-SA"/>
        </w:rPr>
        <w:t xml:space="preserve">فلم أك نائياً يا أم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نزلت بساحتي الأمور</w:t>
      </w:r>
    </w:p>
    <w:p>
      <w:pPr>
        <w:pStyle w:val="BookText"/>
        <w:rPr/>
      </w:pPr>
      <w:r>
        <w:rPr>
          <w:rFonts w:ascii="Amiri" w:hAnsi="Amiri" w:eastAsia="Amiri" w:cs="Amiri"/>
          <w:color w:val="111111"/>
          <w:sz w:val="28"/>
          <w:sz w:val="28"/>
          <w:szCs w:val="28"/>
          <w:rtl w:val="true"/>
          <w:lang w:bidi="ar-SA"/>
        </w:rPr>
        <w:t xml:space="preserve">كتاب المعمرين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سورج من ملوك 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الشعية والرجعة </w:t>
      </w: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سوي بن كاهن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الشيعة والرجعة </w:t>
      </w:r>
      <w:r>
        <w:rPr>
          <w:rFonts w:eastAsia="Amiri" w:cs="Amiri" w:ascii="Amiri" w:hAnsi="Amiri"/>
          <w:color w:val="111111"/>
          <w:sz w:val="28"/>
          <w:szCs w:val="28"/>
          <w:lang w:bidi="ar-SA"/>
        </w:rPr>
        <w:t>220/1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سويد بن خذاق من عبد القيس بن أفصى بن دعمي بن أسد بن ربيعة بن 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كبرت وطال العمر حتى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الدهر مني كل عضو با هزعا</w:t>
      </w:r>
    </w:p>
    <w:p>
      <w:pPr>
        <w:pStyle w:val="BookText"/>
        <w:rPr/>
      </w:pPr>
      <w:r>
        <w:rPr>
          <w:rFonts w:ascii="Amiri" w:hAnsi="Amiri" w:eastAsia="Amiri" w:cs="Amiri"/>
          <w:color w:val="111111"/>
          <w:sz w:val="28"/>
          <w:sz w:val="28"/>
          <w:szCs w:val="28"/>
          <w:rtl w:val="true"/>
          <w:lang w:bidi="ar-SA"/>
        </w:rPr>
        <w:t xml:space="preserve">غنمت بعيري شيخ من سئلت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فتاة بني من كان ازمان تبعا</w:t>
      </w:r>
    </w:p>
    <w:p>
      <w:pPr>
        <w:pStyle w:val="BookText"/>
        <w:rPr/>
      </w:pPr>
      <w:r>
        <w:rPr>
          <w:rFonts w:ascii="Amiri" w:hAnsi="Amiri" w:eastAsia="Amiri" w:cs="Amiri"/>
          <w:color w:val="111111"/>
          <w:sz w:val="28"/>
          <w:sz w:val="28"/>
          <w:szCs w:val="28"/>
          <w:rtl w:val="true"/>
          <w:lang w:bidi="ar-SA"/>
        </w:rPr>
        <w:t xml:space="preserve">كتاب المعمرين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سيف بن وهب بن جذيمة بن عمرو بن ثعلبة ابن حيان بن </w:t>
      </w:r>
    </w:p>
    <w:p>
      <w:pPr>
        <w:pStyle w:val="BookText"/>
        <w:rPr/>
      </w:pPr>
      <w:r>
        <w:rPr>
          <w:rFonts w:ascii="Amiri" w:hAnsi="Amiri" w:eastAsia="Amiri" w:cs="Amiri"/>
          <w:color w:val="111111"/>
          <w:sz w:val="28"/>
          <w:sz w:val="28"/>
          <w:szCs w:val="28"/>
          <w:rtl w:val="true"/>
          <w:lang w:bidi="ar-SA"/>
        </w:rPr>
        <w:t xml:space="preserve">ثعليه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على رواية الكلبي وقال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أنني عاجلاً 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تحسبوا أنني كاذب</w:t>
      </w:r>
    </w:p>
    <w:p>
      <w:pPr>
        <w:pStyle w:val="BookText"/>
        <w:rPr/>
      </w:pPr>
      <w:r>
        <w:rPr>
          <w:rFonts w:ascii="Amiri" w:hAnsi="Amiri" w:eastAsia="Amiri" w:cs="Amiri"/>
          <w:color w:val="111111"/>
          <w:sz w:val="28"/>
          <w:sz w:val="28"/>
          <w:szCs w:val="28"/>
          <w:rtl w:val="true"/>
          <w:lang w:bidi="ar-SA"/>
        </w:rPr>
        <w:t xml:space="preserve">لبست شبابي فأفنيته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وأدركني القدر الغالب</w:t>
      </w:r>
    </w:p>
    <w:p>
      <w:pPr>
        <w:pStyle w:val="BookText"/>
        <w:rPr/>
      </w:pPr>
      <w:r>
        <w:rPr>
          <w:rFonts w:ascii="Amiri" w:hAnsi="Amiri" w:eastAsia="Amiri" w:cs="Amiri"/>
          <w:color w:val="111111"/>
          <w:sz w:val="28"/>
          <w:sz w:val="28"/>
          <w:szCs w:val="28"/>
          <w:rtl w:val="true"/>
          <w:lang w:bidi="ar-SA"/>
        </w:rPr>
        <w:t xml:space="preserve">وصاحبني حقبة فانقضى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شبابي وودعني الصاحب</w:t>
      </w:r>
    </w:p>
    <w:p>
      <w:pPr>
        <w:pStyle w:val="BookText"/>
        <w:rPr/>
      </w:pPr>
      <w:r>
        <w:rPr>
          <w:rFonts w:ascii="IRNazanin" w:hAnsi="IRNazanin" w:eastAsia="IRNazanin"/>
          <w:color w:val="111111"/>
          <w:sz w:val="28"/>
          <w:sz w:val="28"/>
          <w:szCs w:val="28"/>
          <w:rtl w:val="true"/>
          <w:lang w:bidi="fa-IR"/>
        </w:rPr>
        <w:t xml:space="preserve">وخصم دفعت و مولی نفع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حتى يثوب له شائب</w:t>
      </w:r>
    </w:p>
    <w:p>
      <w:pPr>
        <w:pStyle w:val="BookText"/>
        <w:rPr/>
      </w:pPr>
      <w:r>
        <w:rPr>
          <w:rFonts w:ascii="Amiri" w:hAnsi="Amiri" w:eastAsia="Amiri" w:cs="Amiri"/>
          <w:color w:val="111111"/>
          <w:sz w:val="28"/>
          <w:sz w:val="28"/>
          <w:szCs w:val="28"/>
          <w:rtl w:val="true"/>
          <w:lang w:bidi="ar-SA"/>
        </w:rPr>
        <w:t xml:space="preserve">وجار منعت و فتق رتقت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الصدع أعيا به الشاعب</w:t>
      </w:r>
    </w:p>
    <w:p>
      <w:pPr>
        <w:pStyle w:val="BookText"/>
        <w:rPr/>
      </w:pPr>
      <w:r>
        <w:rPr>
          <w:rFonts w:ascii="IRNazanin" w:hAnsi="IRNazanin" w:eastAsia="IRNazanin"/>
          <w:color w:val="111111"/>
          <w:sz w:val="28"/>
          <w:sz w:val="28"/>
          <w:szCs w:val="28"/>
          <w:rtl w:val="true"/>
          <w:lang w:bidi="fa-IR"/>
        </w:rPr>
        <w:t xml:space="preserve">کتاب المعمرين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سيق بن وهب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والرجعة </w:t>
      </w: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التوراة ، منتخب الأثر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شداد بن عاد بن ارم صاحب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إكمال الدين </w:t>
      </w:r>
      <w:r>
        <w:rPr>
          <w:rFonts w:eastAsia="Amiri" w:cs="Amiri" w:ascii="Amiri" w:hAnsi="Amiri"/>
          <w:color w:val="111111"/>
          <w:sz w:val="28"/>
          <w:szCs w:val="28"/>
          <w:lang w:bidi="ar-SA"/>
        </w:rPr>
        <w:t>236/2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والرجعة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أخبار الدول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شرية بن عبد الله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على عمر بن الخطاب في المدينة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هذا الوادي الذي أنتم فيه وما به قطرة ، ولا هضبة ، ولا شجرة ، ولقد أدركت أخريات قوم يشهدون شهادتكم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ابن له قد خرف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شرية هذا ابنك قد خرف وبك بقية ؟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تزوجت المه حتى أتت علي سبعون سنة ، ولكني تزوجتها عفيفة ، سترة ، إن رضيت رأيت ما تقر به عيني وإن سخطت اتتني حتى أرضى ، وإن إبني هذا تزوج امرأة بذية فاحشة ، إن رأى ما تقر به عينه تعرضت له حتى تسخطه ، وإن سخط تلقيه حتى يهلك </w:t>
      </w:r>
    </w:p>
    <w:p>
      <w:pPr>
        <w:pStyle w:val="BookText"/>
        <w:rPr/>
      </w:pPr>
      <w:r>
        <w:rPr>
          <w:rFonts w:ascii="Amiri" w:hAnsi="Amiri" w:eastAsia="Amiri" w:cs="Amiri"/>
          <w:color w:val="111111"/>
          <w:sz w:val="28"/>
          <w:sz w:val="28"/>
          <w:szCs w:val="28"/>
          <w:rtl w:val="true"/>
          <w:lang w:bidi="ar-SA"/>
        </w:rPr>
        <w:t xml:space="preserve">إكمال الدين </w:t>
      </w: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المعمرين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بتغيير في اللفظ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شعيب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الشيعة والرجعة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جنات الخلود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شق الكاهن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إكمال الدين </w:t>
      </w: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 اعش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الشيعة والرجعة </w:t>
      </w: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شيث بن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 إلزام الناصب </w:t>
      </w:r>
      <w:r>
        <w:rPr>
          <w:rFonts w:eastAsia="IRNazanin" w:cs="IRNazanin"/>
          <w:color w:val="111111"/>
          <w:sz w:val="28"/>
          <w:szCs w:val="28"/>
          <w:lang w:bidi="fa-IR"/>
        </w:rPr>
        <w:t>288/1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الشيعة والرجعة عن الكامل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كنز الفرائد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التوراة ، المهدي للزهيري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الشيعة والرجعة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صرم بن مالك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من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أمسي كلا لا أطاع فربما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 الكتائب مشرقاً أو مغربا</w:t>
      </w:r>
    </w:p>
    <w:p>
      <w:pPr>
        <w:pStyle w:val="BookText"/>
        <w:rPr/>
      </w:pPr>
      <w:r>
        <w:rPr>
          <w:rFonts w:ascii="Amiri" w:hAnsi="Amiri" w:eastAsia="Amiri" w:cs="Amiri"/>
          <w:color w:val="111111"/>
          <w:sz w:val="28"/>
          <w:sz w:val="28"/>
          <w:szCs w:val="28"/>
          <w:rtl w:val="true"/>
          <w:lang w:bidi="ar-SA"/>
        </w:rPr>
        <w:t xml:space="preserve">ولرب كبش كتيبة لاقيته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فطعنته حتى أواري الثعلبا</w:t>
      </w:r>
    </w:p>
    <w:p>
      <w:pPr>
        <w:pStyle w:val="BookText"/>
        <w:rPr/>
      </w:pPr>
      <w:r>
        <w:rPr>
          <w:rFonts w:ascii="Amiri" w:hAnsi="Amiri" w:eastAsia="Amiri" w:cs="Amiri"/>
          <w:color w:val="111111"/>
          <w:sz w:val="28"/>
          <w:sz w:val="28"/>
          <w:szCs w:val="28"/>
          <w:rtl w:val="true"/>
          <w:lang w:bidi="ar-SA"/>
        </w:rPr>
        <w:t xml:space="preserve">أجررته رمحي فخر لوجهه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 يجيب إذا دعا المستصحبا</w:t>
      </w:r>
    </w:p>
    <w:p>
      <w:pPr>
        <w:pStyle w:val="BookText"/>
        <w:rPr/>
      </w:pPr>
      <w:r>
        <w:rPr>
          <w:rFonts w:ascii="Amiri" w:hAnsi="Amiri" w:eastAsia="Amiri" w:cs="Amiri"/>
          <w:color w:val="111111"/>
          <w:sz w:val="28"/>
          <w:sz w:val="28"/>
          <w:szCs w:val="28"/>
          <w:rtl w:val="true"/>
          <w:lang w:bidi="ar-SA"/>
        </w:rPr>
        <w:t xml:space="preserve">في فتية من حضر موت 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ينكلون إذا المنادي ثوبا</w:t>
      </w:r>
    </w:p>
    <w:p>
      <w:pPr>
        <w:pStyle w:val="BookText"/>
        <w:rPr/>
      </w:pPr>
      <w:r>
        <w:rPr>
          <w:rFonts w:ascii="Amiri" w:hAnsi="Amiri" w:eastAsia="Amiri" w:cs="Amiri"/>
          <w:color w:val="111111"/>
          <w:sz w:val="28"/>
          <w:sz w:val="28"/>
          <w:szCs w:val="28"/>
          <w:rtl w:val="true"/>
          <w:lang w:bidi="ar-SA"/>
        </w:rPr>
        <w:t xml:space="preserve">كتاب المعمرين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صيفي بن رياح بن أكثم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لا ينكر من عقله شيء ، وهو المعروف بذي الحلم الذي قال فيه المتلمس  اليشكري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لذي الحلم قبل اليوم ما يقرع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 الإنسان إلا ليعلما </w:t>
      </w:r>
    </w:p>
    <w:p>
      <w:pPr>
        <w:pStyle w:val="BookText"/>
        <w:rPr/>
      </w:pPr>
      <w:r>
        <w:rPr>
          <w:rFonts w:ascii="Amiri" w:hAnsi="Amiri" w:eastAsia="Amiri" w:cs="Amiri"/>
          <w:color w:val="111111"/>
          <w:sz w:val="28"/>
          <w:sz w:val="28"/>
          <w:szCs w:val="28"/>
          <w:rtl w:val="true"/>
          <w:lang w:bidi="ar-SA"/>
        </w:rPr>
        <w:t xml:space="preserve">الغيبة للشيخ الطوسي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ضبيرة بن سعيد بن سعد بن سهم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ولم يشب قط ، وأدرك الإسلام ولم يسلم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حاتم والرياشي عن العتبي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ضبيرة الشهمي وله مائتا سنة وعشرون سنة ، وكان أسود الشعر ، صحيح الأسنان ورثاه ابن عمه قيس بن عدي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يا من الحدثان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ضبيرة السهمي ماتا</w:t>
      </w:r>
    </w:p>
    <w:p>
      <w:pPr>
        <w:pStyle w:val="BookText"/>
        <w:rPr/>
      </w:pPr>
      <w:r>
        <w:rPr>
          <w:rFonts w:ascii="IRNazanin" w:hAnsi="IRNazanin" w:eastAsia="IRNazanin"/>
          <w:color w:val="111111"/>
          <w:sz w:val="28"/>
          <w:sz w:val="28"/>
          <w:szCs w:val="28"/>
          <w:rtl w:val="true"/>
          <w:lang w:bidi="fa-IR"/>
        </w:rPr>
        <w:t xml:space="preserve">سبقت منيته المشيب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میتته افتلاتا</w:t>
      </w:r>
    </w:p>
    <w:p>
      <w:pPr>
        <w:pStyle w:val="BookText"/>
        <w:rPr/>
      </w:pPr>
      <w:r>
        <w:rPr>
          <w:rFonts w:ascii="Amiri" w:hAnsi="Amiri" w:eastAsia="Amiri" w:cs="Amiri"/>
          <w:color w:val="111111"/>
          <w:sz w:val="28"/>
          <w:sz w:val="28"/>
          <w:szCs w:val="28"/>
          <w:rtl w:val="true"/>
          <w:lang w:bidi="ar-SA"/>
        </w:rPr>
        <w:t xml:space="preserve">فتزودوا لا تهلكوا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أهلكم خفاتا</w:t>
      </w:r>
    </w:p>
    <w:p>
      <w:pPr>
        <w:pStyle w:val="BookText"/>
        <w:rPr/>
      </w:pPr>
      <w:r>
        <w:rPr>
          <w:rFonts w:ascii="IRNazanin" w:hAnsi="IRNazanin" w:eastAsia="IRNazanin"/>
          <w:color w:val="111111"/>
          <w:sz w:val="28"/>
          <w:sz w:val="28"/>
          <w:szCs w:val="28"/>
          <w:rtl w:val="true"/>
          <w:lang w:bidi="fa-IR"/>
        </w:rPr>
        <w:t xml:space="preserve">الغيبة للشيخ الطوسي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المعمرين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الضحاك صاحب الحيّتين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الغيبة للشيخ الطوسي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المهدي للزهيري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طابخة بن تغلب بن حلوان بن عمران بن الحاف بن قضاعة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كتاب المعمرين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طوز ماباري 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منتخب الأثر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تفسير الجواهر </w:t>
      </w:r>
      <w:r>
        <w:rPr>
          <w:rFonts w:eastAsia="Amiri" w:cs="Amiri" w:ascii="Amiri" w:hAnsi="Amiri"/>
          <w:color w:val="111111"/>
          <w:sz w:val="28"/>
          <w:szCs w:val="28"/>
          <w:lang w:bidi="ar-SA"/>
        </w:rPr>
        <w:t>224/17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طهمورث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تذكرة الخواطر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عابرم بن أرم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الشيعة والرجعة </w:t>
      </w:r>
      <w:r>
        <w:rPr>
          <w:rFonts w:eastAsia="Amiri" w:cs="Amiri" w:ascii="Amiri" w:hAnsi="Amiri"/>
          <w:color w:val="111111"/>
          <w:sz w:val="28"/>
          <w:szCs w:val="28"/>
          <w:lang w:bidi="ar-SA"/>
        </w:rPr>
        <w:t>215/1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المهدي للزهيري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عاد بن شداد اليربوعي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إكمال الدين </w:t>
      </w:r>
      <w:r>
        <w:rPr>
          <w:rFonts w:eastAsia="Amiri" w:cs="Amiri" w:ascii="Amiri" w:hAnsi="Amiri"/>
          <w:color w:val="111111"/>
          <w:sz w:val="28"/>
          <w:szCs w:val="28"/>
          <w:lang w:bidi="ar-SA"/>
        </w:rPr>
        <w:t>257/2</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بن جوين بن عبدرضا بن ثعلبة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وقال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ارجي من الفلاح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قنعت وسط الظعائن الأول</w:t>
      </w:r>
    </w:p>
    <w:p>
      <w:pPr>
        <w:pStyle w:val="BookText"/>
        <w:rPr/>
      </w:pPr>
      <w:r>
        <w:rPr>
          <w:rFonts w:ascii="Amiri" w:hAnsi="Amiri" w:eastAsia="Amiri" w:cs="Amiri"/>
          <w:color w:val="111111"/>
          <w:sz w:val="28"/>
          <w:sz w:val="28"/>
          <w:szCs w:val="28"/>
          <w:rtl w:val="true"/>
          <w:lang w:bidi="ar-SA"/>
        </w:rPr>
        <w:t xml:space="preserve">مستعنزاً أطرد الكلاب عن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إذا ما دنون للحمل</w:t>
      </w:r>
    </w:p>
    <w:p>
      <w:pPr>
        <w:pStyle w:val="BookText"/>
        <w:rPr/>
      </w:pPr>
      <w:r>
        <w:rPr>
          <w:rFonts w:ascii="IRNazanin" w:hAnsi="IRNazanin" w:eastAsia="IRNazanin"/>
          <w:color w:val="111111"/>
          <w:sz w:val="28"/>
          <w:sz w:val="28"/>
          <w:szCs w:val="28"/>
          <w:rtl w:val="true"/>
          <w:lang w:bidi="fa-IR"/>
        </w:rPr>
        <w:t xml:space="preserve">کتاب المعمرين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بن 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وكان حاكم العرب ، تذكرة الخواص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بن شالح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الشيعة والرجعة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 بن شداد اليربوي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بؤس للشيخ عباد بن شداد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اضحى رهينة بيت بين أعواد</w:t>
      </w:r>
    </w:p>
    <w:p>
      <w:pPr>
        <w:pStyle w:val="BookText"/>
        <w:rPr/>
      </w:pPr>
      <w:r>
        <w:rPr>
          <w:rFonts w:ascii="Amiri" w:hAnsi="Amiri" w:eastAsia="Amiri" w:cs="Amiri"/>
          <w:color w:val="111111"/>
          <w:sz w:val="28"/>
          <w:sz w:val="28"/>
          <w:szCs w:val="28"/>
          <w:rtl w:val="true"/>
          <w:lang w:bidi="ar-SA"/>
        </w:rPr>
        <w:t xml:space="preserve">وتهزا العرس مني إذ رأت جسدي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أحدب لم تبق منه غير أجلاد</w:t>
      </w:r>
    </w:p>
    <w:p>
      <w:pPr>
        <w:pStyle w:val="BookText"/>
        <w:rPr/>
      </w:pPr>
      <w:r>
        <w:rPr>
          <w:rFonts w:ascii="Amiri" w:hAnsi="Amiri" w:eastAsia="Amiri" w:cs="Amiri"/>
          <w:color w:val="111111"/>
          <w:sz w:val="28"/>
          <w:sz w:val="28"/>
          <w:szCs w:val="28"/>
          <w:rtl w:val="true"/>
          <w:lang w:bidi="ar-SA"/>
        </w:rPr>
        <w:t xml:space="preserve">فإن تريني ضعيفاً قاصراً عنقي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اكعكم عنى عدوة العادي</w:t>
      </w:r>
    </w:p>
    <w:p>
      <w:pPr>
        <w:pStyle w:val="BookText"/>
        <w:rPr/>
      </w:pPr>
      <w:r>
        <w:rPr>
          <w:rFonts w:ascii="Amiri" w:hAnsi="Amiri" w:eastAsia="Amiri" w:cs="Amiri"/>
          <w:color w:val="111111"/>
          <w:sz w:val="28"/>
          <w:sz w:val="28"/>
          <w:szCs w:val="28"/>
          <w:rtl w:val="true"/>
          <w:lang w:bidi="ar-SA"/>
        </w:rPr>
        <w:t xml:space="preserve">وقد أفيء بأثواب الرئيس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أغدو على سلهب للوحش صياد</w:t>
      </w:r>
    </w:p>
    <w:p>
      <w:pPr>
        <w:pStyle w:val="BookText"/>
        <w:rPr/>
      </w:pPr>
      <w:r>
        <w:rPr>
          <w:rFonts w:ascii="IRNazanin" w:hAnsi="IRNazanin" w:eastAsia="IRNazanin"/>
          <w:color w:val="111111"/>
          <w:sz w:val="28"/>
          <w:sz w:val="28"/>
          <w:szCs w:val="28"/>
          <w:rtl w:val="true"/>
          <w:lang w:bidi="fa-IR"/>
        </w:rPr>
        <w:t xml:space="preserve">کتاب المعمرين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 بن سعيد بن أحمر بن ثور بن خداش بن السكسك بن أشرس بن كندة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وقال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بليت وافنتني السنون وأصبحت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لداتي نجوم الليل والقمر البدر</w:t>
      </w:r>
    </w:p>
    <w:p>
      <w:pPr>
        <w:pStyle w:val="BookText"/>
        <w:rPr/>
      </w:pPr>
      <w:r>
        <w:rPr>
          <w:rFonts w:ascii="IRNazanin" w:hAnsi="IRNazanin" w:eastAsia="IRNazanin"/>
          <w:color w:val="111111"/>
          <w:sz w:val="28"/>
          <w:sz w:val="28"/>
          <w:szCs w:val="28"/>
          <w:rtl w:val="true"/>
          <w:lang w:bidi="fa-IR"/>
        </w:rPr>
        <w:t xml:space="preserve">ثلاث مئین قد مرون کواملا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فياليتني ثور لما صنع الدهر</w:t>
      </w:r>
    </w:p>
    <w:p>
      <w:pPr>
        <w:pStyle w:val="BookText"/>
        <w:rPr/>
      </w:pPr>
      <w:r>
        <w:rPr>
          <w:rFonts w:ascii="IRNazanin" w:hAnsi="IRNazanin" w:eastAsia="IRNazanin"/>
          <w:color w:val="111111"/>
          <w:sz w:val="28"/>
          <w:sz w:val="28"/>
          <w:szCs w:val="28"/>
          <w:rtl w:val="true"/>
          <w:lang w:bidi="fa-IR"/>
        </w:rPr>
        <w:t xml:space="preserve">کتاب المعمرين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بن علي بن أحمد بن حمزة بن جعفر بن محمد بن عبد الله بن محمد بن عمر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w:t>
      </w:r>
    </w:p>
    <w:p>
      <w:pPr>
        <w:pStyle w:val="BookText"/>
        <w:rPr/>
      </w:pP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شمس بن يشخب بن يعرب بن قحطان الملقب بسبأ المشار إليه في التنزيل لَقَدْ كَانَ لِسَيَا فِي مَسْكَنِهِمْ</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الشيعة والرجعة </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المولى عبد الكريم القائيني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الشيعة والرجعة </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سبيع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أراني كلما هرمت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من بعده يوم جديديعود شبابه في كل 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ويأبى لي شبابي لا يعودكتاب المعمرين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اليمني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يحيى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الكوفة صالح بن عبد الله اليمني ورأيته بها سنة أربع وثلاثين وسبعمائة ، وحدثني أن أباه كان من المعمرين وأدرك سلمان الفارسي إلزام الناصب </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المسيح بن عمرو بن قيس بن حيان بن قيلة الغساني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وأدرك الإسلام فلم يسلم ، وكان منزله الحيرة ، وكان شريفاً في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يذكر من كان معه من ملوك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أبعد المنذرين أرى سواما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تروح بالخورنق والسديرتحاماه فوارس كل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مخافة أغصف عالي الزئيروبعد فوارس النعمان ارعى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رياضاً بين مرة والحفيروصرنا بعد هلك أبي قبيس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كجرب الشاء في يوم مطيرتقسمنا القبائل من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علانية كايسار الجزوروكنا لا يرام لنا 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كضرة الضرع الفخور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نؤدي الخرج بعد خراج 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بني قريظة والنضيركذاك الدهر دولته سجال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 من مساة أو سروركتاب المعمرين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يغوث بن كعب بن الرداة بن ذهب لن كعب بن مالك بن النخع بن عمرو بن علة بن جلد بن أدد بن مالك بن يشجب بن عريب بن زيد بن كهلان 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وقال في ذلك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بلیت وقد كنت دهراً جديداً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عشت دهراً أبياً جليدا</w:t>
      </w:r>
      <w:r>
        <w:rPr>
          <w:rFonts w:ascii="Amiri" w:hAnsi="Amiri" w:eastAsia="Amiri" w:cs="Amiri"/>
          <w:color w:val="111111"/>
          <w:sz w:val="28"/>
          <w:sz w:val="28"/>
          <w:szCs w:val="28"/>
          <w:rtl w:val="true"/>
          <w:lang w:bidi="ar-SA"/>
        </w:rPr>
        <w:t xml:space="preserve">أبعد ثمانين انضيتها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وتسعين يا سلم أرجو الخلوداومات أبي وأبو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وذهل وأصبحت منهم وحيدا</w:t>
      </w:r>
      <w:r>
        <w:rPr>
          <w:rFonts w:ascii="IRNazanin" w:hAnsi="IRNazanin" w:eastAsia="IRNazanin"/>
          <w:color w:val="111111"/>
          <w:sz w:val="28"/>
          <w:sz w:val="28"/>
          <w:szCs w:val="28"/>
          <w:rtl w:val="true"/>
          <w:lang w:bidi="fa-IR"/>
        </w:rPr>
        <w:t xml:space="preserve">کتاب المعمرين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ملكه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الشيعة والرجعة </w:t>
      </w: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مروج الذهب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بن الأبرص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فنيت وأفناني الزمان وأصبحت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لداتي بنو نعش بظهر الفراقدثم أخذه النعمان بن المنذر يوم بؤسه فقتله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الدين </w:t>
      </w: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عبيد بن شريد الجرهمي وهو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 فادرك النبي صلی الله علیه وآله وسلم وحسن إسلامه ، وعمر بعدما قبض حتى ب قدم على معاوية في يام تغلبه وملكه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يا عبيد عما رأيت وسمعت ، ومن أدركت ، كيف رأيت الدهر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ليلاً يشبه ليلاً ، ونهاراً يشبه نهاراً ، ومولوداً يولد ، وحياً يموت ، ولم أدرك أهل زمان إلا وهم يذمون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زمانهم، وأدركت من قد 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سنة ، وحدثني عما كان قبله 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ألفي سنة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إكمال الدين </w:t>
      </w: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عدوان بن عمر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الشيعة والرجعة </w:t>
      </w: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حاتم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فلما اسن استأذن قومه في وطاء يجلس عليه في ناديهم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أكره أن يظن أحدكم إني أرى عليه فضلاً ولكني قد كبرت ورق عظمي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ننظر ، فلما ابطأوا عليه أنشأ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أجيبوايا بني ثعل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تكموا الجواب من الحياءفإني قد كبرت ورق عظمي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اللحم من بعد النقاءوأصبحت الغداة أريد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يقيني الأرض من برد الشتاء</w:t>
      </w:r>
      <w:r>
        <w:rPr>
          <w:rFonts w:ascii="IRNazanin" w:hAnsi="IRNazanin" w:eastAsia="IRNazanin"/>
          <w:color w:val="111111"/>
          <w:sz w:val="28"/>
          <w:sz w:val="28"/>
          <w:szCs w:val="28"/>
          <w:rtl w:val="true"/>
          <w:lang w:bidi="fa-IR"/>
        </w:rPr>
        <w:t xml:space="preserve">کتاب المعمرين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وادع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فأدرك الإسلام وأسلم وغزا ، وقال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عيش إلا الجنة المخضرة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يدخل النار يلاق ضره</w:t>
      </w:r>
      <w:r>
        <w:rPr>
          <w:rFonts w:ascii="IRNazanin" w:hAnsi="IRNazanin" w:eastAsia="IRNazanin"/>
          <w:color w:val="111111"/>
          <w:sz w:val="28"/>
          <w:sz w:val="28"/>
          <w:szCs w:val="28"/>
          <w:rtl w:val="true"/>
          <w:lang w:bidi="fa-IR"/>
        </w:rPr>
        <w:t xml:space="preserve">کتاب المعمرين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ملوك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الشيعة والرجعة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ملوك الصين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الشيعة والرجعة </w:t>
      </w: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مروج الذهب والكامل </w:t>
      </w:r>
      <w:r>
        <w:rPr>
          <w:rFonts w:eastAsia="Amiri" w:cs="Amiri" w:ascii="Amiri" w:hAnsi="Amiri"/>
          <w:color w:val="111111"/>
          <w:sz w:val="28"/>
          <w:szCs w:val="28"/>
          <w:rtl w:val="true"/>
          <w:lang w:bidi="ar-SA"/>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عزیز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 إلزام الناصب</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الشيعة والرجعة </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ملوك الصين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الشيعة والرجعة </w:t>
      </w:r>
      <w:r>
        <w:rPr>
          <w:rFonts w:eastAsia="Amiri" w:cs="Amiri" w:ascii="Amiri" w:hAnsi="Amiri"/>
          <w:color w:val="111111"/>
          <w:sz w:val="28"/>
          <w:szCs w:val="28"/>
          <w:lang w:bidi="ar-SA"/>
        </w:rPr>
        <w:t>216/1</w:t>
      </w:r>
      <w:r>
        <w:rPr>
          <w:rFonts w:eastAsia="Times New Roman" w:cs="Times New Roman" w:ascii="Times New Roman" w:hAnsi="Times New Roman"/>
          <w:color w:val="111111"/>
          <w:sz w:val="28"/>
          <w:szCs w:val="28"/>
          <w:lang w:val="en-US" w:bidi="en-US"/>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الدنيا علي بن عثمان بن الخطاب بن مزيد ، حضر مع علي علیه السلام صفين ، وشوهد في الحج عام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إكمال الدين </w:t>
      </w:r>
      <w:r>
        <w:rPr>
          <w:rFonts w:eastAsia="IRNazanin" w:cs="IRNazanin"/>
          <w:color w:val="111111"/>
          <w:sz w:val="28"/>
          <w:szCs w:val="28"/>
          <w:lang w:bidi="fa-IR"/>
        </w:rPr>
        <w:t>221/2</w:t>
      </w:r>
      <w:r>
        <w:rPr>
          <w:rFonts w:eastAsia="IRNazanin" w:cs="IRNazanin"/>
          <w:color w:val="111111"/>
          <w:sz w:val="28"/>
          <w:szCs w:val="28"/>
          <w:rtl w:val="true"/>
          <w:lang w:bidi="fa-IR"/>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عامر مزيقيا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سوقه ، و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ملكاً ، وكان يلبس كل يوم حلتين ثم يأمر بهما فيمزقان حتى لا يلبسهما أحد غيره إكمال الدين </w:t>
      </w: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الغيبة للشيخ الطوسي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المهدي للزهيري</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الحميس بن الجعد بن رقبة بن لوذان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مرت دهراً ثم دهراً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آمل أن آتي على دهرفإن أمت فالموت لي 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اهذي ولا أدري</w:t>
      </w:r>
      <w:r>
        <w:rPr>
          <w:rFonts w:ascii="IRNazanin" w:hAnsi="IRNazanin" w:eastAsia="IRNazanin"/>
          <w:color w:val="111111"/>
          <w:sz w:val="28"/>
          <w:sz w:val="28"/>
          <w:szCs w:val="28"/>
          <w:rtl w:val="true"/>
          <w:lang w:bidi="fa-IR"/>
        </w:rPr>
        <w:t xml:space="preserve">خمسون لی قد أكملت بعدما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ساعدني قرنان من عمريکتاب المعمرين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تمیم بن مر بن عد بن طانجة بن إلياس بن نصر ناصح ذو الأكتاف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الشيعة والرجعة </w:t>
      </w:r>
      <w:r>
        <w:rPr>
          <w:rFonts w:eastAsia="IRNazanin" w:cs="IRNazanin"/>
          <w:color w:val="111111"/>
          <w:sz w:val="28"/>
          <w:szCs w:val="28"/>
          <w:lang w:bidi="fa-IR"/>
        </w:rPr>
        <w:t>221/1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الناسخ وأخبار الدول </w:t>
      </w:r>
      <w:r>
        <w:rPr>
          <w:rFonts w:eastAsia="IRNazanin" w:cs="IRNazanin"/>
          <w:color w:val="111111"/>
          <w:sz w:val="28"/>
          <w:szCs w:val="28"/>
          <w:rtl w:val="true"/>
          <w:lang w:bidi="fa-IR"/>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ثعلبة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القيس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وقال حين كبر وهان على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تهزأت عرسي واستنكرت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شيبي ففيها جنف وازورارلا تكثري هزء أولا تعجبي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بالشيب على المرء عار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عمرك هل تدرين أن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شبابه ثوباً عليه معار</w:t>
      </w:r>
      <w:r>
        <w:rPr>
          <w:rFonts w:ascii="IRNazanin" w:hAnsi="IRNazanin" w:eastAsia="IRNazanin"/>
          <w:color w:val="111111"/>
          <w:sz w:val="28"/>
          <w:sz w:val="28"/>
          <w:szCs w:val="28"/>
          <w:rtl w:val="true"/>
          <w:lang w:bidi="fa-IR"/>
        </w:rPr>
        <w:t xml:space="preserve">کتاب المعمرين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حممة الدوسي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الغيبة للشيخ الطوسي </w:t>
      </w:r>
      <w:r>
        <w:rPr>
          <w:rFonts w:eastAsia="Amiri" w:cs="Amiri" w:ascii="Amiri" w:hAnsi="Amiri"/>
          <w:color w:val="111111"/>
          <w:sz w:val="28"/>
          <w:szCs w:val="28"/>
          <w:lang w:bidi="ar-SA"/>
        </w:rPr>
        <w:t>88</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لحي وهو ربيعة بن حارثة بن عمرو مزيقياً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رئيس خزاعة في حرب خزاعة وجرهم ، وهو الذي سن السائبة ، والوصيلة ، والحام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صنمين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هبل ومناة من الشام إلى مكة فوضعهما للعبادة ، فسلم هبل إلى خزيمة بن مدركة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هبل خزيمة ، وصعد على أبي قبيس ووضع مناة بالمسلل ، وقدم بالنرد ، وهو أول من أدخلها مكة فكانوا يلعبون بها في الكعبة غدوة وعشية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فروي عن النبي صلی الله علیه وآله وسلم أنه قال ؛ رفعت إلي النار فرأيت عمرو بن لحي رجلاً قصيراً أحمر أزرق يجر قصبته في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من هذا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يلي من أمر الكعبة ما كان يليه جرهم قبله حتى هلك وهو ابن ثلاثمائة سنة وخمس وأربعين سنة ، وبلغ ولده وأعقابهم ألف مقاتل فيما يذكرون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للشيخ الطوسي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مسبع الطائي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 النبي صلی الله علیه وآله وسلم وهو ابن خمسين ومائة سنة ، وهو القائل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لقد عمرت حتى شف 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عمر ابن عكوة وابن وهب</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وعمر الحنظلي وعمر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 ابن الرداة قريع كعبومات في زمن عثمان بن عفان ، كتاب المعمرين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جرير بن عمير بن عبد العزي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بليت و افناني الزمان وأصبحت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هنيدة قد أبقيت من بعدها عشرافأصبحت مثل الفرخ لا أنا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قابلى ولا حي فاصدر لي أمراوقد عشت دهراً ما تجن عشيرتي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لهاميتاً حتى أخط له قبراإكمال الدين </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عناق بنت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عاشت أكثر من ثلاثة آلاف سنة ، إلزام الناصب </w:t>
      </w: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العوام بن منذر بن زبيد بن قيس بن حارث بن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دهراً طويلاً في الجاهلية ، وأدرك عمر بن عبد العزيز أدخل عليه وقد اختلفت ترقوتاه ، وسقط حاجباه ، فقيل له ما أدركت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فوالله ما أدرى أدركت المة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عهد ذي القرنين أم كنت أقدمامتى تخلعوا عني القميص تبينا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جناجن لم يكسين لحما ولا دماأكمال الدين </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عوج بن عناق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قال 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عوج بن عناق ثلاثة آلاف سنة وستمائة سنة ولد في حجر آدم وعناق أمه ، وقتله موسى بن عمران تذكرة الخواص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عوف بن كنانة بن عوف عذرة بن زيد بن ثور بن كليب 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فلما حضرته الوفاة جمع بنيه فاوصاهم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احفظوا وصيتي فإنكم إن حفظتموها سدتم قومكم من بعدي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إلهكم فاتقوه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الدين </w:t>
      </w: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عیسی علیه السلام ، وقد وردت الأحاديث المتواترة في الصحاح بخروجه مع الإمام المهدي علیه السلام ، وأنه يصلي خلفه ويقتل الدجال </w:t>
      </w:r>
      <w:r>
        <w:rPr>
          <w:rFonts w:eastAsia="IRNazanin" w:cs="IRNazanin"/>
          <w:color w:val="111111"/>
          <w:sz w:val="28"/>
          <w:szCs w:val="28"/>
          <w:rtl w:val="true"/>
          <w:lang w:bidi="fa-IR"/>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ملوك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الشيعة والرجعة </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كنز الفوائد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التوراة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كنز الفوائد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التوراة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في عصر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الشيعة والرجعة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أخبار الدول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فروة بن ثقالة بن فقابة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في الجاهلية ثم أدرك الإسلام فاسلم ، إكمال الدين </w:t>
      </w:r>
      <w:r>
        <w:rPr>
          <w:rFonts w:eastAsia="Amiri" w:cs="Amiri" w:ascii="Amiri" w:hAnsi="Amiri"/>
          <w:color w:val="111111"/>
          <w:sz w:val="28"/>
          <w:szCs w:val="28"/>
          <w:lang w:bidi="ar-SA"/>
        </w:rPr>
        <w:t>264/2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فريدون بن أثغبان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الشيعة والرجعة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ملوك 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الشيعة والرجعة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فيروزاي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ملوك 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الشيعة والرجعة </w:t>
      </w: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قبطيم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فراعنة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الشيعة والرجعة </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قدار العنزي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حسي رايتهم وراوني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متى يموت قدار</w:t>
      </w:r>
      <w:r>
        <w:rPr>
          <w:rFonts w:ascii="IRNazanin" w:hAnsi="IRNazanin" w:eastAsia="IRNazanin"/>
          <w:color w:val="111111"/>
          <w:sz w:val="28"/>
          <w:sz w:val="28"/>
          <w:szCs w:val="28"/>
          <w:rtl w:val="true"/>
          <w:lang w:bidi="fa-IR"/>
        </w:rPr>
        <w:t xml:space="preserve">کتاب المعمرين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قردة بن نفاثة السلولي ، من عمرو بن مرة بن صعصعة بن معاوية بن هوازن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وأدرك الإسلام ، كتاب المعمرين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 بن ساعدة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كنز الفوائد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قفطريم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فراعنه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الشيعة والرجعة </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 نوح علیه السلام ، عن أبي عبد الله علیه السلام ، كانت أعمار قومنوح علیه السلام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 إكمال الدين </w:t>
      </w:r>
      <w:r>
        <w:rPr>
          <w:rFonts w:eastAsia="IRNazanin" w:cs="IRNazanin"/>
          <w:color w:val="111111"/>
          <w:sz w:val="28"/>
          <w:szCs w:val="28"/>
          <w:lang w:bidi="fa-IR"/>
        </w:rPr>
        <w:t>203/2</w:t>
      </w:r>
      <w:r>
        <w:rPr>
          <w:rFonts w:eastAsia="IRNazanin" w:cs="IRNazanin"/>
          <w:color w:val="111111"/>
          <w:sz w:val="28"/>
          <w:szCs w:val="28"/>
          <w:rtl w:val="true"/>
          <w:lang w:bidi="fa-IR"/>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النابغة بن جعدة واسمه قيس بن عبد الله بن عدس بن ربيعة بن عامر بن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وأدرك الإسلام ، 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بست أُناساً فافنيتهم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وأفنيت بعد أناس أناساثلاثة أهلين أفنيتهم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الإله هو المستاسا</w:t>
      </w: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قالت أمامة كم عمرت زمانة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وذبحت من عتر على الأوثانولقد شهدت عكاظ قبل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وكنت أعد ملفتيانوالمنذر بن مخرق في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وشهدت يوم هجائن النعمان</w:t>
      </w:r>
      <w:r>
        <w:rPr>
          <w:rFonts w:ascii="IRNazanin" w:hAnsi="IRNazanin" w:eastAsia="IRNazanin"/>
          <w:color w:val="111111"/>
          <w:sz w:val="28"/>
          <w:sz w:val="28"/>
          <w:szCs w:val="28"/>
          <w:rtl w:val="true"/>
          <w:lang w:bidi="fa-IR"/>
        </w:rPr>
        <w:t xml:space="preserve">وعمرت حتى جاء أحمد بالهدى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وقوارع تتلى من الفرقان</w:t>
      </w:r>
      <w:r>
        <w:rPr>
          <w:rFonts w:ascii="Amiri" w:hAnsi="Amiri" w:eastAsia="Amiri" w:cs="Amiri"/>
          <w:color w:val="111111"/>
          <w:sz w:val="28"/>
          <w:sz w:val="28"/>
          <w:szCs w:val="28"/>
          <w:rtl w:val="true"/>
          <w:lang w:bidi="ar-SA"/>
        </w:rPr>
        <w:t xml:space="preserve">ولبست ملإسلام ثوباً واسعاً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سيب لا حرم ولا منانكتاب المعمرين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 كنز الفوائد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التوراة ، منتخب الأثر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كرشاسب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ملوك كيانيان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إلزام الناصب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الشيعة والرجعة </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ملوك 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الشيعة والرجعة </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ملوك 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الشيعة والرجعة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حممة الدوسي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تذكرة الخواص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كبرت وطال العمر حتى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أفاع ليله غير مودعفما الموت أفناني ولكن تتابعت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سنون من مصيف ومربعثلاث مئين قد مرون كواملاً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أنا هذا أرتجي مر أربعوأصبحت مثل النسر طارت فراخه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أذا رام تطياراً يقلن له قعأخبر أخبار القرون التي مضت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يوماً أن يطار بمصرعي</w:t>
      </w:r>
      <w:r>
        <w:rPr>
          <w:rFonts w:ascii="IRNazanin" w:hAnsi="IRNazanin" w:eastAsia="IRNazanin"/>
          <w:color w:val="111111"/>
          <w:sz w:val="28"/>
          <w:sz w:val="28"/>
          <w:szCs w:val="28"/>
          <w:rtl w:val="true"/>
          <w:lang w:bidi="fa-IR"/>
        </w:rPr>
        <w:t xml:space="preserve">کتاب المعمرين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رادة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ملني الأدنى وابغض رؤيتي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وأنبأني أن لا يحل كلاميعلى الراحتين مرة وعلى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أنوء ثلاثاً بعدهن قياميفيا ليتني قد سخت في الأرض 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طعامي كان فيه حمامي</w:t>
      </w:r>
      <w:r>
        <w:rPr>
          <w:rFonts w:ascii="IRNazanin" w:hAnsi="IRNazanin" w:eastAsia="IRNazanin"/>
          <w:color w:val="111111"/>
          <w:sz w:val="28"/>
          <w:sz w:val="28"/>
          <w:szCs w:val="28"/>
          <w:rtl w:val="true"/>
          <w:lang w:bidi="fa-IR"/>
        </w:rPr>
        <w:t xml:space="preserve">کتاب المعمرين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كورشوال 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منتخب الأثر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تفسير الجواهر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كهلان 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ملوك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الشيعة والرجعة </w:t>
      </w:r>
      <w:r>
        <w:rPr>
          <w:rFonts w:eastAsia="Amiri" w:cs="Amiri" w:ascii="Amiri" w:hAnsi="Amiri"/>
          <w:color w:val="111111"/>
          <w:sz w:val="28"/>
          <w:szCs w:val="28"/>
          <w:lang w:bidi="ar-SA"/>
        </w:rPr>
        <w:t>215/1</w:t>
      </w:r>
      <w:r>
        <w:rPr>
          <w:rFonts w:eastAsia="Amiri" w:cs="Amiri" w:ascii="Amiri" w:hAnsi="Amiri"/>
          <w:color w:val="111111"/>
          <w:sz w:val="28"/>
          <w:szCs w:val="28"/>
          <w:rtl w:val="true"/>
          <w:lang w:bidi="ar-SA"/>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کهمس بن شعيب الدوسي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فقتله تأبط شراً الفهمي ، كتاب المعمرين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کیومرث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 الشيعة والرجعة </w:t>
      </w:r>
      <w:r>
        <w:rPr>
          <w:rFonts w:eastAsia="IRNazanin" w:cs="IRNazanin"/>
          <w:color w:val="111111"/>
          <w:sz w:val="28"/>
          <w:szCs w:val="28"/>
          <w:lang w:bidi="fa-IR"/>
        </w:rPr>
        <w:t>240/2</w:t>
      </w:r>
      <w:r>
        <w:rPr>
          <w:rFonts w:eastAsia="IRNazanin" w:cs="IRNazanin"/>
          <w:color w:val="111111"/>
          <w:sz w:val="28"/>
          <w:szCs w:val="28"/>
          <w:rtl w:val="true"/>
          <w:lang w:bidi="fa-IR"/>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منتخب الأثر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التوراة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لبيد بن ربيعة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وأدرك الإسلام فأسلم ، إكمال الدين </w:t>
      </w: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الشيعة والرجعة </w:t>
      </w:r>
      <w:r>
        <w:rPr>
          <w:rFonts w:eastAsia="Amiri" w:cs="Amiri" w:ascii="Amiri" w:hAnsi="Amiri"/>
          <w:color w:val="111111"/>
          <w:sz w:val="28"/>
          <w:szCs w:val="28"/>
          <w:lang w:bidi="ar-SA"/>
        </w:rPr>
        <w:t>240/1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بن عاد 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للزهيري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الشيعة والرجعة </w:t>
      </w:r>
      <w:r>
        <w:rPr>
          <w:rFonts w:eastAsia="Amiri" w:cs="Amiri" w:ascii="Amiri" w:hAnsi="Amiri"/>
          <w:color w:val="111111"/>
          <w:sz w:val="28"/>
          <w:szCs w:val="28"/>
          <w:lang w:bidi="ar-SA"/>
        </w:rPr>
        <w:t>245/1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أخبار الدول والمستطرف ، كتاب المعمرين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الطوشي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من ذكر أخبار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لقمان بن عاد كان أطول الناس عمراً ، وإنه عاش ثلاثة آلاف سنة وخمسمائة سنة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عاش عمر سبعة أنسر وكان يأخذ فرخالنسر الذكر فيجعله في الجبل فيعيش النسر ما عاش فإذا مات أخذ آخر فرباه ، حتى كان آخرها لبد ، وكان أطولها عمراً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 العمر على لخبد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يقول الأعشىٰ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لنفسك إذ تختار سبعة أنسر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مضى نسى خلدت إلى نسر</w:t>
      </w:r>
      <w:r>
        <w:rPr>
          <w:rFonts w:ascii="IRNazanin" w:hAnsi="IRNazanin" w:eastAsia="IRNazanin"/>
          <w:color w:val="111111"/>
          <w:sz w:val="28"/>
          <w:sz w:val="28"/>
          <w:szCs w:val="28"/>
          <w:rtl w:val="true"/>
          <w:lang w:bidi="fa-IR"/>
        </w:rPr>
        <w:t xml:space="preserve">فعمر حتى خال أن نسوره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خلود وهل تبقى النفوس على الدهر</w:t>
      </w:r>
      <w:r>
        <w:rPr>
          <w:rFonts w:ascii="Amiri" w:hAnsi="Amiri" w:eastAsia="Amiri" w:cs="Amiri"/>
          <w:color w:val="111111"/>
          <w:sz w:val="28"/>
          <w:sz w:val="28"/>
          <w:szCs w:val="28"/>
          <w:rtl w:val="true"/>
          <w:lang w:bidi="ar-SA"/>
        </w:rPr>
        <w:t xml:space="preserve">وقال لأدناهن إذ حلّ ريشه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هلكت وأهلكت ابن عاد وما تدريالغيبة للشيخ الطوسي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 عاش ثلاثة آلاف وخمسمائة</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 وكان من وفد عاد الذي بعثهم قومهم إلى الحرم ليستسقوا بهم ، وكان أعطي عمر سبعة أنسر ، وكان يأخذ آخر فرخ النسر الذكر فيجعله في الجبل الذي هو في أصله فيعيش النسر منها ما عاش فإذا مات أخذ آخر فرباه ، حتى كان آخرها لبد ، وكان أطولها عمراً ، فقيل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 الأمد على 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فيه أشعار 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واعطي من القوة والسمع والبصر على قدر ذلك وله أحاديث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الدين </w:t>
      </w: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لمك بن متوشلخ بن إدريس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على ما في أخبار الدول ، الشيعة والرجعة </w:t>
      </w:r>
      <w:r>
        <w:rPr>
          <w:rFonts w:eastAsia="Amiri" w:cs="Amiri" w:ascii="Amiri" w:hAnsi="Amiri"/>
          <w:color w:val="111111"/>
          <w:sz w:val="28"/>
          <w:szCs w:val="28"/>
          <w:lang w:bidi="ar-SA"/>
        </w:rPr>
        <w:t>238/1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لود بن مهلائيل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الشيعة والرجعة </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متوشالح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منتخب الأثر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التوراة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محصن بن عتبان بن ظالم 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سعد العشيرة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يا اسم إني لست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امرؤ قومي شعوبدعاني الداعيان فقلت أيها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كل من ندعويجيبألا يا اسم أعياني الركوب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واعيتني المكاسب والذهوبوصرت رذية في البيت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تأذى بي الأباعد والقريبكذاك الدهر والأيام غول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في كل سائمة نصيبكتاب المعمرين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إكمال الدين </w:t>
      </w: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الغيبة للشيخ الطوسي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سمحان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 منتخب الأثر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w:t>
      </w:r>
      <w:r>
        <w:rPr>
          <w:rFonts w:ascii="Amiri" w:hAnsi="Amiri" w:eastAsia="Amiri" w:cs="Amiri"/>
          <w:color w:val="111111"/>
          <w:sz w:val="28"/>
          <w:sz w:val="28"/>
          <w:szCs w:val="28"/>
          <w:rtl w:val="true"/>
          <w:lang w:bidi="ar-SA"/>
        </w:rPr>
        <w:t xml:space="preserve"> الإيرانية </w:t>
      </w:r>
      <w:r>
        <w:rPr>
          <w:rFonts w:eastAsia="Amiri" w:cs="Amiri" w:ascii="Amiri" w:hAnsi="Amiri"/>
          <w:color w:val="111111"/>
          <w:sz w:val="28"/>
          <w:szCs w:val="28"/>
          <w:rtl w:val="true"/>
          <w:lang w:bidi="ar-SA"/>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مرداس بن صبيح من الحكم بن سعد العشيرة ابن أدد بن مذجح ، 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أعاذلتي دعي عذلي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اتتني عن حجور مندياتقوافي قد أتتني من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أدري أزور أم ثباتفإن يكن كذبة من قوم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أن تزدهيني المعذراتفإني قد كبرت ورق عظمي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وأسلمني لدى الدهر الهنات</w:t>
      </w:r>
      <w:r>
        <w:rPr>
          <w:rFonts w:ascii="IRNazanin" w:hAnsi="IRNazanin" w:eastAsia="IRNazanin"/>
          <w:color w:val="111111"/>
          <w:sz w:val="28"/>
          <w:sz w:val="28"/>
          <w:szCs w:val="28"/>
          <w:rtl w:val="true"/>
          <w:lang w:bidi="fa-IR"/>
        </w:rPr>
        <w:t xml:space="preserve">مرازی، قد تنوب وطول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تؤوب لها الهموم الطارقات</w:t>
      </w:r>
      <w:r>
        <w:rPr>
          <w:rFonts w:ascii="Amiri" w:hAnsi="Amiri" w:eastAsia="Amiri" w:cs="Amiri"/>
          <w:color w:val="111111"/>
          <w:sz w:val="28"/>
          <w:sz w:val="28"/>
          <w:szCs w:val="28"/>
          <w:rtl w:val="true"/>
          <w:lang w:bidi="ar-SA"/>
        </w:rPr>
        <w:t xml:space="preserve">أدب على العصا لم يبق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صارم عضب حتات</w:t>
      </w:r>
      <w:r>
        <w:rPr>
          <w:rFonts w:ascii="IRNazanin" w:hAnsi="IRNazanin" w:eastAsia="IRNazanin"/>
          <w:color w:val="111111"/>
          <w:sz w:val="28"/>
          <w:sz w:val="28"/>
          <w:szCs w:val="28"/>
          <w:rtl w:val="true"/>
          <w:lang w:bidi="fa-IR"/>
        </w:rPr>
        <w:t xml:space="preserve">فلایفرركم كبري فإني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كريم ليس في أمري شتاتکتاب المعمرين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مريم الم المسيح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عاشت </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 الشيعة</w:t>
      </w:r>
      <w:r>
        <w:rPr>
          <w:rFonts w:ascii="Amiri" w:hAnsi="Amiri" w:eastAsia="Amiri" w:cs="Amiri"/>
          <w:color w:val="111111"/>
          <w:sz w:val="28"/>
          <w:sz w:val="28"/>
          <w:szCs w:val="28"/>
          <w:rtl w:val="true"/>
          <w:lang w:bidi="ar-SA"/>
        </w:rPr>
        <w:t xml:space="preserve">والرجعة </w:t>
      </w: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حياة القلوب </w:t>
      </w:r>
      <w:r>
        <w:rPr>
          <w:rFonts w:eastAsia="Amiri" w:cs="Amiri" w:ascii="Amiri" w:hAnsi="Amiri"/>
          <w:color w:val="111111"/>
          <w:sz w:val="28"/>
          <w:szCs w:val="28"/>
          <w:rtl w:val="true"/>
          <w:lang w:bidi="ar-SA"/>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مسافع بن عبد العزى الضمري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وقال حین ضجر بهأهله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العمر كما لو يسمع الموت قد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لداع على برء جفته العوائدبه سقم من كل سقم وخبطة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الدهر اصغى غصنه فهو ساجدإذا مر نعش قيل نعش مسافع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يودي لو بنالي لأحديظنون أني بعد أول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فابقى ويمضي واحد ثم واحدفقالواله لما رأوا طول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 لدار الخلد إنك خالدغضاب علي إن بقيت بودي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وإنني الذي يهوون لو أنا واجدكتاب المعمرين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المستوغر بن ربيعة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وكان أطول مضر كلها عمراً ، وهو الذي يقول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سئمت من الحياة وطولها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وعمرت من عدد السنين مئينامائة جدتها بعدها مائتان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وازددت من عدد الشهور سنيناالأما بقى إلا كما قد فانا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يمر وليلة تحدوناسيرة ابن هشام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المعمرين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الغيبة للشيخ وقال الطوسي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إكمال الدين </w:t>
      </w: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 الفوائد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مصاد بن جناب بن مرارة من بني عمرو بن يربوع بن حنظلة بن زيد بن مناة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ومار غبتي في آخر العيش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أكون رقيب البيت لا أتغيبإذا ما أردت أن أقوم 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رقيب حافظ أين تذهب</w:t>
      </w:r>
      <w:r>
        <w:rPr>
          <w:rFonts w:ascii="IRNazanin" w:hAnsi="IRNazanin" w:eastAsia="IRNazanin"/>
          <w:color w:val="111111"/>
          <w:sz w:val="28"/>
          <w:sz w:val="28"/>
          <w:szCs w:val="28"/>
          <w:rtl w:val="true"/>
          <w:lang w:bidi="fa-IR"/>
        </w:rPr>
        <w:t xml:space="preserve">فيرجعه المرمى به عن سبيله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رد فرخ الطائر المتريبکتاب المعمرين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مصرايم بن حام 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الشيعة والرجعة </w:t>
      </w:r>
      <w:r>
        <w:rPr>
          <w:rFonts w:eastAsia="Amiri" w:cs="Amiri" w:ascii="Amiri" w:hAnsi="Amiri"/>
          <w:color w:val="111111"/>
          <w:sz w:val="28"/>
          <w:szCs w:val="28"/>
          <w:lang w:bidi="ar-SA"/>
        </w:rPr>
        <w:t>238/1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معدي كرب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أراني كلما أفنيت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بعده يوم جديديعود ضياؤه في كل 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ويأبى لي شبابي أن يعودالشيعة والرجعة </w:t>
      </w: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الملك الذي أحدث المهرجان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الغيبة للشيخ الطوسي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زيد المنذر بن حرملة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وكان نصرانياً بالرقة ، كتاب المعمرين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إكمال الدين </w:t>
      </w:r>
      <w:r>
        <w:rPr>
          <w:rFonts w:eastAsia="Amiri" w:cs="Amiri" w:ascii="Amiri" w:hAnsi="Amiri"/>
          <w:color w:val="111111"/>
          <w:sz w:val="28"/>
          <w:szCs w:val="28"/>
          <w:lang w:bidi="ar-SA"/>
        </w:rPr>
        <w:t>242/2</w:t>
      </w:r>
      <w:r>
        <w:rPr>
          <w:rFonts w:eastAsia="Amiri" w:cs="Amiri" w:ascii="Amiri" w:hAnsi="Amiri"/>
          <w:color w:val="111111"/>
          <w:sz w:val="28"/>
          <w:szCs w:val="28"/>
          <w:rtl w:val="true"/>
          <w:lang w:bidi="ar-SA"/>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عمران علیه السلام ،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موسى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إكمال الدين </w:t>
      </w:r>
      <w:r>
        <w:rPr>
          <w:rFonts w:eastAsia="Amiri" w:cs="Amiri" w:ascii="Amiri" w:hAnsi="Amiri"/>
          <w:color w:val="111111"/>
          <w:sz w:val="28"/>
          <w:szCs w:val="28"/>
          <w:lang w:bidi="ar-SA"/>
        </w:rPr>
        <w:t>203/2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مهلائيل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منتخب الأثر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التوراة </w:t>
      </w:r>
      <w:r>
        <w:rPr>
          <w:rFonts w:eastAsia="Amiri" w:cs="Amiri" w:ascii="Amiri" w:hAnsi="Amiri"/>
          <w:color w:val="111111"/>
          <w:sz w:val="28"/>
          <w:szCs w:val="28"/>
          <w:rtl w:val="true"/>
          <w:lang w:bidi="ar-SA"/>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میرزا القاساني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 منتخب الأثر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جريدة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براجم إسلام</w:t>
      </w:r>
      <w:r>
        <w:rPr>
          <w:rFonts w:ascii="Amiri" w:hAnsi="Amiri" w:eastAsia="Amiri" w:cs="Amiri"/>
          <w:color w:val="111111"/>
          <w:sz w:val="28"/>
          <w:sz w:val="28"/>
          <w:szCs w:val="28"/>
          <w:rtl w:val="true"/>
          <w:lang w:bidi="ar-SA"/>
        </w:rPr>
        <w:t xml:space="preserve"> الإيرانية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نضر بن دهمان بن سليم بن أشجع بن ريث بن غطفان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كنز الفوائد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إكمال الدين </w:t>
      </w:r>
      <w:r>
        <w:rPr>
          <w:rFonts w:eastAsia="Amiri" w:cs="Amiri" w:ascii="Amiri" w:hAnsi="Amiri"/>
          <w:color w:val="111111"/>
          <w:sz w:val="28"/>
          <w:szCs w:val="28"/>
          <w:lang w:bidi="ar-SA"/>
        </w:rPr>
        <w:t>242/2</w:t>
      </w:r>
      <w:r>
        <w:rPr>
          <w:rFonts w:eastAsia="Amiri" w:cs="Amiri" w:ascii="Amiri" w:hAnsi="Amiri"/>
          <w:color w:val="111111"/>
          <w:sz w:val="28"/>
          <w:szCs w:val="28"/>
          <w:rtl w:val="true"/>
          <w:lang w:bidi="ar-SA"/>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نفیل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تذكرة الخواص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النمر بن تولب العكلي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حتى أنكر بعض عقله ، وقال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لعمري لقد أنكرت نفسي ورابني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الشيب أبدالي الذي أتبدل</w:t>
      </w:r>
      <w:r>
        <w:rPr>
          <w:rFonts w:ascii="IRNazanin" w:hAnsi="IRNazanin" w:eastAsia="IRNazanin"/>
          <w:color w:val="111111"/>
          <w:sz w:val="28"/>
          <w:sz w:val="28"/>
          <w:szCs w:val="28"/>
          <w:rtl w:val="true"/>
          <w:lang w:bidi="fa-IR"/>
        </w:rPr>
        <w:t xml:space="preserve">ژ تسميتي شيخاً وقد كان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اسم فلا ادعى به وهو أول</w:t>
      </w:r>
      <w:r>
        <w:rPr>
          <w:rFonts w:ascii="Amiri" w:hAnsi="Amiri" w:eastAsia="Amiri" w:cs="Amiri"/>
          <w:color w:val="111111"/>
          <w:sz w:val="28"/>
          <w:sz w:val="28"/>
          <w:szCs w:val="28"/>
          <w:rtl w:val="true"/>
          <w:lang w:bidi="ar-SA"/>
        </w:rPr>
        <w:t xml:space="preserve">كتاب المعمرين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علیه السلام ،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نوح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قبل أن يبعثه الله ، و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وهو في قومه يدعوهم ، و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بعدها نزل من السفينة ونضب الماء ، ومصر الأمصار ، وأسكن ولده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 ملك الموت جاءه وهو في الشمس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 فرد عليه السّلام فقالله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جاءك يا ملك الموت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لأقبض روحك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تدعني أدخل من الشمس إلى الظل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فتنحي نوح علیه السلام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ملك الموت فإن ما مر بي من الدنيا مثل تحولي من الشمس إلى الظل فامض لما أمرت به ، فقبض روحه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إكمال الدين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هارون علیه السلام ، عنه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هارون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 إكمال الدين </w:t>
      </w:r>
      <w:r>
        <w:rPr>
          <w:rFonts w:eastAsia="IRNazanin" w:cs="IRNazanin"/>
          <w:color w:val="111111"/>
          <w:sz w:val="28"/>
          <w:szCs w:val="28"/>
          <w:lang w:bidi="fa-IR"/>
        </w:rPr>
        <w:t>204/2</w:t>
      </w:r>
      <w:r>
        <w:rPr>
          <w:rFonts w:eastAsia="IRNazanin" w:cs="IRNazanin"/>
          <w:color w:val="111111"/>
          <w:sz w:val="28"/>
          <w:szCs w:val="28"/>
          <w:rtl w:val="true"/>
          <w:lang w:bidi="fa-IR"/>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هاني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إكمال الدين </w:t>
      </w:r>
      <w:r>
        <w:rPr>
          <w:rFonts w:eastAsia="Amiri" w:cs="Amiri" w:ascii="Amiri" w:hAnsi="Amiri"/>
          <w:color w:val="111111"/>
          <w:sz w:val="28"/>
          <w:szCs w:val="28"/>
          <w:lang w:bidi="ar-SA"/>
        </w:rPr>
        <w:t>298/1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هبل بن عبد الله بن كنانة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زهير بن جناب بن هبل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حتى 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حاطب بن مالك النهشلي يذكر طول عمر هبل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كأنك ترجو أن تعيش 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هبل لقد سفهت على عمدوماذا ترجي من حياة ذليلة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تعمرها بين الغطارفة المردوأنت لقى في البيت كالرال مدنف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كنت سباقاً إلى غاية المجد</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همام بن رياح بن يربوع بن حنظلة بن مالك بن زيد بن مناة بن تميم 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الغواني قد عجين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ورايني شيخاصحوت كبيراقصر الغواني إن أردن هوادتي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الكبير مجرباً مجبورا</w:t>
      </w:r>
      <w:r>
        <w:rPr>
          <w:rFonts w:ascii="IRNazanin" w:hAnsi="IRNazanin" w:eastAsia="IRNazanin"/>
          <w:color w:val="111111"/>
          <w:sz w:val="28"/>
          <w:sz w:val="28"/>
          <w:szCs w:val="28"/>
          <w:rtl w:val="true"/>
          <w:lang w:bidi="fa-IR"/>
        </w:rPr>
        <w:t xml:space="preserve">کتاب المعمرين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هنري جنكس الإنجليزي ، الذي ولد في ولاية بورك بانكلترا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ولما بلغ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كان يحارب في معركة فلورفيلد ، منتخب الأثر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تفسير الجواهر </w:t>
      </w:r>
      <w:r>
        <w:rPr>
          <w:rFonts w:eastAsia="Amiri" w:cs="Amiri" w:ascii="Amiri" w:hAnsi="Amiri"/>
          <w:color w:val="111111"/>
          <w:sz w:val="28"/>
          <w:szCs w:val="28"/>
          <w:lang w:bidi="ar-SA"/>
        </w:rPr>
        <w:t>224/17</w:t>
      </w:r>
      <w:r>
        <w:rPr>
          <w:rFonts w:eastAsia="Amiri" w:cs="Amiri" w:ascii="Amiri" w:hAnsi="Amiri"/>
          <w:color w:val="111111"/>
          <w:sz w:val="28"/>
          <w:szCs w:val="28"/>
          <w:rtl w:val="true"/>
          <w:lang w:bidi="ar-SA"/>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النبي علیه السلام كان زمان دعوته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وكان أعمار قومه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 وفي المستطرف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الشيعة والرجعة </w:t>
      </w:r>
      <w:r>
        <w:rPr>
          <w:rFonts w:eastAsia="IRNazanin" w:cs="IRNazanin"/>
          <w:color w:val="111111"/>
          <w:sz w:val="28"/>
          <w:szCs w:val="28"/>
          <w:lang w:bidi="fa-IR"/>
        </w:rPr>
        <w:t>235/1</w:t>
      </w:r>
      <w:r>
        <w:rPr>
          <w:rFonts w:eastAsia="IRNazanin" w:cs="IRNazanin"/>
          <w:color w:val="111111"/>
          <w:sz w:val="28"/>
          <w:szCs w:val="28"/>
          <w:rtl w:val="true"/>
          <w:lang w:bidi="fa-IR"/>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هوشنك بن كيومرث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الشيعة والرجعة </w:t>
      </w: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منتخب الأثر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التوراة </w:t>
      </w:r>
      <w:r>
        <w:rPr>
          <w:rFonts w:eastAsia="Amiri" w:cs="Amiri" w:ascii="Amiri" w:hAnsi="Amiri"/>
          <w:color w:val="111111"/>
          <w:sz w:val="28"/>
          <w:szCs w:val="28"/>
          <w:rtl w:val="true"/>
          <w:lang w:bidi="ar-SA"/>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إلياس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جرير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الخضر وإلياس باقيان يسيران في الأرض ، البحار </w:t>
      </w:r>
      <w:r>
        <w:rPr>
          <w:rFonts w:eastAsia="IRNazanin" w:cs="IRNazanin"/>
          <w:color w:val="111111"/>
          <w:sz w:val="28"/>
          <w:szCs w:val="28"/>
          <w:lang w:bidi="fa-IR"/>
        </w:rPr>
        <w:t>27/13</w:t>
      </w:r>
      <w:r>
        <w:rPr>
          <w:rFonts w:eastAsia="IRNazanin" w:cs="IRNazanin"/>
          <w:color w:val="111111"/>
          <w:sz w:val="28"/>
          <w:szCs w:val="28"/>
          <w:rtl w:val="true"/>
          <w:lang w:bidi="fa-IR"/>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يحابر مالك بن 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الشيعة والرجعة </w:t>
      </w: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جابر بن حرثان بن جزء بن كعب بن الحرث بن معاوية بن وائل بن مران بن 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وهو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تريني قد بليت وغاضني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فقد أودى أخو الجود حرثانوأودى أبو جزء وعمر وكلاهما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يغوث قبل ذاك ومرانوأودى بشيخي ذي المهابة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ونال نذيراً وسط أركاح غمدانفهل أنا إلا مصل من فادفا 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تجزعي كل امرىء مرة فإنفلو أن حيا سالم من سهامه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 الألى سميت ما عاش إنسان</w:t>
      </w:r>
      <w:r>
        <w:rPr>
          <w:rFonts w:ascii="IRNazanin" w:hAnsi="IRNazanin" w:eastAsia="IRNazanin"/>
          <w:color w:val="111111"/>
          <w:sz w:val="28"/>
          <w:sz w:val="28"/>
          <w:szCs w:val="28"/>
          <w:rtl w:val="true"/>
          <w:lang w:bidi="fa-IR"/>
        </w:rPr>
        <w:t xml:space="preserve">کتاب المعمرين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اليسع بن خطوب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أنبياء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ذكره الناسخ وأخبار الدول ، الشيعة والرجعة </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يعرب بن قحطان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الشيعة والرجعة </w:t>
      </w:r>
      <w:r>
        <w:rPr>
          <w:rFonts w:eastAsia="Amiri" w:cs="Amiri" w:ascii="Amiri" w:hAnsi="Amiri"/>
          <w:color w:val="111111"/>
          <w:sz w:val="28"/>
          <w:szCs w:val="28"/>
          <w:lang w:bidi="ar-SA"/>
        </w:rPr>
        <w:t>215/1</w:t>
      </w:r>
      <w:r>
        <w:rPr>
          <w:rFonts w:eastAsia="Amiri" w:cs="Amiri" w:ascii="Amiri" w:hAnsi="Amiri"/>
          <w:color w:val="111111"/>
          <w:sz w:val="28"/>
          <w:szCs w:val="28"/>
          <w:rtl w:val="true"/>
          <w:lang w:bidi="ar-SA"/>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يعقوب بن إسحاق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يعقوب بن إسحاق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 إكمال الدين </w:t>
      </w:r>
      <w:r>
        <w:rPr>
          <w:rFonts w:eastAsia="IRNazanin" w:cs="IRNazanin"/>
          <w:color w:val="111111"/>
          <w:sz w:val="28"/>
          <w:szCs w:val="28"/>
          <w:lang w:bidi="fa-IR"/>
        </w:rPr>
        <w:t>203/2</w:t>
      </w:r>
      <w:r>
        <w:rPr>
          <w:rFonts w:eastAsia="IRNazanin" w:cs="IRNazanin"/>
          <w:color w:val="111111"/>
          <w:sz w:val="28"/>
          <w:szCs w:val="28"/>
          <w:rtl w:val="true"/>
          <w:lang w:bidi="fa-IR"/>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يوحنا سور تنغتون الزوجي، الذي توفي سنة </w:t>
      </w:r>
      <w:r>
        <w:rPr>
          <w:rFonts w:eastAsia="Amiri" w:cs="Amiri" w:ascii="Amiri" w:hAnsi="Amiri"/>
          <w:color w:val="111111"/>
          <w:sz w:val="28"/>
          <w:szCs w:val="28"/>
          <w:lang w:bidi="ar-SA"/>
        </w:rPr>
        <w:t>1797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وكان بين أولاده من هو في المائة وخمس سنوات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منتخب الأثر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تفسير الجواهر </w:t>
      </w:r>
      <w:r>
        <w:rPr>
          <w:rFonts w:eastAsia="Amiri" w:cs="Amiri" w:ascii="Amiri" w:hAnsi="Amiri"/>
          <w:color w:val="111111"/>
          <w:sz w:val="28"/>
          <w:szCs w:val="28"/>
          <w:lang w:bidi="ar-SA"/>
        </w:rPr>
        <w:t>224/17</w:t>
      </w:r>
      <w:r>
        <w:rPr>
          <w:rFonts w:eastAsia="Amiri" w:cs="Amiri" w:ascii="Amiri" w:hAnsi="Amiri"/>
          <w:color w:val="111111"/>
          <w:sz w:val="28"/>
          <w:szCs w:val="28"/>
          <w:rtl w:val="true"/>
          <w:lang w:bidi="ar-SA"/>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پوشالفرس بن كالب بن فينان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 الشيعة والرجعة </w:t>
      </w:r>
      <w:r>
        <w:rPr>
          <w:rFonts w:eastAsia="IRNazanin" w:cs="IRNazanin"/>
          <w:color w:val="111111"/>
          <w:sz w:val="28"/>
          <w:szCs w:val="28"/>
          <w:lang w:bidi="fa-IR"/>
        </w:rPr>
        <w:t>240/1</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دومغ والدريان وعمره ثلاثة آلاف سنة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عن الصدوق ، أنّ أبا الحسن حمادويه بن أحمد بن طولون كان قد فتح عليه من كنوز مصر ما لم يرزق أحد قبله ، فاغری بالهرمين فأشار إليه ثقاته وحاشيته وبطانته أن لا يتعرّض لهدم الأهرام فإنّه ما تعرّض أحد لها ، فطال عمره فلج في ذلك ، وأمر ألفاً من الفعلة أن يطلبوا الباب وكانوا يصلّون سنة حوله حتى ضجروا وكلوا ، فما هموا بالإنصراف بعد الإياس منه وترك العمل وجدوا سرباً فقدروا أنه الباب الذي يطلبونه فلما بلغوا آخره وجدوا بلاطة قائمة من مرمرم فقدروا أنها الباب فاختلوا فيها إلى أن قلعوها وأخرجوها فإذا عليها كتابة يونانية فجمعوا حكماء مصر وعلمائها ، فلم يهتدوا لها وكان في القوم رجل يُعرف بأبي عبد الله المديني أحد حفاظ الدنيا وعلمائها فقال الحسن حمادويه بن أحمد أعرف في بلد الحبشة أسقفاً قد عمر وأتى عليه ثلاثمائة وستون سنة يعرف هذا الخط ، وقد كان عزم على أن يلمنيه فلحرصي على علم العرب لم أقم عليه وهو باق فكتب أبو الحسن إلى ملك الحبشة يسأله أن يحمل هذا الأسقف إليه، فأجابه أن هذا قد طعن فى السن وحطمه الزمان وإنما يحفظه هذا الهواء ويخاف عليه أن نقل إلى هواء آخر وإقليم آخر ولحقته حركة وتعب ومشقة السفر أن يتلف وفي بقائه لنا شرف وفرج وسكينة ، فإن كان لكم شيء يقرأه ويفسره ومسألة تسألونه كاتبوه بذلك فحملت البلاطة في قارب إلى بلد أسوان من الصعيد الأعلى وحملت من أسوان على العجلة إلى بلاد الحبشة وهي</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قريبة من أسوان ، فلما وصلت قرأها الأسقف وفسر ما فيها بالحبشية ، ثم نقلت إلى العربي فإذا مكتوب أنا الريان بن دومغ فسأله أبو عبد الله عن الريان من هو كان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والد العزيز ملك يوسف واسمه الريان بن دومغ ، وقد كان عمر العزيز سبعمائة سنة والريان والده ألف وسبعمائة سنة وعمر دومغ ثلاثة آلاف سنة فإذا أنا الريان بن دومغ خرجت في طلب علم النيل لأعلم فيضه ومنبعه إذ كنت أرى مفيضه ومنبعه فخرجت ومعي ممن صحبت أربعة آلاف ألف رجل فسرت ثمانين سنة إلى أن انتهيت إلى الظلمات والبحر المحيط بالدنيا فرأيت النيل يقطع البحر المحيط ويعبر فيه ولم يكن له منفذ وتماوت أصحابي وبقيت في أربعة آلاف رجل فخشيت على ملكي فرجعت إلى مصر وبنيت الأهرام والبرابي وبنيت الهرمين وأودعتهما كنوزي وذخائري وقلت ذلك شعراً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وأدرك علمي بعض ما هو 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علم لي بالغيب والله أعلمواتقنت ما حاولت اتقان صنعه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وأحكمته والله أقوى وأحكموحاولت علم النيل من بدى فيضه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فأعجزني والمرء بالعجز ملجمثمانين شاهورا قطعت مسايحا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وحولي بنوا حجر وجيش عرمرمإلى أن قطعت الجن والإنس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وعارضني لج من البحر مظلمفأيقنت أن لا منفذا بعد منزلي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هيبة بعدي ولا متقدمفأبت إلى ملكي وأرسيت نادياً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وللأيام بؤس وانعمأنا صاحب الأهرام في المصر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وباني برابيها بها والمقدم</w:t>
      </w:r>
      <w:r>
        <w:rPr>
          <w:rFonts w:ascii="IRNazanin" w:hAnsi="IRNazanin" w:eastAsia="IRNazanin"/>
          <w:color w:val="111111"/>
          <w:sz w:val="28"/>
          <w:sz w:val="28"/>
          <w:szCs w:val="28"/>
          <w:rtl w:val="true"/>
          <w:lang w:bidi="fa-IR"/>
        </w:rPr>
        <w:t xml:space="preserve">ترکت بها آثار كفي وحكمتي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الدهر لا تبلى ولا تنهدم</w:t>
      </w:r>
      <w:r>
        <w:rPr>
          <w:rFonts w:ascii="Amiri" w:hAnsi="Amiri" w:eastAsia="Amiri" w:cs="Amiri"/>
          <w:color w:val="111111"/>
          <w:sz w:val="28"/>
          <w:sz w:val="28"/>
          <w:szCs w:val="28"/>
          <w:rtl w:val="true"/>
          <w:lang w:bidi="ar-SA"/>
        </w:rPr>
        <w:t xml:space="preserve">وفيها كنوز جمة وعجائب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وللدهرا مرمرة وتهجمسيفتح أقفالي ويبدي عجائبي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لربي آخر الدهر ينجمبأكناف بيت الله تبدو أموره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لن يعلو ويسمو به السمثمان وتسع واثنتان وأربع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وتسعون الخرى من قتيل وملجم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بعد هذا كر تسعون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البرابي تستخر وتهدموتبدي كنوزي كلها غير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كل هذا ان يفرقها الدمرمزت مقالي في صخور قطعتها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ستبقى وافنى بعدها ثم اعدم</w:t>
      </w:r>
      <w:r>
        <w:rPr>
          <w:rFonts w:ascii="IRNazanin" w:hAnsi="IRNazanin" w:eastAsia="IRNazanin"/>
          <w:color w:val="111111"/>
          <w:sz w:val="28"/>
          <w:sz w:val="28"/>
          <w:szCs w:val="28"/>
          <w:rtl w:val="true"/>
          <w:lang w:bidi="fa-IR"/>
        </w:rPr>
        <w:t xml:space="preserve">قال أبو الحسن حماديه بن أحمد هذا شيء ليس لأحد فيها حيلة إلا للقائم عجل الله تعالی فرجه الشریف من آل محمد صلی الله علیه وآله وسلم وردت البلاطة كما كانت مكانها ثم أن أبا الحسن بعد ذلك بسنة قتله طاهر الخادم على فراشه وهو سكران ومن ذلك الوقت عرف خبر الهرمين ومن بناهما فهذا أصح ما يُقال في خبر النيل والهرمين ومن بناهما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محمد رضا حكيمي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اشارةكتاب</w:t>
      </w:r>
      <w:r>
        <w:rPr>
          <w:rFonts w:ascii="IRNazanin" w:hAnsi="IRNazanin" w:eastAsia="IRNazanin"/>
          <w:color w:val="111111"/>
          <w:sz w:val="28"/>
          <w:sz w:val="28"/>
          <w:szCs w:val="28"/>
          <w:rtl w:val="true"/>
          <w:lang w:bidi="fa-IR"/>
        </w:rPr>
        <w:t>شمس المغرب</w:t>
      </w:r>
      <w:r>
        <w:rPr>
          <w:rFonts w:ascii="Amiri" w:hAnsi="Amiri" w:eastAsia="Amiri" w:cs="Amiri"/>
          <w:color w:val="111111"/>
          <w:sz w:val="28"/>
          <w:sz w:val="28"/>
          <w:szCs w:val="28"/>
          <w:rtl w:val="true"/>
          <w:lang w:bidi="ar-SA"/>
        </w:rPr>
        <w:t>تأليفالأستاذ محمّدرضا حكيتيترجمةحيدر آل حيدرالدّار الاسلاميّة</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جميع الحقوق محفوظةالطبعة الأولىٰ</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ascii="Amiri" w:hAnsi="Amiri" w:eastAsia="Amiri" w:cs="Amiri"/>
          <w:color w:val="111111"/>
          <w:sz w:val="28"/>
          <w:sz w:val="28"/>
          <w:szCs w:val="28"/>
          <w:rtl w:val="true"/>
          <w:lang w:bidi="ar-SA"/>
        </w:rPr>
        <w:t xml:space="preserve">الدار الاسلاميةللطباعه والنشر والتوزيعكورنيش المزرعة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بناية الحسن سنتر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الطابق الثاني</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816627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14568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تلکس </w:t>
      </w:r>
      <w:r>
        <w:rPr>
          <w:rFonts w:eastAsia="IRNazanin" w:cs="IRNazanin"/>
          <w:color w:val="111111"/>
          <w:sz w:val="28"/>
          <w:szCs w:val="28"/>
          <w:lang w:bidi="fa-IR"/>
        </w:rPr>
        <w:t>23212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غدیر</w:t>
      </w:r>
      <w:r>
        <w:rPr>
          <w:rFonts w:ascii="Amiri" w:hAnsi="Amiri" w:eastAsia="Amiri" w:cs="Amiri"/>
          <w:color w:val="111111"/>
          <w:sz w:val="28"/>
          <w:sz w:val="28"/>
          <w:szCs w:val="28"/>
          <w:rtl w:val="true"/>
          <w:lang w:bidi="ar-SA"/>
        </w:rPr>
        <w:t xml:space="preserve">فرع 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حارة حريك مفرق الحلباوي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835670</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طول العمر </w:t>
      </w:r>
      <w:r>
        <w:rPr>
          <w:rFonts w:ascii="Amiri" w:hAnsi="Amiri" w:eastAsia="Amiri" w:cs="Amiri"/>
          <w:color w:val="111111"/>
          <w:sz w:val="28"/>
          <w:sz w:val="28"/>
          <w:szCs w:val="28"/>
          <w:rtl w:val="true"/>
          <w:lang w:bidi="ar-SA"/>
        </w:rPr>
        <w:t xml:space="preserve"> في ضوء العلوم التجريبية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زوايا نظر العلوم التجريبيةالموضوع الآخر في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الموعود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لا بد أن يخضع للتحقيق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الممكن أن تكون هذه المسألة بحاجة إلى الإيضاح لدى بعض المتابعين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 لا بأس في متابعتها عبر وجهات نظر متعدّدة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نريد أن نرى 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هناك دليل عقلي ، أو برهان علمي ، أو قانون تجريبي عام يُثبت استحالة طول العمر ، أو لا ؟ كما نحاول أن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التجربة البشرية على امتداد التاريخ الإنساني الطويل تقضي بتلك الاستحالة ؟ وهل ترى أن ظاهرة التعمير اتفق أن تحققت في مورد أو لا ؟نريد أن نتعرف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وضع مسألة طول العمر من وجهة نظر الأدلة العقلية ، وقوانين علوم الحياة ، ومن وجهة نظر التجربة البشرية ، والواقع التاريخي ، ومن زاوية حركة قوانين ونواميس الطبيعة ، وعبر وجهات نظر المفكرين الكبار ، وإخصائي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؟لنتعرّف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امتداد العمر على مساحة زمنية واسعة ، ووقوع ذلك في كل الأحوال والشروط ، وبالنسبة لكل الأشخاص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 حكم كلّي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وقانون ضروري ، وقاعدة لا استثناء فيها ، أو أن الأمر ليس كذلك ؟ ونحاول أن نتعرف بعد ذلك على الإجابة على هذا الاستفهام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وكيف تكون العلاقة بين طول العمر ، والقدرة الإلهية ؟ نعكف على إيضاح هذه المسائل خلال هذا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الأحياءيقول علماء الأحياء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البشر ليس له حد ثابت ، ومدة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العالم الطبيعي وجدت مختلف أشكال العمر ، ويمكن أن توجد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العالم الألماني وايزمن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يمثل الموت لازماً حتمياً للقوانين الطبيعية ، وقد وجدت كل ألوان العمر في عالم الطبيعة بدءاً من العمر الأبدي حتى عمر اللحظة الواحدة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إذن في ضوء وجهة نظر المتخصصين لا يعتبر طول عمر الإنسان بأي حجم كان خلافاً للأصول العلمية ، بل لعلّ العلم يؤيد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العلم الحديث في تأييد مسألة طول العمر إلى الحد الذي تصدى فيه خلال العقود الأخيرة لإلغاء الحدّ والقيد عن حياة الإنسان ، ومن خلال اكتشاف الأسلوب السليم لصيانة خلايا الجسم لتضاف سنون طويلة على مدة عمر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ترقى البعض وعكفوا ساعين في طريق الحصول على العمر الخالد للبشرية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اكتشاف هرمونات خاصة وتزريعها للإنسان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ضوء قوانين الطبيعةنواميس الطبيعة وقوانينها أيضاً لم تثبت بطلان طول العمر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تنشأ الأحكام التي ترجع إلى قوانين الطبيعة من حيث الأساس في الأعم الأغلب جرّاء الاستقراءات الناقصة، والمحدودة بحدود رؤية وإدراك وتجربة الأفراد ، ولا تعتمد الاستقراء الشامل لكل مفردات الواقع الطبيعي الشاسعة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علماء المنطق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الاستقراء الناقص لا يمكن أن يكون دليلاً على الحكم الكلّيّ العام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لاحظنا أشجاراً في محيط حياتنا لم يكن لقاحها ورشدها بحكم عوامل 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تدخل</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الأشخاص </w:t>
      </w:r>
      <w:r>
        <w:rPr>
          <w:rFonts w:ascii="Amiri" w:hAnsi="Amiri" w:eastAsia="Amiri" w:cs="Amiri"/>
          <w:color w:val="111111"/>
          <w:sz w:val="28"/>
          <w:sz w:val="28"/>
          <w:szCs w:val="28"/>
          <w:rtl w:val="true"/>
          <w:lang w:bidi="ar-SA"/>
        </w:rPr>
        <w:t xml:space="preserve"> ، فلا يمكننا بمجرد ذلك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أشجار العالم برشد دون عوامل 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إننا لم نشاهد كل أشجار العالم واحدة واحدة في كل مكان ، ولسنا مطلعين على أوضاعها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الممكن أن يكون بين ما لم نلاحظه ولم نجربه أشجار تحتاج في عملية تلقيحها إلى تدخل الملقحين والزراع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يمكننا أن نصدر حكماً كلياً بصدد موضوع ما حينما نستوفي في المتابعة كل مفردات هذا الوضوع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مفرداته الاعتيادية وغير الاعتيادية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ونتعرف على أحكام الجميع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والحال كذلك بالنسبة لقوانين معرفة الحياة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فحتى الآن لم تكتشف كلّ هذه القوانين سواء منها الداخلة في علوم الحياة ومعرفتها ، أم المتعلقة بالعلاقة بين قضايا هذه العلوم والعلوم 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أن المسائل المجهولة في دائرة العلوم كثيرة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وقوانين العلوم ومعارفها واكتشافاتها تلعب دوراً في إكمال بعضها البعض الآخر ، وفي ردّ وإثبات قضايا بعضها البعض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 حقائق وقوانين فيزيائية ، أو فلكية ، أو فضائية يؤدي اكتشافها إلى التأثير على أسلوب حياة الإنسان ، وعلى قضايا علم الحياة ومسائله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والكشوف الجديدة التي تقلب النظريات التقليدية كثيرة الاتفاق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حياة الإنسان على وجه الأرض لها قوانین مجهولة وافرة حتى الآن ، ومع وجود هذه القوانين المجهولة ، كيف يمكن الاعتقاد بأحكام كلّية ضرورية حول مسائل الحياة المختلفة ، وفي مفردات متفاوتة تماماً ؟ وكيف يمكن اعتبار ظاهرة مخالة مئة بالمئة واعتبار الأخرى ممكنة مئة بالمئة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القوانين الطبيعية وأنواعهاتتنوع القوانين الكامنة في عالم الطبيعة إلى نوعين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قوانين عامة وظاهرة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قوانين خاصة ومستترة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يمثل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القوانين التي تلمس لدى الجميع ، أو لدى غالبية أفراد الصنف ، وتكتشف عبر الملاحظة والتجارب التي لا تتسم بزيادة الجهد وسعة دائرة التجريب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ويمثل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القوانين التي تلمس لدى بعض الأفراد ضمن بعض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ويمكننا أن نضع اليد على نماذج كثيرة لقوانين النوع الثاني في العلوم الطبيعية ، والفضائية ، والكيميائية ، وعلم النفس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ونلمس الاختلافات المتنوعة التي توجد حتى عند أفراد الإنسان الذين ينتمون إلى جنس واحد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التفاوت في قوة البصر، والتفاوت في قوة السمع ، والقدرة على الحفظ ، وتفاوت موقع القلب ، والرئة ، والكبد والطحال، وما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هذه الأمور تثبت إمكانية مشاهدة مفردات متعددة في عالم الطبيعة ، تمضي على خلاف ما هو متعارف ومألوف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فتقع ظواهر تؤدي إلى حصول استثناءات في متعارف 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ضوء التجربة التأريخيةهناك واقع آخر لا بد من أخذه بنظر الاعتبار في معرفة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وإمكانية وقوعها ، وهذا الواقع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التجربة التاريخية الطويلة للإنسانية عبر القرون والعصور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مسألة العمر المديد قد اتفق وقوعها عبر تاريخ حياة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قلة مصاديقها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يكون تكرار مصاديقها أو تكرار مصداق مشابه لها أمراً طبيعياً ومعقولاً وقابلا للتحقق والتصديق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الفلاسفة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دليل على إمكان شيء ما وقوعه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وغني عن البيان أن الإمكان الوقوعي يلحظ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الوقوع النوعي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الوقوع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ويشكل دليلاً على صحة إمكان النظائر والمصاديق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وواضح أيضاً أن النقل التاريخي المتواتر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منه على وجه 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الحصول اليقين والاعتقاد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استناداً للنقل التاريخي نقتنع أن هناك فيلسوفاً عاش قبل قرون على أرض عالمنا الإسلامي في إيران يُدعى زرادشت ، أو أن هناك أسراً باسم الأشكانية والساسانية عاشت هناك ، ونعتقد بنسبة الآثار المنسوبة إليهم بواسطة النقل التأريخي ، ونحن لم نر أولئك ولا ابتكار تلك الآثار على أيديهم ، أو على أيدي عمالهم وموظّفيهم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واقتنعنا بذلك عن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النقل التاريخي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المعلومات البشرية التي تتعلق بالماضي التاريخي تحصل عن هذا السبيل نفسه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النقل التاريخي أحد الطرق المؤدية إلى حصول العلم واليقين ، وأحد أهم مصادر المعلومات البشرية ، فحتىٰ بالنسبة لأفراد نظير الشاعر الإيراني الشهير سعدي والشاعر الإيراني المعروف حافظ ؛ فهذان موردا يقين كبير جداً ، وهل حصل لنا العلم بوجودهما بطريق غير طريق النقل ؟ فهل رأينا بأم أعيننا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وهما يعيشان في هذا العالم ، وينشدان الشعر ويكتبانه على الورق ؟إذن ، النقل التاريخي أحد أهم مصادر العلم والمعرفة ، حتى معارف الإنسان اليقينية في مختلف العصور ومراحل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نجد مصادر النقل وكتب التاريخ تذكر أسماء الكثير من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وثبتت شرحاً لنسب ، وأوضاع ، وأبناء ، ووقائع حياة هؤلاء الأفراد الذين عمروا مدة مديدة من الزمن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وأمثال هؤلاء كانوا بين أوساط الجماهير الاعتيادية ، كما كانوا في وسط مشاهير التاريخ نظير الأنبياء ، كما ذكر القرآن الكريم بصراحة عمر سيدنا نوح علیه السلام الذي امتد زمناً طويلاً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 إمكان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العمر الطويل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وتحقق ذلك في موارد عدة ، أمر له مصاديقه على مستوى الوقوع الخارجي ، والتحقق العيني أيضاً ، وهو على مستوى النقل التاريخي أمر مسلّم وقطعي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المعمرون</w:t>
      </w:r>
      <w:r>
        <w:rPr>
          <w:rFonts w:ascii="Amiri" w:hAnsi="Amiri" w:eastAsia="Amiri" w:cs="Amiri"/>
          <w:color w:val="111111"/>
          <w:sz w:val="28"/>
          <w:sz w:val="28"/>
          <w:szCs w:val="28"/>
          <w:rtl w:val="true"/>
          <w:lang w:bidi="ar-SA"/>
        </w:rPr>
        <w:t xml:space="preserve">المُعْمُرُونِ ،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مُعمر  ، يعني الإنسان مديد العمر ، والشخص الذي عاش حياةً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هذا التعبير اصطلاحاً في كتب التاريخ</w:t>
      </w:r>
      <w:r>
        <w:rPr>
          <w:rFonts w:eastAsia="Amiri" w:cs="Amiri" w:ascii="Amiri" w:hAnsi="Amiri"/>
          <w:color w:val="111111"/>
          <w:sz w:val="28"/>
          <w:szCs w:val="28"/>
          <w:rtl w:val="true"/>
          <w:lang w:bidi="ar-SA"/>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والسيرة والأنساب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دليل على توفر مصاديق كثيرة لمفهوم هذا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 عرفت المصادر التاريخية ، ومنابع النقل المعتبرة أشخاصاً كثيرين كان لهم عمر طويل ، وعاشوا المديد من أيام الزمن ، وشاهدوا الكثير من ربيع السنين وخريفها وقد اشتهر هذا الصنف من الأشخاص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المؤرخون والمحققون الذين كانوا متصدين لإحصاء تاريخ وأحوال وأخبار البشر ، وعادوا بمعرفة تاريخية واسعة حول ماضي سلف الإنسانية وخصوصاً حول القبائل والأنساب في المحيط العربي ، جمع هؤلاء نماذج كثيرة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والمعدودين من مديدي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تعرف المؤرخون بشكل جيد على هؤلاء الأشخاص بأسمائهم ، وصفاتهم ، أنسابهم ، قبائلهم ، أعمارهم ، محل حياتهم ، أسفارهم ، تعامل ولقاءات هؤلاء ، وضبطوا كل هذه المفردات ، بل نقلوا وصايا وأحاديث وكلمات لهؤلاء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وإليك عدداً من المؤرخين المعتبرين الذين ذكروا بعض المعمّرين في كتبهم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قتيبة </w:t>
      </w:r>
      <w:r>
        <w:rPr>
          <w:rStyle w:val="FootnoteAnchor"/>
          <w:rtl w:val="true"/>
        </w:rPr>
        <w:footnoteReference w:id="30"/>
      </w:r>
      <w:r>
        <w:rPr>
          <w:rFonts w:ascii="Amiri" w:hAnsi="Amiri" w:eastAsia="Amiri" w:cs="Amiri"/>
          <w:color w:val="111111"/>
          <w:sz w:val="28"/>
          <w:sz w:val="28"/>
          <w:szCs w:val="28"/>
          <w:rtl w:val="true"/>
          <w:lang w:bidi="ar-SA"/>
        </w:rPr>
        <w:t xml:space="preserve">في كتاب المعارف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يحيى البلاذري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أنساب الأشراف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جرير الطبري </w:t>
      </w:r>
      <w:r>
        <w:rPr>
          <w:rStyle w:val="FootnoteAnchor"/>
          <w:rtl w:val="true"/>
        </w:rPr>
        <w:footnoteReference w:id="32"/>
      </w:r>
      <w:r>
        <w:rPr>
          <w:rFonts w:ascii="Amiri" w:hAnsi="Amiri" w:eastAsia="Amiri" w:cs="Amiri"/>
          <w:color w:val="111111"/>
          <w:sz w:val="28"/>
          <w:sz w:val="28"/>
          <w:szCs w:val="28"/>
          <w:rtl w:val="true"/>
          <w:lang w:bidi="ar-SA"/>
        </w:rPr>
        <w:t xml:space="preserve">في كتاب تاريخ الأمم والملوك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حسين المسعودي </w:t>
      </w:r>
      <w:r>
        <w:rPr>
          <w:rStyle w:val="FootnoteAnchor"/>
          <w:rtl w:val="true"/>
        </w:rPr>
        <w:footnoteReference w:id="33"/>
      </w:r>
      <w:r>
        <w:rPr>
          <w:rFonts w:ascii="Amiri" w:hAnsi="Amiri" w:eastAsia="Amiri" w:cs="Amiri"/>
          <w:color w:val="111111"/>
          <w:sz w:val="28"/>
          <w:sz w:val="28"/>
          <w:szCs w:val="28"/>
          <w:rtl w:val="true"/>
          <w:lang w:bidi="ar-SA"/>
        </w:rPr>
        <w:t xml:space="preserve">في كتاب مروج الذهب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حمزة الأصفهاني </w:t>
      </w:r>
      <w:r>
        <w:rPr>
          <w:rStyle w:val="FootnoteAnchor"/>
          <w:rtl w:val="true"/>
        </w:rPr>
        <w:footnoteReference w:id="34"/>
      </w:r>
      <w:r>
        <w:rPr>
          <w:rFonts w:ascii="Amiri" w:hAnsi="Amiri" w:eastAsia="Amiri" w:cs="Amiri"/>
          <w:color w:val="111111"/>
          <w:sz w:val="28"/>
          <w:sz w:val="28"/>
          <w:szCs w:val="28"/>
          <w:rtl w:val="true"/>
          <w:lang w:bidi="ar-SA"/>
        </w:rPr>
        <w:t>في كتاب تاريخ سني ملوك الأرض والأنبياء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Style w:val="FootnoteAnchor"/>
          <w:rtl w:val="true"/>
        </w:rPr>
        <w:footnoteReference w:id="35"/>
      </w:r>
      <w:r>
        <w:rPr>
          <w:rFonts w:ascii="Amiri" w:hAnsi="Amiri" w:eastAsia="Amiri" w:cs="Amiri"/>
          <w:color w:val="111111"/>
          <w:sz w:val="28"/>
          <w:sz w:val="28"/>
          <w:szCs w:val="28"/>
          <w:rtl w:val="true"/>
          <w:lang w:bidi="ar-SA"/>
        </w:rPr>
        <w:t xml:space="preserve">في كتاب إكمال الدين </w:t>
      </w:r>
      <w:r>
        <w:rPr>
          <w:rFonts w:eastAsia="Amiri" w:cs="Amiri" w:ascii="Amiri" w:hAnsi="Amiri"/>
          <w:color w:val="111111"/>
          <w:sz w:val="28"/>
          <w:szCs w:val="28"/>
          <w:rtl w:val="true"/>
          <w:lang w:bidi="ar-SA"/>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Style w:val="FootnoteAnchor"/>
          <w:rtl w:val="true"/>
        </w:rPr>
        <w:footnoteReference w:id="36"/>
      </w:r>
      <w:r>
        <w:rPr>
          <w:rFonts w:ascii="Amiri" w:hAnsi="Amiri" w:eastAsia="Amiri" w:cs="Amiri"/>
          <w:color w:val="111111"/>
          <w:sz w:val="28"/>
          <w:sz w:val="28"/>
          <w:szCs w:val="28"/>
          <w:rtl w:val="true"/>
          <w:lang w:bidi="ar-SA"/>
        </w:rPr>
        <w:t xml:space="preserve">في كتاب 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الفرج بن الجوزي </w:t>
      </w:r>
      <w:r>
        <w:rPr>
          <w:rStyle w:val="FootnoteAnchor"/>
          <w:rtl w:val="true"/>
        </w:rPr>
        <w:footnoteReference w:id="37"/>
      </w:r>
      <w:r>
        <w:rPr>
          <w:rFonts w:ascii="Amiri" w:hAnsi="Amiri" w:eastAsia="Amiri" w:cs="Amiri"/>
          <w:color w:val="111111"/>
          <w:sz w:val="28"/>
          <w:sz w:val="28"/>
          <w:szCs w:val="28"/>
          <w:rtl w:val="true"/>
          <w:lang w:bidi="ar-SA"/>
        </w:rPr>
        <w:t xml:space="preserve">في كتاب المنتظم في تاريخ الملوك والأمم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 الدين بن الأثير </w:t>
      </w:r>
      <w:r>
        <w:rPr>
          <w:rStyle w:val="FootnoteAnchor"/>
          <w:rtl w:val="true"/>
        </w:rPr>
        <w:footnoteReference w:id="38"/>
      </w:r>
      <w:r>
        <w:rPr>
          <w:rFonts w:ascii="Amiri" w:hAnsi="Amiri" w:eastAsia="Amiri" w:cs="Amiri"/>
          <w:color w:val="111111"/>
          <w:sz w:val="28"/>
          <w:sz w:val="28"/>
          <w:szCs w:val="28"/>
          <w:rtl w:val="true"/>
          <w:lang w:bidi="ar-SA"/>
        </w:rPr>
        <w:t xml:space="preserve">في كتاب الكامل في التاريخ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عماد الدين أبو الفداء الدمشقي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مختصر تاريخ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هناك البعض من المؤرخين الذين دبجو كتباً خاصة تدور حول أوضاع المعمرين ، من قبيل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محمد بن سائب الكلبي </w:t>
      </w:r>
      <w:r>
        <w:rPr>
          <w:rStyle w:val="FootnoteAnchor"/>
          <w:rtl w:val="true"/>
        </w:rPr>
        <w:footnoteReference w:id="40"/>
      </w:r>
      <w:r>
        <w:rPr>
          <w:rFonts w:ascii="Amiri" w:hAnsi="Amiri" w:eastAsia="Amiri" w:cs="Amiri"/>
          <w:color w:val="111111"/>
          <w:sz w:val="28"/>
          <w:sz w:val="28"/>
          <w:szCs w:val="28"/>
          <w:rtl w:val="true"/>
          <w:lang w:bidi="ar-SA"/>
        </w:rPr>
        <w:t xml:space="preserve">، مؤلف كتاب المعمرين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حاتم سهل بن محمد السجستاني </w:t>
      </w:r>
      <w:r>
        <w:rPr>
          <w:rStyle w:val="FootnoteAnchor"/>
          <w:rtl w:val="true"/>
        </w:rPr>
        <w:footnoteReference w:id="42"/>
      </w:r>
      <w:r>
        <w:rPr>
          <w:rFonts w:ascii="Amiri" w:hAnsi="Amiri" w:eastAsia="Amiri" w:cs="Amiri"/>
          <w:color w:val="111111"/>
          <w:sz w:val="28"/>
          <w:sz w:val="28"/>
          <w:szCs w:val="28"/>
          <w:rtl w:val="true"/>
          <w:lang w:bidi="ar-SA"/>
        </w:rPr>
        <w:t xml:space="preserve">، مؤلف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المعمرون والوصايا </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كما هناك علماء وكتاب متأخرون ومعاصرون عكفوا على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اتكاء على مصادر السالفين ، من قبيل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المجلسي</w:t>
      </w:r>
      <w:r>
        <w:rPr>
          <w:rStyle w:val="FootnoteAnchor"/>
          <w:rtl w:val="true"/>
        </w:rPr>
        <w:footnoteReference w:id="44"/>
      </w:r>
      <w:r>
        <w:rPr>
          <w:rFonts w:ascii="Amiri" w:hAnsi="Amiri" w:eastAsia="Amiri" w:cs="Amiri"/>
          <w:color w:val="111111"/>
          <w:sz w:val="28"/>
          <w:sz w:val="28"/>
          <w:szCs w:val="28"/>
          <w:rtl w:val="true"/>
          <w:lang w:bidi="ar-SA"/>
        </w:rPr>
        <w:t xml:space="preserve">في كتاب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اسماعيل العقيلي الطبرسي</w:t>
      </w:r>
      <w:r>
        <w:rPr>
          <w:rStyle w:val="FootnoteAnchor"/>
          <w:rtl w:val="true"/>
        </w:rPr>
        <w:footnoteReference w:id="45"/>
      </w:r>
      <w:r>
        <w:rPr>
          <w:rFonts w:ascii="Amiri" w:hAnsi="Amiri" w:eastAsia="Amiri" w:cs="Amiri"/>
          <w:color w:val="111111"/>
          <w:sz w:val="28"/>
          <w:sz w:val="28"/>
          <w:szCs w:val="28"/>
          <w:rtl w:val="true"/>
          <w:lang w:bidi="ar-SA"/>
        </w:rPr>
        <w:t xml:space="preserve">في كتاب كفاية الموحدين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محسن الأمين العاملي </w:t>
      </w:r>
      <w:r>
        <w:rPr>
          <w:rStyle w:val="FootnoteAnchor"/>
          <w:rtl w:val="true"/>
        </w:rPr>
        <w:footnoteReference w:id="46"/>
      </w:r>
      <w:r>
        <w:rPr>
          <w:rFonts w:ascii="Amiri" w:hAnsi="Amiri" w:eastAsia="Amiri" w:cs="Amiri"/>
          <w:color w:val="111111"/>
          <w:sz w:val="28"/>
          <w:sz w:val="28"/>
          <w:szCs w:val="28"/>
          <w:rtl w:val="true"/>
          <w:lang w:bidi="ar-SA"/>
        </w:rPr>
        <w:t xml:space="preserve">في كتاب البرهان على وجود صاحب الزمان هناك جمع من المؤلفين المعاصرين أيضاً بادروا 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جملتهم ، الكاتب العراقي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دخيل  في كتابه الغني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عُرّف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نفراً من المعمرين في الكتاب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أساس مصادر التاريخ ومنابع النقل ، وجاء ذكر أسمائهم وصفاتهم وسنيأعمارهم وخصوصياتهم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ونحن على وعي بأن هذه الإحصائيات انطلقت من أسامن المصادر العربية ، وهي متعلقة بقطاع من البشرية القاطن في تلك الأماكن التي يسكنها العرب ، يعني المناطق التي اعتنت بشكل أكبر في ضبط التاريخ ، وكانت لها خصوصية في الالتفات لعلم 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وللعلاقات العشائرية والقبلية ، إذن ، لو انسحب الإحصاء والتحقيق على المناطق الأخرى لسكن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منها التي توفّرت على تاريخ </w:t>
      </w:r>
      <w:r>
        <w:rPr>
          <w:rStyle w:val="FootnoteAnchor"/>
          <w:rtl w:val="true"/>
        </w:rPr>
        <w:footnoteReference w:id="49"/>
      </w:r>
      <w:r>
        <w:rPr>
          <w:rFonts w:ascii="Amiri" w:hAnsi="Amiri" w:eastAsia="Amiri" w:cs="Amiri"/>
          <w:color w:val="111111"/>
          <w:sz w:val="28"/>
          <w:sz w:val="28"/>
          <w:szCs w:val="28"/>
          <w:rtl w:val="true"/>
          <w:lang w:bidi="ar-SA"/>
        </w:rPr>
        <w:t xml:space="preserve">، أم المناطق الكثيرة التي فقدت تاريخ الماضين من أسلافها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يصل عدد المعمرين إلى حد أكبر بكثير مما هو عليه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واضح أن عمر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بشكله المعتاد والمألوف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حده المعين وتقليده المحدّد ، إلا أنّ الغاية من طرح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نشير إلى أن مقدار العمر له سياقان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السياق الاعتيادي المتعارف، الذي كان لدى أغلب أفراد الإنسان ، ويكون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السياق النادر والاستثنائي الذي وجد لدى بعض من أفراد الإنسان ، ويوجد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فطول العمر ليس له قاعدة قطعية ولا ضابط كلّي ، وله مصاديق غيرقابلة للنفي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الحياة المعاصرةهناك نماذج لطول العمر في أيامنا المعاصرة ومرحلة حياتنا الحاضرة اتفق وقوعها ، نماذج لطول العمر الذي لم يقم على أساس الميزان المألوف ، عدا ما وقع عبر التجربة والواقع التاريخي السالف ، وسوى ما ورد خلال النقل المكرّر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هذه الخمسين سنة الأخيرة أدرجت الصحف والمجلات الداخلية والخارجية ، مفردات كثيرة لأعمار طويلة نسبياً ، وشوهد فيها ترجمة لأشخاص معمرين وهرمين ، وشرحت أوضاعهم الحياتية، وطبعت تصاويرهم وثبتت عدد أبنائهم وأحفادهم وأمكنة سكنهم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ولست متوخياً الاستقصاء هنا ، وإلا فيمكن ذكر الكثير من النماذج المستندة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بعض الكتب والرسائل التي كتبت حول موضوع المهدي علیه السلام ذكرت عدة من النماذج المشار إليها أعلاه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وأقتصر هنا على إيراد نموذج واحد فقط من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تقول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للعالم المجاهد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سراج الأنصاري </w:t>
      </w:r>
      <w:r>
        <w:rPr>
          <w:rFonts w:ascii="Amiri" w:hAnsi="Amiri" w:eastAsia="Amiri" w:cs="Amiri"/>
          <w:color w:val="111111"/>
          <w:sz w:val="28"/>
          <w:sz w:val="28"/>
          <w:szCs w:val="28"/>
          <w:rtl w:val="true"/>
          <w:lang w:bidi="ar-SA"/>
        </w:rPr>
        <w:t xml:space="preserve"> ، فقد جاء في هذا الكتاب ما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 جينك جيني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طبعت ونشرت صورته أغلب صحف ومجلات العالم والقطر ، قد كتب الجميع أن هذا الرجل له من العمر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والأفراد الذين لديهم المجلة السنوية بارس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لعام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 القسم الثاني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 طهران  يمكنهم رؤية صورة هذا الرجل ، كما يمكنهم مطالعة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العلاقة بين الموت والشيخوخةيبدو باستمرار أن هناك علاقة حتمية بين الشيخوخة والموت ، بالشكل الذي لا بد أن يخل فيه الموت بنسبة مئة بالمئة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وصول العمر مراحله العليا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وينشأ هذا التصور جراء الوضع المألوف والعرف والعادة ، ففي ضوء الحياة الاعتيادية للبشر تصاحب الشيخوخة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 المألوفة بين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90</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وحتى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 إلا أن هذا الوضع المعتاد لا يمكن أن يكون دليلاًعلى كلّيّة هذه المصاحبة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فرق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العمومية الغالبة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فالكلية تعني عدم وجود مورد استثنائي واحد للقاعدة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لاحظنا في الماضي والحاضر أن ليس هناك علاقة كلية بين الشيخوخة المألوفة والموت ، بل اتفق لهذه العلاقة مفردات استثنائية ، فشيخ تعدّى المألوف ولم يمت ، بل إنسان هَرِمٌ يعيش سنين طويلة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هذه المفردات المتعددة واقعاً مشهوداً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ليس هناك ارتباط قطعي وكلّي بين طول العمر والشيخوخة أيضاً ، ارتباط لا استثناء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البحوث الحديثة أشير لهذه المسائل أيضاً ، كما نقرأ في بعض مصادر المعرفة ما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هناك ضرورة لاعتبار الشيخوخة سيراً طبيعياً في كل العينات ، فعلى أثر الدراسات العميقة والشاملة نشرت جمعية علم الشيخوخة الألمانية الاتحادية تقريراً متفائلاً مفاده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الآن الحيلولة دون شيخوخة الدماغ عن طريق المبادرة في الوقت المناسب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 في نفس هذا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أعلن الدكتور مورتون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 الطب النفسي في جامعة شيكاغو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المؤتمرات أن موت الإنسان يحتل موقعاً في جسم الإنسان قبل حلول الأجل بمدة ، ولا علاقة لهذا الموضوع بسن الأشخاص بأي وجه من الوجوه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ويحسن بنا هنا أن نشير إلى البحث الرائع والمعمق للعالم والمفكر الإسلامي الشهيد آية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الصدر </w:t>
      </w:r>
      <w:r>
        <w:rPr>
          <w:rFonts w:ascii="IRNazanin" w:hAnsi="IRNazanin" w:eastAsia="IRNazanin"/>
          <w:color w:val="111111"/>
          <w:sz w:val="28"/>
          <w:sz w:val="28"/>
          <w:szCs w:val="28"/>
          <w:rtl w:val="true"/>
          <w:lang w:bidi="fa-IR"/>
        </w:rPr>
        <w:t xml:space="preserve"> الذي يدور حول قضايا المهدي علیه السلام في الرسالة الموسومة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بحث حول المهدي </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طرح السيد الشهيد في هذه الرسالة فيما طرحه من أفكار أبحاثاً حول طول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وناقش هذا الموضوع من زاوية نظر المنطق والفلسفة ومن وجهتي النظر العلمية والعملية ، وقد جلّى إمكانية طول العمر من وجهة النظر العلمية ، مضافاً لوجهة النظر الفلسفية ، كما أشار إلى نظريتي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الاقتران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وموقف نظريات المنطق الحديث بصدد نفي الارتباط الضروري بين الظواهر ، وإمكانية كل لون من الاستثناء والتخلف في قوانين العلم والاستقراء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يشير العالم والمفكر الإسلامي الشهيد خلال هذه الأبحاث لمسألة دقيقة ولطيفة أيضاً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هل هي صدفة أن يقوم شخصان فقط بتفريغ الحضارة الإنسانية من محتواها الفاسد ، وبنائها من جديد ، فيكون لكل منهما عمر مديد يزيد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أعمارنا الاعتيادية أضعافاً مضاعفة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مارس دوره في ماضي البشرية وهو نوح الذي نص القرآن الكريم على أنه مكث في قومه ألف عام إلا خمسين سنة ، وقدّر له من خلال الطوفان أن يبني العالم من جديد ، والآخر يمارس دوره في مستقبل البشرية وهو المهدي ، الذي مكث في قومه حتى الآن أكثر من ألف عام وسيقدّرله في اليوم الوعود أن يبني العالم من 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فلماذا نقبل نوحاً الذي ناهز ألف عام على أقل تقدير ، ولا نقبل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أسرار التغذيةالواقع أن أسرار الشيخوخة وأسباب الموت أخفى من أن يمكن حصول علم قطعي بصدد كل العوامل والموجبات ، وفي كل مواردها ومصاديقها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تعلمه ليس إلا بعض علل أو شبه 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أسباب الحياة لم تعرف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الأمور المهمة ذات الارتباط بالشيخوخة والموت هي التغذية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وللتغذية أصناف وكيفيات متعددة فالإفادة من أشعة الشمس والكواكب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الاستفادة من أشعة الكواكب بطرق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آثارها العظمى في سلامة الجسم وقدرته على 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فسوى أشعة الشمس هناك أشعة أخرى ترد علينا ، معرفة أسلوب</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الاستفادة من الأشعة في عملية بناء قوى البدن وصيانتها أمر مهم وسر كبير ، المسألة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الأدوية ومركباتها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منها النباتية أم الحيوانية أو المعدنية فيكمن في بعض المعادن وطرق استخراجها فوائد 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يعود طول العمر أحياناً إلى أسرار وأغذية ومياه توجد في الطبيعة ، فيما إذا توفر الفرد على معرفتها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البشر في الماضي يقطعون المسافات في بحر مدد طويلة ، وبمشقة وأتعاب 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واليوم أمكن للإنسانية أن تكتشف قوى في خلق الله وفي عالم الطبيعة وتستخدمها لطي مسافات شاسعة عبر زمن قصير جداً وبهدوءوارتياح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قيل قبل مئة عام إن هناك وسيلة نقل يمكنها أن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لوزنها الثقيل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ادمي مع حمولتهم وأثقالهم ، وعبر التحليق في الهواء ، والسير فوق الجبال والوديان والبحار ، تنقلهم في مدةٍ قصيرة من هذا الجانب من الكرة الأرضية إلى ذاك الجانب منها ، دون أي اتصال لها في طيرانها بالأرض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شخص يصدق مثل 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تُحدّث قبل مئة عام بل قبل خمسين سنة عن الراديو ، والتلفزيون ، والسفر إلى الفضاء، والتصوير في أعماق البحار ، والتقاط الصور من الكواكب الأخرى ، والمكالمة مع الإنسان الراجل على القمر من الأرض ، وتوجيه الحركة على سطح القمر انطلاقاً من الأرض ، ونظائر هذه الأمور ، فما هو رد فعل الناس إزاء هذا الحديث ؟ أما اليوم فقد أضحت 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الشعوب عصرنا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أموراً عادية ولا تبعث على الدهشة والتعجب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بد لنا من أن نستفيد تجربة من خلال هذه الوقائع والاكتشافات ، ونضيف لإدراكنا سعة ، ولرؤيتنا فسحة ، ولا بد لنا من أن نهضم مفهوم اتساع قوى العالم وأسرار الزمان ، العاقل من بني الإنسان لا يحصر أبداً أسرار العالم غير المتناهي بحدود الاختبارات والمعارف والأدوات الفعلية ، ولا يحرم نفسه من معرفة واسعة للعالم الوسيع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وأشير خلال النص الذي سأنقله عن أستاذي إلى أهمية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عملية التغذية وحفظ متانة وسلامة المزاج البشري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وحينما طرحت نفس هذا المفهوم بين يدي أحد الأطباء ، أكد على أهمية هذا المفهوم ، وقال متعجباً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التفت عالم ديني بعيد عن محيط المختبرات للنور وأهميته في عملية التغذية وتأثيره على الجسم والمزاج ، وكيف انتهى إلى هذا المفهوم ؟ أجل ، فقد تعجب هذا الطبيب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أفكار وحقائق كثيرة كان يعلمها هذا العالم الروحي البعيد عن محيط المختبرات بالتأكيد ، وقد كان المئات من العلماء التجريبيين والمختبريين محرومين من معرفة واستنتاج هذه الأفكار والحقائق ؛ يحرمون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وينشأ هذا الحرمان جراء ضيق الأفق والغرور الذي يطغى على البعض ، وينتج أن يغلق هذا البعض كل باب في وجوههم ، ويحبسون أنفسهم في إطار معلوماتهم المحدودة في الغاية ، ولا بد لنا من التذكير بأن حصفاء هذه العلوم قد اعترفوا بصراحة بمحدودية وقصور العلوم التجريبية والمختبرية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وتتجلى هذه المحدودية بوضوح في نفس هذه العلوم ، واكتشافاتها التي تطرح على الدوام مسائل مستجدة ، وتنقض المعطيات السابقة وتنتهي في الطريق إلى مجاهيل أخرى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آخر حول إمكانية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 الطويل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قرر بيان مفيد آخر لإثبات 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العمر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ما ننقله عن المعلم الكبير ومتأله خراسان الأخير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مجتبى القزويني الخراساني  ،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 قواعد الفلسفة والحكمة ، فكل طبيعة تكون في عالم الوجود ، وهي قابلة للزيادة والنقصان ، لا بد أن يوجد الفرد الكامل لهذه الطبيعة ، بمقتضى أن الطبيعة تطلب كمالها 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شيدت عدة مسائل فلسفية على أساس هذه القاعدة ، ومن جملتها وجود الفرد الكامل في البشر ، الذي أطلق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 </w:t>
      </w:r>
      <w:r>
        <w:rPr>
          <w:rFonts w:eastAsia="Amiri" w:cs="Amiri" w:ascii="Amiri" w:hAnsi="Amiri"/>
          <w:color w:val="111111"/>
          <w:sz w:val="28"/>
          <w:szCs w:val="28"/>
          <w:rtl w:val="true"/>
          <w:lang w:bidi="ar-SA"/>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ووفق هذا القانون الفلسفي الثابت بالبرهان يكون لمزاج وقابلية الحياة والتعمير في البشر مراتب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وحياة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أو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ليست هي أقصى مراتب إمكان الحياة يقيناً ، بل يمكن أن يكون أكثر من ذلك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وبغض النظر عن هذا القانون ، فطول العمر لدى البعض ليس خلافاً لطبيعة الأشياء ، إذ أنه من الواضح كون حياة كل فرد تتبع صحة قواه المزاجية ، وكلما كان المزاج سليماً وأكثر قوة كانت موجبات البقاء أكبر ، وإنجاب المزاج القوي لدى الإنسان وصحته تأتي عن طريق ظواهر وجودية من قبيل النور ، والماء ، الهواء ، الأرض ، الأغذية ، الأدوية ، وما إلى ذلك ، وبقاء وصلاح المزاج في كل آن بحاجة إلى بدل ما يتحلل ، ويفتقر إلى حفظ التوازن والاعتدال ، إذن فما هو المانع إذا كان الشخص على استعداد روحي وعلمي عال بحيث يستطيع أن يتعرف على أسلوب إنجاب المزاج السليم والقوي وحفظه ، ويعلم الخصوصيات النافعة والضارة للمزاج ويقف على المطلوب في بدل ما يتحلل ، فيمكنه حينئذٍ من حفظ مزاجه على حد التوازن والاعتدال ، ويديم بحياته فترة أطول ؟ واليوم يجدّ ويسعى الكثير من العلماء للوصول إلى هذا الهدف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طول العمر وأقسامه</w:t>
      </w:r>
      <w:r>
        <w:rPr>
          <w:rFonts w:ascii="Amiri" w:hAnsi="Amiri" w:eastAsia="Amiri" w:cs="Amiri"/>
          <w:color w:val="111111"/>
          <w:sz w:val="28"/>
          <w:sz w:val="28"/>
          <w:szCs w:val="28"/>
          <w:rtl w:val="true"/>
          <w:lang w:bidi="ar-SA"/>
        </w:rPr>
        <w:t xml:space="preserve">بغية إكمال الفقرات السابقة من البحث بشكل نسبي ، يتحتم التذكير بأن طول العمر لم يك لوناً واحداً ، وهنا نشير إلى أقسام طول العمر لأجل إيضاح الموضوع بشكل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تشخيص هذه الأقسام وفرز كل واحد منها عن الآخر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يعطي للصور الممكنة قبولاً ويمنحها جاذبية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أقسام طول العمر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طول العمر المحال </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طول العمر الممكن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ترجع القسم الثاني إلى قسمين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ممكن عادي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ممكن غير عادي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الثاني يرجع إلى قسمين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العادي غير الفعلي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العادي له 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إلى قسمين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فعلية فيما مضى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فعلية في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وإليك إيضاحاً حول هذه الأقسام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طول العمر 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طول العمر بالنسبة إلى شخص لا علم له بالأساليب المختلفة لحفظ المزاج ، ولم تتعلق الإرادة الإلهية بذلك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طول العمر الممكن العادي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طول العمر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طول العمر الممكن غير العادي الذي لا فعلية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عمر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في أغلب عينات أبناء البشر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طول العمر الممكن غير العادي ذو الفعلية فيما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أعمار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الأنبياء أم غيرهم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العمر الممكن غير العادي ذو الفعلية القائمة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عمر الإمام الحجة بن الحسن المهدي علیه السلام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ليس لطول العمر قسم واحد وحكم واحد ، فالبعض من الأقسام لا يراه العقل محالاً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 لا يراه محالاً ، غاية ما في الأمر أنه محال بالنظر العرفي ووفق المألوف من الأوضاع الاعتيادية ، حيث لم يتفق وقوعه بالنسبة لكل أفراد البشر أو لجمع كبير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فطول العمر هذا بالرغم من أنه يبدو حسب موازين العرف والعادة والملاحظة السطحية المحدودة بعيداً ، ولعله يبدو محالاً إلا أنه حسب الموازين العقلية وقوانين الإمكان ليس محالاً أبداً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هو ميزان القياس السليمالمألوف في أوساط الناس من الأقسام الماضية إنما هو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العمر الممكن العادي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وواضح أن هذا القسم لا يمكن أن يكون معياراً للحكم على كل الأقسام ، إذ أن الفرد الخاص من أفراد الطبيعة والكلي لا يمكن أن يكون ميزاناً لقياس كل أفراد تلك الطبيعة وذلك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يُبين في علم المنطق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هذا الأساس فإذا أردنا أن نصل إلى معرفة سليمة بهذا الصدد ، لا بد لنا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اكتشاف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معيار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ينبغي لنا أن نفرز الأقسام موضوع البحث عن بعضها ، لنشخص حكم كل واحد منها على استقلال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لا يمكننا أن نجد مقياساً كلياً ونعتقد بقابلية على الانطباق في كل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 هذا العمل ليس بسليم من وجهة نظر العقل والعلم والتجربة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نثبت هذه الكلية بحكم العقل ؟ العقل يرى أن الأقسام كلها محتملة هل نستطيع ذلك الإثبات بمعونة الاستقراء ؟ فلا يستنبط عبر الاستقراء حكم 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نعتمد الواقع الخارجي وما اتفق وقوعه فيه ؟الواقع يحكي لنا عن عشرات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ينقضون كلهم جميعاً المعيار المتعارف والميزان المألوف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والمشكلة هي أن الدارسين لمسألة طول العمر يتناولونها بحدود ذواتهم ونسبةٌ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أن تتناول المسألة عبر تاريخ البشرية ، وتتلمس نماذج هذا التاريخ على طول امتداده المستمر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نوادر الطبيعة أسرار مجهولةأشرنا قبل قليل إلى أن في الطبيعة نوادر ، فالعالم سواء أخذناه بمقياس وجود الإنسان ، أو أخذناه بمقياس هذا الكوكب أو هذه المنظومة التي بدور فيها ، أو أخذناه بمقياس الكواكب والمنظومات الشاسعة غير المتناهية الأخرى فهو يحكي بكل هذه المقاييس أجمع عن عجائب رائعة وقدرات هائلة ، ويشتمل على نماذج نادرة الوقوع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للإنسان العاقل أن يرفض مالا يعلمه على أساس أنه اكتشف وعلم ، وعلمه محدود ورؤيته محجوبة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اكتشفه توأم مع مئات المجاهيل  ؟ أو أنه لا يحتمل وقوعه على الأقل ؟ فهل ترى أن إنسان اليوم اكتشف كل أسرار الحياة الإنسانية ، وأنواع العمر ، وكل علل البقاء والصحة البدنية وطول العمر ؟ ، أو أنه اكتشف عوامل تأكل خلايا الجسم وأسباب الموت جميعها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ترى أنه لم يبق مجهول أمام العلوم ؟مثل هذه الادعاءات تبعث على السخرية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علماء العلوم التجريبية أنفسهم لا يمتلكون مثل هذا الادعاء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أنفسهم ينادون بأن المفردات التي اتخذها البشر بعنوان معايير له تتضاءل للغاية أمام حجم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فالمعلوم الواحد يغرق في آلاف المجهولات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مواجهة الإنسان بكل هذه الأسرار المجهولة ، وكل علامات الاستفهام ، فكأنه لم يصل إلى علم بعد ، وهو لا يعلم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أوتيتم من العلم إلا قليلاً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نتجاوز السيارات والمجرات ونحدق في عالم الطبيعة المشهود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العالم وهذه المنظومة مع كل الاكتشافات والبحوث التي أنجزت فيه فلا تزال هناك أسرار ، ستكتشف شيئاً فشيئاً ، ولا يعرفها البشر حتى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فمعطيات العلم والتجربة المستجدّة تصل بنا إلى هذه النتيجة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يمكن خلال طيف حياة الإنسان القصيرة أن نقف على كل زوايا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تمتلىء</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بالأسرار وأن نتعرف على كل جوانبه الشاسعة غير المتناهية ، كما لا يمكن أن نمسك بزمام معرفة كل القوانين التي تحكمه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مجهولات العلم</w:t>
      </w:r>
      <w:r>
        <w:rPr>
          <w:rFonts w:ascii="Amiri" w:hAnsi="Amiri" w:eastAsia="Amiri" w:cs="Amiri"/>
          <w:color w:val="111111"/>
          <w:sz w:val="28"/>
          <w:sz w:val="28"/>
          <w:szCs w:val="28"/>
          <w:rtl w:val="true"/>
          <w:lang w:bidi="ar-SA"/>
        </w:rPr>
        <w:t>كثيراً ما اتفق ، ويتفق أن تؤدي الاكتشافات المستجدة في مختلف العلوم التجريبية إلى زعزعة قوانين ونظريات وأطر علمية كان الاعتقاد بصحتها قائماً</w:t>
      </w:r>
      <w:r>
        <w:rPr>
          <w:rStyle w:val="FootnoteAnchor"/>
          <w:rtl w:val="true"/>
        </w:rPr>
        <w:footnoteReference w:id="53"/>
      </w:r>
      <w:r>
        <w:rPr>
          <w:rFonts w:ascii="Amiri" w:hAnsi="Amiri" w:eastAsia="Amiri" w:cs="Amiri"/>
          <w:color w:val="111111"/>
          <w:sz w:val="28"/>
          <w:sz w:val="28"/>
          <w:szCs w:val="28"/>
          <w:rtl w:val="true"/>
          <w:lang w:bidi="ar-SA"/>
        </w:rPr>
        <w:t xml:space="preserve">، وأفكار لم يك في حسبان أحد هاجس لنقضها تذهب أدراج الرياح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أدرك العلماء الذين يتمتعون ببصائر نافذة أن تضييق دائرة الحقيقة ، والهوس العلمي يؤديان إلى تبديل العلم بجهل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الفيزيائي الفيلسوف لا بد له من أن يطل من وراء الفيزياء ويحلق فوقها على هدي الحد الفاصل بين العالم المادي والروحي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مقام تدبر عظمة العالم ، والتعمق في آلاف القوانين والأسرار يقول حصفاء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أعني المختصين بالعلوم التجريبية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بصراحة وشهامة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التحقيق العلمي لا ينتهي إلى معرفة الماهية الباطنية للأشياء ، ففي كل وقت نوضح خواص جسم ما بلغة الكم الفيزيائي فنحن نقوم فقط في هذه الحالة بعرض ردّ فعل أدوات القياس المختلفة إزاء ذلك الجسم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بد من الأخذ بنظر الاعتبار أن الفيزياء والفلسفة لم يمض على عمرهما أكثر من بضعة آلاف من السنين، ولعل أمامهما آلاف الملايين من السنين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فهذان الفرعان يضعان أقدامهما على الطريق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لا نزال كما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نيوتن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الأطفال الذين يمارسون اللعب بالحصى على ساحل بحر مترامي الأطراف ، فمحيط الحقيقة العظيم يبقى بأمواجه المتلاطمة مستتراً أمامنا ، ورغم مجاورتنا له إلا أنه خارج عن متناول أيدينا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عمق ومتانة الحصفاءالعلماء الكبار ، والحصفاء ذوو البصيرة النافذة لم يأسرهم الغرور الكاذب بأي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تعامل هؤلاء مع أسرار الطبيعة ، ونوادر الوجود ، وقوانين العالم المجهولة بمتانة وعمق وبصيرة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واحترزوا عن إطلاق مقولات الأطفال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الأشياء ، كما حفظوا للعلم وللتجربة حدودهما وطرقهما ، ووضعوا في حسبانهم احتمالات وإمكانات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ابن سينا في هذا الصدد معروف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لاحظنا وجهة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نيوتن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العلماءالمحدثين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نيوتن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الفلسفة الطبيعية لأصول الرياضيات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ومكتشف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قانون الجاذبية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وأحد مشيدي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الرياضة العالية في العصر الحديث </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يشبه العالم المختبري بالطفل الذي يجلس على ساحل البحر ويعكف على اللعب، وتجلب نظره أحياناً حبة حصى أو حجر براق ، إلا أن بحر المعرفة المجهول يبقى ممتداً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سنلاحظ أيضاً نظرية اثنين من مفكري البشرية العظام ،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ريحان البيروني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نصير الدين الطوسي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أبدى الحصفاء وجهات نظرهم في كل مرة مع غاية التحفظ والدقة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ويا ليت بعض الأدعياء وعلى أثرهم بعض الشباب يعودون لرشدهم ولا يضحوا بكل شيء من العقائد والأخلاق وغيرهما من أسسهم وأصولهم في سبيل هذا العلم الناقص والخاطيء أحياناً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فيحتفظوا لمعارف اليوم بحدها ولا يكونوا ملكيين أكثر من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أولئك الذين يتقنون هذه العلوم كانوا كذلك ، وقالوا ذلك بأنفسهم ، وقد مرَّ ذكره ، إلا أن بعض أولئك الذين يقرأون هذه العلوم كانوا أكثر ملكية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هناك أفراد يلقون النظرة العابرة على بعض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لعلّهم وأحياناً لم يبلغوا هذا المستوى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يصدرون فتاواهم حول كل شيء ، وبصدد كل عالم ، وكل إنسان ، منذ الأبد حتى الأزل ومن المتناهي إلى غير متناهي ، ويتفضلون بإبداء وجهات نظرهم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الأدعياء أنفسهم يُخضعون بعض الشباب الذين يجهلون أسس المعرفة وأصول البحث العلمي ، ولعلهم يغررون بهم ليستبدلوا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الناقص توأم المجهولات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الكامل الخالص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هذا المنوال يرون أفكارهم واستنتاجاتهم علماً وعلميّة ويسمونها بالعلم والعلمية ، حتى يصلوا إلى مرحلة تصور أن كل شيء سوى ما يعرفونه خاطىء وليس بصحيح ، وليس هناك علم من حيث الأساس سوى ما عبروه بالنظرة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فالهوس العلمي بحد ذاته جهل ، والحالة التي أشرنا إليها أردأ انحطاطاً من الهوس العلمي بآلاف المراحل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وجهة نظر أبو ريحان البيرونيبعد أن لاحظنا عبر الأبحاث الماضية أن طول العمر والمقدار الواقعي الحياة الإنسان لا يمكن حصره في قالب معين لكل الموارد والمصاديق ، يحسن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 أن ننقل حديث أحد أكبر علماء تاريخ العلم ، للعالم الكبير أبو ريحان البيروني إيضاح غاية الفائدة في التذكير به ، يقول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أنكر بعض أغمار الحشوية ونوكي الدهرية ما وُصف من طول أعمار الأمم الخالية ، وخاصةً ما ذُكر فيما وراء زمان إبراهيم علیه السلام واستبشعوا عظم الأجسام المحكية عنهم واستشنعوها وأخرجوها من حيز الإمكان إلى حد الامتناع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وأخذوا بما سمعوه من أصحاب أحكام النجوم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يأتي البيروني على تحليل الأسس السليمة لهذه المقولة فيعد العمر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عاماً داخلاً في دائرة الإمكان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يطرح وجهة النظر العلمية الذاهبة إلى تعدد أشكال الأحداث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ليستدل بذلك على عدم إمكان إنكار ما عدا الشكل الذي نعرفه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كان إنكارهم كل ما لم يتفق في زمانهم أو مكانهم حتى يشاهدوه ، ولم يكن يستحيل في العقول كثير إنكارهم ، ولم يقروا بشيء غاب عنهم ، فإن الحوادث العظام غير متفقة في كل وقت ، وإذا اتفقت في قرن لم يتصل بمن بعدهم عند مضي الدهور ومرور الأحقاب إلا بالأخبار وتواترها ، بل لو دققوا هذا من فعلهم لكانوا هم السوفسطائية المحضة ، وللزمهم أن لا يُصدّقوا الناس في كون بلدان في الأرض غير ما هم فيه وأمثال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هذا الحديث يعكف أبو ريحان البيروني على الحديث عن أشكال البلوغ لدى البشر ، ونسبة عمر الإنسان لسنّ بلوغه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ويذهب إلى بطلان اتخاذ هذه النسبة مقياساً جازماً لتعيين طول العمر ،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وقفت لأبي عبدالله الحسين بن إبراهيم الطبري الناتلي</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مقالة في كمية العمر الطبيعي ذكر أن غايته مائة وأربعون سنة شمسية لا يمكن الزيادة عليها ، ومُطلق القول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بحجة تضطر إليها النفس وتطمئن بها ولم يُقم هو على ذلك برهاناً سوى أنه قدم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للإنسان ثلاث كمالات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بلوغه وهو وقت إمكان حدوثه مثله وهو رأس السابوع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عشر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والكمال الثاني حين تتم له النفس الفكرية ويخرج عقله القوة إلى الفعل وهو رأس السابوع السادس ، والكمال الثالث حين يصلح لأن يسوس نفسه إن توحد ، وخاصته إن تأهل،  وعامته إن تملك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ومجموع هذه الكمالات مائة وأربعون ، ولا يُدرى باي نسبة استخرج أبو عبد الله هذه الأعداد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تناسب بينها ولا بين تفاضلها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سلّمنا له أن عدد كمالاته ثلاثة ، ثم عدونا منها ما عدد وقلنا في آخر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نخف المطالبة بالبرهان أنها مائة سنة أو ألف أو مثله ، ثم يكن بيننا وبينه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أنا نجد بلوغ الإنسان في دهرنا إلى الأحوال التي جعلها علماً للكمالات في غير ما ذكره من السوابيع والأوقات</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يستطيع الباحث الإفادة كثيراً من حديث هذا الفيلسوف الكبير ، وتعلم نکات دقيقة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أشير هنا إلى واحدة منها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حوادث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زاوية وقوعها الخارجي ، ومن زاوية منطق التسلسل المتناسب مع كل شيء في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أشكال وأقسام 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أحداث تقع متوالية لحظة بعد أخرى ، وهناك أحداث تقع ساعة بعد أخرى ، أو يوماً بعد آخر ، أو شهراً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شهر ، وسنة ، أو قرناً ، وهناك أحداث تقع كل ألف عام ، أو أبعد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فهناك حوادث يمكن أن تقع بعد فاصل زمني يبلغ قروناً ، من هنا نصل إلى أنه يمكن أن تقع أحداث في العالم، ويكون وقوعها أدوارياً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تتكرر بشكل عشوائي ، أو تقع مرة واحدة في حياة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وتفصيل هذه المسألة موكول لمجالاتها من العلوم المختصة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يلزم فقط أن نعرف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استيعابنا لإمكان توفّر العالم على مئات الظواهر والوقائع المختلفة الأخرى، التي لم يقف عليها الإنسان حتى من خلال تجارب أجيال كثيرة ، ناتج جراء ضيق الأفق ومحدودية الفكر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وجهة نظر نصير الدين الطوسييعد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نصير الدين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الفيلسوف الكبير طول العمر قضية قابلة للتحقق أيضاً ، ويعد إنكار ذلك جهلاً محضاً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 ذلك جراء سعة أفقه العلمي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ننقل هنا نص كلامه ؛ بغية أن يتضح أسلوب تعامل العقول الكبرى في تاريخ العلم ، ومراجع الفلسفة والرياضة العالية الذين هيمنوا على الفكر البشري ، مع وقائع العالم الهائلة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حرمان الخلق عن حضور إمام الزمان ليس من الله تعالى ؛ لأنه يخالف مقتضى حكمته ، ولا من الإمام لثبوت عصمته ، فيكون من رعيته ، وما لم يزل سبب الغيبة لم يظهر ، والحجة بعد إزاحة العلة وكشف الحقيقة الله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تعالى على الخلق ، والاستبعاد في طول عمره بعد ثبوت إمكانه ووقوعه في غيره جهل محض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دائرة القدرة الإلهيةتابعنا حتى الآن السير الطبيعي للبحث حول طول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ولاحظنا أن طول العمر ليس محالاً بأي دليل وبأي 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ينبغي عده غريباً من وجهة نظر العقل والفلسفة ، وأفق العلم الرحيب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والآن نعبر لبحث هذه المسألة في ضوء القدرة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والجليّ أن لا شيء غير ممكن في ضوء هذه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الأناس المعتقدين بالله وبمبدأ لعالم الوجود ، من أي مذهب ودين كانوا ، يعترفون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بالقدرة الإلهية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ويعرفون أن كل شيء تحت سلطان هذه القدرة ، ومقدار عمر الإنسان من جملة تلك الأشياء ، فالأعمار والآجال كلها بيد الله وبإرادته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فبدءاً بعمر اليوم الواحد والشهر الواحد والعام الواحد حتى الأعمار المديدة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أجمع سواء أمام قدرة الله المتعال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فبالنسبة لقدرة الله الكبير والصغير عنده 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والكثير والقليل سيان ، والعسير واليسير 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مجال لتصور العجز وفقد الاستطاعة في القدرة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هذا الأساس، فيمكن الله أن يمنح شخصاً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من العمر ويحفظه خلالها ، كما يمنح شخصاً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من العمر ويصونه ويحفظه خلالها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ويمكنه أن يعطيه </w:t>
      </w: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من العمر ويؤخر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الأعمار والأقل والأكثر منها تتساوى أمام قدرة الله المطلقة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فالله قادر على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آثار ونتائج الفضاء والأرض والمادة تخلق بإرادة إلهية واحدة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وواضح أن حكمة خلق العالم كانت على هذا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للإنسان عمر محدود ، وذلك لأن هذا العالم معبر وقاعة امتحان 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محل امتحان وعبور لمركز متابعة لائحة الأعمال وإعطاء الدرجات وإعلام النتائج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هذا الأساس فالمدة والفرصة محدودة والأعمار قصيرة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هناك استثناء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تقتضي أحياناً تلك الحكمة العامة للعالم في بعض الموارد أن يمنح شخص أو أشخاص عمراً أطول ، نظير عمر سيدنا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في السالفين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ما تتعلق به الإرادة الإلهية فهو حاصل لا محالة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غيبة الإمام الثاني عشر ، وامتدادها الطويل ، وطول حياة الإمام حتى حين الظهور وبعده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هذه 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الروايات المسلمة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وموضع إرادة الله الأزلية ، وهي حقائق واقعة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وفق الحكمة الإلهية لا بد أن يغيب الإمام الثاني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المهدي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عن الأنظار ، ويحيا سنين طوالاً ، ويكون سرّ العالم ، ورمز بقائه وبعد ان يقضي غيبة طويلة يظهر ويملأ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مليء ظلما وجوراً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عدلاً وقسطاً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في الامام المنتظر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رضا الحكيمي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المختصرفي الامام المنتظر عجل الله تعالی فرجه الشریف</w:t>
      </w:r>
      <w:r>
        <w:rPr>
          <w:rFonts w:ascii="Amiri" w:hAnsi="Amiri" w:eastAsia="Amiri" w:cs="Amiri"/>
          <w:color w:val="111111"/>
          <w:sz w:val="28"/>
          <w:sz w:val="28"/>
          <w:szCs w:val="28"/>
          <w:rtl w:val="true"/>
          <w:lang w:bidi="ar-SA"/>
        </w:rPr>
        <w:t>تأليفالمرحوم الخطيب الشيخ محمد رضا الحكيمي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راجعه و رتبه</w:t>
      </w:r>
      <w:r>
        <w:rPr>
          <w:rFonts w:ascii="Amiri" w:hAnsi="Amiri" w:eastAsia="Amiri" w:cs="Amiri"/>
          <w:color w:val="111111"/>
          <w:sz w:val="28"/>
          <w:sz w:val="28"/>
          <w:szCs w:val="28"/>
          <w:rtl w:val="true"/>
          <w:lang w:bidi="ar-SA"/>
        </w:rPr>
        <w:t>محمد جواد الحكيمىمؤسسة مَدْيَنللطباعة والنشر والتوزيع</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مؤسسة مَدْيَنللطباعة والنشر والتوزيع</w:t>
      </w:r>
      <w:r>
        <w:rPr>
          <w:rFonts w:ascii="IRNazanin" w:hAnsi="IRNazanin" w:eastAsia="IRNazanin"/>
          <w:color w:val="111111"/>
          <w:sz w:val="28"/>
          <w:sz w:val="28"/>
          <w:szCs w:val="28"/>
          <w:rtl w:val="true"/>
          <w:lang w:bidi="fa-IR"/>
        </w:rPr>
        <w:t xml:space="preserve">قم ،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آرم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بناية القدس الهاتف </w:t>
      </w:r>
      <w:r>
        <w:rPr>
          <w:rFonts w:eastAsia="IRNazanin" w:cs="IRNazanin"/>
          <w:color w:val="111111"/>
          <w:sz w:val="28"/>
          <w:szCs w:val="28"/>
          <w:lang w:bidi="fa-IR"/>
        </w:rPr>
        <w:t>717878</w:t>
      </w:r>
      <w:r>
        <w:rPr>
          <w:rFonts w:ascii="IRNazanin" w:hAnsi="IRNazanin" w:eastAsia="IRNazanin"/>
          <w:color w:val="111111"/>
          <w:sz w:val="28"/>
          <w:sz w:val="28"/>
          <w:szCs w:val="28"/>
          <w:rtl w:val="true"/>
          <w:lang w:bidi="fa-IR"/>
        </w:rPr>
        <w:t xml:space="preserve">، فکس </w:t>
      </w:r>
      <w:r>
        <w:rPr>
          <w:rFonts w:eastAsia="IRNazanin" w:cs="IRNazanin"/>
          <w:color w:val="111111"/>
          <w:sz w:val="28"/>
          <w:szCs w:val="28"/>
          <w:lang w:bidi="fa-IR"/>
        </w:rPr>
        <w:t>713699</w:t>
      </w:r>
      <w:r>
        <w:rPr>
          <w:rFonts w:ascii="IRNazanin" w:hAnsi="IRNazanin" w:eastAsia="IRNazanin"/>
          <w:color w:val="111111"/>
          <w:sz w:val="28"/>
          <w:sz w:val="28"/>
          <w:szCs w:val="28"/>
          <w:rtl w:val="true"/>
          <w:lang w:bidi="fa-IR"/>
        </w:rPr>
        <w:t>المختصر في الإمام المنتظر عجل الله تعالی فرجه الشریف</w:t>
      </w:r>
      <w:r>
        <w:rPr>
          <w:rFonts w:ascii="Amiri" w:hAnsi="Amiri" w:eastAsia="Amiri" w:cs="Amiri"/>
          <w:color w:val="111111"/>
          <w:sz w:val="28"/>
          <w:sz w:val="28"/>
          <w:szCs w:val="28"/>
          <w:rtl w:val="true"/>
          <w:lang w:bidi="ar-SA"/>
        </w:rPr>
        <w:t>المرحوم الخطيب الشيخ محمد رضا الحكيمي قدس الله سرهراجعه و رتبه محمد جواد الحكيميالطبعة الأولى</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Amiri" w:hAnsi="Amiri" w:eastAsia="Amiri" w:cs="Amiri"/>
          <w:color w:val="111111"/>
          <w:sz w:val="28"/>
          <w:sz w:val="28"/>
          <w:szCs w:val="28"/>
          <w:rtl w:val="true"/>
          <w:lang w:bidi="ar-SA"/>
        </w:rPr>
        <w:t xml:space="preserve">صف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القلم للكمبيوترمطبعة النهضةالكمية </w:t>
      </w:r>
      <w:r>
        <w:rPr>
          <w:rFonts w:eastAsia="Amiri" w:cs="Amiri" w:ascii="Amiri" w:hAnsi="Amiri"/>
          <w:color w:val="111111"/>
          <w:sz w:val="28"/>
          <w:szCs w:val="28"/>
          <w:lang w:bidi="ar-SA"/>
        </w:rPr>
        <w:t>1000</w:t>
      </w:r>
      <w:r>
        <w:rPr>
          <w:rFonts w:ascii="Amiri" w:hAnsi="Amiri" w:eastAsia="Amiri" w:cs="Amiri"/>
          <w:color w:val="111111"/>
          <w:sz w:val="28"/>
          <w:sz w:val="28"/>
          <w:szCs w:val="28"/>
          <w:rtl w:val="true"/>
          <w:lang w:bidi="ar-SA"/>
        </w:rPr>
        <w:t>كافة الحقوق محفوظة و مسجلة</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يمكن لأحد أن يُعمر كعمره الامام مهدی عجل الله تعالی فرجه الشریف</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يكون في العالم بشر له من السنّ ما تصفونه لإمامكم وهو مع ذلك كامل صحيح الحس، وأكثروا التعجب من ذلك وشنّعوا به علينا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لزم طريق النظر وفرق بين المقدور والمحال وخروجه من المعتاد لا اعتراض به 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نسلّم أنَّ ذلك خارق للعادة؛ لأنَّ تطاول الزمان لا ينا في وجود الحياة وإنَّ مرور الأوقات لا تأثير له في العلوم والقدر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 الأخبار ونظر فيما سطر في الكتب من ذكر المعمرين علم أنَّ ذلك ممّا جرت العادة به وقد نطق القرآن بذكر نوح وأنه لبث في قومه ألف سنة إلا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خمسين عاماً وقد صنّف الكتب في أخبار المعمرين من العرب والعجم وقد تظاهرت الأخبار في أنَّ أطول بني آدم عمراً الخضر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وأجمعت الشيعة وأصحاب الحديث بل الأمّة بأسرها ما خلا المعتزلة والخوارج على أنه موجود في هذا الزمان، حيٌّ كامل العقل ، ووافقهم على ذلك أكثر أهل الكتاب ولا خلاف في أنَّ سلمان الفارسي أدرك رسول الله صلی الله علیه وآله وسلم وقد قارب من عمره أربعمائة عام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فهب أنَّ المعتزلة والخوارج يحملون أنفسهم على دفع الأخبار فكيف يمكنهم دفع قرآن ناطقهم بدوام أهل الجنة والنار وجاءت الأخبار بلا خلاف بين الأمّة فيها بأنَّ أهل الجنة لا يهرمون ولا يضعفون ولا يحدث بهم نقصان في الأنفس والحواس ولو كان ذلك منكراً من جهة العقول لما جاء به القرآن ولا حصل عليه الاجماع، ومن اعترف بالخضر لا يصح منه هذا الاستبعاد ومن أنكر الخضر حجته الأخبار وجاءتالرواية عن أنس بن مالك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بعث الله نوحاً إلى قومه بعثه وهو ابن خمسين ومائتي سنة ، ولبث في قومه ألف سنة إلا خمسين عاماً وعاش بعد الطوفان مائتي سنة </w:t>
      </w:r>
      <w:r>
        <w:rPr>
          <w:rStyle w:val="FootnoteAnchor"/>
          <w:rtl w:val="true"/>
        </w:rPr>
        <w:footnoteReference w:id="62"/>
      </w:r>
      <w:r>
        <w:rPr>
          <w:rFonts w:ascii="Amiri" w:hAnsi="Amiri" w:eastAsia="Amiri" w:cs="Amiri"/>
          <w:color w:val="111111"/>
          <w:sz w:val="28"/>
          <w:sz w:val="28"/>
          <w:szCs w:val="28"/>
          <w:rtl w:val="true"/>
          <w:lang w:bidi="ar-SA"/>
        </w:rPr>
        <w:t>، فلما أتاه ملك الموت،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أكبر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طويل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مجاب الدعوة كيف رأيت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رجل له بيت له بابان ، فدخل من واحد وخرج من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لقمان بن عاد الكبير أطول الناس عمراً بعد الخضر وذلك أنه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عاش ثلاثة آلاف وخمسمائة سنة،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عاش عمر سبعة أنسر ، وكان يأخذ فرخ النسر الذكر، فيجعله في الجبل، فتعيش النسر منها ما عاش، فإذا مات أخذ آخر فربّاه حتى كان آخرها لبدو وكان أطولها عمراً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أبد على لبد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وعاش الربيع بن ضبع الفزاري ثلاثمائة سنة وأدرك النبيَّ وهو الذي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أناذا آمل الخلود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عمري ومولدي حجراأما أمرؤ القيس قد سمعت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طال ذا عمرا</w:t>
      </w:r>
      <w:r>
        <w:rPr>
          <w:rFonts w:ascii="IRNazanin" w:hAnsi="IRNazanin" w:eastAsia="IRNazanin"/>
          <w:color w:val="111111"/>
          <w:sz w:val="28"/>
          <w:sz w:val="28"/>
          <w:szCs w:val="28"/>
          <w:rtl w:val="true"/>
          <w:lang w:bidi="fa-IR"/>
        </w:rPr>
        <w:t>وهو القائل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إذا عاش الفتى مائتين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المسرة والغناءوله حديث طويل مع عبد الملك بن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وعاش المستوعر بن ربيعة ثلاثمائة وثلاثا وثلاثين سنة وهو وهو الّذي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سئمت من الحياة وطولها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وعرّت من بعد المئين سنيناوعاش أكثم بن صيفي الأسدي ثلاثمائة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وثلاثين سنة وهو الذي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أمرؤ قد عاش تسعين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مائة لم يسأم العيش جاهلخلت مائتان غير ست وأربع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عد الليالي قلائلوكان ممن أدرك زمان النبي ومات قبل أن يلقاه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وعاش دريد بن زيد أربعمائة سنة وستا وخمسين سنة، فلما حضره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الموت 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ألقي علىَّ الدَّهر رجلاً ويداً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ما أصلح يوماً أفسدايفسد ما يصلحه اليوم غداوعاش من بعد ذلك مائتي سنة وقتل يوم حنين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وعاش صيفي بن رياح بن أكثم مائتي سنة وسبعين سنة لا ينكر من عقله شيئاً وهو ذو الحلم ، زعموا فيه ما قال المتلمس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لذي الحلم قبل اليوم ما يقرع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 الإنسان إلا ليعلماوعاش نصر بن دهمان بن سليم بن أشجع مائة وتسعين سنة حتى سقط أسنانه وأبيض رأسه فاحتاج قومه إلى رأيه فدعوا الله أن يرد إليه عقله، فعاد إليه شبابه وأسوَّد شعره، فقال في ذلك سلمة بن الخرشب الأنماري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ونصر بن دهمان الهنيدة عاشها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وتسعين حولاً ثم قوم فانصاتاوعاد سواد الرأس بعد بياضه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وارجعه شرخ الشباب الذي فاتاوعاش ضبيرة بن سعيد السهمي مائتين وعشرين سنة وكان أسود الرأس، صحيح الاسناد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وعاش عمرو بن حممة الدوسي أربعمائة سنة وهو الذي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كبرت وطال العمر حتى كأننى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أفاع ليلة غير مودعفلا الموت أفناني ولكن تتابعت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سنون من مصيف ومرتعثلاث مئات قد مررن كواملاً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أنا ذا أرتجي مرّ أربعوروي الهيثم بن عدي، عن مجاهد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ابن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عبّاس في قبة زمزم وهو يفتي الناس ، فقال له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أفتيت أهل الفتوى فافت أهل الشعر،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لذي الحلم قبل اليوم ما يقرع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 الإنسان إلا ليعلماقال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عمرو بن حممة الدوسي، قضى على العرب ثلاثمائة سنة فلما كبر ألزموه السادس أو السابع من ولد 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فؤادي بضعة مني فربّما تغيّر عليَّ في اليوم مراراً و أمثل ما أكون فهما في صدر النهار فإذا رأيتني قد تغيرت فاقرع العصا، فكان إذا رأى منه تغيّر أقرع العصا فراجعه فهمه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وعاش زهير بن حباب بن عبد الله بن كنانة بن عوف أربعمائة سنة وعشرين سنة وكان سيّداً مطاعاً شريفاً في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وعاش الحارث بن مضاض الجرهمي أربعمائة سنة وهو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لم يكن بين الحجون إلى الصفأنيس ولم يسمر بمكة سامرا بلى نحن كنا أهلها فأبادن ظروف الليالي والحدود العواثر وعاش عمر بن الطفيل العدواني </w:t>
      </w:r>
      <w:r>
        <w:rPr>
          <w:rStyle w:val="FootnoteAnchor"/>
          <w:rtl w:val="true"/>
        </w:rPr>
        <w:footnoteReference w:id="63"/>
      </w:r>
      <w:r>
        <w:rPr>
          <w:rFonts w:ascii="Amiri" w:hAnsi="Amiri" w:eastAsia="Amiri" w:cs="Amiri"/>
          <w:color w:val="111111"/>
          <w:sz w:val="28"/>
          <w:sz w:val="28"/>
          <w:szCs w:val="28"/>
          <w:rtl w:val="true"/>
          <w:lang w:bidi="ar-SA"/>
        </w:rPr>
        <w:t>مائتي سنة وكان من حكماء العرب وله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 الأصبع ومنا حَكَم يقضي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يُنقض ما يقضي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طرف مما ذكرناه من المعمّرين وفي إيراد الأكثر إطالة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أنَّ الله سبحانه قد قرر بحكمته ما ذكرناه من الأعمار وبعضهم حجج الله تعالى وهم الأنبياء وبعضهم غير حجّة وبعضهم 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ذاك مجالاً في قدرته، ولا منكراً، ولا خارقا للعادة، وكان معروفاً على الأعصار، معروفاً عند جميع أهل الأديان فما الذي ينكر من عمر صاحب الزَّمان أن يتطاول إلى غاية عمر بعض من سميناه، وهو حجة الله على خلقه، وأمينه على سرّه، وخليفته في أرضه، وخاتم أوصياء نبيه صلی الله علیه وآله وسلم وقد صح عن رسول الله صلی الله علیه وآله وسلم انه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في الأمم السالفة، فإنه يكون في هذه الأمة مثله حذو النعل بالنعل ، والقذة بالقذة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وأكثر المسلمين يعترفون ببقاء المسيح حيّاً إلى هذه الغاية ، شاباً قوياً ، وليس في وجود الشباب مع طول الحياة إن لم يثبت ما ذكرناه أكثر من أنه نقض للعادة فى هذا الزمان وذلك غير منكر على ما نذكره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والأمر الآخر أن نسلّم لمخالفينا أنَّ طول العمر إلى هذا الحدّ مع وجود الشباب خارق للعادات عادة زماننا هذا وغيره وذلك جائز عندنا وعند أكثر المسلمين، فإنَّ إظهار المعجزات عندنا وعندهم يجوز على من ليس بنبي من إمام أو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ينكر ذلك من جميع الأمة إلّا المعتزلة والخوارج وإن سمّى بعض الأمة لك كرامة لا معجزة ولا إعتبار بالأسماء بل المراد خرق العادات، ومن أنكر ذلك في باب الأئمة فإنا لا نجد له فرقاً بينه وبين البراهمة في إنكارهم اظهار المعجزات ونقض العادات لأحد من البشر وإلا فليأت القوم بالفصل وهيهات</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بانتظار الذي يأتي كمال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اشارةبانتظار الّذي يأتيكمال السَّيدِ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بانتظار الذي يأتيكمال السيدكافة حقوق الطبع محفوظةومسجلة للناشر ومكتبة فدكالناشر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باقياتالكمية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الأولىتاريخ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قالقطع وعدد الصفحات وزيري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ascii="IRNazanin" w:hAnsi="IRNazanin" w:eastAsia="IRNazanin"/>
          <w:color w:val="111111"/>
          <w:sz w:val="28"/>
          <w:sz w:val="28"/>
          <w:szCs w:val="28"/>
          <w:rtl w:val="true"/>
          <w:lang w:bidi="fa-IR"/>
        </w:rPr>
        <w:t>عنوان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تلفون</w:t>
      </w:r>
      <w:r>
        <w:rPr>
          <w:rFonts w:eastAsia="IRNazanin" w:cs="IRNazanin"/>
          <w:color w:val="111111"/>
          <w:sz w:val="28"/>
          <w:szCs w:val="28"/>
          <w:rtl w:val="true"/>
          <w:lang w:bidi="fa-IR"/>
        </w:rPr>
        <w:t xml:space="preserve">: </w:t>
      </w:r>
      <w:r>
        <w:rPr>
          <w:rFonts w:eastAsia="IRNazanin" w:cs="IRNazanin"/>
          <w:color w:val="111111"/>
          <w:sz w:val="28"/>
          <w:szCs w:val="28"/>
          <w:lang w:bidi="fa-IR"/>
        </w:rPr>
        <w:t>7743900</w:t>
      </w:r>
      <w:r>
        <w:rPr>
          <w:rFonts w:ascii="IRNazanin" w:hAnsi="IRNazanin" w:eastAsia="IRNazanin"/>
          <w:color w:val="111111"/>
          <w:sz w:val="28"/>
          <w:sz w:val="28"/>
          <w:szCs w:val="28"/>
          <w:rtl w:val="true"/>
          <w:lang w:bidi="fa-IR"/>
        </w:rPr>
        <w:t xml:space="preserve">مركز 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الإمام المهدي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الطابق الأرضيرقم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تلفون</w:t>
      </w:r>
      <w:r>
        <w:rPr>
          <w:rFonts w:eastAsia="IRNazanin" w:cs="IRNazanin"/>
          <w:color w:val="111111"/>
          <w:sz w:val="28"/>
          <w:szCs w:val="28"/>
          <w:rtl w:val="true"/>
          <w:lang w:bidi="fa-IR"/>
        </w:rPr>
        <w:t xml:space="preserve">: </w:t>
      </w:r>
      <w:r>
        <w:rPr>
          <w:rFonts w:eastAsia="IRNazanin" w:cs="IRNazanin"/>
          <w:color w:val="111111"/>
          <w:sz w:val="28"/>
          <w:szCs w:val="28"/>
          <w:lang w:bidi="fa-IR"/>
        </w:rPr>
        <w:t>7823624</w:t>
      </w:r>
      <w:r>
        <w:rPr>
          <w:rFonts w:ascii="Amiri" w:hAnsi="Amiri" w:eastAsia="Amiri" w:cs="Amiri"/>
          <w:color w:val="111111"/>
          <w:sz w:val="28"/>
          <w:sz w:val="28"/>
          <w:szCs w:val="28"/>
          <w:rtl w:val="true"/>
          <w:lang w:bidi="ar-SA"/>
        </w:rPr>
        <w:t>مكتبة فدك</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الملحق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الإمام المهدي عليه السلام</w:t>
      </w:r>
      <w:r>
        <w:rPr>
          <w:rFonts w:ascii="IRNazanin" w:hAnsi="IRNazanin" w:eastAsia="IRNazanin"/>
          <w:color w:val="111111"/>
          <w:sz w:val="28"/>
          <w:sz w:val="28"/>
          <w:szCs w:val="28"/>
          <w:rtl w:val="true"/>
          <w:lang w:bidi="fa-IR"/>
        </w:rPr>
        <w:t>الملحق الرابع</w:t>
      </w:r>
      <w:r>
        <w:rPr>
          <w:rFonts w:ascii="Amiri" w:hAnsi="Amiri" w:eastAsia="Amiri" w:cs="Amiri"/>
          <w:color w:val="111111"/>
          <w:sz w:val="28"/>
          <w:sz w:val="28"/>
          <w:szCs w:val="28"/>
          <w:rtl w:val="true"/>
          <w:lang w:bidi="ar-SA"/>
        </w:rPr>
        <w:t>عمر الإمام المهدي عليه السلام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 يعمر الإمام الغائب</w:t>
      </w:r>
      <w:r>
        <w:rPr>
          <w:rFonts w:ascii="Amiri" w:hAnsi="Amiri" w:eastAsia="Amiri" w:cs="Amiri"/>
          <w:color w:val="111111"/>
          <w:sz w:val="28"/>
          <w:sz w:val="28"/>
          <w:szCs w:val="28"/>
          <w:rtl w:val="true"/>
          <w:lang w:bidi="ar-SA"/>
        </w:rPr>
        <w:t xml:space="preserve">ليس هناك رقم في ذلك ، ولكن الروايات تشير إلى أنّ عمره طويل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فعن الحسن بن محمّد بن صالح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الحسن العسكري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ابني هو القائم من بعدي ، وهو الذي تجري فيه سنن الأنبياء علیه السلام بالتعمير والغيبة ، حتى تقسو القلوب لطول الأمد ، ولا يثبت على القول به إلا من كتب الله عز وجل في قلبه الإيمان وأيده بروح منه </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وهناك ستة وأربعون حديثاً آخر في هذا المضمار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هناك مسألة هي غاية في التعقيد وشيء غير مألوف في الحياة الإنسانية وهو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كيف يتسنّى للإنسان أن يعيش كلّ هذه السنين ، بل كلّ هذه القرون من الزمن ، إننا نعيش في عصر العلم والفضاء ، فكيف يمكن حل هذه المعضلة ؟لنتعرف بأن مسألة العمر في هذا الموضوع مسألة شائكة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أن معطيات العلم اليوم تفيد بما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حد معين لعمر الإنسان ،إلا أن عمر الإنسان قد يتجاوز مائة سنة بقليل ، وهناك اختلافات تنجم عن أثر المحيط والبيئة وعوامل الوراثة وأساليب الحياة ، فقد حصلت تغيرات في العصر الحاضر بالقياس إلى العصور الماضية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يبلغ متوسط العمر في بريطانيا بين عام </w:t>
      </w:r>
      <w:r>
        <w:rPr>
          <w:rFonts w:eastAsia="Amiri" w:cs="Amiri" w:ascii="Amiri" w:hAnsi="Amiri"/>
          <w:color w:val="111111"/>
          <w:sz w:val="28"/>
          <w:szCs w:val="28"/>
          <w:lang w:bidi="ar-SA"/>
        </w:rPr>
        <w:t>1838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الرجال</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للنساء ؛ وفي عام </w:t>
      </w:r>
      <w:r>
        <w:rPr>
          <w:rFonts w:eastAsia="Amiri" w:cs="Amiri" w:ascii="Amiri" w:hAnsi="Amiri"/>
          <w:color w:val="111111"/>
          <w:sz w:val="28"/>
          <w:szCs w:val="28"/>
          <w:lang w:bidi="ar-SA"/>
        </w:rPr>
        <w:t>1837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لدى الرجال </w:t>
      </w:r>
      <w:r>
        <w:rPr>
          <w:rFonts w:eastAsia="Amiri" w:cs="Amiri" w:ascii="Amiri" w:hAnsi="Amiri"/>
          <w:color w:val="111111"/>
          <w:sz w:val="28"/>
          <w:szCs w:val="28"/>
          <w:lang w:bidi="ar-SA"/>
        </w:rPr>
        <w:t>60/40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ولدى النساء </w:t>
      </w:r>
      <w:r>
        <w:rPr>
          <w:rFonts w:eastAsia="Amiri" w:cs="Amiri" w:ascii="Amiri" w:hAnsi="Amiri"/>
          <w:color w:val="111111"/>
          <w:sz w:val="28"/>
          <w:szCs w:val="28"/>
          <w:lang w:bidi="ar-SA"/>
        </w:rPr>
        <w:t>60/40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أميركا بلغ متوسط العمر </w:t>
      </w:r>
      <w:r>
        <w:rPr>
          <w:rFonts w:eastAsia="Amiri" w:cs="Amiri" w:ascii="Amiri" w:hAnsi="Amiri"/>
          <w:color w:val="111111"/>
          <w:sz w:val="28"/>
          <w:szCs w:val="28"/>
          <w:lang w:bidi="ar-SA"/>
        </w:rPr>
        <w:t>1901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الرجال و </w:t>
      </w:r>
      <w:r>
        <w:rPr>
          <w:rFonts w:eastAsia="Amiri" w:cs="Amiri" w:ascii="Amiri" w:hAnsi="Amiri"/>
          <w:color w:val="111111"/>
          <w:sz w:val="28"/>
          <w:szCs w:val="28"/>
          <w:lang w:bidi="ar-SA"/>
        </w:rPr>
        <w:t>51/80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النساء ،وارتفعت النسبة عام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ليبلغ </w:t>
      </w:r>
      <w:r>
        <w:rPr>
          <w:rFonts w:eastAsia="Amiri" w:cs="Amiri" w:ascii="Amiri" w:hAnsi="Amiri"/>
          <w:color w:val="111111"/>
          <w:sz w:val="28"/>
          <w:szCs w:val="28"/>
          <w:lang w:bidi="ar-SA"/>
        </w:rPr>
        <w:t>63/50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الرجال و </w:t>
      </w:r>
      <w:r>
        <w:rPr>
          <w:rFonts w:eastAsia="Amiri" w:cs="Amiri" w:ascii="Amiri" w:hAnsi="Amiri"/>
          <w:color w:val="111111"/>
          <w:sz w:val="28"/>
          <w:szCs w:val="28"/>
          <w:lang w:bidi="ar-SA"/>
        </w:rPr>
        <w:t>68/95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النسب في الارتفاع تشمل مراحل الطفولة بسبب تحسن طرق العلاج والوقاية من الأمراض ، خاصة السارية منها ، أما أمراض الشيخوخة التي تعد أمراضاً مستعصية من قبيل تصلب الشرايين فلم يشهد علاجها تطوراً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توجد قاعدة عامة لتكون مقياساً ثابتاً لتعيين عمر الكائنات الحية ؟والسؤال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توجد قاعدة عامة لتكون مقياساً ثابتاً لتعيين عمر الكائنات الحية ؟جواباً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يسود اعتقاد في ذلك حول وجود علاقة بين حجم الكائن الحي ونسبة العمر، فمثلاً لا يقارن عمر الفراشة أو البعوضة بعمر السلحفاة ، وبالطبع فإن هذه القاعدة لا تنسحب على كلّ الحيوانات ، فالببغاء والغراب والأوز مثلاً تعمر أكثر من الطيور الأخرى الأكبر حجماً منها ، بل وأكثر من بعض الثدييات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اننا نجد أسماك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تعيش مائة عام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وخمسين عاماً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مائتي عام ، بينما لا يعيش الحصان أكثر من ثلاثين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ومنذ عصر أرسطو كان يظنّ أنّ عمر الكائن الحي يعادل نسبة معينة من مدّه بلوغه ، فيرى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فرانسيس بيكون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تبلغ ثمانية أضعاف مدة بلوغه بينما هي لدى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فلورانس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أضعاف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الإنسان يرى كل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فلورانس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العمر الطبيعي للإنسانهو مائة عام، وهي تكاد تكون سائدة في الأذهان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وهناك طائفة من المعمّرين عاشوا أعماراً طويلة منهم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هنري جانكينز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عاش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توماس پار</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کاترین کونتیس دسموند</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 ولا يخلو هذا التحديد من المبالغة في بعض الأحيان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العوامل المؤثرة في العمر</w:t>
      </w:r>
      <w:r>
        <w:rPr>
          <w:rFonts w:ascii="IRNazanin" w:hAnsi="IRNazanin" w:eastAsia="IRNazanin"/>
          <w:color w:val="111111"/>
          <w:sz w:val="28"/>
          <w:sz w:val="28"/>
          <w:szCs w:val="28"/>
          <w:rtl w:val="true"/>
          <w:lang w:bidi="fa-IR"/>
        </w:rPr>
        <w:t>العوامل</w:t>
      </w:r>
      <w:r>
        <w:rPr>
          <w:rFonts w:ascii="Amiri" w:hAnsi="Amiri" w:eastAsia="Amiri" w:cs="Amiri"/>
          <w:color w:val="111111"/>
          <w:sz w:val="28"/>
          <w:sz w:val="28"/>
          <w:szCs w:val="28"/>
          <w:rtl w:val="true"/>
          <w:lang w:bidi="ar-SA"/>
        </w:rPr>
        <w:t xml:space="preserve">العوامل المؤثرة في العمر ؟ يمكن القول أن هناك جملة عوامل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الوراثي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الوراثي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مؤثر في طول العمر، فيمكن ملاحظة ذلك لدى بعض الأسر التي يعمر أفرادها أكثر من الحدّ المتوسط إذا لم تكن هناك مؤثرات 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وهناك بحوث ممتعة في هذا المضمار كالدراسة التي أجراها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ريموند بيرل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قام بمعونة ابنته بإحصاء سبعة أظهر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 أن أعمارهم بلغت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على أنّ اثنان منهما ماتا في حوادث ، وهناك دراسة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لوي دوبلين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هربرت ماركس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سجلات شركات التأمين أثبتت تأثير طول عمر الأجداد في أبنائهم وأحفادهم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يؤثر هذا العامل في الحدّ من تأثير عوامل أخرى كعامل البيئة أو بعض العادات السيئة ، ومن هنا يمكننا تفسير طول العمر لدى بعض المدمنين علىالمشروبات الكحولية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ويرث الأبناء السلامة واللياقة البدنية المؤثرة في طول العمر عن الآباء والأجداد ؛ مع التأكيد على الجهاز العصبي ، والدورة الدموية، إضافة إلى 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كازاليس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اكتشاف عمر الإنسان في شرايينه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فهناك من يصل سن الشيخوخة قبل الأوان وذلك بسبب تصلب الشرايين الوراثي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البيئي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البيئي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للبيئة أثر كبير ، فالأجواء المعتدلة والهواء النقي من السموموالجراثيم ، وأشعة الشمس الكافية لها تأثيرها في إطالة العمر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العمل</w:t>
      </w:r>
      <w:r>
        <w:rPr>
          <w:rFonts w:ascii="Amiri" w:hAnsi="Amiri" w:eastAsia="Amiri" w:cs="Amiri"/>
          <w:color w:val="111111"/>
          <w:sz w:val="28"/>
          <w:sz w:val="28"/>
          <w:szCs w:val="28"/>
          <w:rtl w:val="true"/>
          <w:lang w:bidi="ar-SA"/>
        </w:rPr>
        <w:t>نوع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الاستغراق في العمل والجهد النفسي والعصبي المبذول من العوامل المؤثرة في إطالة العمر مع اشتراط الصفاء الذهني والفكري ، وبعكس ذلك فإن الملل الناجم عن البطالة وانحسار الجهد العضلي والعقلي له آثاره في قصر</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العمر أكثر من الاجهاد الناتج عن العمل المتواصل ، ولهذا يلاحظ أن الوزراءوالقساوسة يعمرون أكثر من غيرهم ، وهذا يعود إلى عملهم الدؤوب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الغذاء كمّاً ونوعاً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الغذاء كمّاً ونوعاً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للغذاء دور وتأثير كبير في إطالة العمر، فقد لوحظ أنّ المعمّرين كانوا يتناولون وجبات خفيفة وقليلة ، ولهذا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مونتين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الإنسان لا يموت ولكنه ينتحر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الإنسان يحفر قبره بأسنانه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التخمة وكثرة الأكل لها آثار مضرّة في حياة الإنسان ، فعنها تنجم أمراض مختلفة كالسكري وتصلب الشرايين وأمراض القلب والكلية ؛ ومن المؤسف أن نشاهد البعض وهم يستعرضون عضلاتهم ويتباهون بقوّة كاذبة قبل الإصابة بهذه الأمراض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لوحظ تضاؤل عدد الإصابات بمرض السكري في بعض البلدان أبان الحرب العالمية الأولى ، ويعود هذا إلى شحّة الغذاء وانتشار الفقر، فكان لهذا دور في اعتدال الأكل ؛ فمن المعروف مثلاً أن الإفراط في تناول اللحوم بعد سن الأربعين يخلق مضاعفات خطيرة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هذا المضمار أثبتت تجارب الدكتور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Mccay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كورنول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نيويورك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أجريت على الفئران أن السمان منها تعيش أقل من الفئران النحيفة ، وأن الفأر يصل إلى أوج قوته بعد أربعة أشهر ويصاب بالشيخوخة قبل السنة الثانية ويموت قبل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وقام هذا الدكتور بتربية مجموعة من الفئران على نظام غذائي غني بالفتيامينات والمواد المعدنية وتوصل إلى نتائج مدهشة حيث لاحظ أن مدة بلوغها استغرقت ألف يوم ، في حين كان متوسط ذلك أربعة أشهر فقط ، كما لاحظ أن أقصى فأر عاش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بينما امتد العمر بفئران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الغذائي  إلى مدد أطول بكثير ، كما أنها بقيت شابة وفتية ونادراً ما تصاب بالأمراض ، وكانت أذكى من أفراد صنفها </w:t>
      </w:r>
      <w:r>
        <w:rPr>
          <w:rFonts w:eastAsia="Amiri" w:cs="Amiri" w:ascii="Amiri" w:hAnsi="Amiri"/>
          <w:color w:val="111111"/>
          <w:sz w:val="28"/>
          <w:szCs w:val="28"/>
          <w:rtl w:val="true"/>
          <w:lang w:bidi="ar-SA"/>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أجريت هذه التجارب على حيوانات أخرى كالأسماك و</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Rmphibien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وأعطت نتائج مشابهة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التخمة والإفراط في تناول الطعام له آثاره في قصر العمر، وبالمقابل فإن سوء التغذية له نفس الآثار المدمرة ، وإذن فالاعتدال هو الطريق المثالي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الشيخوخة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تعني الشيخوخةتصاب بعض الأعضاء الأساسية في البدن كالقلب والكلى والكبد والمخ والغدد بالإنهاك والإجهاد ، فتصبح عاجزة عن إنجاز وظائفها على الوجه المطلوب ، ويبدو ذلك في الإحساس بالضعف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ماهي عوامل الشيخوخةيصاب المرء بالشيخوخة في سنين معينة ، وهي وإن كانت تظهر في فترات معينة ولكن ذلك لا يعد سبباً لها ، فالشيخوخة ليست مرحلة زمنية ، بل ظاهرة جسدية يمرّ بها الإنسان عادة، حيث تصاب أعضاء الجسم بالضعف والعجز عن القيام بوظيفتها بالشكل المطلوب ، فمثلاً يضعف الجهاز الهضمي عن أداء مهامه ،ثمّ يسري ذلك إلى بقية أنحاء الجسم فتتراجع القدرة الجنسية ، كما يحدث ارتباك في الذاكرة خاصة في تذكر الأسماء ، ولكنّنا نشاهد في بعض الأحيان صفاء روحياً بالرغم من الضعف الشديد في الجسد ، ومن هنا يمكن القول إن الشيخوخة ليست علة بل هي معلولة ، فمن الممكن أن نجد أشخاصاً معمرين يتمتعون بحيوية كاملة ، وفي المقابل نلاحظ أفراداً يعانون من الشيخوخة وهم في سن مبكرة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بواعث هذا العجز في الجسدما هي بواعث هذا العجز في الجسد ؟يولد الإنسان وفي جسمه أعضاء لها قابلية العمل متأثرة بالعامل الوراثي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تتعاقب المؤثرات الأخرى كالبيئة والتغذية وأسلوب الحياة ، ومبدئياً إذا كان كل شيء يسير على ما يرام فمن الممكن استمرار الإنسان في حياته ، ولكن عندما تتأثر أجهزة الجسم أو أحدها فإنّ الآثار سرعان ما تشمل سائر الجسد ، فالإنسان يعيش في بيئة ويقاوم هجمات الجراثيم في الخارج والسموم في الداخل، وهذا له تأثيره الضار بالخلايا الحية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وجسم الإنسان يضم مختلف أنواع النشاط الحيوي ، إذ يتوجب عليه تموين جميع أنحائه بالغذاء الكافي والطاقة اللازمة ، وفي نفس الوقت يصد هجمات الجراثيم والفيروسات، وفي الوقت نفسه يقوم بإصلاح الأجزاء التالفة ، وطرد السموم ، ونقل الاغاثات إلى الأعضاء المصابة بالعجز ، إنه في حرب مستمرة مع أعداء مختلفين ، وتواجهه التحديات في كل لحظة ، ولذا فإن عليه أن يكون في حالة انذار دائمة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يستمد الجسم قدرته من الطاقة الناجمة عن الغذاء اللازم وذلك لتوفير كل ما يحتاجه البدن من وسائل الدفاع ، على أنّ الإنسان ومع بالغ الأسف لا يعرف حاجات جسمه ، وبالتالي فإنّه يخذله في معركته مع الأعداء ، بل إنّه يزيد الطين بلة عندما يتناول أشياء تخدم العدوّ وتفتح الطريق أمام غارات الجراثيم ، وفي المقابل تضعف وسائل الدفاع المطلوب ويخسر الجسم نضارته السابقة لتظهر عليه أعراض الشيخوخة والذبول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يصاب الجسم بالشيخوخة بسبب الاصابة ببعض الأمراض أو ممارسةعادات ضارة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تشنكوف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السموم الناجمة عن تخمّر مكروبات الأمعاء هي وراءالشيخوخة ولو أمكن تطهير الأمعاء منها لعاش الإنسان طويلاً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نشأ هذا الاعتقاد من نتائج بحوث أجريت حول ذلك ، حيث لوحظ أن نسبة</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المعمرين تزداد في 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في بلغاريا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والقوقاز، ووجد أن تناول اللبن الرائب هو السبب في ذلك لاحتوائه على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أسيد لاكتيك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يقضي على تلك المكروبات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البديهي أن طول أعمار الذين يعيشون في تلك المناطق الجبلية لا يتوقف فقط على نوع الغذاء ، بل هناك عوامل الوراثة والبيئة وأسلوب الحياة ، وهذا ما نشاهد له نظيراً في سكان المناطق الجبلية من إيران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من المحتمل أن يكتشف الإنسان في المستقبل دواء يعزّز من قدرة الجسمفي المقاومة ويمنع حدوث الشيخوخة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العلم ما يزال يحبو في أول الطريق ، ومن المحتمل جداً أن يتمكن الإنسانمن ذلك في المستقبل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عمر الإمام علیه السلاميعتقد الشيعة أنّ الإمام المهدي علیه السلام هو ابن الإمام الحسن العسكري علیه السلام وقد ولد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حي غائب منذ ذلك الوقت ، ومن المحتمل أن يعيش قروناً أخرى من الزمن ، فما هو رأي علم الأحياء في ذلك ؟</w:t>
      </w:r>
      <w:r>
        <w:rPr>
          <w:rFonts w:ascii="Amiri" w:hAnsi="Amiri" w:eastAsia="Amiri" w:cs="Amiri"/>
          <w:color w:val="111111"/>
          <w:sz w:val="28"/>
          <w:sz w:val="28"/>
          <w:szCs w:val="28"/>
          <w:rtl w:val="true"/>
          <w:lang w:bidi="ar-SA"/>
        </w:rPr>
        <w:t xml:space="preserve">إن العلم لا يرفض ذلك مبدئياً وإذا أراد ذلك فإنّ الأمر يتطلب أدلة علمية يمكنها أن تفنّد هذه المسألة ؛ على أنّ علم الأحياء يزخر بنماذج كثيرة في ظاهرة امتداد العمر وهذه أمثلة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عالم النباتات توجد شجرة السكويا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Sequoia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المعمرة في كاليفورنيا بأمريكا الشمالية ، ويبلغ ارتفاع بعضها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 ومحيط جذعها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أقدام ، وقد يتجاوز عمر بعضها خمسة آلاف عام حتى يمكن القول أنها كانت طرية وفتية يوم شرع الفرعون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ببناء أضخم الأهرام في مصر وكان محيط جذعها يبلغ</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قدماً واحداً يوم ولد المسيح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المتحف الطبيعي في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Kensington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يوجد مقطع عرضي لجذع شجرة من هذا النوع تدعى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Scqueiagigenta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حلقة ممّا يدلّ على أنّ عمرها يبلغ نفس هذا العدد من السنين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أميركا توجد شجرة صنوبر في كاليفورنيا ما تزال حية حتى الآن ويبلغ عمرها الحالي أكثر من أربعة آلاف وستمائة عام واسمها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Pinasaristata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وفي عالم الحيوان يوجد نوع من السلاحف في جزيرة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كالا پاكوش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بعمر</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وفي وزن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باوند ويبلغ سمك جلدها أربعة أقدام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كشفت الحفريات في مصر القديمة وفي مقبرة الفرعون الشاب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توت عنخ آمون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حبوباً من القمح يعود تاريخها إلى ثلاثة وأربعة آلاف عام ، وقد شاهدتها بعيني ، ثمّ قرأت في الصحف والمجلات حول استنباتها وأنها اخضرت ونمت وأثمرت ، وهذا دليل على احتفاظها بالحياة كلّ هذه القرون الطويلة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وتعدّ الفايروسات من أقدم الكائنات الحيّة ، وهي كما هو معروف تسبب العديد من الأمراض كالزكام والانفلونزا والحمى ، وقد دلّت التنقيبات على أنها عاشت في عصور ما قبل التاريخ وربما قبل </w:t>
      </w:r>
      <w:r>
        <w:rPr>
          <w:rFonts w:eastAsia="Amiri" w:cs="Amiri" w:ascii="Amiri" w:hAnsi="Amiri"/>
          <w:color w:val="111111"/>
          <w:sz w:val="28"/>
          <w:szCs w:val="28"/>
          <w:lang w:bidi="ar-SA"/>
        </w:rPr>
        <w:t>100/000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وهي بعد لم تفقد آثار الحياة بالرغم من أنها تبدو ميّتة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نشرت الصحف مؤخراً أن الحفريات في سيبريا كشفت عن نوع من الكائنات الحية أكبر، وعندما وضع في ظروف مساعدة عاودته الحياة مرة أخرى بعد فترةطويلة من الانجماد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الطرق التي يمكن فيها إطالة عمر الكائن الحي هي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الهيبوناسيون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البيات الشتوي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يجعل من الكائن نصف حي ، وهو يستغرق كل فترة البرد أو فترة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تنتفي حاجة الكائن الحي إلى الغذاء وتتضاءل عملية الاحتراق والبناء ثلاثين مرّة ؛ ويتوقف مؤقتاً جهاز التنظيم الحراري ويبقى الحيوان غير متأثر لدى انخفاض درجة حرارة المحيط ، حيث تتساوى حرارة جسمه مع حرارة المحيط التي قد تتجاوز الصفر بدرجات ، وتصبح عملية التنفس بطيئة جداً وغير منتظمة ، وينخفض معدل النبض في القلب ؛ ففي السنجاب مثلاً تصبح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بينما هي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 كما يتوقف النشاط العصبي وتتلاشى أمواجه الكهربائية في المخ تحت درجة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فهرنهايت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يمكن لبعض الحيوانات أن تعيش في المياه الباردة جداً وأن تزاول نشاطهاالطبيعي ، كما هو الحال في الأسماك التي تعيش في السواحل النرويجية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أيضاً حفظ حياة الكثير من الخلايا في حالة انجماد والاستفادة منها في اللقاح الصناعي، إضافة إلى تجميد بعض الكائنات الحيّة وحفظ حياتها لوقت الحاجة والقيام بهذا العمل عدّة مرّات دون أن يضرّ ذلك بالكائن الحي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ظاهرة البيات الشتوي لدى بعض الحيوانات ظاهرة تستدعي الدراسة والتأمل العميق ، ويمكن من خلالها اكتشاف أسرار العمر الطويل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دراسة الأشجار المعمّرة ، واستمرار حياتها آلاف السنين ، وكذا حياة الفايروسات سوف يكون لها آثارها الايجابية في إمكانية إطالة عمر الإنسان والتغلب على الشيخوخة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جوستين غلاس</w:t>
      </w:r>
      <w:r>
        <w:rPr>
          <w:rFonts w:ascii="IRNazanin" w:hAnsi="IRNazanin" w:eastAsia="IRNazanin"/>
          <w:color w:val="111111"/>
          <w:sz w:val="28"/>
          <w:sz w:val="28"/>
          <w:szCs w:val="28"/>
          <w:rtl w:val="true"/>
          <w:lang w:bidi="fa-IR"/>
        </w:rPr>
        <w:t>يحدد علم الأحياء عمر الكائنات الحية ما بین عدة ساعات إلى مئات السنين ،</w:t>
      </w:r>
      <w:r>
        <w:rPr>
          <w:rFonts w:ascii="Amiri" w:hAnsi="Amiri" w:eastAsia="Amiri" w:cs="Amiri"/>
          <w:color w:val="111111"/>
          <w:sz w:val="28"/>
          <w:sz w:val="28"/>
          <w:szCs w:val="28"/>
          <w:rtl w:val="true"/>
          <w:lang w:bidi="ar-SA"/>
        </w:rPr>
        <w:t>فهناك نوع من الحشرات لا يعيش أكثر من يوم واحد فقط ، وهناك نوع يعيشعاماً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كاملاً، على أن هناك استثناءات في نفس النوع تتجاوز القاعدة فيكون العمر ثلاثة أضعاف العمر الطبيعي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وتوجد في ألمانيا مثلاً شجيرة ورد أحمر عمّرت مئات السنين أكثر من غيرها من نفس النوع ، وفي المكسيك شجرة سرو عمرها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 كما لوحظ أن عمر بعض الحيتان يتجاوز </w:t>
      </w: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وفي لندن بلغ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توماس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ولد في القرن السادس عشر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سنوات، وعمّر اليوم رجل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قرية من قرى الشمال الإيراني أكثر من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 وعمر ابنه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 ويبلغ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لويپوف پوجاك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الروسي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 فيما يبلغ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ميكو خوبولوف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 ويرجع علماء الأحياء أسباب ذلك إلى عوامل داخلية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وعلى أساس نظرية علم الأحياء في تحديد العمر الطبيعي فإن عمر الكائن الحي يتراوح ما بين سبع مرات إلى أربعة عشرة مرة بقدر مدة نضجه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وبما أن مدة النمو في الإنسان تبلغ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فإن عمره الطبيعي وطبقاً لهذه النظرية يبلغ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عن طريق نظام غذائي مناسب كسر هذه القاعدة والاستمرار في الحياة مدداً أطول ؛ وما يعزز هذا الرأي ما نلاحظه في حياة النحل ، فبينما لا تعيش العاملات أكثر من أربعة إلى خمسة شهور تعمّر الملكة ثماني سنوات لأنها تتغذى على مادة الجلاتين الملكية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الموضوع لدى الإنسان ليس بهذه البساطة ؛ لأن الإنسان لا يمكنه أن يعيش في مكان خاص وفي حرارة منظمة بشكل دقيق كما لا يمكنه الاقتيات على نوع محدّد من الغذاء وفي ظلّ رعاية كاملة كما هو الحال لدى ملكة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يواجه أخطاراً عديدة وهي كما يحدّدها العلماء التسمّم الذاتي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وقلة الفيتامينات ، وتصلب الشرايين ، وفي 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الخبير الانجليزي فإن اضطراباً أو حدوث خلل في معدل نسبة الحديد والنحاس والمغنيسيوم والبوتاسيوم في جسم الإنسان سوف يسبب كارثة تؤدي إلى الموت في بعض الأحيان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كل هذا لم يذكر العلماء الشيخوخة كسبب من أسباب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ويعتقد الطبيب السويدي رئيس الجمعية العلمية الأميركية لطول العمر أن الشيخوخة إنّما تحصل بسبب التصاق جزئيات من البروتين مع خلايا الجسم تشل من نشاطها شيئاً فشيئاً إلى أن تسبب الموت ، والدكتور المذكور بصدد البحث عن مادة تحول دون هذا الالتصاق ، ويمكنها إعادة نشاط الجسم وتشغيله من جديد وبالتالي القضاء على مرحلة الشيخوخة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تمكّن العلماء من إطالة عمر بعض الحيوانات من قبيل الخنزير الهندي وذلك بإضافة فيتامين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B6</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أسيد نوكليك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أسيد پانتونكسيك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غذائها فزاد عمرها بنسبة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بالمائة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ويفكر العالم الروسي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فيلاتوف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بالاستفادة من الأنسجة المتحللة في الجسمكسماد زراعي في إعادة تخصيب الجسم لما لها من قدرة مدهشة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وإضافة إلى كلّ هذا توجد بين أيدينا قواعد ووصايا يمكنها إحداث زيادة في العمر، منها في النظام الغذائي المتبع وطرق الاسترخاء ، وأصول للتنفس وغيرها ذلك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علمية حول العمر</w:t>
      </w:r>
      <w:r>
        <w:rPr>
          <w:rFonts w:ascii="Amiri" w:hAnsi="Amiri" w:eastAsia="Amiri" w:cs="Amiri"/>
          <w:color w:val="111111"/>
          <w:sz w:val="28"/>
          <w:sz w:val="28"/>
          <w:szCs w:val="28"/>
          <w:rtl w:val="true"/>
          <w:lang w:bidi="ar-SA"/>
        </w:rPr>
        <w:t xml:space="preserve">وهناك موضوع آخر نشر في إحدى المجلات الغربية ترجمت مقتطفات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علماء مختصون في هذا المضمار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بإمكان الجسم أو أي عضو منه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الاستمرار في الحياة مدّة غير محدودة إذا لم يتعرّض إلى طارئ خارجي ، وقد تصل المدّة آلاف السنين ، وهذا الرأي لا يستند على الحدس أو الخيال ، بل هو نتيجة تجارب علمية عديدة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تمكّن أحد الجرّاحين الاحتفاظ بعضو حيواني مقطوع مدة تفوق عمر الحيوان الميت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استمر توفير الغذاء الكافي لهذا العضو فإنّه سيستمر في الحياة مدة طويلة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أجرى الجرّاح الدكتور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الكسيس كاريل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مؤسسة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روكفلر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العلمية بنيويورك التجربة الآنفة الذكر على جزء مقطوع لدجاجة ، وقد استمرت الحياة فيه مدة ثمان سنوات، وأعيدت التجربة على أعضاء إنسانية كالعضلات والقلب والجلد والكلى ، حيث لوحظ استمرار الحياة فيها ما دامت التغذية مستمرة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ريموند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الأستاذان في 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جونز هبكنز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الأعضاء الرئيسية في جسم الإنسان لها القابلية على الدوام والخلود ، وقد ثبت ذلك بالتجارب العلمية العديدة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ويبدو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جاك 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مؤسسة روكفلر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انتبه إلى ذلك خلال تجاربه حول بيوض الضفادع حيث وجد أن بعضها يموت سريعاً فيما يبقى البعض الآخر مدداً أطول ، مما دفعه إلى إجراء تجاربه حول أعضاء من الضفدعة حيث تمكن من الاحتفاظ بها حيّة مدة طويلة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وأثبت الدكتور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فرن لويس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بمعونة زوجته إمكانية الاحتفاظ بأجزاء جنينيةلبعض الطيور حية في ماء مالح وإضافة مواد معينة لنموها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استنتج الدكتور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تجارب مستفيضة أن الأعضاء التي أجريت عليها التجارب لا تتعرّض للشيخوخة وأنها تعمّر أكثر من الحيوان نفسه ، وقد واجه هذا العالم مشاكل عديدة لدى بدء تجاربه سنة </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م ، ولكنه استطاع</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بمعيّة فريقه التغلب عليها والتوصل إلى نتائج مذهلة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الخلايا تبقى مستمرة في الحياة ما لم تدخلها الجراثيم أو ينقطع عنها الغذاء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الأجزاء الحيّة لا تحتفظ بحياتها فحسب، بل تنمو وتتكاثر كبقية الأجزاءفي جسم الكائن الحية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التحكم في النمو والتكاثر عن طريق نسبة الغذاء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الأعضاء لا تتأثر بمرور الزمان ولا تضعف ولا تشيخ ، وهي تنمو باستمرار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هنا يتضح أن ظاهرة الشيخوخة ليست سبباً بل نتيجة لأسباب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موت الإنسان لا يتحدّد بمرور سبعين أو ثمانين أو حتى مائة من السنينعلى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جسم الكائن الحي معقد في تكوينه وتنوّع أعضائه ، وإن تعرّض عضو ما للضعف بسبب مرض ما ، يؤثر على سائر الأعضاء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يؤثر على استمرار الحياة ، فهناك من يموت في سنّ الطفولة ، وهناك من يعمر أكثر من قرن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ومتى ما تمكن العلم من حماية الجسم من هجمات الجراثيم وإيقاف التسمم ، وإيصال الغذاء الكافي إلى الأعضاء فإنّ باستطاعة الإنسان أن يعيش مدة طويلة جداً كما هو الحال في بعض الأشجار المعمّرة ، وبالطبع ليس من المتيسر للعلم في الوقت الحاضر أن يحقق ذلك ، ولكنه قد يمكنه أن يضاعف من متوسط حياة الإنسان وجعله يعيش مدة طويلة نسبياً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ذكر عالم إنجليزي في بحث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العلماء قد تمكنوا من مضاعفة عمر حشرة الفاكهة تسعمائة مرّة بقدر عمرها الطبيعي وذلك بحمايتها من الجراثيم والسموم وتوفير ظروف مناسبة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أسرار الموت</w:t>
      </w:r>
      <w:r>
        <w:rPr>
          <w:rFonts w:ascii="Amiri" w:hAnsi="Amiri" w:eastAsia="Amiri" w:cs="Amiri"/>
          <w:color w:val="111111"/>
          <w:sz w:val="28"/>
          <w:sz w:val="28"/>
          <w:szCs w:val="28"/>
          <w:rtl w:val="true"/>
          <w:lang w:bidi="ar-SA"/>
        </w:rPr>
        <w:t xml:space="preserve">يقول البروفيسور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ميتالينكوف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الخبير في حالات الوفاة أن جسم الإنسان يتألف من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تريليون  من الخلايا المختلفة والتي لا يمكن أن تموت كلها في لحظة واحدة ، ولا يتحقق الموت إلا بعد حدوث تغيرات كيميائية في المخ غير قابلة للإصلاح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مدينة مونتريال بكندا كان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هانس سيلي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في مختبره بحوثاً حول ظاهرة الموت ، وعرض لمراسلي الصحف نسيجاً من الخلايا الحيوانية ، وصرّح بأنّ النسيج هذا ما يزال حياً وفي حالة نشاط حيوي وأنه لن يموت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أنه أزلي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الدكتور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تمكنا من تحويل النسيج الإنساني بهذا الشكل فإنّ من الممكن أن يعيش الإنسان ألف عام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ويعتقد البروفيسور سيلي أن الموت مبدئياً هو نوع من أنواع المرض المتدرج ، ولا يمكن أن تكون الشيخوخة السبب الذي يؤدي إلى الموت ، ولو كانت الشيخوخة هی السبب لتوجب أن نرى تفسخ جميع خلايا الجسم ومن ثم توقف</w:t>
      </w:r>
      <w:r>
        <w:rPr>
          <w:rFonts w:ascii="Amiri" w:hAnsi="Amiri" w:eastAsia="Amiri" w:cs="Amiri"/>
          <w:color w:val="111111"/>
          <w:sz w:val="28"/>
          <w:sz w:val="28"/>
          <w:szCs w:val="28"/>
          <w:rtl w:val="true"/>
          <w:lang w:bidi="ar-SA"/>
        </w:rPr>
        <w:t xml:space="preserve">جميع الأعضاء عن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علم الطب سيشهد تطوّراً في المستقبل ، وسيتمكن من إعادة بناء الخلايا المتفسخة عن طريق زرع خلايا جديدة ، وهكذا سوف يتضاعف عمر الإنسان حسب رغبته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متشنكوف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ينبغي تحديد فسلجة الشيخوخة الناجمة عن النمو الطبيعي ، والشيخوخة نتيجة التأثيرات الأخرى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السموم ، الأمراض والعوامل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وتنهض نظريته على أساس أن الشيخوخة مرض كسائر الأمراض</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الأخرى ، وانّ الإنسان ينطوي على قابلية العيش لمدد طويلة ، وأنه ينبغي البحث لاكتشاف السبل التي من شأنها معالجة الشيخوخة كمرض فسيولجي </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أخرىويقرر البروفيسور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وزملاؤه بعد سلسلة من التجارب الطويلة أن التغيرات الحاصلة في وضع الكالسيوم هي وراء أعراض الشيخوخة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وحول سؤال عن وجود مادة تحول دون حدوث الشيخوخة أجاب البروفيسور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توصلنا إلى اكتشاف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آيرون دكستران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ذات أثر بالغ في منع ترسبات الكالسيوم في الأنسجة ، ويعقب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يمكن بطبيعة الحال إعادة شيخ في التسعين إلى ما كان عليه في سن الستين، ولكن من الممكن حماية شيخ في الستين من الابتلاء بخسائر شيوخ التسعين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 البروفيسور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ايتنجر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الأجيال القادمة سوف تصطدم بحقيقة الإنسان الخالد كما هو الحال في غزو الإنسان للفضاء ، وإن تطوّر العلوم سيكفل حياة الإنسان لألف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مقتطفات من كتاب روسيكان الإنسان وما يزال يحلم بحياة طويلة ؛ وأمنية العمر الطويل من أماني البشر منذ فجر الإنسانية وهاجسها الكبير ، وقد ظل الموت هو النهاية الأكيدة لكلكائن 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جسم الإنسان يتألف من عشرات التريليونات من الخلايا ، وأنها تصاب بالشيخوخة شيئاً فشيئاً وتؤمن حاجتها الغذائية بصعوبة كما يحصل اختلال في</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تكاثرها ، ثم تموت لتتحول تدريجياً إلى أنسجة متصلبة ، وتدعى ظاهرة التصلب هذه ب</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Soclerose</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فمثلاً ،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سكلروز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سكلروز الشرايين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ويرى إيليا متشنكوف الطبيب والفسيولوجي الروسي الكبير أنّ هذه الظاهرة تنجم بسبب سموم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تنتجه الجراثيم المستوطنة في الأحشاء ؛ وهي وراء تسمّم الأنسجة الحية تدريجياً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ويعتقد بافلوف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الجهاز العصبي وخاصة الضغوط الخارجية للمخ هي وراء ظهور الشيخوخة ، وأنّ التغيرات الروحية والتقلبات النفسية كالحزن ، والكآبة واليأس والخوف هي وراء تحطيم الخلايا العصبية للجسم وإضعافها ، ومن هنا ينشأ التفسخ العصبي الذي يجر خلفه أمراض الشيخوخة ومن ثمّ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النهاية فإنّ خلود الإنسان أمر مستحيل ولكن إطالة عمره أمر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الشيخوخةمنذ ثلاثة قرون تقريباً نشأ علم جديد تفرّع عن علم الأحياء هو علم الشيخوخة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Cetitologie</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ويبحث هذا العلم في ظاهرة الشيخوخة وبواعثها وسبل التغلب عليها ، وهو يرتبط ارتباطاً وثيقاً بعلم آخر هو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ثيوثولوجي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معرفة الموت ، ويعتقد العلماء أن الموت ينشأ عن خلل في النشاط الحيوي ، حيث يحدث الموت فسيولوجياً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وينصب الجهد الآن لرفع عمر الإنسان إلى الحدّ الطبيعي ، وهو في نظر العلماءأكثر ممّا هو عليه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يرى بافلوف ذلك في مائة عام، ويراه متشنكوف ما بين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حين يعتقد الألماني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غوفلاند  بأنه يرتفع إلى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 فيما يراه الانجليزي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ألف عام، على أن أحداً من هؤلاء لم يثبت نظريته بأدلة مقنعة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بوفونيعتقد العالم الطبيعي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الكائن الحي يساوي خمسةأضعاف سن الرشد والبلوغ لديه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فمثلاً تبلغ فترة البلوغ لدى النعامة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سنوات ومتوسط عمرها يبلغ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وتبلغ مدة النمو لدى الحصان سنتين ، فيعمر ما بين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هنا يرى بوفون أن متوسط عمر الإنسان ينبغي أن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فترة نموه وبلوغه تصل إلى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قاعدة بوفون هذه توجد استثناءات عديدة ؛ لهذا قبعت في زاوية النسيان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وكمثال على ذلك تبلغ فترة النمو لدى الخراف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أعوام ، في حين أنها تعيش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 بينما نجد الببغاء تبلغ سن الرشد في عامين ولكنها تعمّر أكثر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مائة عام ؛ وتستغرق فترة البلوغ لدى النعامة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أعوام وتعيش ما بين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ظل العلماء عاجزين عن تحديد أمد معيّن لعمر الإنسان ولكن الاعتقاد يسود في قابلية الإنسان على العيش إلى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يعيش الإنسان أكثرقليلون هم الذين عاشوا أكثر من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ولهذا بقي لهم ذكر في التاريخ ، فقد توفّي فلاح مجري سنة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بلغ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وكان يعمل بنشاط حتى آخر يوم في حياته ، وتوفّي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 رافل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وكان عمر زوجته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وقد عاشا معاً مدّة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وبلغ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ألباني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وعندما توفّي كان له أكثر من مائتي من الأولاد والأحفاد ، ونشرت الصحف قبل سنوات خبر رجل من أميركا الجنوبية</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عن عمر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سنوات ، وأن عدد الذين عاشوا قرناً ثانياً في الاتحاد السوفيتي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w:t>
      </w:r>
      <w:r>
        <w:rPr>
          <w:rFonts w:ascii="IRNazanin" w:hAnsi="IRNazanin" w:eastAsia="IRNazanin"/>
          <w:color w:val="111111"/>
          <w:sz w:val="28"/>
          <w:sz w:val="28"/>
          <w:szCs w:val="28"/>
          <w:rtl w:val="true"/>
          <w:lang w:bidi="fa-IR"/>
        </w:rPr>
        <w:t xml:space="preserve"> ثلاثون ألفاً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ويبذل العلماء الروس في الوقت الحاضر جهوداً كبيرة في معرفة بواعثالشيخوخة وسرّ العمر الطويل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متوسط عمر الإنسان</w:t>
      </w:r>
      <w:r>
        <w:rPr>
          <w:rFonts w:ascii="Amiri" w:hAnsi="Amiri" w:eastAsia="Amiri" w:cs="Amiri"/>
          <w:color w:val="111111"/>
          <w:sz w:val="28"/>
          <w:sz w:val="28"/>
          <w:szCs w:val="28"/>
          <w:rtl w:val="true"/>
          <w:lang w:bidi="ar-SA"/>
        </w:rPr>
        <w:t xml:space="preserve">كان متوسط عمر الإنسان في عهد اليونان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وفي عهد الرومان أكثر من هذا بقليل ، بينما بلغ في أوربا قديماً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وشهد زيادة بلغت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في القرن الثامن عشر ، ثم قفز إلى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في القرن التاسع عشر، ثم ارتفع فجأة ليصبح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مع بداية القرن العشرين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الإحصائية تشمل قارة أوربا فقط ؛ ويعد انحسار نسبة الوفيات بين الأطفال الأساس في ارتفاع متوسط العمر ؛ مع التأكيد على البون الشاسع بين البلدان المتقدّمة والنامية ، فبينما يبلغ متوسط العمر في الاتحاد السوفيتي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نجده في الهند دون الثلاثين عاماً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وبالرغم من اعتبار الإنسان من أرقى الحيوانات ، ولكن عمره أدنى بكثير من</w:t>
      </w:r>
      <w:r>
        <w:rPr>
          <w:rFonts w:ascii="IRNazanin" w:hAnsi="IRNazanin" w:eastAsia="IRNazanin"/>
          <w:color w:val="111111"/>
          <w:sz w:val="28"/>
          <w:sz w:val="28"/>
          <w:szCs w:val="28"/>
          <w:rtl w:val="true"/>
          <w:lang w:bidi="fa-IR"/>
        </w:rPr>
        <w:t xml:space="preserve">بعضها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متشنكوفلو تأملنا في نظرية العالم الروسي لاتضح لنا سبب البون الشاسع بين متوسط عمر الإنسان، ومتوسط العمر لدى الحيوانات ، ويعلل الشيخوخة والموت المبكر إلى تسمم الأنسجة الناتج عن بكتريا الأمعاء ، التي تعد أخصب مكان في الجسم</w:t>
      </w:r>
      <w:r>
        <w:rPr>
          <w:rFonts w:ascii="IRNazanin" w:hAnsi="IRNazanin" w:eastAsia="IRNazanin"/>
          <w:color w:val="111111"/>
          <w:sz w:val="28"/>
          <w:sz w:val="28"/>
          <w:szCs w:val="28"/>
          <w:rtl w:val="true"/>
          <w:lang w:bidi="fa-IR"/>
        </w:rPr>
        <w:t>لإنتاج السموم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هذا الجزء من الجسم تولد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تريليون من الجراثيم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وبطبيعة الحال فإنّ أغلبها لا يلحق أضراراً بالجسم بينما ينشأ عن بعضها السموم التي يعود إليها تصلب الأنسجة ثم ظهور الشيخوخة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وتشير الجداول العلمية إلى أن الأسماك والزواحف والطيور تعمّر أكثر من الثدييات ، والسبب في ذلك يعود إلى انعدام وجود الأمعاء المولدة للبكتريا ، ولهذا نجد عمر النعامة وهي تمتلك أمعاء مولدة كبيرة قصيراً نسبياً فهي لا تعيش أكثر من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وتعيش الحيوانات المجترة أقل الأعمار بين سائر الحيوانات وذلك للتوسع والنمو في أمعائها والتي تولّد البكتريا بنسب عالية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ويعيش الخفاش الذي يتغذى على الحشرات عمراً أطول من سائر اكلات</w:t>
      </w:r>
      <w:r>
        <w:rPr>
          <w:rFonts w:ascii="IRNazanin" w:hAnsi="IRNazanin" w:eastAsia="IRNazanin"/>
          <w:color w:val="111111"/>
          <w:sz w:val="28"/>
          <w:sz w:val="28"/>
          <w:szCs w:val="28"/>
          <w:rtl w:val="true"/>
          <w:lang w:bidi="fa-IR"/>
        </w:rPr>
        <w:t xml:space="preserve">الحشرات بسبب صغر أمعائه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ومن هنا يظهر أنّ للأمعاء تأثيراً أساسياً في تحديد عمر الإنسان ولكن ليسبالحجم الذي تصوّره النظرية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عاش البعض حياة طويلة بعد استئصال هذا الجزء من الجسم الذي يعد غيرأساسي في الجسم ، على الرغم من أنّ البعض من الناس عاشوا أكثر مع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غير معروفة في سبب الموتوفي الختام نشير إلى أنه لا يوجد أدنى شك في أن الموت ما هو إلا انفصال الروح عن الجسد ، ولكن ما يثير التأمل والاهتمام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الجسم هو الذي يوفّر أسباب الموت ؟ أم الروح هي وراء تفسخ الجسم عندما تزمع الرحيل ؟إن غالبية العلماء يؤيدون المقولة الأولى ؛ ويقولون بأن انتهاء حرارة الجسم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الذاتية هو السبب في ضعف الأجهزة وعجزها عن القيام بوظائفها ، ومن ثم تصبح الروح عاجزة عن البقاء في الجسم فتضطر للرحيل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لوحت روحي وداعاً ، 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حيلتي والسقف خر</w:t>
      </w:r>
      <w:r>
        <w:rPr>
          <w:rStyle w:val="FootnoteAnchor"/>
          <w:rtl w:val="true"/>
        </w:rPr>
        <w:footnoteReference w:id="72"/>
      </w:r>
      <w:r>
        <w:rPr>
          <w:rFonts w:ascii="Amiri" w:hAnsi="Amiri" w:eastAsia="Amiri" w:cs="Amiri"/>
          <w:color w:val="111111"/>
          <w:sz w:val="28"/>
          <w:sz w:val="28"/>
          <w:szCs w:val="28"/>
          <w:rtl w:val="true"/>
          <w:lang w:bidi="ar-SA"/>
        </w:rPr>
        <w:t xml:space="preserve">وفي مقابل هذا يطرح الفيلسوف الإسلامي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صدرا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النظرية الثانية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الأسفار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فيُشير إلى أن إدارة الجسد ورعايته موكولة إلى الروح وهي التي تتحكّم فيه كيف تشاء ، وأنها تتعلق بالجسد بأواصر قوية ما دامت محتاجة إليه ، ولكن عندما يشتد استقلالها وتتضاءل حاجتها إليه يضعف تعلّقها وينجم عن إهمالها له التحوّل والشيخوخة والهرم، وعندما تتخلّى عنه نهائياً تحدث لحظة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أساس النظرية الثانية يمكن تفسير طول عمر الإمام بأن روحه العظيمة تحسّ بضرورة وجودها واستمرارها من أجل أداء أعظم مهمة يمكن للكائن البشري القيام بها في الأرض ؛ ومن هنا فإنّ هذه الروح المقدّسة تحفظ للجسم طراوته وفتوته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وأرى من اللازم هنا التأكيد أنني لست بصدد الدفاع عن هذه النظرية ولكني أشرت إليها لمجرد الأمانة في البحث العلمي ، وعلينا ألا نتسرع في قبولها أو رفضها ، خاصة وأننا نجهل تماماً طبيعة الروح وأثرها في الجسم ونوع العلاقة بينهما ، وهي مسألة في غاية التعقيد وما يزال الإنسان يقف مشدوهاً وجاهلاً إزاء الروح ، وما يزال العلماء في أوّل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الكسيس كاريل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ذلك المجهول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يتوفر لدينا إلا النزر القليل من المعلومات عن طبيعة الإنسان ، ولو أن غاليلو ونيوتن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ولافوازيه وأمثالهم بذلوا جهودها في دراسة جسد وروح الإنسان لتغيّر شكل العالم عما هو عليه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يمكن أن نستنتج من كلّ ذلك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حد أعلى لعمر الإنسان ، ولم يقل أحد العلماء أن هناك سنّاً محدّدةللإنسان يكون فيها الموت حتمياً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لقد أجمع علماء من الشرق والغرب على أنّ الإنسان يمكنه في المستقبل التغلب على الشيخوخة ودفع شبح الموت عنه طويلاً، ومن هنا نرى أن الشيخوخة نتيجة لا سبب، وأنه من الممكن علاجها كسائر الأمراض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شواهد على إمكانية العمر الطويل في العديد من الكائنات الحية من نباتات وحيوانات وبشر في بعض الأحيان ، وعندما نلاحظ البعض يعيش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هذا يعني أنّ الإنسان يمكنه أن يعمر طويلاً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أن الإنسان عادة ما يموت قبل بلوغ المائة ، ولكن هذا لا يعني دليلاً علىحتمية الموت في هذه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الشيخوخة هي ظاهرة مرضية وهي ليست مستحيلة العلاج ، ولقد تمكن العلم من إنجاز أعمال كانت فيما مضى مستحيلة وهو ما يزال يشق طريقه قدماً في فتوحات جديدة ، فمن الممكن في المستقبل اكتشاف أسباب الشيخوخة ومن ثمّ علاجها ؛ وهناك بعض العلماء يقومون بإجراء العديد من التجارب والبحوث من أجل العثور على أكسير الشباب ؛ ولا يمكن الادعاء بأن جهودهم سوف تذهب سدى ، فمن المحتمل جداً نجاحهم في هذا المضمار وبالتالي سيكون بمقدور الإنسان الحياة المدة طويلة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افترضنا وجود شخص ما في كامل حيويته البدنية وكانت أعضاء جسمه كالقلب والكلى والكبد والجهاز العصبي والمعدة وغيرها سليمة تعمل بانتظام،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هذا الشخص ملماً بما ينبغي تناوله من غذاء ويتّبع في ذلك نظاماً صحياً عالياً ؛ وأنه إلى جانب ذلك يعرف طرق الوقاية من الأمراض ويعرف كيف يجهز بدنه بالفيتامينات، ويتمتع بروحية عالية تهبه الشهور بالطمأنينة بعيداً عن القلق والكآبة وكلّ ما يعتور الإنسان من أمراض نفسية ، فإنّ بإمكان هكذا شخص أن يعمر طويلاً ، وأن يعيش أضعافاً مضاعفة مما تعارف عليه الناس من العمر الطبيعي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وبناءً على هذا فإن مسألة العمر الطويل في شخصية الإمام المهدي لن تكون مستعصية الحلّ أبداً ، فالعلم يؤمن من ناحية مبدئية بإمكانية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إضافة إلى التأكيد على جانب هام وهو أنّ الله قد ادّخر هذا الإنسان لإصلاحالعالم ومن ثمّ وهبه ما يساعده على استمرار حياته دون ضعف أو انتكاس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هناك بحوث عديدة تؤكد ضرورة وجود الإمام عقلاً وهو ما تضافرت عليه الروايات والأخبار عن النبي وآله حول وجود اثني عشر إماماً ، وأن الإمام المهدي هو ابن الإمام الحسن العسكري ، وقد توارى عن الأنظار لأسباب 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المشكلة التي تعترض طريق الإيمان بالإمام هي العمر الطويل ، وقد بحثنا إمكانية ذلك عمليّاً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المعمّرون في التاريخإنّ التاريخ يزخر بنماذج عديدة ، وهناك من عمر قروناً متمادية ، إذ يرى بعض المؤرخين أن عمر نوح بلغ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وتشير التوراة إلى أنه عمر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بينما يؤكد القرآن صراحة أنّ مدّة دعوته في قومه بلغت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أَرْسَلْنَا نُوحاً إِلَى قَوْمِهِ فَلَبِثَ فِيهِمْ أَلْفَ سَنَةٍ إِلَّا خَمْسِينَ عَامًا فَأَخَذَهُمُ الطُّوفَانُ وَهُمْ ظَالِمُونَ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هناك تردّد في قبول آراء المؤرخين ، فإنّ القرآن كتاب الله ولا يتطرق إليه الشك وهو يحدّد صراحة مدّة الدعوة 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غير مدة ما قبل النبوة والمدة التي أعقبت حادثة الطوفان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والآية لا يكتنفها الإيهام والغموض في مدلولها ، إنّها لا تحتمل تفسيراً ثانياً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 المسعودي في كتابه عدداً من المعمرين عبر التاريخ وهم آدم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شيث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أنوش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قينان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مهلائل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لوط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إدريس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متوشالح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لمك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 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كيومرث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جمشيد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أو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عمر بن عامر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عاد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على أننا لا ننفي الخطأ والمبالغة من كتب التاريخ أو التحريف في التوراة مثلاً، ولكن شهادة القرآن تؤكد هذه الظاهرة الإنسانية ، وهى الإشارة إلى المدة التي لبث فيها نوح يدعو قومه ؛ ومن يريد التحقيق في كتب التاريخ فيمكنه الرجوع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المعمرون والوصايا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حاتم السجستاني ، وإلى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الباقية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ريحان البيروني ، وغيرها من الكتب التاريخية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المهدي عليه السلام علي محمد علي دخيل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اشارةعلي محمد علي دخيلالإمام المهديعليه السلام</w:t>
      </w:r>
      <w:r>
        <w:rPr>
          <w:rFonts w:ascii="IRNazanin" w:hAnsi="IRNazanin" w:eastAsia="IRNazanin"/>
          <w:color w:val="111111"/>
          <w:sz w:val="28"/>
          <w:sz w:val="28"/>
          <w:szCs w:val="28"/>
          <w:rtl w:val="true"/>
          <w:lang w:bidi="fa-IR"/>
        </w:rPr>
        <w:t>دار المرتضى</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الطبعة الثانيةمزيدة ومعَدّلة</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مشكلة العمر والمعمرينمن اعظم الشبه التي أثيرت حول موضوع الامام المهدي عليه السلام هي مشكلة طول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يعيش رجل اكثر من الف سنة بينهما لا تتجاوز اعمارنا المائة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اعظم ما لدى المنكرين لوجوده المبارك هو ذلك ، وبين ايدينا القرآن الكريم ، وكتب السير ، ورأي الطب وكلها تصد المنكرين والمهرجين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فالقرآن الكريم صرح بان نوحاً عليه السلام لبث في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يدعوهم قبل الطوفان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 إلا خمسين عاماً وعمره الشريف جاوز الالفي عام ، وان ابليس لعنه الله موجود من قبل آدم علیه السلام وحتى الان والى يوم الوقت المعلوم ، وكتب السير ومعاجم الاخبار مستفيضة بأسماء المعمرين من لبث مئات السنين وآلافها ، وقد افرد ابو حاتم السجستاني كتاباً فيهم ، وقد حصل تواتر بل اجماع على حياة بعض المعمرين ، فالخضر عليه السلام كان رفيق موسى علیه السلام في السفينة وقد اجمع علماء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بقائه علیه السلام  حياً حتى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ترجمه شيخ الاسلام شهاب الدين أحمد بن علي بن محمد العسقلاني الشافعي المعروف بإبن حجر في كتابه الاصابة في تمييز</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الصحابة واعتبره من صحابة الرسول الاعظم صلی الله علیه وآله وسلم لامتداد عمره الشريف الى ما بعد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وهناك غير الخضر عليه السلام من اجمع اهل التاريخ والسير على طول عمره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والطب الحديث يرى ان كل جزء من اجزاء الجسم فيه القابلية على ان يعيش آلافاً من السنين ، ولاجل ان الجسم مركب من اجزاء كثيرة ، واعضاء متعددة ، واجهزة مختلفة ، فان اي خلل يحصل في بعضها يؤثر على بقية اعضاء الجسم فتنعدم الحياة من تلك التراكيب والاعضاء باسرها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مجلة المقتطف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الموثوق بعلمهم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الانسجة الرئيسية في جسم الحيوان تقبل البقاء الى مالا نهاية له ، وانه في الامكان ان يبقى الانسان حياً الوفاً من السنين اذا لم تعرض عليه عوارض تصرم حبل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قولهم هذا مجرد ظن بل نتيجة نظرية علمية مؤيدة بالاختبار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ما ثبت الآن من التجارب المذكورة ان الانسان لا يموت بسبب بلوغ عمره الثمانين أو المئة من السنين بل لأن العوارض تنتاب بعض اعضائه فتتلفها ولارتباط بعضها ببعض تموت كلها ، فاذا استطاع العلم ان يزيل هذه العوارض او يمنع فعلها لم يبق مانع من استمرار الحياة مئات من السنين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وجاء في مجلة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جماعة من العلماء المحدثين امثال الدكتور الكسيس كارل والدكتور جاك لوب والدكتور ورن لويس وزوجته وغيرهم قاموا بإجراء عدة تجارب في معهد روكفلر بنيويورك</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اجزاء لانواع مختلفة من النبات والحيوان والانسان ، وكان من بين تلكم التجارب ما اجريت على قطع من اعصاب الانسان وعضلاته وقلبه وجلده وكليتيه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فرؤي ان هذه 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تبقى حية نامية ما دام الغذاء اللازم موفوراً لها  وما دامت لم يعرض لها عارض خارجي وان خلاياها تنمو وتتكاثر وفق ما يقدم لها من غذاء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واليك تجارب الدكتور كارل التي شرع فيها بكانون الثاني سنة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هذه الاجزاء الخلوية تبقى حية ما لم يعرض لها عارض يميتها اما من قلة الغذاء او من دخول بعض المكروبات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انها لا تكتفي بالبقاء حية بل تنمو خلاياها وتتكاثر كما لو كانت باقية في جسم الحيوان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يمكن قياس نموها وتكاثرها ومعرفة ارتباطها بالغذاء الذي يقدم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 تأثير للزمن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انها لا تشيخ ولا تضعف بمرور الزمن بل لا يبدو عليها اقل اثر للشيخوخة بل تنمو وتتكاثر هذه السنة كما لو كانت تنمو وتتكاثر في السنة الماضية وما قبلها من السنين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وتدل الظواهر على انها ستبقى حية نامية ما دام الباحثون صابرين على مراقبتها وتقديم الغذاء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 الاستاذ ديمند و برل من اساتذة جامعة جونس هيكنس تعليقاً على نتائج الدكتور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الاجزاء الخلوية الرئيسية من جسم الانسان قد ثبت ان خلودها صار امراً مثبتاً بالامتحان او مرجحاً ترجيحاً تاماً لطول ما عاشته حتى الان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واكد تقرير نشرته الشركة الوطنية الجيوغرافية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الانسان يستطيع ان يعيش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اذا ما خدر مثل بعض الحيوانات لينام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طيلة فصل الشتاء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 التقرير الآنف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التخدير اثناء فصل الشتاء يطيل حياة الحيوان الذي يتعرض للتخدير عشرين ضعفاً بالنسبة لحياة الحيوان المماثلة التي تبقى ناشطة طيلة فصول السنة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وجاء في مجلة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تمكن آخرون من اطالة عمر ذبابة الاثمار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عمرها بحمايتها من السم والعدوى وتخفيض حرارة الوسط الذي تعيش فيه ، وتمكن كارل بتجاربه من ابقاء الخلايا في قلب جنين دجاجة حياً مدة سبع عشرة سنة بصيانته من بعض العوامل في المحيط الذي وضع فيه واذا نظرنا الى العوامل المتسلطة على دور حياة الانسان وجدنا انه اذا اخذنا شيئاً من المادة المعروفة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كراتن  والمستخرجة من غدة درقية عليلة أمكننا إعادتها إلى حالتها الطبيعية بحقنها بخلاصة غدة صحيحة وكثيراً ما انقذ الشخص المشرف على الموت بحقنه بخلاصة الكبد على أثر اشتداد إصابته بالأنيميا الخبيثة وموته بها لا يختلف في مبدئه عن الموت على أثر الشيخوخة ، ويعاد المصاب بالسكر الى حالته الطبيعية بحقنه بخلاصة البنكرياس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وامتدت ايدي العلماء الى اصل الجرثومه وقد كان يظن انه لا يمكن العبث بها فتمكنوا من تغيير جنس الضفادع والطيور من الذكور والاناث والعكس ولم يجرب ذلك بعد في الانسان لكن ما دام هذا المبدأ قد تأيد في الحيوان فلا يمنع تأييده في الانسان الا جهلنا لاشياء لا بد ان تبدو لنا في المستقبل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وشيء آخر ذكره السيد ابن طاووس رحمه الله في محاججته مع علماء بغداد في هذا الموضوع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غير المهدي عليه السلام من الرسل وغيرهم صلوات الله عليهم قد طالت اعمارهم المصلحة اقتضت ، فما المانع أن يجري ذلك للامام المهدي عليه السلام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أخذتم عليهم من طول غيبة المهدي عليه السلام فأنتم تعلمون أنه لو حضر رجل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أمشي على الماء ببغداد ، فانه يجتمع المشاهدته لعل من يقدر على ذلك منهم ، فإذا مشى على الماء وتعجب الناس منه ، فجاء آخر قبل أن يتفرقوا وقال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أمشي على الماء ، فان التعجب منه يكون أقل من ذلك، فان بعض الحاضرين ربما يتفرقون ، ويقل تعجبهم ، فإذا جاء ثالث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أيضاً أمشي على الماء ، فربما لا يقف للنظر إليه إلا قليل ، فإذا مشى على الماء سقط التعجب من ذلك ، فإذا جاء رابع أنه يمشي أيضاً على الماء فربما لا يبقى أحد ينظر إليه ، ولا يتعجب منه ؛ وهذه حالة المهدي عليه السلام لأنكم رويتم أن إدريس حي موجود في السماء ، منذ زمانه الى الآن ، ورويتم أن الخضر حي موجود في السماء منذ زمان موسى عليه السلام أو قبله الى الآن ، أن ورويتم عیسی عليه السلام موجود في السماء ، وأنه يرجع إلى الأرض مع المهدي عليه السلام ؛ فهؤلاء ثلاثة من البشر قد طالت أعمارهم ، وسقط التعجب بهم من طول اعمارهم ، فهلا كان لمحمد ابن عبد الله صلوات الله وسلامه عليه أسوة بواحد منهم أن يكون من عترته آية الله جل جلاله في امته ، بطول عمر واحد من ذريته ، فقد ذكرتم ورويتم في صفته أنه يملأ الأرض قسطاً وعدلاً بعدما ملئت جوراً وظلماً ، ولو فكرتم لعرفتم أن تصديقكم وشهادتكم أنه يملأ الأرض بالعدل شرقاً وغرباً ، وبعداً وقرباً ، أعجب من طول بقائه ، واقرب ان يكون ملحوظاً بكرامات الله جلّ جلاله لأوليائه وقد شهدتم أيضاً عيسى بن مريم النبي المعظم عليهما السلام يصلي خلفه مقتدياً به في صلاته ، وتبعاً له ، ومنصوراً به في حروبه وغزواته ؛ وهذا أيضاً اعظم مقاماً مما استبعدتموه من طول حياته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فوافقوا على ذلك</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المسيح الموعود علیه السلام والمهدي المنتظر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يوسف محمد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المسيح الموعود علیه السلاموالمهدي المنتظر علیه السلام</w:t>
      </w:r>
      <w:r>
        <w:rPr>
          <w:rFonts w:ascii="Amiri" w:hAnsi="Amiri" w:eastAsia="Amiri" w:cs="Amiri"/>
          <w:color w:val="111111"/>
          <w:sz w:val="28"/>
          <w:sz w:val="28"/>
          <w:szCs w:val="28"/>
          <w:rtl w:val="true"/>
          <w:lang w:bidi="ar-SA"/>
        </w:rPr>
        <w:t>تأليف الشيخ يوسف محمد عمرودار المؤرخ العربي</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حقوق الطبع محفوظةالطبعة الأولى</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Amiri" w:hAnsi="Amiri" w:eastAsia="Amiri" w:cs="Amiri"/>
          <w:color w:val="111111"/>
          <w:sz w:val="28"/>
          <w:sz w:val="28"/>
          <w:szCs w:val="28"/>
          <w:rtl w:val="true"/>
          <w:lang w:bidi="ar-SA"/>
        </w:rPr>
        <w:t xml:space="preserve">دار المؤرّخ العربيبيروت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820843</w:t>
      </w:r>
      <w:r>
        <w:rPr>
          <w:rFonts w:ascii="Amiri" w:hAnsi="Amiri" w:eastAsia="Amiri" w:cs="Amiri"/>
          <w:color w:val="111111"/>
          <w:sz w:val="28"/>
          <w:sz w:val="28"/>
          <w:szCs w:val="28"/>
          <w:rtl w:val="true"/>
          <w:lang w:bidi="ar-SA"/>
        </w:rPr>
        <w:t xml:space="preserve">هاتف خليوي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03/890820</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قضية العمر الطويل</w:t>
      </w:r>
      <w:r>
        <w:rPr>
          <w:rFonts w:ascii="IRNazanin" w:hAnsi="IRNazanin" w:eastAsia="IRNazanin"/>
          <w:color w:val="111111"/>
          <w:sz w:val="28"/>
          <w:sz w:val="28"/>
          <w:szCs w:val="28"/>
          <w:rtl w:val="true"/>
          <w:lang w:bidi="fa-IR"/>
        </w:rPr>
        <w:t xml:space="preserve">ولسائل أن يسأل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بما أجبتم به سابقاً لتعبدنا بصحة ما جاء عن رسول الله صلی الله علیه وآله وسلم من أحاديث، وكذلك عن أهل بيته الأطهار، وأنَّ الإمام المهدي هو الإمام الثاني عشر من الخلفاء الراشدين من أئمة أهل البيت علیهم السلام المولود في الخامس عشر من شهر شعبان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 مثله في الإمامة وتحملها مثل جده الإمام محمد التقي الجواد إبن الإمام علي الرضاء علیه السلام الذي نهض بالإمامة وأجاب على أسئلة قاضي قضاة بغداد سنة في مجلس المأمون وهو دون العشر من السنين ، وآمنا بحياته وببقائه على قيد الحياة بعد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وحتى يإذن الله تعالى له بذلك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ولكن هل أن طول العمر هذا مع الشباب الدائم لإمامنا علیه السلام يتوافق مع العقل، ومع العلم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أن هناك آيات في القرآن الكريم ، وأحاديث في السُنّة الشريفة توافق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لك أن تعطي بعض الأمثلة على ذلك؟؟؟قلت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أجاب علماء الإماميَّة الإثني عشرية على هذا الإشكال قديماً وحديثاً كما أجاب أئمة أهل البيت علیهم السلام عن هذا السؤال اقتداء بجدهم</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المصطفى محمد رسول الله صلی الله علیه وآله وسلم وخلاصة ما إخترته، مما أخرجه إخواننا من أهل السنّة ما 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شيخ الإسلام الجويني في كتابه فرائد السمطين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الباب الحادي والستين من السمط الثاني من فرائد السمطين بإسناده عن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من ولدي إسمه إسمي وكنيته كنيتي أشبه الناس بي خَلقاً وخُلقاً، تكون له غيبة وحيرة ، يضلُّ فيها الأمم ثُمَّ يقبل كالشهاب الثاقب يملؤها عدلاً وقسطاً كما ملئت جوراً وظلماً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وأخرج أيضاً عن أمير المؤمنين علي علیه السلام والاكرام،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العبادة إنتظار الفرج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وأخرج أيضاً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إمام أمتي وخليفتي عليها من بعدي ومن ولده القائم المنتظر الذي يملأ الله به الأرض عدلاً وقسطاً كما ملئت ظلما وجوراً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بالحق بشيراً إن الثابتين على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غيبته لأعزُّ من الكبريت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إليه جابر بن عبد الله الأنصاري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وللقائم من ولدك غيبة؟قال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وربي ليمحص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ويمحق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إنَّ هذا الأمر من أمر الله ، وَسِرِّ من سرّ الله ، علمه مطوي عن عباده فإياك والشك فيه فإنّ الشك في أمر الله كفر </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فهذا الحديث وغيره عن طرق إخواننا السنَّة تركَّز على قضية الغيبة والحيرة والشك في شخصية الإمام المهدي المنتظر بعد طول المدة ، وطول الغيبة ، حتى يقع الشك والحيرة بين المؤمنين ، وعلى أن الإيمان به علیه السلام والثبات على هذه العقيدة مع انتظار الفرج هو عبادة وطاعة لله تعالى لأنَّه إيمان بالسنة وبصاحبها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عن أئمة العترة الطاهرة من أهل البيت علیهم السلام أخبار كثيرة</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حول طول عمر الإمام الثاني عشر منهم وغيبته حتى يأذن الله تعالى له بالفرج والظهور وتشبيه طول عمره بالعبد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الخضر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القديس جرجس عند أهل الكتاب أو القديس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جورج عند الشعوب البريطانية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والعبد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الخضر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أكبر سناً من موسى علیه السلام وقد حكى لنا القرآن الكريم قصته مع موسى علیه السلام في سورة الكهف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قد أجمع المسلمون على بقائه على قيد الحياة من أيام موسى علیه السلام إلى ما قبل يوم القيامة بقليل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كما أنَّ عقيدة أهل الكتاب في القديس جرجس أو جورج تشابه عقيدة المسلمين به وفي طول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تعالى أعلم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ففي حديث طويل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اللإمام أبي عبد الله جعفر بن محمد الصادق رواه سدير الصيرفي،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أدار في القائم منَّا ثلاثة أدارها في ثلاثة من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مولده تقدیر مولد موسى ، وقدر غيبته تقدير غيبة عيسى ، وقدَّر إبطائه كتقدير إبطاء نوح علیه السلام ، وجعل من بعد ذلك عُمر العبد الصالح أعني الخضر دليلاً على عمره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إكتشف لنا يا ابن رسول الله عن وجوه هذه المعاني؟؟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فيجيب علیه السلام بجواب طويل على ذلك إلى أن يقول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العبد الصالح الخضر علیه السلام ، فإنَّ الله تبارك وتعالى ما طول عمره لنبوة قدرها له، ولا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لكتاب ينزّله عليه ، ولا لشريعة ينسخ بها شريعة من كان قبلها من الأنبياء ، ولا لإمامة يلزم عباده الاقتداء بها، ولا لطاعة يفرضها له، بلى إن الله تبارك وتعالى لما كان في سابق علمه أن يُقدِّر من عمر القائم علیه السلام في أيام غيبته ما يُقدّر، وعلم ما يكون من إنكار عباده بمقدار ذلك العمر في الطول، طول عُمر العبد الصالح من غير سبب ، أوجب ذلك إلا لعلة الاستدلال به على عمر القائم علیه السلام ، وليقطع بذلك حجّة المعاندين لئلا يكون للنَّاس على الله حُجّة</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العهد القديم في سفر التكوين قد حكى لنا عن عمر عدد كبير من الأنبياء السابقين وذكرت لمعظمهم أعماراً طويلة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نبي الله آدم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شيث بن آدم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أنوس بن شيث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قينان بن أنوس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مملائيل بن قينان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یارد بن مملائيل </w:t>
      </w:r>
      <w:r>
        <w:rPr>
          <w:rFonts w:eastAsia="IRNazanin" w:cs="IRNazanin"/>
          <w:color w:val="111111"/>
          <w:sz w:val="28"/>
          <w:szCs w:val="28"/>
          <w:rtl w:val="true"/>
          <w:lang w:bidi="fa-IR"/>
        </w:rPr>
        <w:t>(</w:t>
      </w:r>
      <w:r>
        <w:rPr>
          <w:rFonts w:eastAsia="IRNazanin" w:cs="IRNazanin"/>
          <w:color w:val="111111"/>
          <w:sz w:val="28"/>
          <w:szCs w:val="28"/>
          <w:lang w:bidi="fa-IR"/>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خنوخ بن يارد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ثم رفع إلى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نبي الله إدريس علیه السلام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متوشالح بن خنوخ </w:t>
      </w:r>
      <w:r>
        <w:rPr>
          <w:rFonts w:eastAsia="IRNazanin" w:cs="IRNazanin"/>
          <w:color w:val="111111"/>
          <w:sz w:val="28"/>
          <w:szCs w:val="28"/>
          <w:rtl w:val="true"/>
          <w:lang w:bidi="fa-IR"/>
        </w:rPr>
        <w:t>(</w:t>
      </w:r>
      <w:r>
        <w:rPr>
          <w:rFonts w:eastAsia="IRNazanin" w:cs="IRNazanin"/>
          <w:color w:val="111111"/>
          <w:sz w:val="28"/>
          <w:szCs w:val="28"/>
          <w:lang w:bidi="fa-IR"/>
        </w:rPr>
        <w:t>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لمك بن منو شالح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بن لمك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مما يدلُّ على أن متوسط الأعمار كان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تقريباً في الأيام الأولى للإنسانية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قد حكى لنا عن الأمم الماضية وعن نعم الله تعالى الكثيرة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نعمة طول العمر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متَّعنا هؤلاء</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وآباءهم حتَّى طال عليهم العمرُ أفلا يرون أنَّا نأتي الأرض ننقضها من أطرافها أفهم الغالبون  سورة الأنبياء آية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كما تكلم القرآن الكريم عن قصة النبي يونس علیه السلام أو النبي يونان وعن قصته مع الحوت وعن نعمة الله تعالى عليه بإنقاذه من بطن الحوت بعد ما التقمه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فالتقمه الحوت وهو مُليم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فلولا أنَّه كان من المسبحين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للبث في بطنه إلى يوم يبعثون </w:t>
      </w:r>
      <w:r>
        <w:rPr>
          <w:rFonts w:ascii="Amiri" w:hAnsi="Amiri" w:eastAsia="Amiri" w:cs="Amiri"/>
          <w:color w:val="111111"/>
          <w:sz w:val="28"/>
          <w:sz w:val="28"/>
          <w:szCs w:val="28"/>
          <w:rtl w:val="true"/>
          <w:lang w:bidi="ar-SA"/>
        </w:rPr>
        <w:t xml:space="preserve"> سورة الصافات آية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كما تكلم القرآن الكريم عن عمر نوح علیه السلام 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أرسلنا نوحاً إلى قومه فلبث فيهم ألف سنة إلا خمسين عاماً فأخذهم الطوفان وهم ظالمون</w:t>
      </w:r>
      <w:r>
        <w:rPr>
          <w:rFonts w:ascii="Amiri" w:hAnsi="Amiri" w:eastAsia="Amiri" w:cs="Amiri"/>
          <w:color w:val="111111"/>
          <w:sz w:val="28"/>
          <w:sz w:val="28"/>
          <w:szCs w:val="28"/>
          <w:rtl w:val="true"/>
          <w:lang w:bidi="ar-SA"/>
        </w:rPr>
        <w:t xml:space="preserve"> سورة العنكبوت آية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تكلم القرآن الكريم عن حياة السيد المسيح وبقاءه على قيد الحياة لغاية أيامنا هذه ورفع الله تعالى له إلى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وقولهم إنا قتلنا المسيح عيسى ابن مريم رسول الله وما قتلوه وما صلبوه ولكن شُبه لهم وإنَّ الذين اختلفوا فيه لفي شك منه ما لهم به من علم إلَّا إتباع الظن وما قتلوه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رفعه الله إليه وكان الله عزيزاً حكيما  سورة النساء آية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دعاء يدعُ به الإنسان لأخيه وصديقه ولمن يحبه هو طول العمر مع العافية والصحة والشباب الدائم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وهذا الدعاء هو دیدن جميع الشعوب والأمم ، والأديان ، والمذاهب ، بل هو حلم بني الإنسان منذ فجر الخليقة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تحقق هذا الدعاء ، باستجابة الله تعالى لرجال من الله تعالى عليهم بالعمر الطويل مع الصحة والعافية والشباب الدائم وقد جاء ذكرهم في العهد القديم ، وفي القرآن الكريم ، وفي قصصص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وأعظم رجلين على الإطلاق ،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المسيح يسوع ابن مريم علیها السلام الذي مضى على ولادته قرابة الألفي عام ، ولا زال على قيد الحياة حيث لم يذق الموت كما أجمع على ذلك المسلمون بجميع مذاهبهم ، وفرقهم ، وطرقهم دون نزاع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وكما جاء في نسخة الإنجيل المنسوبة إلى برنابا ، وهو من تلامذة السيد المسيح علیه السلام </w:t>
      </w:r>
      <w:r>
        <w:rPr>
          <w:rFonts w:eastAsia="IRNazanin" w:cs="IRNazanin"/>
          <w:color w:val="111111"/>
          <w:sz w:val="28"/>
          <w:szCs w:val="28"/>
          <w:rtl w:val="true"/>
          <w:lang w:bidi="fa-IR"/>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والسيد المهدي مُحمَّد بن الحسن العسكري علیه السلام الذي مضى على ولادته لغاية أيامنا هذه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آمنا بذلك ، لأن هذا الإيمان متفرع عن إيماننا بكتاب الله تعالي وسُنَّة رسوله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العقل لا يرى ذلك محالاً أو مستحيلاً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 العقل يرى أن هناك تقصير في علم الصحة العامة ، والطب لأن الأطباء لم يستطيعوا تحقيق حلم الإنسانية لغاية تأريخه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الطب الحديث في أيامنا هذه يرى أن إطالة العمر كما تحلم به الإنسانية ممكن تحققه في القرن الواحد والعشرين وذلك بعد أن إستطاع الأطباء في نهاية القرن العشرين من اكتشاف الأمراض التي تؤدي إلى الشيخوخة ومعالجتها والقضاء على كثير من الأمراض القاتلة كالطاعون ، والجدري ، والملاريا ، والكوليرا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إستطاعوا وتمكنوا من زراعة القلب ، والكلية ، والكبد ، والعين وذلك لأن تبديل أعضاء الإنسان المختلفة عند فسادها يكون بمثابة صيانة وتعمير لأجزاء البدن تؤدي بالنتيجة إلى إطالة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هنري اسميس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تمكنا من إنتاج الأنسجة الصناعية وزرعها في البدن فسنتمكن من الحصول على الخلود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ويعتقد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بوكومولتس العالم الروسي المعروف أننا نستطيع بواسطة الأمصال الخاصة التي نزرقها في أنسجة البدن من أن نعيد لها حياتها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أوروبا استطاع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بنهانس أن يُبدِّل أنسجة تالفة بأخرى فتية أخذها من بعض الحيوانات أو من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بنهانس إنّي نجحت في عشرين إختبار أجريته في هذا المجال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ويعتقد البروفسور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الموت المفاجيء لأكثر الَّذين يموتون بدون مقدمات يعود إلى عُطل أحد أعضاء البدن بشكل مفاجيء، لأن هذه الأعضاء ترتبط فيما بينها ارتباطاً تاماً فتعطل أحدها يؤدي إلى تعطل جميع الأعضاء ومن ثُمَّ الموت</w:t>
      </w:r>
      <w:r>
        <w:rPr>
          <w:rFonts w:eastAsia="Amiri" w:cs="Amiri" w:ascii="Amiri" w:hAnsi="Amiri"/>
          <w:color w:val="111111"/>
          <w:sz w:val="28"/>
          <w:szCs w:val="28"/>
          <w:rtl w:val="true"/>
          <w:lang w:bidi="ar-SA"/>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ويضيف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سيتمكن علم الطب في المستقبل من أن يُبدِّل بعض الأنسجة والخلايا التالفة بأخرى جديدة تُزرع في مكانها، وبالتالي يستطيع أن يحصل على العمر المطلوب</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كما أنه وفي نهاية هذا القرن صدرت كتب كثيرة ترشد الناس إلى كيفية إطالة أعمارهم بابتعادهم عن المحرمات والموبقات التي حرمتها الشريعة الإسلامية ، وبالاطمئنان الروحي ونحو ذلك من إرشادات وأهم هذه الكتب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نحو حياة جديدة  للبروفسور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الفرنسي</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الخلود</w:t>
      </w:r>
      <w:r>
        <w:rPr>
          <w:rFonts w:ascii="Amiri" w:hAnsi="Amiri" w:eastAsia="Amiri" w:cs="Amiri"/>
          <w:color w:val="111111"/>
          <w:sz w:val="28"/>
          <w:sz w:val="28"/>
          <w:szCs w:val="28"/>
          <w:rtl w:val="true"/>
          <w:lang w:bidi="ar-SA"/>
        </w:rPr>
        <w:t xml:space="preserve"> لناتان دارينك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إطالة العمر لكوملاند الروسي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إطالة العمر لبيارفين نيكاليجف</w:t>
      </w:r>
      <w:r>
        <w:rPr>
          <w:rFonts w:eastAsia="Amiri" w:cs="Amiri" w:ascii="Amiri" w:hAnsi="Amiri"/>
          <w:color w:val="111111"/>
          <w:sz w:val="28"/>
          <w:szCs w:val="28"/>
          <w:rtl w:val="true"/>
          <w:lang w:bidi="ar-SA"/>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الخلود</w:t>
      </w:r>
      <w:r>
        <w:rPr>
          <w:rFonts w:ascii="Amiri" w:hAnsi="Amiri" w:eastAsia="Amiri" w:cs="Amiri"/>
          <w:color w:val="111111"/>
          <w:sz w:val="28"/>
          <w:sz w:val="28"/>
          <w:szCs w:val="28"/>
          <w:rtl w:val="true"/>
          <w:lang w:bidi="ar-SA"/>
        </w:rPr>
        <w:t xml:space="preserve"> للبروفسور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اتينكر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طول عمر الحيوانات والنباتات والناس </w:t>
      </w:r>
      <w:r>
        <w:rPr>
          <w:rFonts w:ascii="IRNazanin" w:hAnsi="IRNazanin" w:eastAsia="IRNazanin"/>
          <w:color w:val="111111"/>
          <w:sz w:val="28"/>
          <w:sz w:val="28"/>
          <w:szCs w:val="28"/>
          <w:rtl w:val="true"/>
          <w:lang w:bidi="fa-IR"/>
        </w:rPr>
        <w:t xml:space="preserve"> لتارخانف </w:t>
      </w:r>
      <w:r>
        <w:rPr>
          <w:rFonts w:eastAsia="IRNazanin" w:cs="IRNazanin"/>
          <w:color w:val="111111"/>
          <w:sz w:val="28"/>
          <w:szCs w:val="28"/>
          <w:rtl w:val="true"/>
          <w:lang w:bidi="fa-IR"/>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طويل</w:t>
      </w:r>
      <w:r>
        <w:rPr>
          <w:rFonts w:ascii="IRNazanin" w:hAnsi="IRNazanin" w:eastAsia="IRNazanin"/>
          <w:color w:val="111111"/>
          <w:sz w:val="28"/>
          <w:sz w:val="28"/>
          <w:szCs w:val="28"/>
          <w:rtl w:val="true"/>
          <w:lang w:bidi="fa-IR"/>
        </w:rPr>
        <w:t xml:space="preserve"> للبروفسوور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يلي پلز</w:t>
      </w:r>
      <w:r>
        <w:rPr>
          <w:rFonts w:eastAsia="IRNazanin" w:cs="IRNazanin"/>
          <w:color w:val="111111"/>
          <w:sz w:val="28"/>
          <w:szCs w:val="28"/>
          <w:rtl w:val="true"/>
          <w:lang w:bidi="fa-IR"/>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العمر الطويل للدكتور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 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الفرنسي</w:t>
      </w:r>
      <w:r>
        <w:rPr>
          <w:rFonts w:eastAsia="Amiri" w:cs="Amiri" w:ascii="Amiri" w:hAnsi="Amiri"/>
          <w:color w:val="111111"/>
          <w:sz w:val="28"/>
          <w:szCs w:val="28"/>
          <w:rtl w:val="true"/>
          <w:lang w:bidi="ar-SA"/>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 طول العمر لهوفلند</w:t>
      </w:r>
      <w:r>
        <w:rPr>
          <w:rFonts w:eastAsia="IRNazanin" w:cs="IRNazanin"/>
          <w:color w:val="111111"/>
          <w:sz w:val="28"/>
          <w:szCs w:val="28"/>
          <w:rtl w:val="true"/>
          <w:lang w:bidi="fa-IR"/>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جواز سفر نحو حياة جديدة  للدكتور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هاورز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الألماني </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يرى سيدنا الأستاذ الشهيد آية الله الصدر قدس الله سره في مقدمته لموسوعة الإمام المهدي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إطالة عمر هذا القائد المنتظر والمحافظة على حياته وفق القوانين الطبيعية للحياة هو سبق علمي سبق فيه الإسلام حركة العلم ، تماماً كسبق الشريعة الإسلامية ككل لحركة العلم والتطور الطبيعي للفكر الإنساني قروناً عديدة إلى أن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أدري هل هي صدفة أن يقوم شخصان فقط ، بتفريغ الحضارة الإنسانية من محتواها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الفاسد وبنائها من جديد ، فيكون لكل منهما عمر مديد يزيد على أعمارنا الاعتيادية أضعافاً مضاعفة؟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مارس دوره في ماضي البشرية وهو نوح الذي نص القرآن الكريم على أنه مكث في قومه ألف عام إلا خمسين سنة، وقدَّر له من خلال الطوفان أن يبني العالم من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يمارس دوره في مستقبل البشرية وهو المهدي الذي مكث في قومه حتى الآن أكثر من ألف عام ، وسيقدر له في اليوم الموعود أن يبني العالم من 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فلماذا نقبل نوح الذي ناهز ألف عام على أقل تقدير ولا نقبل المهدئ ؟ </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ثُمَّ يتكلم عن قرب هذا القائد العظيم لمصادر الإسلام الأولى أي من سُنّة آبائه الطاهرين علیهم السلام ، وهديهم ، وإرشاداتهم وعن مواكبته للحضارات العالمية الأخرى إلى أن يقول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أضف إلى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التجربة التي تتيحها مواكبة تلك الحضارات المتعاقبة والمواجهة المباشرة لحركتها وتطوراتها لها أثر كبير في الإعداد الفكري وتعميق الخبرة القيادية لليوم الموعود، لأنَّها تضع الشخص المُدّر أمام ممارسات كثيرة للآخرين بكل ما فيها من نقاط الضعف والقوَّة ومن ألوان الخطأ والصواب وتعطي لهذا الشخص قدرة أكبر على تقييم الظواهر الاجتماعية بالوعي الكامل على أسبابها ، وكل ملابساتها التاريخية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إنَّ عملية التغيير المدخرة للقائد المنتظر تقوم على أساس رسالة معينة هي رسالة الإسلام ، ومن الطبيعي أن تتطلب العملية في هذه الحالة قائداً قريباً من مصادر الإسلام الأولى ، قد بنيت شخصيته بناء كاملاً بصورة مستقلة ومنفصلة عن مؤثرات الحضارة التي يُقدّر لليوم الموعود أن يحاربها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وخلافاً لذلك الشخص الذي يولد وينشأ في كنف هذه الحضارة وتتفتح أفكاره ومشاعره في إطارها، فإنَّه لا يتخلص غالباً من راوسب تلك الحضارة ومرتكزاتها ، وإن قاد حملة تغييرية ضدها ، فلكي يضمن عدم تأثر القائد المُدَّخر بالحضارة التي أعدَّ لاستبدالها لا بُدَّ أن تكون شخصية قد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بنيت بناءً كاملاً في مرحلة حضارية سابقة مرحلة حضارية سابقة هي أقرب ما تكون في الروح العامة، ومن ناحية المبدأ إلى الحالة الحضارية التي يتجه اليوم الموعود إلى تحقيقها بقيادته</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دولة الإمام المهدي علیه السلام عصر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كاظم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اشارةالشيخ كاظم المصباحدولة الإمام المهدي</w:t>
      </w:r>
      <w:r>
        <w:rPr>
          <w:rFonts w:ascii="IRNazanin" w:hAnsi="IRNazanin" w:eastAsia="IRNazanin"/>
          <w:color w:val="111111"/>
          <w:sz w:val="28"/>
          <w:sz w:val="28"/>
          <w:szCs w:val="28"/>
          <w:rtl w:val="true"/>
          <w:lang w:bidi="fa-IR"/>
        </w:rPr>
        <w:t>وعصر الظهوروالاشرق الاخره بنویها</w:t>
      </w:r>
      <w:r>
        <w:rPr>
          <w:rFonts w:ascii="Amiri" w:hAnsi="Amiri" w:eastAsia="Amiri" w:cs="Amiri"/>
          <w:color w:val="111111"/>
          <w:sz w:val="28"/>
          <w:sz w:val="28"/>
          <w:szCs w:val="28"/>
          <w:rtl w:val="true"/>
          <w:lang w:bidi="ar-SA"/>
        </w:rPr>
        <w:t>دار الكاتب العربي</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جميع حقوق الطبع محفوظةالطبعة الأولى</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ascii="Amiri" w:hAnsi="Amiri" w:eastAsia="Amiri" w:cs="Amiri"/>
          <w:color w:val="111111"/>
          <w:sz w:val="28"/>
          <w:sz w:val="28"/>
          <w:szCs w:val="28"/>
          <w:rtl w:val="true"/>
          <w:lang w:bidi="ar-SA"/>
        </w:rPr>
        <w:t>دار الكاتب العربي للطباعة والنشر والتوزيعهاتف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03/257984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21/553456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Times New Roman" w:cs="Times New Roman" w:ascii="Times New Roman" w:hAnsi="Times New Roman"/>
          <w:color w:val="111111"/>
          <w:sz w:val="28"/>
          <w:szCs w:val="28"/>
          <w:lang w:val="en-US" w:bidi="en-US"/>
        </w:rPr>
        <w:t>Daralkatebalarabi@hotmail.com</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الإمام يوم خروجه وما معه من مواريث الأنبياء</w:t>
      </w:r>
      <w:r>
        <w:rPr>
          <w:rFonts w:ascii="IRNazanin" w:hAnsi="IRNazanin" w:eastAsia="IRNazanin"/>
          <w:color w:val="111111"/>
          <w:sz w:val="28"/>
          <w:sz w:val="28"/>
          <w:szCs w:val="28"/>
          <w:rtl w:val="true"/>
          <w:lang w:bidi="fa-IR"/>
        </w:rPr>
        <w:t>ورد في عدد غير قليل من الأخبار عن رسول الله صلی الله علیه وآله وسلم وعن الأئمة الأطهار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المهدي علیه السلام يوم يخرج يتراوح عمره بين الثلاثين والأربعين عاماً وهو بهيئة شاب في غاية القوة والنشاط والحيوية كأنه لم يغب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مشرداً بالآفاق لا ملجأ له، فلم تؤثر عليه تلك المصاعب والمحن التي واجهها في سني غيبته وتشريده ، ولم تصبه بشيء من الضعف والوهن في مزاجه الشريف وجوارحه وأعضائه المباركة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عن أبي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خرج القائم علیه السلام لأنكره الناس يرجع إليهم شاباً موفقاً فلا يلبث عليه إلا كل مؤمن أخذ الله ميثاقه في الذر الأول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ولي الله عمره عمر إبراهيم الخليل عشرين ومائة سنة ويظهر في صورة فتى موفق </w:t>
      </w:r>
      <w:r>
        <w:rPr>
          <w:rStyle w:val="FootnoteAnchor"/>
          <w:rtl w:val="true"/>
        </w:rPr>
        <w:footnoteReference w:id="88"/>
      </w:r>
      <w:r>
        <w:rPr>
          <w:rFonts w:ascii="Amiri" w:hAnsi="Amiri" w:eastAsia="Amiri" w:cs="Amiri"/>
          <w:color w:val="111111"/>
          <w:sz w:val="28"/>
          <w:sz w:val="28"/>
          <w:szCs w:val="28"/>
          <w:rtl w:val="true"/>
          <w:lang w:bidi="ar-SA"/>
        </w:rPr>
        <w:t xml:space="preserve">ابن ثلاثين سنة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الريان بن الصلت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صاحب هذا الأمر؟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صاحب هذا الأمر ولكني لست بالذي أملأها عدلاً كما ملئت جوراً، وكيف أكون ذاك على ما نرى من ضعف بدني، وإن القائم علیه السلام هو الذي إذا خرج كان في سن الشيوخ ومنظر الشباب قوياً في بدنه حتى لو مد يده إلى أعظم شجرة على وجه الأرض لقلعها ولو صاح بين الجبال لتدكدكت صخورها، يكون معه عصا موسى ، وخاتم سليمان ، ذاك الرابع من ولدي يغيبه الله في ستره ما شاء الله ثم يظهره فيملأ به الأرض قسطاً وعدلاً كما ملئت جوراً وظلماً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علامة القائم علیه السلام منكم إذا خرج؟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علامته أن يكون شيخ السن شاب المنظر حتى أن الناظر إليه ليحسبه ابن أربعين سنة أو دونها وإن من علامته أن لا يهرم بمرور الأيام والليالي عليه حتى يأتي أجله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يعقوب السراح ،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هذا الأمر من المدينة إلى مكة بتراث رسول الله صلی الله علیه وآله وسلم ، فقلت ما تراث رسول الله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رسول الله صلی الله علیه وآله وسلم ودرعه وعمامته وبرده وقضيبه ورايته ولامته وسرجه حتى ينزل مكة فيخرج السيف من غمده ويلبس الدرع وينشر الراية والبردة والعمامة ويتناول القضيب بيده ويستأذن الله في ظهوره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محمد بن الفيض ، عن محمد بن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عصا موسى لآدم علیه السلام فصارت إلى شعيب، ثم صارت إلى موسى بن عمران علیه السلام وإنها لعندنا وإن عهدي بها خضراء كهيئتها حين انتزعت من شجرها، وإنها لتنطق إذا استنطقت أعدت لقائمنا ليصنع كما كان موسى يصنع بها، وإنها لتروع وتلقف ما يأفكون، وتصنع كما تؤمر وإنها حيث أقبلت تلقف ما يأفكون، تفتح لها شفتان إحداهما في الأرض والأخرى في السقف وبينهما أربعون ذراعاً وتلقف ما يأفكون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الأمام المهدي علیه السلام حقیقه لاخیال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كاظم جعفر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الأمام المهدي علیه السلامحقیقه لاخیال</w:t>
      </w:r>
      <w:r>
        <w:rPr>
          <w:rFonts w:ascii="Amiri" w:hAnsi="Amiri" w:eastAsia="Amiri" w:cs="Amiri"/>
          <w:color w:val="111111"/>
          <w:sz w:val="28"/>
          <w:sz w:val="28"/>
          <w:szCs w:val="28"/>
          <w:rtl w:val="true"/>
          <w:lang w:bidi="ar-SA"/>
        </w:rPr>
        <w:t>تأليفالشيخ كاظم جعفر المصباح</w:t>
      </w:r>
      <w:r>
        <w:rPr>
          <w:rFonts w:ascii="IRNazanin" w:hAnsi="IRNazanin" w:eastAsia="IRNazanin"/>
          <w:color w:val="111111"/>
          <w:sz w:val="28"/>
          <w:sz w:val="28"/>
          <w:szCs w:val="28"/>
          <w:rtl w:val="true"/>
          <w:lang w:bidi="fa-IR"/>
        </w:rPr>
        <w:t>یا مهدیمنشورات</w:t>
      </w:r>
      <w:r>
        <w:rPr>
          <w:rFonts w:ascii="Amiri" w:hAnsi="Amiri" w:eastAsia="Amiri" w:cs="Amiri"/>
          <w:color w:val="111111"/>
          <w:sz w:val="28"/>
          <w:sz w:val="28"/>
          <w:szCs w:val="28"/>
          <w:rtl w:val="true"/>
          <w:lang w:bidi="ar-SA"/>
        </w:rPr>
        <w:t xml:space="preserve">مؤسسة الأعلمى للمطبوعاتبيروت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جميع الحقوق محفوظة ومسجلة للناشرالطبعة الأولى</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19980</w:t>
      </w:r>
      <w:r>
        <w:rPr>
          <w:rFonts w:ascii="IRNazanin" w:hAnsi="IRNazanin" w:eastAsia="IRNazanin"/>
          <w:color w:val="111111"/>
          <w:sz w:val="28"/>
          <w:sz w:val="28"/>
          <w:szCs w:val="28"/>
          <w:rtl w:val="true"/>
          <w:lang w:bidi="fa-IR"/>
        </w:rPr>
        <w:t>م</w:t>
      </w:r>
      <w:r>
        <w:rPr>
          <w:rFonts w:ascii="Amiri" w:hAnsi="Amiri" w:eastAsia="Amiri" w:cs="Amiri"/>
          <w:color w:val="111111"/>
          <w:sz w:val="28"/>
          <w:sz w:val="28"/>
          <w:szCs w:val="28"/>
          <w:rtl w:val="true"/>
          <w:lang w:bidi="ar-SA"/>
        </w:rPr>
        <w:t xml:space="preserve">مؤسسة الأعلى للمطبوعات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PUBLISHED BY</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المطار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كلية الهندسة </w:t>
      </w:r>
      <w:r>
        <w:rPr>
          <w:rFonts w:eastAsia="Times New Roman" w:cs="Times New Roman" w:ascii="Times New Roman" w:hAnsi="Times New Roman"/>
          <w:color w:val="111111"/>
          <w:sz w:val="28"/>
          <w:szCs w:val="28"/>
          <w:lang w:val="en-US" w:bidi="en-US"/>
        </w:rPr>
        <w:t>Al Alami Library</w:t>
      </w:r>
      <w:r>
        <w:rPr>
          <w:rFonts w:ascii="Amiri" w:hAnsi="Amiri" w:eastAsia="Amiri" w:cs="Amiri"/>
          <w:color w:val="111111"/>
          <w:sz w:val="28"/>
          <w:sz w:val="28"/>
          <w:szCs w:val="28"/>
          <w:rtl w:val="true"/>
          <w:lang w:bidi="ar-SA"/>
        </w:rPr>
        <w:t xml:space="preserve">ملك الاعلامي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2120</w:t>
      </w: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rtl w:val="true"/>
          <w:lang w:bidi="fa-IR"/>
        </w:rPr>
        <w:t xml:space="preserve">: </w:t>
      </w:r>
      <w:r>
        <w:rPr>
          <w:rFonts w:eastAsia="IRNazanin" w:cs="IRNazanin"/>
          <w:color w:val="111111"/>
          <w:sz w:val="28"/>
          <w:szCs w:val="28"/>
          <w:lang w:bidi="fa-IR"/>
        </w:rPr>
        <w:t>833447</w:t>
      </w:r>
      <w:r>
        <w:rPr>
          <w:rFonts w:eastAsia="IRNazanin" w:cs="IRNazanin"/>
          <w:color w:val="111111"/>
          <w:sz w:val="28"/>
          <w:szCs w:val="28"/>
          <w:rtl w:val="true"/>
          <w:lang w:bidi="fa-IR"/>
        </w:rPr>
        <w:t xml:space="preserve"> - </w:t>
      </w:r>
      <w:r>
        <w:rPr>
          <w:rFonts w:eastAsia="IRNazanin" w:cs="IRNazanin"/>
          <w:color w:val="111111"/>
          <w:sz w:val="28"/>
          <w:szCs w:val="28"/>
          <w:lang w:bidi="fa-IR"/>
        </w:rPr>
        <w:t>833453</w:t>
      </w:r>
      <w:r>
        <w:rPr>
          <w:rFonts w:eastAsia="Times New Roman" w:cs="Times New Roman" w:ascii="Times New Roman" w:hAnsi="Times New Roman"/>
          <w:color w:val="111111"/>
          <w:sz w:val="28"/>
          <w:szCs w:val="28"/>
          <w:lang w:val="en-US" w:bidi="en-US"/>
        </w:rPr>
        <w:t>BEIRUT - LEBANONP.O. BOX 7120</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الشبهة الثانية حول طول عمر الحجة علیه السلامإن مسألة إطالة عمر المهدي علیه السلام كانت من الأمور التي استثمرت للتهريج والتشنيع والتشويش ضد الشيعة الإمامية من قديم الزمان إلى الوقت الحاضر، واصفين إياها بأنها مخترعة الأكاذيب والأساطير ومفتعلة الأحاديث </w:t>
      </w:r>
      <w:r>
        <w:rPr>
          <w:rStyle w:val="FootnoteAnchor"/>
          <w:rtl w:val="true"/>
        </w:rPr>
        <w:footnoteReference w:id="94"/>
      </w:r>
      <w:r>
        <w:rPr>
          <w:rFonts w:ascii="IRNazanin" w:hAnsi="IRNazanin" w:eastAsia="IRNazanin"/>
          <w:color w:val="111111"/>
          <w:sz w:val="28"/>
          <w:sz w:val="28"/>
          <w:szCs w:val="28"/>
          <w:rtl w:val="true"/>
          <w:lang w:bidi="fa-IR"/>
        </w:rPr>
        <w:t>والأحداث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هذه التهم والافتراءات الموجهة ضد مذهب أهل البيت علیهم السلام لأنه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اعتقد بإمامة الأئمة الاثني عشر الذين نص عليهم الرسول صلی الله علیه وآله وسلم بذكر أسمائهم واحداً تلو الآخر، بما فيهم الإمام المهدي علیه السلام ، وهذا ما ذكرته كتب إخواننا أهل السنة باعتبارها أحاديث متواترة لا يشك في صحتها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البعض من الحاقدين على الشيعة راح يبحث عن نقاط الضعف التي يراها كي يتخذها ذريعة للتهريج ضدها بدلاً من الحوار الهادف الباحث عن الحق والحقيقة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فمن جملة الأمور التي اتخذت ذريعة للتهجم هي مسألة طول عمر الحجةابن الحسن العسكري وبقائه إلى الآن على قيد الحياة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كتاب شرح المقاصد في مجال رده على الشيعة وبيان الشبهة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وزعمت الإمامية من الشيعة أن محمد بن الحسن العسكري اختفى عن الناس خوفاً من الأعداء ، ولا استحالة في طول عمره كنوح ولقمان والخضر علیه السلام ، وأنكر ذلك سائر الفرق ، لأنه ادعاء أمر يستبعد جداً ، إذ لم يعهد في هذه الأمة مثل هذه الأعمار من غير دليل عليه ولا أمارة ولا إشارة إقامة من النبي صلی الله علیه وآله وسلم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وانظر يا عزيزي القارىء هذا التحامل المقصود ضد الشيعة الإمامية وإظهارهم بمظهر الكذابين الذين يدعون أموراً لا دليل عليها، متجاهلاً كل الأدلة التي استدلوا بها على وجود المهدي وطول عمره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تقدمت الأدلة الدالة على وجوده المبارك، وسنذكر هنا بعض ما يدل على طول عمره علیه السلام لکی نثبت للقارىء كذب ادعاءات صاحب كتاب المقاصد ونظائره ممن سعى</w:t>
      </w:r>
      <w:r>
        <w:rPr>
          <w:rFonts w:ascii="Amiri" w:hAnsi="Amiri" w:eastAsia="Amiri" w:cs="Amiri"/>
          <w:color w:val="111111"/>
          <w:sz w:val="28"/>
          <w:sz w:val="28"/>
          <w:szCs w:val="28"/>
          <w:rtl w:val="true"/>
          <w:lang w:bidi="ar-SA"/>
        </w:rPr>
        <w:t xml:space="preserve">للطعن بالشيعة دون دليل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فمن جملة ما ورد عن الأئمة المعصومين في طول عمر المهدي هذه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علي بن محمد العسكري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ابني هو القائم من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يخرج في مسير الأنبياء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يجري فيه سنن الأنبياء نخ </w:t>
      </w:r>
      <w:r>
        <w:rPr>
          <w:rFonts w:ascii="Amiri" w:hAnsi="Amiri" w:eastAsia="Amiri" w:cs="Amiri"/>
          <w:color w:val="111111"/>
          <w:sz w:val="28"/>
          <w:sz w:val="28"/>
          <w:szCs w:val="28"/>
          <w:rtl w:val="true"/>
          <w:lang w:bidi="ar-SA"/>
        </w:rPr>
        <w:t xml:space="preserve"> بالتعمير والغيبة حتى تقسو القلوب لطول الأمد، فلا يثبت على القول به إلا من كتب الله عز وجل في قلبه الإيمان وأيَّده بروح منه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سعيد بن جبير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سيد العابدين علي بن الحسين علیه السلام</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القائم سنة من نوح وهو طول العمر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حماد بن عبد الكريم الجلاب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القائم عند أبي عبد الله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لو قد قام لقال الناس أنّى يكون هذا؟ وقد بليت عظامه من كذا  وكذا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عبد الله جعفر بن محمد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من ولدي يعمر عمر الخليل </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وقبل أن نذكر شهادات العلماء واستدلالاتهم على ثبوت العمر الطويل للحجة ابن الحسن العسكري علیه السلام نذكر قول الشيخ محمد بن إبراهيم النعماني في وصف حالة الناس بعد مضي فترة وجيزة فقط على غيبة الإمام فكيف هو حال الناس اليوم بعد مرور أكثر من ألف عام على غيبته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الأحاديث دالة على ما قد آلت إليه أحوال الطوائف المنتسبة إلى التشيع ممن خالف الشرذمة المستقيمة على إمامة الخلف ابن الحسن بن علي علیه السلام لأن الجمهور منهم من يقول في الخلف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هو؟ وأنى يكون هذا؟ وإلى متى يغيب؟ وكم يعيش هذا؟ وله الآن نيف وثمانون سنة، فمنهم من يذهب إلى أنه ميت، ومنهم من ينكر ولادته ويجحد وجوده بواحدة ، ويستهزئ بالمصدّق به،  ومنهم من يستبعد المدة، ويستطيل الأمد، ولا يرى أن الله في قدرته ونافذ سلطانه وماضي أمره وتدبيره قادر على أن يمد لوليه في العمر كأفضل ما مده ويمده لأحد من أهل عصره وغير أهل عصره </w:t>
      </w:r>
      <w:r>
        <w:rPr>
          <w:rFonts w:eastAsia="IRNazanin" w:cs="IRNazanin"/>
          <w:color w:val="111111"/>
          <w:sz w:val="28"/>
          <w:szCs w:val="28"/>
          <w:rtl w:val="true"/>
          <w:lang w:bidi="fa-IR"/>
        </w:rPr>
        <w:t xml:space="preserve">. ..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إذا كان هذا شأن الناس قبل أكثر من ألف عام حيث شيوع الشكوك والريب بعد مضي عشر سنوات من الغيبة الكبرى فقط فلا تلم من يشكك بوجود المهدي علیه السلام في عصرنا الحاضر، لأن شكوكهم امتداد لتلك الشكوك القديمة عالي وانعكاس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هذه الاختلافات الشديدة حول قضية المهدي علیه السلام في القرن الرابع الهجري، أي في بداية الغيبة الكبرى تؤكد صحة وجوده المبارك، إذ لو لم يكن موجوداً لما تسبب في إيجاد تلك الاختلافات ، لأن الناس لا يمكن أن يختلفوا حول لا شيء، لعدم جواز ذلك شرعاً وعرفاً وعقلاً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من رجال القرن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كاذباً في نقل صورة الخلاف لردَّ عليه من اطلع على كتابه ، لكن عدم حصول الرد يثبت صدقه وصحة وجود المهدي علیه السلام ، وإلا لما حصلت الاختلافات حول أمور وهمية لا أساس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الطوسي بعد أن ذكر عدداً من المعمرين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ثبتت هذه الجملة ثبت أن تطاول العمر ممكن غير مستحيل ، وقد ذكرنا فيما تقدم عن جماعة أنهم لم يتغيروا مع تطاول أعمارهم وعلو سنهم وكيف ينكر ذلك من يقر بأن الله تعالى يخلد المثابين في الجنة شباناً لا يبلون ، وإنما يمكن أن ينازع في ذلك من يجحد ذلك ويسنده إلى الطبيعة وتأثير الكواكب الذي قد دلّ الدليل على بطلان قولهم باتفاق منا و ممن خالفنا فی هذه المسألة من أهل الشرع ، فسقطت الشبهة من كل وجه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الجوزي في تذكرة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وعامة الإمامية على أن الخلف الحجة موجود وأنه حي يرزق، ويحتجون على حياته بأدلة منها أن جماعة طالت أعمارهم كالخضر وإلياس فإنه لا يدرى كم لهما من السنين ، وأنهما يجتمعان كل سنة فيأخذ هذا من شعر هذا، وفي التوراة أن ذا القرنين عاش ثلاثة آلاف سنة، والمسلمون يقولون ألفاً وخمس مائة، ونقل عن محمد بن إسحاق أسماء جماعة كثيرة رزقوا طول العمر، وقد أسرد الكلام في جواز بقائه علیه السلام منذ غيبته إلى الآن ، وأنه لا امتناع في بقائه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الحافظ الكنجي الشافعي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على ذلك ببقاء عيسى وخضر وإلياس، وبقاء الدجال وإبليس ، وذكر دليلاً على بقاء الدجال ما رواه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 طويل في الجساسة </w:t>
      </w:r>
      <w:r>
        <w:rPr>
          <w:rFonts w:eastAsia="Amiri" w:cs="Amiri" w:ascii="Amiri" w:hAnsi="Amiri"/>
          <w:color w:val="111111"/>
          <w:sz w:val="28"/>
          <w:szCs w:val="28"/>
          <w:rtl w:val="true"/>
          <w:lang w:bidi="ar-SA"/>
        </w:rPr>
        <w:t>.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لطف الله الصافي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أنه استبعد طول عمره بعض من العامة حتى عاب الشيعة على قولهم ببقائه علیه السلام ، وقال بعض منهم إن الوصية لأجهل الناس تصرف إلى من ينتظر المهدي علیه السلام وأنت خبير بأن لا قيمة للاستبعاد في الأمور العلمية والمطالب الاعتقادية بعدما قام عليها البرهان ودلت عليه الأدلة القطعية من العقل والنقل، فهذا نوع من سوء الظن بقدرة الله تعالى، وليس مبنى له إلا عدم الأنس وقضاء العادة في الجملة على خلافه وإلا فيتفق في اليوم والليلة بل في كل ساعة وأن ألوفاً من الحوادث والوقائع العادية في عالم الكون حتى في المخلوقات الصغيرة وما لا يرى إلا بإعانة المكبرات مما أمره أعجب وأعظم من طول عمر إنسان سليم الأعضاء والقوى العارف بقواعد حفظ الصحة ، العامل بها بل ليس مسألة طول العمر أغرب من خلقه وتكوينه وانتقاله من عالم الأصلاب إلى عالم الأرحام، ومنه إلى عالم الدنيا، وبهذا دفع الله استبعاد المنكرين للمعاد في كتابه الكريم،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إِنْ كُنْتُمْ فِي رَيْبٍ مِنَ الْبَعْثِ فَإِنَّا خَلَقْنَاكُمْ مِنْ تُرَابٍ ثُمَّ مِنْ نُطْفَةٍ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Style w:val="FootnoteAnchor"/>
          <w:rtl w:val="true"/>
        </w:rPr>
        <w:footnoteReference w:id="10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أَوَلَمْ يَرَ الْإِنْسَانُ أَنَّا خَلَقْنَاهُ مِنْ نُطْفَةٍ  </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 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أئذا كنا عظاماً ورفاتاً </w:t>
      </w:r>
      <w:r>
        <w:rPr>
          <w:rFonts w:eastAsia="Amiri" w:cs="Amiri" w:ascii="Amiri" w:hAnsi="Amiri"/>
          <w:color w:val="111111"/>
          <w:sz w:val="28"/>
          <w:szCs w:val="28"/>
          <w:rtl w:val="true"/>
          <w:lang w:bidi="ar-SA"/>
        </w:rPr>
        <w:t xml:space="preserve">. . .) </w:t>
      </w:r>
      <w:r>
        <w:rPr>
          <w:rStyle w:val="FootnoteAnchor"/>
          <w:rtl w:val="true"/>
        </w:rPr>
        <w:footnoteReference w:id="104"/>
      </w:r>
      <w:r>
        <w:rPr>
          <w:rFonts w:ascii="Amiri" w:hAnsi="Amiri" w:eastAsia="Amiri" w:cs="Amiri"/>
          <w:color w:val="111111"/>
          <w:sz w:val="28"/>
          <w:sz w:val="28"/>
          <w:szCs w:val="28"/>
          <w:rtl w:val="true"/>
          <w:lang w:bidi="ar-SA"/>
        </w:rPr>
        <w:t xml:space="preserve">، هذا مع وقوع طول العمر في بعض الأنبياء كالخضر ونوح وعيسى وغيرهم كيف يكون الإيمان بطول عمر المهدي علیه السلام أمارة الجهل مع تصريح القرآن الكريم بإمكان مثله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فَلَوْلَا أَنَّهُ كَانَ مِنَ الْمُسَبِّحِينَ لَلَبِثَ فِي بَطْنِهِ إِلَى يَوْمِ يُبْعَثُونَ </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السيد ابن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في كتابه كشف المحجة في مناظرته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حضر رجل وقال أنا أمشي على الماء ببغداد فإنه يجتمع لمشاهدته لعل من يقدر على ذلك منهم ، فإذا مشى على الماء وتعجب الناس منه فجاء آخر قبل أن يتفرقوا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أنا أمشي على الماء فإن التعجب منه يكون أقل من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ذلك ، فمشى على الماء فإن بعض الحاضرين ربما يتفرقون ويقل تعجبهم ، فإذا جاء ثالث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أيضاً أمشي على الماء فربما لا يقف للنظر إليه إلا قليل، فإذا مشى على الماء سقط التعجب من ذلك، فإن جاء رابع وذكر أنه يمشي أيضاً على الماء فربما لا يبقى أحد ينظر إليه، ولا يتعجب منه ، وهذه حالة المهدي علیه السلام لأنكم أن إدريس حي موجود في السماء منذ زمانه الى الآن، ورويتم حتي موجود منذ زمان موسی علیه السلام أو قبله الى الآن، ورويتم موجود في السماء، وأنه يرجع إلى الأرض مع المهدي علیه السلام ، فهذه ثلاثة نفر من البشر قد طالت أعمارهم ، وسقط التعجب بهم من طول أعمارهم فهلا كان لمحمد ابن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وسلامه عليه وآله </w:t>
      </w:r>
      <w:r>
        <w:rPr>
          <w:rFonts w:ascii="Amiri" w:hAnsi="Amiri" w:eastAsia="Amiri" w:cs="Amiri"/>
          <w:color w:val="111111"/>
          <w:sz w:val="28"/>
          <w:sz w:val="28"/>
          <w:szCs w:val="28"/>
          <w:rtl w:val="true"/>
          <w:lang w:bidi="ar-SA"/>
        </w:rPr>
        <w:t xml:space="preserve"> أسوة بواحد منهم أن يكون من عترته آية الله جل جلاله في أمته بطول عمر واحد من ذريته </w:t>
      </w:r>
      <w:r>
        <w:rPr>
          <w:rFonts w:eastAsia="Amiri" w:cs="Amiri" w:ascii="Amiri" w:hAnsi="Amiri"/>
          <w:color w:val="111111"/>
          <w:sz w:val="28"/>
          <w:szCs w:val="28"/>
          <w:rtl w:val="true"/>
          <w:lang w:bidi="ar-SA"/>
        </w:rPr>
        <w:t>.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ناقش الشهيد آية الله العظمى السيد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ascii="IRNazanin" w:hAnsi="IRNazanin" w:eastAsia="IRNazanin"/>
          <w:color w:val="111111"/>
          <w:sz w:val="28"/>
          <w:sz w:val="28"/>
          <w:szCs w:val="28"/>
          <w:rtl w:val="true"/>
          <w:lang w:bidi="fa-IR"/>
        </w:rPr>
        <w:t xml:space="preserve"> مسألة طول عمر الإمام المهدي علیه السلام من النواحي المنطقية والعلمية والعملية فتوصل إلى نتائج مقنعة بإمكان حصول ذلك منطقياً وعلمياً ، والعلم يسعى إلى إمكان جعله عملياً على صعيد المستقبل، ولكن هذا لا يعني أن هذا الأمر مستحيل لانعدام الإمكان العملي؛ لأن مئات الأمثلة الدالة على وجود المعمرين قديماً وحديثاً ينفي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الاستحالة ويثبت الإمكان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وباعتقادي أن أفضل رد لشبهة طول العمر هو هذا البحث الذي كتبه الشهيدالصدر وعالج الموضوع فيه معالجة علمية موضوعية غاية في الجودة والشمول ، وسنعرض مقاطع منه لعلنا بهذا نسهم في إزالة الغموض والالتباس العالق في أذهان البعض من المثقفين الإسلاميين من جراء هذه الشبهة ، أو من جراء تأثرهم بمنهج المستشرقين الذين يثيرون الشكوك حول كل شيء يرتبط بالعقيدةالإسلامية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الشهيد آية الله السيد محمد باقر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في أن امتداد عمر الإنسان آلاف السنين ممكن منطقياً؛ لأن ذلك ليس مستحيلاً من وجهة نظر عقلية تجريدية، ولا يوجد في افتراض من هذا القبيل أي تناقض؛ لأن الحياة كمفهوم لا تستبطن الموت السريع ، ولا نقاش في ذلك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شك أيضاً ولا نقاش في أن هذا العمر الطويل ليس ممكناً إمكاناً عملياً، على نحو الإمكانات العملية للنزول إلى قاع البحر أو الصعود إلى القمر ، ذلك لأن العلم بوسائله وأدواته الحاضرة فعلاً ، والمتاحة من خلال التجربة البشرية المعاصرة، لا تستطيع أن تمدد عمر الإنسان مئات السنين، ولهذا تجد أن أكثر الناس حرصاً على الحياة وقدرة على تسخير إمكانات العلم، لا يتاح لهم من العمر إلا بقدر ما هو مألوف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العلميوأما الإمكان العلمي فلا يوجد علمياً اليوم ما يبرر رفض ذلك من الناحية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بحث يتصل في الحقيقة بنوعية التفسير الفسلجي لظاهرة الشيخوخة والهرم لدى الإنسان، فهل تعبر هذه الظاهرة عن قانون طبيعي يفرض على أنسجة جسم الإنسان وخلاياه بعد أن تبلغ قمة نموها أن تتصلب بالتدريج وتصبح أقل كفاءة للاستمرار في العمل، إلى أن تتعطل في لحظة معينة، حتى لو عزلناها عن تأثير أي عامل خارجي؟ أو أن هذا التصلب وهذا التناقض في كفاءة الأنسجة والخلايا الجسمية للقيام بأدوارها الفسيولوجية، نتيجة صراع مع عوامل خارجية كالميكروبات أو التسمم الذي يتسرب إلى الجسم من خلال ما يتناوله من غذاء مكثف؟ أو ما يقوم به من عمل مكثف أو أي عامل آخر؟وهذا سؤال يطرحه العلم اليوم على نفسه ، وهو جاد في الإجابة عنه ، ولا يزال للسؤال أكثر من جواب على الصعيد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أخذنا بوجهة النظر العلمية التي تتجه إلى تفسير الشيخوخة والضعف الهرمي ، بوصفه نتيجة صراع واحتكاك مع مؤثرات خارجية معينة، فهذا يعني أن بالإمكان نظرياً، إذا عزلت الأنسجة التي يتكون منها جسم الإنسان عن تلك المؤثرات المعينة ، أن تمتد بها الحياة وتتجاوز ظاهرة الشيخوخة وتتغلب عليهانهائياً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أخذنا بوجهة النظر الأخرى ، التي تميل إلى افتراض الشيخوخة قانوناً طبيعياً للخلايا والأنسجة الحية نفسها ، بمعنى أنها تحمل في أحشائها بذرة فنائها المحتوم، مروراً بمرحلة الهرم والشيخوخة وانتهاء بالموت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أخذنا بوجهة النظر هذه ، فليس معنى هذا عدم افتراض أي مرونة في هذا القانون الطبيعي، بل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افتراض 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مرن، لأننا نجد في حياتنا الاعتيادية ؛ ولأن العلماء يشاهدون في مختبراتهم العلمية، أن الشيخوخة كظاهرة فسيولوجية لا زمنية ، قد تأتي مبكرة، وقد تتأخر ولا تظهر إلا في فترة متأخرة، حتی أن الرجل قد يكون طاعناً في السن ولكنه يملك أعضاء لينة، ولا تبدو عليه أعراض الشيخوخة كما نص على ذلك الأطباء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 العلماء استطاعوا عملياً أن يستفيدوا من مرونة ذلك القانون الطبيعي المفترض، فأطالوا عمر بعض الحيوانات مئات المرات بالنسبة إلى أعمارها الطبيعية ؛ وذلك بخلق ظروف وعوامل تؤجل فاعلية قانون الشيخوخة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وبهذا يثبت علمياً أن تأجيل هذا القانون بخلق ظروف وعوامل معينة أمر ممكن علمياً، ولئن لم يتح للعلم أن يمارس فعلاً هذا التأجيل بالنسبة إلى كائن معقد معين كالإنسان ، فليس ذلك إلا لفارق درجة بين صعوبة هذه الممارسة بالنسبة الى الإنسان وصعوبتها بالنسبة إلى أحياء أخرى ، وهذا يعني أن العلم من الناحية النظرية وبقدر ما تشير إليه اتجاهاته المتحركة لا يوجد فيه أبداً ما يرفض إمكانية إطالة عمر الإنسان ، سواء فسّرنا الشيخوخة بوصفها نتاج صراع واحتكاك مع مؤثرات خارجية أو نتاج قانون طبيعي للخلية الحية نفسها يسير بها نحو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ويتلخص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طول عمر الإنسان وبقاءه قروناً متعددة أمر ممكن منطقياً وممكن علمياً، ولكنه لا يزال غير ممكن عملياً، إلا أن اتجاه العلم سائر في طريق تحقيق هذا الإمكان عبر طريق طويل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وعلى هذا الضوء نتناول عمر المهدي علیه السلام وما أحيط به من استفهام أواستغراب ، ونلاحظ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أنه بعد أن ثبت إمكان هذا العمر الطويل منطقياً وعلمياً، وثبت أن العلم سائر في طريق تحويل الإمكان النظري إلى إمكان عملي تدريجاً، لا يبقى للاستغراب محتوى إلا استبعاد أن يسبق المهدي العلم نفسه، فيتحول الإمكان النظري إلى إمكان عملي في شخصه قبل أن يصل العلم في تطوره إلى مستوى القدر الفعلية</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هذا التحويل، فهو نظير سبق العلم في اكتشاف دواء ذات السحايا أو دواء السرطان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أن ذكر السيد الشهيد الصدر نماذج من الأمور التي سبق بها الإسلام العلم في ميادين مختلفة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كنا نؤمن بهذا كله ، فلماذا نستكثر على مرسل هذه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يسبق العلم في تصميم عمر المهدي؟ وأنا هنا لم أتكلم إلا عن مظاهر السبق التي نستطيع أن نحسها نحن بصورة مباشرة، ويمكن أن نضيف الى ذلك مظاهر السبق التي تحدثنا بها رسالة السماء نفسها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ومثال ذلك أنها تخبرنا بأن النبي صلی الله علیه وآله وسلم قد أسري به ليلاً من المسجد الحرام إلى المسجد الأقصى ، وهذا الإسراء إذا أردنا أن نفهمه في إطار القوانين الطبيعية، فهو يعبر عن الاستفادة من القوانين الطبيعية بشكل لم يتح للعلم أن يحققه إلا بعد مئات السنين، فنفس الخبرة الربانية التي أتاحت للرسول صلى الله عليه واله وسلم التحرك السريع قبل أن يتاح للعلم تحقيق ذلك، أتاحت لآخر خلفائه المنصوصين العمر المديد، قبل أن يتاح للعلم تحقيق ذلك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ومما تقدم من الأدلة النقلية والعقلية والعلمية نستخلص أموراً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النصوص الصحيحة أكدت وجود المهدي وغيبته وطول عمره المبارك، وما ترتب على ذلك من اختلاف شديد يدفع الغالبية من المسلمين إلى الشك به ، ولم يثبت على الإيمان ببقائه حياً إلا من كتب الله عز وجل في قلبه الإيمان وأيده بروح منه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قارنت تلك النصوص بين قضية الإمام المهدي علیه السلام وطول عمره وبين عدد من الأنبياء علیهم السلام ، أطال الله أعمارهم أو أبقاهم أحياء إلى حيث يشاء كإدريس وعيسى ، والخضر ونوح وغيرهم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فإذا صح بقاء بعض الأنبياء أحياء بإذن الله وقدرته ولمصلحة ما، صح بقاء</w:t>
      </w:r>
      <w:r>
        <w:rPr>
          <w:rFonts w:ascii="IRNazanin" w:hAnsi="IRNazanin" w:eastAsia="IRNazanin"/>
          <w:color w:val="111111"/>
          <w:sz w:val="28"/>
          <w:sz w:val="28"/>
          <w:szCs w:val="28"/>
          <w:rtl w:val="true"/>
          <w:lang w:bidi="fa-IR"/>
        </w:rPr>
        <w:t>المهدي علیه السلام لإدامة خط الأنبياء المتجسد بالإمامة والولاية إلى النهاية؛ لأن بقاء</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المسلمين بدون إمام وعدم معرفته والاعتقاد به يؤدي إلى أن يموت المتوفون منهم خلال فترة الفراغ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إدامة نهج الحق، وإقامة العدل، وإنقاذ البشرية من الجهل والظلم والضلال من أعظم المصالح وأهمها على الإطلاق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فالذي أبقى أولئك الأنبياء علیهم السلام على قيد الحياة إلى الآن، قادر على إبقاء المهدي علیه السلام حياً سليماً حتى ينجز المهام الملقاة على عاتقه، فلا إشكال ولا ريب بأن الله قادر على ما 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نخلص من خلال استقراء النصوص السابقة الذكر قوة الأدلة التي استدل بها علماؤنا القدامى والمعاصرون على إثبات مسألة بقاء المهدي علیه السلام وطول عمره المبارك، فلم يتركوا أي دليل يمكن الاستفادة منه إلا واستعانوا به على إثبات المسألة ونفي الشبهات عنها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فتناولت أدلتهم عشرات النصوص القرآنية ، والأحاديث النبوية المسندة، والأدلة العقلية والعلمية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حاجج المنكرين لهذا الأمر بدليل خلود المثابين في الجنة ووجود المعمرين في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بهذين الدليلين يثبت وجود الحجة وطول عمره بوجود نظير و مصداق يماثل ذلك في الدنيا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أثبته الشيخ لطف الله الصافي بأمور أعجب بكثير من مسألة إطالة العمر ويلحظها الإنسان في حين مع ذلك لا يثير حولها أي إشكال أو شبهة، بل يجد نفسه ملزم بإقرارها لأنها تحصل باطراد ودون توقف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فخلق الإنسان وتكوينه وانتقاله من عالم الأصلاب الى عالم الأرحام، ثم إحياء العظام وهي رميم ليست بأقل عجباً من مسألة إطالة العمر، فلم يقرها أصعب وأشد تعقيداً من تلك التي يثيرون الشبهات من المنكرون في حال هي حولها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يثبت بعد ذلك أن منشأ هذا سوء الظن بقدرة الله غير المتناهية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والسيد ابن طاوس حاجج المنكرين بما رووه من روايات في إثبات حياة</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وبقاء ثلاثة من أنبياء الله وهم إدريس، والخضر وعيسى وينفون حياة المهدي وطول عمره، الا يدعو هذا إلى التعجب والاستغراب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فهلا كان لمحمد بن بعد الله صلی الله علیه وآله وسلم أسوة بواحد منهم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وأثبت السيد الشهيد الصدر بالدليل المنطقي والعلمي إمكان طول عمر المهدي علیه السلام وبقائه، وأفحم المنكرين بقوة أدلته القطعية التي لم يترك بها مجالاً لهم للبحث والحوار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الثالث والأخير هو أننا نرى بوضوح كثافة الجهود العلمية التي يبذلها علماؤنا في إثبات المطالب العقائدية لا بالنصوص فحسب، بل بكل ما يستدل به من الأدلة العلمية والعقلية بما يعزز أدلتهم النقلية، وبالرغم من ذلك يتجرأ البعض من المتعصبين الطائفيين فيصفهم بالجهل والتطرف،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الوصية لأجهل الناس تصرف إلى من ينتظر المهدي علیه السلام</w:t>
      </w:r>
      <w:r>
        <w:rPr>
          <w:rFonts w:ascii="Amiri" w:hAnsi="Amiri" w:eastAsia="Amiri" w:cs="Amiri"/>
          <w:color w:val="111111"/>
          <w:sz w:val="28"/>
          <w:sz w:val="28"/>
          <w:szCs w:val="28"/>
          <w:rtl w:val="true"/>
          <w:lang w:bidi="ar-SA"/>
        </w:rPr>
        <w:t>، وكأن التعصب الطائفي أعمى بصره وبصيرته فلم يعد يرى ما يبذله علماؤنا من جهود علمية، لذا يصفهم بما يوحيه التعصب الطائفي والهوى ، لا بما توحيه الحقائق والمنطق والعقل السليم</w:t>
      </w:r>
      <w:r>
        <w:rPr>
          <w:rFonts w:eastAsia="Amiri" w:cs="Amiri" w:ascii="Amiri" w:hAnsi="Amiri"/>
          <w:color w:val="111111"/>
          <w:sz w:val="28"/>
          <w:szCs w:val="28"/>
          <w:rtl w:val="true"/>
          <w:lang w:bidi="ar-SA"/>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المهدوية والغیبیه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عبد الحسن الدوخي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اشارةحقيقة المهدوية</w:t>
      </w:r>
      <w:r>
        <w:rPr>
          <w:rFonts w:ascii="IRNazanin" w:hAnsi="IRNazanin" w:eastAsia="IRNazanin"/>
          <w:color w:val="111111"/>
          <w:sz w:val="28"/>
          <w:sz w:val="28"/>
          <w:szCs w:val="28"/>
          <w:rtl w:val="true"/>
          <w:lang w:bidi="fa-IR"/>
        </w:rPr>
        <w:t>والغیبة</w:t>
      </w:r>
      <w:r>
        <w:rPr>
          <w:rFonts w:ascii="Amiri" w:hAnsi="Amiri" w:eastAsia="Amiri" w:cs="Amiri"/>
          <w:color w:val="111111"/>
          <w:sz w:val="28"/>
          <w:sz w:val="28"/>
          <w:szCs w:val="28"/>
          <w:rtl w:val="true"/>
          <w:lang w:bidi="ar-SA"/>
        </w:rPr>
        <w:t xml:space="preserve">دراسة تأصيلية نقديّة لشبهات الدكتور ناصربن عبدالله القفاريفي كتابه أصول مذهب الشيعةتأليف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عبد الحسن الدوخي</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دوخی، یحیی عبدالحسنعنوان و نام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المهدوية و الغيبة دراسة تأصيلية نقدية لشبهات الدكتور ناصر بن عبدالله القفاري في كتابه اصول مذهب الشيعه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يحيى عبدالحسن الدوخي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فیپایادداشت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صورت زیرنویس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عجل الله تعالی فرجه الشریف ،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غیبتموضوع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قفاری، ناصر اصول مذهب الشيعه الاثنا عشریه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الرجال</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60834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212/5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2335</w:t>
      </w:r>
      <w:r>
        <w:rPr>
          <w:rFonts w:ascii="Amiri" w:hAnsi="Amiri" w:eastAsia="Amiri" w:cs="Amiri"/>
          <w:color w:val="111111"/>
          <w:sz w:val="28"/>
          <w:sz w:val="28"/>
          <w:szCs w:val="28"/>
          <w:rtl w:val="true"/>
          <w:lang w:bidi="ar-SA"/>
        </w:rPr>
        <w:t>حقيقة المهدوية و الغيبةبإشراف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عبد الحسن الدوخيتنضيد الحروف والإخراج الفني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أبحاث الحج</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مشعر</w:t>
      </w: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ascii="IRNazanin" w:hAnsi="IRNazanin" w:eastAsia="IRNazanin"/>
          <w:color w:val="111111"/>
          <w:sz w:val="28"/>
          <w:sz w:val="28"/>
          <w:szCs w:val="28"/>
          <w:rtl w:val="true"/>
          <w:lang w:bidi="fa-IR"/>
        </w:rPr>
        <w:t xml:space="preserve">السعر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ردمک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Times New Roman" w:cs="Times New Roman" w:ascii="Times New Roman" w:hAnsi="Times New Roman"/>
          <w:color w:val="111111"/>
          <w:sz w:val="28"/>
          <w:szCs w:val="28"/>
          <w:lang w:val="en-US" w:bidi="en-US"/>
        </w:rPr>
        <w:t>ISBN: 978-964-540-308-7</w:t>
      </w:r>
      <w:r>
        <w:rPr>
          <w:rFonts w:ascii="IRNazanin" w:hAnsi="IRNazanin" w:eastAsia="IRNazanin"/>
          <w:color w:val="111111"/>
          <w:sz w:val="28"/>
          <w:sz w:val="28"/>
          <w:szCs w:val="28"/>
          <w:rtl w:val="true"/>
          <w:lang w:bidi="fa-IR"/>
        </w:rPr>
        <w:t xml:space="preserve">مراکز پخش و فروشگاههای مشعرتهران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64512003</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7838400</w:t>
      </w:r>
      <w:r>
        <w:rPr>
          <w:rFonts w:eastAsia="IRNazanin" w:cs="IRNazanin"/>
          <w:color w:val="111111"/>
          <w:sz w:val="28"/>
          <w:szCs w:val="28"/>
          <w:rtl w:val="true"/>
          <w:lang w:bidi="fa-IR"/>
        </w:rPr>
        <w:t>-</w:t>
      </w:r>
      <w:r>
        <w:rPr>
          <w:rFonts w:eastAsia="IRNazanin" w:cs="IRNazanin"/>
          <w:color w:val="111111"/>
          <w:sz w:val="28"/>
          <w:szCs w:val="28"/>
          <w:lang w:bidi="fa-IR"/>
        </w:rPr>
        <w:t>0251</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شبهة استبعاد بقاء الإمام المهدي علیه السلام حيا كل هذه السنين</w:t>
      </w: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ممّا يعرف به كذب دعوى الشيعة وجود إمامها ، هو استبعاد بقائه حيّاً طول هذه المدة التي تجاوزت الآن ألف ومائة سنة؛ فإن تعمير واحد من المسلمين هذه المدة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شيخ الإسلام ابن تيمية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يعرف كذبه بالعادة المطردة في أُمة محمد ، فلا يعرف أحد ولد في زمن الإسلام عاش مائة وعشرين سنة فضلاً عن هذا العمر، وقد ثبت في الصحيح عن النبي صلی الله علیه وآله وسلم أنه قال في آخر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أرأيتكم ليلتكم هذه، فإن على رأس مائة سنة منها لا يبقى على وجه الأرض تمن هو اليوم عليها أحد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الشبهة</w:t>
      </w:r>
      <w:r>
        <w:rPr>
          <w:rFonts w:ascii="IRNazanin" w:hAnsi="IRNazanin" w:eastAsia="IRNazanin"/>
          <w:color w:val="111111"/>
          <w:sz w:val="28"/>
          <w:sz w:val="28"/>
          <w:szCs w:val="28"/>
          <w:rtl w:val="true"/>
          <w:lang w:bidi="fa-IR"/>
        </w:rPr>
        <w:t xml:space="preserve">من الشبهات التي تثار ويروج لها، هي مسألة طول عمر الامام المهدي علیه السلام، وكيف تؤمنون بإنسان يمد الله في عمره هذه الفترة الطويلة؟ وهذا التساؤل ليس وليد هذه الأيام، بل طرح منذ زمن طويل، وقد أجاب عنه علماؤنا رضوان الله عليهم بأدلة ناصعة لا تقبل الريب والشك، ولكن هناك من يجادل بلا مسوّغ علمي، مدعياً أن الإسلام لا يقبل هذه الفكرة، إذن هو شرك وضلالة وكفر ، وهذا ما دأبنا عليه في سطور كتاب الدكتور القفاري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وهذا الكلام بطبيعة الحال غير مقبول عندنا؛ لأنّ كلّ دعوة لابد أن نخضعها للدليل، فالمفصل الرئيسي والمحور الذي يسبق الخلاف في أي مسألة كانت لابد أن ينطلق من هذه الرؤية، ورؤيتنا ترتكز على أدلّة قرآنية صافية، وسنة نبوية طاهرة، هذا هو الفيصل والمحور عندنا، وخلاف هذا الكلام فالفطرة السليمة ترفضه، والعقل يأباه، إذن نحن والدليل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تيميّة والمنافاة بين طول العمر والعادة المطردةأمّا ما استشهد به من قول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تعمير واحد من المسلمين هذه المدة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شيخ الإسلام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يعرف كذبه بالعادة المطردة في أمة محمد</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ملازمة بين الأمرينإنّ هذا الكلام باطل جزماً ، فلا ملازمة بين الأمرين، وذلك بالبيان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العادة المطردة ليست هي الدليل؛ وذلك لأن تقدير الله تعالى لأي أمر خاضع لنظام المصلحة، فهناك ملاكات يعلمها ويقدّرها المولى جل شأنه، وخوارق العادات كثيرة لا تحصى ، ومسألة طول العمر هي من تلك المعاجز، وهي خاضعة لهذا القانون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الإلهي الرباني ، فالمصلحة اقتضت تقدير هذا الأمر ، وهذا ليس بدعاً، فالقرآن الكريم قد صدعت آياته المحكمات هذه الحقيقة محدثاً عن شيخ الأنبياء نوح علیه السلام حيث عاش مبلغاً وداعياً إلى الله قرابة ألف سنة،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﴿فَلَبِثَ فِيهِمْ أَلْفَ سَنَةٍ إِلَّا خَمْسِينَ عاماً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وأيضاً امتلأت كتب المسلمين من الفريقين بذكر المعمرين 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المعمرين لأبي حاتم السجستاني ، و إكمال الدين للصدوق، والكراجكي في رسالته التي وسمها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على صحة طول عمر الإمام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فالتشكيك في هذا الأمر في الحقيقة يعود إلى الشك في قدرة الله جل وعلا، الذي يقود في النهاية إلى نسبة الظلم إليه عزّ 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التفريق والتمييز بين أُمة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قبل الإسلام أو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له، فليس هناك خصوصية أو مدخليّة للوقت ، فليس بمقدورنا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الأمة تختلف عن الأُمّة الأُخرى فتلك مد الله في عمر أنبيائهم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ليس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الكلام خارج عن إرادة الإنسان؛ لأنّ الملاك في ذلك راجع لتقدير الله وإرادته، وهو العالم والمقدر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استشهد به في صحيح البخاري فهو حجّة عليهم لا علينا، وهذا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احتجاجه من كتبنا نسلّم به، أضف إلى ذلك أنه خبر آحاد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أبو 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أخبار الآحاد لا تفيد العلم قطعاً ولو كانت مخرجة في البخاري 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ابن عبد البر وجماعته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قول جمهور أهل العلم والنظر حتى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مع قرينة، أي أنّه لا يفيد العلم ولو مع قرينة، وقال الرازي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الواحد إنّما تفيد الظن</w:t>
      </w:r>
      <w:r>
        <w:rPr>
          <w:rFonts w:eastAsia="Amiri" w:cs="Amiri" w:ascii="Amiri" w:hAnsi="Amiri"/>
          <w:color w:val="111111"/>
          <w:sz w:val="28"/>
          <w:szCs w:val="28"/>
          <w:rtl w:val="true"/>
          <w:lang w:bidi="ar-SA"/>
        </w:rPr>
        <w:t>»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الاستبعاد الذي تفرّه به ابن تيمية نستطيع أن نصححه ونضعه في دائرة</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جريان عادة الطبيعة، فهذا صحيح، أما بالنسبة لقدرته وإرادته جل شانه اللامتناهية التي يستطيع أن يحيي بهما الإنسان ويعمره يوم القيامة يوماً كان مقداره خمسين ألف سنة قبل الجنة والنار، وكذلك ما نجده في حياة بعض الأنبياء كالخضر وعيسى وغيرهم، فتقدير هذه الأعمار هي من مختصاته جل وعلا، وهو الأعلم بالمصلحة، فلا يسأل عما يفعل وهم يسألون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الإمكان وعدمه في مسألة طول العمرلعلّ الدكتور القفاري وكذلك شيخه ابن تيمية واجها معضلة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كيف يمكن إطالة هكذا عمر كلّ هذه السنين؟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بالنسبة إليه عقبة كؤود، فلم يستطع أن يتعداها أو يتحملها أو يستسيغها؛ لأنه لم يدرك هذا المعنى بحسب نظرنا لعدة أسباب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أنسه بعالم المادّة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رفضه للمعجز، وأن الله تعالى قادر على فعل ذلك إذا اقتضت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رفضه المسبق لهذه الفكرة؛ وذلك لتقليده من سبقه تقليداً أعمى بلا تحريك لعقله، فما هو إلا مقلّد لأسلافه، لاسيما ابن تيمية الحراني والقارئ الحصيف </w:t>
      </w:r>
      <w:r>
        <w:rPr>
          <w:rStyle w:val="FootnoteAnchor"/>
          <w:rtl w:val="true"/>
        </w:rPr>
        <w:footnoteReference w:id="110"/>
      </w:r>
      <w:r>
        <w:rPr>
          <w:rFonts w:ascii="Amiri" w:hAnsi="Amiri" w:eastAsia="Amiri" w:cs="Amiri"/>
          <w:color w:val="111111"/>
          <w:sz w:val="28"/>
          <w:sz w:val="28"/>
          <w:szCs w:val="28"/>
          <w:rtl w:val="true"/>
          <w:lang w:bidi="ar-SA"/>
        </w:rPr>
        <w:t>يرى ذلك واضحاً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المفكر الإسلامي محمد باقر الصدر يقرر نظرية الإمكان</w:t>
      </w:r>
      <w:r>
        <w:rPr>
          <w:rFonts w:ascii="IRNazanin" w:hAnsi="IRNazanin" w:eastAsia="IRNazanin"/>
          <w:color w:val="111111"/>
          <w:sz w:val="28"/>
          <w:sz w:val="28"/>
          <w:szCs w:val="28"/>
          <w:rtl w:val="true"/>
          <w:lang w:bidi="fa-IR"/>
        </w:rPr>
        <w:t xml:space="preserve">والوقع ان الامکان نستطيع أن نفرضه بثلاثة أمور ، وتدفع بذلك ما قد توهمه الدكتور القفاري وغيره من استبعاد لهذه المسألة بما قرره السيد محمد باقر الصدر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حول المهدي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الإمكان له ثلاثة معان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العلمي</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العملي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المنطقي أو العقلي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والإمكان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العلم لا يرفض هذا الإمكان ولا يأبى عن قبوله، فهو غيرممتنع من ناحية 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والإمكان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الإمكان الذي نستطيع أن نطبقه على أرض الواقع، وله تحقق وتعين في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والإمكان المنطقي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لا يوجد لدى العقل وفق ما يدركه من قوانين قبلية ما يبرر رفض الشيء والحكم باستحالته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الإمكان الأول 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العلمي والعملي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فنجد أن العلم دؤوب في تجاربه العلمية لإطالة عمر الإنسان وتوقيف هرم الخلايا التي تؤدّي إلى شيخوخته؛ لذا لم يستبعد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ريمند 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في جامعة جونس هبكنس الأمريكية،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يظهر من بعض التجارب العلمية أن أجزاء جسم الإنسان يمكن أن تحيا إلى أي وقت أريد ، وعليه فمن المحتمل أن تطول حياة الإنسان إلى مائة سنة، وقد لا يوجد مانع يمنع من إطالتها إلى ألف سنة</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إذن فلا يوجد ما يبرر رفض ذلك من الناحية النظرية؛ لأن التجارب آخذه بالازدياد لتحويله وتطبيقه إلى إمكان عملي واقعي ، وهي سائرة هذا الاتجاه من زاوية محاولاتها لتعطيل قانون الشيخوخة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ضوء هذا لا يبقى مبرر منطقي للاستغراب والإنكار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الإمكان المنطقي ، فلا شك أن امتداد عمر الإنسان آلاف السنين ممكن منطقياً؛ لأن ذلك ليس مستحيلاً من وجهة نظر عقليّة تجريدية، ولا يوجد في افتراض من هذا القبيل</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تناقض؛ لأنّ الحياة كمفهوم لا تستبطن الموت السريع، ولا نقاش في ذلك، والقرآن الكريم والأحاديث تشهد بذلك، كما في طول عمر نوح والخضر وإلياس 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إذن بعد أن ثبت إمكان هذا العمر الطويل منطقياً وعلمياً، وأن العلم سائر في طريق تحويل الإمكان النظري إلى إمكان عملي تدريجاً، لا يبقى للاستغراب محتوى إلا استبعاد أن يسبق المهدي العلم نفسه، فيتحول الإمكان النظري إلى إمكان عملي في شخصه قبل أن يصل العلم في تطوّره إلى مستوى القدرة الفعلية على هذا التحويل، فهو نظير من يسبق العلم في اكتشاف دواء ذات السحايا أو دواء السرطان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علّق الأستاذ حامد حفني داود على ما تعرض له السيد محمد باقر الصدر رحمت الله وأنه من المهارة والعلم بحيث رسّخ مفهوم المهدوية من خلال تصويره الرائع للإمكان ، وأنه لا مانع من ذلك، فالعلم والمنطق لا يأبى قبول هذه الحقيقة،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أشد على يديه مهنئاً بهذا النجاح العظيم الذي أحرزه في تفسير هذه الخارقة المهدوية حين أوضح للباحثين المنطقيين مراتب التصديق، ووازن بمهارة العالم الراسخ بين الإمكان الواقعي ، والإمكان العلمي، والإمكان المنطقي، وذلك حين تعرض لمدى العمر الذي بلغه الإمام المهدي من لدن القرن الثالث الهجري إلى هذا العصر، وأوضح أن هذا التصوّر لئن كان مما ينكره الواقع، فإنّه من الناحية الفلسفية يعتبر جائز الوقوع، ولئن كان العلم يأبى هذا التصوّر لهذه الحياة الممتدة نحو الألف والثلاثمائة عام إلا أنه ليس من المستحيل علميّاً أن تكون هناك حالات شاذة تتغلب فيها الخلايا الحية على عوامل الهدم والفناء</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أردف مقالته هذه بأن التجربة العلمية قد تناولها العلماء، وقد نجحت في إطالة بعض الأعمار، وبالتالي ما فرض فإنّه واقع ولا شبهة في ذلك</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مقالة الأستاذ الحفني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دلّت تجارب علماء الأحياء وما يقومون بإجرائه على بعض الحيوانات، من إطالة أعمار بعضها ما يدلّ على أن الفروض التي ذهب إليها العلامة الصدر فروض علميّة وممكنة الوقوع في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هذا المعنى الجميل الذي حقق فيه هذا النجاح من إقناع المنكرين وخصوم الدين له دون 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أعتقد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يؤيده في مجال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جاء في الأحاديث المتواترة عن سيّد الأنبياء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التتبعن سنن من قبلكم حتى لو دخلوا جحر ضب لدخلتموه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نظرنا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الحديث أن أُمته علیه السلام لتلخيص لكلّ ما مرت به الأمم السالفة من حيث المعجزات والخوارق، وليس كما يظن البعض أن الحديث مقصور على الأنام والابتلاء، بدليل أن أُمّته لم يحدث فيها خسف ولا فسخ؛ إحقاقاً لكرامته عند الله، وبذلك يتعين أن المقصود هو ما جرى في الأمم السالفة من خوارق، كقصة أهل الكهف وقصة العزير</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إذن اتضح ما تقدّم أن طول العمر ممكن، واستبعاده لا مبرر له، وهو باطل بما قررناه، وهذا ننتقل إلى مبحث الوقوع، ولكي يتضح الأمر أكثر وتكون الحجة دامغة نذكر ثلاثة أدلة على وقوع بعض المصاديق التي مدّ الله تعالى بأعمارهم، وذلك من خلال القرآن الكريم ، والسنة النبوية الشريفة،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على 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الكريممن تأمل بأي الذكر الحكيم يجد أنه يشير بشكل واضح إلى أن طول الأعمار أمروارد وليس عليه غبار أوشك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وإليك بعض الآيات في هذا المضمار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إِنَّا قَتَلْنَا الْمَسِيحَ عِيسَى بْنَ مَرْيَمَ رَسُولَ اللهِ وَ ما قَتَلُوهُ وَما صَلَبُوهُ وَلكِنْ شُبِّهَ لَهُمْ وَإِنَّ الَّذِينَ اخْتَلَفُوا فِيهِ لَفِي شَكٍّ مِنْهُ مَا لَهُمْ بِهِ مِنْ عِلْمٍ إِلَّا اتَّبَاعَ الظَّنِّ وَ ما قَتَلُوهُ يَقِينا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روى ابن أبي حاتم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 بسند صحيح عن قتادة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قَتَلْنَا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 عِيسَى ابْنَ مَرْيَمَ رَسُولَ اللهِ  أولئك أعداء الله ، ابتهروا بقتل نبي الله عيسى ، وزعموا أنهم قتلوه وصلبوه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أيضاً بسند صحيح عن رسول الله صلى الله عليه واله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 لليهود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عيسى لم يمت، وإنّه راجع إليكم قبل يوم القيامة</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ودلالة الآية صريحة في أن عيسى بن مريم علیها السلام يقتل كما خيل لهم، بل إن الله جل وعلا رفعه إليه، ثم يأتي التأكيد الإلهي لهذه الحقيقة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قَتَلُوهُ يَقِينا  لنفي القتل، وهنا اليقين الإلهي يعزز الحياة الخالدة العيسى علیه السلام إلى أن يأذن الله ، إذن هناك يقين إلهي، فنسأل هل هناك من يشكك هذا اليقين؟</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أَهْلِ الْكِتابِ إِلَّا لَيُؤْمِنَنَّ بِهِ قَبْلَ مَوْتِهِ وَ يَوْمَ الْقِيَامَةِ يَكُونُعَلَيْهِمْ شَهِيداً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ابن كثير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مَوْتِهِ</w:t>
      </w:r>
      <w:r>
        <w:rPr>
          <w:rFonts w:ascii="IRNazanin" w:hAnsi="IRNazanin" w:eastAsia="IRNazanin"/>
          <w:color w:val="111111"/>
          <w:sz w:val="28"/>
          <w:sz w:val="28"/>
          <w:szCs w:val="28"/>
          <w:rtl w:val="true"/>
          <w:lang w:bidi="fa-IR"/>
        </w:rPr>
        <w:t xml:space="preserve"> عائد على عيسى علیه السلام،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من أهل الكتاب إلا ليؤمنن بعيسى، وذلك حين ينزل إلى الأرض قبل يوم القيامة، فحينئذ يؤمن به أهل الكتاب كلّهم؛ لأنه يضع الجزية ولا يقبل إلا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أبي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حدثنا أحمد بن عبد الرحمن، حدثنا عبد الله بن أبي جعفر، عن أبيه، حدثنا الربيع بن أنس، عن الحسن أنه قال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مُتَوَفِّيكَ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يعني وفاة المنام رفعه الله في منامه، 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واله وسلم لليهود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عيسى لم يمت، وإنه راجع إليكم قبل يوم القيامة</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الآية تدل على أن عيسى علیه السلام حي يرزق، وأهل الكتاب يؤمنون بهذه الحقيقة</w:t>
      </w:r>
      <w:r>
        <w:rPr>
          <w:rFonts w:eastAsia="IRNazanin" w:cs="IRNazanin"/>
          <w:color w:val="111111"/>
          <w:sz w:val="28"/>
          <w:szCs w:val="28"/>
          <w:rtl w:val="true"/>
          <w:lang w:bidi="fa-IR"/>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أَرْسَلْنا نُوحاً إلى قَوْمِهِ فَلَبِثَ فِيهِمْ أَلْفَ سَنَةٍ إِلَّا خَمْسِينَ عاماً فَأَخَذَهُمُالطوفانُ وَهُمْ 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الفخر الرازي و نظرية البقاء الذاتي الإنسانيوقد علّق الفخر الرازي على هذه الآية الشريفة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الأطباء العمر الإنساني لا يزيد على مائة وعشرين سنة ، والآية تدل على خلاف قولهم، والعقل يوافقها، فإنّ البقاء على التركيب الذي في الإنسان ممكن لذاته، وإلا لما بقي، ودوام تأثير المؤثر فيه ممكن؛ لأن المؤثر فيه إن كان واجب الوجود فظاهر الدوام، وإن كان غيره فله مؤثر، وينتهي إلى الواجب وهو دائم، فتأثيره يجوز أن يكون دائماً ، فإذن البقاء ممكن في ذاته، فإن لم يكن فلعارض لكن العارض ممكن العدم، وإلا لما بقي هذا المقدار لوجوب وجود العارض المانع، فظهر أن كلامهم على خلاف العقل والنقل، 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نزاع بيننا وبينهم؛ لأنهم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 الطبيعي لا يكون أكثر من مائة وعشرين سنة، ونحن نقول هذا العمر ليس طبيعياً بل هو عطاء إلهي، وأما العمر الطبيعي فلا يدوم عندنا ولا لحظة، فضلاً عن مائة أو أكثر</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توضیحه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أراد الفخر الرازي الاعتراض على من قال بأن العمر الإنساني لا يزيد على مائةوعشرين سنة، وذلك من خلال النقاط التالية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الآية الشريفة تخالف قولهم، والقرآن حجة قاطعة لا يمكن إلاالتصديق به والإذعان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يتوافق ويتواءم مع القرآن؛ لأن بقاء الإنسان بتركيبه من الأعضاء</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المختلفة في الشكل والطبع والصفة، فهو ممكن في حد نفسه وذاته، ولو قلنا خلاف ذلك لما وجد هذا الإنسان وانتفى بقاؤه، فالمؤثر والموجد له هو الله تعالى، والإنسان يبقى في دائرة الإمكان، وتابع لمؤثره وموجده ، ويتصرف به حيث يشاء فهو القادر على كلّ الممكنات، وهو الدائم لبقائه، وذلك يدلّ على كمال قدرته وإرادته، فالمؤثر هو واجب الوجود، وإن كان غيره فله مؤثر ولكن ينتهي إليه، وإلا لزم التسلسل، فتأثيره لابد أن يتصف بالدوام، وعليه فالبقاء يكون ممكناً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يتنزل الفخر الرازي للمعترضين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نتفق معكم؛ ولكن لابد أن تسلّموا بالإعجاز والعطاء الإلهي، فهذا ما لا تستطيعون أن تنكرونه، وعليه فلابد من التسليم والإقرار بطول العمر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وهناك الكثير من الآيات التي فيها إشارة صريحة، إلى أن هناك ظواهر قد تقتضيالحكمة الإلهية أن يمد بأجلها، ولا ضير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النيسابوري يروي حياة الدجال الأبديةونذكر من السنة ما جاء في 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الجسّاسة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ذكر في هذا الحديث أن الدجال حي يرزق وعمره طويل مقارنة بأعمار البشر العاديّين، ولكن بعض فقهاء السنة اختلفوا بعد القطع بكونه حيّاً، هل هو لا يزال محبوساً ومقيداً بالسلاسل في الجزيرة التي شاهدها فيها الصحابي تميم الداري ، وأنّه لم يؤذن له في الخروج منها أو لم يكن كذلك؟وأما الحديث فقد اختصرنا على جملة من مفرداته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روی مسلم في صحيحه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فاطمة بنت قيس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نداء المنادي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منادي رسول الله 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 الصلاة جامعة، فخرجت إلى المسجد، فصليت مع رسول الله وكنت في النساء اللاتي يلين ظهور القوم، فلما قضى رسول الله صلاته جلس</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المنبر وهو يضحك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ليلزم كلّ إنسان مصلاه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أتدرون لما جمعتكم؟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 إني ما جمعتكم لرغبة ولا لرهبة ، ولكن جمعتكم لأن تميماً الداري كان رجلاً نصرانياً فجاء فبايع وأسلم، وحدثني حديثاً وافق الذي كنت أحدثكم عن المسيح الدجال، حدثني أنّه ركب في سفينة بحرية مع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فدخلنا الجزيرة فلقيتنا دابة أهلب كثير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أنت؟ فقالت أنا الجساسة،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الجساسة؟ قالت اعمدوا إلى هذا الرجل بالدير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إلى خبركم بالأشواق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فأقبلنا إليك سراعاً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ذاك أما أن ذلك خير لهم أن يطيعوه وإني أخبركم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المسيح وأنّي أوشك أن يؤذن لي في الخروج فأخرج فأسير في الأرض، فلا أدع قرية إلا هبطتها في أربعين ليلة غير مكة وطيبة، فهما محرمتان علي كلتاهما كلما أردت أن أدخل واحدة أو إحداهما استقبلني ملك بيده السيف صلتاً يصدتي عنها ، وإنّ على كل نقب منها ملائكة يحرسونها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وطعن بمخصرته في المنبر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هل كنت حدثتكم ذلك ؟ فقال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قال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أعجبني حديث تميم، فإنّه وافق الذي كنت أحدثكم عنه وعن المدينة ومكة، إلا أنه في بحر الشام أو في بحر اليمن، لا بل من قبل المشرق ما هو من قبل المشرق ما هو من قبل المشرق، وأومأ بيده الشريفة إلى المشرق</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معدود في مناقب تميم؛ لأن النبي صلى الله عليه واله وسلم روى عنه هذه القصة، وفيه رواية الفاضل عن المفضول، ورواية المتبوع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تابعه</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الطريف في قصة الدجال، أن أحد المفكرين المصرين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محمد عيسىداود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أبحاثه المتعلقة بالدجال، وظاهرة الأطباق الطائرة، ومثلث برمودا،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الدجال كان مقيّداً وفك قيده، وهو الآن حر طليق، ويقف خلف المؤامرات</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العالمية ومنظمات الماسونية، وأنّه يتسبب في حوداث الاختفاء في مثلث برمودا، وأنه مسؤول عن ظاهرة الأطباق الطائرة، وأنه هو أيضاً السامري المذكور في القرآن الذي أضل بني إسرائيل، وجعلهم يعبدون عجلاً ذهبياً له خوار </w:t>
      </w:r>
      <w:r>
        <w:rPr>
          <w:rStyle w:val="FootnoteAnchor"/>
          <w:rtl w:val="true"/>
        </w:rPr>
        <w:footnoteReference w:id="120"/>
      </w:r>
      <w:r>
        <w:rPr>
          <w:rFonts w:ascii="Amiri" w:hAnsi="Amiri" w:eastAsia="Amiri" w:cs="Amiri"/>
          <w:color w:val="111111"/>
          <w:sz w:val="28"/>
          <w:sz w:val="28"/>
          <w:szCs w:val="28"/>
          <w:rtl w:val="true"/>
          <w:lang w:bidi="ar-SA"/>
        </w:rPr>
        <w:t>، صنعه لهم من حلي المصريين في عهد الخروج مع موسى</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القول يدل بصورة واضحة على أن الدجّال حيّ، وهناك من يرى أنه يتصرف بنظام الكون كما رأينا تحليل الدكتور محمد عيسى داود، ولعله استند في ذلك لما رواه مسلم كما تقدمت الرواية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علیه السلام يقتل الدجالوهناك روايات تتحدّث عن أن عيسى علیه السلام هو من يقتل الدجال، وفي هذا دلالة على أنه حي إلى وقت عيسى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البخاري بسنده عن سعيد بن المسيب عن أبي هريرة قال قال رسول الله صلى الله عليه واله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إن عيسى بن مريم ليس بيني وبينه نبي ولا رسول، ألا إنه خليفتي من بعدي يقتل الدجال، ويكسر الصليب، ويضع الجزية، وتضع الحرب أوزارها، ألا من أدركه منكم فليقرأ علیه السلام </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ففي هذه الرواية نرى أن أبا هريرة يتمنّى أن يدرك عيسى، ودلالته واضحة في بقائه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حياة الخضر وإلياس علیه السلام</w:t>
      </w:r>
      <w:r>
        <w:rPr>
          <w:rFonts w:ascii="Amiri" w:hAnsi="Amiri" w:eastAsia="Amiri" w:cs="Amiri"/>
          <w:color w:val="111111"/>
          <w:sz w:val="28"/>
          <w:sz w:val="28"/>
          <w:szCs w:val="28"/>
          <w:rtl w:val="true"/>
          <w:lang w:bidi="ar-SA"/>
        </w:rPr>
        <w:t xml:space="preserve">قال القفاري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الخضر وإلياس فإنّ الذي عليه المحققون من أهل العلم أنهما قد ماتا، وعلىتقدير حياتهما فلا نسلّم لهما المقارنة؛ لأنهما ليسا بمكلفين في هداية هذه الأمّة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السنة يذهبون إلى بقاء حياتهماأما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الذي عليه المحققون من أهل العلم أنهما قد ماتا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الكلام مردود بقول جملة من علماء أهل السنة الذين أكدوا حياتهما، ونذكر</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العرائس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والصحيح أن الخضر نبي معمر ، محجوب عن الأبصار</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بعدما ذكر الأقوال النافية الحياة الخضر علیه السلام صرّح برأيه 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والصحيح القول الثاني، وهو أنه حي</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يؤكد قوله الذي اختاره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هذا الحديث والكلام عليه، وبيّنا حياة الخضر إلى الآن، والله</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ثم روى أنّ الخضر وإلياس علیه السلام لا يزالان حين مادام القرآن موجوداً على الأرض ،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الخضر وإلياس لا يزالان حيين في الأرض ما دام</w:t>
      </w:r>
      <w:r>
        <w:rPr>
          <w:rFonts w:ascii="IRNazanin" w:hAnsi="IRNazanin" w:eastAsia="IRNazanin"/>
          <w:color w:val="111111"/>
          <w:sz w:val="28"/>
          <w:sz w:val="28"/>
          <w:szCs w:val="28"/>
          <w:rtl w:val="true"/>
          <w:lang w:bidi="fa-IR"/>
        </w:rPr>
        <w:t>القرآن على الأرض، فإذا رفع 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ذكر شيخنا الإمام أبو محمد عبد المعطي بن محمود بن عبد المعطي اللخمي في شرح الرسالة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للقشيري حكايات كثيرة عن جماعة من الصالحين والصالحات بأنّهم رأوا الخضر علیه السلام ولقوه، يفيد مجموعها غلبة الظن بحياته ، مع ما ذكره النقاش والثعلبي وغيرهما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الدجال ينتهي إلى بعض السباخ التي تلي المدينة، فيخرج إليه يومئذ رجل هو خير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 وفي آخره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هذا الرجل هو الخضر </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إذن فالخضر وإلياس علیه السلام لا يزالان حيّين إلى الآن على رأي القرطبي، وهو من كبار علماء أهل السنة</w:t>
      </w:r>
      <w:r>
        <w:rPr>
          <w:rFonts w:eastAsia="IRNazanin" w:cs="IRNazanin"/>
          <w:color w:val="111111"/>
          <w:sz w:val="28"/>
          <w:szCs w:val="28"/>
          <w:rtl w:val="true"/>
          <w:lang w:bidi="fa-IR"/>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جمهور العلماء على أنه حي موجود بين أظهرنا ، وذلك متفق عليه عند الصوفية وأهل الصلاح والمعرفة وحكاياتهم في رؤيته، والإجتماع به، والأخذ عنه، وسؤاله وجوابه، ووجوده في المواضع الشريفة، ومواطن الخير أكثر من أن يحصر ، وأشهر من أن يستر ، وقال الشيخ أبو عمر بن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 عند جماهير العلماء والصالحين والعامة معهم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شدّ بإنكاره بعض المحدثين</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فالنووي وابن الصلاح ينقلون عن جمهور العلماء والعامة بأن الخضر علیه السلام الحي، وهو بين أظهرهم، ومن خالف هذا القول هو شاذ لا عبرة بكلامه</w:t>
      </w:r>
      <w:r>
        <w:rPr>
          <w:rFonts w:eastAsia="IRNazanin" w:cs="IRNazanin"/>
          <w:color w:val="111111"/>
          <w:sz w:val="28"/>
          <w:szCs w:val="28"/>
          <w:rtl w:val="true"/>
          <w:lang w:bidi="fa-IR"/>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 في تمييز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الحسن البصري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إلياس بالفيافي، ووكل الخضر بالبحور، وقد أعطيا الخلد في الدنيا إلى الصيحة الأولى، وأنهما يجتمعان في موسم كلّ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روى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الخضر في البحر، واليسع في البر، يجتمعان كلّ ليلة عند الردم الذي بناه ذو القرنين بين الناس، وبين يأجوج ومأجوج، ويحجان ويعتمران كل عام، ويشربان من زمزمكم شربة تكفيهما إلى قابل</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الكنجي الشافعي من أعلام القرن السابع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أخبار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امتناع في بقائه بدليل بقاء عيسى وإلياس والخضر من أولياء الله تعالى، وبقاء الدجّال وإبليس الملعونين أعداء الله تعالى، وهؤلاء قد ثبت بقاؤهم بالكتابوالسنة </w:t>
      </w:r>
      <w:r>
        <w:rPr>
          <w:rFonts w:eastAsia="Amiri" w:cs="Amiri" w:ascii="Amiri" w:hAnsi="Amiri"/>
          <w:color w:val="111111"/>
          <w:sz w:val="28"/>
          <w:szCs w:val="28"/>
          <w:rtl w:val="true"/>
          <w:lang w:bidi="ar-SA"/>
        </w:rPr>
        <w:t>...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وأما عن طول عمر نبي الله نوح علیه السلام فلا نحتاج إلى أقوال العلماء بعد أن نص عليه القرآن الكريم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وتقدم الكلام حول بقاء أهل الكهف أكثر من ثلاثة قرون وهم نيام، ولعل بقاءهم</w:t>
      </w:r>
      <w:r>
        <w:rPr>
          <w:rFonts w:ascii="IRNazanin" w:hAnsi="IRNazanin" w:eastAsia="IRNazanin"/>
          <w:color w:val="111111"/>
          <w:sz w:val="28"/>
          <w:sz w:val="28"/>
          <w:szCs w:val="28"/>
          <w:rtl w:val="true"/>
          <w:lang w:bidi="fa-IR"/>
        </w:rPr>
        <w:t>هذه الفترة أعجب من طول عمر نوح علیه السلام؛ إذ هم في رقدتهم لا يأكلون ولا يشربون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كما أنّ الرجل الذي أماته الله مائة عام ثم أحياه، وطعامه لم يتسنه خير شاهد وخيرمثال، وكلّ ذلك قد ورد في الكتاب العزيز، ونقدم الكلام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شبهة المقارنة بالهدايةوأما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وعلى تقدير حياتهما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إلياس والخضر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نسلم لهما المقارنة؛ لأنهما ليسا بمكلفين في هداية هذه الأمة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فجوابه</w:t>
      </w:r>
      <w:r>
        <w:rPr>
          <w:rFonts w:ascii="Amiri" w:hAnsi="Amiri" w:eastAsia="Amiri" w:cs="Amiri"/>
          <w:color w:val="111111"/>
          <w:sz w:val="28"/>
          <w:sz w:val="28"/>
          <w:szCs w:val="28"/>
          <w:rtl w:val="true"/>
          <w:lang w:bidi="ar-SA"/>
        </w:rPr>
        <w:t>هذا باطل جزماً؛ لأنه بعدما تقرر من أنه حي وبين أظهرنا كما عليه جمهورالعلماء  فلا نستطيع أن نقطع أن ليس من مهامه الهداية؛ بل ذلك مرجعه وعلمه عند الله ،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أعلم بتقدير المصلحة؛ لأنه لا يمكن أن يفعل العبث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النووي يذكر أنه موجود في مواطن الخير أكثر من أن يحصى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مواطن الخير هي الهداية، فلا نعلم من أين علم الدكتور القفاري أن الخضر</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من مهامه الهداية إلا أن يعلم الغيب، وهذا خلاف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ورد في الحديث عن القندوزي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تخل الأرض منذ خلق الله آدم من حجة الله فيها، إما ظاهر مشهور أو غائب مستور، ولا تخلو الأرض إلى أن تقوم الساعة من حجة فيها، ولولا ذلك لم يعبد الله</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لساخت بأهلها</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المقارنة التي أجهد الدكتور نفسه فيها، فعلماء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سابقاً ونكرر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يذكرون ذلك من باب الإمكان ليس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أدوارهم في الهداية أو غيرها، فهذا مرجعه وتقديره إلى علم الله وإرادتهواختياره، فهو الأعلم بالمصلحة، وهو المقدر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وأختم ردّ هذه الشبهة بأبيات شعرية للسيد رضا الموسوي الهندي تدل علىالمقصود، حيث أنشد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تسترب فيه لطول 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أجابك إدريس وإلياس والخضرومكث نبي الله نوح بقومه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نوم أهل الكهف نص به الذكروقد وجد الدجال في عهد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ينصرم منه إلى الساعة العمر</w:t>
      </w:r>
      <w:r>
        <w:rPr>
          <w:rFonts w:ascii="IRNazanin" w:hAnsi="IRNazanin" w:eastAsia="IRNazanin"/>
          <w:color w:val="111111"/>
          <w:sz w:val="28"/>
          <w:sz w:val="28"/>
          <w:szCs w:val="28"/>
          <w:rtl w:val="true"/>
          <w:lang w:bidi="fa-IR"/>
        </w:rPr>
        <w:t xml:space="preserve">وقد عاش عوج ألف عام وفوقها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عصا موسى لأخره الدهر</w:t>
      </w:r>
      <w:r>
        <w:rPr>
          <w:rFonts w:ascii="Amiri" w:hAnsi="Amiri" w:eastAsia="Amiri" w:cs="Amiri"/>
          <w:color w:val="111111"/>
          <w:sz w:val="28"/>
          <w:sz w:val="28"/>
          <w:szCs w:val="28"/>
          <w:rtl w:val="true"/>
          <w:lang w:bidi="ar-SA"/>
        </w:rPr>
        <w:t xml:space="preserve">ومن بلغت أعمارهم فوق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بلغت ألفاً فليس لهم حصر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إذن هذه شهادة صريحة وواضحة توثق أن طول العمر أمر وارد في الحياة ولا ضير فيه، فمتى ما اقتضت الحكمة الإلهية والمصلحة أن يطيل الأعمار أطالها، ولا مانع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جوّزنا ذلك في الأنبياء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نقول ذلك في الإمام</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المهدي عجل الله تعالی فرجه الشریف بمقتضى الحكمة والعطاء الإلهي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يعبر الفخر الرازي؟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وحكم الأمثال كما هو معلوم فيما يجوز وفيما لا يجوز واحد ، فإذا جاز هناك جاز هنا بلا تردّد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شبهة الدفاع عن الغيبة أبطلها الشيعة أنفسهمقال الدكتور القفاري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الدفاع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طول أمد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أبطله الشيعة أنفسهم؛ لأنهم يقولون بأن مهديهم هو الحاكم الشرعي للأمة منذ أحد عشر قرناً أو يزيد، وهو القيم على القرآن، ولا يحتج بالقرآن إلا به، ولا هداة للبشر إلا بواسطته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معه القرآن الكامل ومصحف فاطمة والجفر والجامعة، وما يحتاجه الناس في دينهم ودنياهم، فمهديهم مسؤول عن الأمة، ومعه وسائل هدايتهم وسعادتهما في الدنيا والآخرة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الجوابتقدّم أنّ دفاع الشيعة في محله، ولا يوجد أي إبطال لما قلناه، والشيعة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الامام المهدي عجل الله تعالی فرجه الشریف وهو إمام مفترض الطاعة، وأما الحاكم الشرعي فهو من نصبه الإمام؛ لورود الأدلة على ذلك كما في قوله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إلى من كان منكم قد روى حديثنا، ونظر في حلالنا وحرامنا، وعرفأحكامنا، فارضوا به حكماً فإنّي قد جعلته عليكم حاكماً</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وهذه الحاكمية لها شرائط وضوابط لابد أن تجتمع فيه لكي يكون حاكماً،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أنيكون صائناً لنفسه، حافظاً لدينه، مخالفاً لهواه، مطيعاً لأمر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يحتج بالقرآن إلا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حجّتها القاطعة هي القرآن الكريم، وما من حديث يروى في</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كتبهم مخالفاً لهذه الحجة إلا وطرحوه، وهذا ما تسالم عليه الإمامية الاثنا عشرية بلا 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وجل كتبنا الحديثية تحمل هذه القاعدة، فالكليني رحمت الله 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أكد على هذا المفهوم، حيث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فاعلم يا أخي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أرشدك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يسع أحداً تمييز شيء مما اختلف الرواية فيه عن العلماء علیه السلام برأيه، إلا على ما أطلقه العالم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اعرضوها على كتاب الله، فما وافق کتاب الله جل وعزّ فاقبلوه، وما خالف كتاب الله فردوه</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وهذا شيخ الطائفة محمد بن الحسن الطوسي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النبي صلى الله عليه واله وسلم وعن الأئمة 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جاءكم منا حديث فاعرضوه على كتاب الله ، فما وافق كتاب الله فخذوه، وما خالفه فاطرحوه</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مِنْ حَيَاةِ الامام المُهْدِي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قسم الشؤون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اشارةشَذَرَاتُ مِنْ حَيَاةِ</w:t>
      </w:r>
      <w:r>
        <w:rPr>
          <w:rFonts w:ascii="IRNazanin" w:hAnsi="IRNazanin" w:eastAsia="IRNazanin"/>
          <w:color w:val="111111"/>
          <w:sz w:val="28"/>
          <w:sz w:val="28"/>
          <w:szCs w:val="28"/>
          <w:rtl w:val="true"/>
          <w:lang w:bidi="fa-IR"/>
        </w:rPr>
        <w:t>الامام المُهْدِي عجل الله تعالی فرجه الشریفإعداد</w:t>
      </w:r>
      <w:r>
        <w:rPr>
          <w:rFonts w:ascii="Amiri" w:hAnsi="Amiri" w:eastAsia="Amiri" w:cs="Amiri"/>
          <w:color w:val="111111"/>
          <w:sz w:val="28"/>
          <w:sz w:val="28"/>
          <w:szCs w:val="28"/>
          <w:rtl w:val="true"/>
          <w:lang w:bidi="ar-SA"/>
        </w:rPr>
        <w:t xml:space="preserve">قسم الشؤون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التبليغ</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العتبه العلویه المقدسهاسم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شذرات من حياة الإمام المهدي علیه السلام</w:t>
      </w:r>
      <w:r>
        <w:rPr>
          <w:rFonts w:ascii="Amiri" w:hAnsi="Amiri" w:eastAsia="Amiri" w:cs="Amiri"/>
          <w:color w:val="111111"/>
          <w:sz w:val="28"/>
          <w:sz w:val="28"/>
          <w:szCs w:val="28"/>
          <w:rtl w:val="true"/>
          <w:lang w:bidi="ar-SA"/>
        </w:rPr>
        <w:t xml:space="preserve">إعداد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التبليغ في قسم الشؤون الدينيةالناشر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العلوية المقدسةالمراجعة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التبليغ في قسم الشؤون الدينيةالطبعة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عدد الصفحات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عدد النسخ </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ascii="Amiri" w:hAnsi="Amiri" w:eastAsia="Amiri" w:cs="Amiri"/>
          <w:color w:val="111111"/>
          <w:sz w:val="28"/>
          <w:sz w:val="28"/>
          <w:szCs w:val="28"/>
          <w:rtl w:val="true"/>
          <w:lang w:bidi="ar-SA"/>
        </w:rPr>
        <w:t>الموقع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www.imamali.net</w:t>
      </w:r>
      <w:r>
        <w:rPr>
          <w:rFonts w:ascii="Amiri" w:hAnsi="Amiri" w:eastAsia="Amiri" w:cs="Amiri"/>
          <w:color w:val="111111"/>
          <w:sz w:val="28"/>
          <w:sz w:val="28"/>
          <w:szCs w:val="28"/>
          <w:rtl w:val="true"/>
          <w:lang w:bidi="ar-SA"/>
        </w:rPr>
        <w:t>البريد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tableegh@imamali.net</w:t>
      </w:r>
      <w:r>
        <w:rPr>
          <w:rFonts w:ascii="Amiri" w:hAnsi="Amiri" w:eastAsia="Amiri" w:cs="Amiri"/>
          <w:color w:val="111111"/>
          <w:sz w:val="28"/>
          <w:sz w:val="28"/>
          <w:szCs w:val="28"/>
          <w:rtl w:val="true"/>
          <w:lang w:bidi="ar-SA"/>
        </w:rPr>
        <w:t xml:space="preserve">موبايل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07700554186</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العمر الطويل</w:t>
      </w:r>
      <w:r>
        <w:rPr>
          <w:rFonts w:ascii="IRNazanin" w:hAnsi="IRNazanin" w:eastAsia="IRNazanin"/>
          <w:color w:val="111111"/>
          <w:sz w:val="28"/>
          <w:sz w:val="28"/>
          <w:szCs w:val="28"/>
          <w:rtl w:val="true"/>
          <w:lang w:bidi="fa-IR"/>
        </w:rPr>
        <w:t>الإمام الحجة عجل الله تعالی فرجه الشریف حي غائب عن الأنظار، يخرج في آخر الزمان بإرادة الله عزّ وجل، نسأله تعالى أن يُعجل بظهوره علیه السلام ليملأ الأرض قسطاً وعدلاً، ولكن قد يثار تساؤل عن إمكان بقاء الإمام المهدي علیه السلام أكثر من أحد عشر قرناً، وهل من الممكن أن يعيش المرء هذه الفترة المديدة دون أن تجري عليه قوانين الطبيعة التي تحتم مروره بمرحلة الهرم فالشيخوخة فالوفاة؟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الإجابة على هذا التساؤل يمكن مناقشة إمكان ذلك على ثلاثة مستويات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الإمكان المنطقي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الإمكان المنطقي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لا يمنع العقل حدوثه، وما لا يستحيل عقلاً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الإمكان العلمي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الإمكان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لا يمتنع من الناحية العلمية الصرفة، أي أنّ العلم لا يمنع حدوثه ووجوده فعلاً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الإمكان العملي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الإمكان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به ما هو ممكن فعلاً وواقعاً، أي ما هو متحقق وموجود ظاهراً في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الإمكان المنطقي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امتداد العمر فوق الحدّ الطبيعي ليس في دائرة المستحيل، نعم هو ليس مألوفاً و مُشاهداً في العادة، بَيْد أنّ التاريخ نقل حالات كثيرة من هذا القبيل، فقد أخبرنا القرآن الكريم عن طول عمر النبي نوح علیه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أَرْسَلْنَا نُوحاً إِلَى قَوْمِهِ فَلَبِثَ</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فِيهِمْ أَلْفَ سَنَةٍ إِلا خَمْسِينَ عَاماً </w:t>
      </w:r>
      <w:r>
        <w:rPr>
          <w:rFonts w:eastAsia="Amiri" w:cs="Amiri" w:ascii="Amiri" w:hAnsi="Amiri"/>
          <w:color w:val="111111"/>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 xml:space="preserve">، 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بطبيعة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عمره قبل النبوّة، وأخبرنا أيضاً عن بقاء عيسى حيّاً، وورد في الروايات المتواترة التي تناقلها عامة المسلمين أنه سينزل فيصلي خلف المهدي علیه السلام، إضافة إلى ما تواتر بين المسلمين من امتداد عمر الخضر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سعيد بن جبير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سيد العابدين علي بن الحسين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القائم سنة من نوح وهو طول العمر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ومتى اعتقد المسلم بأنّ الله تعالى أراد أن يُعمر نوحاً علیه السلام هذه المدة الطويلة، وأراد أن يُبقي عيسى علیه السلام في العالم الآخر طوال هذه المدة، وأراد كذلك أن يبقي الخضر علیه السلام </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المدّة المديدة، وأمكن أن يُبقي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عدوّه اللدود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يوم يبعثون لحكمة ما، فلماذا يستبعد أن يعمر الله تعالى خاتم الأوصياء الإمام المهدي علیه السلام ؛ لينشر العدل والقسط في أرجاء البسيطة، وليُظهر الإسلام على الدين كله، كما وعَدَ القرآن الكريم ووعد الرسول صلی الله علیه وآله وسلم؟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وأمّا الإمكان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نفسه يصرح أن الخلية الحية فيها القابلية للبقاء حية مدة غير محدودة إذا توفرت لها عوامل البقاء، حتى صار هذا الرأي هو الرأي السائد علميا عند أهل الاختصاص من علماء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الجانب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التجارب المعاصرة على الرغم من إخفاقها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ضوء الإمكانات المتاحة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إطالة عمر الإنسان إلى حدّ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لا يدلّ على عدم إمكان طول عمر الإنسان؛ لأنّ الإمكان العملي ينحصر بمحاولات إطالة العمر الطبيعي للإنسان بيد الإنسان نفسه ، فإذا قلنا إنّ الله سبحانه يوفّر الأسباب الكفيلة</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بإدامة حياة الفرد المعمر، وأن دور العلم ليس أكثر من اكتشاف هذه الأسباب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إبداع الأسباب منحصر بیده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تفسير الإمكان العلمي الآتي الذي</w:t>
      </w:r>
      <w:r>
        <w:rPr>
          <w:rFonts w:ascii="Amiri" w:hAnsi="Amiri" w:eastAsia="Amiri" w:cs="Amiri"/>
          <w:color w:val="111111"/>
          <w:sz w:val="28"/>
          <w:sz w:val="28"/>
          <w:szCs w:val="28"/>
          <w:rtl w:val="true"/>
          <w:lang w:bidi="ar-SA"/>
        </w:rPr>
        <w:t>نتحدّث عنه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والتجارب العلميّة آخذة بالازدياد لإطالة عمر الإنسان أكثر من المعتاد ، والعلماء يسعون جاهدين لتحويل هذا الإمكان العلمي إلى إمكان عملي واقعي ملموس، وغاية سعيهم هو بلوغ أمر صرّح بوقوعه القرآن الكريم حين أخبرنا عن حياة نوح علیه السلام الطويلة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ونلفت الأنظار إلى أن تعطيل القانون الطبيعي المألوف أمر يؤمن به الفرد المسلم، فقد صرّح القرآن الكريم بأن النبي إبراهيم علیه السلام أُلقي في النار العظيمة التي من شأنها الإحراق، فأنجاه الله تعالى بالمعجزة، 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يَا</w:t>
      </w:r>
      <w:r>
        <w:rPr>
          <w:rFonts w:ascii="Amiri" w:hAnsi="Amiri" w:eastAsia="Amiri" w:cs="Amiri"/>
          <w:color w:val="111111"/>
          <w:sz w:val="28"/>
          <w:sz w:val="28"/>
          <w:szCs w:val="28"/>
          <w:rtl w:val="true"/>
          <w:lang w:bidi="ar-SA"/>
        </w:rPr>
        <w:t xml:space="preserve">نَارُ كُونِي بَرْداً وَسَلاماً عَلَى إِبْرَاهِيمَ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أصبحت هذه المعجزة وأمثالها من معاجز الأنبياء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بمفهومها الديني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 إلى الفهم بدرجةٍ كبيرة في ضوء المعطيات العلمية الحديثة، فلقد كنا نقرأ في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اختراع التلفزيون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سيكون في آخر الزمان يرى ويسمع من في المشرق من هو في المغرب ، وكان البعض حينذاك يستبعده ويعدّه من غير المعقول ، ثمّ صرنا نشاهده بأم أعيننا، ونقول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استبعاد أمر ما لمجرّد عدم كونه مألوفا ليس مقبولاً منطقياً، وليس مُبرَّراً علميّاً، إذا كان ذلك الأمر المستبعد يقع في دائرة الإمكان العلمي والمنطقي، وقامت عليه الشواهد والأدلّة، بل تحققت نظائر له في التاريخ</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عوالم الْحُكُومَةِ المهدوية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اشارةالأستاذ صالح الطاني</w:t>
      </w:r>
      <w:r>
        <w:rPr>
          <w:rFonts w:ascii="IRNazanin" w:hAnsi="IRNazanin" w:eastAsia="IRNazanin"/>
          <w:color w:val="111111"/>
          <w:sz w:val="28"/>
          <w:sz w:val="28"/>
          <w:szCs w:val="28"/>
          <w:rtl w:val="true"/>
          <w:lang w:bidi="fa-IR"/>
        </w:rPr>
        <w:t>عوالم</w:t>
      </w:r>
      <w:r>
        <w:rPr>
          <w:rFonts w:ascii="Amiri" w:hAnsi="Amiri" w:eastAsia="Amiri" w:cs="Amiri"/>
          <w:color w:val="111111"/>
          <w:sz w:val="28"/>
          <w:sz w:val="28"/>
          <w:szCs w:val="28"/>
          <w:rtl w:val="true"/>
          <w:lang w:bidi="ar-SA"/>
        </w:rPr>
        <w:t>الْحُكُومَةِ المهدوية</w:t>
      </w:r>
      <w:r>
        <w:rPr>
          <w:rFonts w:ascii="IRNazanin" w:hAnsi="IRNazanin" w:eastAsia="IRNazanin"/>
          <w:color w:val="111111"/>
          <w:sz w:val="28"/>
          <w:sz w:val="28"/>
          <w:szCs w:val="28"/>
          <w:rtl w:val="true"/>
          <w:lang w:bidi="fa-IR"/>
        </w:rPr>
        <w:t>المعاف المطبوعات</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عوالم الحكومة المهدويةغَزُوَ الْقَضَاءِ وَفَتْحَ المجزات فِي عَصْرِ الظُّهورصالح الطائيالطبعة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أيلول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سبتمبر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القياس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ascii="Amiri" w:hAnsi="Amiri" w:eastAsia="Amiri" w:cs="Amiri"/>
          <w:color w:val="111111"/>
          <w:sz w:val="28"/>
          <w:sz w:val="28"/>
          <w:szCs w:val="28"/>
          <w:rtl w:val="true"/>
          <w:lang w:bidi="ar-SA"/>
        </w:rPr>
        <w:t>تصميم 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المنتدى</w:t>
      </w:r>
      <w:r>
        <w:rPr>
          <w:rFonts w:ascii="IRNazanin" w:hAnsi="IRNazanin" w:eastAsia="IRNazanin"/>
          <w:color w:val="111111"/>
          <w:sz w:val="28"/>
          <w:sz w:val="28"/>
          <w:szCs w:val="28"/>
          <w:rtl w:val="true"/>
          <w:lang w:bidi="fa-IR"/>
        </w:rPr>
        <w:t>عدد الصفحات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نسخة</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شركة العارف للأعمال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IRNazanin" w:hAnsi="IRNazanin" w:eastAsia="IRNazanin"/>
          <w:color w:val="111111"/>
          <w:sz w:val="28"/>
          <w:sz w:val="28"/>
          <w:szCs w:val="28"/>
          <w:rtl w:val="true"/>
          <w:lang w:bidi="fa-IR"/>
        </w:rPr>
        <w:t>المعاف المطبوعات</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452077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00961</w:t>
      </w: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7801327828</w:t>
      </w:r>
      <w:r>
        <w:rPr>
          <w:rFonts w:eastAsia="IRNazanin" w:cs="IRNazanin"/>
          <w:color w:val="111111"/>
          <w:sz w:val="28"/>
          <w:szCs w:val="28"/>
          <w:rtl w:val="true"/>
          <w:lang w:bidi="fa-IR"/>
        </w:rPr>
        <w:t xml:space="preserve"> </w:t>
      </w:r>
      <w:r>
        <w:rPr>
          <w:rFonts w:eastAsia="IRNazanin" w:cs="IRNazanin"/>
          <w:color w:val="111111"/>
          <w:sz w:val="28"/>
          <w:szCs w:val="28"/>
          <w:lang w:bidi="fa-IR"/>
        </w:rPr>
        <w:t>00964</w:t>
      </w:r>
      <w:r>
        <w:rPr>
          <w:rFonts w:eastAsia="Times New Roman" w:cs="Times New Roman" w:ascii="Times New Roman" w:hAnsi="Times New Roman"/>
          <w:color w:val="111111"/>
          <w:sz w:val="28"/>
          <w:szCs w:val="28"/>
          <w:lang w:val="en-US" w:bidi="en-US"/>
        </w:rPr>
        <w:t>Website: www.alaref.net</w:t>
      </w:r>
      <w:r>
        <w:rPr>
          <w:rFonts w:ascii="Amiri" w:hAnsi="Amiri" w:eastAsia="Amiri" w:cs="Amiri"/>
          <w:color w:val="111111"/>
          <w:sz w:val="28"/>
          <w:sz w:val="28"/>
          <w:szCs w:val="28"/>
          <w:rtl w:val="true"/>
          <w:lang w:bidi="ar-SA"/>
        </w:rPr>
        <w:t>جميع حقوق النشر محفوظة للمؤلف، ولا يحق لأي شخص أو مؤسسة أو جهة إعادة إصدار هذا الكتاب ، أو جزء منه، أو نقله بأي شكل أو واسطة من وسائط نقل المعلومات، سواء أكانت الكترونية أو ميكانيكية، بما في ذلك النسخ أو التسجيل أو التخزين والاسترجاع، دون إذن خطي من المؤلف</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All rights reserved. No part of this book may be re- produced, or transmitted in any from or by any means, electronic or mechanical, including photocopyings, re- cording or by an information storage retrieval system. without the prior permission in writing of the publisher</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هام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الآراء الواردة في الكتاب تعبر عن رأي كتابها ولا تعبر بالضرورة عن رأي الناشر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الكونية وطول العمر</w:t>
      </w:r>
      <w:r>
        <w:rPr>
          <w:rFonts w:ascii="IRNazanin" w:hAnsi="IRNazanin" w:eastAsia="IRNazanin"/>
          <w:color w:val="111111"/>
          <w:sz w:val="28"/>
          <w:sz w:val="28"/>
          <w:szCs w:val="28"/>
          <w:rtl w:val="true"/>
          <w:lang w:bidi="fa-IR"/>
        </w:rPr>
        <w:t xml:space="preserve">يختلف الآخرون معنا في قولنا بغيبة الإمام المهدي كل هذه السنين ، ويختلفون في طول عمره الشريف، بل وحتى في ولادته وكونه ابن الإمام الحسن العسكري علیه السلام بالرغم من صحة أحاديث المدرستين وتواترها في هذا الشأن، ففي ذات الوقت الذي يؤمن فيه المنتقد المعيب مثلاً بصحة الأخبار التي تتحدّث عن طول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الدجّال</w:t>
      </w:r>
      <w:r>
        <w:rPr>
          <w:rFonts w:ascii="Amiri" w:hAnsi="Amiri" w:eastAsia="Amiri" w:cs="Amiri"/>
          <w:color w:val="111111"/>
          <w:sz w:val="28"/>
          <w:sz w:val="28"/>
          <w:szCs w:val="28"/>
          <w:rtl w:val="true"/>
          <w:lang w:bidi="ar-SA"/>
        </w:rPr>
        <w:t xml:space="preserve"> الذي هو من شخصيات عصر الظهور، وصحة أخبار طول عمر أقوام يأجوج ومأجوج الذين هم أيضاً أيضاً من شخصيات عصر الظهور، ولا يماري في ذلك ولا يشكك، بل يعد إيمانه بذلك من اليقينيات التي لا يجوز تكذيبها، لأن أحاديثا نبوية أخرجها البخاري ومسلم في كتبهم تكلمت على ذلك، نجده لا يرضى عن قولنا بطول عمر الإمام المهديّ، يجعل من هذا التفكير حقيقة ثابتة الوجود وغير قابلة للنقاش أو النقد في ضمن خط الانتقائية المسيسة المعمول به نفسه تأريخياً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أجد أنه لا بأس من الحديث عن طول عمر الدجّال لعلاقة ذلك بعقيدتنا في طول عمر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الله فرجه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أتوسع بالحديث عن أقوام يأجوج ومأجوج بما فيه أعمارهم الطويلة في مطاوي البحث لاحقاً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الدجال</w:t>
      </w:r>
      <w:r>
        <w:rPr>
          <w:rFonts w:ascii="Amiri" w:hAnsi="Amiri" w:eastAsia="Amiri" w:cs="Amiri"/>
          <w:color w:val="111111"/>
          <w:sz w:val="28"/>
          <w:sz w:val="28"/>
          <w:szCs w:val="28"/>
          <w:rtl w:val="true"/>
          <w:lang w:bidi="ar-SA"/>
        </w:rPr>
        <w:t>سوف نتناول في هذا المبحث مسألة طول عمر الدجال وبعض الجزئيات الأخرى، ونظراً إلى كثرة الأحاديث عن الدجّال وعلاقة خروجه بالمشروع المهدوي العام؛ سوف يتكرر ذكره في مواطن أخرى من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الأحاديث التي ورد فيها ذكر طول عمر الدجّال كثيرة، منها ما أخرجه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عن عمران بن حصين عن النبي صلی الله وعلیه واله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بين خلق آدم إلى قيام الساعة خلق 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مخلوق أطول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الدجّال </w:t>
      </w:r>
      <w:r>
        <w:rPr>
          <w:rStyle w:val="FootnoteAnchor"/>
          <w:rtl w:val="true"/>
        </w:rPr>
        <w:footnoteReference w:id="140"/>
      </w:r>
      <w:r>
        <w:rPr>
          <w:rFonts w:ascii="IRNazanin" w:hAnsi="IRNazanin" w:eastAsia="IRNazanin"/>
          <w:color w:val="111111"/>
          <w:sz w:val="28"/>
          <w:sz w:val="28"/>
          <w:szCs w:val="28"/>
          <w:rtl w:val="true"/>
          <w:lang w:bidi="fa-IR"/>
        </w:rPr>
        <w:t>فضلاً هناك مجموعة كبيرة من الأحاديث الأخرى التي جيء بها لتساير هذا الحديث وتدعمه وكلها تدعي أن النبي صلی الله وعلیه واله وسلم أخبر أمته أنّ كلّ الأنبياء السابقين حذروا أقوامهم من الدجال ابتداء من نبي الله نوح علیه السلام فنازلاً، كما في حديث عبدالله بن عمر الذي جاء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قام رسول الله صلى الله عليه واله وسلم في الناس فأثنى على الله بما هو أهله ثمّ ذكر الدجّال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لأنذركموه، وما من نبي إلا قد أنذر قومه، لقد أنذر نوح قومه </w:t>
      </w:r>
      <w:r>
        <w:rPr>
          <w:rFonts w:eastAsia="IRNazanin" w:cs="IRNazanin"/>
          <w:color w:val="111111"/>
          <w:sz w:val="28"/>
          <w:szCs w:val="28"/>
          <w:rtl w:val="true"/>
          <w:lang w:bidi="fa-IR"/>
        </w:rPr>
        <w:t xml:space="preserve">" </w:t>
      </w:r>
      <w:r>
        <w:rPr>
          <w:rStyle w:val="FootnoteAnchor"/>
          <w:rtl w:val="true"/>
        </w:rPr>
        <w:footnoteReference w:id="141"/>
      </w:r>
      <w:r>
        <w:rPr>
          <w:rFonts w:ascii="Amiri" w:hAnsi="Amiri" w:eastAsia="Amiri" w:cs="Amiri"/>
          <w:color w:val="111111"/>
          <w:sz w:val="28"/>
          <w:sz w:val="28"/>
          <w:szCs w:val="28"/>
          <w:rtl w:val="true"/>
          <w:lang w:bidi="ar-SA"/>
        </w:rPr>
        <w:t>وكما في الحديث عن أنس أن النبي صلى الله عليه واله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نبي إلا وقد أنذر الدجّال أمّته، أو قال حذر الدجال أمته </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 xml:space="preserve">وفي البخاري </w:t>
      </w:r>
      <w:r>
        <w:rPr>
          <w:rFonts w:eastAsia="Amiri" w:cs="Amiri" w:ascii="Amiri" w:hAnsi="Amiri"/>
          <w:color w:val="111111"/>
          <w:sz w:val="28"/>
          <w:szCs w:val="28"/>
          <w:lang w:bidi="ar-SA"/>
        </w:rPr>
        <w:t>163/4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أحدثكم حديثاً عن الدجّال ما حدث به نبي قومه، إنه أعور ، وإنه يجيء معه بمثال الجنة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أنذركم كما أنذر به نوح قومه </w:t>
      </w:r>
      <w:r>
        <w:rPr>
          <w:rFonts w:eastAsia="Amiri" w:cs="Amiri" w:ascii="Amiri" w:hAnsi="Amiri"/>
          <w:color w:val="111111"/>
          <w:sz w:val="28"/>
          <w:szCs w:val="28"/>
          <w:rtl w:val="true"/>
          <w:lang w:bidi="ar-SA"/>
        </w:rPr>
        <w:t>"</w:t>
      </w:r>
      <w:r>
        <w:rPr>
          <w:rStyle w:val="FootnoteAnchor"/>
          <w:rtl w:val="true"/>
        </w:rPr>
        <w:footnoteReference w:id="143"/>
      </w:r>
      <w:r>
        <w:rPr>
          <w:rFonts w:ascii="IRNazanin" w:hAnsi="IRNazanin" w:eastAsia="IRNazanin"/>
          <w:color w:val="111111"/>
          <w:sz w:val="28"/>
          <w:sz w:val="28"/>
          <w:szCs w:val="28"/>
          <w:rtl w:val="true"/>
          <w:lang w:bidi="fa-IR"/>
        </w:rPr>
        <w:t xml:space="preserve">كما روى البخاري في صحيحه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 أن النبي صلی الله علیه وآله وسلم قال في حجة الوداع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بعث الله من نبي إلا أنذر أمته، نوح والنبيون من بعده، وإنه يخرج فيكم </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ان ورود اسم نبي الله نوح علیه السلام الحديث يعني أن الدجّال كان موجوداً حتى قبل الرسالة الأولى لنوح أبي البشر الثاني وأقرب الأنبياء زمناً إلى عصر أبينا آدم علیه السلام ، وأن نوحاً والأنبياء الذين جاءوا من بعده كانوا يعلمون بوجود الدجال ، وهو الدجّال عينه الذي زامن بعثات باقي الأنبياء بعد نوح، ولذا حذروا أقوامهم منه كما قال رسول الله صلی الله علیه وآله وسلم الذي حذر في الوقت نفسه المسلمين من الدجال نفسه الذي كان موجوداً في زمن نوح</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يقف الأمر عند هذا الحد بل يتعداه إلى خصوصية أكثر تتمثل بادعاء بعض الصحابة أنهم كانوا يعرفون الدجّال شخصيّاً، كما في الحديث الذي أخرجه البخاري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جابر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يحلف بالله أن ابن الصائد الدجال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إنّ ابن صائد هو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تحلف بالله؟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سمعت يحلف على ذلك عند النبي صلی الله علیه وآله وسلم فلم ينكره النبي صلی الله علیه وآله وسلم </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سنن أبي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قتيبة بن سعيد حدثنا يعقوب يعني ابن عبد الرحمن عن موسى بن عقبة عن نافع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ابن عمر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أشك أن المسيح الدجال ابن صياد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والحديث الآخر عن عمر أنّ النبي صلى الله عليه واله وسلم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بينا أنا نائم أطوف بالكعبة فإذا رجل آدم سبط الشعر ينطف أو يهراق رأسه ماء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قالوا ابن مريم ثم ذهبت ألتفتُ فإذا رجل جسيم أحمر جعد الرأس أعور العين كأن عينه عنبة طافية،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الدجّال أقرب الناس به شبهاً ابن قطن رجل من خزاعة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والأحاديث التي تقول إنّ النبي صلی الله وعلیه واله وسلم كان يقرب صور الأشخاص الذين يتحدّث عنهم لأصحابه عن طريق تشبيههم ببعض الصحابة كثيرة كما في قوله صلی الله وعلیه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دحية الكلبي يشبه جبرائيل، وعروة بن مسعود الثقفي يشبه عيسى بن مريم ، وعبد العزى يشبه الدجال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أحاديث معروفة للجميع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وهنالك أحاديث أخرى تدعي أن النبي صلی الله وعلیه واله وسلم نفسه كان يظنّ بل ويعتقد أن ابن صائد هو الدجّال كما يظهر من نهاية حديث عبدالله بن عمر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 مع رسول الله فمررنا بصبيان فيهم ابن صياد ففرّ الصبيان وجلس ابن صياد فكأن رسول الله صلی الله علیه وآله وسلم كره ذلك فقال له النبي تربت يداك أتشهد أني</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بل تشهد أني رسول الله ، فقال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ذرني يا رسول الله حتى أقتله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يكن الذي ترى فلن تستطيع قتله </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سنن ابي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عاصم خشيش بن أصرم حدثنا عبد الرزاق أخبرنا معمر عن الزهري عن سالم عن ابن عمر أن النبي صلی الله علیه وآله وسلم مر بابن صائد في نفر من أصحابه فيهم عمر بن الخطاب وهو يلعب مع الغلمان عند أطم بني مغالة وهو غلام فلم يشعر حتى ضرب رسول الله صلى الله عليه واله وسلم ظهره بيده، ثمّ قال أتشهد أني رسول الله قال فنظر إليه ابن صياد فقال أشهد أنك رسول الأميين، ثمّ قال ابن صيّاد للنبي صلی الله علیه وآله وسلم أتشهد أني رسول الله فقال له النبي صلی الله علیه وآله وسلم آمنت بالله ورسله، ثم قال له النبي صلی الله علیه وآله وسلم ما يأتيك قال يأتيني صادق وكاذب فقال له النبي صلی الله علیه وآله وسلم خلط عليك الأمر، ثمّ قال رسول الله صلی الله علیه وآله وسلم إني قد خبات لك خبيئة وخبّأ له يوم تأتي السماء بدخان مبين قال ابن صياد هو الدخ فقال رسول الله صلی الله علیه وآله وسلم اخساً فلن تعدو قدرك؛ فقال عمر يا رسول الله ائذن لي فأضرب عنقه فقال رسول الله صلی الله علیه وآله وسلم إن يكن فلن تسلط عليه يعني الدجال، وإلاّ یكن هو فلا خير في قتله </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ولذلك كان هنالك تصوّر عام عند بعض المسلمين ولا أقول كلهم أن ابن صائد هو الدجال بعينه لا شك في ذلك، وإنهم كانوا يتجنبون إغضابه؛ لأنه بحسب ما لديهم من قناعة يعلن دعوته ويظهر دعوته نتيجة الغضب، فعن نافع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لقي ابن عمر ابن صائد في بعض طرق المدينة فقال له قولاً أغضبه ، فانتفخ حتى ملأ السكة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ابن عمر على حفصة وقد بلغها،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ما أردت من ابن صائد؟ أما علمت أن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يخرج من غضبة يغضبها </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أدري كيف يستقيم كلّ هذا مع قول النبي صلی الله علیه وآله وسلم هو في الحديث الذي رواه أبو هريرة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ينتظر أحدكم من الدنيا إلا غنّى مطغياً أو فقراً منسياً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الدجال، فالدجال شرّ غائب ينتظر ، أو الساعة فالساعة ، أدهى وامر</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أي  كيف يستقيم قوله صلی الله علیه وآله وسلم أنه غائب ينتظر وادّعاؤهم أنّ الدجال هو ابن صائد؟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ولمعرفة نظرة أتباع مدرسة الخلفاء لابن صائد أو ابن صياد أورد هنا بعض آرائهم فيه، ورؤاهم عنه وجدتها في دراساتهم وبحوثهم، ومنها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صیاد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صافي، وقيل عبدالله بن صياد أو صائد ، كان من يهود المدينة، وقيل من الأنصار ، كان شبيهاً بالدجّال في كثير من صفاته، وكان صغيراً عند قدوم النبي صلی الله علیه وآله وسلم إلى المدينة، وقيل إنه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ابن صياد دجالاً، وكان يتكهن أحياناً فيصدق ويكذب ، فانتشر خبره بين الناس، وشاع أنه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النبي صلی الله علیه وآله وسلم أن يطلع على أمره ويتبين حاله، فكان يذهب إليه متخفياً حتى لا يشعر به رجاء أن يسمع منه شيئاً، وكان يوجه إليه بعض الأسئلة التي تكشف عن حقيقته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عاش بعد النبي صلى الله عليه واله وسلم ثم فقد يوم الحرّة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وقالوا كذلك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حاول الرسول صلی الله علیه وآله وسلم أكثر من مرة كشف أمره ومعرفة حقيقته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يدلنا على أنه لم يوح إلى النبي في أمره شيء، فقد روى مسلم في صحيحه عن عبدالله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ascii="Amiri" w:hAnsi="Amiri" w:eastAsia="Amiri" w:cs="Amiri"/>
          <w:color w:val="111111"/>
          <w:sz w:val="28"/>
          <w:sz w:val="28"/>
          <w:szCs w:val="28"/>
          <w:rtl w:val="true"/>
          <w:lang w:bidi="ar-SA"/>
        </w:rPr>
        <w:t xml:space="preserve"> أن عمر بن الخطاب انطلق مع رسول الله صلى الله عليه واله وسلم في رهط قبل ابن صياد حتى وجده يلعب مع الصبيان عند أطم بني مغالة، وقد قارب ابن صياد يومئذ الحلم، فلم يشعر حتى ضرب رسول الله صلى الله عليه واله وسلم ظهره بيده ثم قال رسول الله صلى الله عليه واله وسلم لابن صياد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أتشهد أني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ابن صياد،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رسول الأميين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صياد لرسول الله صلى الله عليه واله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أتشهد أني رسول الله؟ فرفضه رسول الله صلى الله عليه واله وسلم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آمنت بالله وبرسوله ثم قال له رسول الله صلى الله عليه واله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صياد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يأتيني صادق وكاذب، فقال له رسول الله 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عليك</w:t>
      </w:r>
      <w:r>
        <w:rPr>
          <w:rFonts w:eastAsia="Amiri" w:cs="Amiri" w:ascii="Amiri" w:hAnsi="Amiri"/>
          <w:color w:val="111111"/>
          <w:sz w:val="28"/>
          <w:szCs w:val="28"/>
          <w:rtl w:val="true"/>
          <w:lang w:bidi="ar-SA"/>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رسول الله صلى الله عليه واله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قد خبأت لك خبيئاً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ابن صياد هو الدخ، فقال له رسول الله صلى الله عليه واله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اخساً فلن تعدو قدرك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عمر بن الخطاب ذرني يا رسول الله أضرب عنقه، فقال له رسول الله 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يكنه فلن تسلط عليه ، وإن لا يكنه فلا خير لك في قتله </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بعض معاني الكلمات الواردة في الحديث ودلالتها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بِضمتَينِ بِنَاء كَالْحِصِنِ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فِيهَا رُمْزَة أَوْ زُمْرَة وفي رواية زَمْزَمَة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الصوت الخفِيّ، أو تحريك الشفَتَينِ بِالْكَلام ، أو الكلام الغامض </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يستدل من معاني الكلمات أن ابن صائد ليس يهودياً وإنما هو من الأنصار أهل المدينة من غير اليهود بدلالة وجوده في حصن أو بيت عند بنی مغالة، وهم بطن من الأنصار وليس مع يهود المدينة حيث كان اليهود يجتمعون بعيداً عن أهلها الآخرين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نعم هناك رواية أخرجها الترمذي عن أبي سعيد الخدري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لقي رسول الله صلى الله عليه واله وسلم ابن صائد في بعض طرق المدينة فاحتبسه وهو غلام يهودي وله ذؤابة ومعه أبو بكر وعمر فقال له رسول الله 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تشهد أني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أتشهد أنت أني رسول الله ؟ فقال النبي 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وكتبه ورسله واليوم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عرشاً فوق الماء قال النبي 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عرش إبليس فوق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صادقاً وكاذبين، أو صادقين وكاذباً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عليه فدعاه </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ولكنها</w:t>
      </w:r>
      <w:r>
        <w:rPr>
          <w:rFonts w:eastAsia="Amiri" w:cs="Amiri" w:ascii="Amiri" w:hAnsi="Amiri"/>
          <w:color w:val="111111"/>
          <w:sz w:val="28"/>
          <w:szCs w:val="28"/>
          <w:rtl w:val="true"/>
          <w:lang w:bidi="ar-SA"/>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يتيمة بل تكاد تكون الرواية الوحيدة التي أشارت إلى أنه يهودي له ذؤابة، ومضمونها يتعارض وباقي الروايات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خرج إليه رسول الله صلی الله علیه وآله وسلم مرة أخرى، كما روى مسلم عقب الحديث السابق، عن سالم بن عبدالله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سمعت عبدالله بن عمر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بعد ذلك رسول الله صلی الله علیه وآله وسلم وأبي بن كعب الأنصاري إلى النخل التي فيها ابن صائد، حتى إذا دخل رسول الله صلی الله علیه وآله وسلم النخل، طفق يتقي بجذوع النخل، وهو يختل أن يسمع من ابن صياد شيئاً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يستغفله ليسمع منه شيئاً يعرف به حقيقته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يراه ابن صياد فرآه رسول الله صلی الله علیه وآله وسلم وهو مضطجع على فراش في قطيفة ، له فيها زمزمة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خفي لا يكاد يفهم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فرأت أم صائد رسول الله صلی الله علیه وآله وسلم وهو يتقي بجذوع النخل ، فقالت لابن صائد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اسم ابن صياد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محمّد فثار ابن صیاد،  فقال رسول الله صلى الله عليه واله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تركته لبين </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النووي في شرحه على مسلم في ابن صياد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وقصته مشكلة، وأمره مشتبه في أنه هو المسيح الدجال المشهور أم غيره، ولا شك في أنه دجال من الدجاجلة ، قال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الأحاديث أن النبي صلى الله عليه واله وسلم لم يوحَ إليه بأنه المسيح الدجال ، ولا غيره ، وإنما أوحي إليه بصفات الدجال، وكان في ابن صياد قرائن محتملة، فلذلك كان النبي صلی الله علیه وآله وسلم يقطع بأنه الدجال ولا غيره، ولهذا قال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يكن هو فلن يستطيع قتله </w:t>
      </w:r>
      <w:r>
        <w:rPr>
          <w:rFonts w:eastAsia="IRNazanin" w:cs="IRNazanin"/>
          <w:color w:val="111111"/>
          <w:sz w:val="28"/>
          <w:szCs w:val="28"/>
          <w:rtl w:val="true"/>
          <w:lang w:bidi="fa-IR"/>
        </w:rPr>
        <w:t>"</w:t>
      </w:r>
      <w:r>
        <w:rPr>
          <w:rStyle w:val="FootnoteAnchor"/>
          <w:rtl w:val="true"/>
        </w:rPr>
        <w:footnoteReference w:id="154"/>
      </w:r>
      <w:r>
        <w:rPr>
          <w:rFonts w:ascii="Amiri" w:hAnsi="Amiri" w:eastAsia="Amiri" w:cs="Amiri"/>
          <w:color w:val="111111"/>
          <w:sz w:val="28"/>
          <w:sz w:val="28"/>
          <w:szCs w:val="28"/>
          <w:rtl w:val="true"/>
          <w:lang w:bidi="ar-SA"/>
        </w:rPr>
        <w:t xml:space="preserve">بينما كان عمر بن الخطاب يجزم بأن ابن صائد هو الدجّال ، وكذلك كان عبدالله بن عمر، فقد روى أبو داود بإسناد صحيح عن ابن عمر أنه 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أشك أنّ ابن صائد هو المسيح الدجال </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 xml:space="preserve">فكيف لا يقطع النبي بأن ابن صائد هو الدجال ويجزم صحابة آخرون بانه الدجّال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النووي عن البيهقي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في حديث جابر أكثر من سكوت النبي صلی الله علیه وآله وسلم لقول عمر، فيتحمل أنه صلی الله علیه وآله وسلم كان كالمتوقف في أمره، ثم جاءه البيان أنه غير، كما غير، كما صرح به في حديث تميم </w:t>
      </w:r>
      <w:r>
        <w:rPr>
          <w:rFonts w:eastAsia="IRNazanin" w:cs="IRNazanin"/>
          <w:color w:val="111111"/>
          <w:sz w:val="28"/>
          <w:szCs w:val="28"/>
          <w:rtl w:val="true"/>
          <w:lang w:bidi="fa-IR"/>
        </w:rPr>
        <w:t>"</w:t>
      </w:r>
      <w:r>
        <w:rPr>
          <w:rStyle w:val="FootnoteAnchor"/>
          <w:rtl w:val="true"/>
        </w:rPr>
        <w:footnoteReference w:id="156"/>
      </w:r>
      <w:r>
        <w:rPr>
          <w:rFonts w:ascii="Amiri" w:hAnsi="Amiri" w:eastAsia="Amiri" w:cs="Amiri"/>
          <w:color w:val="111111"/>
          <w:sz w:val="28"/>
          <w:sz w:val="28"/>
          <w:szCs w:val="28"/>
          <w:rtl w:val="true"/>
          <w:lang w:bidi="ar-SA"/>
        </w:rPr>
        <w:t>فهلا منع توقف النبي وابنه عن الجزم بأن ابن الصياد هو الدجال؟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لقد أوقعهم التباين في تخبّط كبير ولاسيما الادعاء بأن ابن صياد ادعى النبوة في زمن النبي صلی الله علیه وآله وسلم فتعللوا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يدعي النبوة ويتركه الرسول 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قد كان بين الرسول صلی الله علیه وآله وسلم وبين اليهود عهد في تلك 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خطل الرأي فلو قتل أحد اليهود مسلماً من أهل المدينة أكان سينجو بفعلته على جعل وجود العهد أم كان سيخضع للحساب النبوي العسير؟ فكيف بمن يدعي كذباً النبوّة ؛ وهي فتنة أشدّ من قتل شخص واحد؛ لأنها تعرض الأمة كلها إلى الخطر؟المهم أنهم في تكملة قصتهم عن ابن صيّاد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مكث بعد الرسول مدة ليست قصيرة امتدت إلى وقعة الحرّة، وادّعى في أثنائها الإسلام، ولكن الناس لم يثقوا بإسلامه، وبقوا يتشككون في أمره، كما يروي هذا ابن عمر مسلم يلقى ابن صائد مرتين ، فيقول لبعض من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تحدّثون أنه هو ؟ قال لا ،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كذبتني ، والله ، لقد أخبرني بعضكم أنه لن يموت حتى يكون أكثركم مالاً وولداً، فكذلك هو زعموا اليوم، 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فتحدّثنا ، ثم فارقته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لقيه ابن عمر لقية أخرى، وقد نفرت عينه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ورمت، ونتأت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فعلت عينك ما أرى؟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تدري وهي في رأسك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خلقها في عصاك هذه، قال فنخر كأشد نخیر حمار سمعت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فزعم أصحابي أني ضربته بعصا كانت معي حتى تكسرت، وأما أنا، فوالله ما شعرت </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وفي رواية أخرى في مسلم أن ابن عمر قال له قولاً أغضبه، فانتفخ حتى</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ملأ السكة، فدخل ابن عمر على حفصة وقد بلغها،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 ما أردت من ابن صائد؟ أما علمت أن رسول الله صلى الله عليه واله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يخرج من غضبة يغضبها </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وروى مسلم عن أبي سعيد الخدري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خرجنا حجّاجاً أو عماراً ومعنا ابن صائد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فنزلنا منزلاً فتفرق الناس وبقيت أنا وهو فاستوحشت منه وحشة شديدة ممّا يقال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بمتاعه فوضعه مع متاعي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الحرّ الشديد فلو وضعته تحت تلك الشجرة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قال فرفعت لنا غنم فانطلق فجاء بعس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 أبا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الحرّ شديد واللبن 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 إلا أني أكره أن أشرب عن يده،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آخذ يده،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سعيد لقد هممت أن آخذ حبلاً فأعلقه بشجرة ثم أختنق مما يقول لي الناس، يا أبا سعيد من خفي عليه حديث رسول الله صلی الله علیه وآله وسلم ما خفي عليكم معشر الأنصار ألستم من أعلم الناس بحديث رسول الله؟ أليس قد قال رسول الله صلى الله عليه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مسلم؟ أو ليس قد قال رسول الله صلى الله عليه واله وسلم عقيم لا يولد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تركت ولدي بالمدينة؟ أو ليس قد قال رسول الله صلی الله وعلیه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يدخل المدينة ولا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أقبلت من المدينة وأنا أريد مكة؟ </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ولكن الأدلة التي ساقها ابن صياد وهي التي تطابق ما ورد في حديث رسول الله صلى الله عليه واله وسلم عن عصمة الله تعالى لمكة والمدينة من الدجال ، اهتزت وفقدت تأثيرها في نفس أبي سعيد بعد أن تابع ابن صياد كلامه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والله إني لأعلم الآن حيث هو وأعرف أباه وأمه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أيسرك أنك ذاك الرجل؟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عرض علي لما كرهت </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امتحان النبي صلی الله علیه وآله وسلم ما يدلّ على أن النبي صلی الله علیه وآله وسلم كان متوقفاً في أمر ابن صياد لأنه لم يُوحَ إليه أنه الدجّال ولا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كثير من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الصحابة يظنون أن ابن صياد هو الدجّال وكان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 يحلف</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أنه الدجال بحضرة النبي صلی الله علیه وآله وسلم وحضرة الصحابة، ولم ينكر عليه النبي صلی الله علیه وآله وسلم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الحديث عن محمد بن المنكدر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جابر بن عبدالله يحلف بالله أنَّ الصائد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تحلف بالله؟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سمعت عمر يحلف على ذلك عند النبي صلى الله عليه واله وسلم فَلَم ينكره النبي </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النبي صلی الله علیه وآله وسلم كان متوقفاً في أمر ابن صياد لأنه لم يُوحَ إليه أنه الدجال ولا غيره يعني أن الله سبحانه لم يخبر النبي صلی الله علیه وآله وسلم بحقيقة أكثر الكائنات تهديداً لأمة الإسلام ودينها، وهذا في الواقع منهج معروف هدفه خلق حجب ضبابية وتغليف الأحداث بها لأسباب تخريبية أكثر منها إصلاحيّة، وهي من صنع الأمويين ووعاظ دولتهم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ويتبين صدقنا وحكمنا في الصفحات القادمة من البحث التي تنقل عنهم أقوالاً أخرى عن توقف النبي في هذا الأمر أو ذاك ومن أقرب الأمثلة ما سيرد عليكم بعد قليل بشأن توقف النبي في مكان الدجّال رغم أن الداري أخبره برؤيته، حتى إنه يقول للمسلمين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إنه في بحر الشام ، أو في بحر اليمن، لا بل من قبل المشرق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من قبل المشرق، ما هو من قبل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والرواية التي تبين هذا التردّد النبوي سوف تمرّ عليكم عند حديثنا عن روايات فاطمة بنت قيس</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المهم أنه بالرغم من تلك الأحاديث التي رووها عن دجّال عصر النبوة فقد كان ابن صياد لما 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أدري كيف يكبر وهو أكبر عمراً من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يحاول الدفاع عن نفسه ويُنكر أنه الدجّال ويُظهر تضايقه من هذه التهمة، ويحتج على ذلك بأن ما أخبر به النبي من صفات الدجال لا ينطبق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التبس عليهم ما جاء في ابن صياد ، وأشكل عليهم أمره، فمن قائل إنّه الدجال، ومنهم من يقول إنّه ليس الدجّال ، ومع كل فريق دليله، فتضاربت أقوالهم كثيراً، وقد اجتهد ابن حجر في التوفيق بين هذه الأقوال، فقال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ما يجمع به بين ما تضمنه حديث تميم وكون ابن صياد هو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الدجّال بعينه هو الذي شاهده تميم موثوقاً ، وأنّ ابن صياد هو شيطان تبدىفي صورة الدجّال في تلك المدة، إلى أن توجه إلى أصبهان فاستتر مع قرينه، إلى أن تجيء المدة التي قدّر الله تعالى خروجه فيها </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وهذا لا يعني أن ابن حجر وفق في توحيد الأقوال لا أكثر، فمن قال إنّ ابن صائد فقد يوم الحرّة لم يذكر مكان اختفائه على حين يدعي ابن حجر ذهب إلى أصبهان وهو أمر 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تميم الداري وكما سيتبين من البحث كان قد شاهد الدجّال وذكر ذلك للنبي صلی الله علیه وآله وسلم ولم يدع أنّه شبيه لابن صائد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أخبر النبي أنه شاهده في الشام وليس في أصبهان ، كذلك لا توجد أي قرينة تثبت أن ابن صائد شيطان تبدى في صورة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وأرى أن سبب هذا الخلط يعود إلى الخلط الوارد في الروايات التي ذكر فيها ابن صائد من جهة، والخلط الذي حدث بين روايات قصة ابن صائد والروايات التي تتحدّث عن الدجالين الذين سيظهرون قبل ظهور الإمام القائم كما في قول أبي هريرة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صلى الله عليه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تقوم الساعة حتى يخرج ثلاثون دجالون كلّهم يزعم أنه رسول الله</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الغريب في الأمر أن ابن صائد على شديد خطره على الدين وأهله عميتأخباره عليهم ولم ترد أي إشارة عنه في الكتب ولم يتكلم عليه أحد بعد ذلك التاريخ، نعم هناك حديث أورده أبو داود في سننه عن سالم، عن جابر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فقدنا ابن صياد يوم الحرّة </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فأين ذهب ولم لم يتابع الصحابة وأصحاب الروايات أخباره وقد حذرهم النبي منه؟ بل لم لم يتابعوا أسرته وأبناءه مع أنّ هناك روايات قالت إنّه تزوّج ورزق بذرّيّة وكانوا معه في المدينة</w:t>
      </w:r>
      <w:r>
        <w:rPr>
          <w:rFonts w:eastAsia="Amiri" w:cs="Amiri" w:ascii="Amiri" w:hAnsi="Amiri"/>
          <w:color w:val="111111"/>
          <w:sz w:val="28"/>
          <w:szCs w:val="28"/>
          <w:rtl w:val="true"/>
          <w:lang w:bidi="ar-SA"/>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المنوّرة؟ هل معنى هذا أنهم لم يرغبوا في متابعة أخباره؟ أم إنه انتقل إلىمكان آخر؟ أو هرب من المدينة؟ أو أنّ كلّ ما جاء عنه كان وهماً مجرداً؟على كل حال أجد في الأحاديث التي أوردتها آنفاً ردا على من يدعي أن تخويف الأنبياء لأقوامهم من الدجال قد لا يدلّ على أنه كان موجوداً في تلك الأوقات وإنما جاء تخويفاً لهم من أن يكون ظهوره مقدراً في وقتهم، لأن في الأحاديث ما يثبت أنه كان موجوداً في زمن عصر البعثة على أقل تقدير متمثلاً بشخص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صائد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الكائن الآخر الذي رآه ابن تميم الداري مقيداً، وأن هناك بينهم من كان يؤمن إيماناً قاطعاً بوجوده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لِمَ لمْ يتخوّف منه المسلمون على دينهم وأنفسهم ودولتهم؟ فذلك أمر في غاية الغرابة والتعقيد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سواء كان ابن صائد أو كان الكائن الذي رآه الداري، فإنه بالتأكيد ما زال موجوداً إلى الآن ، وقد مُدّ في عمره، وهذا ما يعترفون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شيطانية الدجّال أو إبليسيّته، أو آدميته ؛ فالظاهر أن قضية طول عمره هي التي دفعتهم للادعاء أنه ليس بشراً باعتبار استحالة عيش الإنسان كل هذا العمر الطويل، وهي الحجّة التي يحتجون بها علينا حينما نتحدث عن طول عمر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ascii="IRNazanin" w:hAnsi="IRNazanin" w:eastAsia="IRNazanin"/>
          <w:color w:val="111111"/>
          <w:sz w:val="28"/>
          <w:sz w:val="28"/>
          <w:szCs w:val="28"/>
          <w:rtl w:val="true"/>
          <w:lang w:bidi="fa-IR"/>
        </w:rPr>
        <w:t xml:space="preserve"> ولذلك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الدجال كان من الشياطين وليس بشريّاً كما في الحديث الذي أخرجه نعيم بن حماد في الفتن </w:t>
      </w:r>
      <w:r>
        <w:rPr>
          <w:rFonts w:eastAsia="IRNazanin" w:cs="IRNazanin"/>
          <w:color w:val="111111"/>
          <w:sz w:val="28"/>
          <w:szCs w:val="28"/>
          <w:lang w:bidi="fa-IR"/>
        </w:rPr>
        <w:t>541/2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الكلاعي صاحب كعب الأحبار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الدجال إنساناً إنّما هو شيطان في بعض جزائر البحر موثق بسبعين حلقة لا يعلم من أوثقه أسليمان أم غیره </w:t>
      </w:r>
      <w:r>
        <w:rPr>
          <w:rStyle w:val="FootnoteAnchor"/>
          <w:rtl w:val="true"/>
        </w:rPr>
        <w:footnoteReference w:id="164"/>
      </w:r>
      <w:r>
        <w:rPr>
          <w:rFonts w:ascii="IRNazanin" w:hAnsi="IRNazanin" w:eastAsia="IRNazanin"/>
          <w:color w:val="111111"/>
          <w:sz w:val="28"/>
          <w:sz w:val="28"/>
          <w:szCs w:val="28"/>
          <w:rtl w:val="true"/>
          <w:lang w:bidi="fa-IR"/>
        </w:rPr>
        <w:t>أقف هنا لأقول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نبيّنا الأكرم صلی الله علیه وآله وسلم أفضل من نبي الله سليمان علیه السلام ، فلم ينجح النبي سليمان في تقييد وحبس الدجال ولا ينجح نبينا ذلك ويكتفي بتخويف المسلمين منه؟ ثمّ لِمَ لم يقتله سليمان بدل أن يقيده ويقي البشرية من خطره وتهديده؟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وقعوا نتيجة التشتت الفكري في تعارض مع النصوص، ومع أنفسهم</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تجد هنالك أحاديث أخرى تقف قبالة هذا الحديث تدعي أن الدجال كائن بشري ؛ وليس شيطاناً باعتبار أن ابن صائد بحسب أقوالهم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صبي بشري كان مع أمه في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عن أبي سعيد الخدري أنه سمعه يقول عن الدجال الحقيقي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والله إني لأعرفه وأعرف مولده وأين هو الآن </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 xml:space="preserve">وأنّ ابن صائد نفسه قال مرة لأبي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ولكم يا أصحاب محمد؟ ألم يقل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يهودي ، وقد أسلمت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يولد له، وقد ولد 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حرّم عليه مكة ، 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المدينة ولا مكة ، وقد أقبلت من المدينة وأنا أريد مكة </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بعدها اضطروا للإتيان بأحاديث أخرى تنكر أن يكون الدجال شيطاناً ؛ ولكنها تدعي أن الشياطين سيكونون من أتباعه وجنده كما في فتن ابن حماد أيضاً عن النبي صلى الله عليه واله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فتنته أن معه شياطين تتمثل على صور</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كما وهناك أحاديث أخرى أكدت أنّ الدجّال من جنس البشر ولد آدم وليس شيطاناً متمثلاً ببشر، كما في الحديث الذي أورده ابن حماد أيضاً عن عبادة بن الصامت مرة، وعن حذيفة بن اليمان مرة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المسيح الدجال رجل قصير أفحج جعد</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والحديث الآخر الذي أورده الحاكم في المستدرك والسيوطي في الدرّ المنثور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إيّاكم والدجّالين الثلاث فقال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قد أخبرتنا عن الدجّال الأعور وعن الكذابين فمن الدجّال الثالث؟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يخرج في قوم أوّلهم مثبور وأخرهم مثبور </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بل وهناك أحاديث أخرى تؤكد أنه ليس شيطاناً بل واحداً من أصل</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مجموعة من الدجالين الآدميين الذين سيخرجون في آخر الزمان، ومنها الحديث الذي أخرجه الإمام أحمد في مسنده ، وأبي شيبة في المصنف وغيرهم بصيغ مختلفة عن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تقوم الساعة حتى ينبعث دجالون كذابون قريب من ثلاثين كلهم يزعم أنه رسول الله </w:t>
      </w:r>
      <w:r>
        <w:rPr>
          <w:rFonts w:eastAsia="IRNazanin" w:cs="IRNazanin"/>
          <w:color w:val="111111"/>
          <w:sz w:val="28"/>
          <w:szCs w:val="28"/>
          <w:rtl w:val="true"/>
          <w:lang w:bidi="fa-IR"/>
        </w:rPr>
        <w:t>"</w:t>
      </w:r>
      <w:r>
        <w:rPr>
          <w:rStyle w:val="FootnoteAnchor"/>
          <w:rtl w:val="true"/>
        </w:rPr>
        <w:footnoteReference w:id="170"/>
      </w:r>
      <w:r>
        <w:rPr>
          <w:rFonts w:ascii="Amiri" w:hAnsi="Amiri" w:eastAsia="Amiri" w:cs="Amiri"/>
          <w:color w:val="111111"/>
          <w:sz w:val="28"/>
          <w:sz w:val="28"/>
          <w:szCs w:val="28"/>
          <w:rtl w:val="true"/>
          <w:lang w:bidi="ar-SA"/>
        </w:rPr>
        <w:t>والحديث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تقوم الساعة حتى يخرج ثلاثون كذاباً أخرهم الأعور الدجال ممسوح العين اليسرى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أيضاً هناك رواية تقول إنّ تميماً الداري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أحد الكتابيين القلة الذين اعتنقوا الإسلام في عصر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النبي صلی الله علیه وآله وسلم أن الدجال مسجون في جزيرة تقع في الشام وأنه رآه بعينه ، وفي رواية أخرى أن أبناء عمومته هم الذين رأوه على اختلاف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والرواية رغم طولها تستحق عناء نقلها كاملة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وردت هذه الرواية عن ابن أبي شيبة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فاطمة بنت قيس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النبي صلی الله علیه وآله وسلم ذات يوم ثم صعد المنبر فاستنكر الناس ذلك، فبين قائم وجالس ، ولم يكن يصعده قبل ذلك إلا يوم الجمعة، فأشار إليهم بيده أن اجلسوا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قمت مقامي هذا لأمر ينفعكم لا لرغبة ولا لرهبة ، ولكن تميماً الداري أتاني فأخبرني خبراً منعني القيلولة من الفرح وقرة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أن بني عم لتميم الداري أخذتهم عاصف في البحر فألجأتهم الريح إلى جزيرة لا يعرفونها ؛ فقعدوا في قوارب السفينة فصعدوا فإذا هم بشيء أسود أهدب كثير 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لها ما أنت؟</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الجساسة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فأخبرينا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بمخبرتكم ولا سائلتكم عنه، ولكن هذا الدير قد رمقتموه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فأتوه فإنّ فيه رجلاً بالأشواق إلى أن يخبركم وتخبروه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فأتوه فدخلوا عليه فإذا هم بشیخ موثق في الحديد شديد الوثاق كثير الشعر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فعلت العرب؟قالوا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قوم من العرب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هذا الرجل الذي خرج فيكم؟قالوا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ناوأه قوم فأظهره الله عليهم فأمرهم اليوم جميع وإلههم واحد ودينهم واحدقال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خير لهم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نخل بين عمان و بیسان؟</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 في جناه كل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ما فعلت بحيرة طبرية؟قالوا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تدفق جانباها من كثرة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فزفر ثلاث زفرات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لو أنفلتُ من وثاقي هذا لم أترك أرضاً إلا وطأتها بقدمي هاتين إلا طيبة ليس لي عليها 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رسول الله 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انتهى فرحي ، هذه طيبة، والذي نفس محمد بيده ما منها طريق ضيق ولا واسع علا عليه ملك شاهر بالسيف إلى يوم القيامة </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جاءت هذه الرواية في صحيح مسلم بعدّة صيغ، كلها عن فاطمة بنت</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قيس أخت الضحاك بن قيس أحد قادة معاوية المشهورين في شن غارات الشاميين على تخوم العراق قبل صفين وتمهيداً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الأولى قالت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في حديثه عن تميم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أنه ركب في سفينة بحرية مع ثلاثين رجلاً من لخم وجذام </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والرواية الثانية قالت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واله وسلم إن تميماً أخبره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بني عم لتميم الداري ركبوا في البحر </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والرواية الثالثة قالت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 على رسول الله تميم الداري فأخبر رسول الله أنه ركب البحر فتاهت به سفينته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وعادت وقالت في الرواية الرابعة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صلى الله عليه واله وسلم قعد على المنبر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حدثني تميم الداري أن أناساً من قومه كانوا في البحر في سفينة لهم فانكسرت بهم</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وغير هذه الروايات أخرج النبهاني حديث فاطمة بنت قيس وقول رسول الله صلى الله عليه واله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هل تدرون لم جمعتكم ؟ إني والله ما جمعتكم الرغبة ولا لرهبة ولكن جمعتكم لأنّ تميماً الداري كان رجلاً نصرانياً فجاء فبايع وأسلم وحدثني حديثاً وافق الذي كنت أحدثكم عن المسيخ الدجال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أنه ركب في سفينة بحرية مع ثلاثين رجلا من لخم وجذام فلعب بهم الموج شهراً في البحر، ثمّ أرفئوا إلى جزيرة في البحر حين غروب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حديث فاطمة في المنتخب ختم بقول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 في بحر الشام، أو في بحر اليمن ، لا بل من قبل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من قبل المشرق، ما هو من قبل المشرق </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ولا أدري أي تلك الروايات هي الأصح، وهل تميم كان هو بطل هذه الواقعة الغريبة التي تعذر على غيره عيشها منذ ذلك التاريخ وحتى يومنا الحاضر أم أبناء عمومته ؟ لكن على العموم نعرف من هذه الروايات أن هنالك من يؤمن بوجود الدجال ، وحياته ، وطول عمره ؛ في الأقل منذ عصر صدر الإسلام إلى الآن وحتى ظهور 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الغرابة فيما إذا ادعى آخرون طول عمر كاسر عين الدجّال ما دام هذا الأمر ممكناً ومتاحاً؟</w:t>
      </w:r>
      <w:r>
        <w:rPr>
          <w:rFonts w:ascii="Amiri" w:hAnsi="Amiri" w:eastAsia="Amiri" w:cs="Amiri"/>
          <w:color w:val="111111"/>
          <w:sz w:val="28"/>
          <w:sz w:val="28"/>
          <w:szCs w:val="28"/>
          <w:rtl w:val="true"/>
          <w:lang w:bidi="ar-SA"/>
        </w:rPr>
        <w:t xml:space="preserve">ونحن مع شديد احترامنا لنقول الآخرين وعدم اعتراضنا عليها؛ لأنّ تقييمها يقع في الأساس على عاتقهم وحدهم في ضمن حدود صلاحياتهم الفقهية والعقائدية، حتى ولو كانت هذه النقول مخالفة للعقيدة الإسلامية وللعقل والمنطق وللحقائق العلمية ولعلم الجغرافيا والعلوم الأخرى، وحتى لو كانت تتعارض فيما بينها أشدّ التعارض فيدّعي بعضها أن تميماً كان هو بطل الواقعة، وتدعي أخرى أن أبناء عمومته هم أبطالها وأنه سمعها منهم وجاء فقصها للنبي صلى الله عليه واله وسلم أو أن أبناء عمومته أو أناساً من قومه رأوها وأخبروه بها، ومع عدم اعتراضنا أيضاً على الرأي الذي يقول إن الله سبحانه مد بعمر الدجال كلّ هذه السنين الطويلة، على الرغم من أنّ ذلك مخالف للعقل؛ لأنه ما من جدوى من طول عمر الدجّال كما هي في طول عمر الإمام المهدي ، ما دام الدجّال سيبقى في أثنائها عاطلاً خاملا ينتظر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أننا نعترض بشدّة على الانتقائية المسيسة التي تدعو الناس إلى الإيمان بنقول بعيدة عن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الواقع، وتدعوهم إلى تكذيب روايات صحيحة عن آل البيت عن جدهم النبي الأكرم صلى الله عليه واله وسلم هي من صميم الواقع الإسلامي، فهذه الانتقائية الغريبة كانت وما زالت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كونها غير منطقية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أكبر أسباب فرقتنا ، وهي التي قادت الأمة إلى أن ينكر بعضها وجود الإمام المهدي أصلا، أو يدعي أنه جاء وذهب وانتهى زمانه مع ذهاب عمر بن عبد العزيز الخليفة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ascii="IRNazanin" w:hAnsi="IRNazanin" w:eastAsia="IRNazanin"/>
          <w:color w:val="111111"/>
          <w:sz w:val="28"/>
          <w:sz w:val="28"/>
          <w:szCs w:val="28"/>
          <w:rtl w:val="true"/>
          <w:lang w:bidi="fa-IR"/>
        </w:rPr>
        <w:t xml:space="preserve"> الأموي أو مع ذهاب محمّد المهدي الخليفة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العبّاسي، أو أن المهدي الأوحد هو عیسی علیه السلام ولا مهدي غيره كما 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مهدي إلا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وأشباهها من الأقوال السياسية البحت المغلفة بالتمويه الديني ، وهي التي تحولت فيما بعد إلى منهج ديني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وعليه قال الشيخ الصدوق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أهل العناد والجحود يصدقون بمثل هذا الخبر ويرونه في الدجّال وغيبته وبقائه المدة الطويلة وخروجه في آخر الزمان ، ولا يصدقون بأمر القائم وأنه يغيب مدة طويلة، ثمّ يظهر فيملأ الأرض قسطاً وعدلاً كما ملئت جوراً وظلماً، مع نص النبي صلى الله عليه واله وسلم والأئمة علیه السلام بعده عليه باسمه وغيبته ونسبه </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الانتقائية بالرغم من آثارها السلبية المؤثرة، لا يمكنها حجب الحقيقة وإعاقة بحث الباحثين ، ولا يمكنها أن تقف حائلاً بين الناس ومعرفة حقيقة الأطروحة المهدوية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 جانبي أجد أنها لا ضير منها؛ لأنها تذكي عطر العقيدة المهدوية، وتزيد تأجج نارها وتوهج سناها ونضوج ثمارها أكثر من أن تلحق بها الأذى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هذا التوسع لا بأس من العودة إلى موضوع الاستدلال على كونية الأطروحة المهدوية بمصاديق مختلفة بعضها نقلي والآخر عقلي</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المنتظر علیه السلام والمعمرون من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ابراهيم بن مصطفی المنيني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المهدي المنتظر عجل الله فرجه الشریفوالمعمرون من البشر</w:t>
      </w:r>
      <w:r>
        <w:rPr>
          <w:rFonts w:ascii="Amiri" w:hAnsi="Amiri" w:eastAsia="Amiri" w:cs="Amiri"/>
          <w:color w:val="111111"/>
          <w:sz w:val="28"/>
          <w:sz w:val="28"/>
          <w:szCs w:val="28"/>
          <w:rtl w:val="true"/>
          <w:lang w:bidi="ar-SA"/>
        </w:rPr>
        <w:t>ابراهيم المنيني</w:t>
      </w:r>
      <w:r>
        <w:rPr>
          <w:rFonts w:ascii="IRNazanin" w:hAnsi="IRNazanin" w:eastAsia="IRNazanin"/>
          <w:color w:val="111111"/>
          <w:sz w:val="28"/>
          <w:sz w:val="28"/>
          <w:szCs w:val="28"/>
          <w:rtl w:val="true"/>
          <w:lang w:bidi="fa-IR"/>
        </w:rPr>
        <w:t>تقدیم</w:t>
      </w:r>
      <w:r>
        <w:rPr>
          <w:rFonts w:ascii="Amiri" w:hAnsi="Amiri" w:eastAsia="Amiri" w:cs="Amiri"/>
          <w:color w:val="111111"/>
          <w:sz w:val="28"/>
          <w:sz w:val="28"/>
          <w:szCs w:val="28"/>
          <w:rtl w:val="true"/>
          <w:lang w:bidi="ar-SA"/>
        </w:rPr>
        <w:t>الدكتور حسن عباس نصر اللهيحتوي هذا الكتاب على أكبر عدد من المعمرينالقدامي والمعاصرينوالد المحجبة الضياء</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جميع الحقوق محفوظةالطبعة الأولى</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ascii="Amiri" w:hAnsi="Amiri" w:eastAsia="Amiri" w:cs="Amiri"/>
          <w:color w:val="111111"/>
          <w:sz w:val="28"/>
          <w:sz w:val="28"/>
          <w:szCs w:val="28"/>
          <w:rtl w:val="true"/>
          <w:lang w:bidi="ar-SA"/>
        </w:rPr>
        <w:t xml:space="preserve">الرويس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مفرق محلات محفوظ ستورز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بناية رمال</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14/5479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03/287179</w:t>
      </w:r>
      <w:r>
        <w:rPr>
          <w:rFonts w:eastAsia="IRNazanin" w:cs="IRNazanin"/>
          <w:color w:val="111111"/>
          <w:sz w:val="28"/>
          <w:szCs w:val="28"/>
          <w:rtl w:val="true"/>
          <w:lang w:bidi="fa-IR"/>
        </w:rPr>
        <w:t xml:space="preserve"> - </w:t>
      </w:r>
      <w:r>
        <w:rPr>
          <w:rFonts w:eastAsia="IRNazanin" w:cs="IRNazanin"/>
          <w:color w:val="111111"/>
          <w:sz w:val="28"/>
          <w:szCs w:val="28"/>
          <w:lang w:bidi="fa-IR"/>
        </w:rPr>
        <w:t>01/541211</w:t>
      </w: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01/552847</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E-mail almahaja@terra.netlbwww.daralmahaja.com info@daralmahaja.com</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العلماء لمسألة طول العمرالتمهيد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العلماء لمسألة طول العمر</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سننقل لك عزيزي القارئ بعض الآراء بالترتيب الزمني وحسب الوفيات وذلك للإطلاع عليها وملاحظة التطور الفكري من خلال الامتداد الزمني ونكتفي بسبعة أراء وهي تغطي الفترة الزمنية الممتدة من القرن الرابع الهجري حتى القرن الخامس عشر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المناقشة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مناقشة الشيخ الصدوق لمسألة طول العمرمناقشة الشيخ الصدوق </w:t>
      </w:r>
      <w:r>
        <w:rPr>
          <w:rStyle w:val="FootnoteAnchor"/>
          <w:rtl w:val="true"/>
        </w:rPr>
        <w:footnoteReference w:id="179"/>
      </w:r>
      <w:r>
        <w:rPr>
          <w:rFonts w:ascii="Amiri" w:hAnsi="Amiri" w:eastAsia="Amiri" w:cs="Amiri"/>
          <w:color w:val="111111"/>
          <w:sz w:val="28"/>
          <w:sz w:val="28"/>
          <w:szCs w:val="28"/>
          <w:rtl w:val="true"/>
          <w:lang w:bidi="ar-SA"/>
        </w:rPr>
        <w:t>المسألة طول العمر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العناد والجحود يصدقون بمثل هذا الخبر ويرونه في الدجال وغيبته وطول بقائه المدة الطويلة وخروجه في آخر الزمان ، ولا يصدقون بأمر القائم علیه السلام فلا وأنه يغيب مدة طويلة، ثم يظهر فيملاً الأرض قسطا وعدلا كما ملئت جورا وظلما، مع نص النبي صلى الله عليه واله وسلم والأئمة علیه السلام بعده عليه باسمه وغيبته ونسبه، وإخبارهم بطول غيبته إرادة لإطفاء نور الله عز جل وإبطالا لأمر ولي الله، ويأبى الله إلا أن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يتم نوره ولوكره المشركون، وأكثر ما يحتجون به في دفعهم لأمر الحجة أنهم يقولون لم نرو هذه الأخبار التي تروونها في شأنه ولا نعرفها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يقول من يجحد نبوة نبينا صلى الله عليه واله وسلم من الملحدين والبراهمة واليهود والنصارى والمجوس أنه ما صح عندنا شيء مما تروونه من معجزاته ودلائله ولا نعرفها، فنعتقد ببطلان أمره لهذه الجهة، ومتى لزمنا ما يقولون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موجب عقولنا أن يعمر أحد في زماننا هذا عمرا يتجاوز عمر أهل الزمان، فقد تجاوز عمر صاحبكم على زعمكم عمر أهل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أتصدقون على أن الدجال في الغيبة يجوز أن يعمر عمرا يتجاوز عمر أهل الزمان، وكذلك إبليس اللعين ولا تصدقون ذلك لقائم آل محمد مع النصوص الواردة فيه بالغيبة وطول العمر والظهور بعد ذلك للقيام بأمره عز وجل وما روي في ذلك من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 ما صح عن النبي صلى الله عليه واله وسلم إذ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كان في الأممالسالفة يكون في هذه الأمة مثله حذو النعل بالنعل والقذة بالقذة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كان فيمن مضى من أنبياء الله عز وجل وحججه علیه السلام معمرون، أما نوح علیه السلام فإنه عاش ألفي سنة وخمسمائة سنة، ونطق القرآن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لبث في قومه ألف سنة إلا خمسين عاماً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روي في الخبر أن في القائم سنة من نوح وهي طول العمر فكيف يدفع أمره ولا يدفع ما يشبهه من الأمور التي ليس شيء منها في موجب العقول، بل لزم الإقرار بها لأنها رويت عن النبي صلى الله عليه واله وسلم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وهكذا يلزم الإقرار بالقائم علیه السلام من طريق السمع وفي موجب أي عقل من العقول أنه يجوز أن يلبث أصحاب الكهف في كهفهم ثلاثمائة</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سنين وازدادوا تسعا هل وقع التصديق بذلك إلا من طريق السمع، فلم لا يقع التصديق بأمر القائم علیه السلام عليلا أيضا من طريق السمع وكيف يصدقون ما يرد من الأخبار عن وهب بن المنبه، وعن كعب الأحبار في المحلات التي لا يصح شيء منها في قول الرسول صلى الله عليه واله وسلم ولولا في موجب العقول، ولا يصدقون بما يرد عن النبي صلى الله عليه واله وسلم والأئمة علیه السلام في القائم وغيبته وظهوره بعد شك أكثر الناس في أمره وارتدادهم عن القول به، كما تنطق به الآثار الصحيحة عنهم علیه السلام هل هذا إلا مكابرة في دفع الحق وجحوده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وكيف لا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كان في الزمان غير محتمل للتعمير وجب أن تجري سنة الأولين بالتعمير في أشهر الأجناس تصديقا لقول صاحب الشريعة صلى الله عليه واله وسلم ولا جنس أشهر من جنس القائم علیه السلام لأنه مذكور في الشرق والغرب على ألسنة المقرين به وألسنة المنكرين له، ومتى بطل وقوع الغيبة بالقائم الثاني عشر من الأئمة علیه السلام مع الروايات الصحيحة التي أخبر بوقوعها به علیه السلام بطلت نبوته لأنه يكون قد أخبر بوقوع الغيبة بمن لم تقع به ومتى صح كذبه في شيء لم يكن نبيا كيف يصدق علیه السلام فيلا فيما أخبر به في أمر عمار بن ياسر رضی الله عنه أنه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تقتله الفئة الباغية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أمير المؤمنين علیه السلام أنه تخضب لحيته من دم رأسه، وفي الحسن بن علي علیه السلام أنه مقتول بالسم، وفي الحسين بن علي علیه السلام أنه مقتول بالسيف ؟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ولا يصدق فيما أخبر به من أمر القائم ووقوع الغيبة به التعيين عليه باسمه ونسبه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هو صادق في جميع أقواله، مصيب في جميع أحواله، ولا يصح إيمان عبد حتى لا يجد في نفسه حرجا مما قضى ويسلّم له في</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الأمور تسليما، ولا يخالطه شك ولا ارتياب، وهذا هو الإسلام، والإسلام هو الاستسلام والانقياد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ومن أعجب العجائب أن مخالفينا يروون أن عيسى بن مريم علیه السلام مر بأرض كربلاء فرأى عدة من الظباء هناك مجتمعة، فأقبلت إليه وهي تبكي وأنه جلس وجلس الحواريون فبكى وبكى الحواريون، وهم لا يدرون لم جلس ولم يبكى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وكلمته ما يبكيك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أي أرض هذه ؟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أرض يُقتل فيها فرخ الرسول أحمد وفرخ الحرة الطاهرة البتول شبيهة أمي، ويلحد فيها ، هي أطيب من المسك لأنها طينة الفرخ المستشهد، وهكذا تكون طينة الأنبياء وأولاد الأنبياء، وهذه الظباء تكلمني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ترعى في هذه الأرض شوقا إلى تربة الفرخ المستشهد المبارك، وزعمت أنها آمنة في هذه الأرض </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هذه الأخبار التي ذكرتها في المعمرين قد رواها مخالفونا أيضا من 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السائب الكلبي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إسحاق بن يسار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عوانة بن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يزيد بن رئاب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الهيثم بن عدي الطائي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روى عن النبي صلى الله عليه واله 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كان في الأمم السالفة يكون في هذه الأمة مثله حذو النعل بالنعل والقذة بالقذة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صح هذا التعمير فيمن تقدم وصحت الغيبات الواقعة بحجج الله علیه السلام فيما مضى من القرون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فكيف السبيل إلى إنكار القائم علیه السلام الغيبته وطول عمره مع الأخبار الواردة فيه عن النبي صلى الله عليه واله وسلم وعن الأئمة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فمتى صح التعمير لمن تقدم عصرنا وصح الخبر بأن السنة بذلك جارية في القائم علیه السلام في الثاني عشر من الأئمة علیه السلام لم يجز إلا أن يعتقد أنه لو بقي في غيبته ما بقي لم يكن القائم غيره، وإنه </w:t>
      </w:r>
      <w:r>
        <w:rPr>
          <w:rFonts w:eastAsia="IRNazanin" w:cs="IRNazanin"/>
          <w:color w:val="111111"/>
          <w:sz w:val="28"/>
          <w:szCs w:val="28"/>
          <w:rtl w:val="true"/>
          <w:lang w:bidi="fa-IR"/>
        </w:rPr>
        <w:t xml:space="preserve">&lt;&lt; </w:t>
      </w:r>
      <w:r>
        <w:rPr>
          <w:rFonts w:ascii="IRNazanin" w:hAnsi="IRNazanin" w:eastAsia="IRNazanin"/>
          <w:color w:val="111111"/>
          <w:sz w:val="28"/>
          <w:sz w:val="28"/>
          <w:szCs w:val="28"/>
          <w:rtl w:val="true"/>
          <w:lang w:bidi="fa-IR"/>
        </w:rPr>
        <w:t xml:space="preserve">لو لم يبق من الدنيا إلا يوم واحد لطول الله ذلك اليوم حتى يخرج فيملأها قسطاً وعدلاً كما ملئت جوراً وظلماً </w:t>
      </w:r>
      <w:r>
        <w:rPr>
          <w:rFonts w:eastAsia="IRNazanin" w:cs="IRNazanin"/>
          <w:color w:val="111111"/>
          <w:sz w:val="28"/>
          <w:szCs w:val="28"/>
          <w:rtl w:val="true"/>
          <w:lang w:bidi="fa-IR"/>
        </w:rPr>
        <w:t xml:space="preserve">&lt;&lt; </w:t>
      </w:r>
      <w:r>
        <w:rPr>
          <w:rFonts w:ascii="IRNazanin" w:hAnsi="IRNazanin" w:eastAsia="IRNazanin"/>
          <w:color w:val="111111"/>
          <w:sz w:val="28"/>
          <w:sz w:val="28"/>
          <w:szCs w:val="28"/>
          <w:rtl w:val="true"/>
          <w:lang w:bidi="fa-IR"/>
        </w:rPr>
        <w:t xml:space="preserve">كما روي عن النبي صلى الله عليه واله وسلم وعن الأئمة علیه السلام بعده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ولا يحصل لنا الإسلام إلا بالتسليم لهم فيما يرد ويصح عنهم، ولا حول ولا قوة إلا بالله العلي العظيم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وما في الأزمنة المتقدمة من أهل الدين والزهد والورع إلا مغيبين لأشخاصهم مستترين لأمرهم، يظهرون عند الإمكان والأمن ويغيبون عند العجز والخوف وهذا سبيل الدنيا من ابتدائها إلى وقتنا هذا، فكيف صار أمر القائم علیه السلام في غيبته من دون جميع الأمور منكراً إلا لما في نفوس الجاحدين من الكفر والضلال وعداوة الدين وأهله وبغض النبي والأئمة بعده علیه السلام</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المناقشة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مناقشة الشريف المرتضى لمسألة طول العمرمناقشة الشريف المرتضى </w:t>
      </w:r>
      <w:r>
        <w:rPr>
          <w:rStyle w:val="FootnoteAnchor"/>
          <w:rtl w:val="true"/>
        </w:rPr>
        <w:footnoteReference w:id="182"/>
      </w:r>
      <w:r>
        <w:rPr>
          <w:rFonts w:ascii="Amiri" w:hAnsi="Amiri" w:eastAsia="Amiri" w:cs="Amiri"/>
          <w:color w:val="111111"/>
          <w:sz w:val="28"/>
          <w:sz w:val="28"/>
          <w:szCs w:val="28"/>
          <w:rtl w:val="true"/>
          <w:lang w:bidi="ar-SA"/>
        </w:rPr>
        <w:t>لمسألة طول العمر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سائل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يصبح ما أوردتموه، من تطاول الأعمار وامتدادها ، وقد علمتم أن كثيراً من الناس ينكر ذلك ويحيله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قدرة عليه، ولا سبيل إليه من ينزل في إنكاره درجة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وإن كان جائزاً من طريق القدرة والإمكان فإنه مما يقطع على انتفائه لكونه خارقاً للعادات، وإن العادات إذا وثق الدليل بأنها لا تنخرق إلا على سبيل الآية، والدلالة على صدق نبي من الأنبياء علیه السلام علم أن ما روى من زيادة الأعمار على العادة باطل مصنوع لا يتلفتإلى مثله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أبطل تطاول الأعمار من حيث الإحالة أو أخرجه عن باب الإمكان فقوله ظاهر الفساد، لأنه لو علم ما العمر في الحقيقة، وما المقتضى لدوامه إذا دام، وانقطاعه إذا انقطع لعلم من</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جواز امتداده ما علمناه والعمر هو استمرار كون من يجوز أن يكون حياً وغير حي حياً، وإن شئت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استمرار كون الحي الذي لكونه على هذه الصفة ابتداء 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شرطنا الإستمرار لأنه يبعد أن يوصف من كان حالة واحدة حياً بأن له عمراً بل لابد من أن يراعوا في ذلك ضرباً من الإمتداد والإستمرار وإن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وشرطنا أن يكون ممن يجوز أن يكون غير حي، أويكون لكونه حيا ابتداء لئلا يلزم عليه القديم تعالى لأنه تعالى جلت عظمته ممن لا يوصف بالعمر وإن استمر كونه حياً، وقد علمنا أن المختص بفعل الحياة هو القديم تعالى ، وفيما تحتاج إليه الحياة من البنية والمعاني ما يختص به عز وجل، ولا يدخل إلا تحت مقدوره كالرطوبة وما يجري مجراها فمتى فعل القديم تعالى الحياة وما تحتاج إليه من البنية، وهي مما يجوز عليه البقاء، وكذلك ما تحتاج إليه فليست تنتفي إلا بضد يطرأ عليه، أو بضد ينفي ما تحتاج إليه، والأقوى أنه لا ضد لها في الحقيقة، وإنما ادعى قوم أنه ما يحتاج إليه، ولوكان للحياة ضد على الحقيقة لم يخل بما نقصده في هذا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فمهما لم يفعل القديم تعالى ضدها، أوضد ما تحتاج إليه، ولا نقض ناقض بنية الحي استمر كون الحي حيا ، ولوكانت الحياة لا تبقى على مذهب من رأي ذلك لكان ما قصدناه صحيحاً لأنه تعالى قادر على أن يفعلها حالا فحالاً، ويوالي بين فعلها وفعل ما تحتاج إليه، فيستمر كون الحي 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ما يعرض من الهرم بإمتداد الزمان وعلو السن وتناقص بنية الإنسان فليس مما لابد منه، وإنما أجرى الله تعالى العادة بأن يفعل ذلك</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تطاول الزمان ولا إيجاب هناك، ولا تأثير للزمان على وجه من الوجوه، وهو تعالى قادر على أن يفعل ما أجرى العادة بفعله، وإذا ثبتت هذه الجملة ثبت أن تطاول العمر ممكن غير مستحيل، وإنما أتى من أحال ذلك من حيث اعتقد أن استمرار كون الحي حياً موجب عن طبيعة وقوة لهما مبلغ من المادة، متى انتهتا إليه انقطعتا واستحال أن تدوما ، ولو أضافوا ذلك إلى فاعل مختار متصرف لخرج عندهم من باب الإحالة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الكلام في دخول ذلك في العادة أو خروجه عنها، فلا شك في أن العادة قد جرت في الأعمار بأقدار متقاربة يعد الزائد عليها خارقاً للعادة إلا أنه قد ثبت أن العادة قد تختلف في الأوقات وفي الأماكن أيضاً، ويجب أن يراعى في العادة إضافتها إلى من هي عادة له في المكان والوقت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يمتنع أن يقل ما كانت العادة جارية به على تدريج ، حتى يصير حدوثه خارقاً للعادة بغير خلاف ولا يكثر الخارق للعادة، حتى يصير حدوثه غير خارق لها على خلاف فيه، وإذا صح ذلك لم يمتنع أن تكون العادات في الزمان الغابر كانت جارية بتطاول الأعمار وامتدادها، ثم تناقص ذلك على تدريج ، حتى صارت عادتنا الأن جارية بخلافه، وصار ما بلغ مبلغ تلك الأعمار خارقاً للعادة، وهذه جملة فيما أردناه كافية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المناقشة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مناقشة الشيخ الكراكجي لمسألة طول العمرمناقشة الشيخ الكراجكي </w:t>
      </w:r>
      <w:r>
        <w:rPr>
          <w:rStyle w:val="FootnoteAnchor"/>
          <w:rtl w:val="true"/>
        </w:rPr>
        <w:footnoteReference w:id="184"/>
      </w:r>
      <w:r>
        <w:rPr>
          <w:rFonts w:ascii="Amiri" w:hAnsi="Amiri" w:eastAsia="Amiri" w:cs="Amiri"/>
          <w:color w:val="111111"/>
          <w:sz w:val="28"/>
          <w:sz w:val="28"/>
          <w:szCs w:val="28"/>
          <w:rtl w:val="true"/>
          <w:lang w:bidi="ar-SA"/>
        </w:rPr>
        <w:t>لمسألة طول العمر</w:t>
      </w:r>
      <w:r>
        <w:rPr>
          <w:rFonts w:ascii="IRNazanin" w:hAnsi="IRNazanin" w:eastAsia="IRNazanin"/>
          <w:color w:val="111111"/>
          <w:sz w:val="28"/>
          <w:sz w:val="28"/>
          <w:szCs w:val="28"/>
          <w:rtl w:val="true"/>
          <w:lang w:bidi="fa-IR"/>
        </w:rPr>
        <w:t xml:space="preserve">يقول الشيخ الكراجكي في كتابه البرهان على صحة طول عمر الإمام صاحب الزمان علیه السلام وبيان جواز تطاول الأعمار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ذكرت يا أخي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أيدك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أنك رأيت جماعة من المخالفين، يعتمدون في إنكارهم وجود صاحب الزمان علیه السلام ، على ما يقتضيه تاريخ مولده ، من تطاول عمره على القدر المعهود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مولده عندكم في سنة خمس وخمسين ومائتين، فله إلى سنتنا هذه، سنة سبع وعشرين وأربعمائة ، ومائتان واثنتان وسبعون سنة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ولسنا نرى الأعمار تتناهى إلى أكثر من مائة وعشرين سنة، بل لا نرى أحدا يلحق عمره القدر اليوم، ويزعمون أن هذه الزيادة على المائة والعشرين دلالة على بطلان ما نذهب إليه، وسألت في إيراد كلام عليهم يوهي عمدتهم ويبطل شبهتهم، ويكون أصلا في يدك، يتمسك به المستند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مجيبك إلى ما سألت، وأبلغك منها ما طلبت بعون الله وحسن توفيقه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وجبت الإمامة ووضحت الأدلة على اختصاصها بأئمتنا الأثني عشر علیه السلام دون جميع الأمة، فلا منصرف عن القول بطول عمر إمامنا وصاحب زماننا علیه السلام ، لأن الزمان لا يخلو من إمام، وقد مضى آباء صاحب الزمان بلا خلاف ، ولم يبق من يستحق الإمامة سواه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يكن عمره ممتدا من وقت أبيه إلى أن يظهره الله سبحانه ، حصل الزمان خاليا من 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دليل مبني على ما قدمناه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ذلك فإنه لا يصلح أن يكلمك في طول عمره من لا يقر بشريعته فأما من أقر بها، وأذكر تراخي الأعمار وطولها، فإن القرآن يخصمه بما تضمنه من الخبر عن طول عمر نوح علیه السلام ، قال الله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فلبث فيهم ألف سنة إلا خمسين عاماً</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ولا طريق إلى الانصراف عن ظاهر القرآن إلا ببرهان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أجمع المسلمون على بقاء الخضر علیه السلام من قبل موسى علیه السلام إلى الآن، وأن حياته متصلة إلى آخر الزمان، وما أجمع عليه المسلمون فلا سبيل إلى دفعه بحال من الأحوال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قال الخصم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نبيان، ويجوز أن يكون طول أعمارهما معجزا لهما وكرامة يميزان بها عن الأنام، ولا يصح أن يكون هذا المعجز والإكرام إلا للأنبياء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يفسد هذا عليك بما استقر عليه الاتفاق، من بقاء إبليس اللعين من عهد آدم علیه السلام وقبل ذلك إلى الآن، وأنه سيبقى إلى الوقت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المعلوم كما نطق به القرآن، وليس ذلك معجزا له ولا على سبيل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اشترك الولي والعدوفي طول العمر، علم أن السبب في ذلك ما ذكرت ، وأنه لمصلحة لا يعلمها إلا الله تعالى دون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أنكر الخصم إبليس وبقاءه خرج عن ظاهر الشريعة ودفع إجماع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تأول ذلك طولب على صحة تأويله بالحجة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ولوسلمت له طول العمر معجزا للمعمر وإكراما ، ولم يذكر له إبليس وطول عمره ممر الأزمان كان 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 الإمام عندنا كحكم النبي في الإحتجاج وجواز ظهور المعجز والإكرام بما يتميز به عن الأنام، فليس بمنكر أن يطيل الله تعالى عمره على سبيل المعجز والإكرام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وأعلم – أيدك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المخالفين لك في جواز امتداد الأعمار ممن يقرُّ بالإسلام لا يكلمونك إلا بكلام مستعاد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فمنهم من ينطق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بلسان الفلاسفة،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طول العمر من المستحيل في العقول الذي لم يثبت على جوازه دليل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من ينطق بلسان المنجمين،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الكواكب لا تعطي أحدا من العمر أكثر من مائة وعشرين سنة، ولهم هذيان طويل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من ينطق بلسان الأطباء وأصحاب الطبائع،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العمر الطبيعي هومائة وعشرون سنة، فإذا انتهى الحي إليها فقد بلغ ما يمكن فيه صحة الطباع وسلامتها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بعد بلوغ غاية السلامة إلا ضدها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 على يد أحد منهم إلا الدعوى، ولا يستند إلا إلى العصبية والهوى، فإذا عضهم الحجاج رجعوا أجمعين إلى الشاهد المعتاد، فقالوا أنا لم نر أحدا تجاوز في العمر إلى هذا القدر، ولا طريق لنا إلى إثبات ما لم نر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الذي جرت به العادة، والعادة أصح دلالة، وجميعهم خارجون عن حكم الملة مخالفون لما اتفقت عليه الأمة، ولما سلف أيضا من الشرائع المتقدمة، لأن أهل الملل كلها متفقون على جواز امتداد الأعمار وطولها، وقد تضمنت التوراة من الأخبار بذلك ما ليس بينهم فيه منازع وفيها أن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 علیه السلام عاش تسعمائة وثلاثين سنة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وعاش شيث تسعمائة واثنتي عشرة سنة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عاش أنوش تسعمائة وخمسا وستين سنة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وعاش قينان تسعمائة سنة وعشر سنين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وعاش مهلائيل ثمانمائة وخمسا وتسعين سنة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وعاش يرد تسعمائة واثنين وستين سنة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وعاش أخنوخ وهو إدريس تسعمائة وخمسا وستين سنة،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ما تضمنته التوراة ليس بين اليهود والنصارى اختلافوقد تضمنت نظيره في الإسلام، ولم نجد أحدا من علماء المسلمين يخالفه أو يعتقد فيه البطلان، بل أجمعوا من جواز طول الأعمار على ما ذكرناه</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والمستدل يعلم جواز ذلك في العقل إذا أنعم الاستدلال، والأخبار قد تناصرن في قوم عمروا في قريب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المنازعة لنا بعد ذلك من ذي بصيرة وعرفان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الأعمار قد كانت تتطاول في سالف الدهر، ثم تناقصت عصرا بعد عصر حتى انتهت إلى ما نراه مما لا يجوز اليوم 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العاقل يعلم أن الزمان لا تأثير له في الأعمار، وأن زيادتها ونقصانها من فعل قادر مختار يعيرها في الأوقات بحسب مما يراه من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ولسنا ننكر أن الله سبحانه قد أجرى اليوم بأقدار متقاربة في الأعمار، يخالف ما كان في متقدم الزمان، غير أن هذا لا يحيل طول عمر بعض الناس، إذا كان ذلك ممكنا من القادر المعطي للأعمار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ذكرنا أن الأخبار قد أتت بذكر المعمرين، كانوا في قريب الزمان، فلا طريق إلى دفع ما ذكرناه مع هذا 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الذين استعاروا كلام الفلاسفة من المخالفين لنا في هذه المسألة، وقولهم في العمر من المستحيل في العقول، فإنهم لم يعولوا في العلم بذلك على ضرورة بإيرادها ، ولا حجة معهم ينطقون بها، ولا عمدة لهم أكثر من الهوى والرجوع إلى ما يشاهد ويرى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والهوى مضلة، والإنكار لما لم يشاهد 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موحد ولا ملحد إلا وهو يثبت ما لا يرى ويقر بما لم يشاهد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فالموحد يقر بالله والملائكة وطول أعمارها، ولم نر شيئا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والملحدة قد تقر بوجود جواهر بسيطة لا تجوز عليها الرؤية وتدعي أيضا وجود 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ترهما، ولا رأت </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فضلاً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فرقة تدعي وجود أشياء لم 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زعم أنه لا يثبت ما شاهد ورأى فقد أفسد على نفسه من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في العمر لا يدرون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هو والعمر هو اتصال كون الحي المحدود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الاتصال إنما يكون بدوام الحياة ، والحياة فعل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يستحيل منه إدامتها، وكل ما جاز إن يفعله الله تعالى من طول العمر، فإنه يجوز أن يفعل مثله في دوام الصحة والقوة وعدم الضعف والهرم، وأما الذين استعاروا كلام المنجمين من المنازعين لنا في جواز طول العمر فإنهم يعتمدون الظنون دون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والعقلاء يعلمون أن أصول المنجمين في الأحكام لا يثبت بالنظر والدليل ، وبينهم من التجارب فيها والاختلاف ما لا يخفى على المتأمل ، إني وجدت في كتاب أحد علمائهم، وهو الكتاب المعروف بابا لابن هبلى </w:t>
      </w:r>
      <w:r>
        <w:rPr>
          <w:rStyle w:val="FootnoteAnchor"/>
          <w:rtl w:val="true"/>
        </w:rPr>
        <w:footnoteReference w:id="188"/>
      </w:r>
      <w:r>
        <w:rPr>
          <w:rFonts w:ascii="Amiri" w:hAnsi="Amiri" w:eastAsia="Amiri" w:cs="Amiri"/>
          <w:color w:val="111111"/>
          <w:sz w:val="28"/>
          <w:sz w:val="28"/>
          <w:szCs w:val="28"/>
          <w:rtl w:val="true"/>
          <w:lang w:bidi="ar-SA"/>
        </w:rPr>
        <w:t>في حكاية ذكرها عن معلمهم المقدم واستاذهم المفضل الذي يعولون عليه في الأحكام، ويستندون إلى كلامه وما يدعيه، وهو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شاء الله </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أنا موردها، ففيها أكبر حجة عليهم</w:t>
      </w:r>
      <w:r>
        <w:rPr>
          <w:rFonts w:eastAsia="Amiri" w:cs="Amiri" w:ascii="Amiri" w:hAnsi="Amiri"/>
          <w:color w:val="111111"/>
          <w:sz w:val="28"/>
          <w:szCs w:val="28"/>
          <w:rtl w:val="true"/>
          <w:lang w:bidi="ar-SA"/>
        </w:rPr>
        <w:t xml:space="preserve">)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هذه المسألة التي خالفونا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شاء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الباب الأعظم من الهيلاج الذي يدل على العمر الكثير فإنه يكون المولود في مثلثة إلى مثلثة وطالعه ثبوت أحد الكوكبين العلويين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زحل والمشتري، وصاحب الطالع الكذخذاه ، فإن كان المولود ليليا، والهيلاج القمر، فإن كان فوق الشمس في برج، أنثى، وإن كان نهاريا فتكون الشمس في برج ذكر، فإنه حينئذ يدل على بقاء المولود بإذن الله حتى يتحول القرآن عن مثلثة إلى أخرى، وذلك مائتان وأربعون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في الزمن الأول فإن مثل هذه الدلالة كانت تدل على بقائه حتى يعود القرآن إلى مكانه ، وذلك بعد تسعمائة وخمسين 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يقولون في كلام عالمهم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شاء الله  ، وقد أوضح بتخصيصه الدلالة الزمن الأول بتسعمائة وخمسين سنة، أن مراده بالمائتين والأربعين من هذا الزمن، وهو شاهد لنا على هؤلاء المعاندين المنكرين للحق الواضح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الذين اعتمدوا بكلام الأطباء وأصحاب الطبائع من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غاية العمر في الطبيعة مائة وعشرون 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فإنهم لم يعتمدوا على حجة، ولا تشبثوا بشبهة، وليس في أيديهم أكثر من دعواهم تبين لك بطلان مقالتهم، أن الطبائع أعراض، والأعراض لا يصح منها في الحقيقة أفعال، وإنما يفعل القادر المختار ، والطبائع أيضا فعل الله تعالى، وهو الذي اركبها في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فكما جاز منه أن يجعلها كلها صحيحة معتدلة مدة من الزمان ، فهو قادر على أن يجعلها كذلك أضعاف تلك المدة، فيطول عمر الإنسان، وليس يستحيل ذلك في عقل ذي بصيرة وعرفان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المعتمدون في ذلك على العادات، فإنه لا حجة في أيديهم من قبل أن العادات قد تختلف باختلاف الأوقات وباختلاف الناس أيضا والأصقاع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سمعت من جماعة من الناس أن بلاد السند من البلاد التي تطول فيها الأعمار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يشك العاقل في أن العادات بيد الله تعالى، وأنه يصح منه تغييرها على التدريج أوخرقها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تناثرت الأخبار القاطعة للأعذار بحال المعمرين الذين كانوا فيما بَعْدَ وقَرْب من الناس، وروى حديثهم واشعارهم ومبلغ أعمارهم وأخبارهم أصحاب السير والآثار، حتى جرى ذلك مجرى ما تعلق من الحوادث في الأزمان والوقائع وأخبار البلدان، واشترك في العلم العلماء وحصل المنكر له كالمنكر لما سواه مما تواترت به الأخبار، وقبح في مثله الإنكار، ولو اقتصر المستدل في جواز طول العمر على هذا الوجه لأغناه من الإطالة والإكثار </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جاز أن يعمر الله تعالى جماعة من خلقه من أنبيائه علیه السلام وأوليائه والمشركين له، ويمدهم بصحة الأجساد وثبرت العقل والرأي، فما الذي ينكر من طول عمر صاحب الزمان علیه السلام ، وهو حجة الله تعالى على العباد، وخاتم الأوصياء من ذرية رسوله صلى الله عليه واله وسلم ، والموعود بالبقاء، حتى يكون على يده هلاك جميع الأعداء، ويظهر الدين كله لله، لولا أن خصومنا معاندون للحق ومكابرون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ذاع بين كثير من الخصوم ما يُروى</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المناقشة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الشيخ الطوسي لمسألة طول العمرمناقشة الشيخ الطوسي </w:t>
      </w:r>
      <w:r>
        <w:rPr>
          <w:rStyle w:val="FootnoteAnchor"/>
          <w:rtl w:val="true"/>
        </w:rPr>
        <w:footnoteReference w:id="192"/>
      </w:r>
      <w:r>
        <w:rPr>
          <w:rFonts w:ascii="Amiri" w:hAnsi="Amiri" w:eastAsia="Amiri" w:cs="Amiri"/>
          <w:color w:val="111111"/>
          <w:sz w:val="28"/>
          <w:sz w:val="28"/>
          <w:szCs w:val="28"/>
          <w:rtl w:val="true"/>
          <w:lang w:bidi="ar-SA"/>
        </w:rPr>
        <w:t>لمسألة طول العمر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إدعاؤكم طول عمر صاحبكم أمر خارق للعادات مع بقائه على قولكم كامل العقل تام القوة والشباب، لأنه على قولكم له في هذا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سنة سبع وأربعين وأربعمائة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مائة وإحدى وتسعون سنة لأن مولده على قولكم سنة ست وخمسين ومائتين، ولم تجر العادة بأن يبقى أحد من البشر هذه المدة فكيف انتقضت العادة فيه ، ولا يجوز انتقاضها إلا على يد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عن ذلك من وجهين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لا نسلم أن ذلك خارق لجميع العادات فيما تقدم قد جرت بمثلها وأكثر من ذلك، وقد ذكرنا بعضها كقصة الخضر علیه السلام وقصة أصحاب الكهف، وغير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أخبر الله تعالى عن نوح علیه السلام أنه لبث في قومه ألف سنة إلا خمسين عاماً، وأصحاب السير يقولون إنه عاش أكثر من ذلك، وإنما دعا قومه إلى الله تعالى هذه المدة المذكورة بعد أن مضت عليه ستون من عمره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أصحاب الأخبار أن سلمان الفارسي لقي عيسى بن مريم علیه السلام وبقي إلى زمان نبينا صلى الله عليه واله وسلم وخبره مشهور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وأخبار المعمرين من العرب والعجم معروفة مذكورة في الكتب والتواريخ </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 المخالف لنا في ذلك من يحيل ذلك من المنجمين وأصحاب الطبائع، فالكلام معهم في أصل هذه المسألة وأن العالم مصنوع وله صانع أجرى العادة بقصر الأعمار وطولها، وأنه قادر على إطالتها وعلى إفنائها، فإذا بين ذلك سهل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المخالف في ذلك من يسلم ذلك غير 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خارج عن العادات، فقد بينا أنه ليس بخارج عن جميع العادات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ومتى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عن عادتنا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المانع منه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لا يجوز إلا في زمن الأنبياء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ننازع في ذلك وعندنا يجوز خرق العادات على يد الأنبياء والأئمة علیه السلام والصالحين، وأكثر أصحاب الحديث يجوزون ذلك، وكثير من المعتزلة والحشوية، وإن سموا ذلك كرامات، كان ذلك خلافاً في عبارة، وقد دللنا على جواز ذلك في كتبنا، وبينا أن المعجز إنما يدل على صدق من يظهر على يده، ثم نعلمه نبياً أو إماماً أو صالحاً لقوله، وكلما يذكرونه من شبههم قد بينا الوجه في كتبنا لا نطول بذكره ها هنا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يعرض من الهرم بامتداد الزمان وعلو السن، وتناقض بنية الإنسان فليس مما لا بد منه، وإنما أجرى الله العادة بأن يفعل ذلك عند تطاول الزمان ولا إيجاب هناك، وهو تعالى قادر أن لا يفعل ما أجرى العادة بفعله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وإذا ثبتت هذه الجملة ثبت أن تطاول العمر ممكن غير مستحيل ، وقد ذكرنا فيما تقدم عن جماعة أنهم لم يتغيروا مع تطاول أعمارهم وعلو سنهم، وكيف ينكر ذلك من يقر بأن الله تعالى يخلد المثابين في الجنة شباباً لا يبلون، وإنما يمكن أن ينازع في ذلك من يجحد ذلك ویسنده إلى الطبيعة وتأثير الكواكب الذي قد دل الدليل على بطلان قولهم باتفاق منا وممن خالفنا في هذه المسألة من أهل الشرع فسقطت الشبهة من كل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يدل على إمامة صاحب الزمان ابن الحسن ابن علي بن محمد بن الرضا علیه السلام وصحة غيبته ما رواه الطائفتان المختلفتان ، والفرقتان المتباينتان العامة والإمامية أن الأئمة علیه السلام بعد النبي صلى الله عليه واله وسلم اثنا عشر لا يزيدون ولا ينقصون، وإذا ثبت ذلك فكل من قال بذلك قطع على الأئمة الاثني عشر الذين نذهب إلى إمامتهم، وعلى وجود ابن الحسن علیه السلام وصحة غيبته، لأن من خالفهم في شيء من ذلك لا يقصر الإمامة على هذا العدد، بل يجوز الزيادة عليها، وإذا ثبت بالأخبار التي نذكرها هذا العدد المخصوص ثبت ما أردناه</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المناقشة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الشيخ الطبرسي لمسألة طول العمرمناقشة الشيخ الطبرسي </w:t>
      </w:r>
      <w:r>
        <w:rPr>
          <w:rStyle w:val="FootnoteAnchor"/>
          <w:rtl w:val="true"/>
        </w:rPr>
        <w:footnoteReference w:id="195"/>
      </w:r>
      <w:r>
        <w:rPr>
          <w:rFonts w:ascii="Amiri" w:hAnsi="Amiri" w:eastAsia="Amiri" w:cs="Amiri"/>
          <w:color w:val="111111"/>
          <w:sz w:val="28"/>
          <w:sz w:val="28"/>
          <w:szCs w:val="28"/>
          <w:rtl w:val="true"/>
          <w:lang w:bidi="ar-SA"/>
        </w:rPr>
        <w:t>لمسألة طول العمر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لا يمكن ان يكون في العالم بشر له من العمر ما تصفونه الإمامكم وهومع ذلك كامل صحيح الحس، واكثروا التعجب من ذلك وشنعوا به علينا ؟</w:t>
      </w: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لزم طريق النظر وفرق بين المقدور والمحال وخروجه من المعتاد،  لا اعتراض به لامرین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نسلم أن ذلك خارق للعادة، لان تطاول الزمان لا ينافي وجود الحياة، وان مرور الاوقات لا تأثير له في العلوم والقدر ، ومن قرا الاخبار ونظر فيما سطر في الكتب من ذكر المعمرين من العرب والعجم، وقد تظافرت الاخبار في أن أطول بني آدم عمراً الخضر علیه السلام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وأجمعت الشيعة وأصحاب الحديث بل الأمة بأسرها، ما خلا المعتزلة والخوارج، على أنه موجود في هذا الزمان حي كامل العقل ووافقهم على ذلك أكثر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أن سلمان الفارسي</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أدرك رسول الله صلى الله عليه واله وسلم وقد قارب عمره أربعمائة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لقمان بن عاد الكبير أطول الناس عمراً بعد الخضرعلیه السلام وأنه عاش ثلاثة آلاف وخمسمائة سنة،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عاش عمر سبعة أنسر، وكان يأخذ فرخ النسر الذكر فيجعله في الجبل فتعيش فإذا مات أخذ آخر فرباه حتى كان آخرها لبد وكان أطولها عمراً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أبد على لبد </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الفضل بن الحسن الطبرسي بعض أسماء المعمرين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طرف مما ذكرناه من المعمرين وفي إيراد أكثرهم اطالة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ثبت إن الله سبحانه قد قرر بحكمته ما ذكرناه من الأعمار وبعضهم حجج الله تعالى وهم الأنبياء والأوصياء وبعضهم غير حجج، وبعضهم 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ذاك محالاً في قدرته، ولا منكراً، ولا خارقاً للعادة، وكان معروفاً على الأعصار معروفاً عند جميع الأديان فما الذي ينكر من عمر صاحب الزمان أن يتطاول إلى غاية عمر بعض من سميناه، وهو حجة الله على خلقه، وأمينه على سره وخليفته في أرضه، وخاتم أوصياء نبيه صلى الله عليه واله وسلم قد صح عن رسول الله صلى الله عليه واله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في الأمم السالفة فإنه يكون في هذه الأمة مثله حذو النعل بالنعل، والقذة بالقذة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وأكثر المسلمين يعترفون ببقاء المسيح حياً إلى هذه الغاية شاباً قوياً، وليس في وجود الشباب مع طول الحياة إن لم يثبت ما</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ذكرناه أكثر من أنه نقض للعادة في هذا الزمان وذلك غير منكر على ما نذكره، والأمر الآخر أن نسلم لمخالفينا أن طول العمر إلى هذا الحد مع وجود الشباب خارق للعادات عادة زماننا هذا وغيره وذلك جائز عندنا وعند أكثر المسلمين ، فإن إظهار المعجزات عندنا وعندهم يجوز على من ليس بنبي من إمام أو ولي ، ولا ينكر ذلك من جميع الأمة إلا المعتزلة والخوارج وإن سمى بعض الأمة لك كرامة لا معجزة ولا إعتبار بالأسماء بل المراد خرق العادات، ومن أنكر ذلك في باب الأئمة فإنا لا نجد له فرقاً بينه وبين البراهمة في إنكارهم إظهار المعجزات ونقض العادات لأحد من البشر وإلا فليأت القوم بالفصل وهيهات</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المناقشة السادسة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مناقشة السيد النيلي لمسألة طول العمرمناقشة السيد النيلي </w:t>
      </w:r>
      <w:r>
        <w:rPr>
          <w:rStyle w:val="FootnoteAnchor"/>
          <w:rtl w:val="true"/>
        </w:rPr>
        <w:footnoteReference w:id="198"/>
      </w:r>
      <w:r>
        <w:rPr>
          <w:rFonts w:ascii="Amiri" w:hAnsi="Amiri" w:eastAsia="Amiri" w:cs="Amiri"/>
          <w:color w:val="111111"/>
          <w:sz w:val="28"/>
          <w:sz w:val="28"/>
          <w:szCs w:val="28"/>
          <w:rtl w:val="true"/>
          <w:lang w:bidi="ar-SA"/>
        </w:rPr>
        <w:t>لمسألة طول العمر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وليس تعميره علیه السلام أمرا لم يحصل لغيره من الأنام حتى تنكره الأفهام أو يعترض فيه الشك والأوهام، بل قد حصل للأنبياء والأولياء ولكثير من الأمم والأشقياء، وقد ورد بذلك أخبار الأمم الماضين وتضمنت ذلك التواريخ والكتب </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المعمرينوأما الذي ألف من أجله هذا الكتاب، فهو سيد المعمرين والذي عنده مواريث الأنبياء عدل الكتاب وبقية أولي الألباب الذي يركب السحاب ويرقى في الأسباب، بقية الله في العالمين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وهو المسمى باسم رسول الله صلی الله علیه وآله وسلم والمكنى بكنيته، وقد جاء في الأخبار أنه لا يحل لأحد أن يسميه باسمه ولا يكنيه بكنيته إلى أن يزين</w:t>
      </w:r>
      <w:r>
        <w:rPr>
          <w:rFonts w:ascii="Amiri" w:hAnsi="Amiri" w:eastAsia="Amiri" w:cs="Amiri"/>
          <w:color w:val="111111"/>
          <w:sz w:val="28"/>
          <w:sz w:val="28"/>
          <w:szCs w:val="28"/>
          <w:rtl w:val="true"/>
          <w:lang w:bidi="ar-SA"/>
        </w:rPr>
        <w:t>الله تعالى الأرض بظهوره وظهور دولته، ويلقب 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الحجة</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القائم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الخلف الصالح</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الصاحب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الناحية المقدسةوكانت الشيعة في غيبته الأولى تعبر عنه وعن غيبته بالناحية المقدسة، وكان ذلك رمزاً بين الشيعة يعرفون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وكانوا يقولون أيضاً على سبيل الرمز والتقية القائم ويعنونه بصاحب الأمر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الإمام المهدي ابن الإمام الحسن العسكري ابن الإمام علي الهادي ابن الإمام محمد الجواد ابن الإمام علي الرضا ابن الإمام موسى الكاظم ابن الإمام جعفر الصادق ابن الإمام محمد الباقر ابن الإمام زين العابدين علي السجاد ابن الإمام الشهيد الحسين ابن الإمام أمير المؤمنين علي بن أبي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في مدينة سامراء بالعراق في الخامس عشر من شعبان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هجرة جده سيد المرسلين صلی الله علیه وآله وسلم ، وكان سنه عند وفاة أبيه خمس سنين، وأتاه الله سبحانه الحكم صبياً كما أتاه يحيى علیه السلام ، وجعله في حالة طفولته إماماً كما جعل عيسى علیه السلام نبياً في المهد صبياً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الذي يُنصر بالرعب مسيرة شهر ويذيق أعداء الله الموت والقهر والذي تطوى له الأرض طولاً وعرضاً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كيف لا والعالم اليوم قد غرق إلى أذنيه بالتكنولوجيا والتقدم العلمي وكل ما لديه جزءان من العلم فقط لا غير كيف والإمام علیه السلام الذي يحمل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جزءاً من العلوم التي تبهر العقول وتحير الألباب إذا كيف ينتصر ؟، الله ورسوله وأهل بيته أعلم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غيبته الصغرى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بعد صلاته على والده، فوشی به الواشون للسلطة الظالمة ، فداهمت الشرطة البيت فلم يجدوه، غيبه ربه وأدخره لليوم الموعود، وكانت الغيبة الصغرى مدتها أقل من سبعين سنة بستة أشهر ، ابتدأت الغيبة الكبرى سنة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إلا ستة أشهر وإلى أن يأذن الله سبحانه بالفرج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نظره شمولیه فی مهدی الامم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حبیب 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اشارةنظره شمولیَّه</w:t>
      </w:r>
      <w:r>
        <w:rPr>
          <w:rFonts w:ascii="IRNazanin" w:hAnsi="IRNazanin" w:eastAsia="IRNazanin"/>
          <w:color w:val="111111"/>
          <w:sz w:val="28"/>
          <w:sz w:val="28"/>
          <w:szCs w:val="28"/>
          <w:rtl w:val="true"/>
          <w:lang w:bidi="fa-IR"/>
        </w:rPr>
        <w:t>فیمهدی الامم عجل الله تعالی فجه الشریفحسن حبیب سرورالقناعة والمير والتوضیع</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جميع الحقوق محفوظةالطبعة الأولى</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ascii="Amiri" w:hAnsi="Amiri" w:eastAsia="Amiri" w:cs="Amiri"/>
          <w:color w:val="111111"/>
          <w:sz w:val="28"/>
          <w:sz w:val="28"/>
          <w:szCs w:val="28"/>
          <w:rtl w:val="true"/>
          <w:lang w:bidi="ar-SA"/>
        </w:rPr>
        <w:t xml:space="preserve">للطباعة والنثير و التوزيعبيروت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لبناتخليوي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03/946161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3/115425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017/276408</w:t>
      </w:r>
      <w:r>
        <w:rPr>
          <w:rFonts w:eastAsia="Times New Roman" w:cs="Times New Roman" w:ascii="Times New Roman" w:hAnsi="Times New Roman"/>
          <w:color w:val="111111"/>
          <w:sz w:val="28"/>
          <w:szCs w:val="28"/>
          <w:lang w:val="en-US" w:bidi="en-US"/>
        </w:rPr>
        <w:t>http://www.Dar-ALamira.comemail:info@dar-alamira.com</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حول طول عمر الإمام عجل الله تعالی فرجه الشریفأجمعت الشيعة أنّ الإمام عجل الله تعالی فرجه الشریف وُلِدَ وأنه لا يزال حياً إلى وقتنا الحاضر وتفصيل ذلك قد بيناه في الفصل الذي يتحدث عن مولده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تم تأليف العديد من الكتب في الرد على الذين ينكرون ويستهزؤون بإمكانية بقاءه عجل الله تعالی فرجه الشریف حيّاً هذه المدة الطويلة، علماً أن تطور العلم الحديث في هذا العصر يؤكد على إمكانية بقاء الإنسان حيّاً طول هذه المدّة من الزمن، وهناك أيضاً الكثير من الشواهد التاريخية المأخوذة من قصص الأنبياء والمرسلين والصالحين عبر الزمن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النتيجة أنّ طول عمر الإمام حقيقة ثابتة لا مجال لإنكارها أو التشكيك فيها، إنّ جميع الشبهات حول هذا الموضوع التي يضعها المعاندون لا قيمة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وأخيراً يجب الإذعان لقدرة الله جلّ جلاله الإعجازية في هذا المجال، إليك بعض الأخبار المروّية عن أهل البيت علیهم السلام حول طول عمره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 له الفداء</w:t>
      </w:r>
      <w:r>
        <w:rPr>
          <w:rFonts w:eastAsia="IRNazanin" w:cs="IRNazanin"/>
          <w:color w:val="111111"/>
          <w:sz w:val="28"/>
          <w:szCs w:val="28"/>
          <w:rtl w:val="true"/>
          <w:lang w:bidi="fa-IR"/>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الخضر شرب من ماء الحياة فهو حي لا يموت </w:t>
      </w:r>
      <w:r>
        <w:rPr>
          <w:rFonts w:eastAsia="Amiri" w:cs="Amiri" w:ascii="Amiri" w:hAnsi="Amiri"/>
          <w:color w:val="111111"/>
          <w:sz w:val="28"/>
          <w:szCs w:val="28"/>
          <w:rtl w:val="true"/>
          <w:lang w:bidi="ar-SA"/>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الاخبارالمرویه حول طول عمر الامام المهدیعن الإمام علي ابن موسى الرضا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الخضر علیه السلام شرب من ماء الحياة ، فهو حي لا يموت حتى يُنْفَخ في الصور، وأنه ليحضر المواسم كل سنة فيقف في عَرَفَة، فيؤمن على دعاء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يقول آمين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وسيؤنس الله به وحشة قائمنا في غيبته ويصل به وحدته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العبد الصالح أعني الخضر علیه السلام فإنه تبارك وتعالى ما طول عمره لنبوّة قدرها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جعفر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العبد الصالح أعني الخضر علیه السلام فإنه تبارك وتعالى ما طول عمره لنبوّة قدرها له، ولا لكتاب ينزله عليه، ولا لشريعة ينسخ بها شريعة من كان قبله من الأنبياء، ولا لإمامة يُلزم عباده الإقتداء بها، ولا لطاعة يفرضها له ، بلى إنّ الله تبارك وتعالى لما كان في سابق علمه ، أن يقدّر من عمر القائم عجل الله تعالی فرجه الشریف في أيام غيبته ما يقدر، وعلم ما يكون من إنكار عباده بمقدار ذلك العمر في الطول ، طول عمر العبد الصالح من غير سبب أوجب ذلك إلا لعلة الإستدلال به على عمر القائم عجل الله تعالی فرجه الشریف وليقطع بذلك حجّة المعاندين لئلا يكون للناس على الله حجة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له من بعد ذلك العبد الصالح دليلاً على عمره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عن الإمام الصادق علیه السلام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أنه رأى أحد أصحابه يتعجب من طول الغيبة فقال علیه السلام إن الله تعالى أدار في القائم منا ثلاثة أدارها لثلاثة من الرسل قدّر مولده تقدير مولد موسى وقدر غيبته تقدير غيبة عيسى وقدّر إبطاؤه تقدير إبطاء نوح وجعل له من بعد ذلك عمر العبد الصالح دليلاً على عمره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الخبر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الرابع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القائم 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آدم ونوح فطول العمر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بسنده عن سعيد بن جبير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سيد العابدين علي بن الحسين بن علي بن أبي طالب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القائم سنته من سبعة أنبياء، سنة من أبينا آدم وسنّة من نوح ، وسنة من إبراهيم ، وسنة من موسى وسنة من عيسى ، وسنّة من أيوب وسنّة من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وسلامه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فأما من آدم ونوح فطول العمر، وأما من إبراهيم فخفاء الولادة وإعتزال الناس ، وأمّا من موسى فالخوف والغيبة وأما من عيسى فإختلاف الناس فيه ، وأما من أيوب فالفرج بعد البلوى، وأما من محمد فالخروج بالسيف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العمر على ضوء القرآن الكريم</w:t>
      </w:r>
      <w:r>
        <w:rPr>
          <w:rFonts w:ascii="IRNazanin" w:hAnsi="IRNazanin" w:eastAsia="IRNazanin"/>
          <w:color w:val="111111"/>
          <w:sz w:val="28"/>
          <w:sz w:val="28"/>
          <w:szCs w:val="28"/>
          <w:rtl w:val="true"/>
          <w:lang w:bidi="fa-IR"/>
        </w:rPr>
        <w:t xml:space="preserve">بعد إذ عرضنا مسألة طول عمر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روحي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ضوء الروايات المنسوبة لأهل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يجدر بنا أن نعرض هذه المسألة على ضوء القرآن الكريم ، من خلال وجود نماذج من البشر قدر الله لهم تعالى أن يعيشوا قروناً طويلة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النموذج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أَرْسَلْنَا نُوحًا إِلَى قَوْمِهِ، فَلَبِثَ فِيهِمْ أَلْفَ سَنَةٍ إِلَّا خمين عَامًا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إليك النموذج الأول من الكتاب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أَرْسَلْنَا نُوحًا إِلَى قَوْمِهِ، فَلَبِثَ فِيهِمْ أَلْفَ سَنَةٍ إِلَّا خمين عَامًا فَأَخَذَهُمُ الطُّوفَاتُ وَهُمْ ظَلِمُونَ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إنّ هذه الآية تدلّ أن الفترة التي دعا فيها نوح علیه السلام إلى الله هی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والسؤال هنا كم كان عمره يوم أرسله الله تعالى أرسله الله تعالى نبياً؟ وكم عاش بعد الطوفان؟ روي عن الإمام الصادق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نوح علیه السلام ألفين وثلاثمئة سنة منها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يبعث و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في قومه وهو يدعوهم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نزل من السفينة ونضب الماء فمصر الأمصار وأسكن ولده البلدان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النموذج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فَلَوْلَا أَنَّهُ كَانَ مِنَ الْمُسَبْعِينَ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لَلَبِثَ فِي بَطْنِهِ إِلَى يَوْمِ يُبْعَثُونَ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النموذج القرآني الثانی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فَالْتَقَمَهُ الْحُوتُ وَهُوَ مُلِيمٌ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فَلَوْلَا أَنَّهُ كَانَ مِنَ الْمُسَبْعِينَ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لَلَبِثَ فِي بَطْنِهِ إِلَى يَوْمِ يُبْعَثُونَ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الذي نفهمه أن يونس علیه السلام أنه لم يكن من المسبحين في بطن الحوت لبقي حياً في بطنه إلى يوم القيامة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نكتفي بهذا القدر رعاية للإختصار المفيد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عمره عجل الله تعالی فرجه الشریف على ضوء السنة الشريفةالروايات التي نريد التعرض إليها في مسألة طول عمر الإمام من السنّة النبوية الشريفة عن طريق أئمة أهل البيت علیهم السلام، من حيث أنها تدل على مقدار عمره الظاهري عند ظهروه عجل الله تعالی فرجه الشریف ، ومع العلم أن عمره الواقعي بالفهم الإمامي للفكرة المهدوية أكثر من ذلك بكثير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ابن الصباغ في الفصول المهمة عن أبي إمامة الباهلي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من ولدي إبن أربعين سنة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الحديث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السفاريني في لوائح الأنوار البهية عن أبي إمامة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ولدي بن أربعين سنة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الحديث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الصدوق في إكمال الدين بسنده إلى أبي السلط الهروي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ما علامة القائم عجل الله تعالی فرجه الشریف منكم إذا خرج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علامته أن يكون شيخ السن، شاب المنظر حتى أن الناظر إليه ليحسبه إبن أربعين سنة أو دونها وإنّ في علاماته أن لا يهرم بمرور الأيام والليالي حتى يأتيه أجله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أيضاً بإسناده عن عليّ بن عمر بن علي بن الحسين عن أبي عبد الله جعفر بن محمد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عن المهدي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ويظهر في صورة شاب موفق ابن اثنين وثلاثين سنة حتى ترجع عنه طائفة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وأخرجه الشيخ في الغيبة </w:t>
      </w:r>
      <w:r>
        <w:rPr>
          <w:rStyle w:val="FootnoteAnchor"/>
          <w:rtl w:val="true"/>
        </w:rPr>
        <w:footnoteReference w:id="212"/>
      </w:r>
      <w:r>
        <w:rPr>
          <w:rFonts w:ascii="Amiri" w:hAnsi="Amiri" w:eastAsia="Amiri" w:cs="Amiri"/>
          <w:color w:val="111111"/>
          <w:sz w:val="28"/>
          <w:sz w:val="28"/>
          <w:szCs w:val="28"/>
          <w:rtl w:val="true"/>
          <w:lang w:bidi="ar-SA"/>
        </w:rPr>
        <w:t xml:space="preserve">إلا أنه قال ابن ثلاثين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الطبرسي في أعلام الورى </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جاء عن الحسن بن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يذكر فيه المهدي عجل الله تعالی فرجه الشریف إلى أن يقول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من ولد أخي الحسين ، ابن سيدة الإماء، يطيل الله عمره في غيبته، ثم يظهره بقدرته في صورة شاب دون 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ليعلم أن الله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نكتفي بهذا القدر من الروايات الواضحة</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التي تفي بالغرض لنفهم منها أنه عجل الله تعالی فرجه الشریف يكون عمره المبارك عند ظهوره عجل الله تعالی فرجه الشریف ما بين الثلاثين عاماً والأربعين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أنا فإني أعتقد على الأرجح أنه يكون حال ظهوره عجل الله تعالی فرجه الشریف في الخامسة والثلاثون من العمر والله العالم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العمر من الناحية العقائدية</w:t>
      </w:r>
      <w:r>
        <w:rPr>
          <w:rFonts w:ascii="IRNazanin" w:hAnsi="IRNazanin" w:eastAsia="IRNazanin"/>
          <w:color w:val="111111"/>
          <w:sz w:val="28"/>
          <w:sz w:val="28"/>
          <w:szCs w:val="28"/>
          <w:rtl w:val="true"/>
          <w:lang w:bidi="fa-IR"/>
        </w:rPr>
        <w:t>عندما ننظر إلى مسألة العمر من الناحية العقائدية نجد أنها أمراً طبيعياً جداً، لأننا مؤمنون بالله ، نؤمن أنّ الآجال بيد الله تعالى عزّ وجل وهذا يعني إن الله يقدّر الأعمار لكل نفس لكل ذي حياة، كما أنه تعالى قادر على تقريب الآجال أيضاً قادر على إطالة الأعمار كما أنه تعالى يقدّر لبعض عباده طول العمر ، من الطبيعي أن يهيىء الأسباب الطبيعية والمادية الموجبة لطول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ونؤمن أيضاً أنّ الله قادر بمشيئتة التي هي فوق المادة والطبيعة وهو خالقهما أن يطيل عمر أي كائن حي بطريقة خارج نطاق القوانين التي أودعها في الطبيعة والمادة بقدرة إعجازية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نهاية القول نسلّم بأن الله جل وعلا هو الحافظ للإمام المهدي عجل الله تعالی فرجه الشریف والصائن له من نوائب الدهر وحوادث الزمان ويطيل الله سبحانه في عمره إلى ما يشاء ويحفظ سلامة جسمه من كل مرض وآفة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العمر في العلم الحديثقام العلماء الطبيعيون البيولوجيون وعلماء البكتريولوجيا بالعديد من التجارب العلمية لإطالة عمر الإنسان وأسسوا علماً سموه بعلم الموت للبحث عن أسباب الموت وعوامل تأخيره، فاكتشفوا العديد الأدوية والعقاقير التي تساعد الإنسان على إطالة عمره، ودفع الأمراض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بعض آراء العلماء الطبيعيون في هذا من المجال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هاتس سلي وإنجل هارت مدير قسم البيئة في أكاديمية العلوم السوفياتية إن أول البشر في إطالة العمر إقترب من مرحلة التحقق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أما العالم الروسي يوري فيالكوف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يجب أن يبقى خالداً لأن خلاياً بدنه خالدة، ويضيف إن الخلية وهي الوحدة الأساس في بناء أجسام الأحياء الأساس في بناء أجسام الأحياء لا تموت أبداً إذ توفر لها الغداء اللازم ولم تتعرض إلى حرارة أو برودة شدیدتین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نفهم من كلامه المتقدم أنه لو تمكنا من التغلب على المكروبات سيكون من الأعمار الممكن أن يعيش الإنسان لمدة أطول من المتعارف عليها في زماننا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العالم هنري إسميس وهو بروفوسير من الغرب إن حد عمر الإنسان يشبه حاجز الصوت، فكما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حاجز الصوت قد إخترق في عصرنا الحاضر، فسيأتي اليوم الذي يخترق منه حاجز العمر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w:t>
      </w:r>
      <w:r>
        <w:rPr>
          <w:rFonts w:ascii="IRNazanin" w:hAnsi="IRNazanin" w:eastAsia="IRNazanin"/>
          <w:color w:val="111111"/>
          <w:sz w:val="28"/>
          <w:sz w:val="28"/>
          <w:szCs w:val="28"/>
          <w:rtl w:val="true"/>
          <w:lang w:bidi="fa-IR"/>
        </w:rPr>
        <w:t>أيها الإنسان المسلم بعد كل الذي ذكرناه عن طول عمر الإمام المهدي عجل الله تعالی فرجه الشریف من خلال الروايات عن آل البيت الأطهار وعن آيات القرآن المجيد وعن العلماء الطبيعيين هل ما زلت تُشكك ولم تقتنع في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المسلم إذا أخبر بشيء ما حصل وهو غير قادر على فهمه عن لسان علماء الغربيين وغيرهم فيسلم بالأمر تسليماً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وفي نفس الوقت إذا أخبر في ذلك عن لسان الرسول وأهل بيته الأطهار وهم الأصدق والأعلم والأجدر بفهم كل الأمور التي تحصل وتفوق قدراتنا العقلية فننكرها ونشكك فيها 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عجباً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تاريخية عن أسماء بعض المعمرونأخبرنا التاريخ فى عدد أسماء من الذين عاشوا قروناً طويلة وقد تعرض المؤرخون إلى ذكر أسماءهم وبعض قضاياهم كما ألّف بعض العلماء كتب خاصة تحت عنوان كتب المعمرين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أن طول العمر ليس أمراً غريباً وطارئاً في حياة الإنسان بل وكان طبيعياً في</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المراحل من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سوف نذكر لك أيها القارىء أسماء بعضهم مع الإختصار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النبي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النبي سليمان بن داوود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وقال البعض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الربيع بن الضبع الفزاري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العادي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عزیز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شداد بن عامر عاش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 بن ساعده الأيادي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الريان والد عزيز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المئات من الناس من عاشوا مئات السنين وسجل التاريخ أسماءهم ولم نذكرهم رعاية للإختصار المفيد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أربعون حديثاً فى الامام المهدي علیه السلام عند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يوسفي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اشارةأربعون حديثاً</w:t>
      </w:r>
      <w:r>
        <w:rPr>
          <w:rFonts w:ascii="IRNazanin" w:hAnsi="IRNazanin" w:eastAsia="IRNazanin"/>
          <w:color w:val="111111"/>
          <w:sz w:val="28"/>
          <w:sz w:val="28"/>
          <w:szCs w:val="28"/>
          <w:rtl w:val="true"/>
          <w:lang w:bidi="fa-IR"/>
        </w:rPr>
        <w:t>فى الامام المهدي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أهل السنة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التحقيق و الطبع تحت اشرافحجة الاسلام والمسلمين محمد حسن يوسفي</w:t>
      </w:r>
      <w:r>
        <w:rPr>
          <w:rFonts w:ascii="IRNazanin" w:hAnsi="IRNazanin" w:eastAsia="IRNazanin"/>
          <w:color w:val="111111"/>
          <w:sz w:val="28"/>
          <w:sz w:val="28"/>
          <w:szCs w:val="28"/>
          <w:rtl w:val="true"/>
          <w:lang w:bidi="fa-IR"/>
        </w:rPr>
        <w:t>مجمع القائم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 المقدسة</w:t>
      </w:r>
      <w:r>
        <w:rPr>
          <w:rFonts w:eastAsia="Times New Roman" w:cs="Times New Roman" w:ascii="Times New Roman" w:hAnsi="Times New Roman"/>
          <w:color w:val="111111"/>
          <w:sz w:val="28"/>
          <w:szCs w:val="28"/>
          <w:rtl w:val="true"/>
          <w:lang w:val="en-US" w:bidi="en-US"/>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حديثاً في الامام المهدي عند أهل السنة</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الهدى</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وزيريالعدد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 طول عمر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طول عمر الإمام المهدي علیه السلام </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ذكر الحافظ الگنجي </w:t>
      </w:r>
      <w:r>
        <w:rPr>
          <w:rStyle w:val="FootnoteAnchor"/>
          <w:rtl w:val="true"/>
        </w:rPr>
        <w:footnoteReference w:id="219"/>
      </w:r>
      <w:r>
        <w:rPr>
          <w:rFonts w:ascii="IRNazanin" w:hAnsi="IRNazanin" w:eastAsia="IRNazanin"/>
          <w:color w:val="111111"/>
          <w:sz w:val="28"/>
          <w:sz w:val="28"/>
          <w:szCs w:val="28"/>
          <w:rtl w:val="true"/>
          <w:lang w:bidi="fa-IR"/>
        </w:rPr>
        <w:t>في الدلالة على كون المهدي علیه السلام حياً باقياً مذ غيبته الى الآن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امتناع في بقائه بدليل بقاء عيسى و الياس و الخضر من أولياء الله تعالى و بقاء الدجال و ابليس الملعونين أعداء الله تعالى، و هؤلاء قد ثبت بقاؤهم بالكتاب و السنة، و قد اتفقوا عليه ثم أنكروا جواز بقاء المهدي، وها أنا أبين بقاء كل واحد منهم، فلا يسع بعد هذا لعاقل إنكار جواز بقاء المهدي علیه السلام حياً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انما أنكروا بقائه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طول الزمان ، و الثاني أنه في سرداب من غير أن يقوم أحد بطعامه وشرابه، و هذا يمتنع 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عيسى علیه السلام فالدليل على بقائه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من أهل الكتاب إلا لِیؤْمِنُنَّ بِهِ قَبلَ موته و لم يؤمن به أحد من نزول هذه الآية الى يومنا هذا، 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لابد أن يكون ذلك في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السنة فما رواه مسلم في صحيحه باسناده عن النواس بن سمعان في حديث طويل في قصة الدجّال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فينزل عيسى بن مريم عند المنارة البيضاء شرقي دمشق بين مهرودتين، واضعاً كفّيه على أجنحة ملكين</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أيضاً ما تقدم عن قوله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انتم اذا نزل ابن مريم فيكم و إمامكم منكم</w:t>
      </w:r>
      <w:r>
        <w:rPr>
          <w:rFonts w:eastAsia="IRNazanin" w:cs="IRNazanin"/>
          <w:color w:val="111111"/>
          <w:sz w:val="28"/>
          <w:szCs w:val="28"/>
          <w:rtl w:val="true"/>
          <w:lang w:bidi="fa-IR"/>
        </w:rPr>
        <w:t xml:space="preserve">». </w:t>
      </w:r>
      <w:r>
        <w:rPr>
          <w:rStyle w:val="FootnoteAnchor"/>
          <w:rtl w:val="true"/>
        </w:rPr>
        <w:footnoteReference w:id="221"/>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الخضر و الياس فقد قال ابن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 و الياس باقيان يسيران في الأرض</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أورد الحافظ الكنجي أحاديث عن بقاء الدجال حياً منذ زمان الرسول صلی الله علیه وآله وسلم وحتى يومنا هذا و قد تركناها لطولها</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أما الدليل على بقاء ابليس اللعين في الكتاب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انظرني الى يوم يبعثون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انك من المنظرين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أما بقاء المهدي علیه السلام فقد جاء في الكتاب والسنة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الكتاب فقد قال سعيد بن جبير في تفسير قوله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ليظهره على الدين كله و لو كره المشركون</w:t>
      </w:r>
      <w:r>
        <w:rPr>
          <w:rStyle w:val="FootnoteAnchor"/>
          <w:rtl w:val="true"/>
        </w:rPr>
        <w:footnoteReference w:id="22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المهدي من عترة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قال أنه عيسى علیه السلام فلا تنافي ما بين القولين ان هو مساعد للإمام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قال مقاتل بن سليمان و من شايعه من المفسرين في تفسير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انه لعلم للساعة </w:t>
      </w:r>
      <w:r>
        <w:rPr>
          <w:rFonts w:eastAsia="Amiri" w:cs="Amiri" w:ascii="Amiri" w:hAnsi="Amiri"/>
          <w:color w:val="111111"/>
          <w:sz w:val="28"/>
          <w:szCs w:val="28"/>
          <w:rtl w:val="true"/>
          <w:lang w:bidi="ar-SA"/>
        </w:rPr>
        <w:t xml:space="preserve">) </w:t>
      </w:r>
      <w:r>
        <w:rPr>
          <w:rStyle w:val="FootnoteAnchor"/>
          <w:rtl w:val="true"/>
        </w:rPr>
        <w:footnoteReference w:id="22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المهدي علیه السلام يكون في آخر الزمان و بعد خروجه يكون قيام الساعة وأماراتها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السنَّة فما تقدم من كتابنا من الأحاديث الصريحة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 طول الزمان فمن حيث النص و 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النص فما تقدم من الأخبار على أنه لابد من وجود الثلاثة في آخر الزمان، و أنه ليس فيهم متبوع غير المهدي بدليل أنه إمام الأمة في آخر الزمان ، و ان عيسى علیه السلام يصلي خلفه كما ورد في الصحاح، ويصدقه في دعواه، والثالث هو الدجال اللعين و قد ثبت أنه حي موجود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المعنى في بقائهم لا يخلو من أحد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 يكون بقاؤهم في مقدور الله أو لا يكون، ومستحيل أن يخرج عن مقدور الله، لأنّ من بدأ الخلق من غير شيئ و أغناه ثم يعيده بعد الفناء لابد أن يكون البقاء في مقدوره، و اذا ثبت ان البقاء في مقدوره تعالى فلا يخلو أيضاً من قسمين، أما أن يكون راجعاً الى </w:t>
      </w:r>
    </w:p>
    <w:p>
      <w:pPr>
        <w:pStyle w:val="BookText"/>
        <w:rPr/>
      </w:pPr>
      <w:r>
        <w:rPr>
          <w:rFonts w:ascii="Amiri" w:hAnsi="Amiri" w:eastAsia="Amiri" w:cs="Amiri"/>
          <w:color w:val="111111"/>
          <w:sz w:val="28"/>
          <w:sz w:val="28"/>
          <w:szCs w:val="28"/>
          <w:rtl w:val="true"/>
          <w:lang w:bidi="ar-SA"/>
        </w:rPr>
        <w:t>اختيار الله تعالى أو الى اختيار الأمة، ولا يجوز أن يكون الى اختيار الأمة، لأنّه لو صح ذلك منهم لصح من أحدنا أن يختار البقاء لنفسه و لولده، و ذلك غير حاصل لنا، غير داخل تحت مقدورنا، فلابد من أن يكون راجعاً الى اختيار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يخلو بقاء هؤلاء الثلاثة من قسمين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يكون لسبب أو لا يكون لسبب، فان كان لغير سبب كان خارجاً عن وجه الحكمة ، و ما خرج عن وجه الحكمة لا يدخل في أفعال الله، فلابد أن يكون لسبب تقتضيه حكمة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سنذكر بقاء كل أحد منهم على 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بقاء عيسى علیه السلام السبب و هو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من أهل الكتاب إلا ليؤمنن به قبل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يؤمن به منذ نزول هذه الآية الى يومنا هذا أحد</w:t>
      </w:r>
    </w:p>
    <w:p>
      <w:pPr>
        <w:pStyle w:val="BookText"/>
        <w:rPr/>
      </w:pPr>
      <w:r>
        <w:rPr>
          <w:rFonts w:ascii="Amiri" w:hAnsi="Amiri" w:eastAsia="Amiri" w:cs="Amiri"/>
          <w:color w:val="111111"/>
          <w:sz w:val="28"/>
          <w:sz w:val="28"/>
          <w:szCs w:val="28"/>
          <w:rtl w:val="true"/>
          <w:lang w:bidi="ar-SA"/>
        </w:rPr>
        <w:t>فلابد أن يكون هذا في آخر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الدجال اللعين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يحدث حدثاً من عهد الينا رسول الله صلی الله علیه وآله وسلم أنه خارج فيكم الأعور الدجال، و ان معه جبال من خبز، تسير معه إلى غير ذلك من آياته، فلابد أن يكون ذلك في آخر الزمان لا محالة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الإمام المهدي علیه السلام غيبته عن الأبصار الى يومنا هذا لم يملاً الأرض قسطاً وعدلاً كما تقدمت الأخبار في ذلك، فلابد أن يكون ذلك مشروطاً بآخر الزمان، فقد صارت هذه الأسباب لاستيفاء الأجل المعلوم فعلى هذا اتفقت </w:t>
      </w:r>
    </w:p>
    <w:p>
      <w:pPr>
        <w:pStyle w:val="BookText"/>
        <w:rPr/>
      </w:pPr>
      <w:r>
        <w:rPr>
          <w:rFonts w:ascii="Amiri" w:hAnsi="Amiri" w:eastAsia="Amiri" w:cs="Amiri"/>
          <w:color w:val="111111"/>
          <w:sz w:val="28"/>
          <w:sz w:val="28"/>
          <w:szCs w:val="28"/>
          <w:rtl w:val="true"/>
          <w:lang w:bidi="ar-SA"/>
        </w:rPr>
        <w:t>بقاء الثلاثة لصحة أمر معلوم في وقت معلوم ، و هما صالحان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و إمام، و</w:t>
      </w:r>
    </w:p>
    <w:p>
      <w:pPr>
        <w:pStyle w:val="BookText"/>
        <w:rPr/>
      </w:pPr>
      <w:r>
        <w:rPr>
          <w:rFonts w:ascii="IRNazanin" w:hAnsi="IRNazanin" w:eastAsia="IRNazanin"/>
          <w:color w:val="111111"/>
          <w:sz w:val="28"/>
          <w:sz w:val="28"/>
          <w:szCs w:val="28"/>
          <w:rtl w:val="true"/>
          <w:lang w:bidi="fa-IR"/>
        </w:rPr>
        <w:t>طالح عدو الله و هو الدجال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تقدمت الأخبار من الصحاح بما ذكرناه في صحة بقاء الدجّال مع صحة بقاء عيسى علیه السلام ، فما المانع من بقاء المهدي علیه السلام حياً؟ مع كون بقائه باختيار الله تعالى و داخل تحت مقدوره سبحانه، و هو آية الرسول صلی الله علیه وآله وسلم ، فعلى هذا هو أولى بالبقاء من الاثنين الآخرين، لانه اذا بقى المهدي علیه السلام كان إمام آخر الزمان يملأ الأرض قسطاً وعدلاً على ما تقدمت به الأخبار، فيكون بقاؤه مصلحة للمكلّفين و لطفاً لهم في بقائه من عند رب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الدجال اذا بقى، فبقاؤه مفسدة للعالمين ، لما ذكر من ادعائه الربوبية ، و فتكه بالامة، و لكن في بقائه ابتلاء من الله تعالى ليعلم المطيع منهم و العاصي، و المحسن من المسئ و المصلح من المفسد، و هذه هي الحكمة في بقاء الدجال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عيسى علیه السلام فهو سبب ايمان أهل الكتاب للآية، والتصديق بنبوة سيدنا محمد سيد الأنبياء و خاتم النبيين ، و رسول رب العالمين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يكون بياناً لدعوى الإمام عند أهل الإيمان و مصدّقاً لما دعا اليه عند أهل الطغيان بدليل صلاته خلفه و نصرته إيّاه ودعائه الى الملة المحمدية التي هو إمام فيها ، قصار بقاء المهدي علیه السلام أصلاً، وبقاء الاثنين فرعاً على بقائه، فكيف يصح بقاء الفرعين مع عدم بقاء الأصل لهما؟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صح ذلك لصح وجود المسبب من دون وجود السبب، و ذلك مستحيل في العقول </w:t>
      </w:r>
    </w:p>
    <w:p>
      <w:pPr>
        <w:pStyle w:val="BookText"/>
        <w:rPr/>
      </w:pPr>
      <w:r>
        <w:rPr>
          <w:rFonts w:ascii="IRNazanin" w:hAnsi="IRNazanin" w:eastAsia="IRNazanin"/>
          <w:color w:val="111111"/>
          <w:sz w:val="28"/>
          <w:sz w:val="28"/>
          <w:szCs w:val="28"/>
          <w:rtl w:val="true"/>
          <w:lang w:bidi="fa-IR"/>
        </w:rPr>
        <w:t xml:space="preserve">و انما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بقاء المهدي أصل لبقاء الاثنين لانه لا يصح وجود عيسى علیه السلام بانفراده غير ناصر لملة الإسلام و غير مصدق للإمام، لانه لو صح أن يكون تبعاً فصار متبوعاً و أراد أن يكون فرعاً فصار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النبي صلى الله عليه واله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نبي بعدي، و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الحلال ما أحل الله على لساني الى يوم القيامة، و الحرام ما حرم الله على لساني الى يوم القيامة، فلابد من أن يكون عوناً و ناصراً ومصدّقاً واذا لم يجد من يكون له عوناً و مصدقاً لدعواه لم يكن لوجوده تأثير، فثبت أن وجود المهدي علیه السلام أصل لوجوده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الدجال اللعين لا يصح وجوده في آخر الزمان، ولا يكون للأمة إمام يرجعون اليه، و وزير يعوّلون عليه، لانه لو كان الأمر كذلك لم يزل الإسلام مقهوراً و دعوته باطلاً، فصار وجود الإمام أصلاً لوجوده على 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الجواب عن إنكارهم بقاءه في سرداب من غير أحد يقوم بطعامه و شرابه فعنه جوابان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عيسى علیه السلام في السماء من غير أحد يقوم بطعامه وشرابه و هو بشر مثل المهدي علیه السلام ، فكما جاز بقاؤه في السماء و الحالة هذه فكذلك المهدي علیه السلام في السرداب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عيسى علیه السلام يغذيه رب السماء من خزائن غيبه،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تفني</w:t>
      </w:r>
    </w:p>
    <w:p>
      <w:pPr>
        <w:pStyle w:val="BookText"/>
        <w:rPr/>
      </w:pPr>
      <w:r>
        <w:rPr>
          <w:rFonts w:ascii="IRNazanin" w:hAnsi="IRNazanin" w:eastAsia="IRNazanin"/>
          <w:color w:val="111111"/>
          <w:sz w:val="28"/>
          <w:sz w:val="28"/>
          <w:szCs w:val="28"/>
          <w:rtl w:val="true"/>
          <w:lang w:bidi="fa-IR"/>
        </w:rPr>
        <w:t>خزائنه بانضمام المهدي علیه السلام اليه في غذائه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 ان عيسى علیه السلام خرج عن طبيعته البشرية،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دعوى باطلة، </w:t>
      </w:r>
    </w:p>
    <w:p>
      <w:pPr>
        <w:pStyle w:val="BookText"/>
        <w:rPr/>
      </w:pPr>
      <w:r>
        <w:rPr>
          <w:rFonts w:ascii="Amiri" w:hAnsi="Amiri" w:eastAsia="Amiri" w:cs="Amiri"/>
          <w:color w:val="111111"/>
          <w:sz w:val="28"/>
          <w:sz w:val="28"/>
          <w:szCs w:val="28"/>
          <w:rtl w:val="true"/>
          <w:lang w:bidi="ar-SA"/>
        </w:rPr>
        <w:t>لانه تعالى قال لأشرف أنبيائه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إنما أنا بشر مثلكم </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العلامة السبط ابن الجوزي </w:t>
      </w:r>
      <w:r>
        <w:rPr>
          <w:rStyle w:val="FootnoteAnchor"/>
          <w:rtl w:val="true"/>
        </w:rPr>
        <w:footnoteReference w:id="2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عامة الإمامية على أن الخلف الحجة موجود و أنه حي يرزق ويحتجون على حياته بأدلة منها أن جماعة طالت أعمارهم كالخضر و الياس ، و أن ذا القرنين عاش ثلاثة آلاف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من الأنبياء فخلق كثير بلغوا الألف و زادوا عليها كآدم و نوح و شيت و نحوهم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تنس ابليس اللعين حي يرزق منذ آلاف السنين و الى يوم الوقت المعلوم و هو عدو الله تعالى</w:t>
      </w:r>
      <w:r>
        <w:rPr>
          <w:rFonts w:eastAsia="Amiri" w:cs="Amiri" w:ascii="Amiri" w:hAnsi="Amiri"/>
          <w:color w:val="111111"/>
          <w:sz w:val="28"/>
          <w:szCs w:val="28"/>
          <w:rtl w:val="true"/>
          <w:lang w:bidi="ar-SA"/>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18999_229913"/>
      <w:bookmarkStart w:id="27" w:name="pg18999_229913"/>
      <w:bookmarkEnd w:id="27"/>
    </w:p>
    <w:p>
      <w:pPr>
        <w:pStyle w:val="Heading2"/>
        <w:numPr>
          <w:ilvl w:val="1"/>
          <w:numId w:val="1"/>
        </w:numPr>
        <w:rPr/>
      </w:pPr>
      <w:bookmarkStart w:id="28" w:name="pg18999_229913"/>
      <w:bookmarkStart w:id="29" w:name="__RefHeading___Toc13571290_1280447820"/>
      <w:bookmarkStart w:id="30" w:name="_Toc9"/>
      <w:bookmarkEnd w:id="28"/>
      <w:bookmarkEnd w:id="29"/>
      <w:r>
        <w:rPr>
          <w:rtl w:val="true"/>
        </w:rPr>
        <w:t xml:space="preserve">الإمام المهدي عجل الله تعالی فرجه الشریف عدالة السماء </w:t>
      </w:r>
      <w:r>
        <w:rPr>
          <w:rtl w:val="true"/>
        </w:rPr>
        <w:t xml:space="preserve">- </w:t>
      </w:r>
      <w:r>
        <w:rPr>
          <w:rtl w:val="true"/>
        </w:rPr>
        <w:t>السيد عباس علي الموسوي</w:t>
      </w:r>
      <w:bookmarkEnd w:id="30"/>
    </w:p>
    <w:p>
      <w:pPr>
        <w:pStyle w:val="Heading3"/>
        <w:numPr>
          <w:ilvl w:val="2"/>
          <w:numId w:val="1"/>
        </w:numPr>
        <w:rPr/>
      </w:pPr>
      <w:bookmarkStart w:id="31" w:name="__RefHeading___Toc13571292_1280447820"/>
      <w:bookmarkStart w:id="32" w:name="_Toc10"/>
      <w:bookmarkEnd w:id="31"/>
      <w:r>
        <w:rPr>
          <w:rtl w:val="true"/>
        </w:rPr>
        <w:t>اشارة</w:t>
      </w:r>
      <w:bookmarkEnd w:id="32"/>
    </w:p>
    <w:p>
      <w:pPr>
        <w:pStyle w:val="BookText"/>
        <w:rPr/>
      </w:pPr>
      <w:r>
        <w:rPr>
          <w:rFonts w:ascii="IRNazanin" w:hAnsi="IRNazanin" w:eastAsia="IRNazanin"/>
          <w:color w:val="111111"/>
          <w:sz w:val="28"/>
          <w:sz w:val="28"/>
          <w:szCs w:val="28"/>
          <w:rtl w:val="true"/>
          <w:lang w:bidi="fa-IR"/>
        </w:rPr>
        <w:t>الإمام المهدي عجل الله تعالی فرجه الشریف</w:t>
      </w:r>
    </w:p>
    <w:p>
      <w:pPr>
        <w:pStyle w:val="BookText"/>
        <w:rPr/>
      </w:pPr>
      <w:r>
        <w:rPr>
          <w:rFonts w:ascii="Amiri" w:hAnsi="Amiri" w:eastAsia="Amiri" w:cs="Amiri"/>
          <w:color w:val="111111"/>
          <w:sz w:val="28"/>
          <w:sz w:val="28"/>
          <w:szCs w:val="28"/>
          <w:rtl w:val="true"/>
          <w:lang w:bidi="ar-SA"/>
        </w:rPr>
        <w:t>عدالة السماء</w:t>
      </w:r>
    </w:p>
    <w:p>
      <w:pPr>
        <w:pStyle w:val="BookText"/>
        <w:rPr/>
      </w:pP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ينتصر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مدة حكمه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المهدي عجل الله تعالی فرجه الشریف</w:t>
      </w:r>
    </w:p>
    <w:p>
      <w:pPr>
        <w:pStyle w:val="BookText"/>
        <w:rPr/>
      </w:pPr>
      <w:r>
        <w:rPr>
          <w:rFonts w:ascii="Amiri" w:hAnsi="Amiri" w:eastAsia="Amiri" w:cs="Amiri"/>
          <w:color w:val="111111"/>
          <w:sz w:val="28"/>
          <w:sz w:val="28"/>
          <w:szCs w:val="28"/>
          <w:rtl w:val="true"/>
          <w:lang w:bidi="ar-SA"/>
        </w:rPr>
        <w:t>السيد عباس علي الموسوي</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 الرسول الأكرم صلی الله علیه وآله وسلم </w:t>
      </w:r>
    </w:p>
    <w:p>
      <w:pPr>
        <w:pStyle w:val="BookText"/>
        <w:rPr/>
      </w:pPr>
      <w:r>
        <w:rPr>
          <w:rFonts w:ascii="Amiri" w:hAnsi="Amiri" w:eastAsia="Amiri" w:cs="Amiri"/>
          <w:color w:val="111111"/>
          <w:sz w:val="28"/>
          <w:sz w:val="28"/>
          <w:szCs w:val="28"/>
          <w:rtl w:val="true"/>
          <w:lang w:bidi="ar-SA"/>
        </w:rPr>
        <w:t>جميع الحقوق محفوظة ومسجلة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دار الرسول الأكرم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توزيع</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القسيس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البلدية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03/814294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01/541930</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E-mail: daralrasool@hotmail.com</w:t>
      </w:r>
      <w:r>
        <w:rPr>
          <w:rFonts w:eastAsia="Times New Roman" w:cs="Times New Roman" w:ascii="Times New Roman" w:hAnsi="Times New Roman"/>
          <w:color w:val="111111"/>
          <w:sz w:val="28"/>
          <w:szCs w:val="28"/>
          <w:rtl w:val="true"/>
          <w:lang w:val="en-US" w:bidi="en-US"/>
        </w:rPr>
        <w:t xml:space="preserve"> </w:t>
      </w:r>
      <w:bookmarkStart w:id="33" w:name="pg18999_229915"/>
    </w:p>
    <w:p>
      <w:pPr>
        <w:pStyle w:val="Heading3"/>
        <w:numPr>
          <w:ilvl w:val="2"/>
          <w:numId w:val="1"/>
        </w:numPr>
        <w:rPr/>
      </w:pPr>
      <w:bookmarkStart w:id="34" w:name="__RefHeading___Toc13571294_1280447820"/>
      <w:bookmarkStart w:id="35" w:name="_Toc11"/>
      <w:bookmarkEnd w:id="33"/>
      <w:bookmarkEnd w:id="34"/>
      <w:r>
        <w:rPr>
          <w:rtl w:val="true"/>
        </w:rPr>
        <w:t xml:space="preserve">العمر المديد </w:t>
      </w:r>
      <w:r>
        <w:rPr>
          <w:rtl w:val="true"/>
        </w:rPr>
        <w:t xml:space="preserve">- </w:t>
      </w:r>
      <w:r>
        <w:rPr>
          <w:rtl w:val="true"/>
        </w:rPr>
        <w:t>معجزة أخرى</w:t>
      </w:r>
      <w:bookmarkEnd w:id="35"/>
    </w:p>
    <w:p>
      <w:pPr>
        <w:pStyle w:val="BookText"/>
        <w:rPr/>
      </w:pPr>
      <w:r>
        <w:rPr>
          <w:rFonts w:ascii="IRNazanin" w:hAnsi="IRNazanin" w:eastAsia="IRNazanin"/>
          <w:color w:val="111111"/>
          <w:sz w:val="28"/>
          <w:sz w:val="28"/>
          <w:szCs w:val="28"/>
          <w:rtl w:val="true"/>
          <w:lang w:bidi="fa-IR"/>
        </w:rPr>
        <w:t>قلنا إن الغيبة عملية احتجاب عن الأنظار لئلا تطال المهدي عجل الله تعالی فرجه الشریف أيدي الظالمين بسوء وإنه معدّ لأمر عظيم يخرج فيملأ الأرض قسطاً وعدلاً بعد ان مُلئت ظلماً وجوراً، ولكن هذا الاحتجاب قد طال وامتد لفترة أكثر من ألف سنة وقد يطول إلى ما شاء الله، وكما هو في علمه، فكيف نفسر امتداد هذا العمر الطويل؟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يعيش هذا الإنسان هذه المدة المديدة من العمر، مع أن ما اعتدناه من الأعمار لا يتجاوز المائة سنة إلا عند بعضهم حيث يتجاوزون هذا الرقم من العدد وهم قلة؟</w:t>
      </w:r>
    </w:p>
    <w:p>
      <w:pPr>
        <w:pStyle w:val="BookText"/>
        <w:rPr/>
      </w:pPr>
      <w:r>
        <w:rPr>
          <w:rFonts w:ascii="IRNazanin" w:hAnsi="IRNazanin" w:eastAsia="IRNazanin"/>
          <w:color w:val="111111"/>
          <w:sz w:val="28"/>
          <w:sz w:val="28"/>
          <w:szCs w:val="28"/>
          <w:rtl w:val="true"/>
          <w:lang w:bidi="fa-IR"/>
        </w:rPr>
        <w:t xml:space="preserve">أولاً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أنهى النبي صلی الله علیه وآله وسلم والأئمة الحديث في هذا المجال عندما أخبروا أن للمهدي غيبة طويلة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الغيبة عملية احتجاب عن الأنظار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يحددوا مدتها بل جعلوها مفتوحة يعلم الله وحده مداها ومدتها وكشفوا أنها ستكون امتحاناً واختباراً للناس فمنهم من يصمد على إيمانه وما أخبر المعصوم به، ومنهم من يأخذه الشك فيرتاب ويضل، ففي الحديث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لصاحب هذا الأمر غيبة المتمسك فيها بدينة كالخارط لشوك القتاد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لصاحب هذا الأمر غيبة فليتق الله عبد وليتمسك بدينه </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جملة حديث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لابد للناس من أن يمحصوا ويميزوا ويغربلوا ويخرج من الغربال خلق كثر </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الصورة التي ينقلها الأئمة عمّا سيقع للناس في غيبة الإمام هي صور الواقع الذي يعيشونه نتيجة هذه الغيبة التي لم يألفوها ولم يعتادوا عليها فتوجب لهم الشكوك والاضطراب والقلق وقد تصل الأمور ببعضهم إلى حد إنكار الإمام </w:t>
      </w:r>
    </w:p>
    <w:p>
      <w:pPr>
        <w:pStyle w:val="BookText"/>
        <w:rPr/>
      </w:pPr>
      <w:r>
        <w:rPr>
          <w:rFonts w:ascii="IRNazanin" w:hAnsi="IRNazanin" w:eastAsia="IRNazanin"/>
          <w:color w:val="111111"/>
          <w:sz w:val="28"/>
          <w:sz w:val="28"/>
          <w:szCs w:val="28"/>
          <w:rtl w:val="true"/>
          <w:lang w:bidi="fa-IR"/>
        </w:rPr>
        <w:t>والخروج مما هو عليه من عقيدة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الحديث عن أبي 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لتمحصن يا شيعة آل محمد تمحيص الكحل في العين، وإن صاحب العين يدري متى يقع الكحل في عينيه ولا يعلم متى يخرج منهما وكذلك يصبح الرجل على شريعة من أمرنا ويمسي وقد خرج منها ويمسي على شريعة من أمرنا ويصبح وقد خرج منها </w:t>
      </w:r>
      <w:r>
        <w:rPr>
          <w:rFonts w:eastAsia="IRNazanin" w:cs="IRNazanin"/>
          <w:color w:val="111111"/>
          <w:sz w:val="28"/>
          <w:szCs w:val="28"/>
          <w:rtl w:val="true"/>
          <w:lang w:bidi="fa-IR"/>
        </w:rPr>
        <w:t>..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احتجاب الإمام وغيبته على خلاف ما اعتاده الناس، ولذا اهتم بها الأئمة كثيراً، إخباراً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وتحذيراً من انكارها ، ورفضاً لتوقيت الخروج وهكذا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كانت سيرة ومسيرة الإمام المهدي حديث النبي صلی الله علیه وآله وسلم والأئمة علیه السلام حتى جاءت عنهم ثروة ضخمة لا تقدر بثمن تناولت تفاصيل دقيقة من حياة هذا القائد العظيم وهذا الاهتمام منهم جميعاً لأنّ هذا الإمام استثنائي في مولده ومنشئه وغيبته وظهوره ومقدّمات ظهوره وحروبه وانتصاراته وما يجري في أيامه وبعد أيامه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كل هذه الخارطة دليل على أهمية الحديث المهدوي وما يحمله من أحداث وقضايا مخالفة لما اعتاده الناس وألفوه في حياتهم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الأخبار بغيبة الإمام وطّأت للناس وسهّلت عليهم قبول الفكرة قبل وقوعها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تسبب لهم صدمة أو تحدث لهم تردداً وشكاً عند وقوعها ، هذا أولاً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على أعمار معيّنة قد خُرق بنص قرآني مثبت، لا يمكن للمؤمن</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يشكّك في هذا النص أو يتردد فيه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أَرْسَلْنَا نُوحًا إِلَى قَوْمِهِ قليتَ فِيهِمْ أَلْفَ سَنَةٍ إِلَّا خَمْسِينَ عَامَّا فَأَخَذَهُمُ الطُّوفَاتُ وَهُمْ ظَالِمُونَ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فنبي الله نوح أقام في قومه هذه المدة المديدة وهي خلاف ما ألفه الناس أو اعتادوا عليه، وأيضاً هذه العادة اخترقت في أهل الكهف حيث أنامهم الله ثلاثمائة سنين وازدادوا تسعاً </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فهذه المدة التي يسجلها القرآن هي مدة إقامتهم نياماً</w:t>
      </w:r>
      <w:r>
        <w:rPr>
          <w:rFonts w:eastAsia="Amiri" w:cs="Amiri" w:ascii="Amiri" w:hAnsi="Amiri"/>
          <w:color w:val="111111"/>
          <w:sz w:val="28"/>
          <w:szCs w:val="28"/>
          <w:rtl w:val="true"/>
          <w:lang w:bidi="ar-SA"/>
        </w:rPr>
        <w:t xml:space="preserve">)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الكهف فقط أما قبل نيامهم فالله أعلم بأعمارهم وهي مدة طويلة بالنسبة إلى أيامنا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النص القرآني لوجدنا من الناس من يشكك بها وبمن أخبر بها، ولكنه القرآن الصادق الذي لا يأتيه الباطل لا من بين يديه ولا من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وأيضاً يخبر سبحانه خبر الذي مرّ على قرية مدمّرة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يُحْيِ، هَذِهِ اللهُ بَعْدَ مَوْتِهَا فَأَمَانَهُ اللهُ مِائَةَ عَامٍ ثُمَّ بَعَثَهُ قَالَ كَمْ لَبِنْتُ قَالَ لَبِثْتُ يَوْمًا أَوْ بَعْضَ يَوْمٍ قَالَ بَل لَبِثْتَ مِائَةَ عَامِ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فهذه نصوص قرآنية في أعلى درجات الوضوح وأعلى درجات القبول فإذا جرت هذه الأعمار في حق من ذكرنا فما هو الإشكال في القول بامتداد عمر المهدي عجل الله تعالی فرجه الشریف هذا العمر المديد مع العلم أن المهدي عجل الله تعالی فرجه الشریف استثناء بشري بشر به النبي صلى الله عليه واله وسلم قبل ولادته وكذلك بشر به الأئمة قبل مولده وكانت تفاصيل كثيرة في مولده وفي غيبته الصغرى والكبرى وما يجري فيها وكذلك ما ورد في علامات ظهوره وما يجري له ومعه من حروب حتى انتصاره وبسط العدل في دولته وما يكون في تلك الدولة من خير وعطاء وبركات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أخبر النبي صلی الله علیه وآله وسلم بخبر المهدي عجل الله تعالی فرجه الشریف كان على الأمة أن تتقبل ذلك وتؤمن به على حدّ إيمانها بالنص القرآني فإنه سبحانه وتعالى يقول في حق رسوله محمد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وماء النكُمُ الرَّسُولُ فَخُدُوهُ وَمَا هَنكُمْ عَنْهُ فَانتَهُوا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إن النبي صلی الله علیه وآله وسلم أخبر بغيبة المهدي ولم يحدّد لهذه الغيبة وقتاً محدوداً بل جعلها مفتوحة وأنّ الله هو وحده الذي يعلم مدتها ومتى يكون الظهور والخروج، وهذا له ثمرات ومنافع كثيرة حيث يبقى الإنسان على الدوام مستنفراً متحفزاً مستعداً لهذا الظهور فيعد له عدته ويتأهب له بما يلائمه ويناسبه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المسلمين وغيرهم إيمان بأن الخضر حي يرزق يطوف في البلاد ويقطعها طولاً وعرضاً وكذلك المسيح حي رفعه الله إليه ونجاه من الصلب</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والقتل وهكذا يُذكر غيرهما من العباد الصالحين كما يُذكر بقاء الشيطان الذي استجاب له الله عندما طلب أن يُنظره فأنظره الله سبحانه إلى الوقت المعلوم، كما أنّ الدجال حي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الله أطال عمر بعض أوليائه كما أطال عمر بعض أعدائه فلا غرابة أن يعيش المهدي هذه المدة المديدة إلى ما شاء الله ، كما هو في علمه، وكما أخبر بذلك النبي والأئمة،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كتبت ما تقدم من أسطر وقفت على ما نقله صاحب البحار عن كشف الغمة، فقد ذكر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ذكر مع بعض التحفظات عليه – ولكنه أجاد وأفاد وثبت الاعتقاد بصحة ما عليه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أنه من العامة فهو شافعي المذهب وليس على مذهب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كفاية الطالب في مناقب علي بن أبي طالب وقال في أول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جمعت هذا الكتاب وعرّيته من طرق الشيعة ليكون الاحتجاج به آك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أبواباً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خروجه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ويذكر الأحاديث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من عترتي من ولد فاطمة ، ويذكر الأحاديث</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المهدي من سادات أهل الجنة ، ويذكر الأحاديث</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أمر النبي صلی الله علیه وآله وسلم بمبايعة المهدي، ويذكر الأحاديث</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نصرة أهل المشرق للمهدي، ويذكر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مقدار ملكه بعد ظهوره، ويذكر الأحاديث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أنه يصلي بعيسى بن مريم، ويذكر الأحاديث</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تحلية النبي صلی الله علیه وآله وسلم المهدي، ويذكر الأحاديث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تصريح النبي صلی الله علیه وآله وسلم بأن المهدي عجل الله تعالی فرجه الشریف من ولد الحسين علیه السلام ويذكر الأحاديث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كرم المهدي عجل الله تعالی فرجه الشریف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من زعم أنّ المهدي هو المسيح بن مريم، ويذكرالأحاديث</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تهلك أمة أنا في أولها وعيسى في آخرها والمهدي في وسطها، ويذكر الأحاديث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كنيته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كنية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يشبه النبي صلی الله علیه وآله وسلم في خلقه، ويذكر الأحاديث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اسم القرية التي يكون منها خروج المهدي عجل الله تعالی فرجه الشریف ويذكر الأحاديث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الغمامة التي تظلّل المهدي عجل الله تعالی فرجه الشریف عند خروجه، ويذكر الأحاديث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الملك الذي يخرج مع المهدي عجل الله تعالی فرجه الشریف عند خروجه، ويذكر الأحاديث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صفة المهدي عجل الله تعالی فرجه الشریف ولونه وجسمه، ويذكر الأحاديث</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خاله على خده الأيمن وثيابه وفتحه مدائن الشرك، ويذكرالأحاديث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كيفية أسنان المهدي، ويذكر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فتح المهدي القسطنطنية، ويذكر الأحاديث في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الحادي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خروج المهدي عجل الله تعالی فرجه الشریف بعد ملوك جبابرة، ويذكر الأحاديث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عجل الله تعالی فرجه الشریف إمام صالح ويذكر الأحاديث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تنعّم الأمة زمن المهدي عجل الله تعالی فرجه الشریف ويذكر الأحاديث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اخبار رسول الله صلی الله علیه وآله وسلم بأن المهدي خليفة الله تعالى ويذكر الأحاديث</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الدلالة على كون المهدي عجل الله تعالی فرجه الشریف حيا باقياً من غيبته إلى الآن ولا امتناع في بقائه بدليل بقاء عيسى والخضر والياس من أولياء الله تعالى ، وبقاء الدجال وإبليس اللعين من أعداء الله تعالى، وهؤلاء قد ثبت بقاؤهم بالكتاب والسنة وقد اتفقوا ثم أنكروا جواز بقاء المهدي عجل الله تعالی فرجه الشریف لأنهم إنما أنكروا بقاءه من وجهين ، أحدهما طول الزمان،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في سرداب من غير أن يقوم أحد بطعامه وشرابه، وهذا ممتنع عادة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مؤلف الكتاب محمد بن يوسف بن محمد الكنجي بعون الله نبتدئ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عيسى علیه السلام عامل فالدليل على بقائه قوله تعالى ﴿وَإِن مِنْ أَهْلِ الْكِتَابِ إِلَّا لَيُؤْمِنَنَّ به قبل موته </w:t>
      </w:r>
      <w:r>
        <w:rPr>
          <w:rStyle w:val="FootnoteAnchor"/>
          <w:rtl w:val="true"/>
        </w:rPr>
        <w:footnoteReference w:id="235"/>
      </w:r>
      <w:r>
        <w:rPr>
          <w:rFonts w:ascii="Amiri" w:hAnsi="Amiri" w:eastAsia="Amiri" w:cs="Amiri"/>
          <w:color w:val="111111"/>
          <w:sz w:val="28"/>
          <w:sz w:val="28"/>
          <w:szCs w:val="28"/>
          <w:rtl w:val="true"/>
          <w:lang w:bidi="ar-SA"/>
        </w:rPr>
        <w:t>ولم يؤمن به منذ نزول هذه الآية إلى يومنا هذا، ولا بد أن يكون ذلك في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السنّة فما رواه مسلم في صحيحه عن النواس بن سمعان، في حديث طويل في قصة الدجال،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فينزل عيسى بن مريم عند المنارة البيضاء شرقي دمشق بين مهرودتين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والهرد ثوب مصبوغ بالأصفر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واضعاً كفه على أجنحة ملكين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ما تقدّم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أنتم إذا نزل ابن مريم فيكم وإمامكم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عن الخضر والياس فقد قال ابن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 والياس باقيان يسيران في الأرض</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وأيضاً فما رواه مسلم في صحيحه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رسول الله صلى الله عليه واله وسلم حديثاً طويلاً عن الدجال، فكان فيما حدثنا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وهو محرم عليه أن يدخل نقاب المدينة فينتهي إلى بعض السباح التي تلي المدينة فيخرج إليه يومئذ رجل هو خير الناس أو من خير الناس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أنك الدجال الذي حدثنا رسول الله صلی الله علیه وآله وسلم حديثه، فيقول الدجال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أرأيتم إن قتلت هذا ثم أحييته أتشكون في الأمر؟</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فيقتله ثم يحييه فيقول حين يحييه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كنت فيك قط أشدّ بصيرة مني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فيريد الدجال أن يقتله فلا يُسلّط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إسحاق إبراهيم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إن هذا الرجل هو الخضر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لفظ مسلم في صحيحه كما سقناه سواء، وأما الدليل على بقاء الدجال فإنه أورد حديث تميم الداري والجساسة والدابة التي كلمتهم وهو حديث صحيح ذكره مسلم في صحيحه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صريح في بقاء الدجال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الدليل على بقاء اللعين فآية الكتاب العزيز وهي قوله تعالى ﴿ قَالَرَبِّ فَأَنظِرْنِي إِلَى يَوْمِ يُبْعَثُونَ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قَالَ فَإِنَّكَ مِنَ الْمُنظَرِينَ </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بقاء المهدي عجل الله تعالی فرجه الشریف فقد جاء في الكتاب والسنة، أما الكتاب فقد قال سعيد بن جبير في تفسير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يُظْهِرَهُ عَلَى الدِّينِ كُلِّهِ، وَلَوْ كَرِهَ الْمُشْرِكُونَ</w:t>
      </w:r>
      <w:r>
        <w:rPr>
          <w:rStyle w:val="FootnoteAnchor"/>
          <w:rtl w:val="true"/>
        </w:rPr>
        <w:footnoteReference w:id="23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المهدي عجل الله تعالی فرجه الشریف من عترة فاطمة وأمّا مَنْ قال إنه عيسى تنافي بين القولين إذ هو مساعد الإمام على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مقاتل بن سليمان ومن شايعه من المفسرين في تفسير قوله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وَإِنَّهُ لَعِلْمٌ لِلسَّاعَةِ ﴾ </w:t>
      </w:r>
      <w:r>
        <w:rPr>
          <w:rStyle w:val="FootnoteAnchor"/>
          <w:rtl w:val="true"/>
        </w:rPr>
        <w:footnoteReference w:id="23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المهدي يكون في آخر الزمان وبعد خروجه يكون قيام الساعة وأماراتها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الجواب عن طول الزمان فمن حيث النص والمعنى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النص فما تقدّم من الأخبار على أنه لابد من وجود الثلاثة في آخر الزمان وأنهم ليس فيهم متبوع غير المهدي عجل الله تعالی فرجه الشریف بدليل أنه إمام الأمة في آخر الزمان وأن عيسى علیه السلام يصلي خلفه كما ورد في الصحاح ويصدقه في دعواه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 هو الدجال اللعين وقد ثبت أنه حي موجود، وأما المعنى في بقائهم فلا يخلو من أحد 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يكون بقاؤهم في مقدور الله تعالى أو لا يكون، ومستحيل أن يخرج عن مقدور الله؛ لأن من بدأ الخلق من غير شيء وأفناه ثم يعيده بعد الفناء، لابد أن يكون البقاء في مقدوره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تعالى، فلا يخلو من قسمين، إما أن يكون راجعاً إلى اختيار الله تعالى أو إلى اختيار الأمة، ولا يجوز أن يكون راجعا إلى اختيار الأمة لأنه لو صح ذلك منهم لجاز لأحدنا أن يختار البقاء لنفسه ولولده وذلك غير حاصل، غير داخل تحت مقدورنا ، ولا بد أن يكون راجعاً إلى اختيار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يخلو بقاء هؤلاء الثلاثة من قسمين أيضاً إما أن يكون لسبب أو لا يكون لسبب، فإن كان لغير سبب كان خارجاً عن وجه الحكمة، وما يخرج عن وجه الحكمة لا يدخل في أفعال الله تعالى، فلابد من أن يكون لسبب تقتضيه حكمة الله تعالى،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وسنذكر سبب بقاء كل واحد منهم على حدته أما بقاء عيسى علیه السلام لسبب وهو قوله تعالى </w:t>
      </w:r>
      <w:r>
        <w:rPr>
          <w:rFonts w:ascii="Amiri" w:hAnsi="Amiri" w:eastAsia="Amiri" w:cs="Amiri"/>
          <w:color w:val="111111"/>
          <w:sz w:val="28"/>
          <w:sz w:val="28"/>
          <w:szCs w:val="28"/>
          <w:rtl w:val="true"/>
          <w:lang w:bidi="ar-SA"/>
        </w:rPr>
        <w:t xml:space="preserve">وَإِن مِنْ أَهْلِ الْكِتَبِ إِلَّا لَيُؤْمِنَنَّ السبب به قبل موته </w:t>
      </w:r>
      <w:r>
        <w:rPr>
          <w:rStyle w:val="FootnoteAnchor"/>
          <w:rtl w:val="true"/>
        </w:rPr>
        <w:footnoteReference w:id="239"/>
      </w:r>
      <w:r>
        <w:rPr>
          <w:rFonts w:ascii="IRNazanin" w:hAnsi="IRNazanin" w:eastAsia="IRNazanin"/>
          <w:color w:val="111111"/>
          <w:sz w:val="28"/>
          <w:sz w:val="28"/>
          <w:szCs w:val="28"/>
          <w:rtl w:val="true"/>
          <w:lang w:bidi="fa-IR"/>
        </w:rPr>
        <w:t>ولم يؤمن به منذ نزول هذه الآية إلى يومنا هذا، ولابد وأن يكون هذا في آخر الزمان، وأما الدجّال اللعين فلم يحدث حدثاً منذ عهد إلينا رسول الله صلی الله علیه وآله وسلم أنه خارج فيكم الأعور الدجال وإن معه جبالاً من خبز تسير معه إلى غير ذلك من آياته، فلابد أن يكون ذلك في آخر الزمان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الإمام المهدي عجل الله تعالی فرجه الشریف من غيبته عن الأبصار إلى يومنا هذا فلم يملأ الأرض قسطاً وعدلاً كما تقدمت الأخبار في ذلك، فلابد أن يكون ذلك مشروطاً بآخر الزمان، فقد صارت هذه الأسباب لاستيفاء الأجل المعلوم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فعلى هذا اتفقت أسباب بقاء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عيسى والمهدي والدجال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لصحةأمر معلوم في وقت معلوم وهم صالحان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وإمام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وطالح عدو الله وهو الدجال ، وقد تقدمت الأخبار من الصحاح بما ذكرناه في صحة بقائه باختيار الله وداخلاً تحت مقدوره سبحانه وهو آية الرسول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فعلى هذا هو أولى بالبقاء من الاثنين الآخرين؛ لأنه إذا بقي المهدي عجل الله تعالی فرجه الشریف كان إمام آخر الزمان يملأ الأرض قسطاً وعدلاً كما تقدمت الأخبار فيكون بقاؤه مصلحة للمكلّفين ولطفاً بهم في بقائه من عند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والدجال إذا بقي</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فبقاؤه مفسدة للعالمين لما ذكر من ادعاء ربوبيته وفتكه بالأمة، ولكن في بقائه ابتلاء من الله تعالى ليعلم المطيع منهم من العاصي والمحسن من المسيء والمصلح من المفسد ، وهذه هي الحكمة في بقاء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بقاء عيسى فهو سبب إيمان أهل الكتاب به للآية والتصديق بنبوة سيد الأنبياء محمد خاتم النبيين ورسول رب العالمين صلی الله علیه وآله وسلم ويكون تبياناً لدعوى الإمام عند أهل الإيمان ومصدّقاً لما دعا إليه عند أهل الطغيان بدليل صلاته خلفه ونصرته إياه ودعائه إلى الملة المحمدية التي هو إمام فيها فصار بقاء المهدي عجل الله تعالی فرجه الشریف أصلاً وبقاء الاثنين فرعاً على بقائه، فكيف يصح بقاء الفرعين مع عدم بقاء الأصل لهما؟ ولو صح ذلك لصح وجود المسبب من دون وجود السبب، وذلك مستحيل في العقول، وإنما قلنا إن بقاء المهدي عجل الله تعالی فرجه الشریف أصل لبقاء الاثنين لأنه لا يصح وجود عيسى علیه السلام بانفراده غیر ناصر لملة الإسلام وغير مصدق للإمام؛ لأنه لو صح ذلك لكان منفرداً بدولة ودعوة وذلك يبطل دعوة الإسلام من حيث أراد أن يكون تبعاً فصار متبوعاً وأراد أن يكون فرعاً فصار أصلاً، والنبي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نبي بعدي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الحلال ما أحلّ الله على لساني إلى يوم القيامة والحرام ما حرم الله على لساني إلى يوم القيامة فلابد أن يكون له عوناً وناصراً ومصدّقاً لم يكن لوجوده تأثير فثبت أن وجود المهدي عجل الله تعالی فرجه الشریف أصل لوجوده، وكذلك الدجال اللعين لا يصح وجوده في آخر الزمان ولا يكون للأمة إمام يرجعون إليه ووزير يعولون عليه لأنه لو كان كذلك لم يزل الإسلام مقهوراً ودعوته باطلة فصار وجود الإمام أصلاً لوجوده على ما قلناه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وأما الجواب عن إنكارهم بقاءه في السرداب من غير أحد يقوم بطعامه وشرابهففيه جوابان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عيسى علیه السلام في السماء من غير أحد يقوم بطعامه وشرابه ، وهو بشر مثل المهدي عجل الله تعالی فرجه الشریف فلما جاز بقاؤه في السماء والحالة هذه، فكذلك المهدي عجل الله تعالی فرجه الشریف في السرداب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عيسى علیه السلام يغذيه رب العالمين من خزانة غيبه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تفنى خزائنه بانضمام المهدي عجل الله تعالی فرجه الشریف ليه في غذائه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عيسى خرج عن طبيعة البشرية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دعوى باطلة، لأنه قال تعالى لأشرف الأنبياء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إنما أنا بشر مثلكم، فإن قلت اكتسب ذلك من العالم العلوي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يحتاج إلى توقيف ولا سبيل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الدجال في البئر على ما تقدّم بأشدّ الوثاق يداه مجموعتان إلى عنقه، ما بين ركبتيه إلى كعبيه بالحديد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في بئر موثوق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بقاء الدجال ممكناً على الوجه المذكور من غير أحد يقوم به فما المانع من بقاء المهدي عجل الله تعالی فرجه الشریف مكرّماً من غير الوثاق إذ الكل في مقدور الله تعالى؟ فثبت أنه غير ممتنع شرعاً ولا عادة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انتهى موضوع الحاجة من كلام هذا العالم نصاً وبالحرف كما وجدته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نقلت هذا النص بطوله لما فيه من الفوائد الكثيرة والمنافع العديدة، وقد ألقى أضواء منيرة على عقيدة المهدي عجل الله تعالی فرجه الشریف وأنها عقيدة إسلامية وأن فصول البحث بتنوعها وتفصيلها والإلمام بجوانب كثيرة من حياة المهدي وصفاته حتى ما ورد في ذكر الغمامة التي تظلله والملاك الذي يرافقه والخال على خده وأسنانه وما تنعم به الأمة في زمانه ولونه وجسمه وهكذا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مدى عناية النبي صلی الله علیه وآله وسلم بالمهدي وهذا أمر وإن لم يبلغ ما هو موجود عند الشيعة ولكنه شيء مهم ودقيق يستحق الوقوف عنده والاهتمام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يكفي لإثبات هذه العقيدة الإيمانية في الإمام المهدي عجل الله تعالی فرجه الشریف خصوصاً وأنه ورد من طرق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وأقول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كلام هذا المؤلّف خطأ لا يوافق عليه الشيعة، وهو ما ذهب إليه من أن الإمام المهدي عجل الله تعالی فرجه الشریف اختفى في السرداب في سامراء ولا يزال مختفياً فيه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الشيعة تقول إنّ المهدي عجل الله تعالی فرجه الشریف يخرج من السرداب عندما حاصرته السلطة تريد أخذه فخلّصه الله من بين يديها وهو في بلاد الله يتجوّل حيث يشاء، يقضي حاجات المؤمنين، ويحل المشاكل المفصلية المستعصية في الأمة ويحضر موسم الحج، ويطأ بسط المنتديات والتجمعات، فهو مجهول الهوية ومكتومها، يدرك الناس بركاته وخيراته وإن لم يقفوا على شخصه؛ ولذا</w:t>
      </w:r>
      <w:r>
        <w:rPr>
          <w:rFonts w:ascii="Amiri" w:hAnsi="Amiri" w:eastAsia="Amiri" w:cs="Amiri"/>
          <w:color w:val="111111"/>
          <w:sz w:val="28"/>
          <w:sz w:val="28"/>
          <w:szCs w:val="28"/>
          <w:rtl w:val="true"/>
          <w:lang w:bidi="ar-SA"/>
        </w:rPr>
        <w:t xml:space="preserve">فقضية السرداب وبقاؤه فيه غير صحيحة ولا معتمدة عند الشيعة، وقد حاولالحاقدون على الشيعة الذين يريدون تشويه الحقائق والانحراف بها عن واقعها إلى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تذهب إلى أنّ المهدي اختفى في سرداب بيته ولا يزال مختفيا فيه وهم ينتظرون خروجه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الأقاويل تبرأ منها الشيعة ولا تذهب إلى شيء منها بل هو ، عندهم وكما قلنا سابقاً، حي يُرزق يتنقل في البلاد ويجول فيها ويحضر المجالس يكون له الرأي الحاسم في الأمور المفصلية من حياة الأمة ومصيرها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وأقول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ذهب إليه هذا المؤلّف من بقاء الإمام المهدي حيا ولا يزال حياً إلى يومنا هذا بل إلى ما شاء الله ليس رأياً متفرداً به بل هناك عشرات من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يذهب إلى هذا القول ويتبنّاه ويعتقد أنه الإمام محمد بن الحسن العسكري الذي كانت ولادته في الخامس عشر من شعبان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تولّى غير مؤلّف من العامة ترجمة حياة الإمام الحسن العسكري وترجمة خلفه وهو الإمام المهدي عجل الله تعالی فرجه الشریف وقد ذكرنا في طيات هذا الكتاب جملة ممن قال بمقال الشيعة وذهب إلى ما ذهبوا إليه من أن المهدي عجل الله تعالی فرجه الشریف هو محمد بن الحسن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انتهينا من التعليق على ما مرّ، مما هو موضع الحاجة لبحثنا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الدراسات قائمة على قدم وساق والطب يتحرك بأسرع ما يكون لمعرفة بنية الإنسان وكيف تتلف هذه البنية وكيف يستطيع الطب أن يمدد</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العمر بالقضاء على أسباب موت الإنسان وفنائه، فإن من المعروف أن الشيء بعد وجوده قابل للاستمرار والبقاء حتى يأتي ما يقطعه ويقضي عليه، فلو استطاع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 إلى على الموت بتجديد الخلايا أمكن للإنسان أن يعيش عدة عقود زيادة عما يعيشه اليوم، إن لم نقل عدة قرون</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المهدي ملتقى سنن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إبراهيم الهديبي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الإمام المهدي عجل الله تعالی فرجه الشریفملتقى سنن الأنبياء علیه السلام</w:t>
      </w:r>
      <w:r>
        <w:rPr>
          <w:rFonts w:ascii="Amiri" w:hAnsi="Amiri" w:eastAsia="Amiri" w:cs="Amiri"/>
          <w:color w:val="111111"/>
          <w:sz w:val="28"/>
          <w:sz w:val="28"/>
          <w:szCs w:val="28"/>
          <w:rtl w:val="true"/>
          <w:lang w:bidi="ar-SA"/>
        </w:rPr>
        <w:t>وخصائص الدولة الكريمةتقديمالشيخ عبد الهادي الفضليتأليفحبيب إبراهيم الهديبيموسي أم القرى للتحقيق والنشر</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حقوق الطبع والنشر محفوظةموسسه ام القرى بالتحقيق والنشر</w:t>
      </w:r>
      <w:r>
        <w:rPr>
          <w:rFonts w:ascii="IRNazanin" w:hAnsi="IRNazanin" w:eastAsia="IRNazanin"/>
          <w:color w:val="111111"/>
          <w:sz w:val="28"/>
          <w:sz w:val="28"/>
          <w:szCs w:val="28"/>
          <w:rtl w:val="true"/>
          <w:lang w:bidi="fa-IR"/>
        </w:rPr>
        <w:t>اسم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المهدي عجل الله تعالی فرجه الشریف ملتقى سنن الأنبياء</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إبراهيم الهديبيالناشر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أم القرى للتحقيق والنشرالطبعة الأولى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xml:space="preserve">ملبنان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الغبيري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Times New Roman" w:cs="Times New Roman" w:ascii="Times New Roman" w:hAnsi="Times New Roman"/>
          <w:color w:val="111111"/>
          <w:sz w:val="28"/>
          <w:szCs w:val="28"/>
          <w:lang w:val="en-US" w:bidi="en-US"/>
        </w:rPr>
        <w:t>info@Omalqora.com</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ملتقى الإمام مع فوح النبي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 في طول العمر</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الإمام زين العابدين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من آدم ونوح فطول العمر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إبطاء نوح علیه السلام فإنه لما استنزلت العقوبة على قومه من السماء بعث الله تبارك وتعالى جبرئيل الروح الأمين معه سبع نوبات،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الله تبارك وتعالى 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خلائقي وعبادي ، لست أبيدهم بصاعقة من صواعقي إلا بعد تأكيد الدعوة وإلزام الحجة، فعاود اجتهادك في الدعوة لقومك، فإني مثيبك عليه واغرس هذا النوى، فإن لك في نباتها وبلوغها وإدراكها إذا أثمرت الفرج والخلاص، فيشر بذلك من اتبعك من المؤمنين ، فلما نبتت الأشجار وتآزرت وتشوقت واعتصبت وأثمرت وزها الثمر على ما كان بعد زمان طويل استنجز من الله العدة، فأمره الله تبارك وتعالى أن يغرس نوى تلك الأشجار ويعاود الصبر والاجتهاد ويؤكد الحجة على قومه، فأخبر بذلك الطوائف التي آمنت به ، فارند منهم ثلاث مئة</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ما يدعيه نوح حقاً لما وقع في وعد ربه خلف</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إن الله تعالى لم يزل يأمره عند كل مرة بأن يغرسها مرة بعد أخرى، إلى أنغرسها سبع مرات ، فما زالت تلك الطوائف من المؤمنين ترتد منهم طائفة بعد طائفة ، إلى أن عاد إلى نيف وسبعين رجلاً، فأوحى الله تبارك وتعالى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نوح الآن أسفر الصبح عن الليل بعينك حين صرح الحق عن محضه، وصفى الأمر للإيمان من الكفر بارتداد كل من كانت طينته خبيثه، فلو أني أهلكت الكفار وأبقيت من ارتد من الطوائف التي كانت آمنت بك لما كنت صدقت وعدي السابق للمؤمنين الذين اخلصوا التوحيد من قومك واعتصموا بحبل نبوتك بأني أستخلفهم في الأرض وأمكن لهم دينهم، وأبدل خوفهم بالأمن لكي تخلص العبادة لي بذهاب الشرك من قلوبهم، وكيف يكون الاستخلاف والتمكين وبذل الأمن مني لهم مع ما كنت أعلم من ضعف يقين الذين ارتدوا وخبث طينتهم وسوء سرائرهم التي كانت نتائج وسنوح الضلالة؟ فلو أنهم تسنموا من الملك الذي أوى المؤمنين وقت الاستخلاف إذا أهلكت أعداءهم لتنشقوا روائح صفاته، ولاستحكمت سرائر نفاقهم وتأبد حبال ضلالة قلوبهم، وكاشفوا إخوانهم بالعداوة وحاربوهم على طلب الرئاسة والتفرد بالأمر والنهي، وكيف يكون التمكين في الدين وانتشار الأمر في المؤمنين مع إثارة الفتن وإيقاع الحروب؟ كلا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فاصنع الفلك بأعيننا ووحينا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القائم، فإنه عند أيام غيبته ينصرح الحق من محضه ويصفو الإيمان من الكدر بارتداد كل من الكدر بارتداد كل من كانت طينته خبيثة من الشيعة الذين يحس عليهم النفاق إذا أحسوا بالاستخلاف والتمكين والأمر المنتشر في عهد القائم عجل الله تعالی فرجه الشریف</w:t>
      </w:r>
      <w:r>
        <w:rPr>
          <w:rFonts w:eastAsia="Times New Roman" w:cs="Times New Roman" w:ascii="Times New Roman" w:hAnsi="Times New Roman"/>
          <w:color w:val="111111"/>
          <w:sz w:val="28"/>
          <w:szCs w:val="28"/>
          <w:rtl w:val="true"/>
          <w:lang w:val="en-US" w:bidi="en-US"/>
        </w:rPr>
        <w:t xml:space="preserve">.)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ضوء ما جاء في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والتاسعة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أن وجه التشابه بين نبي</w:t>
      </w:r>
      <w:r>
        <w:rPr>
          <w:rFonts w:ascii="IRNazanin" w:hAnsi="IRNazanin" w:eastAsia="IRNazanin"/>
          <w:color w:val="111111"/>
          <w:sz w:val="28"/>
          <w:sz w:val="28"/>
          <w:szCs w:val="28"/>
          <w:rtl w:val="true"/>
          <w:lang w:bidi="fa-IR"/>
        </w:rPr>
        <w:t xml:space="preserve">الله نوح وإمام العصر علیه السلام جانبان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الجانب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العمر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الجانب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التمحيص والابتلاء للأمتين، أمة نوح وأمة الإسلام في عصر الغيبة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طول العمر</w:t>
      </w:r>
      <w:r>
        <w:rPr>
          <w:rFonts w:ascii="Amiri" w:hAnsi="Amiri" w:eastAsia="Amiri" w:cs="Amiri"/>
          <w:color w:val="111111"/>
          <w:sz w:val="28"/>
          <w:sz w:val="28"/>
          <w:szCs w:val="28"/>
          <w:rtl w:val="true"/>
          <w:lang w:bidi="ar-SA"/>
        </w:rPr>
        <w:t>ذكر القرآن الكريم أن نوحا علیه السلام لبث في قومه ألف سنة إلا خمسين عاماً، وهذا ظاهر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أَرْسَلْنَا نُوحًا إِلَى قَوْمِهِ فَلَبِثَ فِيهِمْ أَلْفَ سَنَةٍ إِلَّا خَمْسِينَ عَامًا فَأَخَذَهُمُ الطُّوفَانُ وَهُمْ ظَالِمُونَ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في الميزان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والتعبير بألف سنة إلا خمسين عاماً دون أن يقول تسعمئة وخمسين سنة للتكثير والآية ظاهرة في أن الألف إلا خمسين مدة دعوة نوح علیه السلام ما بين البعثة إلى أخذ الطوفان فيغاير ما في التوراة الحاضرة أنها مدة عمره علیه السلام</w:t>
      </w:r>
      <w:r>
        <w:rPr>
          <w:rStyle w:val="FootnoteAnchor"/>
          <w:rtl w:val="true"/>
        </w:rPr>
        <w:footnoteReference w:id="241"/>
      </w:r>
      <w:r>
        <w:rPr>
          <w:rFonts w:ascii="IRNazanin" w:hAnsi="IRNazanin" w:eastAsia="IRNazanin"/>
          <w:color w:val="111111"/>
          <w:sz w:val="28"/>
          <w:sz w:val="28"/>
          <w:szCs w:val="28"/>
          <w:rtl w:val="true"/>
          <w:lang w:bidi="fa-IR"/>
        </w:rPr>
        <w:t>فهذه الفترة إذاً ليست هي كل ما عاشه نوح علیه السلام؛ لأن القرآن ليس في صدد البيان عن عمر نوح علیه السلام وإنما هو في صدد بيان فترة الدعوة التي عانى فيها نوح علیه السلام المتاعب في مواجهة ظواهر الكفر والتمرد في حياة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فالقرآن الكريم ساكت عن فترة ما قبل البعثة وفترة ما بعد الطوفان، فإذا ما أضفنا هاتين الفترتين إلى فترة الدعوة أصبح عمر نوح علیه السلام ألف سنة أو أكثر على أقل التقادير حتى لو فرض أن نوحاً عاش الفترة التي ذكرها القرآن فقط يبقى عمره عمراً غیر عادي وغير مألوف، وقد استبعد بعضهم حتى هذه المدة بدعوى أن الأعمار الإنسانية لا تتجاوز في الأغلب المئة أو المئة والعشرين سنة، حتى ذكر بعضهم أن القدماء كانوا يعدون كل شهر سنة فالألف سنة إلا خمسين عاماً يعدل ثمانين سنة</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عشرة شهور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وهذا الاستبعاد لا وجه له مادامت المسألة مسألة إعجاز رباني وخروج عن الطبيعة والعادة المألوفة، وأن هذا العمر الطويل جعله الله معجزة لنبيه نوح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يرى بعض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نوح علیه السلام أطول الأنبياء عمراً، ولم ينقص له سن ولم تنتقض له قوة ، كما ذكر، وليس هذا بمستحيل في دنيا معاجز الأنبياء وخوارق العادة حياة الدعاة الإلهيين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أخذنا بوجهة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تميل إلى افتراض الشيخوخة قانوناً طبيعياً للخلايا والأنسجة الحية نفسها، بمعنى أنها تحمل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أحشائها بذرة فنائها المحتوم مروراً بمرحلة الهرم والشيخوخة وانتهاء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أخذنا بوجهة النظر هذه فليس معنى هذا عدم افتراض أي مرونة في القانون الطبيعي، بل هو على افتراض وجوده قانون مرن؛ لأننا نجد في حياتنا الاعتيادية والعلماء يشاهدون في مختبراتهم العلمية أن الشيخوخة ظاهرة فسيولوجية لا زمنية قد تأتي مبكرة وقد تتأخر ولا تظهر إلا في فترة متأخرة حتى إن الرجل قد يكون طاعناً في السن، ولكن يملك أعضاء لينة ولا يبدو عليه أعراض الشيخوخة كما نص على ذلك الأطباء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 العلماء استطاعوا عملياً أن يستفيدوا من مرونة ذلك القانون الطبيعي المفترض، فأطالوا عمر بعض الحيوانات مئات المرات بالنسبة إلى أعمارها الطبيعية وذلك بخلق ظروف وعوامل تؤجل فاعلية قانون الشيخوخة</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فإذا تم ذلك فما المانع أن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الواضع لهذا القانون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خرقه في حياة شخص أو أشخاص يكون في تجاوز عمره للمدة الطبيعية مدخلية في عملية الهداية الإلهية للأجيال البشرية، ويكون ذلك عنصراً ضرورياً في عملية التغيير في</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مرحلة ما من حياة البشرية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وكم الله تعالى من خوارق في حياة الرسل والأنبياء ، فما من نبي إلا وتوجد في حياته معجزة أو أكثر حسبما تقتضيه المرحلة التي يعيشها النبي صاحب المعجزة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فليكن طول العمر لنبي الله نوح علیه السلام وكذلك للإمام المصلح العالمي مهدي آل محمد عجل الله تعالی فرجه الشریف يمثل نموذجين من تلك الخوارق الإعجازية في خط الهداية للناس، نعم إن هذا العمر المديد الذي منحه الله تعالى للمنقذ المنتظر يبدو غريباً في حدود المألوف حتى اليوم في حياة الناس وفي ما أنجز فعلاً من تجارب العلماء، ولكن ليس الدور التغييري الحاسم الذي أعد له هذا المنقذ غريباً في حدود المألوف في حياة الناس أو ليس قد أنيط به تغيير العالم وإعادة بنائه الحضاري من جديد على أساس الحق والعدل؟ فلماذا نستغرب إذا تم التحضير لهذا الدور الكبير لبعض الظواهر الغريبة والخارجة عن المألوف كطول عمر المنقذ المنتظر؟ فإن غرابة هذه الظواهر وخروجها عن المألوف مهما كان شديداً لا يفوق بحال غرابة نفس الدور العظيم الذي يجب على اليوم الموعود إنجازه، فإذا كنا نستسيغ ذلك الدور الغريب تاريخياً على الرغم من أنه لا يوجد دور مناظر له في تاريخ الإنسان، فلماذا لا نستسيغ ذلك العمر المديد الذي لا نجد عمراً مناظراً له في حياتنا المألوفة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ولا أدري هل هي صدفة أن يقوم شخصان فقط بتفريغ الحضارة الإنسانية من محتواها الفاسد وبنائها من جديد، فيكون لكل منهما عمر مديد يزيد على أعمارنا الاعتيادية أضعافاً مضاعفة ، أحدهما مارس دوره في ماضي البشرية، وهو نوح الذي نص القرآن على أنه مكث في قومه ألف عام إلا خمسين سنة وقدر له من خلال الطوفان أن يبني العالم من جديد، والآخر يمارس دوره في مستقبل البشرية وهو المهدي الذي مكث في قومه حتى الآن أكثر من ألف عام، وسيقدر له في اليوم الموعود أن يبني العالم من جديد؟ فلماذا نقبل نوحاً الذي ناهز ألف عام على أقل</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تقدير ولا نقبل المهدي</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المنتظر وَعَلَامَات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قاسم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الامام المنتظر عجل الله تعالی فرجه الشریف</w:t>
      </w:r>
      <w:r>
        <w:rPr>
          <w:rFonts w:ascii="Amiri" w:hAnsi="Amiri" w:eastAsia="Amiri" w:cs="Amiri"/>
          <w:color w:val="111111"/>
          <w:sz w:val="28"/>
          <w:sz w:val="28"/>
          <w:szCs w:val="28"/>
          <w:rtl w:val="true"/>
          <w:lang w:bidi="ar-SA"/>
        </w:rPr>
        <w:t>وَعَلَامَات الظّهورالسيد قاسم الموسوي</w:t>
      </w:r>
      <w:r>
        <w:rPr>
          <w:rFonts w:ascii="IRNazanin" w:hAnsi="IRNazanin" w:eastAsia="IRNazanin"/>
          <w:color w:val="111111"/>
          <w:sz w:val="28"/>
          <w:sz w:val="28"/>
          <w:szCs w:val="28"/>
          <w:rtl w:val="true"/>
          <w:lang w:bidi="fa-IR"/>
        </w:rPr>
        <w:t>دارالعلوم</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الكافة الحقوق محفوظة ومسجلةالطبعة الأولى</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مدارالعلومللتحقیق و الطباعه والنشر والتوضیع</w:t>
      </w:r>
      <w:r>
        <w:rPr>
          <w:rFonts w:ascii="Amiri" w:hAnsi="Amiri" w:eastAsia="Amiri" w:cs="Amiri"/>
          <w:color w:val="111111"/>
          <w:sz w:val="28"/>
          <w:sz w:val="28"/>
          <w:szCs w:val="28"/>
          <w:rtl w:val="true"/>
          <w:lang w:bidi="ar-SA"/>
        </w:rPr>
        <w:t>المكتب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بناية عروس الرويس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01/545182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03/473919</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البنك اللبناني الفرنسي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01/541650</w:t>
      </w:r>
      <w:r>
        <w:rPr>
          <w:rFonts w:eastAsia="Times New Roman" w:cs="Times New Roman" w:ascii="Times New Roman" w:hAnsi="Times New Roman"/>
          <w:color w:val="111111"/>
          <w:sz w:val="28"/>
          <w:szCs w:val="28"/>
          <w:lang w:val="en-US" w:bidi="en-US"/>
        </w:rPr>
        <w:t>E-mail:info@daraloloum.comwww.daraloloum.com</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الإمام المهدي المنتظر علیه السلام وكم سنة يحكمعمر الإمام المهدي المنتظر علیه السلام وكم سنة يحكمإن دولة الإمام المهدي المنتظر علیه السلام سوف تستمر إلى يوم القيامة إلا أنالإمام علیه السلام لا يبقى إلى نهايتها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وردت روايات كثيرة لعمره الشريف في دولته العادلة وفي هذه الروايات تباين بالأرقام حيث لا تتفق على قدر معين بل تتراوح بين السنوات القليلة إلى الثلاثمائة وتسعة سنين كالمدة التي قضاها أصحاب الكهف في كهفهم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فعن الباقر علیه السلام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القائم يملك ثلاثمائة وتسع سنين كما لبث أهل الكهف في كهفهم </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وهناك أحاديث أخرى عن عمره الشريف وقتل الإمام المهدي علیه السلام ، فقد روي عن الإمام الحسن المجتبى علیه السلام حيث قال الجنادة بن أبي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عهد إلينا رسول الله صلی الله علیه وآله وسلم أن هذا الأمر يملكه أحد عشر إماماً من ولد علي وفاطمة عليهما السلام ما منا إلا مسموم أو مقتول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لذا فالإمام المهدي المنتظر علیه السلام هو أحد أئمة أهل البيت علیه السلام وخاتمهم ، حيث لا يفارق الحياة بالموت الطبيعي بل تكون نهايته علیه السلام بالقتل كما وردت في بعض الروايات والقاتل هي امرأة </w:t>
      </w:r>
      <w:r>
        <w:rPr>
          <w:rStyle w:val="FootnoteAnchor"/>
          <w:rtl w:val="true"/>
        </w:rPr>
        <w:footnoteReference w:id="246"/>
      </w:r>
      <w:r>
        <w:rPr>
          <w:rFonts w:ascii="Amiri" w:hAnsi="Amiri" w:eastAsia="Amiri" w:cs="Amiri"/>
          <w:color w:val="111111"/>
          <w:sz w:val="28"/>
          <w:sz w:val="28"/>
          <w:szCs w:val="28"/>
          <w:rtl w:val="true"/>
          <w:lang w:bidi="ar-SA"/>
        </w:rPr>
        <w:t xml:space="preserve">كما ذكره اليزدي في كتابه إلزام الناصب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الأولى</w:t>
      </w:r>
      <w:r>
        <w:rPr>
          <w:rFonts w:eastAsia="Amiri" w:cs="Amiri" w:ascii="Amiri" w:hAnsi="Amiri"/>
          <w:color w:val="111111"/>
          <w:sz w:val="28"/>
          <w:szCs w:val="28"/>
          <w:rtl w:val="true"/>
          <w:lang w:bidi="ar-SA"/>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يقول في ملخص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تمت السبعون سنة، أتى الحجّة الموتُ، فتقتله امرأة من بني تميم اسمها سعيدة، لها لحية كلحية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يجاوز صخر من فوق سطح، وهو متجاوز في الطريق ، فإذا مات تولى تجهيزه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 حيث وردت في الأحاديث أن الإمام المعصوم لا يغسله إلّا إمام معصوم ولا يصلي عليه إلا إمام معصوم وكذلك هذه هي معتقدات الشيعة قديماً وحديثاً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روي عن الإمام الحسن بن علي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لقد عهد إلينا رسول الله صلی الله علیه وآله وسلم أن هذا الأمر يملكه أحد عشر إماماً من ولد علي وفاطمة علیه السلام ما منا إلا مسموم أو مقتول، حيث إن هذه الحقيقة ثابتة تاريخياً بالنسبة إلى أئمة أهل البيت علیه السلام حيث لم يمت أحد منهم حتف أنفه فالكل مات إما بالسم أو بالقتل، وإن الإمام المهدي المنتظر علیه السلام للكلام أحدهم فلا بد أن ينتهي إلى نفس مصیر آبائه صلوات الله عليهم أجمعين عندما تقتله امرأة من بني تميم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مدة حكمه فالروايات مختلفة وكثيرة في هذا المجال، وإن الأحاديث الواردة في مدة حكمه علیه السلام كثيرة، فبعض الأحاديث تحدّدها بسبع سنين وبعضها بأقل من عشرين سنة وبعضها بسبعين وبعضها بأكثر من ذلك والله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أن رسول الله صلی الله علیه وآله وسلم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يعيش في ذلك سبع سنين</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حديث أنَّ المهدي يملك سبع سنين وشهرين وأياماً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المهدي في أُمتي إن قَصُرَ فسيع وإلا فثمان أو تسع </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رواية عن سليمان بن عيسى وكان علامة في الفتن قال بلغني أن المهدييملك أربع عشرة سنة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الإمام جعفر الصادق علیه السلام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القائم منا تسع عشرة سنة وأشهراً</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فيه حديث آخر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يملك القائم علیه السلام تسع عشرة سنة وأشهراً</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وسأل جابر بن يزيد الجعفي من الإمام الباقر علیه السلام كم يقوم القائم في عالمه حتى يموت؟فقال الإمام علیه السلام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عشرة سنة، من يوم قيامه إلى يوم موته</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إذن فنستخلص من الأحاديث والروايات المروية في كلا الفريقين بأن مدة خلافة الإمام المهدي المنتظر علیه السلام ما بين سبع سنين وثمان وتسع وأربعة عشر وتسعة عشر وعدة أشهر والله هو العالم بأمره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الضمان في اثبات أن المهدي المنتظر هو الإمام الثاني عشر صاحب الزمان من كتب السنة علاء عبد الأمير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موارد الضمانفي اثبات أن المهدي المنتظر علیه السلام</w:t>
      </w:r>
      <w:r>
        <w:rPr>
          <w:rFonts w:ascii="Amiri" w:hAnsi="Amiri" w:eastAsia="Amiri" w:cs="Amiri"/>
          <w:color w:val="111111"/>
          <w:sz w:val="28"/>
          <w:sz w:val="28"/>
          <w:szCs w:val="28"/>
          <w:rtl w:val="true"/>
          <w:lang w:bidi="ar-SA"/>
        </w:rPr>
        <w:t>هو الإمام الثاني عشر صاحب الزمانمن كتب السنة</w:t>
      </w: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عبد الأمير الخزاعيالمهدی</w:t>
      </w:r>
      <w:r>
        <w:rPr>
          <w:rFonts w:ascii="Amiri" w:hAnsi="Amiri" w:eastAsia="Amiri" w:cs="Amiri"/>
          <w:color w:val="111111"/>
          <w:sz w:val="28"/>
          <w:sz w:val="28"/>
          <w:szCs w:val="28"/>
          <w:rtl w:val="true"/>
          <w:lang w:bidi="ar-SA"/>
        </w:rPr>
        <w:t xml:space="preserve">منّا اَهلِ البَیت یصلحه الله فی لَیلَهدار المتقينبينات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لبناتأمانة مسجد السهله المعظم</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حقوق الطبع محفوظةللمؤسسة والدارالطبعة الأولى</w:t>
      </w:r>
      <w:r>
        <w:rPr>
          <w:rFonts w:eastAsia="Times New Roman" w:cs="Times New Roman" w:ascii="Times New Roman" w:hAnsi="Times New Roman"/>
          <w:color w:val="111111"/>
          <w:sz w:val="28"/>
          <w:szCs w:val="28"/>
          <w:lang w:val="en-US" w:bidi="en-US"/>
        </w:rPr>
        <w:t>1436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2015</w:t>
      </w:r>
      <w:r>
        <w:rPr>
          <w:rFonts w:ascii="Amiri" w:hAnsi="Amiri" w:eastAsia="Amiri" w:cs="Amiri"/>
          <w:color w:val="111111"/>
          <w:sz w:val="28"/>
          <w:sz w:val="28"/>
          <w:szCs w:val="28"/>
          <w:rtl w:val="true"/>
          <w:lang w:bidi="ar-SA"/>
        </w:rPr>
        <w:t>أمانة مسجد السهله المعظمأمانة مسجد السهله المعظمموسسة مسجد السهله المعظم</w:t>
      </w:r>
      <w:r>
        <w:rPr>
          <w:rFonts w:ascii="IRNazanin" w:hAnsi="IRNazanin" w:eastAsia="IRNazanin"/>
          <w:color w:val="111111"/>
          <w:sz w:val="28"/>
          <w:sz w:val="28"/>
          <w:szCs w:val="28"/>
          <w:rtl w:val="true"/>
          <w:lang w:bidi="fa-IR"/>
        </w:rPr>
        <w:t>دار المتقین</w:t>
      </w:r>
      <w:r>
        <w:rPr>
          <w:rFonts w:ascii="Amiri" w:hAnsi="Amiri" w:eastAsia="Amiri" w:cs="Amiri"/>
          <w:color w:val="111111"/>
          <w:sz w:val="28"/>
          <w:sz w:val="28"/>
          <w:szCs w:val="28"/>
          <w:rtl w:val="true"/>
          <w:lang w:bidi="ar-SA"/>
        </w:rPr>
        <w:t>لإقامة و العالم والساحة التار</w:t>
      </w:r>
      <w:r>
        <w:rPr>
          <w:rFonts w:eastAsia="Times New Roman" w:cs="Times New Roman" w:ascii="Times New Roman" w:hAnsi="Times New Roman"/>
          <w:color w:val="111111"/>
          <w:sz w:val="28"/>
          <w:szCs w:val="28"/>
          <w:lang w:val="en-US" w:bidi="en-US"/>
        </w:rPr>
        <w:t>0096176750801</w:t>
      </w:r>
      <w:r>
        <w:rPr>
          <w:rFonts w:ascii="IRNazanin" w:hAnsi="IRNazanin" w:eastAsia="IRNazanin"/>
          <w:color w:val="111111"/>
          <w:sz w:val="28"/>
          <w:sz w:val="28"/>
          <w:szCs w:val="28"/>
          <w:rtl w:val="true"/>
          <w:lang w:bidi="fa-IR"/>
        </w:rPr>
        <w:t>بنائے ۔ نہیں کرتے</w:t>
      </w:r>
      <w:r>
        <w:rPr>
          <w:rFonts w:eastAsia="Times New Roman" w:cs="Times New Roman" w:ascii="Times New Roman" w:hAnsi="Times New Roman"/>
          <w:color w:val="111111"/>
          <w:sz w:val="28"/>
          <w:szCs w:val="28"/>
          <w:lang w:val="en-US" w:bidi="en-US"/>
        </w:rPr>
        <w:t>fah yao.com</w:t>
      </w:r>
      <w:r>
        <w:rPr>
          <w:rFonts w:ascii="Amiri" w:hAnsi="Amiri" w:eastAsia="Amiri" w:cs="Amiri"/>
          <w:color w:val="111111"/>
          <w:sz w:val="28"/>
          <w:sz w:val="28"/>
          <w:szCs w:val="28"/>
          <w:rtl w:val="true"/>
          <w:lang w:bidi="ar-SA"/>
        </w:rPr>
        <w:t>الافراح والحيم العلاف والقبة</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كونه عليه السلام حيا باقياً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أمثلة وشواهد تاريخية على طول العمروفي هذا الموضوع يجب أن نثبت طول عمر إمامنا الغائب المنتظر عليه السلام بشواهد تاريخية ذكرت في كتب أهل العامة تثبت أن طول عمر الإنسان ليس بالعجيب ولا الغريب في تاريخ البشرية لنمهد لفكر حقيقة طول عمر إمامنا المهدي عجل الله فرجه الشرف ، وإنها لم تكن إلا أمر إلهي يقدره بحكمته وهو الحكيم القدير ، وأكيداً ان قدرته وحكمته عز وجل اقتضت طول عمر المهدي عليه السلام وغيبته والسبب لا يعلمه إلا هو عز وجل ، ورسوله وآله 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الإمام موسى بن جعفر قوله يبين بعض حكمة غيبته في قوله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لابد لصاحب الدعوة من غيبة ، ولانتظاره أثر في النفوس، كانتظار قوم موسى عيسى ، وانتظار هما لمحمد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الحديث خرجه شيخ الشافعية الموصلي العارف </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 أيها القارئ أن الإمام المهدي عليه السلام خاتم الأئمة الخلفاء المعصومون وخليفة الله على خلقه جميعاً الواجب تصديقه وإتباعه كما ورد عن جده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المهدي وعلى رأسه غمامة فيها ملك ينادي هذا خليفة الله المهدي فاتبعوه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
      </w:r>
      <w:r>
        <w:rPr>
          <w:rFonts w:ascii="Amiri" w:hAnsi="Amiri" w:eastAsia="Amiri" w:cs="Amiri"/>
          <w:color w:val="111111"/>
          <w:sz w:val="28"/>
          <w:sz w:val="28"/>
          <w:szCs w:val="28"/>
          <w:rtl w:val="true"/>
          <w:lang w:bidi="ar-SA"/>
        </w:rPr>
        <w:t xml:space="preserve">، كما جده المصطفى صلى الله عليه وآله وسلم خاتم النبيين كما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ليعودن هذا الأمر كما بدئ </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ولماذا بخس أو تقليل المعجزات بشأن المهدي عليه السلام ، ونفي طول عمره وغيبته فهو عليه السلام وكما قال أهل العلم من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بالدين آخر الزمان كما قام به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الدنيا كلها ملك ذو القرنين وسليمان بن داود عليهما السلام</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يرضى عنه ساكن السماء وساكن الأرض والطير والوحش في القفر والحيتان في البحر يملأ قلوب أمة محمد صلى الله عليه وآله وسلم غنى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وأحاديثهم كما سنذكر لاحقا كلها عن رسول الله صلى الله عليه وآله وسلم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فهو عليه السلام أمل الإنسانية جمعاء والمنقذ المنتظر الذي سيملاً الأرض عدلا بعدما ملئت ظلما وجوراً ، فلا عجب أن يدخر من قبل الله القدير العليم الحكيم ، حيا باقيا إلى آخر الدنيا ، ولماذا هذا التعجب الذي هو بدون أي معنى ، فإذا كان تعجبهم هذا على قدرة الله فهم يحجمون قدرة الله ، وإذا كان تعجبهم أن خاتم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ورد في کتبهم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يولد في آخر الزمان فنثبت وبالدليل العقلي والنقلي ومن اعترافات أشهر شيوخهم أنه ولد ، وهو ابن العسكري عليه السلام وهو باقي حتى يأذن الله تعالى في ظهوره المقدس ، ويجب أن يكون هذا الخاتم ابن معصوم ، لا بشر كأي بشر معرض للخطأ ، وكيف يكون بشر عادي وهو المدخر للحكم بالعدل والقسط الذي سيكون الإسلام في زمانه الدين الرسمي للعالم كافة بدون استثناء ، وهذا ما لم يتحقق منذ بداية الخليقة ، فطول عمر إمامنا المهدي عليه السلام ليس بالعجيب ولا الفريد وكما سنثبت أدلة وشواهد تبين طول عمر الإنسان من كتب أهل السنة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أمثلة حول طول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الله آدم عليه السلامأخرج ابن الأثير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آدم تسعمائة سنة وستا وثلاثين سنة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يوم الجمعة ، وصلى عليه في الساعة التي أخرج فيها من الجنة لست ليال خلون من نيسان ، وعمره تسعمائة وستون أو ألف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مات عن أربعين ألفا من ولده و ولد ولده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في قصص الأنبياء لابن كثير الدمشقي عن ابن عباس وأبي هريرة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عمره أكتتب في اللوح المحفوظ ألف سنة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تاريخ الطبري عن أبي هريرة عن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قد كتب له عمر ألف سنة وإن الله أنقص من عمره ستين سنة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ذكرت الأخبار الواردة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عمره ألف سنة ، ولأنه بعد ما جعل لابنه داود من ذلك ما جعل له ، أكمل الله له ما كان أعطاه من العمر قبل أن يهب لداود ما وهب له من ذلك ، ولعل ما كان جعل من ذلك آدم عليه السلام لداود عليه السلام لم يحسب في عمر آدم في التوراة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عمره تسعمائة وثلاثين سنة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تاريخ السلمي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وهب لما رأى الله آدم ذريته نظر إلى رجل عليه نور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رب ، من هذا ؟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ابنك داود </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وكم عمره ؟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سبعون سنة </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وكم عمري ؟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سنة </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هب له من عمري ثلاثين سنة </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فلما نزل به الموت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بقس من عمري ثلاثون سنة </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قال الله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قد وهبتها لأبنك داود </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فنسي ونسيت ذريته ، وجحد وجحدت ذريته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أقام آدم في الأرض ألف سنة لم تنزل عليه صلاة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قصص الأنبياء للثعلبي أخرج 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آدم تسعمائة وستون سنة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وأخرج الدينوري و البلخي عن وهب أن آدم عاش ألف سنة وفي التوراة ، كان عمر آدم عليه السلام ألف سنة إلا سبعين سنة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شیث ابن آدم</w:t>
      </w:r>
      <w:r>
        <w:rPr>
          <w:rFonts w:ascii="Amiri" w:hAnsi="Amiri" w:eastAsia="Amiri" w:cs="Amiri"/>
          <w:color w:val="111111"/>
          <w:sz w:val="28"/>
          <w:sz w:val="28"/>
          <w:szCs w:val="28"/>
          <w:rtl w:val="true"/>
          <w:lang w:bidi="ar-SA"/>
        </w:rPr>
        <w:t xml:space="preserve">قال الطبري في التاريخ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وفاته وقد أتت له تسعمائة سنة واثنا عشرة سنة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أخرج ابن كثير في البداية والنهاية وقصص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عباس وأبي هريرة أن عمره اكتتب في اللوح المحفوظ ألف سنة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كامل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وفاته وقد أتت عليه تسعمائة سنة واثنا عشر سنة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سمط النجوم العوالي للعاصمي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عمره ه تسعمائة وأثنى عشرة سنة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أنوش بن شيثقال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جميع عمر أنوش فيما ذكر أهل التوراة تسعمائة سنة وخمس سنين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جميع عمر أنوش سبعمائة وخمس سنين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أنوش وله من العمر تسعمائة وخمسون سنة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قينان بن أنوشقال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عاش قينان تسعمائة وعشرة سنين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تموز وعمره تسعمائة وعشرون سنة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مهيائيل بن قينانقال 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ثمانمائة سنة وخمسا وتسعين سنة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لفظ الطبري أسمه مهلائيل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كل ما عاش مهلائيل ثمانمائة سنة وخمساً وتسعين سنة ثم مات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بن مهيائيلقال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يرد أبو إدريس ، فأنه عاش تسعمائة سنة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 يرد تسعمائة واثنين وستين سنة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إدريس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يردقال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وأسمه خنوخ بن يرد بن مهلائيل بن قينان بن أنوش بن آدم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علماء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الله تعالى إدريس في حياة آدم وقد مضى من عمر آدم ستمائة وعشرون سنة ، وأنزل عليه ثلاثون صحيفة فدعا قومه و وعظهم وأمرهم بطاعة الله ومخالفة الشيطان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نبي الله إدريس عليه السلام كان أول بني آدم أعطي النبوة وخط بالقلم ، وأول من نظر في علوم النجوم والحساب وحكماء اليونانيين يسمونه اليونانيين هرمس الحكيم وهو أعظم عندهم ، توفى</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آدم عليه السلام بعد أن مضى من عمر إدريس ثلثمائة وثمان سنين وهذا نص ابن الأثير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تاريخ الطبري قال 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التوراة أن الله تبارك وتعالى رفع إدريس بعد ثلثمائة سنة وخمس وستين سنة مضت من عمره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سمط النجوم للعاصمي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من الأنبياء أحياء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في السماء إدريس 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واثنان في الأرض الخضر ، وإلياس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البدء والتاريخ ذكر عن كتاب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إدريس سأل ملك الشمس أن يرفعه إلى السماء ليعبد الله فيها مع الملائكة ، فرفعه الله فهو في السماء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أنه رفع إلى السماء الدنيا كما رفع عيسى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متوشلخ بن خنوخ</w:t>
      </w: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كل ما عاش متوشلخ تسعمائة سنة وتسع عشر سنة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متوشلخ تسعمائة سنة وسبعاً وعشرين سنة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متوشلخ خلف أباه إدريس بعد رفعه سالكا طريقه ، وعاش ستمائة وستين سنة</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 بن متوشلخو هو أبو نبي الله نوح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وعمره تسعمائة وتسع وسبعون سنة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مروج الذهب تسعمائة واثنان وثلاثون سنة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لمك بعد مولد نوح خمسمائة سنة وخمساً وتسعين سنة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تاريخ ابن جرير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عاش سبعمائة سنة وثمانين سنة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الله نوح عليه السلامقال السجستاني في المعمرين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 نوح النبي صلي الله عليه وسلم ألفا وأربعمائة وخمسين سنة ، ذكر ذلك إسماعيل بن أبي زياد عن ابن أبي عياش عن أنس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الله نوحا إلى قومه بعثه وهو ابن خمسين ومائتي سنة ، فلبث في قومه ألف سنة إلا خمسين عاماً ، وبقي بعد الطوفان خمسين سنة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عن سعيد بن عبد الله ، عن ابن إبراهيم بن هاشم ، عن علي بن الحكم عن بعض أصحاب أهل البيت ، عن أبي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نوح ألفي سنة وخمسمائة عام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وأخرج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أنه بعث وله أربعمائة وثمانون سنة ، وأنه عاش بعد الطوفان ثلاثمائة وخمسين سنة فيكون قد عاش على هذا ألف سنة وسبعمائة وثمانين سنة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في 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يقتضي أن نوحاً مكث في قومه بعد البعثة وقبل الطوفان ألف سنة إلا خمسين عاماً فأخذهم الطوفان وهم ظالمون ثم الله أعلم كم عاش بعد ذلك فإن كان ما ذكر محفوظا عن ابن عباس من أنه بعث وله أربع مائة وثمانون سنة وأنه عاش بعد الطوفان ثلاثمائة وخمسين سنة فيكون قد</w:t>
      </w:r>
      <w:r>
        <w:rPr>
          <w:rFonts w:ascii="IRNazanin" w:hAnsi="IRNazanin" w:eastAsia="IRNazanin"/>
          <w:color w:val="111111"/>
          <w:sz w:val="28"/>
          <w:sz w:val="28"/>
          <w:szCs w:val="28"/>
          <w:rtl w:val="true"/>
          <w:lang w:bidi="fa-IR"/>
        </w:rPr>
        <w:t xml:space="preserve">سبعانه و ثمانین سنه </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كان نوح في عهد بيوراسب وكانوا قومه فدعاهم إلى الله تسعمائة وخمسين سنة كلما مضى قرن أتبعهم قرن على ملة واحدة من الكفر حتى أنزل الله عليهم العذاب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البدء والتاريخ للبلخي عن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نوحاً بُعث وهو ابن خمسين سنة ، وعاش بعد الطوفان ثلاثمائة وخمسين سنة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ابن إسحاق عن أهل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نوحاً بُعث وهو ابن أربع مائة سنة وستين سنة وعاش بعد الغرق سبعين سنة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أقل أعمار قوم نوح ثلاثمائة سنة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المنتظم قال بعد سنده عن مالك بن أنس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الرجال في زمان نوح ينتسب إلى خمسة عشر أبا كلهم حي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تاريخ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لَقَدْ أَرْسَلْنَا نُوحًا إِلَى قَوْمِهِ</w:t>
      </w:r>
      <w:r>
        <w:rPr>
          <w:rStyle w:val="FootnoteAnchor"/>
          <w:rtl w:val="true"/>
        </w:rPr>
        <w:footnoteReference w:id="301"/>
      </w:r>
      <w:r>
        <w:rPr>
          <w:rFonts w:ascii="IRNazanin" w:hAnsi="IRNazanin" w:eastAsia="IRNazanin"/>
          <w:color w:val="111111"/>
          <w:sz w:val="28"/>
          <w:sz w:val="28"/>
          <w:szCs w:val="28"/>
          <w:rtl w:val="true"/>
          <w:lang w:bidi="fa-IR"/>
        </w:rPr>
        <w:t xml:space="preserve">، فهو أول نبي بعثه الله إلى عباده رسولا ، وقد وقد كان إدريس قبله نبياً ولم يكن رسولاً ، وقد كان شيث قبل إدريس نبيا ولم يكن رسولاً ، وكان بين آدم ونوح ألف سنة ، وقيل ألفا سنة ، وبعث الله نوحاً رسولاً وهو ابن خمسين سنة ، فلبث في قومه قبل الغرق ألف سنة إلا خمسين عاماً ، وهي الخمسون التي مضت من عمره قبل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وعاش بعد الغرق سنين اختلف في عددها ، وكان وهب بن منبه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بعد الغرق خمس سنين ، وكان ابن عباس وكعب الحبر يقولان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ستين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أبن أبي روّاد يذكر عن أبيه أنه عاش بعد الغرق أربع مائة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وكلهم اجمعو ان الغرق کان من عمره علی راس الف سنه </w:t>
      </w:r>
      <w:r>
        <w:rPr>
          <w:rFonts w:eastAsia="IRNazanin" w:cs="IRNazanin"/>
          <w:color w:val="111111"/>
          <w:sz w:val="28"/>
          <w:szCs w:val="28"/>
          <w:rtl w:val="true"/>
          <w:lang w:bidi="fa-IR"/>
        </w:rPr>
        <w:t>.</w:t>
      </w:r>
      <w:r>
        <w:rPr>
          <w:rStyle w:val="FootnoteAnchor"/>
          <w:rtl w:val="true"/>
        </w:rPr>
        <w:footnoteReference w:id="302"/>
      </w:r>
      <w:bookmarkStart w:id="36" w:name="pg18999_229951"/>
    </w:p>
    <w:p>
      <w:pPr>
        <w:pStyle w:val="Heading3"/>
        <w:numPr>
          <w:ilvl w:val="2"/>
          <w:numId w:val="1"/>
        </w:numPr>
        <w:rPr/>
      </w:pPr>
      <w:bookmarkStart w:id="37" w:name="__RefHeading___Toc13571296_1280447820"/>
      <w:bookmarkStart w:id="38" w:name="_Toc12"/>
      <w:bookmarkEnd w:id="36"/>
      <w:bookmarkEnd w:id="37"/>
      <w:r>
        <w:rPr>
          <w:rtl w:val="true"/>
        </w:rPr>
        <w:t>سام بن نوح</w:t>
      </w:r>
      <w:bookmarkEnd w:id="38"/>
    </w:p>
    <w:p>
      <w:pPr>
        <w:pStyle w:val="BookText"/>
        <w:rPr/>
      </w:pPr>
      <w:r>
        <w:rPr>
          <w:rFonts w:ascii="Amiri" w:hAnsi="Amiri" w:eastAsia="Amiri" w:cs="Amiri"/>
          <w:color w:val="111111"/>
          <w:sz w:val="28"/>
          <w:sz w:val="28"/>
          <w:szCs w:val="28"/>
          <w:rtl w:val="true"/>
          <w:lang w:bidi="ar-SA"/>
        </w:rPr>
        <w:t xml:space="preserve">قال ابن الأثير وكما في 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جميع عمر سام ستمائة سنة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وعمره ستمائة سنة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13571298_1280447820"/>
      <w:bookmarkStart w:id="40" w:name="_Toc13"/>
      <w:bookmarkEnd w:id="39"/>
      <w:r>
        <w:rPr>
          <w:rtl w:val="true"/>
        </w:rPr>
        <w:t>یافث بن نوح</w:t>
      </w:r>
      <w:bookmarkEnd w:id="40"/>
    </w:p>
    <w:p>
      <w:pPr>
        <w:pStyle w:val="BookText"/>
        <w:rPr/>
      </w:pPr>
      <w:r>
        <w:rPr>
          <w:rFonts w:ascii="Amiri" w:hAnsi="Amiri" w:eastAsia="Amiri" w:cs="Amiri"/>
          <w:color w:val="111111"/>
          <w:sz w:val="28"/>
          <w:sz w:val="28"/>
          <w:szCs w:val="28"/>
          <w:rtl w:val="true"/>
          <w:lang w:bidi="ar-SA"/>
        </w:rPr>
        <w:t xml:space="preserve">قال 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وحضرت يافث الوفاة فأوصى إلى أخيه سام ببنيه ، فمات ودفنه سام وحام وحزنا عليه ، كان عمره خمسمائة وخمسين سنة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13571300_1280447820"/>
      <w:bookmarkStart w:id="42" w:name="_Toc14"/>
      <w:bookmarkEnd w:id="41"/>
      <w:r>
        <w:rPr>
          <w:rtl w:val="true"/>
        </w:rPr>
        <w:t>حام بن نوح</w:t>
      </w:r>
      <w:bookmarkEnd w:id="42"/>
    </w:p>
    <w:p>
      <w:pPr>
        <w:pStyle w:val="BookText"/>
        <w:rPr/>
      </w:pPr>
      <w:r>
        <w:rPr>
          <w:rFonts w:ascii="Amiri" w:hAnsi="Amiri" w:eastAsia="Amiri" w:cs="Amiri"/>
          <w:color w:val="111111"/>
          <w:sz w:val="28"/>
          <w:sz w:val="28"/>
          <w:szCs w:val="28"/>
          <w:rtl w:val="true"/>
          <w:lang w:bidi="ar-SA"/>
        </w:rPr>
        <w:t>وكان عمره حينئذ خمسمائة وسبعين سنة ، ومن ذرية حام جميع السودان والحبش كما تقدم والهند والسند</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13571302_1280447820"/>
      <w:bookmarkStart w:id="44" w:name="_Toc15"/>
      <w:bookmarkEnd w:id="43"/>
      <w:r>
        <w:rPr>
          <w:rtl w:val="true"/>
        </w:rPr>
        <w:t>ارفخشد بن سام بن نوح</w:t>
      </w:r>
      <w:bookmarkEnd w:id="44"/>
    </w:p>
    <w:p>
      <w:pPr>
        <w:pStyle w:val="BookText"/>
        <w:rPr/>
      </w:pPr>
      <w:r>
        <w:rPr>
          <w:rFonts w:ascii="Amiri" w:hAnsi="Amiri" w:eastAsia="Amiri" w:cs="Amiri"/>
          <w:color w:val="111111"/>
          <w:sz w:val="28"/>
          <w:sz w:val="28"/>
          <w:szCs w:val="28"/>
          <w:rtl w:val="true"/>
          <w:lang w:bidi="ar-SA"/>
        </w:rPr>
        <w:t>قال ابن الأثير وكما في تاريخ ابن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عمره أربعمائة وثمانياً وثلاثين سنة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أرفخشذ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مضيء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من العمر أربعمائة سنة وخمس وستون سنة </w:t>
      </w:r>
      <w:r>
        <w:rPr>
          <w:rFonts w:eastAsia="Amiri" w:cs="Amiri" w:ascii="Amiri" w:hAnsi="Amiri"/>
          <w:color w:val="111111"/>
          <w:sz w:val="28"/>
          <w:szCs w:val="28"/>
          <w:rtl w:val="true"/>
          <w:lang w:bidi="ar-SA"/>
        </w:rPr>
        <w:t>.</w:t>
      </w:r>
      <w:r>
        <w:rPr>
          <w:rStyle w:val="FootnoteAnchor"/>
          <w:rtl w:val="true"/>
        </w:rPr>
        <w:footnoteReference w:id="308"/>
      </w:r>
      <w:bookmarkStart w:id="45" w:name="pg18999_229952"/>
    </w:p>
    <w:p>
      <w:pPr>
        <w:pStyle w:val="Heading3"/>
        <w:numPr>
          <w:ilvl w:val="2"/>
          <w:numId w:val="1"/>
        </w:numPr>
        <w:rPr/>
      </w:pPr>
      <w:bookmarkStart w:id="46" w:name="__RefHeading___Toc13571304_1280447820"/>
      <w:bookmarkStart w:id="47" w:name="_Toc16"/>
      <w:bookmarkEnd w:id="45"/>
      <w:bookmarkEnd w:id="46"/>
      <w:r>
        <w:rPr>
          <w:rtl w:val="true"/>
        </w:rPr>
        <w:t>شالخ بن أرفخشذ بن سام بن نوح</w:t>
      </w:r>
      <w:bookmarkEnd w:id="47"/>
    </w:p>
    <w:p>
      <w:pPr>
        <w:pStyle w:val="BookText"/>
        <w:rPr/>
      </w:pPr>
      <w:r>
        <w:rPr>
          <w:rFonts w:ascii="Amiri" w:hAnsi="Amiri" w:eastAsia="Amiri" w:cs="Amiri"/>
          <w:color w:val="111111"/>
          <w:sz w:val="28"/>
          <w:sz w:val="28"/>
          <w:szCs w:val="28"/>
          <w:rtl w:val="true"/>
          <w:lang w:bidi="ar-SA"/>
        </w:rPr>
        <w:t xml:space="preserve">وهو أبو نبي الله هود عليه السلام ، قبض شالغ وعمره أربعمائة سنة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الطبري في ذكره وسماه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بنيه وأحفاده ما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عمر شالخ أربعمائة سنة وثلاثا وثلاثين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ولد لشالخ عابر وكان عمر عابر أربعمائة سنة وأربعاً وأربعين سنة ، ثم ولد لفالغ أرغوا وكان عمر فالغ مائتين وتسعا وثلاثين سنة و ولد أرغوا لفالغ وكان عمر أرغوا مائتين وثلاثين سنة ، وولد له ناحور وكان عمر ناحور كله مائتين وثمانيا وأربعين سنة </w:t>
      </w:r>
      <w:r>
        <w:rPr>
          <w:rFonts w:eastAsia="Amiri" w:cs="Amiri" w:ascii="Amiri" w:hAnsi="Amiri"/>
          <w:color w:val="111111"/>
          <w:sz w:val="28"/>
          <w:szCs w:val="28"/>
          <w:rtl w:val="true"/>
          <w:lang w:bidi="ar-SA"/>
        </w:rPr>
        <w:t>...</w:t>
      </w:r>
      <w:r>
        <w:rPr>
          <w:rStyle w:val="FootnoteAnchor"/>
          <w:rtl w:val="true"/>
        </w:rPr>
        <w:footnoteReference w:id="310"/>
      </w:r>
    </w:p>
    <w:p>
      <w:pPr>
        <w:pStyle w:val="Heading3"/>
        <w:numPr>
          <w:ilvl w:val="2"/>
          <w:numId w:val="1"/>
        </w:numPr>
        <w:rPr/>
      </w:pPr>
      <w:bookmarkStart w:id="48" w:name="__RefHeading___Toc13571306_1280447820"/>
      <w:bookmarkStart w:id="49" w:name="_Toc17"/>
      <w:bookmarkEnd w:id="48"/>
      <w:r>
        <w:rPr>
          <w:rtl w:val="true"/>
        </w:rPr>
        <w:t>عاد بن عوص بن إرم بن سام بن نوح</w:t>
      </w:r>
      <w:bookmarkEnd w:id="49"/>
    </w:p>
    <w:p>
      <w:pPr>
        <w:pStyle w:val="BookText"/>
        <w:rPr/>
      </w:pPr>
      <w:r>
        <w:rPr>
          <w:rFonts w:ascii="Amiri" w:hAnsi="Amiri" w:eastAsia="Amiri" w:cs="Amiri"/>
          <w:color w:val="111111"/>
          <w:sz w:val="28"/>
          <w:sz w:val="28"/>
          <w:szCs w:val="28"/>
          <w:rtl w:val="true"/>
          <w:lang w:bidi="ar-SA"/>
        </w:rPr>
        <w:t xml:space="preserve">قال 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عاد وله من العمر ألف ومائتا سنة </w:t>
      </w:r>
      <w:r>
        <w:rPr>
          <w:rFonts w:eastAsia="Amiri" w:cs="Amiri" w:ascii="Amiri" w:hAnsi="Amiri"/>
          <w:color w:val="111111"/>
          <w:sz w:val="28"/>
          <w:szCs w:val="28"/>
          <w:rtl w:val="true"/>
          <w:lang w:bidi="ar-SA"/>
        </w:rPr>
        <w:t xml:space="preserve">. </w:t>
      </w:r>
      <w:r>
        <w:rPr>
          <w:rStyle w:val="FootnoteAnchor"/>
          <w:rtl w:val="true"/>
        </w:rPr>
        <w:footnoteReference w:id="311"/>
      </w:r>
    </w:p>
    <w:p>
      <w:pPr>
        <w:pStyle w:val="Heading3"/>
        <w:numPr>
          <w:ilvl w:val="2"/>
          <w:numId w:val="1"/>
        </w:numPr>
        <w:rPr/>
      </w:pPr>
      <w:bookmarkStart w:id="50" w:name="__RefHeading___Toc13571308_1280447820"/>
      <w:bookmarkStart w:id="51" w:name="_Toc18"/>
      <w:bookmarkEnd w:id="50"/>
      <w:r>
        <w:rPr>
          <w:rtl w:val="true"/>
        </w:rPr>
        <w:t>ذكر الملك المسمى الضحاك و أفريدون</w:t>
      </w:r>
      <w:bookmarkEnd w:id="51"/>
    </w:p>
    <w:p>
      <w:pPr>
        <w:pStyle w:val="BookText"/>
        <w:rPr/>
      </w:pPr>
      <w:r>
        <w:rPr>
          <w:rFonts w:ascii="Amiri" w:hAnsi="Amiri" w:eastAsia="Amiri" w:cs="Amiri"/>
          <w:color w:val="111111"/>
          <w:sz w:val="28"/>
          <w:sz w:val="28"/>
          <w:szCs w:val="28"/>
          <w:rtl w:val="true"/>
          <w:lang w:bidi="ar-SA"/>
        </w:rPr>
        <w:t xml:space="preserve">في تاريخ الطبري والمنتظم لابن الجوزي وأبن الأثير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بيوراسب ، عامة المؤرخين ذكروا أنه ملك الأقاليم السبعة كلها ، وأنه كان ساحرا فاجرا ، فاليمن تدعيه وتزعم أنه من أنفسها ، وأنه الضحاك بن علوان بن عبيد بن عويج ، وأنه ملك على مصر أخاه شيبان بن علوان وهو أول الفراعنة ، وأنه ملك مصر حين قدمها الخليل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هشام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الضحاك بن 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سنة ، وسار بالجور والقتل ، وكان أول من سن الصلب والقطع ، وأول من وضع العشور وضرب الدراهم ، وأول من تغنى وغني له </w:t>
      </w:r>
      <w:r>
        <w:rPr>
          <w:rFonts w:eastAsia="Amiri" w:cs="Amiri" w:ascii="Amiri" w:hAnsi="Amiri"/>
          <w:color w:val="111111"/>
          <w:sz w:val="28"/>
          <w:szCs w:val="28"/>
          <w:rtl w:val="true"/>
          <w:lang w:bidi="ar-SA"/>
        </w:rPr>
        <w:t xml:space="preserve">. </w:t>
      </w:r>
      <w:bookmarkStart w:id="52" w:name="pg18999_229953"/>
    </w:p>
    <w:p>
      <w:pPr>
        <w:pStyle w:val="BookText"/>
        <w:rPr/>
      </w:pPr>
      <w:bookmarkEnd w:id="52"/>
      <w:r>
        <w:rPr>
          <w:rFonts w:ascii="Amiri" w:hAnsi="Amiri" w:eastAsia="Amiri" w:cs="Amiri"/>
          <w:color w:val="111111"/>
          <w:sz w:val="28"/>
          <w:sz w:val="28"/>
          <w:szCs w:val="28"/>
          <w:rtl w:val="true"/>
          <w:lang w:bidi="ar-SA"/>
        </w:rPr>
        <w:t xml:space="preserve">وقيل مازال الناس معه في جهد حتى وثب رجل اسمه كابي من أهل أصبهان كان قد قتل له ابنين ، فجمع الناس لقتاله ، فهرب الضحاك ولى مكانه أفريدون فأحتوى على ملك الضحاك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وملك أفريدون خمسمائة سنة ، وكان عمر الضحاك ألف سنة ، وملكه ستمائة سنة</w:t>
      </w:r>
    </w:p>
    <w:p>
      <w:pPr>
        <w:pStyle w:val="BookText"/>
        <w:rPr/>
      </w:pP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أفريدون هو ذو القرنين ، وقال بعضهم هو سليمان بن داود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الضحاك هو النمرود الخليل ، وأن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زمانه ، وأنه صاحبه الذي أراد إحراقه والله أعلم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الكامل في التاريخ لأبن الأثير ط دار الكتب العلمية بيضون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و تاريخ الطبري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 كان ملكه خمسمائة سنة</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13571310_1280447820"/>
      <w:bookmarkStart w:id="54" w:name="_Toc19"/>
      <w:bookmarkEnd w:id="53"/>
      <w:r>
        <w:rPr>
          <w:rtl w:val="true"/>
        </w:rPr>
        <w:t>عوج بن عناق</w:t>
      </w:r>
      <w:bookmarkEnd w:id="54"/>
    </w:p>
    <w:p>
      <w:pPr>
        <w:pStyle w:val="BookText"/>
        <w:rPr/>
      </w:pPr>
      <w:r>
        <w:rPr>
          <w:rFonts w:ascii="Amiri" w:hAnsi="Amiri" w:eastAsia="Amiri" w:cs="Amiri"/>
          <w:color w:val="111111"/>
          <w:sz w:val="28"/>
          <w:sz w:val="28"/>
          <w:szCs w:val="28"/>
          <w:rtl w:val="true"/>
          <w:lang w:bidi="ar-SA"/>
        </w:rPr>
        <w:t xml:space="preserve">أخرج ابن الجوزي في تذكرته قول محمد بن إسحاق أن عوج بن عناق عاش ثلاثة ألاف سنة وستمائة سنة ولد في حجر آدم وعناق أمه وقتله موسى بن عمران وأبوه سيحان </w:t>
      </w:r>
      <w:r>
        <w:rPr>
          <w:rStyle w:val="FootnoteAnchor"/>
          <w:rtl w:val="true"/>
        </w:rPr>
        <w:footnoteReference w:id="313"/>
      </w:r>
    </w:p>
    <w:p>
      <w:pPr>
        <w:pStyle w:val="Heading3"/>
        <w:numPr>
          <w:ilvl w:val="2"/>
          <w:numId w:val="1"/>
        </w:numPr>
        <w:rPr/>
      </w:pPr>
      <w:bookmarkStart w:id="55" w:name="__RefHeading___Toc13571312_1280447820"/>
      <w:bookmarkStart w:id="56" w:name="_Toc20"/>
      <w:bookmarkEnd w:id="55"/>
      <w:r>
        <w:rPr>
          <w:rtl w:val="true"/>
        </w:rPr>
        <w:t>الخضر وإلياس وعيسى وإدريس عليهم السلام</w:t>
      </w:r>
      <w:bookmarkEnd w:id="56"/>
    </w:p>
    <w:p>
      <w:pPr>
        <w:pStyle w:val="BookText"/>
        <w:rPr/>
      </w:pPr>
      <w:r>
        <w:rPr>
          <w:rFonts w:ascii="Amiri" w:hAnsi="Amiri" w:eastAsia="Amiri" w:cs="Amiri"/>
          <w:color w:val="111111"/>
          <w:sz w:val="28"/>
          <w:sz w:val="28"/>
          <w:szCs w:val="28"/>
          <w:rtl w:val="true"/>
          <w:lang w:bidi="ar-SA"/>
        </w:rPr>
        <w:t xml:space="preserve">قال الثعلبي أخبرنا أبو عبد الله الحسن بن محمد الحافظ ، عن عبد العزيز بن أبي داود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الخضر وإلياس عليهما السلام يصومان شهر رمضان ببيت المقدس ، ويوافيان الموسم في كل عام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قصص الأنبياء ما نصه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لما مات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وأخذوا في جهازه وخرج الناس وخلا الموضع ،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w:t>
      </w:r>
    </w:p>
    <w:p>
      <w:pPr>
        <w:pStyle w:val="BookText"/>
        <w:rPr/>
      </w:pPr>
      <w:r>
        <w:rPr>
          <w:rFonts w:ascii="Amiri" w:hAnsi="Amiri" w:eastAsia="Amiri" w:cs="Amiri"/>
          <w:color w:val="111111"/>
          <w:sz w:val="28"/>
          <w:sz w:val="28"/>
          <w:szCs w:val="28"/>
          <w:rtl w:val="true"/>
          <w:lang w:bidi="ar-SA"/>
        </w:rPr>
        <w:t xml:space="preserve">طالب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وضعته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المغتسل ، إذا بهاتف يهتف من زاوية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لا تغسلوا محمداً فإنه طاهر مطهر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في قلبي من ذلك شيء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من أنت فإن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أمرنا بهذا ، وهذه سنته ؟ وإذا بهاتف آخر يهتف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غسله يا على فإن الهاتف الأول كان الشيطان حسد محمدا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أن يدخل قبره مغسلا ،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خيرا ، قد أخبرتني أن ذلك إبليس ، فمن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الخضر حضرت جنازة محمد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الثعلبي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ابن فتحويه عن رجل من أهل عسقلان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يمشي بالأردن عند نصف النهار فرأى رجلا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من أنت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إلياس</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وقال القرطبي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عن عمرو بن دينار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الخضر وإلياس لا يزالان يحييان في الأرض ، فإذا رفع القرآن ماتا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القرطبي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هو الصحيح في الباب على ما بيناه في سورة الكهف من كتاب جامع أحكام القرآن </w:t>
      </w:r>
      <w:r>
        <w:rPr>
          <w:rStyle w:val="FootnoteAnchor"/>
          <w:rtl w:val="true"/>
        </w:rPr>
        <w:footnoteReference w:id="3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الفتوحات المكية لابن العربي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جيش فبعثه أمير الجيش يرتاد لهم ماء وكانوا قد فقدوا الماء فوقع بعين الحياة فشرب منه فعاش إلى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العربي أنه التقى بالخضر عليه السلام بأشبيلية </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الثعالبي </w:t>
      </w:r>
      <w:r>
        <w:rPr>
          <w:rStyle w:val="FootnoteAnchor"/>
          <w:rtl w:val="true"/>
        </w:rPr>
        <w:footnoteReference w:id="319"/>
      </w:r>
      <w:r>
        <w:rPr>
          <w:rFonts w:ascii="Amiri" w:hAnsi="Amiri" w:eastAsia="Amiri" w:cs="Amiri"/>
          <w:color w:val="111111"/>
          <w:sz w:val="28"/>
          <w:sz w:val="28"/>
          <w:szCs w:val="28"/>
          <w:rtl w:val="true"/>
          <w:lang w:bidi="ar-SA"/>
        </w:rPr>
        <w:t xml:space="preserve">في كتاب العرائس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الخضر على جميع الأقوال نبي معمر محجوب عن الأبصار </w:t>
      </w:r>
      <w:r>
        <w:rPr>
          <w:rFonts w:eastAsia="Amiri" w:cs="Amiri" w:ascii="Amiri" w:hAnsi="Amiri"/>
          <w:color w:val="111111"/>
          <w:sz w:val="28"/>
          <w:szCs w:val="28"/>
          <w:rtl w:val="true"/>
          <w:lang w:bidi="ar-SA"/>
        </w:rPr>
        <w:t>.</w:t>
      </w:r>
      <w:r>
        <w:rPr>
          <w:rStyle w:val="FootnoteAnchor"/>
          <w:rtl w:val="true"/>
        </w:rPr>
        <w:footnoteReference w:id="320"/>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سعد الدين التفتا زني العالم في علوم عقائد أصول الدين في آخر كلمات كتابه المسمى شرح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الحديث ليس على عمومه لبقاء الخضر بل اليأس أيضاً على ما ذهب إليه العظماء من </w:t>
      </w:r>
      <w:bookmarkStart w:id="57" w:name="pg18999_229955"/>
    </w:p>
    <w:p>
      <w:pPr>
        <w:pStyle w:val="BookText"/>
        <w:rPr/>
      </w:pPr>
      <w:bookmarkEnd w:id="57"/>
      <w:r>
        <w:rPr>
          <w:rFonts w:ascii="Amiri" w:hAnsi="Amiri" w:eastAsia="Amiri" w:cs="Amiri"/>
          <w:color w:val="111111"/>
          <w:sz w:val="28"/>
          <w:sz w:val="28"/>
          <w:szCs w:val="28"/>
          <w:rtl w:val="true"/>
          <w:lang w:bidi="ar-SA"/>
        </w:rPr>
        <w:t xml:space="preserve">العلماء من أن أربعة من الأنبياء في زمرة الأحياء الخضر واليأس في الأرض وعيسى وإدريس في السماء عليهم الصلاة والسلام </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طبعة أخرى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p>
    <w:p>
      <w:pPr>
        <w:pStyle w:val="Heading3"/>
        <w:numPr>
          <w:ilvl w:val="2"/>
          <w:numId w:val="1"/>
        </w:numPr>
        <w:rPr/>
      </w:pPr>
      <w:bookmarkStart w:id="58" w:name="__RefHeading___Toc13571314_1280447820"/>
      <w:bookmarkStart w:id="59" w:name="_Toc21"/>
      <w:bookmarkEnd w:id="58"/>
      <w:r>
        <w:rPr>
          <w:rtl w:val="true"/>
        </w:rPr>
        <w:t xml:space="preserve">كتاب المعمرون لأبي حاتم السجستاني </w:t>
      </w:r>
      <w:r>
        <w:rPr>
          <w:rtl w:val="true"/>
        </w:rPr>
        <w:t>:</w:t>
      </w:r>
      <w:bookmarkEnd w:id="59"/>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من الكتب المشهورة والمعتبرة عند أهل السنة فقد ذكر به جمع كبير جدا من المعمرين من نبي الله آدم عليه السلام إلى من أدرك رسول الله محمد صلى الله عليه وآله وسلم وجاهد معه وما بعده ، وغيرهم من الصالحين والطالحين ، لأضيف شواهد أخرى وكثيرة على من ذهب بتكذيب وجود الإمام المهدي وطول عمره الشريف ، وسأنتقي بعض ما ذكره الشيخ عن أصحاب العمر الطويل </w:t>
      </w:r>
      <w:r>
        <w:rPr>
          <w:rFonts w:eastAsia="Amiri" w:cs="Amiri" w:ascii="Amiri" w:hAnsi="Amiri"/>
          <w:color w:val="111111"/>
          <w:sz w:val="28"/>
          <w:szCs w:val="28"/>
          <w:rtl w:val="true"/>
          <w:lang w:bidi="ar-SA"/>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18999_229957"/>
      <w:bookmarkStart w:id="61" w:name="pg18999_229957"/>
      <w:bookmarkEnd w:id="61"/>
    </w:p>
    <w:p>
      <w:pPr>
        <w:pStyle w:val="Heading2"/>
        <w:numPr>
          <w:ilvl w:val="1"/>
          <w:numId w:val="1"/>
        </w:numPr>
        <w:rPr/>
      </w:pPr>
      <w:bookmarkStart w:id="62" w:name="pg18999_229957"/>
      <w:bookmarkStart w:id="63" w:name="__RefHeading___Toc13571316_1280447820"/>
      <w:bookmarkStart w:id="64" w:name="_Toc22"/>
      <w:bookmarkEnd w:id="62"/>
      <w:bookmarkEnd w:id="63"/>
      <w:r>
        <w:rPr>
          <w:rtl w:val="true"/>
        </w:rPr>
        <w:t xml:space="preserve">الامام المهدی و ظهوره </w:t>
      </w:r>
      <w:r>
        <w:rPr>
          <w:rtl w:val="true"/>
        </w:rPr>
        <w:t xml:space="preserve">-  </w:t>
      </w:r>
      <w:r>
        <w:rPr>
          <w:rtl w:val="true"/>
        </w:rPr>
        <w:t>السيد جواد السَيدُ حُسَيْن الحُسيني</w:t>
      </w:r>
      <w:bookmarkEnd w:id="64"/>
    </w:p>
    <w:p>
      <w:pPr>
        <w:pStyle w:val="Heading3"/>
        <w:numPr>
          <w:ilvl w:val="2"/>
          <w:numId w:val="1"/>
        </w:numPr>
        <w:rPr/>
      </w:pPr>
      <w:bookmarkStart w:id="65" w:name="__RefHeading___Toc13571318_1280447820"/>
      <w:bookmarkStart w:id="66" w:name="_Toc23"/>
      <w:bookmarkEnd w:id="65"/>
      <w:r>
        <w:rPr>
          <w:rtl w:val="true"/>
        </w:rPr>
        <w:t>اشارة</w:t>
      </w:r>
      <w:bookmarkEnd w:id="66"/>
    </w:p>
    <w:p>
      <w:pPr>
        <w:pStyle w:val="BookText"/>
        <w:rPr/>
      </w:pPr>
      <w:r>
        <w:rPr>
          <w:rFonts w:ascii="IRNazanin" w:hAnsi="IRNazanin" w:eastAsia="IRNazanin"/>
          <w:color w:val="111111"/>
          <w:sz w:val="28"/>
          <w:sz w:val="28"/>
          <w:szCs w:val="28"/>
          <w:rtl w:val="true"/>
          <w:lang w:bidi="fa-IR"/>
        </w:rPr>
        <w:t>الامام المهدی علیه السلام</w:t>
      </w:r>
    </w:p>
    <w:p>
      <w:pPr>
        <w:pStyle w:val="BookText"/>
        <w:rPr/>
      </w:pPr>
      <w:r>
        <w:rPr>
          <w:rFonts w:ascii="IRNazanin" w:hAnsi="IRNazanin" w:eastAsia="IRNazanin"/>
          <w:color w:val="111111"/>
          <w:sz w:val="28"/>
          <w:sz w:val="28"/>
          <w:szCs w:val="28"/>
          <w:rtl w:val="true"/>
          <w:lang w:bidi="fa-IR"/>
        </w:rPr>
        <w:t>و ظهوره</w:t>
      </w:r>
    </w:p>
    <w:p>
      <w:pPr>
        <w:pStyle w:val="BookText"/>
        <w:rPr/>
      </w:pPr>
      <w:r>
        <w:rPr>
          <w:rFonts w:ascii="Amiri" w:hAnsi="Amiri" w:eastAsia="Amiri" w:cs="Amiri"/>
          <w:color w:val="111111"/>
          <w:sz w:val="28"/>
          <w:sz w:val="28"/>
          <w:szCs w:val="28"/>
          <w:rtl w:val="true"/>
          <w:lang w:bidi="ar-SA"/>
        </w:rPr>
        <w:t>دِرَاسَة تتناوَل حَيَاةَ المَهْدِي عَلَيْهِ السَّلامُ</w:t>
      </w:r>
    </w:p>
    <w:p>
      <w:pPr>
        <w:pStyle w:val="BookText"/>
        <w:rPr/>
      </w:pPr>
      <w:r>
        <w:rPr>
          <w:rFonts w:ascii="Amiri" w:hAnsi="Amiri" w:eastAsia="Amiri" w:cs="Amiri"/>
          <w:color w:val="111111"/>
          <w:sz w:val="28"/>
          <w:sz w:val="28"/>
          <w:szCs w:val="28"/>
          <w:rtl w:val="true"/>
          <w:lang w:bidi="ar-SA"/>
        </w:rPr>
        <w:t>وغيبته الصغرىٰ والكبرىٰ ونهضته</w:t>
      </w:r>
    </w:p>
    <w:p>
      <w:pPr>
        <w:pStyle w:val="BookText"/>
        <w:rPr/>
      </w:pPr>
      <w:r>
        <w:rPr>
          <w:rFonts w:ascii="IRNazanin" w:hAnsi="IRNazanin" w:eastAsia="IRNazanin"/>
          <w:color w:val="111111"/>
          <w:sz w:val="28"/>
          <w:sz w:val="28"/>
          <w:szCs w:val="28"/>
          <w:rtl w:val="true"/>
          <w:lang w:bidi="fa-IR"/>
        </w:rPr>
        <w:t>وعلائم ظهوره</w:t>
      </w:r>
    </w:p>
    <w:p>
      <w:pPr>
        <w:pStyle w:val="BookText"/>
        <w:rPr/>
      </w:pPr>
      <w:r>
        <w:rPr>
          <w:rFonts w:ascii="Amiri" w:hAnsi="Amiri" w:eastAsia="Amiri" w:cs="Amiri"/>
          <w:color w:val="111111"/>
          <w:sz w:val="28"/>
          <w:sz w:val="28"/>
          <w:szCs w:val="28"/>
          <w:rtl w:val="true"/>
          <w:lang w:bidi="ar-SA"/>
        </w:rPr>
        <w:t>تاليف</w:t>
      </w:r>
    </w:p>
    <w:p>
      <w:pPr>
        <w:pStyle w:val="BookText"/>
        <w:rPr/>
      </w:pPr>
      <w:r>
        <w:rPr>
          <w:rFonts w:ascii="Amiri" w:hAnsi="Amiri" w:eastAsia="Amiri" w:cs="Amiri"/>
          <w:color w:val="111111"/>
          <w:sz w:val="28"/>
          <w:sz w:val="28"/>
          <w:szCs w:val="28"/>
          <w:rtl w:val="true"/>
          <w:lang w:bidi="ar-SA"/>
        </w:rPr>
        <w:t>السيد جواد السَيدُ حُسَيْن الحُسيني</w:t>
      </w:r>
    </w:p>
    <w:p>
      <w:pPr>
        <w:pStyle w:val="BookText"/>
        <w:rPr/>
      </w:pPr>
      <w:r>
        <w:rPr>
          <w:rFonts w:ascii="Amiri" w:hAnsi="Amiri" w:eastAsia="Amiri" w:cs="Amiri"/>
          <w:color w:val="111111"/>
          <w:sz w:val="28"/>
          <w:sz w:val="28"/>
          <w:szCs w:val="28"/>
          <w:rtl w:val="true"/>
          <w:lang w:bidi="ar-SA"/>
        </w:rPr>
        <w:t>ال على الشاهرودي</w:t>
      </w:r>
    </w:p>
    <w:p>
      <w:pPr>
        <w:pStyle w:val="BookText"/>
        <w:rPr/>
      </w:pPr>
      <w:r>
        <w:rPr>
          <w:rFonts w:ascii="Amiri" w:hAnsi="Amiri" w:eastAsia="Amiri" w:cs="Amiri"/>
          <w:color w:val="111111"/>
          <w:sz w:val="28"/>
          <w:sz w:val="28"/>
          <w:szCs w:val="28"/>
          <w:rtl w:val="true"/>
          <w:lang w:bidi="ar-SA"/>
        </w:rPr>
        <w:t>مؤسسة النعمان</w:t>
      </w:r>
    </w:p>
    <w:p>
      <w:pPr>
        <w:pStyle w:val="BookText"/>
        <w:rPr/>
      </w:pPr>
      <w:r>
        <w:rPr>
          <w:rFonts w:ascii="Amiri" w:hAnsi="Amiri" w:eastAsia="Amiri" w:cs="Amiri"/>
          <w:color w:val="111111"/>
          <w:sz w:val="28"/>
          <w:sz w:val="28"/>
          <w:szCs w:val="28"/>
          <w:rtl w:val="true"/>
          <w:lang w:bidi="ar-SA"/>
        </w:rPr>
        <w:t>للطباعة والنشر والتوزيع</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حارة حريك ، شارع و توان مو با </w:t>
      </w:r>
      <w:r>
        <w:rPr>
          <w:rFonts w:eastAsia="Amiri" w:cs="Amiri" w:ascii="Amiri" w:hAnsi="Amiri"/>
          <w:color w:val="111111"/>
          <w:sz w:val="28"/>
          <w:szCs w:val="28"/>
          <w:lang w:bidi="ar-SA"/>
        </w:rPr>
        <w:t>25/229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موسة النعمات</w:t>
      </w:r>
    </w:p>
    <w:p>
      <w:pPr>
        <w:pStyle w:val="BookText"/>
        <w:rPr/>
      </w:pPr>
      <w:r>
        <w:rPr>
          <w:rFonts w:ascii="Amiri" w:hAnsi="Amiri" w:eastAsia="Amiri" w:cs="Amiri"/>
          <w:color w:val="111111"/>
          <w:sz w:val="28"/>
          <w:sz w:val="28"/>
          <w:szCs w:val="28"/>
          <w:rtl w:val="true"/>
          <w:lang w:bidi="ar-SA"/>
        </w:rPr>
        <w:t>اللطباعة والنشر والتوزيع</w:t>
      </w:r>
    </w:p>
    <w:p>
      <w:pPr>
        <w:pStyle w:val="BookText"/>
        <w:rPr/>
      </w:pPr>
      <w:r>
        <w:rPr>
          <w:rFonts w:ascii="IRNazanin" w:hAnsi="IRNazanin" w:eastAsia="IRNazanin"/>
          <w:color w:val="111111"/>
          <w:sz w:val="28"/>
          <w:sz w:val="28"/>
          <w:szCs w:val="28"/>
          <w:rtl w:val="true"/>
          <w:lang w:bidi="fa-IR"/>
        </w:rPr>
        <w:t>حسن محمد ابراهیم علی والكتبي</w:t>
      </w:r>
    </w:p>
    <w:p>
      <w:pPr>
        <w:pStyle w:val="BookText"/>
        <w:rPr/>
      </w:pPr>
      <w:r>
        <w:rPr>
          <w:rFonts w:ascii="Amiri" w:hAnsi="Amiri" w:eastAsia="Amiri" w:cs="Amiri"/>
          <w:color w:val="111111"/>
          <w:sz w:val="28"/>
          <w:sz w:val="28"/>
          <w:szCs w:val="28"/>
          <w:rtl w:val="true"/>
          <w:lang w:bidi="ar-SA"/>
        </w:rPr>
        <w:t>واليكم بعض المنشورات</w:t>
      </w:r>
    </w:p>
    <w:p>
      <w:pPr>
        <w:pStyle w:val="BookText"/>
        <w:rPr/>
      </w:pPr>
      <w:r>
        <w:rPr>
          <w:rFonts w:ascii="IRNazanin" w:hAnsi="IRNazanin" w:eastAsia="IRNazanin"/>
          <w:color w:val="111111"/>
          <w:sz w:val="28"/>
          <w:sz w:val="28"/>
          <w:szCs w:val="28"/>
          <w:rtl w:val="true"/>
          <w:lang w:bidi="fa-IR"/>
        </w:rPr>
        <w:t>کما نزودكم يكتب دور النشر الأخرى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عبقري من بلادي كامل الصباح الذي اخترع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صلح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راضي آل ياسين السيوطي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من المهد إلى اللحد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 القزويني وملحق به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الكتاب الثاني الإمام علي والعلوم الطبيعية البراهين العلمية في إثبات القدرة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دليل وبرهان على وجود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الجبار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مفاتيح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الصحيفة السج</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ضياء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للجوهرجي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مفاتيح الجنان للقمي،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معالي السبطين في أحوال الحسن والحسين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الثقلان الكتاب والعترة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حسين المظفر،</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أحمد أمين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دراسات في عقائد الشيعة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محمد على</w:t>
      </w:r>
    </w:p>
    <w:p>
      <w:pPr>
        <w:pStyle w:val="BookText"/>
        <w:rPr/>
      </w:pPr>
      <w:r>
        <w:rPr>
          <w:rFonts w:ascii="Amiri" w:hAnsi="Amiri" w:eastAsia="Amiri" w:cs="Amiri"/>
          <w:color w:val="111111"/>
          <w:sz w:val="28"/>
          <w:sz w:val="28"/>
          <w:szCs w:val="28"/>
          <w:rtl w:val="true"/>
          <w:lang w:bidi="ar-SA"/>
        </w:rPr>
        <w:t xml:space="preserve">الحسني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يغنيك عن كل كتاب</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 الإمام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الذهبية</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كشكول البحراني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العجيبية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الحسين دستغيب</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معاجز آل البيت للبحراني</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المدرستين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مرتضى العسكري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حياة الأمام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المعصومة علیها السلام السيد عبد العظيم الحسني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البهائي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العسيلي احسن الكتبي</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المحجة فيما نزل في القائم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البحراني</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الفرج بعد الشدة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التونخي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بحلة جديدة وحرف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الكنز المدفون والفلك المشحون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اختراعا وكان نابغة إسلامية عربية</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الثمين في التختم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للطبسي</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أخلاق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مهدي الصدر</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الزهراء بهجة قلب المصطفى من مهدها إلى لحيدها أحمد الرحماني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سياحة في الغرب أو مصير الأرواح بعد الموت مع خطبتان للإمام علي بلا ألف ويلا نقط وقصيدة الكوثرية وقصيدة محمد مجذوب</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نقد الآراء المنطقية وحل مشكلاتها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الغطاء للحائري،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تأسيس الشيعة العلوم الإسلام تأليف آية الله السيد وملحق به الكتاب الثاني مع الدكتور أحمد أمين في حديث المهدي والمهدوية للشيخ محمد أمين زين الدين</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الرسائل التوحيدية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محمد حسين الطباطبائي</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زواج بغير اعوجاج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الشامي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كما عرفه علياء الغرب نقله إلى العربية الدكتور نور الدين آل علي</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التقيد في مراثي السبط الشهيد السيد محسن الأمين العاملي</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أسرار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الدربندي بحلة 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قرات الكوفي بحلة 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مفتاح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الأدعية والزيارات وتعليم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الکتبی</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الحجاب أو العفاف بين اللب والإيجاب محمد أمين زين الدين</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أهل البيت المسمى بو بصائر الدرجات محمد الصفار</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رحلة الزنجاني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للمرحوم الشيخ عبد الكريم الزنجاني</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النحو الدكتور هادي الفضلي</w:t>
      </w:r>
    </w:p>
    <w:p>
      <w:pPr>
        <w:pStyle w:val="BookText"/>
        <w:rPr/>
      </w:pPr>
      <w:r>
        <w:rPr>
          <w:rFonts w:ascii="Amiri" w:hAnsi="Amiri" w:eastAsia="Amiri" w:cs="Amiri"/>
          <w:color w:val="111111"/>
          <w:sz w:val="28"/>
          <w:sz w:val="28"/>
          <w:szCs w:val="28"/>
          <w:rtl w:val="true"/>
          <w:lang w:bidi="ar-SA"/>
        </w:rPr>
        <w:t>مؤسسة النعمان الأسعار قابلة للتعديل حسب ارتفاع كلفة المواد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25/229</w:t>
      </w:r>
    </w:p>
    <w:p>
      <w:pPr>
        <w:pStyle w:val="BookText"/>
        <w:rPr/>
      </w:pPr>
      <w:r>
        <w:rPr>
          <w:rFonts w:ascii="Amiri" w:hAnsi="Amiri" w:eastAsia="Amiri" w:cs="Amiri"/>
          <w:color w:val="111111"/>
          <w:sz w:val="28"/>
          <w:sz w:val="28"/>
          <w:szCs w:val="28"/>
          <w:rtl w:val="true"/>
          <w:lang w:bidi="ar-SA"/>
        </w:rPr>
        <w:t xml:space="preserve">لبنان بيروت 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دكاش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بناية الكنار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شاهين سنتر ترسل الحوالات على حسابنا في بنك الاعتماد اللبناني باسم حسن محمد إبراهيم علي</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حساب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16.01.180.16259.00.000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الغبيري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أو شك مضمون على البنك </w:t>
      </w:r>
      <w:bookmarkStart w:id="67" w:name="pg18999_229959"/>
    </w:p>
    <w:p>
      <w:pPr>
        <w:pStyle w:val="Heading3"/>
        <w:numPr>
          <w:ilvl w:val="2"/>
          <w:numId w:val="1"/>
        </w:numPr>
        <w:rPr/>
      </w:pPr>
      <w:bookmarkStart w:id="68" w:name="__RefHeading___Toc13571320_1280447820"/>
      <w:bookmarkStart w:id="69" w:name="_Toc24"/>
      <w:bookmarkEnd w:id="67"/>
      <w:bookmarkEnd w:id="68"/>
      <w:r>
        <w:rPr>
          <w:rtl w:val="true"/>
        </w:rPr>
        <w:t>المهدي وطول غيبته وعمره</w:t>
      </w:r>
      <w:bookmarkEnd w:id="69"/>
    </w:p>
    <w:p>
      <w:pPr>
        <w:pStyle w:val="BookText"/>
        <w:rPr/>
      </w:pPr>
      <w:r>
        <w:rPr>
          <w:rFonts w:ascii="Amiri" w:hAnsi="Amiri" w:eastAsia="Amiri" w:cs="Amiri"/>
          <w:color w:val="111111"/>
          <w:sz w:val="28"/>
          <w:sz w:val="28"/>
          <w:szCs w:val="28"/>
          <w:rtl w:val="true"/>
          <w:lang w:bidi="ar-SA"/>
        </w:rPr>
        <w:t>قد عرفت مما سبق من الأخبار الواردة من الطرفين ان المهدي الموعود الذي هو أبو القاسم محمد بن الحسن العسكري الذي له غيبة طويلة، ويظهر في آخر الزمان ويملأ الأرض قسطاً وعدلاً كما ملئت ظلما وجوراً قد ولد في ليلة النصف من شعبان سنة مائتين وخمس وخمسين أو ستة وخمسين ، وعليه فقد مضى عليه حتى الآن ألف ومائة وخمسون سنة تقريباً، ولا استبعاد في ذلك وان كان</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خلاف العادة الجارية بين الناس، إلا أنه من الأمور الممكنة بحسب النواميس الطبيعية وقد دل الدليل على طول عمره الشريف وحياته حتى يظهر ومن المعلوم ان الله تعالى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استبعاد المخالفين بقاءه وتعميره وغيبته طول هذه المدة فسفسطة ظاهرة</w:t>
      </w:r>
    </w:p>
    <w:p>
      <w:pPr>
        <w:pStyle w:val="BookText"/>
        <w:rPr/>
      </w:pPr>
      <w:r>
        <w:rPr>
          <w:rFonts w:ascii="Amiri" w:hAnsi="Amiri" w:eastAsia="Amiri" w:cs="Amiri"/>
          <w:color w:val="111111"/>
          <w:sz w:val="28"/>
          <w:sz w:val="28"/>
          <w:szCs w:val="28"/>
          <w:rtl w:val="true"/>
          <w:lang w:bidi="ar-SA"/>
        </w:rPr>
        <w:t xml:space="preserve">لا تعارض 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يحتجون على حياته بأن جماعة طالت أعمارهم كالخضر والياس فانه لايدرى كم لهما من السنين وانهما يجتمعان كل سنة فيأخذ هذا من شعر هذا وهذا من شعر هذا ، وفي التوراة ان ذا القرنين عاش ثلاثة آلاف سنة والمسلمون يقولون الفا وخمسمائة سنة، وقال محمد بن اسحاق عاش عوج بن عناق ثلاثة آلاف سنة وستمائة سنة ولد في حجر آدم وعناق أمه وقتله موسى بن عمران وأبوه سبحان ، وعاش الضحاك وهو بيورسب ألف سنة ألف سنة ، وكذلك طهمورث </w:t>
      </w:r>
      <w:r>
        <w:rPr>
          <w:rStyle w:val="FootnoteAnchor"/>
          <w:rtl w:val="true"/>
        </w:rPr>
        <w:footnoteReference w:id="323"/>
      </w:r>
      <w:r>
        <w:rPr>
          <w:rFonts w:ascii="IRNazanin" w:hAnsi="IRNazanin" w:eastAsia="IRNazanin"/>
          <w:color w:val="111111"/>
          <w:sz w:val="28"/>
          <w:sz w:val="28"/>
          <w:szCs w:val="28"/>
          <w:rtl w:val="true"/>
          <w:lang w:bidi="fa-IR"/>
        </w:rPr>
        <w:t xml:space="preserve">وغير ذلك مما هو مذكور في محله وقد غاب جملة من الانبياء والمرسلين قبله علیه السلام غیبات طويلة وقصيرة كما هو مذكور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جاء في التعمير وفي غيره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المجلسي عن كشف الغمة </w:t>
      </w:r>
      <w:r>
        <w:rPr>
          <w:rStyle w:val="FootnoteAnchor"/>
          <w:rtl w:val="true"/>
        </w:rPr>
        <w:footnoteReference w:id="324"/>
      </w:r>
      <w:r>
        <w:rPr>
          <w:rFonts w:ascii="Amiri" w:hAnsi="Amiri" w:eastAsia="Amiri" w:cs="Amiri"/>
          <w:color w:val="111111"/>
          <w:sz w:val="28"/>
          <w:sz w:val="28"/>
          <w:szCs w:val="28"/>
          <w:rtl w:val="true"/>
          <w:lang w:bidi="ar-SA"/>
        </w:rPr>
        <w:t xml:space="preserve">عن الشيخ أبي عبدالله محمد بن يوسف بن محمد الشافعي في كتابه كفاية الطالب في مناقب علي بن ابي طالب وقال في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جمعت هذا الكتاب وعرّيته من طرق الشيعة ليكون الاحتجاج به آكد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 المهدي عليه السلام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الخامس والعشرون في الدلالة على كون المهدي حياً باقياً منذ غيبته الى الآن ولا امتناع في بقائه بدليل بقاء عيسى والخضر والياس من أولياء الله تعالى وبقاء الدجال وابليس اللعين من أعداء الله تعالى وهؤلاء قد ثبت بقاؤهم بالكتاب والسنة وقد اتفقوا ثم أنكروا جواز بقاء المهدي لانهم انما أنكروا بقاءه من وجهين أحدهما طول الزمان والثاني انه في سرداب من غير أن يقوم أحد </w:t>
      </w:r>
    </w:p>
    <w:p>
      <w:pPr>
        <w:pStyle w:val="BookText"/>
        <w:rPr/>
      </w:pPr>
      <w:r>
        <w:rPr>
          <w:rFonts w:ascii="Amiri" w:hAnsi="Amiri" w:eastAsia="Amiri" w:cs="Amiri"/>
          <w:color w:val="111111"/>
          <w:sz w:val="28"/>
          <w:sz w:val="28"/>
          <w:szCs w:val="28"/>
          <w:rtl w:val="true"/>
          <w:lang w:bidi="ar-SA"/>
        </w:rPr>
        <w:t>بطعامه وشرابه وهذا ممتنع عادة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ما أورده مؤلف الكتاب محمد بن يوسف بن محمد الكنجي من الايراد ثم أجاب فقال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يعون الله نبتدىء أما فالدليل على بقائه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من أهل عیسی الكتاب إلا ليؤمنن به قبل موته </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يؤمن به منذ نزول هذه الآية الى يومنا هذا ولابد أن يكون ذلك في آخر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السنة فما رواه مسلم في صحيحه عن النواس بن سمعان في حديث طويل الخ، ومارواه عن أبي سعيد الخدري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الدليل على بقاء الدجال فانه اورد حديث تميم الداري </w:t>
      </w:r>
      <w:r>
        <w:rPr>
          <w:rStyle w:val="FootnoteAnchor"/>
          <w:rtl w:val="true"/>
        </w:rPr>
        <w:footnoteReference w:id="326"/>
      </w:r>
      <w:r>
        <w:rPr>
          <w:rFonts w:ascii="Amiri" w:hAnsi="Amiri" w:eastAsia="Amiri" w:cs="Amiri"/>
          <w:color w:val="111111"/>
          <w:sz w:val="28"/>
          <w:sz w:val="28"/>
          <w:szCs w:val="28"/>
          <w:rtl w:val="true"/>
          <w:lang w:bidi="ar-SA"/>
        </w:rPr>
        <w:t xml:space="preserve">والجساسة والدابة التي كلمتهم وهو حديث صحيح ذكره مسلم في صحيحه وقال هذا صريح في بقاء الدجال، ثم قال وأما الدليل على بقاء ابليس اللعين فآي الكتاب العزيز نحو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فانظرني الى يوم يبعثون قال فانك من المنظرين </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بقاء المهدي عليه السلام فقد جاء في الكتاب والسنة أما الكتاب فقد قال سعيد بن جبير في تفسير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ليظهره على الدين كله ولو كره المشركون</w:t>
      </w:r>
      <w:r>
        <w:rPr>
          <w:rFonts w:eastAsia="Amiri" w:cs="Amiri" w:ascii="Amiri" w:hAnsi="Amiri"/>
          <w:color w:val="111111"/>
          <w:sz w:val="28"/>
          <w:szCs w:val="28"/>
          <w:rtl w:val="true"/>
          <w:lang w:bidi="ar-SA"/>
        </w:rPr>
        <w:t xml:space="preserve">) </w:t>
      </w:r>
      <w:r>
        <w:rPr>
          <w:rStyle w:val="FootnoteAnchor"/>
          <w:rtl w:val="true"/>
        </w:rPr>
        <w:footnoteReference w:id="32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المهدي من عترة فاطمة وأما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عیسی السلام فلا تنافي بين القولين اذ هو مساعد للإمام على ماتقدم وقد قال مقاتل بن سليمان ومن شايعه من المفسرين في تفسير قوله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لعلم للساعة </w:t>
      </w:r>
      <w:r>
        <w:rPr>
          <w:rFonts w:eastAsia="IRNazanin" w:cs="IRNazanin"/>
          <w:color w:val="111111"/>
          <w:sz w:val="28"/>
          <w:szCs w:val="28"/>
          <w:rtl w:val="true"/>
          <w:lang w:bidi="fa-IR"/>
        </w:rPr>
        <w:t xml:space="preserve">) </w:t>
      </w:r>
      <w:r>
        <w:rPr>
          <w:rStyle w:val="FootnoteAnchor"/>
          <w:rtl w:val="true"/>
        </w:rPr>
        <w:footnoteReference w:id="3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المهدي يكون في آخر الزمان وبعد خروجه يكون قيام الساعة واماراتها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الجواب عن طول الزمان فمن حيث النص والمعنى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النص فما تقدم من الأخبار على انه لابد من وجود الثلاثة في آخر الزمان وأنهم ليس فيهم متبوع غير المهدي بدليل أنه امام الأمة في آخر الزمان وأن عيسى يصلي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يصدقه في دعواه والثالث هو الدجال اللعين وقد ثبت انه حي موجود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ما يرجع الى المعنى وحاصل كلامه فيه انه مقدور الله وانه عن وجه الحكمة، وذكر دليل بقاء كل واحد من الثلاثة على حدة، ثم شرع في بيان وجه اولوية بقاء المهدي من الاثنين الآخرين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هو 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بالبقاء من الاثنين الآخرين لأنه اذا بقي المهدي عليه السلام كان امام آخر الزمان يملأ الأرض قسطا وعدلا كما تقدمت الاخبار فيكون بقاؤه مصلحة للمكلفين ولطفا بهم في بقائه من عند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والدجال اذا بقي فبقاؤه مفسدة للعالمين لما ذكر من ادعاء ربوبيته وفتكه بالأمة ولكن في بقائه ابتلاء من الله رب العالمين ليعلم المطيع من العاصي والمحسن من المسيء والمصلح من المفسد وهذا هو الحكمة من بقاء الدجال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بقاء عيسى فهو سبب ايمان أهل الكتاب به للآية والتصديق بنبوة سيد الانبياء محمد خاتم النبيين ورسول رب العالمين صلى الله عليه وآله الطاهرين وليكون تبيانا لدعوى الامام عند اهل الايمان ومصدقا لما دعا اليه عند أهل الطغيان بدليل صلاته خلفه ونصرته اياه ودعائه الى الملة المحمدية التي هو امام فيها فصار بقاء الامام المهدي أصلاً وبقاء الاثنين فرعا على بقائه ، فكيف يصح بقاء الفرعين مع عدم بقاء الأصل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صح ذلك لصح وجود المسبب من دون وجود السبب وذلك مستحيل في العقول ثم قال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وانما قلنا أن بقاء المهدي أصل لبقاء الاثنين لأنه لا يصح وجود عيسى عليه السلام بانفراده غير ناصر لملة الاسلام وغير مصدق للامام لأنه لو صح ذلك لكان منفردا بدولة ودعوة وذلك يبطل دعوة الاسلام من حيث اراد ان يكون تبعا فصار متبوعاً واراد ان يكون فرعا فصار أصلاً والنبي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نبي </w:t>
      </w:r>
    </w:p>
    <w:p>
      <w:pPr>
        <w:pStyle w:val="BookText"/>
        <w:rPr/>
      </w:pPr>
      <w:r>
        <w:rPr>
          <w:rFonts w:ascii="IRNazanin" w:hAnsi="IRNazanin" w:eastAsia="IRNazanin"/>
          <w:color w:val="111111"/>
          <w:sz w:val="28"/>
          <w:sz w:val="28"/>
          <w:szCs w:val="28"/>
          <w:rtl w:val="true"/>
          <w:lang w:bidi="fa-IR"/>
        </w:rPr>
        <w:t xml:space="preserve">بعدى وقال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الحلال ما أحل الله على لساني الى يوم القيامة والحرام ما حرم الله على لساني الى يوم القيامة فلابد أن يكون له عونا وناصراً ومصدقا واذا لم يجد من يكون له عونا ومصدقا لم يكن لوجوده تأثير فثبت أن وجود المهدي عليه السلام أصل لوجوده وكذلك الدجال اللعين لا يصح وجوده في آخر الزمان ولا يكون للأمة امام يرجعون اليه ووزير يعولون عليه لأنه لو كان كذلك لم ينزل الاسلام مقهورا ودعوته باطلة فصار وجود الامام أصلا لوجوده على ما قلناه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الجواب عن انكارهم بقاءه في السرداب من غير أحد يقوم بطعامه وشرابه ففيه جوابان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بقاء عيسى عليه السلام في السماء من غير أحد يقوم بطعامه وشرابه وهو بشر مثل المهدي عليه السلام فلما جاز بقاؤه في السماء والحالة هذه فكذلك المهدي عليه السلام في السرداب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عيسى عليه السلام يغذيه رب العالمين من خزانة غيبه فقلت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تفنى خزائنه بانضمام المهدي اليه بغذائه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عيسى خرج عن طبيعته البشرية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دعوى باطلة لأنه</w:t>
      </w:r>
    </w:p>
    <w:p>
      <w:pPr>
        <w:pStyle w:val="BookText"/>
        <w:rPr/>
      </w:pPr>
      <w:r>
        <w:rPr>
          <w:rFonts w:ascii="Amiri" w:hAnsi="Amiri" w:eastAsia="Amiri" w:cs="Amiri"/>
          <w:color w:val="111111"/>
          <w:sz w:val="28"/>
          <w:sz w:val="28"/>
          <w:szCs w:val="28"/>
          <w:rtl w:val="true"/>
          <w:lang w:bidi="ar-SA"/>
        </w:rPr>
        <w:t xml:space="preserve">قال تعالى لأشرف الانبياء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انما انا بشر مثلكم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اكتسب ذلك من العالم العلوي قلت هذا يحتاج الى توقيف ولاسبيل اليه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بقاء الدجال في الدير على ماتقدم </w:t>
      </w:r>
      <w:r>
        <w:rPr>
          <w:rStyle w:val="FootnoteAnchor"/>
          <w:rtl w:val="true"/>
        </w:rPr>
        <w:footnoteReference w:id="330"/>
      </w:r>
      <w:r>
        <w:rPr>
          <w:rFonts w:ascii="Amiri" w:hAnsi="Amiri" w:eastAsia="Amiri" w:cs="Amiri"/>
          <w:color w:val="111111"/>
          <w:sz w:val="28"/>
          <w:sz w:val="28"/>
          <w:szCs w:val="28"/>
          <w:rtl w:val="true"/>
          <w:lang w:bidi="ar-SA"/>
        </w:rPr>
        <w:t xml:space="preserve">بأشد الوثاق مجموعة يداه الى عنقه مابين ركبتيه الى كعبيه بالحديد وفي رواية في بئر موثوق واذا كان بقاء الدجال ممكنا على الوجه المذكور من غير أحد يقوم به فما المانع من بقاء المهدي عليه السلام مكرماً من غير الوثاق اذ الكل في مقدور الله تعالى فثبت أنه غير ممتنع شرعا ولا عادة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انتهي موضع الحاجة من كلامه ، ومنه يعلم ان البقاء في المدة الطويلة لا ينحصر في المهدي عليه السلام بل كان في غيره، وخاصة بالنسبة الى الخضر الذي هو أطول عمرا من الآخرين فان اعطاء الحياة زيادة ونقيصة بيده تعالى يعطي لمن يشاء بما يشاء ويمنع عمن يشاء حسبما يراه من المصلحة ولا يسأل عما يفعل وهم يسألون وانما أخره طيلة هذه المدة لعلمه تعالى بأنه ستأتي نفوس شريرة يتبعون الشهوات ويوقعون في أذهان بسطاء العقول الشبهات ويستشكلون في طول عمر المهدي علیه السلام فأرغم الله انوفهم اظهاراً لقدرته الكاملة واتماماً للحجة ليهلك من هلك عن بيّنة ويحيى من حي عن بينة ولله الحجة البالغة وبيده ازمة الامور وهو على كل شيء قدير، وعلى هذا فلا وجه لاستبعاد المخالفين ونفي الامكان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ويمكن الجواب عن نفي الامكان الذي يدعيه المخالف بجواب آخر وذلك يتوقف على بيان مقدمة مختصرة ليتضح ماهو المقصود من الجواب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قولنا بالامكان أن يعيش الانسان قرونا كثيرة كما هو الكلام في المهدي الموعود المنتظر على ثلاثة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الامكان العملي،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الامكان العلمي،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الامكان المنطقي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بتعبير آخر الامكان الفلسفي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والمقصود من الامكان العملي أن يكون الشيء قابلا لأن يحققه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بعض أفراد 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الخارج فعلاً كالصعود الى القمر فانه أصبح اليوم ممكنا عملا فيعبر عنه بأنه ممكن عملا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والمقصود من الامكان العلمي هو ان لا يوجد لدى العلم مبرر لان يرفضه كالصعود الى كوكب الزهرة مثلا ، فان الصعود اليه وان لم يكن فعلا ميسورا لكنه ممكن لانه ليس الفارق بينه وبين الصعود الى القمر الا الدرجة مثلا ويتحقق ذلك بعد تذليل الصعاب الاضافية التي حصلت بسبب بعد الزهرة الشاسع عن الارض وقربها من الشمس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والمقصود بالامكان الفلسفي ان لا يوجد لدى العقل ما يوجب الحكم باستحالته كتقسيم عدد الفرد الى اثنين بالتساوي من دون كسر فان العقل يرفض مثل </w:t>
      </w:r>
    </w:p>
    <w:p>
      <w:pPr>
        <w:pStyle w:val="BookText"/>
        <w:rPr/>
      </w:pPr>
      <w:r>
        <w:rPr>
          <w:rFonts w:ascii="Amiri" w:hAnsi="Amiri" w:eastAsia="Amiri" w:cs="Amiri"/>
          <w:color w:val="111111"/>
          <w:sz w:val="28"/>
          <w:sz w:val="28"/>
          <w:szCs w:val="28"/>
          <w:rtl w:val="true"/>
          <w:lang w:bidi="ar-SA"/>
        </w:rPr>
        <w:t xml:space="preserve">ذلك ويحكم باستحالته لانه تناقض والتناقض مستحيل عند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تفسير الامكان بالمعاني الثلاثة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طول عمر الانسان قرونا كثيرة ممكن بالمعاني الثلاثة أما بالامكان المنطقي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يلزم من هذا الافتراض أي تناقض يوجب الحكم باستحالته عند العقل وبعبارة أخرى افتراض ذلك لا يكون من قبيل تقسيم عدد الفرد الى اثنين بالتساوي من غير 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يوجد علميا اليوم ما يبرر رفضه من الناحية النظرية كما نص على ذلك الاطباء المتخصصون بل ان علماء الفن استطاعوا أطالة عمر بعض الحيوانات مئات المرات بالنسبة إلى أعمارها الطبيعية وبذلك نعرف أن الفارق بين الانسان والحيوان ليس الا تذليل الصعاب الاضافية التي بينها وبينه فحينئذ يتضح لك أن العلم من الناحية النظرية لا يجد مبرراً لأن يرفضه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الامكان العملي فان العلم وان كان لايزال جاداً وسائراً في طريق تحويل الامكان النظري الى امكان عملي، وبعد لم يصل اليه الا انه قد تحقق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طول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ممكنا عمليا في غير المهدي عليه السلام كنوح الذي نص القرآن الكريم عليه وغيره من المعمرين الذين دل التاريخ عليهم فيكون كذلك بالنسبة الى المهدي المنتظر ولا استغراب فان حكم الامثال فيما يجوز وفيما لا يجوز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الاستغراب من جهة انه كيف يتحقق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طول العمر للمهدي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وصول العلم في تطوره الى مستوى القدرة الفعلية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فالجواب ان الاستغراب في غير محله بعد ما ثبت عمليا في نظائره عليه السلام من المعمرين فهو نظير من يسبق العلم في اكتشاف دواء السرطان مثلا قبل وصول العلم اليه كما ولا يخفى عليك ان هذا ليس هو الوحيد الذي سبق حركة العلم في الاسلام وكم له من نظائر في الاسلام وقد أتى الاسلام بتشريعات عديدة في غاية الحكمة لم يصل حركة العلم اليها إلا بعد مئات السنين فليكن قضية طول عمر المهدي علیه السلام من هذا القبيل اليس القرآن يحدثنا عن قضية اسراء النبي صلی الله علیه وآله وسلم بقوله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الذي أسرى بعبده ليلاً من المسجد </w:t>
      </w:r>
    </w:p>
    <w:p>
      <w:pPr>
        <w:pStyle w:val="BookText"/>
        <w:rPr/>
      </w:pPr>
      <w:r>
        <w:rPr>
          <w:rFonts w:ascii="IRNazanin" w:hAnsi="IRNazanin" w:eastAsia="IRNazanin"/>
          <w:color w:val="111111"/>
          <w:sz w:val="28"/>
          <w:sz w:val="28"/>
          <w:szCs w:val="28"/>
          <w:rtl w:val="true"/>
          <w:lang w:bidi="fa-IR"/>
        </w:rPr>
        <w:t xml:space="preserve">الحرام الى المسجد الأقصى </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 xml:space="preserve">وهذا الاسراء إذا أردنا أن نفهمه من القوانين الطبيعية لا يتضح لنا الا بعد مئات السنين فالله القادر على كل شيء هو الذي منح الاسراء للنبي صلی الله علیه وآله وسلم عمليا قبل تحرك العلم اليه وكذلك منح طول العمر لبعض خلفائه قبل وصول العلم اليه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أوليس القرآن يحدثنا عن قضية ابراهيم عليه السلام حين ألقاه نمرود في النار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يانار كوني برداً وسلاماً على ابراهيم </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فخرج عليه السلام منها دون أن تمسه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أوليس القرآن يحدثنا عن قضية موسى وفرعون وانه فلق البحر لموسى بقوله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فأوحينا إلى موسى العظيم اضرب بعصاك البحر فانفلق فكان كل فرق كالطود تعالى</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أوليس القرآن يحدثنا عن قضية عيسى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قتلوه وما صلبوه ولكن شبه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قتلوه يقينا </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أوليس القرآن يحدثنا عن قضية نبينا محمد صلى الله عليه وآله حين خرج صلی الله علیه وآله وسلم من داره وهو محاط بحشود قريش التي ظلت ساعات تتربص لتهجم عليه فستره الله تعالى عن عيونهم وكم لها في الاسلام من نظير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والحاصل أنه يمكن أن نجيب في هذا المقام بجواب عام يشمل جميع ماذكرنا وغيره مما يشبهه مما يكون فيه سبق العلم أو بتعبير آخر مما يوجب تعطيل القانون الطبيعي أو تفصيم العلاقة الضرورية التي تقوم بين الظواهر الطبيعية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أنه كلما كانت إدامة حياة حجة الله تبارك وتعالى في دار الدنيا ضرورية لانجاز مهمته التي أعده الله تبارك وتعالى لها بحسب مايراه من المصلحة وتوقف ادامة حياته على تعطيل قانون الطبيعة تدخلت العناية الربانية في تعطيل</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القانون </w:t>
      </w:r>
      <w:r>
        <w:rPr>
          <w:rFonts w:eastAsia="Amiri" w:cs="Amiri" w:ascii="Amiri" w:hAnsi="Amiri"/>
          <w:color w:val="111111"/>
          <w:sz w:val="28"/>
          <w:szCs w:val="28"/>
          <w:rtl w:val="true"/>
          <w:lang w:bidi="ar-SA"/>
        </w:rPr>
        <w:t xml:space="preserve">. </w:t>
      </w:r>
      <w:bookmarkStart w:id="70" w:name="pg18999_229967"/>
    </w:p>
    <w:p>
      <w:pPr>
        <w:pStyle w:val="BookText"/>
        <w:rPr/>
      </w:pPr>
      <w:bookmarkEnd w:id="70"/>
      <w:r>
        <w:rPr>
          <w:rFonts w:ascii="Amiri" w:hAnsi="Amiri" w:eastAsia="Amiri" w:cs="Amiri"/>
          <w:color w:val="111111"/>
          <w:sz w:val="28"/>
          <w:sz w:val="28"/>
          <w:szCs w:val="28"/>
          <w:rtl w:val="true"/>
          <w:lang w:bidi="ar-SA"/>
        </w:rPr>
        <w:t>وبعبارة أوضح ان القادر الحكيم الذي منح القوى الطبيعية بحسب مايراه من</w:t>
      </w:r>
    </w:p>
    <w:p>
      <w:pPr>
        <w:pStyle w:val="BookText"/>
        <w:rPr/>
      </w:pPr>
      <w:r>
        <w:rPr>
          <w:rFonts w:ascii="Amiri" w:hAnsi="Amiri" w:eastAsia="Amiri" w:cs="Amiri"/>
          <w:color w:val="111111"/>
          <w:sz w:val="28"/>
          <w:sz w:val="28"/>
          <w:szCs w:val="28"/>
          <w:rtl w:val="true"/>
          <w:lang w:bidi="ar-SA"/>
        </w:rPr>
        <w:t xml:space="preserve">المصالح لبعض الموجودات قادر على أن يسلب تلك القوى في وقت ما أو يعطلها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أعطى قوة الاحراق للنار فجعلها بحسب الطبيعة محرقة فقد يعطل هذه القوة لابراهيم في وقت ما ، واعطى قوة القطع للسكين بحسب الطبيعة فسلبها عنها في وقت ذبح ابراهيم اسمعيل، وهكذا في جميع ذلك وعلى العكس اذا كان الشخص قد انتهت مهمته التي أعد لها ربانيا فانه سيلقى حتفه ويموت أو يستشهد وفقا لما تقرره القوانين الطبيعية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 هذا فكيف يمكن لأحد انكار غيبته عليه السلام، اللهم إلا أن يكون المخالف دهريا معطلا ينكر جميع ذلك ويحيله فلا نتكلم معه فی الغیبه بل ننقل الكلام معه الى الكلام في أصل التوحيد وانما نتكلم في ذلك مع من اقر بالاسلام وجوز كون ذلك مقدوراً الله تعالى </w:t>
      </w:r>
      <w:r>
        <w:rPr>
          <w:rFonts w:eastAsia="IRNazanin" w:cs="IRNazanin"/>
          <w:color w:val="111111"/>
          <w:sz w:val="28"/>
          <w:szCs w:val="28"/>
          <w:rtl w:val="true"/>
          <w:lang w:bidi="fa-IR"/>
        </w:rPr>
        <w:t>.</w:t>
      </w:r>
    </w:p>
    <w:p>
      <w:pPr>
        <w:pStyle w:val="Heading3"/>
        <w:numPr>
          <w:ilvl w:val="2"/>
          <w:numId w:val="1"/>
        </w:numPr>
        <w:rPr/>
      </w:pPr>
      <w:bookmarkStart w:id="71" w:name="__RefHeading___Toc13571322_1280447820"/>
      <w:bookmarkStart w:id="72" w:name="_Toc25"/>
      <w:bookmarkEnd w:id="71"/>
      <w:r>
        <w:rPr>
          <w:rtl w:val="true"/>
        </w:rPr>
        <w:t>طول عمره الامام مهدی علیه السلام وعدم هرمه</w:t>
      </w:r>
      <w:bookmarkEnd w:id="72"/>
    </w:p>
    <w:p>
      <w:pPr>
        <w:pStyle w:val="BookText"/>
        <w:rPr/>
      </w:pPr>
      <w:r>
        <w:rPr>
          <w:rFonts w:ascii="Amiri" w:hAnsi="Amiri" w:eastAsia="Amiri" w:cs="Amiri"/>
          <w:color w:val="111111"/>
          <w:sz w:val="28"/>
          <w:sz w:val="28"/>
          <w:szCs w:val="28"/>
          <w:rtl w:val="true"/>
          <w:lang w:bidi="ar-SA"/>
        </w:rPr>
        <w:t>قد عرفت أن الأخبار المروية عن آبائه من طرق الشيعة في هذا الباب مقرونة بالاعجاز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أبي الصلت الهروي 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علامته أن يكون شيخ السن شاب المنظر حتى أن الناظر اليه ليحسبه ابن أربعين سنة أو دونها وأن من علامته أن لا يهرم بمرور الأيام والليالي عليه حتى يأتيه أجله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النعماني باسناده عن علي بن أبي حمزة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قام القائم لأنكره الناس لأنه يرجع اليهم شاباً موفقاً </w:t>
      </w:r>
      <w:r>
        <w:rPr>
          <w:rStyle w:val="FootnoteAnchor"/>
          <w:rtl w:val="true"/>
        </w:rPr>
        <w:footnoteReference w:id="337"/>
      </w:r>
      <w:r>
        <w:rPr>
          <w:rFonts w:ascii="Amiri" w:hAnsi="Amiri" w:eastAsia="Amiri" w:cs="Amiri"/>
          <w:color w:val="111111"/>
          <w:sz w:val="28"/>
          <w:sz w:val="28"/>
          <w:szCs w:val="28"/>
          <w:rtl w:val="true"/>
          <w:lang w:bidi="ar-SA"/>
        </w:rPr>
        <w:t xml:space="preserve">لا يثبت عليه إلا من قد أخذ الله ميثاقه في الذر الأول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غير هذه الرواية أنه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من أعظم البلية أن يخرج إليهم صاحبهم شاباً وهم يحسبونه شيخاً كبيراً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غيبة الشيخ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علي بن حمزة عن أبيه عن أبي بصير عن أبي عبدالله مثله بتفاوت يسير وفي نفس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صاحب الزمان عليه السلام شبها من يونس ؛ رجوعه من غيبته بشرخ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تنكرون أن يمد الله لصاحب هذا الأمر فى العمر كما مد لنوح عليه السلام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لم ترد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لكان ذلك مقدوراً الله تعالى بلا خلاف بين الأمة وانما يخالف فيها أصحاب الطبايع والمنجمون ، وأصحاب الشرائع كلهم على جواز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فيمن تقدم من عاش سبعمائة سنة وأكثر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معمر بن المثنى البصري التيمي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غطفان خلة </w:t>
      </w:r>
      <w:r>
        <w:rPr>
          <w:rStyle w:val="FootnoteAnchor"/>
          <w:rtl w:val="true"/>
        </w:rPr>
        <w:footnoteReference w:id="339"/>
      </w:r>
      <w:r>
        <w:rPr>
          <w:rFonts w:ascii="Amiri" w:hAnsi="Amiri" w:eastAsia="Amiri" w:cs="Amiri"/>
          <w:color w:val="111111"/>
          <w:sz w:val="28"/>
          <w:sz w:val="28"/>
          <w:szCs w:val="28"/>
          <w:rtl w:val="true"/>
          <w:lang w:bidi="ar-SA"/>
        </w:rPr>
        <w:t xml:space="preserve">أشهرتهم بها العرب كان منهم نصر بن دهمان وكان من سادة غطفان وقادتها حتى خرف وحناه الكبر وعاش تسعين ومائة سنة فاعتدل بعد ذلك شابا وأسود شعره فلا يعرف في العرب أعجوبة مثلها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هناك أخباراً أخرى تتضمن أنه عليه السلام يموت ثم يعيش أو يقتل ثم يعيش كما في خبر أبي سعيد الخراساني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لأي شيء سمّي القائم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يقوم بعدما يموت انه يقوم بأمر عظيم يقوم بأمر الله سبحانه </w:t>
      </w:r>
      <w:r>
        <w:rPr>
          <w:rStyle w:val="FootnoteAnchor"/>
          <w:rtl w:val="true"/>
        </w:rPr>
        <w:footnoteReference w:id="340"/>
      </w:r>
      <w:r>
        <w:rPr>
          <w:rFonts w:ascii="Amiri" w:hAnsi="Amiri" w:eastAsia="Amiri" w:cs="Amiri"/>
          <w:color w:val="111111"/>
          <w:sz w:val="28"/>
          <w:sz w:val="28"/>
          <w:szCs w:val="28"/>
          <w:rtl w:val="true"/>
          <w:lang w:bidi="ar-SA"/>
        </w:rPr>
        <w:t xml:space="preserve">فالوجه في ذلك وما شاكله أنه عليه السلام يموت ذكره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ذكر ذلك الشيخ قدس سره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وجه قريب في تأويل الأخبار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لا يرجع بأخبار آحاد لا توجب علماً عما دلت العقول عليه وساق </w:t>
      </w:r>
      <w:bookmarkStart w:id="73" w:name="pg18999_229969"/>
    </w:p>
    <w:p>
      <w:pPr>
        <w:pStyle w:val="BookText"/>
        <w:rPr/>
      </w:pPr>
      <w:bookmarkEnd w:id="73"/>
      <w:r>
        <w:rPr>
          <w:rFonts w:ascii="Amiri" w:hAnsi="Amiri" w:eastAsia="Amiri" w:cs="Amiri"/>
          <w:color w:val="111111"/>
          <w:sz w:val="28"/>
          <w:sz w:val="28"/>
          <w:szCs w:val="28"/>
          <w:rtl w:val="true"/>
          <w:lang w:bidi="ar-SA"/>
        </w:rPr>
        <w:t xml:space="preserve">الاعتبار الصحيح اليه وعضده الأخبار المتواترة التي قدمناها بل الواجب التوقف في هذه والتمسك بما هو معلوم وانما تأولنا بعد تسليم صحتها على ما يفعل في نظائرها ويعارض هذه الأخبار ما ينافيها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قدس سره </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13571324_1280447820"/>
      <w:bookmarkStart w:id="75" w:name="_Toc26"/>
      <w:bookmarkEnd w:id="74"/>
      <w:r>
        <w:rPr>
          <w:rtl w:val="true"/>
        </w:rPr>
        <w:t>العلم الحديث والهرم</w:t>
      </w:r>
      <w:bookmarkEnd w:id="75"/>
    </w:p>
    <w:p>
      <w:pPr>
        <w:pStyle w:val="BookText"/>
        <w:rPr/>
      </w:pPr>
      <w:r>
        <w:rPr>
          <w:rFonts w:ascii="Amiri" w:hAnsi="Amiri" w:eastAsia="Amiri" w:cs="Amiri"/>
          <w:color w:val="111111"/>
          <w:sz w:val="28"/>
          <w:sz w:val="28"/>
          <w:szCs w:val="28"/>
          <w:rtl w:val="true"/>
          <w:lang w:bidi="ar-SA"/>
        </w:rPr>
        <w:t>والعلم الحديث على ماقيل لا يمنع من بقاء الانسان حياً آلاف السنين إذا لم تعرض له عوارض تقطع حبل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والمنقول ايضا عن العلم الحديث انه اذا توافرت المواد الغذائية اللازمة لأى موجود حي مرور الزمن لا يؤثر فيه الشيخوخة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المقتطف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العلماء الموثوقين يقولون أن كل الأنسجة من جسم الحيوان تقبل البقاء الى ما لا نهاية له وأنه في الامكان أن يبقى الانسان حياً ألوفاً من السنين إذا لم تعرض عليه عوارض تصرم حبل حياته وقولهم هذا ليس مجرد ظن بل هو نتيجة علمية مؤيدة بالامتحان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مجلة المقتطف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ورابعاً لا تأثير للزمن فيها أي إنها لا تشيخ ولا تضعف بمرور الزمان بل لا يبدو عليها أقل أثر للشيخوخة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فلا مانع من بقائه حياً حتى يأذن الله تعالى له بالخروج يملأ الارض قسطاً وعدلاً كما ملئت ظلما وجوراً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تقدم مايدل من الأدلة العقلية والبراهين النقلية على وجوب وجود الإمام وعصمته، وليس في هذا الزمان إمام موجود غيره فوجب القول بإمامته ، وقد تواتر عن النبي صلی الله علیه وآله وسلم من طرق العامة والخاصة أن من مات ولم يعرف إمام زمانه مات ميتة الجاهلية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هو الموجود الوحيد الغائب عن متناول حواسنا والذي نؤمن به ونعتقد وجوده دون أن نراه فكثير من الأشياء روحية ومادية موجودة وكلها مفيدة لنا بل بعضها من أسباب وجودنا ونحن لانراها ونؤمن بها </w:t>
      </w:r>
      <w:r>
        <w:rPr>
          <w:rFonts w:eastAsia="Amiri" w:cs="Amiri" w:ascii="Amiri" w:hAnsi="Amiri"/>
          <w:color w:val="111111"/>
          <w:sz w:val="28"/>
          <w:szCs w:val="28"/>
          <w:rtl w:val="true"/>
          <w:lang w:bidi="ar-SA"/>
        </w:rPr>
        <w:t xml:space="preserve">. </w:t>
      </w:r>
      <w:bookmarkStart w:id="76" w:name="pg18999_229970"/>
    </w:p>
    <w:p>
      <w:pPr>
        <w:pStyle w:val="Heading3"/>
        <w:numPr>
          <w:ilvl w:val="2"/>
          <w:numId w:val="1"/>
        </w:numPr>
        <w:rPr/>
      </w:pPr>
      <w:bookmarkStart w:id="77" w:name="__RefHeading___Toc13571326_1280447820"/>
      <w:bookmarkStart w:id="78" w:name="_Toc27"/>
      <w:bookmarkEnd w:id="76"/>
      <w:bookmarkEnd w:id="77"/>
      <w:r>
        <w:rPr>
          <w:rtl w:val="true"/>
        </w:rPr>
        <w:t>القرآن وطول العمر</w:t>
      </w:r>
      <w:bookmarkEnd w:id="78"/>
    </w:p>
    <w:p>
      <w:pPr>
        <w:pStyle w:val="BookText"/>
        <w:rPr/>
      </w:pPr>
      <w:r>
        <w:rPr>
          <w:rFonts w:ascii="Amiri" w:hAnsi="Amiri" w:eastAsia="Amiri" w:cs="Amiri"/>
          <w:color w:val="111111"/>
          <w:sz w:val="28"/>
          <w:sz w:val="28"/>
          <w:szCs w:val="28"/>
          <w:rtl w:val="true"/>
          <w:lang w:bidi="ar-SA"/>
        </w:rPr>
        <w:t xml:space="preserve">لقد عاش نوح النبي زمنا طويلا بنص القرآن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قلبث فيهم ألف سنة إلا خمسين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يدعوهم فيها الى عبادة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ذكر في مورد قصة يونس بسبب تركه ماهو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فلولا أن كان من المستحين للبث في بطنه الى يوم يبعثون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فالله تعالى في هذه الآية الشريفة يصرح لولا أنه كان من المسبحين لكان يطول عمره الى يوم القيامة ولكان يلبث في بطن الحوت الى يوم يبعثون، وكذلك ذكر في قصة المسيح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قتلوه وما صلبوه ولكن شبه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وماقتلوه يقيناً بل رفعه الله إليه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وكذلك قصة إبليس فمن المعلوم أنه كان موجوداً قبل خلق آدم وسوف يبقى</w:t>
      </w:r>
    </w:p>
    <w:p>
      <w:pPr>
        <w:pStyle w:val="BookText"/>
        <w:rPr/>
      </w:pPr>
      <w:r>
        <w:rPr>
          <w:rFonts w:ascii="Amiri" w:hAnsi="Amiri" w:eastAsia="Amiri" w:cs="Amiri"/>
          <w:color w:val="111111"/>
          <w:sz w:val="28"/>
          <w:sz w:val="28"/>
          <w:szCs w:val="28"/>
          <w:rtl w:val="true"/>
          <w:lang w:bidi="ar-SA"/>
        </w:rPr>
        <w:t xml:space="preserve">الى الوقت المعلوم فانه لما صار ملعوناً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فانظرني يوم يبعثون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أن يخلص من الموت فقال تعالى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من المنظرين إلى يوم الوقت الى يوم المعلوم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الأخبار المروية من طرق الشيعة فهي مقرونة بالاعجاز في هذا الباب لأن كل واحد من آبائه الكرام اخبر بترتيب امامتهم الى الثاني عشر وبخفاء ولادته وغيبته الكبرى والصغرى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يأتي تفصيل ذلك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المهدي شبه من الأنبياء </w:t>
      </w:r>
      <w:r>
        <w:rPr>
          <w:rFonts w:eastAsia="Amiri" w:cs="Amiri" w:ascii="Amiri" w:hAnsi="Amiri"/>
          <w:color w:val="111111"/>
          <w:sz w:val="28"/>
          <w:szCs w:val="28"/>
          <w:rtl w:val="true"/>
          <w:lang w:bidi="ar-SA"/>
        </w:rPr>
        <w:t xml:space="preserve">) . </w:t>
      </w:r>
      <w:bookmarkStart w:id="79" w:name="pg18999_229971"/>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 w:name="__RefHeading___Toc13571328_1280447820"/>
      <w:bookmarkStart w:id="81" w:name="_Toc28"/>
      <w:bookmarkEnd w:id="79"/>
      <w:bookmarkEnd w:id="80"/>
      <w:r>
        <w:rPr>
          <w:rtl w:val="true"/>
        </w:rPr>
        <w:t>المهدي وطريقته وسلوكه وعجائب آياته في حكومته بعد ظهوره واستقراره علیه السلام</w:t>
      </w:r>
      <w:bookmarkStart w:id="82" w:name="pg18999_229972"/>
      <w:bookmarkEnd w:id="81"/>
    </w:p>
    <w:p>
      <w:pPr>
        <w:pStyle w:val="Heading3"/>
        <w:numPr>
          <w:ilvl w:val="2"/>
          <w:numId w:val="1"/>
        </w:numPr>
        <w:rPr/>
      </w:pPr>
      <w:bookmarkStart w:id="83" w:name="__RefHeading___Toc13571330_1280447820"/>
      <w:bookmarkStart w:id="84" w:name="_Toc29"/>
      <w:bookmarkEnd w:id="82"/>
      <w:bookmarkEnd w:id="83"/>
      <w:r>
        <w:rPr>
          <w:rtl w:val="true"/>
        </w:rPr>
        <w:t xml:space="preserve">ومنها </w:t>
      </w:r>
      <w:r>
        <w:rPr>
          <w:rtl w:val="true"/>
        </w:rPr>
        <w:t xml:space="preserve">: </w:t>
      </w:r>
      <w:r>
        <w:rPr>
          <w:rtl w:val="true"/>
        </w:rPr>
        <w:t>أنه علیه السلام مع زيادة عمره الشريف لا تؤثر فيه تلك الأزمنة والسنون</w:t>
      </w:r>
      <w:bookmarkEnd w:id="84"/>
    </w:p>
    <w:p>
      <w:pPr>
        <w:pStyle w:val="BookText"/>
        <w:rPr/>
      </w:pPr>
      <w:r>
        <w:rPr>
          <w:rFonts w:ascii="IRNazanin" w:hAnsi="IRNazanin" w:eastAsia="IRNazanin"/>
          <w:color w:val="111111"/>
          <w:sz w:val="28"/>
          <w:sz w:val="28"/>
          <w:szCs w:val="28"/>
          <w:rtl w:val="true"/>
          <w:lang w:bidi="fa-IR"/>
        </w:rPr>
        <w:t>ومنها أنه علیه السلام مع زيادة عمره الشريف وطول حياته في الدنيا من ابتداء ولادته الى زمان ظهوره وطول غيبته لا تؤثر فيه تلك الأزمنة والسنون التي عاشها علیه السلام شيئا، ولا يصيبه شيء من الضعف والوهن في مزاجه الشريف وجوارحه وأعضائه المباركة ، وعندها يظهر في منظر شاب له أربعون سنة حيث يكون في نهاية القوة والكمال الظاهري والباطني ، و يظهر على هيئة رسول</w:t>
      </w:r>
    </w:p>
    <w:p>
      <w:pPr>
        <w:pStyle w:val="BookText"/>
        <w:rPr/>
      </w:pPr>
      <w:r>
        <w:rPr>
          <w:rFonts w:ascii="IRNazanin" w:hAnsi="IRNazanin" w:eastAsia="IRNazanin"/>
          <w:color w:val="111111"/>
          <w:sz w:val="28"/>
          <w:sz w:val="28"/>
          <w:szCs w:val="28"/>
          <w:rtl w:val="true"/>
          <w:lang w:bidi="fa-IR"/>
        </w:rPr>
        <w:t>الله صلی الله علیه وآله وسلم وصورته فيكون درعه صلی الله علیه وآله وسلم مناسبا وموافقا لقامته علیه السلام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بصير عن أبي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خرج القائم علیه السلام لقد أنكره الناس يرجع اليهم شابا موفقا فلا يلبث عليه إلا كل مؤمن أخذ الله ميثاقه في الذر الأول</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من أعظم البلية أن يخرج اليهم صاحبهم شابا وهم يحسبونه شيخا كبيرا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الريان بن الصلت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صاحب هذا الأمر؟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صاحب هذا الأمر ولكني لست بالذي أملأها عدلاً كما ملئت جورا ، وكيف أكون ذاك على ما ترى من ضعف بدني، وان القائم علیه السلام هو الذي اذا خرج كان في سن الشيوخ ومنظر الشباب قويا في بدنه حتى لو مد يده الى أعظم شجرة على وجه الأرض لقلعها ولو صاح بين الجبال لتدكدكت صخورها، يكون معه عصى موسى وخاتم سليمان، ذاك الرابع من ولدي يغيبه الله في ستره ما شاء الله ثم يظهره فيملأ به الأرض قسطا وعدلا كما ملئت جورا وظلما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الهروى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علامة القائم علیه السلام منكم اذا 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علامته أن يكون شيخ السن شاب المنظر حتى أن الناظر اليه ليحسبه ابن أربعين سنة أو دونها وان من علامته أن لا يهرم بمرور الأيام والليالي عليه حتى يأتي أجله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بصير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اني اريد أن أمس صدرك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فمست صدره ومناكبه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يا أبا محمد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اني سمعت أباك وهو يقول ان القائم علیه السلام واسع الصدر مسترسل المنكبين عريض ما بينهما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ان أبي لبس درع رسول الله صلی الله علیه وآله وسلم وكانت تسحب على الأرض واني لبستها فكانت وكانت وانها تكون من القائم كما كانت من رسول الله صلی الله علیه وآله وسلم مشمّرة كأنه ترفع نطاقها بحلقتين وليس صاحب هذا الأمر من جاز أربعين</w:t>
      </w:r>
      <w:r>
        <w:rPr>
          <w:rStyle w:val="FootnoteAnchor"/>
          <w:rtl w:val="true"/>
        </w:rPr>
        <w:footnoteReference w:id="346"/>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 w:name="pg18999_229975"/>
      <w:bookmarkStart w:id="86" w:name="pg18999_229975"/>
      <w:bookmarkEnd w:id="86"/>
    </w:p>
    <w:p>
      <w:pPr>
        <w:pStyle w:val="Heading2"/>
        <w:numPr>
          <w:ilvl w:val="1"/>
          <w:numId w:val="1"/>
        </w:numPr>
        <w:rPr/>
      </w:pPr>
      <w:bookmarkStart w:id="87" w:name="pg18999_229975"/>
      <w:bookmarkStart w:id="88" w:name="__RefHeading___Toc13571332_1280447820"/>
      <w:bookmarkStart w:id="89" w:name="_Toc30"/>
      <w:bookmarkEnd w:id="87"/>
      <w:bookmarkEnd w:id="88"/>
      <w:r>
        <w:rPr>
          <w:rtl w:val="true"/>
        </w:rPr>
        <w:t xml:space="preserve">إدعاء المهدية عبر التاريخ </w:t>
      </w:r>
      <w:r>
        <w:rPr>
          <w:rtl w:val="true"/>
        </w:rPr>
        <w:t xml:space="preserve">- </w:t>
      </w:r>
      <w:r>
        <w:rPr>
          <w:rtl w:val="true"/>
        </w:rPr>
        <w:t>أحمد كاظم الأكوش</w:t>
      </w:r>
      <w:bookmarkEnd w:id="89"/>
    </w:p>
    <w:p>
      <w:pPr>
        <w:pStyle w:val="Heading3"/>
        <w:numPr>
          <w:ilvl w:val="2"/>
          <w:numId w:val="1"/>
        </w:numPr>
        <w:rPr/>
      </w:pPr>
      <w:bookmarkStart w:id="90" w:name="__RefHeading___Toc13571334_1280447820"/>
      <w:bookmarkStart w:id="91" w:name="_Toc31"/>
      <w:bookmarkEnd w:id="90"/>
      <w:r>
        <w:rPr>
          <w:rtl w:val="true"/>
        </w:rPr>
        <w:t>اشارة</w:t>
      </w:r>
      <w:bookmarkEnd w:id="91"/>
    </w:p>
    <w:p>
      <w:pPr>
        <w:pStyle w:val="BookText"/>
        <w:rPr/>
      </w:pPr>
      <w:r>
        <w:rPr>
          <w:rFonts w:ascii="Amiri" w:hAnsi="Amiri" w:eastAsia="Amiri" w:cs="Amiri"/>
          <w:color w:val="111111"/>
          <w:sz w:val="28"/>
          <w:sz w:val="28"/>
          <w:szCs w:val="28"/>
          <w:rtl w:val="true"/>
          <w:lang w:bidi="ar-SA"/>
        </w:rPr>
        <w:t>إدعاء المهدية عبر التاريخ</w:t>
      </w:r>
    </w:p>
    <w:p>
      <w:pPr>
        <w:pStyle w:val="BookText"/>
        <w:rPr/>
      </w:pPr>
      <w:r>
        <w:rPr>
          <w:rFonts w:ascii="Amiri" w:hAnsi="Amiri" w:eastAsia="Amiri" w:cs="Amiri"/>
          <w:color w:val="111111"/>
          <w:sz w:val="28"/>
          <w:sz w:val="28"/>
          <w:szCs w:val="28"/>
          <w:rtl w:val="true"/>
          <w:lang w:bidi="ar-SA"/>
        </w:rPr>
        <w:t>بين راديكاليا التغيير وكاريزما الإدعاء</w:t>
      </w:r>
    </w:p>
    <w:p>
      <w:pPr>
        <w:pStyle w:val="BookText"/>
        <w:rPr/>
      </w:pPr>
      <w:r>
        <w:rPr>
          <w:rFonts w:ascii="Amiri" w:hAnsi="Amiri" w:eastAsia="Amiri" w:cs="Amiri"/>
          <w:color w:val="111111"/>
          <w:sz w:val="28"/>
          <w:sz w:val="28"/>
          <w:szCs w:val="28"/>
          <w:rtl w:val="true"/>
          <w:lang w:bidi="ar-SA"/>
        </w:rPr>
        <w:t xml:space="preserve">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أحمد كاظم الأكوش</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منشورات دار السجّاد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18999_229977"/>
      <w:bookmarkStart w:id="93" w:name="pg18999_229977"/>
      <w:bookmarkEnd w:id="93"/>
    </w:p>
    <w:p>
      <w:pPr>
        <w:pStyle w:val="Heading3"/>
        <w:numPr>
          <w:ilvl w:val="2"/>
          <w:numId w:val="1"/>
        </w:numPr>
        <w:rPr/>
      </w:pPr>
      <w:bookmarkStart w:id="94" w:name="pg18999_229977"/>
      <w:bookmarkStart w:id="95" w:name="__RefHeading___Toc13571336_1280447820"/>
      <w:bookmarkStart w:id="96" w:name="_Toc32"/>
      <w:bookmarkEnd w:id="94"/>
      <w:bookmarkEnd w:id="95"/>
      <w:r>
        <w:rPr>
          <w:rtl w:val="true"/>
        </w:rPr>
        <w:t>طول عمر الإمام المهدي عجل الله تعالی فرجه الشریف</w:t>
      </w:r>
      <w:bookmarkEnd w:id="96"/>
    </w:p>
    <w:p>
      <w:pPr>
        <w:pStyle w:val="BookText"/>
        <w:rPr/>
      </w:pPr>
      <w:r>
        <w:rPr>
          <w:rFonts w:ascii="Amiri" w:hAnsi="Amiri" w:eastAsia="Amiri" w:cs="Amiri"/>
          <w:color w:val="111111"/>
          <w:sz w:val="28"/>
          <w:sz w:val="28"/>
          <w:szCs w:val="28"/>
          <w:rtl w:val="true"/>
          <w:lang w:bidi="ar-SA"/>
        </w:rPr>
        <w:t>هناك شبهة مطروحة في كتب العقائد منذ القرون البعيدة، وقد ذكرها وتصدى للإجابة عنها كبار علماء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المشككون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المهدي يعبر عن إنسان حي عاصر الأجيال المتعاقبة منذ أكثر من أحد عشر قرنا، فكيف تأتي له هذا العمر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نجا من القوانين الطبيعية التي تحتم مروره بمرحلة الشيخوخة؟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الجائز أن نطرح الشبهة بصورة سؤال كأن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بالإمكان أن يعيش</w:t>
      </w:r>
    </w:p>
    <w:p>
      <w:pPr>
        <w:pStyle w:val="BookText"/>
        <w:rPr/>
      </w:pPr>
      <w:r>
        <w:rPr>
          <w:rFonts w:ascii="Amiri" w:hAnsi="Amiri" w:eastAsia="Amiri" w:cs="Amiri"/>
          <w:color w:val="111111"/>
          <w:sz w:val="28"/>
          <w:sz w:val="28"/>
          <w:szCs w:val="28"/>
          <w:rtl w:val="true"/>
          <w:lang w:bidi="ar-SA"/>
        </w:rPr>
        <w:t>الإنسان قرونا طويلة؟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وللإجابة عن هذا السؤال لا بد من التمهيد ببحث مسألة الإمكان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w:t>
      </w:r>
    </w:p>
    <w:p>
      <w:pPr>
        <w:pStyle w:val="BookText"/>
        <w:rPr/>
      </w:pPr>
      <w:r>
        <w:rPr>
          <w:rFonts w:ascii="Amiri" w:hAnsi="Amiri" w:eastAsia="Amiri" w:cs="Amiri"/>
          <w:color w:val="111111"/>
          <w:sz w:val="28"/>
          <w:sz w:val="28"/>
          <w:szCs w:val="28"/>
          <w:rtl w:val="true"/>
          <w:lang w:bidi="ar-SA"/>
        </w:rPr>
        <w:t>ثلاثة أنواع متصورة للإمكان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يصطلح عليه بالإمكان العملي ، ويراد به ما هو ممكن فعلا وواقعا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p>
    <w:p>
      <w:pPr>
        <w:pStyle w:val="BookText"/>
        <w:rPr/>
      </w:pPr>
      <w:r>
        <w:rPr>
          <w:rFonts w:ascii="Amiri" w:hAnsi="Amiri" w:eastAsia="Amiri" w:cs="Amiri"/>
          <w:color w:val="111111"/>
          <w:sz w:val="28"/>
          <w:sz w:val="28"/>
          <w:szCs w:val="28"/>
          <w:rtl w:val="true"/>
          <w:lang w:bidi="ar-SA"/>
        </w:rPr>
        <w:t>له تحقق ووجود ظاهر ومتعين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يصطلح عليه بالإمكان العلمي، ويراد به ما هو غير ممتنع من الناحية العلمية الصرفة، أي أن العلم لا يمنع وقوعه وتحققه ووجوده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يصطلح عليه بالإمكان المنطقي، ويراد به ما ليس مستحيلا عقلا ،</w:t>
      </w:r>
    </w:p>
    <w:p>
      <w:pPr>
        <w:pStyle w:val="BookText"/>
        <w:rPr/>
      </w:pPr>
      <w:r>
        <w:rPr>
          <w:rFonts w:ascii="Amiri" w:hAnsi="Amiri" w:eastAsia="Amiri" w:cs="Amiri"/>
          <w:color w:val="111111"/>
          <w:sz w:val="28"/>
          <w:sz w:val="28"/>
          <w:szCs w:val="28"/>
          <w:rtl w:val="true"/>
          <w:lang w:bidi="ar-SA"/>
        </w:rPr>
        <w:t>أي أن العقل لا يمنع وقوعه وتحققه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واستنادا إلى هذا نعرض المسألة كالآتي مبتدئين بالإمكان المنطقي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امتداد عمر الإنسان مئات السنين ممكن منطقيا، أي ليس مستحيلا من وجهة نظر عقلية؟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بكل تأكيد، فقضية امتداد العمر فوق الحد الطبيعي أضعافا مضاعفة ليست في دائرة المستحيل، كما هو واضح بأدنى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هو ليس مألوفا و مشاهدا ، ولكن هناك حالات ، نقلها أهل التواريخ ، وتناقلتها بعض النشرات العلمية، تجعل الإنسان لا يستغرب ولا ينكر ، على أن الغرابة ترتفع تماما عندما يقرع سمع المسلم صوت الوحي ومنطوق القرآن في النبي نوح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عمر طويلا إذ دامت مدة تبليغه فقط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أَرْسَلْنَا نُوحًا إِلَى قَوْمِهِ فَلَبِثَ فِيهِمْ أَلْفَ سَنَةٍ إِلَّا خَمْسِينَ عَامًا </w:t>
      </w:r>
      <w:r>
        <w:rPr>
          <w:rFonts w:eastAsia="IRNazanin" w:cs="IRNazanin"/>
          <w:color w:val="111111"/>
          <w:sz w:val="28"/>
          <w:szCs w:val="28"/>
          <w:rtl w:val="true"/>
          <w:lang w:bidi="fa-IR"/>
        </w:rPr>
        <w:t>)</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أنه عاش ألفا وثلثمائة سنة، وفي رواية عن أنس بن مالك عن النبي، أنه عاش ألفا وأربعمائة وخمسين سنة، وعاش آدم تسعمائة وثلاثين سنة، كما هو مذكور في التوراة، وعاش شيث تسعمائة واثنتي عشرة سنة، وجاءت الروايات ببقاء الخضر 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 في 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الشيعة وأصحاب الحديث بل الأمة بأسرها خلا المعتزلة والخوارج على أن الخضر موجود في هذا الزمان حي كامل العقل ووافقهم على ذلك أكثر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الياس، وإدريس ، ونص القرآن الكريم على بقاء عيسى ورفعه إلى السماء، وجاءت الروايات المتفق عليها بين الفريقين على أنه يترل عند خروج المهدي ويصلي خلفه، فكيف جاز بقاء المأموم طول هذه المدة وحياته وامتنع بقاء الامام ، هذا مع ما صح عن النبي ، أنه قال كل ما كان في الأمم السالفة يكون في هذه الأمة حذو النعل بالنعل والقذة بالقذة، ونص الكتاب العزيز على بقاء إبليس إلى يوم القيامة وهو غاو مضل</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نص القرآن الكريم على بقاء أهل الكهف احياء وهم نيام وكلبهم باسط </w:t>
      </w:r>
    </w:p>
    <w:p>
      <w:pPr>
        <w:pStyle w:val="BookText"/>
        <w:rPr/>
      </w:pPr>
      <w:r>
        <w:rPr>
          <w:rFonts w:ascii="Amiri" w:hAnsi="Amiri" w:eastAsia="Amiri" w:cs="Amiri"/>
          <w:color w:val="111111"/>
          <w:sz w:val="28"/>
          <w:sz w:val="28"/>
          <w:szCs w:val="28"/>
          <w:rtl w:val="true"/>
          <w:lang w:bidi="ar-SA"/>
        </w:rPr>
        <w:t xml:space="preserve">ذراعيه بالوصيد فلبثوا في رقدتهم الأولى ثلثمائة سنين وازدادوا تسعا، كما نطق به القرآن العظيم، فأيهما أعجب وأغرب وأبعد بقاء رجل يأكل ويشرب ويمشي وينام ويستيقظ ويتنظف مدة طويلة، أم بقاء أشخاص نيام في مكان واحد لا يأكلون ولا يشربون ولا يتنظفون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نص القرآن الكريم على إماتة عزير مائة عام ثم احيائه وطعامه لم يتسنه ولم يتغير، وحماره معه فأيهما أعجب هذا أم بقاء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شاهدنا في زماننا بقاء</w:t>
      </w:r>
    </w:p>
    <w:p>
      <w:pPr>
        <w:pStyle w:val="BookText"/>
        <w:rPr/>
      </w:pPr>
      <w:r>
        <w:rPr>
          <w:rFonts w:ascii="Amiri" w:hAnsi="Amiri" w:eastAsia="Amiri" w:cs="Amiri"/>
          <w:color w:val="111111"/>
          <w:sz w:val="28"/>
          <w:sz w:val="28"/>
          <w:szCs w:val="28"/>
          <w:rtl w:val="true"/>
          <w:lang w:bidi="ar-SA"/>
        </w:rPr>
        <w:t>الأجسام بعد الموت محفوظة بالأدوية ألوفا من السنين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وشاهدنا في مصر أجسام الفراعنة محنطة باقية من عهد موسى علیه السلام أو قبله باكفانها، والتماسيح المحنطة والمعزى والحنطة والخبز وغير ذلك، و استخرج في مصر أحد الفراعنة المسمى توت عنخ امون وجسمه لم يبل ومائدته أمامه عليها الفواكه، فإذا جاز على الله تعالى أن يلهم عباده معرفة الأدوية الحافظة لأجسام الموتى والحيوانات وغيرها ألوفا من السنين أما يجوز عليه أن يطول عمر شخص ويبقيه حيا زمانا طويلا</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ولتقريب مسألة الإمكان بهذا المعنى نضرب مثالا كالآتي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أحدا قال الجماعة إني أستطيع أن أعبر النهر ماشيا، أو أجتاز النار دون أن أصاب بسوء، فلا بد أن يستغربوا وينكروا، لكنه لو حقق ما قاله بالفعل فعبر النهر ماشيا أو اجتاز النار بسلام، فإن إنكارهم واستغرابهم سيزول عند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جاء آخر وقال مثل مقالة الأول، فإن درجة الاستغراب ستقل، وهكذا لو جاء ثالث ورابع وخامس، فإن ما وقع منهم من الاستغراب أول مرة سوف لا يبقى على حالته وقوته في المرة الخامسة ، بل يضعف جدا إلى أن يزول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نقول في مسألتنا، فإن القرآن قد أخبر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نوحا علیه السلام لبث في قومه ألف سنة إلا خمسين عاما، وهذا غير عمره قبل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علیه السلام لم يمت وإنما رفعه الله إليه كما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وَقَوْلِهِمْ إِنَّا قَتَلْنَا الْمَسِيحَ عِيسَى ابْنَ مَرْيَمَ رَسُولَ اللَّهِ وَمَا قَتَلُوهُ وَمَا صَلَبُوهُ وَلَكِنْ شُبِّهَ لَهُمْ وَإِنَّ الَّذِينَ اخْتَلَفُوا فِيهِ لَفِي شَكٍّ مِنْهُ مَا لَهُمْ بِهِ مِنْ عِلْمٍ إِلَّا اتِّبَاعَ الظَّنِّ وَمَا قَتَلُوهُ يَقِينًا بَلْ رَفَعَهُ اللَّهُ إِلَيْهِ وَكَانَ اللَّهُ عَزِيزًا حَكِيمًا </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فقد جاء في روايات الصحيحين أنه سيتزل إلى الأرض، جاء فيهما أن الدجال موجود 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فعندما تتحدث الروايات الصحيحة ويشهد الشهود ، وتتوالى الاعترافات بوجود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عترة الرسول الأكرم ، من ولد فاطمة نجل الحسن العسكري الذي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فسوف لا يبقى عند ذلک وجه للاستغراب والإنكار إلا عنادا واستكبارا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في تفسير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الأطباء العمر الإنساني لا يزيد على مائة وعشرين سنة، والآية تدل على خلاف قولهم ، والعقل يوافقها ، فإن البقاء على التركيب الذي في الإنسان ممكن لذاته وإلا لما بقي ، ودوام تأثير المؤثر فيه ممكن، لأن المؤثر فيه إن كان واجب الوجود فظاهر الدوام، وإن كان غيره فله مؤثر ، وينتهي إلى الواجب وهو دائم، فتأثيره يجوز أن يكون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البقاء ممكن في ذاته ، فإن لم يكن فلعارض، لكن العارض ممكن العدم، وإلا لما بقي هذا المقدار لوجوب وجود العارض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أن كلامهم على خلاف العقل والنقل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هكذا برهن الرازي على جواز طول عمر الإنسان بخلاف المعتاد كما هو الثابت في طول عمر عيسى علیه السلام ، والبرهان نفسه يصح الاستدلال به على طول عمرالمهدي عجل الله تعالی فرجه الشریف ، ويقرب هذا الاستدلال اتفاق الصحاح وغيرها على نزول عيسى في آخر الزمان لمساعدة المهدي على قتل الدجال</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وننتقل الكلام إلى الإمكان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الإمكان العملي بالنسبة إلىنوع الإنسان متاح الآن، وتساعد عليه التجربة أم لا؟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التجارب المعاصرة في ضوء الإمكانات المتاحة والظروف الموجودة لم تنجح لحد الآن في تحقيق مثل هذه الحالة ، أي إطالة عمر الإنسان إلى حد أكثر من ضعف أو ضعفي العمر الطبيعي، وهذا أمر مشهود لا يحتاج إلى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يدل على عدم طول عمر الإنسان ، لأن الإمكان العملي ينحصر بمحاولات إطالة العمر الطبيعي للإنسان بيد الإنسان نفسه، إلا أن الأعمار بيد الله عز وجل، إذن تدخل الإنسان في إطالة العمر على خلاف التقدير غير ممكن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 سبحانه يوفر الأسباب الكفيلة بإدامة حياة المعمرين إلى حين أجلهم، ودور العلم هنا اكتشاف تلك الأسباب لا أكثر إذ ليس بمقدوره إبداع الأسباب لانصارها بیده عز وجل بلا خلاف، وعلى هذا يفسر الإمكان العلمي الآتي الذي ننقل الكلام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إن زيادة عمر إنسان أكثر من الحمد الطبيعي المعتاد ممكن علميا أم لا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نعم هي في دائرة الإمكان العلمي، ولدينا شواهد وأرقام كثيرةتؤكد إمكانها علميا،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ينقل المرحوم آية الله الصدر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مقالا و رد في محلة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المقتطف</w:t>
      </w:r>
      <w:r>
        <w:rPr>
          <w:rFonts w:ascii="Amiri" w:hAnsi="Amiri" w:eastAsia="Amiri" w:cs="Amiri"/>
          <w:color w:val="111111"/>
          <w:sz w:val="28"/>
          <w:sz w:val="28"/>
          <w:szCs w:val="28"/>
          <w:rtl w:val="true"/>
          <w:lang w:bidi="ar-SA"/>
        </w:rPr>
        <w:t xml:space="preserve"> العدد الثالث من سنة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كشاهد على المدعى السابق و نحن تذكر مقتبسات مما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العلماء الموثوق بعلمهم يقولون أن كل الأنسجة الرئيسية من جسم الحيوان تقبل البقاء إلى ما لا نهاية و أنه في الإمكان يبقى الإنسان حيا ألوفا من السنين إذا لم تعرض عليه عوارض تصرم حبل حياته و قولهم هذا ليس مجرد ظن بل هو نتيجة عملية مؤيدة بالامتحان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ديمندوبرل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أساتذة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جونس هيكنس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كل الأجزاء الخلوية الرئيسية من جسم الإنسان</w:t>
      </w:r>
      <w:r>
        <w:rPr>
          <w:rFonts w:eastAsia="Amiri" w:cs="Amiri" w:ascii="Amiri" w:hAnsi="Amiri"/>
          <w:color w:val="111111"/>
          <w:sz w:val="28"/>
          <w:szCs w:val="28"/>
          <w:rtl w:val="true"/>
          <w:lang w:bidi="ar-SA"/>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ثبت أن خلودها بالقوة صار أمرا مثبتا بالامتحان أو مرجحا ترجيحا تاما لطولالحيوان ما عاشه حتى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أول من امتحن ذلك في أجزاء من جسم هو الدكتور جاك 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أثبت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ودن لويس  و زوجته أنه يمكن وضع أجزاء خلوية من جسم جنين طائر في سائل ملحي فتبقى حية و توالت التجارب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قام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الكسيس كارل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أثبت منها أن هذه الأجزاء لا تشيخ الحيوان الذي أخذت منه بل تعيش أكثر مما يعيش هو عادة و قد شرع في التجارب المذكورة في شهر يناير سنة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 و لقي عقبات كثيرة و ثبت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هذه الأجزاء الخلوية تبقى حية ما لم يعرض لها عارض يميتها إما من قلةالغذاء أو من دخول بعض الميكروبات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لا تكتفي بالبقاء حية بل تنمو خلاياها وتتكاثر كما لو كانت باقية فيجسم الحيوان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يمكن قياس نموها وتكاثرها و معرفة ارتباطها بالغذاء الذي يقدم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تأثير للزمن أي أنها لا تشيخ و تضعف بمرور الزمن بل لا يبدو عليها أقل أثر للشيخوخة تنمو وتتكاثر هذه السنة كما كانت تنمو و تتكاثر في السنة الماضية و ما قبلها من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لماذا يموت الإنسان؟ و لماذا نرى سنينه محدودة لا تتجاوز المائة إلا نادرا جدا؟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أعضاء الإنسان كثيرة مختلفة و هي مرتبطة بعضها ببعض ارتباطا محكما حتى أن حياة بعضها تتوقف على حياة البعض الآخر فإذا ضعف بعضها أو مات لسبب من الأسباب مات بموته سائر الأعضاء ناهيك بفتك الأمراض الميكروبية المختلفة و هذا مما يجعل متوسط العمر أقل جدا من سبعين و الثمانين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غاية، ثبت الآن العمر أقل جدا من سبعين أو الثمانين أو مائة أو أكثر بل لأن العوارض تثاب ببعض تموت كلها فإذا استطاع العلم أن يزيل هذه العوارض أو يمنع فعلها لم يبق مانع يمنع استمرار الحياة مئات من السنين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 بعنوان حقائق أغرب من الخيال </w:t>
      </w:r>
      <w:r>
        <w:rPr>
          <w:rStyle w:val="FootnoteAnchor"/>
          <w:rtl w:val="true"/>
        </w:rPr>
        <w:footnoteReference w:id="351"/>
      </w:r>
      <w:r>
        <w:rPr>
          <w:rFonts w:ascii="Amiri" w:hAnsi="Amiri" w:eastAsia="Amiri" w:cs="Amiri"/>
          <w:color w:val="111111"/>
          <w:sz w:val="28"/>
          <w:sz w:val="28"/>
          <w:szCs w:val="28"/>
          <w:rtl w:val="true"/>
          <w:lang w:bidi="ar-SA"/>
        </w:rPr>
        <w:t>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 xml:space="preserve">م في وطنه الأم مونتريا في سن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وقد شهد على عمره أصدقاؤه، وسجلات مجلس البلدية وبيريرا نفسه الذي استطاع أن يتذكر بوضوح كبير معركة كاراجينا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في عام </w:t>
      </w:r>
      <w:r>
        <w:rPr>
          <w:rFonts w:eastAsia="Amiri" w:cs="Amiri" w:ascii="Amiri" w:hAnsi="Amiri"/>
          <w:color w:val="111111"/>
          <w:sz w:val="28"/>
          <w:szCs w:val="28"/>
          <w:lang w:bidi="ar-SA"/>
        </w:rPr>
        <w:t>1815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نهاية حياته أحضر إلى نيويورك حيث الأطباء فحصه جمع من المختصين، ومع أنهم وجدوه محتفظا بضغط دم رجل شاب، ونبض شرياني صحيح وقلب جيد، وعقل شاب فقد قرروا أنه رجل عجوز جدا أكثر من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توماس بار عاش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السجستاني صاحب السنن قد ألف كتابا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فيه الكثير من المعمرين، وفيهم من تجاوزت أعمارهم خمسمائة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مجرد إجراء التجارب من قبل الأطباء للتعرف على مرض الشيخوخة، وأسباب الموت ، والمحاولات الدائبة من قبلهم ونجاحها ولو بقدر محدود لإطالة عمر الإنسان، لهو دليل على الإمكان، وإلا لكان تصرفهم عبثا، خلاف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ضوء ذلك كله لا يبقى مبرر منطقي للاستغراب والإنكار بخصوص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قضية المهدي اللهم إلا أن يسبق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نفسه، فيتحول الإمكان النظري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إمكان عملي في شخصه، قبل أن يصل العلم في تطوره إلى مستوى القدرة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لا يوجد ميرز عقلي لاستبعاده وإنكاره، إذ هو نظير من يسبق العلم في اكتشاف دواء للسرطان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السبق في الفكر الإسلامي قد حصل في أكثر من مفردة وعنوان ، فقد سجل القرآن الكريم نظائر ذلك حين أورد وأشار إلى حقائق علمية تتعلق بالكون وبالطبيعة وبالإنسان ، ثم جاءت التجارب العلمية الحديثة لتزيح عنها الستار أخيراً</w:t>
      </w:r>
      <w:r>
        <w:rPr>
          <w:rFonts w:eastAsia="Amiri" w:cs="Amiri" w:ascii="Amiri" w:hAnsi="Amiri"/>
          <w:color w:val="111111"/>
          <w:sz w:val="28"/>
          <w:szCs w:val="28"/>
          <w:rtl w:val="true"/>
          <w:lang w:bidi="ar-SA"/>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لماذا نذهب بعيدا وأمامنا القرآن الكريم يصرح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بالإمكان العملي </w:t>
      </w:r>
      <w:r>
        <w:rPr>
          <w:rFonts w:ascii="IRNazanin" w:hAnsi="IRNazanin" w:eastAsia="IRNazanin"/>
          <w:color w:val="111111"/>
          <w:sz w:val="28"/>
          <w:sz w:val="28"/>
          <w:szCs w:val="28"/>
          <w:rtl w:val="true"/>
          <w:lang w:bidi="fa-IR"/>
        </w:rPr>
        <w:t xml:space="preserve"> فيما يتعلق بعمر نوح علیه السلام ، وكذلك صرحت الآثار النبوية بوجود أشخاص أحياء منذ قرون متطاولة ، كالخضر، والنبي عيسى علیه السلام ، والدجال على ما نقله مسلم في صحيحه من حديث الجساسة </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نؤمن بمثل هذه الموجودات المشخصة، مع أنهم ليس لهم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دور أو أهمية فيما يتعلق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بمستقبل الإسلام إلا المسيح الذي سيكون وزيرا ومساعدا للمهدي وقائدا لجيوشه كما في الكثير من روايات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ولماذا ينكر البعض حياة المهدي الذي سيكون له ذلك الدور الأعظم، يملأ الأرض قسطا وعدلا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وينزل عيسى ليصلي خلفه؟</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افترضنا قانون الشيخوخة قانونا صارما، وإطالة عمر الإنسان أكثر من الحد الطبيعي والمعتاد هو خلاف القوانين الطبيعية التي دلنا عليها الاستقراء، فالأمر بالنسبة للمهدي عجل الله تعالی فرجه الشریف يكون حينئذ من قبيل المعجزة، وهي ليست حالة فريدة 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الأمر بالنسبة للمسلم الذي يستمد عقيدته من القرآن الكريم والسنة المشرفة ليس منكرا أو مستغربا، إذ هو يجد أن القانون الطبيعي الذي هو أكثر صرامة قد عطل ، كالذي حدث بالنسبة للنبي إبراهيم علیه السلام عندما ألقي في النار العظيمة فأنجاه الله تعالى بالمعجزة، كما صرح القرآن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يا نار كوني بردا وسلاما على إبراهيم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وهذه المعجزة وأمثالها من معاجز الأنبياء ، والكرامات التي أختص الله بها أولياءه، قد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بمفهومها الديني أقرب إلى الفهم بدرجة أكبر بكثير في ضوء المعطيات العلمية الحديثة والإنجازات الكبيرة التي حققها العلماء بوسائلهم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بدأنا نشهد من الاختراعات والاكتشافات التي لو حدثنا عنها سابقا لأنكرناها غاية الإنكار ثم ها هي بأيدينا الآن نستخدمها ونلهو بها أحيانا، فمثلا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التلفزيون، فلقد كنا نقرأ في الروايات في أبواب الملاحم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سيكون في آخر الزمان يرى ويسمع من في المشرق من هو في المغرب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وربما عد بعضهم ذلك ضربا من اللامعقول، ثم ها نحن نشهده ونشاهده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واستنادا إلى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استبعاد أمر وإنكاره لمجرد عدم</w:t>
      </w:r>
      <w:r>
        <w:rPr>
          <w:rFonts w:eastAsia="Amiri" w:cs="Amiri" w:ascii="Amiri" w:hAnsi="Amiri"/>
          <w:color w:val="111111"/>
          <w:sz w:val="28"/>
          <w:szCs w:val="28"/>
          <w:rtl w:val="true"/>
          <w:lang w:bidi="ar-SA"/>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حالة ممائلة أو مقاربة نشاهدها، ليس مقبولا منطقيا وليس مبررا علميا، إذا كان الأمر يقع في دائرة الإمكان العلمي والمنطقي، وقامت عليه الشواهد والأدلة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ونظير تلك الأخبار المنبئة في تراثنا عن بعض الاكتشافات العلمية الباهرة، الأخبار الأخرى المنبئة بإعجاز عن ظهور الإمام المهدي بما ينطبق تمام الانطباق مع معطيات الحضارة المعاصرة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عن الإمام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قائمنا إذا قام مد الله عز وجل لشيعتنا في أسماعهم وأبصارهم حتى لا يكون بينهم وبين القائم بريد ، يكلمهم فيسمعون وينظرون إليه في مكانه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وعلى أساس هذا فإنه بعد أن علمنا بعدم المانع من طول العمر فلا إشكال إذن في أن يمن الله القادر تعالى يحفظه على إنسان ويبقيه آلاف السنين وذلك لأن تنظيم و تحقيق الشروط التي تؤدي إلى طول العمر ، كل ذلك بيده تعالى وهو تعالى ، يستطيع أن يوجد نظاما حاكما يوجد نظاما حاكما و مقدما على النظام العادي و ذلك كما فعل في إجراء كل المعاجز، فإن كل معاجز الأنبياء كصيرورة النار بردا على إبراهيم، و تحول عصى موسى إلى ثعبان ، و إحياء الموتى لعيسى و غيرها كانت قد تمت على أساس خرق العادة المألوفة حيث أن الله تعالى أوجد نظاما آخر بقدرته ما أنتج حصول المعجزة ، و أن جميع المسلمين بل اليهود والنصارى ليصدقون بتلك المعاجز، فلا تبقي الحالة هذه أي إشكال في طول عمر الإمام المهدي عجل الله تعالی فرجه الشریف وذلك لأن الحكم بعد إمكانه لا يمكن قبوله بعد تصريح القرآن الكريم بطول عمر نوح علیه السلام و رؤية نتائج المكتشفات العلمية الحديثة وإذا قيل لنا أن هذا الأمر ممكن لكنه يجري على خلاف النظام المألوف وجب أن نقول في الجواب قلنا لا مانع في أن يكون طول عمر الإمام خلافا للمألوف المعتاد بعد أن كانت كل معاجز الأنبياء تجري هذا المجرى بقدرة الله</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تعالى و وقوع المعاجز لا يحصل في ذهنه أي إشكال في مسألة طول عمر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الله سبحان الله تعالی إذا قدر عمرا معينا قصير أو طويلا إلا وهو بالغ ما قدر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الرواية عن ابن عباس 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يعمر من معمر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يسير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أحد قضيت له طول العمر والحياة إلا وهو بالغ ما قدرت له من العمر، وقد قضى ذلك له، وإنما ينتهي إلى الكتاب الذي قدرت له،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وأخيرا نقول وبكلمة أن التشكيك بإمكان طول عمر الإمام المهدي أو أي شخص آخر، فهو يعرب عن التشكيك بسعة قدرة الله سبحان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قدروا الله قدره به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وعد الرحمن وصدق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السيد فاروق البياتي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اشارةهَذا مَا وَعَدَ الرَّحمن</w:t>
      </w:r>
      <w:r>
        <w:rPr>
          <w:rFonts w:ascii="IRNazanin" w:hAnsi="IRNazanin" w:eastAsia="IRNazanin"/>
          <w:color w:val="111111"/>
          <w:sz w:val="28"/>
          <w:sz w:val="28"/>
          <w:szCs w:val="28"/>
          <w:rtl w:val="true"/>
          <w:lang w:bidi="fa-IR"/>
        </w:rPr>
        <w:t>وصدق المرسلونمن علائم الظهورالسید فاروق البياتي الموسوي</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ما وعد الرحمن وصدق المرسلون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المجلد الأول</w:t>
      </w:r>
      <w:r>
        <w:rPr>
          <w:rFonts w:ascii="Amiri" w:hAnsi="Amiri" w:eastAsia="Amiri" w:cs="Amiri"/>
          <w:color w:val="111111"/>
          <w:sz w:val="28"/>
          <w:sz w:val="28"/>
          <w:szCs w:val="28"/>
          <w:rtl w:val="true"/>
          <w:lang w:bidi="ar-SA"/>
        </w:rPr>
        <w:t xml:space="preserve">السيد فاروق البياتي الموسويمنشورات الإجتهاد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989125514426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دورة</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5331</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المجلد الأول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r>
        <w:rPr>
          <w:rFonts w:eastAsia="Amiri" w:cs="Amiri" w:ascii="Amiri" w:hAnsi="Amiri"/>
          <w:color w:val="111111"/>
          <w:sz w:val="28"/>
          <w:szCs w:val="28"/>
          <w:lang w:bidi="ar-SA"/>
        </w:rPr>
        <w:t>978-600-5331-16-5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الدورة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الشبهات الواردة حول طول عمره امام مهدی علیه السلام وردهاب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الشبهات الواردة حول طول عمره الشريف علیه السلام وردّها</w:t>
      </w:r>
      <w:r>
        <w:rPr>
          <w:rFonts w:ascii="Amiri" w:hAnsi="Amiri" w:eastAsia="Amiri" w:cs="Amiri"/>
          <w:color w:val="111111"/>
          <w:sz w:val="28"/>
          <w:sz w:val="28"/>
          <w:szCs w:val="28"/>
          <w:rtl w:val="true"/>
          <w:lang w:bidi="ar-SA"/>
        </w:rPr>
        <w:t>قال لي ولدي يوماً ما كم مضى على ولادة سيدنا ومولانا صاحب العصر والزمان صلوات الله وسلامه عليه وعلى آبائه الأئمة الهداة الميامين؟قلت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ألف ومائة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ولماذا لا يعيش الإنسان في يومنا هذا أكثر من مائة سنة في أحسن الظروف؟ وهل هناك شواهد من التاريخ والقرآن الكريم والسنة النبويةالشريفة؟قلت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أتعجب من أمر الله سبحانه وتعالى؟ إنه إذا أراد شيئاً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 ،حيث إن الأعمار بيد الله تعالى إن شاء مدّ فيها، وإن شاء أنهى حياة الإنسان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أما لماذا لا يعيش الإنسان في يومنا هذا أكثر من مائة سنة في أفضل الظروف؟ فلأن الماضين كان شأنهم شأن المتأخرين ، فيهم من عمر المئات من السنين والآلاف، وفيهم من مات طفلاً صغيراً، أو شاباً يافعاً، أو شيخاً كبيراً، والمسألة لا تتعلق بالغذاء والماء والهواء فحسب، وإنما تتعلق بالمشيئة الإلهية ، فمثلاً الرسول الأعظم هو حبيب الله صلی الله علیه وآله وسلم توفي عن عمر لم يتجاوز الثلاث والستين ، لا لأنه لم يكن يأكل ويشرب، ولكن الله تعالى أراد ذلك ولا راد لأمره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أما الشواهد التأريخية فهناك مما تزخر به أمهات الكتب، وقد أفردنا باباً بشأن المعمرين، وسيأتي بعد هذا الباب إن شاء الله تعالى</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يا 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الشبهة طالما ردّدها المبغضون لآل محمد صلی الله علیه وآله وسلم ، وهي مردودة بالأدلة والبراهين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منها ما ورد في القرآن الكريم عن النبي نوح علیه السلام ،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أَرْسَلْنَا نُوحاً إِلَى قَوْمِهِ فَلَبِثَ فِيهِمْ أَلْفَ سَنَةٍ إِلَّا خَمْسِينَ عَامًا فَأَخَذَهُمُ الطُّوفَانُ وَهُمْ ظَالِمُونَ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وما ورد في كتاب قصص الأنبياء من القرآن والأثر، يزعم أهل الكتاب فيه أن نوحاً علیه السلام لما ركب السفينة كان عمره ستمائة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نوحاً مكث في قومه بعد البعثة وقبل الطوفان ألف سنة إلا خمسين عاماً، فأخذهم الطوفان وهم 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قد عاش ألفاً وسبعمائة وثمانين سنة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إن نوحاً عاش هذا العمر الطويل واهتدى سبعة عشر شخصاً لرسالته، فما المانع من أن يعيش المهدي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ascii="Amiri" w:hAnsi="Amiri" w:eastAsia="Amiri" w:cs="Amiri"/>
          <w:color w:val="111111"/>
          <w:sz w:val="28"/>
          <w:sz w:val="28"/>
          <w:szCs w:val="28"/>
          <w:rtl w:val="true"/>
          <w:lang w:bidi="ar-SA"/>
        </w:rPr>
        <w:t xml:space="preserve"> مع العلم أن رسالة الإسلام عالمية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وما ورد في قصص الأنبياء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بشيخ المرسلين؛ لكبر سنه، حيث يروى أنه عاش حوالي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وهو مع كل ذلك أبو البشر الثاني بعد ان آدم علیه السلام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وأنقل لك يا ولدي ما قاله أبو الفداء في تاريخه المسمّى بالمختصر في أخبار</w:t>
      </w:r>
      <w:r>
        <w:rPr>
          <w:rFonts w:ascii="IRNazanin" w:hAnsi="IRNazanin" w:eastAsia="IRNazanin"/>
          <w:color w:val="111111"/>
          <w:sz w:val="28"/>
          <w:sz w:val="28"/>
          <w:szCs w:val="28"/>
          <w:rtl w:val="true"/>
          <w:lang w:bidi="fa-IR"/>
        </w:rPr>
        <w:t>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نوحاً علیه السلام لعمر خمسين وتسعمائة سنة </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المسعودي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فجميع عمر نوح تسعمائة وخمسون سنة، وقد قيل غير ذلك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وأنقل لك هذا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الهمداني ، عن علي، عن أبيه، عن علي بن الحكم، عن هشام بن سالم، عن الصادق جعفر بن محمد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 نوح علیه السلام ألفين وخمسمائة سنة، منها ثمانمائة سنة وخمسون سنة قبل أن يُبعث، وألف سنة إلا خمسين عاماً وهو في قومه يدعوهم، ومثنا عام في عمل السفينة، وخمسمائة عام بعدما نزل من السفينة</w:t>
      </w:r>
      <w:r>
        <w:rPr>
          <w:rFonts w:eastAsia="IRNazanin" w:cs="IRNazanin"/>
          <w:color w:val="111111"/>
          <w:sz w:val="28"/>
          <w:szCs w:val="28"/>
          <w:rtl w:val="true"/>
          <w:lang w:bidi="fa-IR"/>
        </w:rPr>
        <w:t>...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وإن ملك الموت علیه السلام سيكون آخر من يبقى من المخلوقات على قيد الحياة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لعائن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ممن عمّر كثيراً قبل معصيته الله تعالى، وبعد معصيته إلى يوم الوقت المعلوم، فتأمل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فَأَنظِرْنِي إِلَى يَوْمِ يُبْعَثُونَ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فَإِنَّكَ مِنَ الْمُنظَرِينَ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الْوَقْتِ الْمَعْلُومِ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إبليس كان مخلوقاً قبل أن يُخلق آدم علیه السلام ، وقد مضى على وفاة آدم علیه السلام آلاف السنين ولا يعلم الوقت المعلوم إلا الله تعالى، وهذا 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يونس النبي صلی الله علیه وآله وسلم يُحتمل له البقاء أكثر من نوح علیه السلام وإبليس، كما يفهم ذلك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يُونُسَ لَمِنَ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أَبَقَ إِلَى الْفُلْكِ الْمَشْحُونِ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فَسَاهَمَ فَكَانَ مِنْ الْمُدْحَضِينَ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فَالْتَقَمَهُ الْحُوتُ وَهُوَ مُلِيمٌ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أَنَّهُ كَانَ مِنْ الْمُسَبِّحِينَ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لَلَبِثَ فِي بَطْنِهِ إِلَى يَوْمِ يُبْعَثُونَ</w:t>
      </w:r>
      <w:r>
        <w:rPr>
          <w:rStyle w:val="FootnoteAnchor"/>
          <w:rtl w:val="true"/>
        </w:rPr>
        <w:footnoteReference w:id="3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اللبث فِي بَطْنِهِ إِلَى يَوْمِ يُبْعَثُونَ ﴾ شيء لا يعلمه إلا الله، وقد يطول يوم البعث آلاف السنين مع بقاء الحوت حيّاً، علاوة على ما مضى من السنين مع بقاء الحوت حياً، وهنا تبرز نقطة جديرة بالاهتمام،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يحتاج إلى الطعام والشراب والراحة والنوم والهواء والشمس في بطن حوت يدور به في البحار، كيف يمكن </w:t>
      </w:r>
    </w:p>
    <w:p>
      <w:pPr>
        <w:pStyle w:val="BookText"/>
        <w:rPr/>
      </w:pPr>
      <w:r>
        <w:rPr>
          <w:rFonts w:ascii="Amiri" w:hAnsi="Amiri" w:eastAsia="Amiri" w:cs="Amiri"/>
          <w:color w:val="111111"/>
          <w:sz w:val="28"/>
          <w:sz w:val="28"/>
          <w:szCs w:val="28"/>
          <w:rtl w:val="true"/>
          <w:lang w:bidi="ar-SA"/>
        </w:rPr>
        <w:t>بقاؤه آلاف السنين؟</w:t>
      </w:r>
    </w:p>
    <w:p>
      <w:pPr>
        <w:pStyle w:val="BookText"/>
        <w:rPr/>
      </w:pPr>
      <w:r>
        <w:rPr>
          <w:rFonts w:ascii="Amiri" w:hAnsi="Amiri" w:eastAsia="Amiri" w:cs="Amiri"/>
          <w:color w:val="111111"/>
          <w:sz w:val="28"/>
          <w:sz w:val="28"/>
          <w:szCs w:val="28"/>
          <w:rtl w:val="true"/>
          <w:lang w:bidi="ar-SA"/>
        </w:rPr>
        <w:t>أما في عقيدتنا فإنّ إمامنا المهدي عجل الله فرجه حي يرزق، يحضر المواسم،</w:t>
      </w:r>
    </w:p>
    <w:p>
      <w:pPr>
        <w:pStyle w:val="BookText"/>
        <w:rPr/>
      </w:pPr>
      <w:r>
        <w:rPr>
          <w:rFonts w:ascii="Amiri" w:hAnsi="Amiri" w:eastAsia="Amiri" w:cs="Amiri"/>
          <w:color w:val="111111"/>
          <w:sz w:val="28"/>
          <w:sz w:val="28"/>
          <w:szCs w:val="28"/>
          <w:rtl w:val="true"/>
          <w:lang w:bidi="ar-SA"/>
        </w:rPr>
        <w:t>وقد من الله تعالى عليه بذلك، وشاء اختفاءه عن الأنظار ليختبر به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التقى به علیه السلام الكثير من الصلحاء والعلماء ومن يراجع المصادر يجد</w:t>
      </w:r>
    </w:p>
    <w:p>
      <w:pPr>
        <w:pStyle w:val="BookText"/>
        <w:rPr/>
      </w:pPr>
      <w:r>
        <w:rPr>
          <w:rFonts w:ascii="Amiri" w:hAnsi="Amiri" w:eastAsia="Amiri" w:cs="Amiri"/>
          <w:color w:val="111111"/>
          <w:sz w:val="28"/>
          <w:sz w:val="28"/>
          <w:szCs w:val="28"/>
          <w:rtl w:val="true"/>
          <w:lang w:bidi="ar-SA"/>
        </w:rPr>
        <w:t>الكثير من الشواهد ، نشير إلى بعض المصادر التي ذكرت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الكافي ، لثقة الإسلام الكليني، باب في تسمية من رآه علیه السلام ، ذكر قدس الله سره عنه فقرة لمن رآه عجل الله فرجه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كمال الدين وتمام النعمة للشيخ الصدوق، باب ذكر من شاهد القائم علیه السلام ورآه وكلّمه، ذكر الكثير ممن رأه عجل الله فرجه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الغيبة، لشيخ الطائفة الطوسي، ذكر رضی الله عنه أخباراً كثيرة لمن رأى صاحب الزمان علیه السلام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الغمة ، في معرفة الأئمة، للمحقق الإربلي، نقتبس منه الخبر 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محمد بن إسماعيل بن موسى بن جعفر وكان أسن شيخ من ولد رسول الله صلی الله علیه وآله وسلم بالعراق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بن الحسن بن علي بن محمد بين المسجدين وهو غلام، وعن حكيمة بنت محمد بن علي وهي عمة الحسن علیه السلام أنها رأت القائم علیه السلام مولده وبعد ذلك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حكايات أخذها من مصادر كثيرة يجد القارئ فيها ما فيه الكفاية والقناعة، وفيها من ادعى رؤيته عجل الله فرجه في زمان غيبته الكبرى في الفصل </w:t>
      </w:r>
    </w:p>
    <w:p>
      <w:pPr>
        <w:pStyle w:val="BookText"/>
        <w:rPr/>
      </w:pPr>
      <w:r>
        <w:rPr>
          <w:rFonts w:ascii="Amiri" w:hAnsi="Amiri" w:eastAsia="Amiri" w:cs="Amiri"/>
          <w:color w:val="111111"/>
          <w:sz w:val="28"/>
          <w:sz w:val="28"/>
          <w:szCs w:val="28"/>
          <w:rtl w:val="true"/>
          <w:lang w:bidi="ar-SA"/>
        </w:rPr>
        <w:t xml:space="preserve">السادس، وأظن في هذه المصادر الكفاية للطالب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والحال لم يكن يونس النبي علیه السلام في مهمته ومعجزته أفضل حالاً ولا أرفع مقاماً من صاحب الأمر والزمان علیه السلام ، حيث يختم به الله تعالى الإمامة والوصاية على الخلق حين يملأ به الأرض عدلاً وقسطاً بعد ما ملئت ظلما وجوراً</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عیسى بن مريم علیه السلام فقد قال تعالى في حقه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وَقَوْلِهِمْ إِنَّا قَتَلْنَا الْمَسِيحَ عِيسَى ابْنَ مَرْيَمَ رَسُولَ اللهِ وَمَا قَتَلُوهُ وَمَا صَلَبُوهُ وَلَكِن شُبِّهَ لَهُمْ وَإِنَّ الَّذِينَ اخْتَلَفُوا فِيهِ لَفِي شَكٍّ مِّنْهُ مَا لَهُم بِهِ مِنْ عِلْمٍ إِلَّا إِتِّبَاعَ الظَّنِّ وَمَا قَتَلُوهُ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رَّفَعَهُ اللهُ إِلَيْهِ وَكَانَ اللهُ عَزِيزاً حَكِيماً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أَهْلِ الْكِتَابِ إِلَّا لَيُؤْمِنَنَّ بِهِ قَبْلَ مَوْتِهِ وَيَوْمَ الْقِيَامَةِ يَكُونُ عَلَيْهِمْ شَهِيداً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ولدي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الآيات الكريمة يفهم منها</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عيسى بن مريم النبي علیه السلام لم يقتل ولم يصلب، ولكن ألقى الله تعالى شبهه على يهوذا فقتل اليهود يهوذا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قتلوا عيسى بن مريم علیه السلام </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حي يرزق، وإنّه يعود،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أَهْلِ الْكِتَابِ إِلَّا لَيُؤْمِنَنَّ بِهِ قَبْلَ مَوْتِه </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مضى على ولادته علیه السلام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ascii="Amiri" w:hAnsi="Amiri" w:eastAsia="Amiri" w:cs="Amiri"/>
          <w:color w:val="111111"/>
          <w:sz w:val="28"/>
          <w:sz w:val="28"/>
          <w:szCs w:val="28"/>
          <w:rtl w:val="true"/>
          <w:lang w:bidi="ar-SA"/>
        </w:rPr>
        <w:t xml:space="preserve"> بشهادة القرآن الكريم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وأمّا في الحديث الشريف فقوله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الذي يصلي عيسى بن مريم علیه السلام خلفه</w:t>
      </w:r>
      <w:r>
        <w:rPr>
          <w:rFonts w:eastAsia="IRNazanin" w:cs="IRNazanin"/>
          <w:color w:val="111111"/>
          <w:sz w:val="28"/>
          <w:szCs w:val="28"/>
          <w:rtl w:val="true"/>
          <w:lang w:bidi="fa-IR"/>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شاء الله تعالى أن تكون حياة عيسى علیه السلام في السماء بعيداً عن أهل الأرض إلى يوم الوقت المعلوم ويكون يوم ظهور إمامنا عجل الله فرجه، ليكون له عوناً وسنداً،</w:t>
      </w:r>
    </w:p>
    <w:p>
      <w:pPr>
        <w:pStyle w:val="BookText"/>
        <w:rPr/>
      </w:pPr>
      <w:r>
        <w:rPr>
          <w:rFonts w:ascii="Amiri" w:hAnsi="Amiri" w:eastAsia="Amiri" w:cs="Amiri"/>
          <w:color w:val="111111"/>
          <w:sz w:val="28"/>
          <w:sz w:val="28"/>
          <w:szCs w:val="28"/>
          <w:rtl w:val="true"/>
          <w:lang w:bidi="ar-SA"/>
        </w:rPr>
        <w:t>فما المانع أن تكون حياة إمامنا في الأرض ويكون محجوباً عن أنظار الناس، إلا قليلاً منهم، وقد نقل أرباب السير والتاريخ عمّن رآه وتشرف بلقائه</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وإدريس النبي علیه السلام كما ورد في قصص الأنبياء 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رأي لبعض المؤرخين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إدريس علیه السلام رفع إلى السماء وما زال حياً، مثل النبي عیسی بن مریم علیها السلام</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يقول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فِي الْكِتَابِ إِدْرِيسَ إِنَّهُ كَانَ صِدِّيقاً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وَرَفَعْنَاهُ مَكاناً عَلِيّاً </w:t>
      </w:r>
      <w:r>
        <w:rPr>
          <w:rStyle w:val="FootnoteAnchor"/>
          <w:rtl w:val="true"/>
        </w:rPr>
        <w:footnoteReference w:id="374"/>
      </w:r>
      <w:r>
        <w:rPr>
          <w:rFonts w:ascii="IRNazanin" w:hAnsi="IRNazanin" w:eastAsia="IRNazanin"/>
          <w:color w:val="111111"/>
          <w:sz w:val="28"/>
          <w:sz w:val="28"/>
          <w:szCs w:val="28"/>
          <w:rtl w:val="true"/>
          <w:lang w:bidi="fa-IR"/>
        </w:rPr>
        <w:t>، تشير إلى ذلك شأنه شأن عيسى علیه السلام، وإدريس النبي أطول عمراً من عيسى بن مريم علیه السلام ، وبهذا نضيف شاهداً آخر إلى جملة الشواهد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الشيخ نعمة الله الجزائري في قصص الأنبياء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و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إدريس علیه السلام كما رفع عيسى وهو حي لم يمت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وأما عن الخضر علیه السلام فيمكن الاستشهاد بهذا العبد الصالح علیه السلام وكونه من المعمرين، ولعلّه أطول الناس عمراً، وهو من الأحياء المعمرين، كما ورد ذلك في كتب التاريخ وقصص الأنبياء علیه السلام ، ونورد هنا بعضاً من الأخبار في ذلك</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 ابن آدم لصلبه، ونُسئ له في أجله حتى يُكذِّب</w:t>
      </w:r>
      <w:r>
        <w:rPr>
          <w:rFonts w:ascii="IRNazanin" w:hAnsi="IRNazanin" w:eastAsia="IRNazanin"/>
          <w:color w:val="111111"/>
          <w:sz w:val="28"/>
          <w:sz w:val="28"/>
          <w:szCs w:val="28"/>
          <w:rtl w:val="true"/>
          <w:lang w:bidi="fa-IR"/>
        </w:rPr>
        <w:t xml:space="preserve">الدجال </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حاتم سهل بن محمد بن عثمان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مشيختنا منهم أبو عبيدة وغيره،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أطول بني آدم عمراً الخضر، واسمه خضرون بن قابيل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يحيا إلى ما شاء الله له أن يحيا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الخضر لقب، أما اسمه فهو قبليا بن ملكان، واختلفوا هل هو نبيأو ولي؟وقيل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المعمرين الأحياء إلى يوم يبعثون</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على مقربة من ذي القرنين نهر الحياة فشرب من مائهولا يعلم ذو القرنين ومن معه بذلك، فخلد وهو إلى الآن حيّ يُرزق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أهل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موسى صاحب الخضر هو موسى بن منشی بن یوسف بن يعقوب، والصحيح ما ورد عن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موسى صاحب الخضر هو موسى بن عمران على ما نذكره، وكان الخضر ممن كان في أيام أفريدون الملك ابن أتغيان في قول علماء أهل الكتاب الأول قبل موسى بن عمران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كان على مقدمة ذي القرنين ، وشرب من الماء الذي من شرب منهبقي إلى الصيحة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وانطلق الخضر علیه السلام إلى عين من تلك العيون، فلما غمس الحوت في الماء حبي فانساب في الماء، فلما رأى الخضر علیه السلام ذلك علم أنه قد ظفر بماء الحياة، فرمى بنيابه وسقط في الماء، فجعل يرتمس فيه ويشرب منه، فرجع كل واحد منهم إلى ذي القرنين ومعه حوته، ورجع الخضر وليس معه الحوت، فسأله عن قصته فأخبره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أشربت من ذلك الماء ؟ قال نعم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صاحبها، وأنت الذي خُلقت لهذه العين، فأبشر بطول البقاء في هذه الدنيا مع الغيبة عن الأبصار إلى النفخ في الصور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هذه لنصوص فيها الكفاية لأن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البعض يؤمنون بحياة</w:t>
      </w:r>
    </w:p>
    <w:p>
      <w:pPr>
        <w:pStyle w:val="BookText"/>
        <w:rPr/>
      </w:pPr>
      <w:r>
        <w:rPr>
          <w:rFonts w:ascii="IRNazanin" w:hAnsi="IRNazanin" w:eastAsia="IRNazanin"/>
          <w:color w:val="111111"/>
          <w:sz w:val="28"/>
          <w:sz w:val="28"/>
          <w:szCs w:val="28"/>
          <w:rtl w:val="true"/>
          <w:lang w:bidi="fa-IR"/>
        </w:rPr>
        <w:t xml:space="preserve">الخضر علیه السلام ، و طول عمره مع الغيبة عن الأبصار ولا يؤمنون بمثل هذا لصاحب العصر والزمان عجل الله فرجه؟ ألأنّه من أهل بيت أذهب الله عنهم الرجس وطهرهم تطهيراً؟لتعلم ما ورد في القرآن الكريم، وفي قصص الأنبياء وكتب التاريخ أنه ليس على الله تعالي بعسير أن يطيل في عمر من يشاء من عباده لمصلحة تقتضيها حكمته ولا يعلمها عباده، كما أطال عمر نوح علیه السلام وغيره ممن ذكرناه، ويمكن بقاء المهدي عجل الله فرجه مثل هذا العمر أو أكثر، مع العلم بأنّ الإمام المهدي علیه السلام الذي ولد في عام </w:t>
      </w:r>
      <w:r>
        <w:rPr>
          <w:rFonts w:eastAsia="IRNazanin" w:cs="IRNazanin"/>
          <w:color w:val="111111"/>
          <w:sz w:val="28"/>
          <w:szCs w:val="28"/>
          <w:rtl w:val="true"/>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عمره الشريف الآن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إن المهدي علیه السلام من تلك السلالة التي خلقت لتكون مشعل هداية ونورللمستضعفين، ولأجل تطبيق رسالة جده الأعظم سيد المرسلين صلی الله علیه وآله وسلم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المعمرين وأعمارهموإليك يا ولدي أسماء بعض المعمرين وأعمارهم كما هي في مصادرها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 صفي الله علیه السلام عاش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هبة الله بن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شيث بن آدم عاش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 وهو أول من حمل الوصاية بعد أبيه آدم من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بخت نصر عاش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وخمسين يوماً كما في أخبار الدول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الفرس فإنّها تزعم أنّ فيما تقدم من ملوكها جماعة طالت أعمارهم، فيروون أن الضحاك صاحب الحيتين 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سنة ومائتي سنة، وأفريدون</w:t>
      </w:r>
      <w:r>
        <w:rPr>
          <w:rFonts w:eastAsia="Amiri" w:cs="Amiri" w:ascii="Amiri" w:hAnsi="Amiri"/>
          <w:color w:val="111111"/>
          <w:sz w:val="28"/>
          <w:szCs w:val="28"/>
          <w:rtl w:val="true"/>
          <w:lang w:bidi="ar-SA"/>
        </w:rPr>
        <w:t xml:space="preserve">)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العادل عاش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الألف سنة،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الملك الذي أحدث المهرجان عاش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ألفين وخمسمائة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استنتر منها عن قومه ستمائة سنة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بیوراسف بن ارونداف عاش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الحكيم عاش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النبي علیه السلام عاش </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فتأمل ما جاء في قصص الأنبياء من القرآن والأثر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ويزعم أهل الكتاب أن نوحاً علیه السلام ركب السفينة كان عمره ستمائة سنة، وقد مرّ عن ابن عباس مثله ،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وعاش بعد ذلك ثلاثمائة وخمسين سنة، وفي هذاالقول نظر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إن لم يمكن الجمع بينه وبين دلالة القرآن فهو خطأ محض، فإن القرآن يقتضي أن نوحاً مكث في قومه بعد البعثة وقبل الطوفان ألف سنة إلا خمسين عاماً، فأخذهم الطوفان وهم ظالمون، ثم الله أعلم كم عاش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 ما ذكر محفوظاً عن ابن عباس من أنه بعث وله أربعمائة وثمانون سنة وأنه عاش بعد الطوفان ثلاثمائة وخمسين سنة فيكون قد عاش على هذا ألف سنة وسبعمائة وثمانين سنة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أنوش 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وقيل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النبي علیه السلام عاش </w:t>
      </w:r>
      <w:r>
        <w:rPr>
          <w:rFonts w:eastAsia="IRNazanin" w:cs="IRNazanin"/>
          <w:color w:val="111111"/>
          <w:sz w:val="28"/>
          <w:szCs w:val="28"/>
          <w:rtl w:val="true"/>
          <w:lang w:bidi="fa-IR"/>
        </w:rPr>
        <w:t>(</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إدريس النبي علیه السلام عرج به إلى السماء وتمام عمره </w:t>
      </w:r>
      <w:r>
        <w:rPr>
          <w:rFonts w:eastAsia="IRNazanin" w:cs="IRNazanin"/>
          <w:color w:val="111111"/>
          <w:sz w:val="28"/>
          <w:szCs w:val="28"/>
          <w:rtl w:val="true"/>
          <w:lang w:bidi="fa-IR"/>
        </w:rPr>
        <w:t>(</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وَرَفَعْنَاهُ مَكَانًا عَلِيّاً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سربايك ملك الهند عاش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ascii="IRNazanin" w:hAnsi="IRNazanin" w:eastAsia="IRNazanin"/>
          <w:color w:val="111111"/>
          <w:sz w:val="28"/>
          <w:sz w:val="28"/>
          <w:szCs w:val="28"/>
          <w:rtl w:val="true"/>
          <w:lang w:bidi="fa-IR"/>
        </w:rPr>
        <w:t xml:space="preserve"> وهو مسلم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غابر 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 بن ساعدة الإيادي عاش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وكان من حكماء العرب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رستم بن زال المشهور 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نكتفي بهذا القدر من الإشارة إلى المعمرين ممن عاش أكثر وأقل من عُمر</w:t>
      </w:r>
      <w:r>
        <w:rPr>
          <w:rFonts w:ascii="IRNazanin" w:hAnsi="IRNazanin" w:eastAsia="IRNazanin"/>
          <w:color w:val="111111"/>
          <w:sz w:val="28"/>
          <w:sz w:val="28"/>
          <w:szCs w:val="28"/>
          <w:rtl w:val="true"/>
          <w:lang w:bidi="fa-IR"/>
        </w:rPr>
        <w:t>إمامنا عجل الله فرجه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ونشير إلى بعض المصادر التي تناولت المعمرين وذكر أسمائهم، ومقدار</w:t>
      </w:r>
      <w:r>
        <w:rPr>
          <w:rFonts w:ascii="IRNazanin" w:hAnsi="IRNazanin" w:eastAsia="IRNazanin"/>
          <w:color w:val="111111"/>
          <w:sz w:val="28"/>
          <w:sz w:val="28"/>
          <w:szCs w:val="28"/>
          <w:rtl w:val="true"/>
          <w:lang w:bidi="fa-IR"/>
        </w:rPr>
        <w:t xml:space="preserve">أعمارهم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وتمام النعمة للشيخ الصدوق،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 مؤسسة</w:t>
      </w:r>
    </w:p>
    <w:p>
      <w:pPr>
        <w:pStyle w:val="BookText"/>
        <w:rPr/>
      </w:pPr>
      <w:r>
        <w:rPr>
          <w:rFonts w:ascii="Amiri" w:hAnsi="Amiri" w:eastAsia="Amiri" w:cs="Amiri"/>
          <w:color w:val="111111"/>
          <w:sz w:val="28"/>
          <w:sz w:val="28"/>
          <w:szCs w:val="28"/>
          <w:rtl w:val="true"/>
          <w:lang w:bidi="ar-SA"/>
        </w:rPr>
        <w:t xml:space="preserve">النشر الإسلامي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في معرفة الأئمة العلّامة المحقق الإربلي،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دار الأضواء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ذكر أخبار المعمرين،</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إلزام الناصب،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الطبعة الكاملة المنقحة، مؤسسة </w:t>
      </w:r>
    </w:p>
    <w:p>
      <w:pPr>
        <w:pStyle w:val="BookText"/>
        <w:rPr/>
      </w:pPr>
      <w:r>
        <w:rPr>
          <w:rFonts w:ascii="Amiri" w:hAnsi="Amiri" w:eastAsia="Amiri" w:cs="Amiri"/>
          <w:color w:val="111111"/>
          <w:sz w:val="28"/>
          <w:sz w:val="28"/>
          <w:szCs w:val="28"/>
          <w:rtl w:val="true"/>
          <w:lang w:bidi="ar-SA"/>
        </w:rPr>
        <w:t>الأعلمي،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الشيعة والرجعة ، الطبسي النجفي،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وجدنا في هذه المصادر من عمّر عمر المهدي علیه السلام ، ومن عمر أكثر من عمره الشريف بأضعاف مضاعفة، ومن عمّر أقل من ذلك، ومن أراد المزيد فليراجع كتب التاريخ والسير وقصص القرآن الكريم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مَنْ ذكرناهم يا ولدي هم شواهد واضحة أرغم الله سبحانه وتعالى بهم أنوف الذين يشككون في بقاء صاحب العصر والزمان 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ليَهْلِكَ مَنْ هَلَكَ عَن بَيِّنَةٍ وَيَحْيَى مَنْ حَيَّ عَن بَيِّنَةٍ </w:t>
      </w:r>
      <w:r>
        <w:rPr>
          <w:rStyle w:val="FootnoteAnchor"/>
          <w:rtl w:val="true"/>
        </w:rPr>
        <w:footnoteReference w:id="395"/>
      </w:r>
      <w:r>
        <w:rPr>
          <w:rFonts w:ascii="Amiri" w:hAnsi="Amiri" w:eastAsia="Amiri" w:cs="Amiri"/>
          <w:color w:val="111111"/>
          <w:sz w:val="28"/>
          <w:sz w:val="28"/>
          <w:szCs w:val="28"/>
          <w:rtl w:val="true"/>
          <w:lang w:bidi="ar-SA"/>
        </w:rPr>
        <w:t>، ردّاً على أصحاب الشبهات ويقول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أنى للحجة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وسلامه عليه البقاء هذا القدر من العمر ؟فعلى فرض ولادته الشريفة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قد أمضى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العمر، وهذا بالنسبة إلى ما يجده كل محقق منصف في المصادر غيض من فيض ، وقد مد الله في أعمارهم لتكون حجة على العباد، وخصوصاً المشككين في أمر الحجة عجل الله فرجه، وإنّما يمد الله سبحانه وتعالى في الأعمار كيفما يشاء، وإليه ترجع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يمكن أن يشكك أحدٌ في أمر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ذكرنا لأسماء بعض المعمرين، وبيان إمكان بقاء الإنسان هذا العمر الذي جعله البعض شبهةً، نسج عليها أوهامه ، ننتقل إلى أقوال إخواننا من أبناء المذاهب الإسلامية الأخرى في الإمام المهدي عجل الله فرجه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بيانات العلامة المجلسي في شرح الحديث المهدوي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عبد الرضا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اشارةبياناتالعلامة المجلسي رحمت اللهفي شرح الحديث المهدوياعْدَادَ و تحقيقالشيخ حسين عبد الرضا الأسدي</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الدراسات التخصصية الأعمال المهدي عجل الله تعالی فرجه الشریف</w:t>
      </w: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بيانات العلامة المجلسي رحمت الله في شرح الحديث المهدويإعداد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عبد الرضا الأسدي</w:t>
      </w: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عدد النسخ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ascii="Amiri" w:hAnsi="Amiri" w:eastAsia="Amiri" w:cs="Amiri"/>
          <w:color w:val="111111"/>
          <w:sz w:val="28"/>
          <w:sz w:val="28"/>
          <w:szCs w:val="28"/>
          <w:rtl w:val="true"/>
          <w:lang w:bidi="ar-SA"/>
        </w:rPr>
        <w:t>جميع حقوق الطبع والنشر محفوظة للمركز</w:t>
      </w:r>
      <w:r>
        <w:rPr>
          <w:rFonts w:ascii="IRNazanin" w:hAnsi="IRNazanin" w:eastAsia="IRNazanin"/>
          <w:color w:val="111111"/>
          <w:sz w:val="28"/>
          <w:sz w:val="28"/>
          <w:szCs w:val="28"/>
          <w:rtl w:val="true"/>
          <w:lang w:bidi="fa-IR"/>
        </w:rPr>
        <w:t>العراق النجف الأشرفهاتف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r>
        <w:rPr>
          <w:rFonts w:eastAsia="Times New Roman" w:cs="Times New Roman" w:ascii="Times New Roman" w:hAnsi="Times New Roman"/>
          <w:color w:val="111111"/>
          <w:sz w:val="28"/>
          <w:szCs w:val="28"/>
          <w:lang w:val="en-US" w:bidi="en-US"/>
        </w:rPr>
        <w:t>www.m-mahdi.cominfo@m-mahdi.com</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الدجال</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العامة في أنَّ ابن الصياد هل هو الدجال أو غيره، فذهب جماعة منهم إلى أنه غيره ، لما روي أنه تاب عن ذلك، ومات بالمدينة، وكشفوا عن وجهه حتى رأوه الناس ميتاً، ورووا عن أبي سعيد الخدري أيضاً ما يدلُّ على أنَّه ليس بدجّال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جماعة إلى أنَّه هو الدجّال، رووه عن ابن عمر وجابر الأنصاري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الصدوق رحمت الله بعد إيراد هذا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أهل العناد والجحود يُصدقون بمثل هذا الخبر، ويروونه في الدجّال وغيبته وطول بقائه المدة الطويلة وبخروجه في آخر الزمان، ولا يُصدّقون بأمر القائم علیه السلام وأنه يغيب مدة طويلة ثم يظهر فيملأ الأرض قسطاً وعدلاً كما ملئت جوراً وظلماً، بنص النبي والأئمة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وعليه </w:t>
      </w:r>
      <w:r>
        <w:rPr>
          <w:rFonts w:ascii="Amiri" w:hAnsi="Amiri" w:eastAsia="Amiri" w:cs="Amiri"/>
          <w:color w:val="111111"/>
          <w:sz w:val="28"/>
          <w:sz w:val="28"/>
          <w:szCs w:val="28"/>
          <w:rtl w:val="true"/>
          <w:lang w:bidi="ar-SA"/>
        </w:rPr>
        <w:t xml:space="preserve"> باسمه وعينه </w:t>
      </w:r>
      <w:r>
        <w:rPr>
          <w:rStyle w:val="FootnoteAnchor"/>
          <w:rtl w:val="true"/>
        </w:rPr>
        <w:footnoteReference w:id="396"/>
      </w:r>
      <w:r>
        <w:rPr>
          <w:rFonts w:ascii="Amiri" w:hAnsi="Amiri" w:eastAsia="Amiri" w:cs="Amiri"/>
          <w:color w:val="111111"/>
          <w:sz w:val="28"/>
          <w:sz w:val="28"/>
          <w:szCs w:val="28"/>
          <w:rtl w:val="true"/>
          <w:lang w:bidi="ar-SA"/>
        </w:rPr>
        <w:t xml:space="preserve">ونسبه، وبإخبارهم بطول غيبته إرادة لإطفاء نور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وعجل </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 xml:space="preserve">وإبطالاً لأمر ولي الله، ويأبى الله إلَّا أَنْ يُتِمَّ نوره ولو كره المشركون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وأكثر ما يحتجون به في دفعهم لأمر الحجّة علیه السلام أنهم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نرو هذه الأخبار التي تروونها في شأنه ولا نعرفها، وكذا يقول من يجحد نبوة نبينا صلی الله علیه وآله وسلم من الملحدين والبراهمة واليهود والنصارى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 صح عندنا شيء كما تروونه من معجزاته ودلائله ولا نعرفها، فنعتقد بطلان أمره لهذه الجهة ، ومتى لزمنا ما يقولون لزمهم ما يقوله هذه الطوائف وهم أكثر عدداً منهم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ويقولون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موجب عقولنا أن يُعمر أحد في زماننا هذا عمراً يتجاوز عمر أهل الزمان، فقد تجاوز عمر صاحبكم على زعمكم عمر أهل</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أتصدقون على أنَّ الدجال في الغيبة يجوز أن يُعمر عمراً يتجاوز عمر أهل الزمان، وكذلك إبليس، ولا تُصدقون بمثل ذلك لقائم آل محمد علیه السلام؟ مع النصوص الواردة فيه في الغيبة، وطول العمر، والظهور بعد ذلك للقيام بأمر الله عجل الله تعالی فرجه الشریف ، وما روي في ذلك من الأخبار التي قد ذكرتها في هذا الكتاب ومع ما صح عن النبي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كان في الأُمم السالفة يكون في هذه الأمة مثله حذو النعل بالنعل والقذة بالقذة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كان فيمن مضى من أنبياء الله عجل الله تعالی فرجه الشریف وحججه اليلة معمرون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نوح علیه السلام فإنَّه عاش ألفي سنة وخمسمائة سنة، ونطق القرآن بأنه لبث في قومه ألف سنة إلا خمسين عاماً، وقد روي في الخبر 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أسندته في هذا الكتاب أنَّ في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من نوح، وهى طول العمر، فكيف يُدفع أمره ولا يُدفع ما يشبهه من الأمور التي ليس شيء منها في موجب العقول، بل لزم الإقرار بها لأنها رويت عن النبي صلی الله علیه وآله وسلم ، وهكذا يلزم الإقرار بالقائم علیه السلام من طريق السمع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موجب أي عقل من العقول أنَّه يجوز أن يلبث أصحاب الكهف ثلاث مائة سنين وازدادوا تسعاً؟ هل وقع التصديق بذلك إلا من طريق السمع، فلم لا يقع التصديق بأمر القائم علیه السلام علينا أيضاً من طريق السمع ؟وكيف يُصدقون بما يرد من الأخبار عن وهب بن منبه وعن كعب الأحبار في المحالات التي لا يصح منها شيء في قول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في موجب العقول، ولا يُصدّقون بما يرد عن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علیه السلام في القائم وغيبته، وظهوره بعد شكٍّ أكثر الناس في أمره، وارتدادهم عن القول به، كما تنطق به الآثار الصحيحة عنهم علیه السلام ، هل هذا إلا مكابرة في دفع الحقِّ وجحوده؟</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وكيف لا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كان في الزمان غير محتمل للتعمير وجب أن تجري سُنَّة الأوّلين بالتعمير في أشهر الأجناس تصديقاً لقول صاحب الشريعة علیه السلام، ولا جنس أشهر من جنس القائم علیه السلام ؛ لأنه مذكور في الشرق والغرب على ألسنة المقرين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وألسنة المنكرين له، ومتى بطل وقوع الغيبة بالقائم الثاني عشر من الأئمة علیه السلام مع الروايات الصحيحة عن النبي أنه صلی الله علیه وآله وسلم أخبر بوقوعها به علیه السلام بطلت نبوّته؛ لأنه يكون قد أخبر بوقوع الغيبة بمن لم يقع به، ومتى صحٌ كذبه في شيء لم يكن 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وكيف يصدق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أمر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ياسر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تقتله الفئة الباغية ، وفي أمير المؤمنين علیه السلام أنه تخضب لحيته من دم رأسه، وفي الحسن بن علي علیه السلام أنه مقتول بالسم، وفي الحسين بن علي علیه السلام أنه مقتول بالسيف، ولا يصدق فيما أخبر به من أمر القائم ووقوع الغيبة به والنص </w:t>
      </w:r>
      <w:r>
        <w:rPr>
          <w:rStyle w:val="FootnoteAnchor"/>
          <w:rtl w:val="true"/>
        </w:rPr>
        <w:footnoteReference w:id="398"/>
      </w:r>
      <w:r>
        <w:rPr>
          <w:rFonts w:ascii="Amiri" w:hAnsi="Amiri" w:eastAsia="Amiri" w:cs="Amiri"/>
          <w:color w:val="111111"/>
          <w:sz w:val="28"/>
          <w:sz w:val="28"/>
          <w:szCs w:val="28"/>
          <w:rtl w:val="true"/>
          <w:lang w:bidi="ar-SA"/>
        </w:rPr>
        <w:t xml:space="preserve">عليه باسمه ونسبه؟ بل هو رضی الله عنه صادق في جميع أقواله، مصيب في جميع أحواله، ولا يصح إيمان عبد حتَّى لا يجد في نفسه حرجاً مما 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ويُسلّم له في جميع الأمور تسليماً، لا يخالطه شكٍّ ولا ارتياب، وهذا هو الإسلام، والإسلام هو الاستسلام والانقياد،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يَبْتَغِ غَيْرَ الْأَسْلامِ دِيناً فَلَنْ يُقْبَلَ مِنْهُ وَهُوَ فِي الْآخِرَةِ مِنَ الخَاسِرِينَ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أعجب العجب أنَّ مخالفينا يروون أنَّ عِيسَى بْنَ مَرْيَمَ علیها السلام ما مَرَّ بِأَرْضِ كَرْبَلَا، فَرَأَى مِنَ الظُّبَاءَ هُنَاكَ مُجتَمِعَةً، فَأَقْبَلَتْ إِلَيْهِ وَهِيَ تَبْكِي، وَأَنَّه جَلَسَ وَجَلَسَ الحَوَارِيُّونَ، فَبَكَى وَبَكَى أَخَوَارِيُّونَ، وَهُمْ لَا يَدْرُونَ لِمَ جَلَسَ وَلِمَ بَكَى؟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وَكَلِمَتَهُ، مَا يُبْكِيكَ؟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أَتَعْلَمُونَ أَيُّ أَرْضِ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أَرْضٌ يُقْتَلُ فِيهَا فَرْخُ الرَّسُولِ أَحْمَدَ، وَفَرْجُ الْحَرَّةِ الطَّاهِرَةِ</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الْبَتُولِ شَبِيهَةِ أُمِّي، وَيُلْحَدُ فِيهَا، هِي أَطْيَبُ مِنَ المِسْكِ لأَنها طِينَةُ الْفَرْحَ المُسْتَشْهَدِ، وَهَكَذَا يَكُونُ طِينَةُ الْأَنْبِيَاءِ وَأَوْلَادِ الْأَنْبِيَاءِ، وَهَذِهِ الظَّبَاءُ تُكَلِّمُنِي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تَرْعَى فِي هَذِهِ الْأَرْضِ شَوْقاً إِلَى تُرْبَةِ الْفَرْحَ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 وَزَعَمَتْ أَنَّهَا آمَنَةٌ فِي هَذِهِ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ضَرَبَ بِيَدِهِ إِلَى بَعْرِ تِلْكَ الظُّبَاءِ فَشَمَّهَا،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أَبْقِهَا أَبَداً حَتَّى يَشَمَّهَا أَبُوهُ فتَكُونَ لَهُ عَزَاءً وَسَلْوَةً، وإِنَّها بقيت إلى أيام أمير المؤمنين علیه السلام حتَّى شمَّها وبكى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وأبكى </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 وأخبر بقصتها لما مرَّ بكربلاء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فيُصدِّقون بأنَّ بعر تلك الظباء تبقى زيادة على خمسمائة سنة لم تُغيّرها الأمطار والرياح، ومرور الأيام والليالي والسنين عليها، ولا يُصدقون بأنَّ القائم من آل محمد علیه السلام يبقى حتَّى يخرج بالسيف فيبير أعداء الله ويُظهر دين الله، مع الأخبار الواردة عن النبي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ascii="Amiri" w:hAnsi="Amiri" w:eastAsia="Amiri" w:cs="Amiri"/>
          <w:color w:val="111111"/>
          <w:sz w:val="28"/>
          <w:sz w:val="28"/>
          <w:szCs w:val="28"/>
          <w:rtl w:val="true"/>
          <w:lang w:bidi="ar-SA"/>
        </w:rPr>
        <w:t xml:space="preserve"> بالنص عليه باسمه ونسبه وغيبته المدة الطويلة، وجري سُنَن الأوّلين فيه بالتعمير، هل هذا إلا عناد وجحود الحق ؟</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بيانه في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ولي الله يُعمر عمر إبراهيم الخليل عشرين ومائة سنة</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غيبة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هَمَّامٍ، عَنْ جَعْفَرَ بْن مُحَمَّدِ بْنِ مَالِكِ، عَنْ عُمَرَ بْن طَرْخَانَ، عَنْ مُحَمَّدِ بْنِ إِسْمَاعِيلَ، عَنْ عَلِيَّ بْن عُمَرَ بْن عَلِيِّ بْنِ الْحُسَيْن، عَنْ أَبِي عَبْدِ الله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 الله يُعَمَّرُ عُمُرَ إِبْرَاهِيمَ الخَلِيلِ عِشْرِينَ وَمِائَةَ سَنَةٍ، وَيَظْهَرُ فِي صُورَة فَتَى مُوَفِّقِ ابْن ثَلَاثِينَ سَنَةً</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هَمَّامٍ،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تَرْجِعَ عَنْهُ طَائِفَةٌ مِنَ النَّاسِ، يَمْلَأُ الْأَرْضَ قِسْطاً وَعَدْلاً كَمَا مُلِئَتْ جَوْراً وَظُلْماً </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عمره في ملكه وسلطنته، أو هو عما بدا الله فيه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بيانه في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 إليهم شاباً موفقاً</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غيبة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هَمَّام، عَن الحَسَن بن عليَّ الْعَاقُولِي، عَن الحسن بن عَلِيّ بْن أَبِي حَمْزَةَ، عَنْ أَبِيهِ، عَنْ أَبِي بَصِيرٍ، عَنْ أَبِي عَبْدِ اللهِ علیه السلام أَنَّهُ</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خَرَجَ الْقَائِمُ لَقَدْ أَنْكَرَهُ النَّاسُ ، يَرْجِعُ إِلَيْهِمْ شَابًا مُوَفَّقاً، فَلَا يَلْبَتُ عَلَيْهِ إِلَّا كُلُّ مُؤْمِنٍ أَخَذَ اللَّهُ مِيثَاقَهُ فِي الدَّرِّ الْأَوَّل </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المَسْعُودِيُّ، عَنْ مُحَمَّدٍ الْعَطَارِ، عَنْ مُحَمَّدِ بْن الحَسَن </w:t>
      </w:r>
      <w:r>
        <w:rPr>
          <w:rStyle w:val="FootnoteAnchor"/>
          <w:rtl w:val="true"/>
        </w:rPr>
        <w:footnoteReference w:id="404"/>
      </w:r>
      <w:r>
        <w:rPr>
          <w:rFonts w:ascii="Amiri" w:hAnsi="Amiri" w:eastAsia="Amiri" w:cs="Amiri"/>
          <w:color w:val="111111"/>
          <w:sz w:val="28"/>
          <w:sz w:val="28"/>
          <w:szCs w:val="28"/>
          <w:rtl w:val="true"/>
          <w:lang w:bidi="ar-SA"/>
        </w:rPr>
        <w:t>الرَّازِيِّ، عَنْ مُحَمَّدِ بن عليَّ الْكُوفِيَّ، عَن ابْن تَحَبُوبٍ، عَن ابْن جَبَلَةَ، عَنِ الْبَطَائِنِيِّ، عَنْ أَبِي عَبْدِ الله علیه السلام،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 هَذِهِ الرَّوَايَةِ أَنَّهُ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أعْظَمُ الْبَلِيَّةِ أَنْ يَخْرُجَ إِلَيْهِمْ صَاحِبُهُمْ شَابًا وَهُمْ يَحْسَبُونَهُ شَيْخاً كَبِيراً</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الموفّق المتوافق الأعضاء المعتدل الخلق، أو هو كناية عن التوسط في الشباب بل انتهاؤه، أي ليس في بدء الشباب فإن في مثل هذا السن يُوفَّق الإنسان لتحصيل الكمال</w:t>
      </w:r>
      <w:r>
        <w:rPr>
          <w:rFonts w:eastAsia="Amiri" w:cs="Amiri" w:ascii="Amiri" w:hAnsi="Amiri"/>
          <w:color w:val="111111"/>
          <w:sz w:val="28"/>
          <w:szCs w:val="28"/>
          <w:rtl w:val="true"/>
          <w:lang w:bidi="ar-SA"/>
        </w:rPr>
        <w:t xml:space="preserve">.)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المهدوية من خلال كتاب إكمال الدين وإتمام النعمة للشيخ الصدوق أطروحة تقدم بها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عبدالله حميد العلياوي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اشارةجمهورية العراقوزارة التعليم العالي والبحث العلميالجامعة المستنصريةكلية التربية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التاريخالرواية المهدوية من خلال كتابإكمال الدين وإتمام النعمة للشيخ الصدوق</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ascii="Amiri" w:hAnsi="Amiri" w:eastAsia="Amiri" w:cs="Amiri"/>
          <w:color w:val="111111"/>
          <w:sz w:val="28"/>
          <w:sz w:val="28"/>
          <w:szCs w:val="28"/>
          <w:rtl w:val="true"/>
          <w:lang w:bidi="ar-SA"/>
        </w:rPr>
        <w:t xml:space="preserve">دراسة تحليلية مقارنةأطروحة تقدم بها الطالبأحمد عبدالله حميد العلياويإلى مجلس كلية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الجامعة المستنصريةوهي جزء من متطلبات نيل درجة الدكتوراه آداب في فلسفةالتاريخ الإسلامي</w:t>
      </w:r>
      <w:r>
        <w:rPr>
          <w:rFonts w:ascii="IRNazanin" w:hAnsi="IRNazanin" w:eastAsia="IRNazanin"/>
          <w:color w:val="111111"/>
          <w:sz w:val="28"/>
          <w:sz w:val="28"/>
          <w:szCs w:val="28"/>
          <w:rtl w:val="true"/>
          <w:lang w:bidi="fa-IR"/>
        </w:rPr>
        <w:t>بإشراف</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سامي حمود الحاج جاسم</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2018</w:t>
      </w:r>
      <w:r>
        <w:rPr>
          <w:rFonts w:ascii="IRNazanin" w:hAnsi="IRNazanin" w:eastAsia="IRNazanin"/>
          <w:color w:val="111111"/>
          <w:sz w:val="28"/>
          <w:sz w:val="28"/>
          <w:szCs w:val="28"/>
          <w:rtl w:val="true"/>
          <w:lang w:bidi="fa-IR"/>
        </w:rPr>
        <w:t>م</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امثلة من المعمرين والاستدلال بهم على طول عمر الإمام الحجة عجل الله تعالی فرجه الشریف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بعض المعمرين</w:t>
      </w:r>
      <w:r>
        <w:rPr>
          <w:rFonts w:ascii="IRNazanin" w:hAnsi="IRNazanin" w:eastAsia="IRNazanin"/>
          <w:color w:val="111111"/>
          <w:sz w:val="28"/>
          <w:sz w:val="28"/>
          <w:szCs w:val="28"/>
          <w:rtl w:val="true"/>
          <w:lang w:bidi="fa-IR"/>
        </w:rPr>
        <w:t xml:space="preserve">يتناول المصنف عدة أخبار عن بعض المعمرين الذين عاشوا لفترات طويل وكانت قصصهم معروفة في الأخبار التاريخية وعند العرب يوردها من باب الحجة على طول عمر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فكانت هذه المدة منذ ولادته سنة </w:t>
      </w:r>
      <w:r>
        <w:rPr>
          <w:rFonts w:eastAsia="IRNazanin" w:cs="IRNazanin"/>
          <w:color w:val="111111"/>
          <w:sz w:val="28"/>
          <w:szCs w:val="28"/>
          <w:rtl w:val="true"/>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869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وفاة الإمام 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زمن السفراء الأربعة وحتى غيبته الكبرى سنة </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941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بوفاة السفير الرابع والى يومنا هذا </w:t>
      </w:r>
      <w:r>
        <w:rPr>
          <w:rStyle w:val="FootnoteAnchor"/>
          <w:rtl w:val="true"/>
        </w:rPr>
        <w:footnoteReference w:id="406"/>
      </w:r>
      <w:r>
        <w:rPr>
          <w:rFonts w:ascii="Amiri" w:hAnsi="Amiri" w:eastAsia="Amiri" w:cs="Amiri"/>
          <w:color w:val="111111"/>
          <w:sz w:val="28"/>
          <w:sz w:val="28"/>
          <w:szCs w:val="28"/>
          <w:rtl w:val="true"/>
          <w:lang w:bidi="ar-SA"/>
        </w:rPr>
        <w:t xml:space="preserve">، والبعض من هؤلاء المعمرين إناس عاديون تمكنوا من الحفاظ على أنفسهم لفترات طويلة وقد ذكر المصنف الكثير منهم سنأخذ البعض من هذه الأمثلة التي طرحها ونترك الباقي لكثرة العدد الوارد في الكتاب وطول البعض منها ولكثرة تفاصيلها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الأنبياء علیه السلاميذكر الصدوق في رواياته التي ينقلها عن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نورد مضمون الخبر فيما يخص أعمار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وفي رواية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وهارون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وداوود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وسليمان </w:t>
      </w:r>
      <w:r>
        <w:rPr>
          <w:rFonts w:eastAsia="IRNazanin" w:cs="IRNazanin"/>
          <w:color w:val="111111"/>
          <w:sz w:val="28"/>
          <w:szCs w:val="28"/>
          <w:rtl w:val="true"/>
          <w:lang w:bidi="fa-IR"/>
        </w:rPr>
        <w:t>(</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وجاءت الروايات بمثل ما ورد عند الصدوق ومنها ما يختلف عنه لكن ليس المقصد هنا مناقشة تلك الروايات وإنما هو الإشارة الى احتمال وإمكانية طول العمر ، فقيل أن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Style w:val="FootnoteAnchor"/>
          <w:rtl w:val="true"/>
        </w:rPr>
        <w:footnoteReference w:id="409"/>
      </w:r>
      <w:r>
        <w:rPr>
          <w:rFonts w:ascii="IRNazanin" w:hAnsi="IRNazanin" w:eastAsia="IRNazanin"/>
          <w:color w:val="111111"/>
          <w:sz w:val="28"/>
          <w:sz w:val="28"/>
          <w:szCs w:val="28"/>
          <w:rtl w:val="true"/>
          <w:lang w:bidi="fa-IR"/>
        </w:rPr>
        <w:t xml:space="preserve">، وعاش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Style w:val="FootnoteAnchor"/>
          <w:rtl w:val="true"/>
        </w:rPr>
        <w:footnoteReference w:id="410"/>
      </w:r>
      <w:r>
        <w:rPr>
          <w:rFonts w:ascii="Amiri" w:hAnsi="Amiri" w:eastAsia="Amiri" w:cs="Amiri"/>
          <w:color w:val="111111"/>
          <w:sz w:val="28"/>
          <w:sz w:val="28"/>
          <w:szCs w:val="28"/>
          <w:rtl w:val="true"/>
          <w:lang w:bidi="ar-SA"/>
        </w:rPr>
        <w:t>واليعقوبي يذكر انه عاش فقط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مدة ما لبث في قومه </w:t>
      </w:r>
      <w:r>
        <w:rPr>
          <w:rStyle w:val="FootnoteAnchor"/>
          <w:rtl w:val="true"/>
        </w:rPr>
        <w:footnoteReference w:id="411"/>
      </w:r>
      <w:r>
        <w:rPr>
          <w:rFonts w:ascii="Amiri" w:hAnsi="Amiri" w:eastAsia="Amiri" w:cs="Amiri"/>
          <w:color w:val="111111"/>
          <w:sz w:val="28"/>
          <w:sz w:val="28"/>
          <w:szCs w:val="28"/>
          <w:rtl w:val="true"/>
          <w:lang w:bidi="ar-SA"/>
        </w:rPr>
        <w:t xml:space="preserve">، وفي رواية ان مبلغ عمره كله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 xml:space="preserve">وعاش إبراهيم في رواية اليعقوبي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ابن 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Style w:val="FootnoteAnchor"/>
          <w:rtl w:val="true"/>
        </w:rPr>
        <w:footnoteReference w:id="413"/>
      </w:r>
      <w:r>
        <w:rPr>
          <w:rFonts w:ascii="IRNazanin" w:hAnsi="IRNazanin" w:eastAsia="IRNazanin"/>
          <w:color w:val="111111"/>
          <w:sz w:val="28"/>
          <w:sz w:val="28"/>
          <w:szCs w:val="28"/>
          <w:rtl w:val="true"/>
          <w:lang w:bidi="fa-IR"/>
        </w:rPr>
        <w:t xml:space="preserve">، وأما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انه عاش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وقيل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 إسحاق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 xml:space="preserve">، ويذكر أن عمر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والمسعودي يذكر انه مات 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سنة</w:t>
      </w:r>
      <w:r>
        <w:rPr>
          <w:rStyle w:val="FootnoteAnchor"/>
          <w:rtl w:val="true"/>
        </w:rPr>
        <w:footnoteReference w:id="416"/>
      </w:r>
      <w:r>
        <w:rPr>
          <w:rFonts w:ascii="Amiri" w:hAnsi="Amiri" w:eastAsia="Amiri" w:cs="Amiri"/>
          <w:color w:val="111111"/>
          <w:sz w:val="28"/>
          <w:sz w:val="28"/>
          <w:szCs w:val="28"/>
          <w:rtl w:val="true"/>
          <w:lang w:bidi="ar-SA"/>
        </w:rPr>
        <w:t xml:space="preserve">، وعاش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Style w:val="FootnoteAnchor"/>
          <w:rtl w:val="true"/>
        </w:rPr>
        <w:footnoteReference w:id="417"/>
      </w:r>
      <w:r>
        <w:rPr>
          <w:rFonts w:ascii="IRNazanin" w:hAnsi="IRNazanin" w:eastAsia="IRNazanin"/>
          <w:color w:val="111111"/>
          <w:sz w:val="28"/>
          <w:sz w:val="28"/>
          <w:szCs w:val="28"/>
          <w:rtl w:val="true"/>
          <w:lang w:bidi="fa-IR"/>
        </w:rPr>
        <w:t xml:space="preserve">، وعمر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وفي رواية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 xml:space="preserve">ومات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وعمره </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 وعاش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 xml:space="preserve">، وعاش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يروى عن الإمام الحسن 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ابني هو القائم من بعدي وهو الذي يجري فيه سنن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بالتعمير والغيبة حتى تقسو القلوب لطول الأمد فلا يثبت على القول به إلا من كتب الله عزُّوَجَل في قلبه الإيمان وأيده بروح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الامام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القائم سنة من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طول العمر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ومما ذكر في أعمار الأنبياء منها ما تطابق مع رواية الصدوق ومنها في اختلاف</w:t>
      </w:r>
      <w:r>
        <w:rPr>
          <w:rFonts w:ascii="IRNazanin" w:hAnsi="IRNazanin" w:eastAsia="IRNazanin"/>
          <w:color w:val="111111"/>
          <w:sz w:val="28"/>
          <w:sz w:val="28"/>
          <w:szCs w:val="28"/>
          <w:rtl w:val="true"/>
          <w:lang w:bidi="fa-IR"/>
        </w:rPr>
        <w:t xml:space="preserve">بسيط فقيل أن أدم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انه عاش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Style w:val="FootnoteAnchor"/>
          <w:rtl w:val="true"/>
        </w:rPr>
        <w:footnoteReference w:id="423"/>
      </w:r>
      <w:r>
        <w:rPr>
          <w:rFonts w:ascii="IRNazanin" w:hAnsi="IRNazanin" w:eastAsia="IRNazanin"/>
          <w:color w:val="111111"/>
          <w:sz w:val="28"/>
          <w:sz w:val="28"/>
          <w:szCs w:val="28"/>
          <w:rtl w:val="true"/>
          <w:lang w:bidi="fa-IR"/>
        </w:rPr>
        <w:t xml:space="preserve">، ونوح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اختلاف في مبلغ عمره قيل </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اقل من ذلك </w:t>
      </w:r>
      <w:r>
        <w:rPr>
          <w:rStyle w:val="FootnoteAnchor"/>
          <w:rtl w:val="true"/>
        </w:rPr>
        <w:footnoteReference w:id="424"/>
      </w:r>
      <w:r>
        <w:rPr>
          <w:rFonts w:ascii="IRNazanin" w:hAnsi="IRNazanin" w:eastAsia="IRNazanin"/>
          <w:color w:val="111111"/>
          <w:sz w:val="28"/>
          <w:sz w:val="28"/>
          <w:szCs w:val="28"/>
          <w:rtl w:val="true"/>
          <w:lang w:bidi="fa-IR"/>
        </w:rPr>
        <w:t xml:space="preserve">ويروى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ألفي سنة وخمسمائة سنة منها ثمانمائة سنة وخمسون سنة قبل أن يبعث وألف سنة إلا خمسين عاماً وهو في قومه يدعوهم ومائتان عام في عمل السفينة وخمسمائة عام بعد مانزل من السفينة </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 xml:space="preserve">، وفضلاً عما ذكره الصدوق من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يذكرهم منهم نبي الله ادريس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أنه أتى عليه</w:t>
      </w:r>
      <w:r>
        <w:rPr>
          <w:rFonts w:eastAsia="IRNazanin" w:cs="IRNazanin"/>
          <w:color w:val="111111"/>
          <w:sz w:val="28"/>
          <w:szCs w:val="28"/>
          <w:rtl w:val="true"/>
          <w:lang w:bidi="fa-IR"/>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ثلاثمائة سنة حين رفعه الله </w:t>
      </w:r>
      <w:r>
        <w:rPr>
          <w:rStyle w:val="FootnoteAnchor"/>
          <w:rtl w:val="true"/>
        </w:rPr>
        <w:footnoteReference w:id="426"/>
      </w:r>
      <w:r>
        <w:rPr>
          <w:rFonts w:ascii="Amiri" w:hAnsi="Amiri" w:eastAsia="Amiri" w:cs="Amiri"/>
          <w:color w:val="111111"/>
          <w:sz w:val="28"/>
          <w:sz w:val="28"/>
          <w:szCs w:val="28"/>
          <w:rtl w:val="true"/>
          <w:lang w:bidi="ar-SA"/>
        </w:rPr>
        <w:t xml:space="preserve">، وقيل انه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Style w:val="FootnoteAnchor"/>
          <w:rtl w:val="true"/>
        </w:rPr>
        <w:footnoteReference w:id="427"/>
      </w:r>
      <w:r>
        <w:rPr>
          <w:rFonts w:ascii="IRNazanin" w:hAnsi="IRNazanin" w:eastAsia="IRNazanin"/>
          <w:color w:val="111111"/>
          <w:sz w:val="28"/>
          <w:sz w:val="28"/>
          <w:szCs w:val="28"/>
          <w:rtl w:val="true"/>
          <w:lang w:bidi="fa-IR"/>
        </w:rPr>
        <w:t xml:space="preserve">وعمر الكثير من أبناء ذرية النبي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وتراوحت أعمارهم ما بين </w:t>
      </w: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الخضر علیه السلامب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ومن المعمرين الذين قيل انه أطول الآدميين عمراً هو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 قيل انه شرب من عين ماء الحياة ولا يزال حياً ، فعن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من ماء الحياة فهو حي لا يموت حتى ينفخ في الصور </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 xml:space="preserve">، وفي تعليق للمصنف عن قصة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الكثيرون يقولون ويسلمون بحديثه وبأنه حي غائب عن الأبصار ولا ينكرون طول حياته ويدفعون القول يكون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وطول حياته في غيبته ويقولون ببقاء الخضر إلى يوم النفخ في الصور، ومنها أيضاً إبقاء إبليس مع لعنته إلى يوم الوقت المعلوم في غيبته وأن أخبارهم لا تتناول إبقاء حجة الله على العباد مدة طويلة في غيبته مع ورود الأخبار الصحيحة في غيبته والنص عليه باسمه ونسبه عن الله تبارك وتعالى وعن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وذكرت قصة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وجميع ما ورد من أخباره وانه شرب من عين ماء الحياة وانه صاحب النبي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لازال على قيد الحياة وبعض الآراء التي تقول بانه لم يبق على قيد الحياة </w:t>
      </w:r>
      <w:r>
        <w:rPr>
          <w:rStyle w:val="FootnoteAnchor"/>
          <w:rtl w:val="true"/>
        </w:rPr>
        <w:footnoteReference w:id="432"/>
      </w:r>
      <w:r>
        <w:rPr>
          <w:rFonts w:ascii="IRNazanin" w:hAnsi="IRNazanin" w:eastAsia="IRNazanin"/>
          <w:color w:val="111111"/>
          <w:sz w:val="28"/>
          <w:sz w:val="28"/>
          <w:szCs w:val="28"/>
          <w:rtl w:val="true"/>
          <w:lang w:bidi="fa-IR"/>
        </w:rPr>
        <w:t xml:space="preserve">، حتى قيل أن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علم بأمر الطوفان وأوصى أن يحمل جسده قبل الطوفان وحمل جسده في سفية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الطوفان وبعد الطوفان أنزل جسده وأمر نوح أبناؤه أن يدفنوا الجسد في مكان قد دلهم عليه وأخبرهم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آدم قد دعا الله أن يطيل عمر الذي يدفنه إلى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أنهم تأخروا في ذلك وتوانوا عن الأمر فقيل أن الذي تولى دفن آدم هو الخضر، فلذا قيل بأنه أطول بني آدم عمراً وانه حي إلى ما شاء الله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ويحتج بعض المؤرخين بأنهم يعجبون على من يعترف بوجود ابليس وتعميره من قبل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الى يوم القيامة وهو الضال رئيس الضالين ويمنعون بقاء مثل هذا الإمام الهادي من الهداة الأئمة المعصومين وأنهم يعترفون بتعمير الكثير من الأنبياء قبل ملة الإسلام وينكرون تعمير هذا الإمام مع أنهم يقولون بصحة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يحذو امتي من تقدمهم حذو النعل </w:t>
      </w:r>
      <w:r>
        <w:rPr>
          <w:rStyle w:val="FootnoteAnchor"/>
          <w:rtl w:val="true"/>
        </w:rPr>
        <w:footnoteReference w:id="434"/>
      </w:r>
      <w:r>
        <w:rPr>
          <w:rFonts w:ascii="IRNazanin" w:hAnsi="IRNazanin" w:eastAsia="IRNazanin"/>
          <w:color w:val="111111"/>
          <w:sz w:val="28"/>
          <w:sz w:val="28"/>
          <w:szCs w:val="28"/>
          <w:rtl w:val="true"/>
          <w:lang w:bidi="fa-IR"/>
        </w:rPr>
        <w:t xml:space="preserve">، وان قلنا تنزلاً بقول من يشير إلا أن الخضر لم يبق حيا الا انه من زمان آدم الى زمان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وقت الطوفان كونه وقف على مدفن آدم بعد الطوفان وأنهم يقرون بذلك لذا فانه عمره بحدود الثلاثة الآف سنة وأن إمام زمانا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حسبنا عمره منذ الولادة </w:t>
      </w:r>
      <w:r>
        <w:rPr>
          <w:rFonts w:eastAsia="IRNazanin" w:cs="IRNazanin"/>
          <w:color w:val="111111"/>
          <w:sz w:val="28"/>
          <w:szCs w:val="28"/>
          <w:rtl w:val="true"/>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يومنا هذا ونحن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1439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من العمر الآن بحدود </w:t>
      </w:r>
      <w:r>
        <w:rPr>
          <w:rFonts w:eastAsia="IRNazanin" w:cs="IRNazanin"/>
          <w:color w:val="111111"/>
          <w:sz w:val="28"/>
          <w:szCs w:val="28"/>
          <w:rtl w:val="true"/>
          <w:lang w:bidi="fa-IR"/>
        </w:rPr>
        <w:t>(</w:t>
      </w:r>
      <w:r>
        <w:rPr>
          <w:rFonts w:eastAsia="IRNazanin" w:cs="IRNazanin"/>
          <w:color w:val="111111"/>
          <w:sz w:val="28"/>
          <w:szCs w:val="28"/>
          <w:lang w:bidi="fa-IR"/>
        </w:rPr>
        <w:t>1185</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يتجاوز حياة الخضر لحد الآن الذين هو ليس من الأنبياء بل عبداً صالحاً من عبيد الله </w:t>
      </w:r>
      <w:r>
        <w:rPr>
          <w:rFonts w:eastAsia="IRNazanin" w:cs="IRNazanin"/>
          <w:color w:val="111111"/>
          <w:sz w:val="28"/>
          <w:szCs w:val="28"/>
          <w:rtl w:val="true"/>
          <w:lang w:bidi="fa-IR"/>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القرنينج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القرنين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ينقل المصنف بأنه بلغ من العمر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Style w:val="FootnoteAnchor"/>
          <w:rtl w:val="true"/>
        </w:rPr>
        <w:footnoteReference w:id="436"/>
      </w:r>
      <w:r>
        <w:rPr>
          <w:rFonts w:ascii="Amiri" w:hAnsi="Amiri" w:eastAsia="Amiri" w:cs="Amiri"/>
          <w:color w:val="111111"/>
          <w:sz w:val="28"/>
          <w:sz w:val="28"/>
          <w:szCs w:val="28"/>
          <w:rtl w:val="true"/>
          <w:lang w:bidi="ar-SA"/>
        </w:rPr>
        <w:t>، ويذكر ابن الجوزي خبرين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انه عاش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مذكور في التوراة وقيل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1500</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المسلمون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الكهفد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الكهف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يحتج المصنف بقوله أن وجب الإقرار بالقائم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ascii="Amiri" w:hAnsi="Amiri" w:eastAsia="Amiri" w:cs="Amiri"/>
          <w:color w:val="111111"/>
          <w:sz w:val="28"/>
          <w:sz w:val="28"/>
          <w:szCs w:val="28"/>
          <w:rtl w:val="true"/>
          <w:lang w:bidi="ar-SA"/>
        </w:rPr>
        <w:t xml:space="preserve"> من طريق السمع وفي موجب أي عقل انه يجوز أن يلبث أصحاب الكهف في كيفهم ثلاثمائة سنة وازدادوا تسعاً هل وقع</w:t>
      </w:r>
      <w:r>
        <w:rPr>
          <w:rFonts w:eastAsia="Amiri" w:cs="Amiri" w:ascii="Amiri" w:hAnsi="Amiri"/>
          <w:color w:val="111111"/>
          <w:sz w:val="28"/>
          <w:szCs w:val="28"/>
          <w:rtl w:val="true"/>
          <w:lang w:bidi="ar-SA"/>
        </w:rPr>
        <w:t xml:space="preserve">)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التصديق بذلك الا عن طريق السمع فلم لا يقع التصديق بالقائم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ascii="Amiri" w:hAnsi="Amiri" w:eastAsia="Amiri" w:cs="Amiri"/>
          <w:color w:val="111111"/>
          <w:sz w:val="28"/>
          <w:sz w:val="28"/>
          <w:szCs w:val="28"/>
          <w:rtl w:val="true"/>
          <w:lang w:bidi="ar-SA"/>
        </w:rPr>
        <w:t xml:space="preserve"> ايضاً عن طريق السمع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وَلَبِثُوا فِي كَهْفِهِمْ ثَلَثَ مِائَةٍ سِنِينَ وَازْدَادُوا تِسْعًا </w:t>
      </w:r>
      <w:r>
        <w:rPr>
          <w:rStyle w:val="FootnoteAnchor"/>
          <w:rtl w:val="true"/>
        </w:rPr>
        <w:footnoteReference w:id="440"/>
      </w:r>
      <w:r>
        <w:rPr>
          <w:rFonts w:ascii="Amiri" w:hAnsi="Amiri" w:eastAsia="Amiri" w:cs="Amiri"/>
          <w:color w:val="111111"/>
          <w:sz w:val="28"/>
          <w:sz w:val="28"/>
          <w:szCs w:val="28"/>
          <w:rtl w:val="true"/>
          <w:lang w:bidi="ar-SA"/>
        </w:rPr>
        <w:t xml:space="preserve">، قيل انهم لبثوا في الكف ثلاثمائة وتسع سنين منذ ان ارقدهم الله الى ان بعثهم واعثر عليهم اهل ذلك الزمان وقيل ان هذا قول أهل الكتاب وقد رده الله </w:t>
      </w:r>
      <w:r>
        <w:rPr>
          <w:rStyle w:val="FootnoteAnchor"/>
          <w:rtl w:val="true"/>
        </w:rPr>
        <w:footnoteReference w:id="441"/>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أَعْلَمُ يمَا لَبِثُوا لَهُ غَيْبُ السَّمَوَاتِ وَالْأَرْضِ </w:t>
      </w:r>
      <w:r>
        <w:rPr>
          <w:rFonts w:eastAsia="Amiri" w:cs="Amiri" w:ascii="Amiri" w:hAnsi="Amiri"/>
          <w:color w:val="111111"/>
          <w:sz w:val="28"/>
          <w:szCs w:val="28"/>
          <w:rtl w:val="true"/>
          <w:lang w:bidi="ar-SA"/>
        </w:rPr>
        <w:t xml:space="preserve">) </w:t>
      </w:r>
      <w:r>
        <w:rPr>
          <w:rStyle w:val="FootnoteAnchor"/>
          <w:rtl w:val="true"/>
        </w:rPr>
        <w:footnoteReference w:id="442"/>
      </w:r>
      <w:r>
        <w:rPr>
          <w:rFonts w:ascii="IRNazanin" w:hAnsi="IRNazanin" w:eastAsia="IRNazanin"/>
          <w:color w:val="111111"/>
          <w:sz w:val="28"/>
          <w:sz w:val="28"/>
          <w:szCs w:val="28"/>
          <w:rtl w:val="true"/>
          <w:lang w:bidi="fa-IR"/>
        </w:rPr>
        <w:t xml:space="preserve">، فقيل انهم اخذوا مضاجعهم فصاروا الى رقدتهم الى آخر الزمان عند خروج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فيقال أنه يسلم عليهم فيحيبهم الله عزُّوَجَل له ثم يرجعون إلى رقدتهم الى يوم القيامة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 بن ساعدة الأياديه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 بن ساعدة الأيادي </w:t>
      </w:r>
      <w:r>
        <w:rPr>
          <w:rStyle w:val="FootnoteAnchor"/>
          <w:rtl w:val="true"/>
        </w:rPr>
        <w:footnoteReference w:id="444"/>
      </w:r>
      <w:r>
        <w:rPr>
          <w:rFonts w:ascii="Amiri" w:hAnsi="Amiri" w:eastAsia="Amiri" w:cs="Amiri"/>
          <w:color w:val="111111"/>
          <w:sz w:val="28"/>
          <w:sz w:val="28"/>
          <w:szCs w:val="28"/>
          <w:rtl w:val="true"/>
          <w:lang w:bidi="ar-SA"/>
        </w:rPr>
        <w:t xml:space="preserve">قيل انه عمر ستمائة سنة </w:t>
      </w:r>
      <w:r>
        <w:rPr>
          <w:rStyle w:val="FootnoteAnchor"/>
          <w:rtl w:val="true"/>
        </w:rPr>
        <w:footnoteReference w:id="445"/>
      </w:r>
      <w:r>
        <w:rPr>
          <w:rFonts w:ascii="Amiri" w:hAnsi="Amiri" w:eastAsia="Amiri" w:cs="Amiri"/>
          <w:color w:val="111111"/>
          <w:sz w:val="28"/>
          <w:sz w:val="28"/>
          <w:szCs w:val="28"/>
          <w:rtl w:val="true"/>
          <w:lang w:bidi="ar-SA"/>
        </w:rPr>
        <w:t xml:space="preserve">، وأخرج الطرابلسي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والراوندي والنجفي نفس مقالة الصدوق أنه عاش ستمائة سنة </w:t>
      </w:r>
      <w:r>
        <w:rPr>
          <w:rStyle w:val="FootnoteAnchor"/>
          <w:rtl w:val="true"/>
        </w:rPr>
        <w:footnoteReference w:id="446"/>
      </w:r>
      <w:r>
        <w:rPr>
          <w:rFonts w:ascii="Amiri" w:hAnsi="Amiri" w:eastAsia="Amiri" w:cs="Amiri"/>
          <w:color w:val="111111"/>
          <w:sz w:val="28"/>
          <w:sz w:val="28"/>
          <w:szCs w:val="28"/>
          <w:rtl w:val="true"/>
          <w:lang w:bidi="ar-SA"/>
        </w:rPr>
        <w:t xml:space="preserve">، السجستاني وابن الجوزي يقولان انه عاش ثلاثمائة وثمانين سنة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دومغ بن الريانو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دومغ بن الريان </w:t>
      </w:r>
      <w:r>
        <w:rPr>
          <w:rStyle w:val="FootnoteAnchor"/>
          <w:rtl w:val="true"/>
        </w:rPr>
        <w:footnoteReference w:id="448"/>
      </w:r>
      <w:r>
        <w:rPr>
          <w:rFonts w:ascii="Amiri" w:hAnsi="Amiri" w:eastAsia="Amiri" w:cs="Amiri"/>
          <w:color w:val="111111"/>
          <w:sz w:val="28"/>
          <w:sz w:val="28"/>
          <w:szCs w:val="28"/>
          <w:rtl w:val="true"/>
          <w:lang w:bidi="ar-SA"/>
        </w:rPr>
        <w:t xml:space="preserve">، من المعمرين الذين وصل عمره إلى ثلاثة الآف سنة </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بلوهر ويوداسفيسرد المصنف قصة مع أخبار المعمرين يضعها بعنوان أخبار من الهند لشخصين أحدهما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بلوهر</w:t>
      </w:r>
      <w:r>
        <w:rPr>
          <w:rFonts w:ascii="IRNazanin" w:hAnsi="IRNazanin" w:eastAsia="IRNazanin"/>
          <w:color w:val="111111"/>
          <w:sz w:val="28"/>
          <w:sz w:val="28"/>
          <w:szCs w:val="28"/>
          <w:rtl w:val="true"/>
          <w:lang w:bidi="fa-IR"/>
        </w:rPr>
        <w:t xml:space="preserve"> وهو رجل ناسك والظاهر من خلال القصة انه موحد ولم يتضح على أي ديانة والآخر يدعى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يوذاسف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ملك فيها مواعظ وحكم وإرشادات وكثير من النصائح ففي الزهد في الدنيا والرغبة في الآخرة ومن ضمنها يطرح هذا الناسك عدة قصص علي ابن الملك موضحاً له فيها بعض السلوكيات والأخلاق ومواضيع متنوعة التي يقدمها هذا الناسك إلى ابن الملك حتى قيل في القصة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يوذاسف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أصبح نبياً وهبط عليه ملك من السماء وقد أورد المصنف القصة في كتابه بما يزيد على تسع وخمسين صفحة لم نذكرها اذا لا حاجة للتطرق إلى التفاصيل الواردة فيها إلا أن المصنف يطرحها من باب الاحتجاج بها اذ أن الكثير من يصدق بتلك القصص المنقولة ولا يصدق بأمر الغيبة وطول عمر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أن يذكرها يعلق الصدوق قائلاً من هدف ذكره لهذه القصة وأخبار المعمرين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هذا الحديث وما شاكله من أخبار المعمرين وغيرهم مما أعتمده في أمر الغيبة ووقوعها لان الغيبة إنما صحت لي بما صح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ذلك الإخبار التي بمثلها صح الإسلام وشرائعه وأحكامه ولكني أرى الغيبة لكثير من انبياء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ولكثير من الحجج بعدهم ولكثير من الملوك والصالحين من قبل الله تبارك وتعالى ولا أجد لها منكراً من مخالفينا وجميعها في الصحة من طريق الرواية دون ما قد صح بالأخبار الكثيرة الواردة عن النبي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أمر القائم الثاني عشر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وغيبته حتى يطول الأمد وتقسو القلوب ويقع اليأس من ظهوره ثم يطلعه الله وتشرق الأرض بنوره </w:t>
      </w:r>
      <w:r>
        <w:rPr>
          <w:rFonts w:eastAsia="IRNazanin" w:cs="IRNazanin"/>
          <w:color w:val="111111"/>
          <w:sz w:val="28"/>
          <w:szCs w:val="28"/>
          <w:rtl w:val="true"/>
          <w:lang w:bidi="fa-IR"/>
        </w:rPr>
        <w:t>...</w:t>
      </w:r>
      <w:r>
        <w:rPr>
          <w:rStyle w:val="FootnoteAnchor"/>
          <w:rtl w:val="true"/>
        </w:rPr>
        <w:footnoteReference w:id="450"/>
      </w:r>
      <w:r>
        <w:rPr>
          <w:rFonts w:ascii="Amiri" w:hAnsi="Amiri" w:eastAsia="Amiri" w:cs="Amiri"/>
          <w:color w:val="111111"/>
          <w:sz w:val="28"/>
          <w:sz w:val="28"/>
          <w:szCs w:val="28"/>
          <w:rtl w:val="true"/>
          <w:lang w:bidi="ar-SA"/>
        </w:rPr>
        <w:t xml:space="preserve">، ونقل المجلسي هذه القصة عن الصدوق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الاستدلالات عن إمكانية طول العمرفضلاً عما طرح في أخبار المعمرين والغيبة ، يعلق مصنف الكتاب على أخبار المعمرين في عدة مواطن من الكتاب منها يقول كيف يصدقون ما يرد من الأخبار عن المعمرين ولا يصدقون عما يرد عن النبي 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ascii="IRNazanin" w:hAnsi="IRNazanin" w:eastAsia="IRNazanin"/>
          <w:color w:val="111111"/>
          <w:sz w:val="28"/>
          <w:sz w:val="28"/>
          <w:szCs w:val="28"/>
          <w:rtl w:val="true"/>
          <w:lang w:bidi="fa-IR"/>
        </w:rPr>
        <w:t xml:space="preserve"> فما هذا إلا ارتدادهم من القول الصحيح وجحودهم عن في دفع الحق وانه لما كان في الزمان غير محتمل للتعمير وجب أن تجري سنة الأولين بالتعمير في أشهر الأجناس تصديقاً لقول صاحب الشريعة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جنس أشهر من جنس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مذكور على ألسنة المقربين والمنكرين مع الروايات الصحيحة عن النبي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بوقوع الغيبة وأنه أخبر بوقوعها في الثاني عشر من الأئمة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من خلال أخبار المعمرين على مر الأزمان إن إمكانية طول العمر متحققة ومشهودة بالنقل واعتقادنا ثابت بما ورد عن محمد وال محمد بأمر الغيبة وطول العمر للحجة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عليهم أجمعين وكله بقدرة الله وخير دليل على هذا الإمكان بما ورد في القرآن الكريم ،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فَلَوْلَا أَنَّهُ كَانَ مِنَ الْمُسَبِّحِينَ لَلَبِثَ فِي بَطْنِهِ إِلَى يوم يبعثونَ </w:t>
      </w:r>
      <w:r>
        <w:rPr>
          <w:rFonts w:eastAsia="Amiri" w:cs="Amiri" w:ascii="Amiri" w:hAnsi="Amiri"/>
          <w:color w:val="111111"/>
          <w:sz w:val="28"/>
          <w:szCs w:val="28"/>
          <w:rtl w:val="true"/>
          <w:lang w:bidi="ar-SA"/>
        </w:rPr>
        <w:t xml:space="preserve">) </w:t>
      </w:r>
      <w:r>
        <w:rPr>
          <w:rStyle w:val="FootnoteAnchor"/>
          <w:rtl w:val="true"/>
        </w:rPr>
        <w:footnoteReference w:id="453"/>
      </w:r>
      <w:r>
        <w:rPr>
          <w:rFonts w:ascii="IRNazanin" w:hAnsi="IRNazanin" w:eastAsia="IRNazanin"/>
          <w:color w:val="111111"/>
          <w:sz w:val="28"/>
          <w:sz w:val="28"/>
          <w:szCs w:val="28"/>
          <w:rtl w:val="true"/>
          <w:lang w:bidi="fa-IR"/>
        </w:rPr>
        <w:t xml:space="preserve">فيذكر أن الله أوحى للحوت الذي ابتلع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إني لم أجعل عبدي رزقاً لك ولكني جعلت بطنك له مسجداً فلا تكسرن له عظماً ولا تخدشن له جلداً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انه لو لم يكن من المسبحين والذاكرين الله لبقي في بطن الحوت الى يوم يبعثون </w:t>
      </w:r>
      <w:r>
        <w:rPr>
          <w:rStyle w:val="FootnoteAnchor"/>
          <w:rtl w:val="true"/>
        </w:rPr>
        <w:footnoteReference w:id="454"/>
      </w:r>
      <w:r>
        <w:rPr>
          <w:rFonts w:ascii="Amiri" w:hAnsi="Amiri" w:eastAsia="Amiri" w:cs="Amiri"/>
          <w:color w:val="111111"/>
          <w:sz w:val="28"/>
          <w:sz w:val="28"/>
          <w:szCs w:val="28"/>
          <w:rtl w:val="true"/>
          <w:lang w:bidi="ar-SA"/>
        </w:rPr>
        <w:t xml:space="preserve">قيل انه يبقى حياً أو ميتاً في بطن الحوت الى يوم القيامة </w:t>
      </w:r>
      <w:r>
        <w:rPr>
          <w:rStyle w:val="FootnoteAnchor"/>
          <w:rtl w:val="true"/>
        </w:rPr>
        <w:footnoteReference w:id="455"/>
      </w:r>
      <w:r>
        <w:rPr>
          <w:rFonts w:ascii="Amiri" w:hAnsi="Amiri" w:eastAsia="Amiri" w:cs="Amiri"/>
          <w:color w:val="111111"/>
          <w:sz w:val="28"/>
          <w:sz w:val="28"/>
          <w:szCs w:val="28"/>
          <w:rtl w:val="true"/>
          <w:lang w:bidi="ar-SA"/>
        </w:rPr>
        <w:t xml:space="preserve">، أي أن إمكانية البقاء الى يوم القيامة موجودة بقدرة الله وطول عمره وبقائه ليست نادرة الوجود فقد حصلت قبله وانها ومحتملت التكرار كحال من سبقه من المعمرين وبقائه هو بهدف الهي </w:t>
      </w:r>
      <w:r>
        <w:rPr>
          <w:rFonts w:eastAsia="Amiri" w:cs="Amiri" w:ascii="Amiri" w:hAnsi="Amiri"/>
          <w:color w:val="111111"/>
          <w:sz w:val="28"/>
          <w:szCs w:val="28"/>
          <w:rtl w:val="true"/>
          <w:lang w:bidi="ar-SA"/>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الأخبار التي ذكرتها في المعمرين قد رواها مخالفونا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كان في الأمم السابقة يكون في هذه الأمة مثله حذو النعل بالنعل والقذة بالقذة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صحت التعمير فيمن تقدم وصحت الغيبات الواقع بحجج الله فيما مضى من القرون فكيف السبيل إلى إنكار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طول الغيبة وطول العمر مع الأخبار الواردة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ويشير أحد المؤرخين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استبطاء خروج صاحب الزمان وظهوره والتمسك به واتخاذه وحده طريقاً إلى نفي وجوده يشعر باعتقاد نفي القيامة والبعث والنشور وذلك لأن الاستبطاء في ذلك في ذلك أعظم وأكد وأكثر من حيث إن جميع الأنبياء عليهم السلام من لدن آدم الى نبينا م كانوا ينذرون اسمهم بالقيامة والبعث والنشور ، وقد قال نبينا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أنا والساعة كهاتين ، وبعد فلم تقم القيامة الى الآن لم يشك فيها بسبب تأخرها واستبطاء قيامها فان كان مجرد تأخر خروج صاحبنا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المقصود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واستبطاء القوم ظهوره طريقاً الى نفيه فتأخر قيام القيامة واستبطاء الخلق ظهورها وقيامها أولى بأن يتخذ طريقاً الى نفيها </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وربما من يشكل على هذا القول السابق بأن من أخبر بالقيامة 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ascii="IRNazanin" w:hAnsi="IRNazanin" w:eastAsia="IRNazanin"/>
          <w:color w:val="111111"/>
          <w:sz w:val="28"/>
          <w:sz w:val="28"/>
          <w:szCs w:val="28"/>
          <w:rtl w:val="true"/>
          <w:lang w:bidi="fa-IR"/>
        </w:rPr>
        <w:t xml:space="preserve"> بصريح قول القرآن كذلك نقول ان من أخبر بالإمام الحجة الغائب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جده رسول الله وآبائه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تعليق للمصنف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فمتى صح التعمير لمن تقدم عصرنا وصح الخبر بأن السنة جارية في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الثاني عشر من الأئمة لم يجز الا أن يعتقد أن لو بقي في</w:t>
      </w:r>
      <w:r>
        <w:rPr>
          <w:rFonts w:eastAsia="Amiri" w:cs="Amiri" w:ascii="Amiri" w:hAnsi="Amiri"/>
          <w:color w:val="111111"/>
          <w:sz w:val="28"/>
          <w:szCs w:val="28"/>
          <w:rtl w:val="true"/>
          <w:lang w:bidi="ar-SA"/>
        </w:rPr>
        <w:t xml:space="preserve">)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غيبته ما بقي لم يكن القائم غيره وأنه لو لم يبق من الدنيا الا يوم واحد لطول الله ذلك اليوم حتى يخرج فيملائها قسطاً وعدلاً كما ملئت جوراً وظلماً كما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ascii="IRNazanin" w:hAnsi="IRNazanin" w:eastAsia="IRNazanin"/>
          <w:color w:val="111111"/>
          <w:sz w:val="28"/>
          <w:sz w:val="28"/>
          <w:szCs w:val="28"/>
          <w:rtl w:val="true"/>
          <w:lang w:bidi="fa-IR"/>
        </w:rPr>
        <w:t xml:space="preserve"> وعن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w:t>
      </w:r>
      <w:r>
        <w:rPr>
          <w:rStyle w:val="FootnoteAnchor"/>
          <w:rtl w:val="true"/>
        </w:rPr>
        <w:footnoteReference w:id="458"/>
      </w:r>
      <w:r>
        <w:rPr>
          <w:rFonts w:ascii="IRNazanin" w:hAnsi="IRNazanin" w:eastAsia="IRNazanin"/>
          <w:color w:val="111111"/>
          <w:sz w:val="28"/>
          <w:sz w:val="28"/>
          <w:szCs w:val="28"/>
          <w:rtl w:val="true"/>
          <w:lang w:bidi="fa-IR"/>
        </w:rPr>
        <w:t xml:space="preserve">، ومن ثم يضيف تعليقاً آخر يوضح فيه أن أخبار المعمرين وغيرهم مما أعتمده في أمر الغيبة ووقوعها ليس هو المعتمد لدي فأن المعتمد هو في أمر الغيبة بما صح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مثلها صح الإسلام وشرائعه وأحكامه ، وأما ما وقع من غيبة للأنبياء والحجج والصالحين والملوك من قبل الله تبارك وتعالى ولا أجد لها منكراً من مخالفينا وجميعها صحت عن طريق الرواية ، دون ما صح بالأخبار الكثيرة الواردة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وغيبته حتى يطول الأمد وتقسو القلوب ويقع اليأس من ظهوره ثم يطلعه الله فتشرق الأرض بنوره ويرفع الظلم والجور بعدله فليس في تكذيب هذه الأخبار مع الإقرار بنظائرها الا القصد من إطفاء نور الله وإبطال دينه ويأبى الله إلا أن يتم نوره ويعلي كلمته ويحق الحق ويبطل الباطل ولو كره المخالفون والمكذبون بما وعد الله الصالحين على لسان خير النبيين صلوات الله عليه وعلى اله الطاهرين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ويعلق الأربلي بنفس السياق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ثبت أن الله قد عمر خلقاً من البشر ما ذكرنا من الأعمار بعضهم حجج الله تعالى وهم الأنبياء وبعضهم غير حجة وبعضهم كفار ولم يكن ذاك محالاً في قدرته ولا منكراً في حكمته ولا خارقاً للعادة بل مألوفاً على الإعصار معروفاً عند جميع أهل الأديان فما الذي ينكر عمر صاحب الزمان أن يتطاول الى غاية عمر بعض من سميناه وهو حجة الله على خلقه وأمينه على سره وخليفته على أرضه وخاتم أوصياء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واله وسلم وقد صح عن رسول الله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كان في الامم السالفة فأنه يكون في هذه الأمة مثلة حذو النعل بالنعل</w:t>
      </w:r>
      <w:r>
        <w:rPr>
          <w:rFonts w:eastAsia="Amiri" w:cs="Amiri" w:ascii="Amiri" w:hAnsi="Amiri"/>
          <w:color w:val="111111"/>
          <w:sz w:val="28"/>
          <w:szCs w:val="28"/>
          <w:rtl w:val="true"/>
          <w:lang w:bidi="ar-SA"/>
        </w:rPr>
        <w:t>...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الممكن إخراج بعض الشواهد العقلية والواقعية التي من خلالها نحاول توضيح ما أشار اليه المصنف في مسألة طول العمر من مؤرخين معاصرين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استدلال الأحد المؤرخين المعاصرين في قضية الغيبة حول العلم الحديث واماكنية العيش والبقاء لفترات طويلة حيث ان الإنسان لازال يجهل الكثير من الخفايا الكونية وأسرار الطبيعة فقد كان في يوم ما ان التكنولوجيا والتطور الحاصل في زماننا الحاضر كان هذا من المستحيل وقوة خيالية ولكن أصبحت في يومنا الحالي من الامور العادية وبالرغم من هذا فان المجهولات الكونية لم تكتشف كلها لحد الآن وان العلماء كلما اكتشفوا شيئاً اعترفوا بعجزهم أكثر ومنها أسرار الطبيعة لازالت مجهولة وبعدها ينقل رأي لأحد العلماء اذ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ويعتقد البروفيسور أتينقر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الجيل الجديد كما آمن بالرحلات الفضائية فانه سيؤمن بان خلود الإنسان في الحياة الدنيوية ليس أمراً ببعيد فإن مع التقدم التكنلوجي الذي نشاهده اليوم سوف تتمكن البشرية في القرن القادم أن تطيل عمر الإنسان لآلاف السنين </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وهناك من الحيوانات والنباتات والحشرات ما يعمر لآلاف السنين منها وجود شجرة في كالفورنيا في امريكا تجاوز عمرها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وكذلك الحيتان يتجاوز عمرها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وكذلك الحفريات في قبور الفراعنة وجدت حبوب القمح يعود تاريخها إلى أكثر من أربعة آلاف سنة وقد أنبتت واخضرت ، وان شيخوخة الإنسان تعود الى تخسر المكروكروبات في الأمعاء فلو أمكن إزالتها لعاش الإنسان الى ألفي عام وهذا ما كتب في بحوث يابانية ويقول علماء مختصون أن بالإمكان لجسم الإنسان أو أي عضو منه الاستمرار في الحياة لمدة غير محدودة اذا لم يتعرض إلى أي طارئ وهذا الرأي نتيجة تجارب علمية اذ يقول عدد من أساتذة الجامعات العالمية ان الأعضاء الرئيسية في جسم الإنسان لها القابلية على الدوام والخلود وقد ثبت ذلك بالتجارب التي لا تزال مستمرة ومتى ما تمكن العلم من حماية الجسم من هجمات الجراثيم فان باستطاعة الإنسان أن يعيش لمدة طويلة</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 العلوي إلى أبحاث لأساتذة من دول أوربية منها تقارير عن خلايا حيوانية لدكتور اسمه هانس سيلي أجراها في مختبره الخاص انه استنتج انه أن تمكنا من تحويل النسيج الإنساني بهذا الشكل فانه من الممكن ان يعيش الإنسان ألف سنة، ورأي لأستاذ آخر يقول بانه الأجيال القادمة سوف تصدم بحقيقة الإنسان الخالد كما هو الحال في غزو الإنسان للفضاء وإن تطور العلم سيكفل حياة الإنسان لأف عام </w:t>
      </w:r>
      <w:r>
        <w:rPr>
          <w:rStyle w:val="FootnoteAnchor"/>
          <w:rtl w:val="true"/>
        </w:rPr>
        <w:footnoteReference w:id="463"/>
      </w:r>
      <w:r>
        <w:rPr>
          <w:rFonts w:ascii="Amiri" w:hAnsi="Amiri" w:eastAsia="Amiri" w:cs="Amiri"/>
          <w:color w:val="111111"/>
          <w:sz w:val="28"/>
          <w:sz w:val="28"/>
          <w:szCs w:val="28"/>
          <w:rtl w:val="true"/>
          <w:lang w:bidi="ar-SA"/>
        </w:rPr>
        <w:t xml:space="preserve">، وبما انه التجارب تأخذ بالازدياد في اتجاه تعطيل قانون الشيخوخة وتحويلة إلى إمكان تطبيقه عملياً فلا يبقى مبرر للاستغراب والاستنكار لطول العمر وذلك لمجرد انه التجارب الباحثة في هذا الاتجاه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وهذه إشارات كلها تلوح نحو العلم وتطوره واكتشافاته فكيف بمن هو عنده مواريث وعلوم جميع الأنبياء بما صح لها من الأحاديث الواردة بحقه قالت بحيازته لهذا العلم الكائن عنده من آبائه فضلاً عن ذلك ان الله عزُّوَجَل أراده لينتصر به لدينه فتكون قدرة الله وعطفه له الإصلاح العالم وأعطاه كل ما يمكنه على ديمومته والحفاظ على صحته كما قلنا ان السبب الأساسي لغيبته هو خوفه القتل فحفظه الله بما أعطاه من العلم وفوقها قدرة الله عزُّوَجَل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فلماذا يتم انكار هذا على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ascii="Amiri" w:hAnsi="Amiri" w:eastAsia="Amiri" w:cs="Amiri"/>
          <w:color w:val="111111"/>
          <w:sz w:val="28"/>
          <w:sz w:val="28"/>
          <w:szCs w:val="28"/>
          <w:rtl w:val="true"/>
          <w:lang w:bidi="ar-SA"/>
        </w:rPr>
        <w:t xml:space="preserve"> فهي نعم يتمتع بها البر والفاجر من المخلوقات ولا غرابة في ذلك ولا هو خرق للعادات ولا لنواميس الطبيعة بل أن خرقاً في الموت الذي يقطع حياة الحي بحسب رأي العلماء ونحن إذا قاصرون عن تمديد حياتنا وأما الامام ومن ورائه مشيئة الله وفقد الى تجنب ما يقطع حياته واستمرار بقائه إلى أمد قدر له ووما لاشك فيه ان مراعاة القواعد الصحية تستلزم هناء العيش وسلامة الجسم والعقل وقد قال أطباء عصورنا الحالية أن إتباع تلك القواعد في ايامنا قد محا أمراضاً كثيرة تغزو الجسم بعد ان توفرت النظافة وسلامة المناخ فما المانع من عيش الإنسان سليم الجسم طويلاً إذا بقي ملتزماً بمناخ صالح ونجا من العوارض الخارجية التي تقتطع العمر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المرجح أن إمامنا له القدرة على الالتزام ببرامج صحية وغذائية والتواجد فياجواء مناخية تساعده على الحفاظ على سلامة بدنه وأعضائه من التلف وإبقائها بنشاطها واستمرارها والدليل على ذلك أنه لا يوجد في الأدلة النقليه من الخوف عليه من الأمراض او الموت بسبب الوضع الطبيعي من الكبر والموت وإنما كانت الغيبة والحذر كلها من القتل او مثل آبائه ممكن ان يتعرض للسم لو كان ظاهراً أما عدا هذا فان الله مكنه من كل ما يحتاجه للحفاظ على نفسه ، وفي عصرنا الحديث وجد الكثير من البشر أن تمكنوا من العيش لمدة طويلة ومنها هناك قبيلة تدعى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هونزا يسكنون في احدى القرى في اندونيسيا يتبعون نظاماً غذائياً يعتمدون في أكثره على النباتات ويعمرون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أو أكثر وعملهم الزراعة ويموتون دون أي مرض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وأشارت بعض التقارير المنشورة على شبكة الانترنيت عن المعمر الصيني الذي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لتسن يون او لي تسينون 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طعامه الوحيد هو الأعشاب ويعيش في جبال سيتشوان الصينية قيل انه جمع الأعشاب تعلم أسرار طول العمر وتزوج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وقيل انه كان يعمل في تدريب الجيش وتوفي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ان آخر ما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فعلت كل شيء كان علي فعله في هذا العالم والآن ذاهب الى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وبعدها توفى </w:t>
      </w:r>
      <w:r>
        <w:rPr>
          <w:rStyle w:val="FootnoteAnchor"/>
          <w:rtl w:val="true"/>
        </w:rPr>
        <w:footnoteReference w:id="467"/>
      </w:r>
      <w:r>
        <w:rPr>
          <w:rFonts w:ascii="Amiri" w:hAnsi="Amiri" w:eastAsia="Amiri" w:cs="Amiri"/>
          <w:color w:val="111111"/>
          <w:sz w:val="28"/>
          <w:sz w:val="28"/>
          <w:szCs w:val="28"/>
          <w:rtl w:val="true"/>
          <w:lang w:bidi="ar-SA"/>
        </w:rPr>
        <w:t xml:space="preserve">، ومن خلال هذه الامور ان احتمالات العيش وفرصها تكون أكثر عند إمامنا حامل العلوم المحمدية والأسرار الإلهية بعد أن تمكن البعض من معرفة أجزائها البسيطة حتى عصرنا الحالي أو الزمن القريب منا وتمكنوا من العيش لمدة طويلة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يقول أحد المؤرخين ان المناقشة والمجادلة حول موضوع طول عمر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الشریف ليست مناقشة هادفة أو بناءة بل هي تجاهل العارف ونوع من العناد بدليل اننا لا نجد من يناقش في طول اعمار الملائكة او طول عمر ابليس أو طول عمر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الشبهات تجدها حول عمر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الهدف الا بدافع البغض والعداء لآل رسول الله أو استبعاد قدرة الله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نظرنا إلى أمر طول العمر عند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ascii="Amiri" w:hAnsi="Amiri" w:eastAsia="Amiri" w:cs="Amiri"/>
          <w:color w:val="111111"/>
          <w:sz w:val="28"/>
          <w:sz w:val="28"/>
          <w:szCs w:val="28"/>
          <w:rtl w:val="true"/>
          <w:lang w:bidi="ar-SA"/>
        </w:rPr>
        <w:t xml:space="preserve"> من الناحية العقائدية بغض النظر عما وردنا من أخبار بذلك واعتقادنا بها ، يشير احد الباحثين الى ذلك بان كل مؤمن بالله يعتقد بان الآجال بيد الله تعالى ومعنى هذا ان الله هو الذي يقدر الآجال لكل نفس والله قادر على إطالة الأعمار كقدرته على تعجيل الآجال فاذا قدر الله لأحد من عباده طول العمر فمن البديهي أن يهيء له الأسباب المادية والطبيعية الموجبة لطول العمر ومن الممكن ان يسعفه للعمر الطويل بالأمور الطبيعية والى ما وراء الطبيعة وكما هناك وسائل وعوامل لقصر العمر هناك وسائل لإطالة العمر وتأخير الأجل وكلا الوسائل بقدرة الله على حد سواء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وبنفس السياق يشير مؤرخ آخر ان الأمر بالنسبة للمسلم الذي يستمد عقيدته من القرآن الكريم والسنة المشرفة ليس منكراً أو مستغرباً إذ هو يجد أن القانون الطبيعي الذي هو أكثر صرامة قد تعطل كالذي حدث بالنسبة للنبي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عندما التي في النار العظيمة فنجاه الله كما صرح القرآن وهذه المعجزة وأمثالها من معاجز الأنبياء قد أصبحت بمفهومها الديني أقرب إلى الفهم بدرجة أكبر في ضوء المعطيات العلمية الحديثة والانجازات الكبيرة التي حققها العلماء بوسائلهم المادية والاكتشافات والاختراعات لو تحدثنا عنها سابقاً لأنكرناها غاية الإنكار وقد أصبح كثير منها في متناولنا ومنها الأجهزة الحديثة فلقد كنا نعرف سابقاً انه سيكون في آخر الزمان من يرى ويسمع من في المشرق من هو في المغرب </w:t>
      </w:r>
      <w:r>
        <w:rPr>
          <w:rStyle w:val="FootnoteAnchor"/>
          <w:rtl w:val="true"/>
        </w:rPr>
        <w:footnoteReference w:id="470"/>
      </w:r>
      <w:r>
        <w:rPr>
          <w:rFonts w:ascii="Amiri" w:hAnsi="Amiri" w:eastAsia="Amiri" w:cs="Amiri"/>
          <w:color w:val="111111"/>
          <w:sz w:val="28"/>
          <w:sz w:val="28"/>
          <w:szCs w:val="28"/>
          <w:rtl w:val="true"/>
          <w:lang w:bidi="ar-SA"/>
        </w:rPr>
        <w:t xml:space="preserve">، والملاحظ اليوم أن هذه الإمكانيات متوفرة وبشكل كبير وبطرق متعددة ، وإن إمامنا يكون اقرب لمعرفة ما هو أعمق منها أو تعطل له القوانين الطبيعية بأمر الله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فان طول عمر الإنسان وبقائه قروناً متعددة ممكن منطقياً وممكن علمياً ولكنه لايزال غير ممكن عملياً إلا أن اتجاه العالم سائر في طريق تحقيق هذا الإمكان عبر طريق طويل وعلى ضوء هذا لا يبقى للاستغراب محتوى الا استبعاد أن يسبق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ascii="Amiri" w:hAnsi="Amiri" w:eastAsia="Amiri" w:cs="Amiri"/>
          <w:color w:val="111111"/>
          <w:sz w:val="28"/>
          <w:sz w:val="28"/>
          <w:szCs w:val="28"/>
          <w:rtl w:val="true"/>
          <w:lang w:bidi="ar-SA"/>
        </w:rPr>
        <w:t xml:space="preserve"> العلم نفسه فيتحول الإمكان النظري الى إمكان عملي في شخصه قبل أن يصل العلم في تطوره</w:t>
      </w:r>
      <w:r>
        <w:rPr>
          <w:rFonts w:eastAsia="Amiri" w:cs="Amiri" w:ascii="Amiri" w:hAnsi="Amiri"/>
          <w:color w:val="111111"/>
          <w:sz w:val="28"/>
          <w:szCs w:val="28"/>
          <w:rtl w:val="true"/>
          <w:lang w:bidi="ar-SA"/>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مستوى القدرة الفعلية على هذا التحول وان الإسلام قد سبق حركة العلم والتطور الطبيعي للفكر الإنساني قرون عديدة أو لم تكشف رسالة السماء أسراراً من الكون لم تكن تخطر على بال إنسان ثم جاء العلم ليثبتها ويدعمها ومثال ذلك هو إسراء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واله وسلم فهو في إطار القوانين الطبيعية فهو يعبر عن الاستفادة من القوانين الطبيعية بشكل لم يتيح للعلم تحقيقه لحد الآن ونفس الخبرة الربانية التي أتاحت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التحرك السريع قبل ان يتاح للعلم تحقيق ذلك أتاحت لآخر خلفائه المنصوصين العمر المديد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وأخيرا نقول انه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م</w:t>
      </w:r>
      <w:r>
        <w:rPr>
          <w:rFonts w:ascii="IRNazanin" w:hAnsi="IRNazanin" w:eastAsia="IRNazanin"/>
          <w:color w:val="111111"/>
          <w:sz w:val="28"/>
          <w:sz w:val="28"/>
          <w:szCs w:val="28"/>
          <w:rtl w:val="true"/>
          <w:lang w:bidi="fa-IR"/>
        </w:rPr>
        <w:t xml:space="preserve"> أصدرت إدارة المجمع الفقهي الإسلامي التابع الرابطة العالم الإسلامي في مكة المكرمة فتوى تثبت ولادة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وغيابه ويكون ظهوره حتى يأذن الله وتقول الفتوى بعد تعريفه انه المهدي الموعود المنتظر موعد خروجه في آخر الزمان هو من علامات الساعة الكبرى ويظهر عند فساد الزمان وانتشار الكفر وظلم الناس ويملأ الأرض عدلاً وقسطا كما ملئت جوراً وظلماً وهو آخر الخلفاء الراشدين الاثني عشر الذين أخبر عنهم صلوات الله عليه وسلامه عليه في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يذكرون مجموعة بحسب قول الناقل عشرين من الصحابة الذين نقلوا أحاديث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في الفتوى مجموعة من كتب السنن والمعاجم وسمت مؤلفيها ثم يكمل الناقل الفتوى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نص على أحاديث المهدي متواترة عند جمع من الإعلام قديماً وحديثاً ، وأن الاعتقاد بخروج المهدي واجب وانه من عقائد أهل السنة والجماعة ولا يذكره إلا جاهل في السنة ومبتدع في العقيدة </w:t>
      </w:r>
      <w:r>
        <w:rPr>
          <w:rFonts w:eastAsia="IRNazanin" w:cs="IRNazanin"/>
          <w:color w:val="111111"/>
          <w:sz w:val="28"/>
          <w:szCs w:val="28"/>
          <w:rtl w:val="true"/>
          <w:lang w:bidi="fa-IR"/>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فضلاً عن هذه الفتوى فقد أحصى أحد الباحثين المتأخرين أسماء عدد من المؤرخين والفقهاء والمحدثين والمفسرين والمحققين من أهل السنة وأسماء كتبهم في أزمنة مختلفة سجلوا اعترافات صريحة بولادة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الشریف وقد صرح اغلبهم بأن الإمام محمد بن الحسن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الإمام الموعود بظهوره في آخر الزمان وذكر منهم مائة وثمانية وعشرون عالماً من أهل السنة وذكر اعترافاتهم منذ بداية القرن الرابع الهجري الى عصور حديثة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سمات المنتظرين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حبيب الكاظمي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اشارةسمات المنتظرينالشيخ حبيب الكاظمي</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المعارف</w:t>
      </w:r>
      <w:r>
        <w:rPr>
          <w:rFonts w:ascii="Amiri" w:hAnsi="Amiri" w:eastAsia="Amiri" w:cs="Amiri"/>
          <w:color w:val="111111"/>
          <w:sz w:val="28"/>
          <w:sz w:val="28"/>
          <w:szCs w:val="28"/>
          <w:rtl w:val="true"/>
          <w:lang w:bidi="ar-SA"/>
        </w:rPr>
        <w:t xml:space="preserve">سمات المنتظرينالشيخ حبيب الكاظميالطبعة السابعة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المعارف</w:t>
      </w:r>
      <w:r>
        <w:rPr>
          <w:rFonts w:ascii="Amiri" w:hAnsi="Amiri" w:eastAsia="Amiri" w:cs="Amiri"/>
          <w:color w:val="111111"/>
          <w:sz w:val="28"/>
          <w:sz w:val="28"/>
          <w:szCs w:val="28"/>
          <w:rtl w:val="true"/>
          <w:lang w:bidi="ar-SA"/>
        </w:rPr>
        <w:t xml:space="preserve">الإخراج الفني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رضا الحكيمالمطبعة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نسخةنور المعارف للطباعة والنشر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شارع معلم ، مجمع ناشران ، رقم </w:t>
      </w:r>
      <w:r>
        <w:rPr>
          <w:rFonts w:eastAsia="Amiri" w:cs="Amiri" w:ascii="Amiri" w:hAnsi="Amiri"/>
          <w:color w:val="111111"/>
          <w:sz w:val="28"/>
          <w:szCs w:val="28"/>
          <w:lang w:bidi="ar-SA"/>
        </w:rPr>
        <w:t>508</w:t>
      </w: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rtl w:val="true"/>
          <w:lang w:bidi="fa-IR"/>
        </w:rPr>
        <w:t xml:space="preserve">: </w:t>
      </w:r>
      <w:r>
        <w:rPr>
          <w:rFonts w:eastAsia="IRNazanin" w:cs="IRNazanin"/>
          <w:color w:val="111111"/>
          <w:sz w:val="28"/>
          <w:szCs w:val="28"/>
          <w:lang w:bidi="fa-IR"/>
        </w:rPr>
        <w:t>982537841133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الجوال</w:t>
      </w:r>
      <w:r>
        <w:rPr>
          <w:rFonts w:eastAsia="IRNazanin" w:cs="IRNazanin"/>
          <w:color w:val="111111"/>
          <w:sz w:val="28"/>
          <w:szCs w:val="28"/>
          <w:rtl w:val="true"/>
          <w:lang w:bidi="fa-IR"/>
        </w:rPr>
        <w:t xml:space="preserve">: </w:t>
      </w:r>
      <w:r>
        <w:rPr>
          <w:rFonts w:eastAsia="IRNazanin" w:cs="IRNazanin"/>
          <w:color w:val="111111"/>
          <w:sz w:val="28"/>
          <w:szCs w:val="28"/>
          <w:lang w:bidi="fa-IR"/>
        </w:rPr>
        <w:t>989101104538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مراكز التوزیع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شارع سمية، فرع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الاطهار علیه السلام التخصصيةالهاتف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982537745281</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الإمام الصادق علیه السلام ، فرع مصرف الرشيد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07809180415</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الرويس، شارع الرويس، بناية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الولاء</w:t>
      </w: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9611545133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الجوال</w:t>
      </w:r>
      <w:r>
        <w:rPr>
          <w:rFonts w:eastAsia="IRNazanin" w:cs="IRNazanin"/>
          <w:color w:val="111111"/>
          <w:sz w:val="28"/>
          <w:szCs w:val="28"/>
          <w:rtl w:val="true"/>
          <w:lang w:bidi="fa-IR"/>
        </w:rPr>
        <w:t xml:space="preserve">: </w:t>
      </w:r>
      <w:r>
        <w:rPr>
          <w:rFonts w:eastAsia="IRNazanin" w:cs="IRNazanin"/>
          <w:color w:val="111111"/>
          <w:sz w:val="28"/>
          <w:szCs w:val="28"/>
          <w:lang w:bidi="fa-IR"/>
        </w:rPr>
        <w:t>9613689496</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دفع شبهة طول العمر</w:t>
      </w:r>
      <w:r>
        <w:rPr>
          <w:rFonts w:ascii="IRNazanin" w:hAnsi="IRNazanin" w:eastAsia="IRNazanin"/>
          <w:color w:val="111111"/>
          <w:sz w:val="28"/>
          <w:sz w:val="28"/>
          <w:szCs w:val="28"/>
          <w:rtl w:val="true"/>
          <w:lang w:bidi="fa-IR"/>
        </w:rPr>
        <w:t>إن مسألة طول عمر إمام زمانناء علیه السلام طرحت من زوايا متعددة، بما لا يبقى معه مجال للريب في هذا المجال، وخير بيان في هذا المجال ما ذكره السيد المرتضى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العالم مصنوع، وله صانع، أجرى العادة بقصر الأعمار وطولها، وأنه قادر على إطالتها وعلى إفنائها، فإذا بين ذلك سهل الكلام، وإن كان المخالف في ذلك من يسلّم ذلك غير أنه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خارج عن العادات، فقد بينا أنه ليس بخارج عن جميع العادات، فأما ما يعرض من الهرم بامتداد الزمان، وعلو السن، وتناقض بنية الإنسان، فليس مما لا بد منه، وإنما أجرى الله العادة بأن يفعل ذلك عند تطاول الزمان، ولا إيجاب هناك ، وهو تعالى قادر أن لا يفعل ما أجرى العادة بفعله، وإذا ثبتت هذه الجملة ، ثبت أن تطاول الأعمار ممكن غير مستحيل، وقد ذكرنا فيما تقدم عن جماعة</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أنهم لم يتغيروا مع تطاول أعمارهم وعلى سنهم، وكيف ينكر ذلك من يقر بأن الله تعالى يخلّد المؤمنين في الجنة شبانا لا يبلون؟</w:t>
      </w:r>
      <w:r>
        <w:rPr>
          <w:rFonts w:eastAsia="Amiri" w:cs="Amiri" w:ascii="Amiri" w:hAnsi="Amiri"/>
          <w:color w:val="111111"/>
          <w:sz w:val="28"/>
          <w:szCs w:val="28"/>
          <w:rtl w:val="true"/>
          <w:lang w:bidi="ar-SA"/>
        </w:rPr>
        <w:t>!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xml:space="preserve">)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المهدی عداله منتظرة ومسؤولیته حاضرة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فوزي آل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الامام المهدی</w:t>
      </w:r>
      <w:r>
        <w:rPr>
          <w:rFonts w:ascii="Amiri" w:hAnsi="Amiri" w:eastAsia="Amiri" w:cs="Amiri"/>
          <w:color w:val="111111"/>
          <w:sz w:val="28"/>
          <w:sz w:val="28"/>
          <w:szCs w:val="28"/>
          <w:rtl w:val="true"/>
          <w:lang w:bidi="ar-SA"/>
        </w:rPr>
        <w:t>عداله منتظرة</w:t>
      </w:r>
      <w:r>
        <w:rPr>
          <w:rFonts w:ascii="IRNazanin" w:hAnsi="IRNazanin" w:eastAsia="IRNazanin"/>
          <w:color w:val="111111"/>
          <w:sz w:val="28"/>
          <w:sz w:val="28"/>
          <w:szCs w:val="28"/>
          <w:rtl w:val="true"/>
          <w:lang w:bidi="fa-IR"/>
        </w:rPr>
        <w:t>ومسؤولیته حاضرة</w:t>
      </w:r>
      <w:r>
        <w:rPr>
          <w:rFonts w:ascii="Amiri" w:hAnsi="Amiri" w:eastAsia="Amiri" w:cs="Amiri"/>
          <w:color w:val="111111"/>
          <w:sz w:val="28"/>
          <w:sz w:val="28"/>
          <w:szCs w:val="28"/>
          <w:rtl w:val="true"/>
          <w:lang w:bidi="ar-SA"/>
        </w:rPr>
        <w:t>فوزي آل سيف</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جميع الحقوق محفوظةالطبعة الأولى</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Amiri" w:hAnsi="Amiri" w:eastAsia="Amiri" w:cs="Amiri"/>
          <w:color w:val="111111"/>
          <w:sz w:val="28"/>
          <w:sz w:val="28"/>
          <w:szCs w:val="28"/>
          <w:rtl w:val="true"/>
          <w:lang w:bidi="ar-SA"/>
        </w:rPr>
        <w:t>أطياف للنشر والتوزيع</w:t>
      </w:r>
      <w:r>
        <w:rPr>
          <w:rFonts w:eastAsia="Times New Roman" w:cs="Times New Roman" w:ascii="Times New Roman" w:hAnsi="Times New Roman"/>
          <w:color w:val="111111"/>
          <w:sz w:val="28"/>
          <w:szCs w:val="28"/>
          <w:lang w:val="en-US" w:bidi="en-US"/>
        </w:rPr>
        <w:t>Atiyaf For Pub. &amp; Dist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الملکه العربیه السعودیه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تلفاکس</w:t>
      </w:r>
      <w:r>
        <w:rPr>
          <w:rFonts w:eastAsia="IRNazanin" w:cs="IRNazanin"/>
          <w:color w:val="111111"/>
          <w:sz w:val="28"/>
          <w:szCs w:val="28"/>
          <w:rtl w:val="true"/>
          <w:lang w:bidi="fa-IR"/>
        </w:rPr>
        <w:t xml:space="preserve">: </w:t>
      </w:r>
      <w:r>
        <w:rPr>
          <w:rFonts w:eastAsia="IRNazanin" w:cs="IRNazanin"/>
          <w:color w:val="111111"/>
          <w:sz w:val="28"/>
          <w:szCs w:val="28"/>
          <w:lang w:bidi="fa-IR"/>
        </w:rPr>
        <w:t>00000130519545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atyaf . qatit @gmail . com</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 التکوینی والاخر العقلی</w:t>
      </w:r>
      <w:r>
        <w:rPr>
          <w:rFonts w:ascii="Amiri" w:hAnsi="Amiri" w:eastAsia="Amiri" w:cs="Amiri"/>
          <w:color w:val="111111"/>
          <w:sz w:val="28"/>
          <w:sz w:val="28"/>
          <w:szCs w:val="28"/>
          <w:rtl w:val="true"/>
          <w:lang w:bidi="ar-SA"/>
        </w:rPr>
        <w:t>للإنسان عُمْران؛ عمر تكويني وآخر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التكويني هو هذا العمر الظاهري الذي يتأثر بالزمان ، فهو في البداية طفل ذو مدارك ومعارف محدودة، وبالتدريج يصبح شاباً فيكتسب معارف جديدة وعلو ما حادثة، وبتبع نظره وتأمله في ما حوله ينمو عقله، حتى يبلغ أشده كما يقول القرآن ببلوغ 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يميل تدريجياً باتجاه الانحدار في القوى العضلية والعقلية والادراكية، حتى يصل إلى أرذل العمر لكي لا يعلم بعد علم شيئا </w:t>
      </w:r>
      <w:r>
        <w:rPr>
          <w:rStyle w:val="FootnoteAnchor"/>
          <w:rtl w:val="true"/>
        </w:rPr>
        <w:footnoteReference w:id="475"/>
      </w:r>
      <w:r>
        <w:rPr>
          <w:rFonts w:ascii="Amiri" w:hAnsi="Amiri" w:eastAsia="Amiri" w:cs="Amiri"/>
          <w:color w:val="111111"/>
          <w:sz w:val="28"/>
          <w:sz w:val="28"/>
          <w:szCs w:val="28"/>
          <w:rtl w:val="true"/>
          <w:lang w:bidi="ar-SA"/>
        </w:rPr>
        <w:t>من الناحية الادراكية، ويحتاج إلى من يتولى له أبسط الأمور من الناحية البدنية</w:t>
      </w:r>
      <w:r>
        <w:rPr>
          <w:rFonts w:eastAsia="Amiri" w:cs="Amiri" w:ascii="Amiri" w:hAnsi="Amiri"/>
          <w:color w:val="111111"/>
          <w:sz w:val="28"/>
          <w:szCs w:val="28"/>
          <w:rtl w:val="true"/>
          <w:lang w:bidi="ar-SA"/>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العمر التكويني يمر به غالب البشر ، لكن هناك عمراً عقلياً للإنسان قد يرتبط بعمره التكويني ويمر بنفس المراحل السابقة التي ذكرت، وقد لا يرتبط ، اي من الممكن ان يكون عمر أحدهم خمس سنوات ولكن عمره العقلي خمسون سنة وآخر قد يكون عمره التكويني أربعين سنة ولكن عمره العقلي أربع سنوات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البشر جميعا محكومين دائماً بارتباط عمرهم العقلي مقيد بعمرهم التكويني والشاهد على ذلك وجود النوابغ والنوادر من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ذكروا أن أصغر نابغة في العصر الحديث ويسمى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آدم كربي  من بريطانيا كان قادراً وهو في عمر سنتين على تهجئة أكثر من مئة كلمة من أعقد الكلمات في اللغة الانجليزية، وهذا لا يمكن تفسيره ضمن معادلات العمر التكويني، فمن كان في ذلك السن بالكاد ينطق الكلمات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يتابع هؤلاء حالة ذلك النابغة ليقولوا إنه لما صار عمره ثلاث سنوات بدأ يقرأ اللغة الفرنسية ويتكلم بها بطلاقة وعندما بلغ ثلاث سنوات ونصف أصبح يقرأ لشكسبير ويأخذ عليه إشكالات في التعبير والإنشاء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فإن من كتبوا عن حياة موزارت الموسيقي المعروف قالوا إنه كان عمره ثلاث سنوات حينما بدأ يعزف أول مقطوعاته الموسيقية، ولما أكمل اربع سنوات كان والده يدور به في أوربا وهو يؤلف المقاطع الموسيقية ويعزفها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بلاد المسلمين، وجدنا أشخاصا كثيرين، بعضهم كان يحفظ القران الكريم كاملاً بالقراءات العشر ، وبعضهم كان يقرأها مع ترجمتها باللغتين الإنكليزية والفرنسية، ولم يعرف عنه أنه درس أياً</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هذه النماذج ما هي إلا تقريب لتجلي الله في قدرته ووضعه شيئاً من عظمته في بعض ،عباده، ليتجاوز المألوف والطبيعي بين الناس، ويثبت لهم عيانا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لِتَعْلَمُوا أَنَّ اللهَ عَلَى كُلِّ شَيْءٍ قَدِيرٌ </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هذا النبوغ يحصل لشخص عادي بل لمن سيسخره في الموسيقى، فهل يمتنع ذلك على النبي والإمام اللذين أعدهما ربهما لهداية البشر إلى منهاجه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هل سيقبل الناس بمعلم نابغة سابق لعمره بعشرات السنين ولكنه صغير السنین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عشر سنوات </w:t>
      </w:r>
      <w:r>
        <w:rPr>
          <w:rFonts w:ascii="Amiri" w:hAnsi="Amiri" w:eastAsia="Amiri" w:cs="Amiri"/>
          <w:color w:val="111111"/>
          <w:sz w:val="28"/>
          <w:sz w:val="28"/>
          <w:szCs w:val="28"/>
          <w:rtl w:val="true"/>
          <w:lang w:bidi="ar-SA"/>
        </w:rPr>
        <w:t xml:space="preserve"> في تدريسه في الجامعة أو أنهم سيرفضونه بدعوى أنه ليس كبير السن ولا عظيم الجسم؟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ننتهي مما سبق إلى نتيجة أن المدار في الاتباع والطاعة ليس السن في صغره أو كبره، وإن كانت العادة أن يكون النبي أو الإمام في سن متعارفة، بل النبي يبعث عادة في سن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ليس قاعدة نهائية فقد رأينا في يحيى وعيسى خلاف ذلك، وبينا أن العمر التكويني ليس هو المقياس وإنما العمر العقلي</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المهدى الموعود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دروس في تاريخ الإمام المهدى وعلامات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اعداد مركز المعارف للمناهج والمتون التعليمية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المهدى الموعود</w:t>
      </w:r>
      <w:r>
        <w:rPr>
          <w:rFonts w:ascii="Amiri" w:hAnsi="Amiri" w:eastAsia="Amiri" w:cs="Amiri"/>
          <w:color w:val="111111"/>
          <w:sz w:val="28"/>
          <w:sz w:val="28"/>
          <w:szCs w:val="28"/>
          <w:rtl w:val="true"/>
          <w:lang w:bidi="ar-SA"/>
        </w:rPr>
        <w:t>دروس في تاريخ الإمام المهدى</w:t>
      </w:r>
      <w:r>
        <w:rPr>
          <w:rFonts w:ascii="IRNazanin" w:hAnsi="IRNazanin" w:eastAsia="IRNazanin"/>
          <w:color w:val="111111"/>
          <w:sz w:val="28"/>
          <w:sz w:val="28"/>
          <w:szCs w:val="28"/>
          <w:rtl w:val="true"/>
          <w:lang w:bidi="fa-IR"/>
        </w:rPr>
        <w:t>وعلامات ظهورهیا ابا صالح المهدیالسیره والتاریخسلسله المعارف التعلیمیه</w:t>
      </w:r>
      <w:r>
        <w:rPr>
          <w:rFonts w:ascii="Amiri" w:hAnsi="Amiri" w:eastAsia="Amiri" w:cs="Amiri"/>
          <w:color w:val="111111"/>
          <w:sz w:val="28"/>
          <w:sz w:val="28"/>
          <w:szCs w:val="28"/>
          <w:rtl w:val="true"/>
          <w:lang w:bidi="ar-SA"/>
        </w:rPr>
        <w:t>اعداد مركز المعارف للمناهج والمتون التعليمية</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دار المعارف للمناهج والمتون التعليمية</w:t>
      </w:r>
      <w:r>
        <w:rPr>
          <w:rFonts w:ascii="IRNazanin" w:hAnsi="IRNazanin" w:eastAsia="IRNazanin"/>
          <w:color w:val="111111"/>
          <w:sz w:val="28"/>
          <w:sz w:val="28"/>
          <w:szCs w:val="28"/>
          <w:rtl w:val="true"/>
          <w:lang w:bidi="fa-IR"/>
        </w:rPr>
        <w:t xml:space="preserve">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الموعود عجل الله تعالی فرجه الشریفدروس في تاريخ الإمام المهدي عجل الله تعالی فرجه الشریف وعلامات ظهوره</w:t>
      </w:r>
      <w:r>
        <w:rPr>
          <w:rFonts w:ascii="Amiri" w:hAnsi="Amiri" w:eastAsia="Amiri" w:cs="Amiri"/>
          <w:color w:val="111111"/>
          <w:sz w:val="28"/>
          <w:sz w:val="28"/>
          <w:szCs w:val="28"/>
          <w:rtl w:val="true"/>
          <w:lang w:bidi="ar-SA"/>
        </w:rPr>
        <w:t xml:space="preserve">اعداد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المعارف للمناهج والمتون التعليميةاصدار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 الإسلامية الثقافيةتصميم وطباعة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DBOUH0096 13 336218</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ISBN 978-614-467-151-1books@almaaref.org.lb00961 01 467 54700961 76 960 347</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الدرس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إشكالية طول عمر الإمام المهدي عجل الله تعالی فرجه الشریفالدرس التاسع</w:t>
      </w:r>
      <w:r>
        <w:rPr>
          <w:rFonts w:ascii="Amiri" w:hAnsi="Amiri" w:eastAsia="Amiri" w:cs="Amiri"/>
          <w:color w:val="111111"/>
          <w:sz w:val="28"/>
          <w:sz w:val="28"/>
          <w:szCs w:val="28"/>
          <w:rtl w:val="true"/>
          <w:lang w:bidi="ar-SA"/>
        </w:rPr>
        <w:t>إشكالية طول عمر</w:t>
      </w:r>
      <w:r>
        <w:rPr>
          <w:rFonts w:ascii="IRNazanin" w:hAnsi="IRNazanin" w:eastAsia="IRNazanin"/>
          <w:color w:val="111111"/>
          <w:sz w:val="28"/>
          <w:sz w:val="28"/>
          <w:szCs w:val="28"/>
          <w:rtl w:val="true"/>
          <w:lang w:bidi="fa-IR"/>
        </w:rPr>
        <w:t>الإمام المهدي عجل الله تعالی فرجه الشریفأهداف الدرس</w:t>
      </w:r>
      <w:r>
        <w:rPr>
          <w:rFonts w:ascii="Amiri" w:hAnsi="Amiri" w:eastAsia="Amiri" w:cs="Amiri"/>
          <w:color w:val="111111"/>
          <w:sz w:val="28"/>
          <w:sz w:val="28"/>
          <w:szCs w:val="28"/>
          <w:rtl w:val="true"/>
          <w:lang w:bidi="ar-SA"/>
        </w:rPr>
        <w:t>على المتعلم،مع نهاية هذا الدرس،أن</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يتعرف إلى الأدلة العلمية حول طول عمر المهدي عجل الله تعالی فرجه الشریف</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يشرح الدليل القرآني والروائي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يلخص الدليل العلمي والتاريخي</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w:t>
      </w:r>
      <w:r>
        <w:rPr>
          <w:rFonts w:ascii="IRNazanin" w:hAnsi="IRNazanin" w:eastAsia="IRNazanin"/>
          <w:color w:val="111111"/>
          <w:sz w:val="28"/>
          <w:sz w:val="28"/>
          <w:szCs w:val="28"/>
          <w:rtl w:val="true"/>
          <w:lang w:bidi="fa-IR"/>
        </w:rPr>
        <w:t>يُعتبر طول عمر الإمام المهدي عجل الله تعالی فرجه الشریف من أهم الإشكاليات والشبهات المثارة حول حياة هذا الإمام ، إلّا أن طول العمر أمر مقبول من الناحيتين العلمية والعقلية، وله مصاديق كثيرة على امتداد التاريخ، كما أنه قابل للإثبات طبقاً لمقياس القدرة الإلهية اللامتناهية ؛ فأتباع الأديان السماوية كافة يؤمنون أن جميع ذرّات العالم ملك لله وتحت سيطرته واختياره، وأن تأثير جميع العلل والأسباب موقوف على الإرادة الإلهية، فلو شاء أن يلغي تأثير تلك الأسباب لفعل، ولو شاء أن يخلق ويوجد من دون سبب أو علة طبيعية لفعل أيضاً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وهنا يُطرح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لشخص أن يعيش كل هذا العمر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الفلسفي</w:t>
      </w:r>
      <w:r>
        <w:rPr>
          <w:rFonts w:ascii="IRNazanin" w:hAnsi="IRNazanin" w:eastAsia="IRNazanin"/>
          <w:color w:val="111111"/>
          <w:sz w:val="28"/>
          <w:sz w:val="28"/>
          <w:szCs w:val="28"/>
          <w:rtl w:val="true"/>
          <w:lang w:bidi="fa-IR"/>
        </w:rPr>
        <w:t>إن البحث عن إمكانية طول عمر الإمام المهدي عجل الله تعالی فرجه الشریف يأتي من ناحيتين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الناحية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الإمكان العام في طول العمر مما لم ينكره أحد، إذ لم يقل أحد بأنه من الممتنعات الذاتية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كاجتماع النقيضين، واجتماع الضدين، وبذلك يعترف الطرف الآخر أيضا، فلا جدوى في البحث عن هذه الجهة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الناحية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الإمكان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نبحث فيه من حيث قدرة الخالق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وأخرى من حيث استعداد المخلوق وقابليته لإطالة العمر؛ أي وجودالمقتضي لطول العمر، وثالثة من حيث وجود المانع بعد التسليم بتمامية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بحثنا عن هذه الجهات ، وتمّ الكلام فيها، فلا بد من الاعتراف بإمكانية إطالة العمر</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من حيث قدرة الخالق ، فلا ريب فيه أنّ المعترفين بوجود الخالق ، من المسلمين وغيرهم، يعتقدون بقدرة الخالق على فعل أمر كهذا، بل أكثر من ذلك، فإن للخالق القدرة اللامتناهية، وإلا نكون قد نسبنا العجز للخالق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 حيث استعداد المخلوق وقابليته لإطالة العمر، فإنّ كلّ إنسان له القدرة والقابلية للبقاء وطول العمر، فإنّ الذي يحكم بهذه القابلية إما العلم والتجربة، وإما الشرع وسيأتي أن العلم والشرع يحكمان بذلك، بل وقع فعلاً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الحديث عن المانع من ذلك، فإن ما يمكن تصويره بالمانع هو الأمور الطبيعية الخارجية، أو أمر إلهي تكويني دلّ الدليل عليه من الشرع، فيستفاد منه منه أن عمر الإنسان محدود بفترة زمنية معينة لا يتجاوزها؛ وذلك لإرادة إلهيّة قاهرة تقهر العباد على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لا يخفى أن الشرع والعلم أثبتا إمكانية حصول ذلك ووقوعه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العلميثبت بالدليل الفلسفي أن طول العمر من الناحية العقلية ليس بالأمر المستحيل ، بل إن العلماء توصلوا من خلال إجراء دراسات على أجزاء من بدن الإنسان إلى حقيقة مفادها إمكان أن يعيش الإنسان لسنوات طويلة جداً من دون أن يتعرض إلى استنزاف القوى، أو يُبتلى بالشيخوخة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الإطار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الأصول العلمية المعتمدة لدى جميع البيولوجيا أنه لا يمكن تعيين سقف محدّد لعمر الإنسان، بل حتى قضية التعمير أيضاً غير خاضعة للتحديد الزمني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البروفسور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أتينغر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لي من خلال التقدم التكنولوجي الكبير الذي شرعنا به أن الإنسان سيستطيع في القرن الحادي والعشرين أن يعمر آلاف الأعوام</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بناءً على ذلك ، فمساعي العلماء الرامية إلى استكشاف سبل الغلبة على الهرم</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وبلوغ أعمار فائقة، دليلٌ على إمكان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اتخذت خطوات ناجحة في هذا المضمار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أكثر من عمّر في مشارق الأرض ومغاربها زهاء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بل أكثر، بفعل الظروف الجوية والبيئة المناسبة والتغذية السليمة وممارسة النشاطات البدنية والفكرية المناسبة، وما إلى ذلك من عوامل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القرآني</w:t>
      </w:r>
      <w:r>
        <w:rPr>
          <w:rFonts w:ascii="IRNazanin" w:hAnsi="IRNazanin" w:eastAsia="IRNazanin"/>
          <w:color w:val="111111"/>
          <w:sz w:val="28"/>
          <w:sz w:val="28"/>
          <w:szCs w:val="28"/>
          <w:rtl w:val="true"/>
          <w:lang w:bidi="fa-IR"/>
        </w:rPr>
        <w:t>لقد أكد القرآن الكريم على وجود العديد من الأنبياء علیهم السلام الذين طال عمرهم في سبيل تحقيق الغايات والأهداف الإلهية ، في هداية الناس وإرشادهم إلى الإيمان والإسلام، ومنها</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في القرآن الكريم آيات لا يُستفاد منها طول العمر فحسب ، وإنما تنبئ عن إمكان الخلود، وهي قوله تعالى في النبي يونس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فَلَوْلَا أَنَّهُ كَانَ مِنَ الْمُسَبِّحِينَ لَلَبِثَ فِي بَطْنِهِ إِلَى يَوْمِ يُبْعَثُونَ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وعلى هذا الأساس ، يرى القرآن الكريم إمكان عيش الإنسان والحوت عمراً طويلاً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عصر يونس علیه السلام حتى يوم القيامة</w:t>
      </w:r>
      <w:r>
        <w:rPr>
          <w:rFonts w:ascii="Amiri" w:hAnsi="Amiri" w:eastAsia="Amiri" w:cs="Amiri"/>
          <w:color w:val="111111"/>
          <w:sz w:val="28"/>
          <w:sz w:val="28"/>
          <w:szCs w:val="28"/>
          <w:rtl w:val="true"/>
          <w:lang w:bidi="ar-SA"/>
        </w:rPr>
        <w:t>، وهو ما يُصطلح عليه عند علماء البايولوجيا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الخلود</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تعالى بشأن النبي نوح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أَرْسَلْنَا نُوحًا إِلَى قَوْمِهِ، فَلَبِثَ فِيهِمْ أَلْفَ سَنَةٍ إِلَّا خَمْسِينَ عَامًا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إن ما ورد في هذه الآية الشريفة هو مدة نبوّة نوح علیه السلام ، وإلا فإنه عاش، بحسب ما أشارت إليه بعض الروايات </w:t>
      </w:r>
      <w:r>
        <w:rPr>
          <w:rFonts w:eastAsia="IRNazanin" w:cs="IRNazanin"/>
          <w:color w:val="111111"/>
          <w:sz w:val="28"/>
          <w:szCs w:val="28"/>
          <w:lang w:bidi="fa-IR"/>
        </w:rPr>
        <w:t>2450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مصير النبي عيسى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وَقَوْلِهِمْ إِنَّا قَتَلْنَا الْمَسِيحَ عِيسَى</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مَرْيَمَ رَسُولَ اللهِ وَمَا قَتَلُوهُ وَمَا صَلَبُوهُ وَلَكِن شَبَهَ لَهُمْ وَإِنَّ الَّذِينَ اخْتَلَفُوا فِيهِ لفِى شَكِ مِنْةُ مَا لَهُم بِهِ مِنْ عِلْمٍ إِلَّا أَتَبَاعَ الظَّنَّ وَمَا قَتَلُوهُ يَقِينَا بَل رَّفَعَهُ اللَّهُ إلَيْهِ وَكَانَ اللهُ عَزِيزًا حَكِيمًا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ضوء بعض الآيات القرآنية ، وعدد كبير من الأحاديث يرى جل المسلمين أن النبي عيسى المسيح علیه السلام حي يُرزق، وأنه موجود في السماء، وسينزل عند ظهور الإمام المهدي بن الحسن علیه السلام ، ليكون وزيره ومن أنصاره وأعوانه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وفضلا عن القرآن الكريم، جرى الحديث عن الأعمال الطويلة في الكتب السماوية الأخرى، كالتوراة والإنجيل أيضاً، فجاء في التوراة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فَكَانَتْ كُلُّ أَيَّامِ آدَمَ الَّتِي عَاشَهَا تَسْعَ منَة وَثَلاثِينَ سَنَةً، 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كُلُّ أيام أنُوشَ تسْعَ مِنَة وَخَمْسَ سنينَ، 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فَكَانَتْ كُلُّ أيَّام قينان تسْعَ منة وَعَشَرَ سنينَ، 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كُلِّ أَيَّامٍ مَتُو شَالَحَ تَسْعَ مئة وتسعاً وَسَتِّينَ سَنَةً، وَمَاتَ </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وبذلك يتضح أن التوراة تؤكد على وجود أفراد عاشوا أعماراً طويلةً جداً، تجاوزتالتسع مائة عام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وفي الإنجيل أيضاً عبارات تبين أن عيسى علیه السلام عاش بعدما صُلب، وصعد إلى السماء </w:t>
      </w:r>
      <w:r>
        <w:rPr>
          <w:rStyle w:val="FootnoteAnchor"/>
          <w:rtl w:val="true"/>
        </w:rPr>
        <w:footnoteReference w:id="485"/>
      </w:r>
      <w:r>
        <w:rPr>
          <w:rFonts w:ascii="Amiri" w:hAnsi="Amiri" w:eastAsia="Amiri" w:cs="Amiri"/>
          <w:color w:val="111111"/>
          <w:sz w:val="28"/>
          <w:sz w:val="28"/>
          <w:szCs w:val="28"/>
          <w:rtl w:val="true"/>
          <w:lang w:bidi="ar-SA"/>
        </w:rPr>
        <w:t>، ومن ثم سينزل في زمن معيّن، ومن المسلّم به أن عمره يومئذ سيتخطى الألفي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عرفت ذلك، يتبين أن أتباع الديانتين اليهودية والمسيحية لا بد من أن يؤمنوابإمكان أن يعيش الإنسان عمراً طويلاً من باب إيمانهم بالكتاب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الروائي</w:t>
      </w:r>
      <w:r>
        <w:rPr>
          <w:rFonts w:ascii="IRNazanin" w:hAnsi="IRNazanin" w:eastAsia="IRNazanin"/>
          <w:color w:val="111111"/>
          <w:sz w:val="28"/>
          <w:sz w:val="28"/>
          <w:szCs w:val="28"/>
          <w:rtl w:val="true"/>
          <w:lang w:bidi="fa-IR"/>
        </w:rPr>
        <w:t xml:space="preserve">قال الإمام الحسن المجتبى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يُطيل الله عمره في غيبته، ثم يظهره بقدرته</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صورة شاب ابن دون الأربعين سنة؛ ذلك ليُعلم أن الله على كل شيء قدير</w:t>
      </w:r>
      <w:r>
        <w:rPr>
          <w:rFonts w:eastAsia="Amiri" w:cs="Amiri" w:ascii="Amiri" w:hAnsi="Amiri"/>
          <w:color w:val="111111"/>
          <w:sz w:val="28"/>
          <w:szCs w:val="28"/>
          <w:rtl w:val="true"/>
          <w:lang w:bidi="ar-SA"/>
        </w:rPr>
        <w:t>»</w:t>
      </w:r>
      <w:r>
        <w:rPr>
          <w:rStyle w:val="FootnoteAnchor"/>
          <w:rtl w:val="true"/>
        </w:rPr>
        <w:footnoteReference w:id="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هذا الصدد، قال الإمام أبو جعفر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صاحب هذا الأمر أربع سنن من أربعة أنبياء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من عيسى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مات ولم يمت</w:t>
      </w:r>
      <w:r>
        <w:rPr>
          <w:rFonts w:eastAsia="IRNazanin" w:cs="IRNazanin"/>
          <w:color w:val="111111"/>
          <w:sz w:val="28"/>
          <w:szCs w:val="28"/>
          <w:rtl w:val="true"/>
          <w:lang w:bidi="fa-IR"/>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والطريف أنه جاء في رواية عن الإمام السجاد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القائم سنة من نوح وهو طول العمر</w:t>
      </w:r>
      <w:r>
        <w:rPr>
          <w:rFonts w:eastAsia="IRNazanin" w:cs="IRNazanin"/>
          <w:color w:val="111111"/>
          <w:sz w:val="28"/>
          <w:szCs w:val="28"/>
          <w:rtl w:val="true"/>
          <w:lang w:bidi="fa-IR"/>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التاريخيونقصد بالدليل التاريخي أمرين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هنالك العديد من الأنبياء علیه السلام قد ثبت قطعا بقاؤهم على قيد الحياة إلى فترة طويلة جداً، كنبي الله نوح علیه السلام الذي عاش أكثر من ألفي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 هنالك بعض الأنبياء علیه السلام يزالون على قيد الحياة، كنبي الله عيسى علیه السلام ، وهذا ما أوضحناه في الدليل القرآني، فأشار القرآن الكريم إلى وقوع حادثة تاريخية وهي طول عمر عيسى علیه السلام ، وأنه لا يزال على قيد الحياة، بل سيبقى على قيد الحياة بحسب تفسير الروايات إلى ظهور المهدي عجل الله تعالی فرجه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وكذلك الحال في بقاء الخضر علیه السلام على قيد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الشيخ الطبرسي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تظاهرت الأخبار بأن أطول بني آدم عمرا الخضر علیه السلام ، وأجمعت الشيعة وأصحاب الحديث، بل الأمة بأسرها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خلا المعتزلة والخوارج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أنه موجود في هذا الزمان حي كامل العقل، ووافقهم على ذلك أكثر أهل الكتاب</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 لطيف ما يُذكر من الروايات حول طول عمر الخضرعلیه السلام ، وأن الله سبحانه وتعالى قد أطال في عمره عبرة ومثالاً ، أنه يريد أن يطيل عمر القائم عجل الله تعالی فرجه الشریف ، وأنه من أن ينكر عمر القائم عجل الله تعالی فرجه الشریف فلينظر إلى إطالة عمر الخضر، فتبهت حجته، فقد روي</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المفضّل بن عمر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العبد الصالح أعني الخضر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الله تبارك وتعالى ما طول عمره لنبوّة قدرها له، ولا لكتاب ينزله عليه ولا لشريعة ينسخ بها شريعة من كان قبله من الأنبياء، ولا لإمامة يلزم عباده الاقتداء بها، ولا لطاعة يفرضها له ، بلى، إنّ الله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في سابق علمه أن يقدّر من عمر القائم في أيام غيبته ما يقدّر، وعلم ما يكون من إنكار عباده بمقدار ذلك العمر في الطول، طول عمر العبد الصالح في غير سبب يوجب ذلك إلا لعلة الاستدلال به على عمر القائم ، وليقطع بذلك حجّة المعاندين، لئلا يكون للناس على الله حجة</w:t>
      </w:r>
      <w:r>
        <w:rPr>
          <w:rFonts w:eastAsia="IRNazanin" w:cs="IRNazanin"/>
          <w:color w:val="111111"/>
          <w:sz w:val="28"/>
          <w:szCs w:val="28"/>
          <w:rtl w:val="true"/>
          <w:lang w:bidi="fa-IR"/>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 لقمان بن عاد الكبير أطول الناس عمراً بعد الخضر؛ وذلك أنه عاش ثلاثة آلاف وخمسمائة سنة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قامت الأدلة العقلية والنقلية على ولادة الإمام المهدي عجل الله تعالی فرجه الشریف وغيبته، فهل يجوز أن ندفعها بالاستبعاد، مع أنه لا استبعاد في ذلك بعد النص القطعي من القرآن الكريم والروايات الشريفة حول ولادة المهدي عجل الله تعالی فرجه الشریف ، وبقاء العديد من الأنبياء على قيد الحياة لفترات متمادية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المفاهيم الرئيسة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طول العمر مقبول علمياً، فقد أكدت الدراسات العلمية إمكانية إطالة عمر الإنسان إذا راعى العديد من الضوابط الصحية</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الدليل الفلسفي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البحث عن إمكانية طول عمر الإمام المهدي عجل الله تعالی فرجه الشریف يأتي من ناحيتين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الناحية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الإمكان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الإمكان العام في طول العمر مما لم ينكره أحد ، 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الإمكان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نبحث فيه من حيث قدرة الخالق الباري، وأخرى من حيث استعداد المخلوق وقابليته، وثالثة من حيث وجود المانع بعد التسليم بتمامية المقتضي</w:t>
      </w:r>
      <w:r>
        <w:rPr>
          <w:rFonts w:eastAsia="IRNazanin" w:cs="IRNazanin"/>
          <w:color w:val="111111"/>
          <w:sz w:val="28"/>
          <w:szCs w:val="28"/>
          <w:rtl w:val="true"/>
          <w:lang w:bidi="fa-IR"/>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الأصول العلمية المعتمدة لدى جميع علماء البيولوجيا، أنه لا يمكن تعيين سقف محدّد لعمر الإنسان، بل حتى قضيّة التعمير أيضاً غير خاضعة للتحديد الزمني </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الدليل القرآني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أكد القرآن الكريم على وجود العديد من الأنبياء علیه السلام الذين ير طال عمرهم في سبيل تحقيق الغايات والأهداف الإلهيّة، 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يونس ، النبي نوح ، النبي عيسى علیه السلام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الدليل الروائي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أكدت الروايات الواردة من طرق أهل البيت علیه السلام على أن المهدي عجل الله تعالی فرجه الشریف سوف يطول عمره</w:t>
      </w:r>
      <w:r>
        <w:rPr>
          <w:rFonts w:eastAsia="IRNazanin" w:cs="IRNazanin"/>
          <w:color w:val="111111"/>
          <w:sz w:val="28"/>
          <w:szCs w:val="28"/>
          <w:rtl w:val="true"/>
          <w:lang w:bidi="fa-IR"/>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التاريخي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ونقصد بالدليل التاريخي أمرين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هنالك العديد من الأنبياء علیه السلام قد ثبت قطعاً بقاؤهم على قيد الحياة إلى فترة طويلة جداً، كنبي الله نوح علیه السلام الذي عاش أكثر من ألفي سنة، والخضر ، وغيرهما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قامت الأدلة العقلية والنقلية على ولادة الإمام المهدي عجل الله تعالی فرجه الشریف وغيبته</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الأمام المهدي المنتظر  وأدعياء البابية والمهدوية بَيْن النظريَة وَالوَاقِع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عدنان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الأمام المهدي المنتظر عجل الله تعالی فرجه الشریف</w:t>
      </w:r>
      <w:r>
        <w:rPr>
          <w:rFonts w:ascii="Amiri" w:hAnsi="Amiri" w:eastAsia="Amiri" w:cs="Amiri"/>
          <w:color w:val="111111"/>
          <w:sz w:val="28"/>
          <w:sz w:val="28"/>
          <w:szCs w:val="28"/>
          <w:rtl w:val="true"/>
          <w:lang w:bidi="ar-SA"/>
        </w:rPr>
        <w:t xml:space="preserve">وأدعياء البابية والمهدويةبَيْنالنظريَة وَالوَاقِد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عدنان البكاء رحمه اللهتقديم وتحقيق</w:t>
      </w:r>
      <w:r>
        <w:rPr>
          <w:rFonts w:ascii="IRNazanin" w:hAnsi="IRNazanin" w:eastAsia="IRNazanin"/>
          <w:color w:val="111111"/>
          <w:sz w:val="28"/>
          <w:sz w:val="28"/>
          <w:szCs w:val="28"/>
          <w:rtl w:val="true"/>
          <w:lang w:bidi="fa-IR"/>
        </w:rPr>
        <w:t>مرکز دراسات التخصصیة الأمام المهدي عجل الله تعالی فرجه الشریف</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الغدير للدراسات والعشرحارة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بناية البنك اللبناني السويسري</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2644662</w:t>
      </w:r>
      <w:r>
        <w:rPr>
          <w:rFonts w:eastAsia="IRNazanin" w:cs="IRNazanin"/>
          <w:color w:val="111111"/>
          <w:sz w:val="28"/>
          <w:szCs w:val="28"/>
          <w:rtl w:val="true"/>
          <w:lang w:bidi="fa-IR"/>
        </w:rPr>
        <w:t xml:space="preserve"> / </w:t>
      </w:r>
      <w:r>
        <w:rPr>
          <w:rFonts w:eastAsia="IRNazanin" w:cs="IRNazanin"/>
          <w:color w:val="111111"/>
          <w:sz w:val="28"/>
          <w:szCs w:val="28"/>
          <w:lang w:bidi="fa-IR"/>
        </w:rPr>
        <w:t>03</w:t>
      </w:r>
      <w:r>
        <w:rPr>
          <w:rFonts w:eastAsia="IRNazanin" w:cs="IRNazanin"/>
          <w:color w:val="111111"/>
          <w:sz w:val="28"/>
          <w:szCs w:val="28"/>
          <w:rtl w:val="true"/>
          <w:lang w:bidi="fa-IR"/>
        </w:rPr>
        <w:t xml:space="preserve"> - </w:t>
      </w:r>
      <w:r>
        <w:rPr>
          <w:rFonts w:eastAsia="IRNazanin" w:cs="IRNazanin"/>
          <w:color w:val="111111"/>
          <w:sz w:val="28"/>
          <w:szCs w:val="28"/>
          <w:lang w:bidi="fa-IR"/>
        </w:rPr>
        <w:t>01/0558215</w:t>
      </w:r>
      <w:r>
        <w:rPr>
          <w:rFonts w:eastAsia="IRNazanin" w:cs="IRNazanin"/>
          <w:color w:val="111111"/>
          <w:sz w:val="28"/>
          <w:szCs w:val="28"/>
          <w:rtl w:val="true"/>
          <w:lang w:bidi="fa-IR"/>
        </w:rPr>
        <w:t>-</w:t>
      </w:r>
      <w:r>
        <w:rPr>
          <w:rFonts w:eastAsia="IRNazanin" w:cs="IRNazanin"/>
          <w:color w:val="111111"/>
          <w:sz w:val="28"/>
          <w:szCs w:val="28"/>
          <w:lang w:bidi="fa-IR"/>
        </w:rPr>
        <w:t>01/273604</w:t>
      </w:r>
      <w:r>
        <w:rPr>
          <w:rFonts w:ascii="Amiri" w:hAnsi="Amiri" w:eastAsia="Amiri" w:cs="Amiri"/>
          <w:color w:val="111111"/>
          <w:sz w:val="28"/>
          <w:sz w:val="28"/>
          <w:szCs w:val="28"/>
          <w:rtl w:val="true"/>
          <w:lang w:bidi="ar-SA"/>
        </w:rPr>
        <w:t xml:space="preserve">ص ب </w:t>
      </w:r>
      <w:r>
        <w:rPr>
          <w:rFonts w:eastAsia="Amiri" w:cs="Amiri" w:ascii="Amiri" w:hAnsi="Amiri"/>
          <w:color w:val="111111"/>
          <w:sz w:val="28"/>
          <w:szCs w:val="28"/>
          <w:lang w:bidi="ar-SA"/>
        </w:rPr>
        <w:t>24/50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Times New Roman" w:cs="Times New Roman" w:ascii="Times New Roman" w:hAnsi="Times New Roman"/>
          <w:color w:val="111111"/>
          <w:sz w:val="28"/>
          <w:szCs w:val="28"/>
          <w:lang w:val="en-US" w:bidi="en-US"/>
        </w:rPr>
        <w:t>E-mail: algadeer@ inco. com.lb</w:t>
      </w:r>
      <w:r>
        <w:rPr>
          <w:rFonts w:ascii="Amiri" w:hAnsi="Amiri" w:eastAsia="Amiri" w:cs="Amiri"/>
          <w:color w:val="111111"/>
          <w:sz w:val="28"/>
          <w:sz w:val="28"/>
          <w:szCs w:val="28"/>
          <w:rtl w:val="true"/>
          <w:lang w:bidi="ar-SA"/>
        </w:rPr>
        <w:t xml:space="preserve">جميع حقوق الطبع محفوظة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المركز الغدير للدراسات الإسلاميةولا يحق لأي شخص ، أو مؤسسة، أو جهة، إعادةطبع الكتاب أو ترجمته إلا بترخيص من الناشرالطبعة الأولى</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التساؤل حول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العمر بصورة غير مألوفة</w:t>
      </w:r>
      <w:r>
        <w:rPr>
          <w:rFonts w:ascii="IRNazanin" w:hAnsi="IRNazanin" w:eastAsia="IRNazanin"/>
          <w:color w:val="111111"/>
          <w:sz w:val="28"/>
          <w:sz w:val="28"/>
          <w:szCs w:val="28"/>
          <w:rtl w:val="true"/>
          <w:lang w:bidi="fa-IR"/>
        </w:rPr>
        <w:t>فهو أمر لا يثير إشكالاً إلا حين يُنظر إليه بالقياسات الطبيعية والعادية لا في إطار المشيئة والقدرة الإلهية التي لا تحكمها قوانين هي في الأصل لا تقوم إلا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تخرق هذه القوانين في معاجز الأنبياء علیه السلام بوصفها برهاناً على سفارتهم عن الله وفي معاجز الأئمة بوصفها دليلاً على كونهم امتداداً عن الرسول صلی الله علیه وآله وسلم ، فإنها يمكن أن تخرق هنا بعد أن قامت الأدلة الثابتة على كون الإمام المهدي علیه السلام هو الإمام الثاني عشر علیه السلام عينه ، وتحدثت عن غيبته هذه وتلك ، وما يحدث من هذه التساؤلات قبل أن تكون بما يجاوز القرنين والنصف في البعض والقرنين في البعض الآخر وأدنى من ذلك في البعض الثالث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هذا إن كانت قضية طول العمر بهذا المدى أو بغيره خارجة عن القوانين الطبيعية أساساً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إن إيماننا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بوصفنا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بإحياء الموتى لإبراهيم وعيسى علیه السلام ، وبإماتة عزير وحماره ثم إحيائهما، وانفلاق البحر لموسى علیه السلام ، وانقلاب</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عصاه ثعباناً حقيقياً، وأمثال ذلك لا يستوحى فيه عادة قانون طبيعي أو منطق علمي بما أنه لا مجال لها حتى الآن أن ترى غير استحالة ذلك، وإنما يستوحى في كل ذلك إيماننا بصدق الوحي الإلهي، والإخبار النبوي من جهة ووضع هذه الوقائع في نطاق المشيئة والقدرة الإلهية المقومين لوجود الخلق وقوانينه جميعاً من جهة أخرى ؛ ولذلك فلا محل لهذا الإشكال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بهذا اللحاظ ضرب الأئمة من أهل البيت علیه السلام أمثلة لذلك من تاريخ الأنبياء والأولياء خاصة ، إدراكاً منهم لعدم وجود ما يمكن القياس عليه في الحياة العادية مما يجعل استيعابه وتحمله صعباً حين ينظر إليه ضمن الأطر الطبيعية والعادية، ولذلك ففي الوقت الذي تقدموا فيه بالإخبار عن هذه الغيبة الطويلة بدءاً من الرسول صلی الله علیه وآله وسلم حتى الحسن العسكري علیه السلام لإعطائها موقعها ضمن مخطط المشيئة الإلهية للرسالة في آخر شهودها من الأوصياء علیه السلام ضربوا الأمثال بما هو معروف ومسلم في تاريخ بعض الأنبياء والأولياء لتوضع في الإطار نفسه ، فإذا كان ما يشبه ذلك قد كان في واقع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شاءه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أيضاً 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الصدوق بسنده عن محمد بن جعفر عن أبيه عن جده علي علیه السلام عن رسول الله صلى الله عليه واله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أبو البشر آدم علیه السلام سبعمئة وثلاثين سنة، وعاش نوح علیه السلام ألفي سنة وأربعمئة وخمسين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الرواية</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وبسنده عن سعيد بن جبير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سيد العابدين علي بن الحسين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القائم سنة من نوح علیه السلام وهو طول العمر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ومما جاء عن الإمام جعفر الصادق علیه السلام في الرواية السادسة عنه، وهو يتحدث عن الإمام المهدي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قدر مولده تقدیر مولد موسی وقدر غيبته تقدير غيبة عيسى، وقدر إبطاءه إبطاء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من حيث النصر</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والفرج، وجعل له من العمر من بعد ذلك عمر العبد الصالح أعني الخضر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أن تحدث عما قصد إليه من التقدير في الأولين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العبد الصالح ؛ أعني الخضر ، فإن الله تبارك وتعالى ما طول عمره لنبوة قدرها له، ولا لكتاب نزل عليه ، ولا لشريعة ينسخ بها شريعة من كان قبله من الأنبياء، ولا لإمامة يلزم عباده الاقتداء بها ، ولا لطاعة يفرضها له، بل إن الله تبارك وتعالى لما كان في سابق علمه أن يقدر عمر القائم علیه السلام ما يقدر من عمر الخضر، وقدّر في أيام غيبته ما قدر ، وعلم ما يكون من إنكار عباده بمقدار من العمر في الطول، فطول عمر العبد الصالح في غير سبب يوجب إلا لعلة الاستدلال به على عمر القائم وليقطع بذلك حجة المعاندين</w:t>
      </w:r>
      <w:r>
        <w:rPr>
          <w:rFonts w:eastAsia="IRNazanin" w:cs="IRNazanin"/>
          <w:color w:val="111111"/>
          <w:sz w:val="28"/>
          <w:szCs w:val="28"/>
          <w:rtl w:val="true"/>
          <w:lang w:bidi="fa-IR"/>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ولم يجد من كتب في الإمام المهدي علیه السلام وتناول غيبته الطويلة ما يقدمه في ذلك عدا تقديم المزيد من الأمثلة للمعمرين، كما جاء في أخبار أهل البيت أو في كتب العهدين أو لدى أرباب السِّير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وقد عقد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باباً ؛ هو الباب الخمسون من كمال الدين وتمام النعمة ، ذكر فيه ما جاء في التعمير والمعمرين، ثم ذكر في الأبواب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قصصاً كثيرة لمعمرين جاوزوا الحدود الطبيعية والعادية في أعمارهم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صح التعمير لمن تقدم عصرنا، وصح الخبر بأن السنة جارية بذلك في القائم الثاني عشر من الأئمة، فلِمَ لا يجوز أن يعتقد أنه لو بقي في غيبته ما بقي لم يكن القائم غيره؟</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ومثل ذلك فعل الشيخ الطوسي، فقد ذكر الإشكال بطول العمر وكونه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بزعم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خارقاً للعادة ، فكيف انتقضت فيه ولا يجوز انتقاضها إلا بزعم على يد الأنبياء؟</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بوجهين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التسليم بيكون ذلك خارقاً لجميع العادات، بل العادات في ما تقدم جرت بمثلها ، وذكر أمثلة كالخضر ، وأصحاب الكهف، ونوح الذي لبث يدعو قومه ألف سنة إلا خمسين عاماً عدا ما ذكرته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وأهل السير من أنه عاش قبل الدعوة وبعد الطوفان عمراً طويلاً مضافاً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كان المخالف لنا ممن يحيل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العمر الطويل من المنجمين وأصحاب الطبائع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أنهم لا يؤمنون بمشيئة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معهم في أصل هذه المسألة، وأن العالم مصنوع وله صانع أجرى العادة بقصر الأعمال وطولها، وأنه قادر على إطالتها وعلى إفنائها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بين ذلك سهل الكلام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وإذا كان المخالف ممن يسلم بذلك غير أنه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خارج عن العادات، فقد بينا أنه ليس بخارج عن جميع العادات، فإن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عن عاداتنا  ، قلنا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المانع منه؟ فإن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لا يجوز إلا في زمن الأنبياء علیه السلام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ننازع في ذلك وعندنا يجوز خرق العادات على يد الأنبياء والأئمة والصالحين، وأكثر أصحاب الحديث يجوزون ذلك وكثير من المعتزلة والحشوية وإن سمّوا ذلك كرامات كان خلافاً في العبارة</w:t>
      </w:r>
      <w:r>
        <w:rPr>
          <w:rFonts w:eastAsia="IRNazanin" w:cs="IRNazanin"/>
          <w:color w:val="111111"/>
          <w:sz w:val="28"/>
          <w:szCs w:val="28"/>
          <w:rtl w:val="true"/>
          <w:lang w:bidi="fa-IR"/>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وساق الشيخ المجلسي ما ملأ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في الحديث عن المعمرين، وقال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في ذلك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أطلت في ذلك مع قلة الجدوى تبعاً للأصحاب ، ولئلا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عارٍ عن فوائدهم</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وسلك هذا السبيل عدد من علماء أهل السنة الذين يؤمنون بأن المهدي علیه السلام هو محمد بن الحسن العسكري علیه السلام ، ومنهم سبط ابن الجوزي الحنفي، فقد ساق ما ذكر في التوراة ، وما رواه محمد بن إسحاق ممن عمّروا أعماراً طويلة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ومنهم الحافظ محمد بن يوسف الكنجي القرشي الشافعي، فقد قال وهو يتناول هذه المسألة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لا امتناع في بقائه بدليل بقاء عيسى وإلياس والخضر من أولياء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وبقاء الدجال وإبليس الملعونين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وهؤلاء قد ثبت بقاؤهم بالكتاب والسنة وقد اتفقوا عليه ثم أنكروا جواز بقاء المهدي وها أنا أبين بقاء كل واحد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عيسى، فالدليل على بقائه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أَهْلِ الكِتَابِ إِلا لَيُؤْمِنَنَّ بِهِ قَبْلَ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ما مضمونه أن ذلك لم يتحقق منذ نزول الآية إلى يومنا هذا، فلا يكون في آخر الزمان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واستدل أهل السنة بما رواه مسلم في صحيحه بإسناده عن النواس بن سمعان في حديث طويل عن الدجال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بعث الله المسيح بن مريم عند المنارة البيضاء شرقي دمشق بين مهرودتين واضعاً كفيه على أجنحة ملكين</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واستدل على بقاء عيسى علیه السلام بما روته الصحاح والمسانيد، ومنها قول الرسول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أنتم إذا نزل ابن مريم فيكم وإمامكم منكم </w:t>
      </w:r>
      <w:r>
        <w:rPr>
          <w:rFonts w:eastAsia="IRNazanin" w:cs="IRNazanin"/>
          <w:color w:val="111111"/>
          <w:sz w:val="28"/>
          <w:szCs w:val="28"/>
          <w:rtl w:val="true"/>
          <w:lang w:bidi="fa-IR"/>
        </w:rPr>
        <w:t>»</w:t>
      </w:r>
      <w:r>
        <w:rPr>
          <w:rStyle w:val="FootnoteAnchor"/>
          <w:rtl w:val="true"/>
        </w:rPr>
        <w:footnoteReference w:id="501"/>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الخضر وإلياس فقد قال ابن جرير الطبري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الخضر وإلياس باقيان يسيران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وساق حديثاً رواه مسلم في صحيحه عن أبي سعيد الخدري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رسول الله صلی الله علیه وآله وسلم يوماً حديثاً طويلاً عن الدجال فكان في ما حدثنا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وهو محرم عليه أن يدخل نقاب المدينة، فيخرج إليه يومئذ رجل هو خير الناس أو من خير الناس فيقول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أنك الدجال الذي حدثنا رسول الله حديثه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الدجال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أرأيتم إن قتلت هذا ثم </w:t>
      </w:r>
    </w:p>
    <w:p>
      <w:pPr>
        <w:pStyle w:val="BookText"/>
        <w:rPr/>
      </w:pPr>
      <w:r>
        <w:rPr>
          <w:rFonts w:ascii="Amiri" w:hAnsi="Amiri" w:eastAsia="Amiri" w:cs="Amiri"/>
          <w:color w:val="111111"/>
          <w:sz w:val="28"/>
          <w:sz w:val="28"/>
          <w:szCs w:val="28"/>
          <w:rtl w:val="true"/>
          <w:lang w:bidi="ar-SA"/>
        </w:rPr>
        <w:t xml:space="preserve">أحييته أتشكون في الأمر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فيقتله ثم يحييه فيقول حين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الرجل المقتول والمحيا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كنت فيك قط أشد بصيرة مني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فيريد الدجال أن يقتله ثانياً فلا يسلط عليه</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أبو إبراهيم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الرجل هو الخضر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على بقاء الدجال بحديث رواه مسلم في صحيحه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بهذه الصفة لم يخرج لحد الآن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أن الدليل على بقاء إبليس اللعين آي الكتاب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أَنْظُرْنِي إِلَى يَوْمِ يُبْعَثُونَ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إِنَّكَ مِنَ المُنْظَرِينَ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بقاء المهدي علیه السلام فقد جاء في الكتاب والسنة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أما الكتاب، فقد قال سعيد بن جبير في تفسير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 وَلَوْ كَرِهَ المُشْرِكُونَ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المهدي من عترة فاطمة علیها السلام ، وأما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عيسى علیه السلام فلا تنافي؛ إذ هو مساعد للإمام كما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مقاتل بن سليمان ومن شايعه من المفسرين في تفسير قوله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وَإِنَّهُ لَعِلْمٌ لِلسَّاعَةِ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المهدي علیه السلام يكون في آخر الزمان وبعد خروجه يكون قيام الساعة، وأماراتها </w:t>
      </w:r>
      <w:r>
        <w:rPr>
          <w:rStyle w:val="FootnoteAnchor"/>
          <w:rtl w:val="true"/>
        </w:rPr>
        <w:footnoteReference w:id="504"/>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المانع من بقاء المهدي علیه السلام مع كون بقائه باختيار الله ، وداخل تحت مقدوره سبحانه، وهو آية الرسول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حكمة بقاء عيسى علیه السلام والدجال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فعلى هذا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أولى بالبقاء من الاثنين؛ لأنه الداعي إلى الملة المحمدية التي </w:t>
      </w:r>
    </w:p>
    <w:p>
      <w:pPr>
        <w:pStyle w:val="BookText"/>
        <w:rPr/>
      </w:pPr>
      <w:r>
        <w:rPr>
          <w:rFonts w:ascii="Amiri" w:hAnsi="Amiri" w:eastAsia="Amiri" w:cs="Amiri"/>
          <w:color w:val="111111"/>
          <w:sz w:val="28"/>
          <w:sz w:val="28"/>
          <w:szCs w:val="28"/>
          <w:rtl w:val="true"/>
          <w:lang w:bidi="ar-SA"/>
        </w:rPr>
        <w:t xml:space="preserve">هو إمام فيها، وأما عيسى فمصدق له وسبب لإيمان أهل الكتاب، أما الدجال فلاختبار العباد وامتحانهم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فصار بقاء الإمام المهدي علیه السلام أصلاً وبقاء الاثنين فرعاً على بقائه، فكيف يصح بقاء الفرعين وعدم بقاء الأصل ؟</w:t>
      </w:r>
      <w:r>
        <w:rPr>
          <w:rFonts w:eastAsia="IRNazanin" w:cs="IRNazanin"/>
          <w:color w:val="111111"/>
          <w:sz w:val="28"/>
          <w:szCs w:val="28"/>
          <w:rtl w:val="true"/>
          <w:lang w:bidi="fa-IR"/>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إشكالاً تافهاً لا أصل له ردده المشككون، وهو امتناع بقائه في السرداب من دون أن يقوم أحد بطعامه وشرابه ، وأجاب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الذي أحيا المسيح في السماء وأبقى الدجال مقيداً حياً يمكن أن يتكفل له بذلك بما شاء، فقدرته وخزائنه لا تضيق عن ذلك</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والصحيح في الإجابة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البقاء في السرداب لا أصل له ، ولا يوجد في شيء من الأخبار الواردة في المصادر التي تتحدث عن الإمام المهدي علیه السلام وغيبته، ولو افترضنا صحة أن يكون قد دخل بيته علیه السلام الذي هو في موضع هذا السرداب، ولم ير بعدئذٍ فلا يعني ذلك بقاءه، ومكثه فيه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وما نسج حول ذلك من أساطير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ما آن للسرداب أن 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كلمتموه بجهلكم ما آنا</w:t>
      </w:r>
    </w:p>
    <w:p>
      <w:pPr>
        <w:pStyle w:val="BookText"/>
        <w:rPr/>
      </w:pPr>
      <w:r>
        <w:rPr>
          <w:rFonts w:ascii="Amiri" w:hAnsi="Amiri" w:eastAsia="Amiri" w:cs="Amiri"/>
          <w:color w:val="111111"/>
          <w:sz w:val="28"/>
          <w:sz w:val="28"/>
          <w:szCs w:val="28"/>
          <w:rtl w:val="true"/>
          <w:lang w:bidi="ar-SA"/>
        </w:rPr>
        <w:t xml:space="preserve">فعلى عقولكم العفاء فإنكم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ثلثتم العنقاء والغيلانا</w:t>
      </w:r>
    </w:p>
    <w:p>
      <w:pPr>
        <w:pStyle w:val="BookText"/>
        <w:rPr/>
      </w:pPr>
      <w:r>
        <w:rPr>
          <w:rFonts w:ascii="IRNazanin" w:hAnsi="IRNazanin" w:eastAsia="IRNazanin"/>
          <w:color w:val="111111"/>
          <w:sz w:val="28"/>
          <w:sz w:val="28"/>
          <w:szCs w:val="28"/>
          <w:rtl w:val="true"/>
          <w:lang w:bidi="fa-IR"/>
        </w:rPr>
        <w:t>، ونظم من شعر ساخر بناءً عليه، لا يجد أساساً حتى ولو كان واهياً تبرأ فيه ذمة صاحبه العلمية أمام الله ، بل هو محض افتراء، وقد أشارت روايات أهل البيت علیه السلام من قبل إلى ما يتعرض له المؤمنون من أذى في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كان الأساس في هذا الافتراء زيارة المؤمنين لدار الإمام علیه السلام ودعاءهم بتعجيل الظهور مما هو مستمر حتى الآن، وهو ما لا علاقة له بالفرية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تناول العلامة الحجة السيد محسن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الفرية، ورد عليها في قصيدته التي مثلت هي وشرحها قوام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نسبوا شيئاً ولسنا نقوله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وعابوا بما لم يجر مناله ذکر</w:t>
      </w:r>
    </w:p>
    <w:p>
      <w:pPr>
        <w:pStyle w:val="BookText"/>
        <w:rPr/>
      </w:pPr>
      <w:r>
        <w:rPr>
          <w:rFonts w:ascii="Amiri" w:hAnsi="Amiri" w:eastAsia="Amiri" w:cs="Amiri"/>
          <w:color w:val="111111"/>
          <w:sz w:val="28"/>
          <w:sz w:val="28"/>
          <w:szCs w:val="28"/>
          <w:rtl w:val="true"/>
          <w:lang w:bidi="ar-SA"/>
        </w:rPr>
        <w:t xml:space="preserve">بأن غاب في السرداب صاحب عصرنا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وأمسى مقيماً فيه ما بقى الدهر</w:t>
      </w:r>
    </w:p>
    <w:p>
      <w:pPr>
        <w:pStyle w:val="BookText"/>
        <w:rPr/>
      </w:pPr>
      <w:r>
        <w:rPr>
          <w:rFonts w:ascii="Amiri" w:hAnsi="Amiri" w:eastAsia="Amiri" w:cs="Amiri"/>
          <w:color w:val="111111"/>
          <w:sz w:val="28"/>
          <w:sz w:val="28"/>
          <w:szCs w:val="28"/>
          <w:rtl w:val="true"/>
          <w:lang w:bidi="ar-SA"/>
        </w:rPr>
        <w:t xml:space="preserve">ويخرج منه حين يأذن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لا يعروه خوف ولا ذعر</w:t>
      </w:r>
    </w:p>
    <w:p>
      <w:pPr>
        <w:pStyle w:val="BookText"/>
        <w:rPr/>
      </w:pPr>
      <w:r>
        <w:rPr>
          <w:rFonts w:ascii="Amiri" w:hAnsi="Amiri" w:eastAsia="Amiri" w:cs="Amiri"/>
          <w:color w:val="111111"/>
          <w:sz w:val="28"/>
          <w:sz w:val="28"/>
          <w:szCs w:val="28"/>
          <w:rtl w:val="true"/>
          <w:lang w:bidi="ar-SA"/>
        </w:rPr>
        <w:t xml:space="preserve">أبينوا لنا من قال منا بهذه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ضم هذا القول من كتبنا سفر</w:t>
      </w:r>
    </w:p>
    <w:p>
      <w:pPr>
        <w:pStyle w:val="BookText"/>
        <w:rPr/>
      </w:pPr>
      <w:r>
        <w:rPr>
          <w:rFonts w:ascii="IRNazanin" w:hAnsi="IRNazanin" w:eastAsia="IRNazanin"/>
          <w:color w:val="111111"/>
          <w:sz w:val="28"/>
          <w:sz w:val="28"/>
          <w:szCs w:val="28"/>
          <w:rtl w:val="true"/>
          <w:lang w:bidi="fa-IR"/>
        </w:rPr>
        <w:t xml:space="preserve">وإلا فأنتم ظالمون لنا 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نسبتم وإن تأبوا فموعدنا الحشر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وخاتمة القول في القضية ما ذكرناه ، في صدر حديثنا عنها، من أن ذكر الأمثال من أصحاب الأعمار الطويلة، لا يعطي أكثر من وقوع ذلك بالنسبة لأشخاص عدا الإمام علیه السلام لنفي استبعاد بعض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لم يقع تاريخياً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ولو قام عليه البرهان عقلاً ونقلاً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فلا علاقة ولا تلازم بين وبين وقوعه للإمام علیه السلام ، والصحيح هو الرجوع إلى ما الرجوع إلى ما هو الأساس في ذلك؛ وهو ثبوته بالنصوص المتواترة عن المعصومين علیه السلام من جهة، وأنه واقع تحت القدرة والمشيئة الإلهية من جهة ثانية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أن مصدر العلم بما وقع من الأمثال هو المصدر الذي ترجع إليه قضية الإمام علیه السلام كما ذكرنا، وهذه النصوص وما ورد في الإمام المهدي علیه السلام أكثر مما ورد في بعض هذه من حيث دلالته، والقطع بصدوره بحكم تواتره وبحكم الملازمة بين خلود الرسالة الإسلامية وبقاء شاهدها آخر الأوصياء علیه السلام ، وقد قال رسول الله صلی الله علیه وآله وسلم في حديث الثقلين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وانهما لن يفترقا حتى يردا عليّ 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في المفاهيم والأحكام فقط، بل في الوجود أيضاً، وهو ما يثبته بقاء الإمام المهدي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المحدث أحمد بن حجر الهيتمي المكي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في أحاديث الحث على التمسك بأهل البيت علیه السلام إشارة إلى عدم انقطاع متأهل منهمللتمسك به إلى يوم القيامة، كما أن الكتاب العزيز كذلك، ولهذا کانوا أماناً لأهل الأرض، كما يأتي، ويشهد لذلك الخبر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خلف من أمتي عدول من أهل بيتي </w:t>
      </w:r>
      <w:r>
        <w:rPr>
          <w:rFonts w:eastAsia="IRNazanin" w:cs="IRNazanin"/>
          <w:color w:val="111111"/>
          <w:sz w:val="28"/>
          <w:szCs w:val="28"/>
          <w:rtl w:val="true"/>
          <w:lang w:bidi="fa-IR"/>
        </w:rPr>
        <w:t xml:space="preserve">» </w:t>
      </w:r>
      <w:r>
        <w:rPr>
          <w:rStyle w:val="FootnoteAnchor"/>
          <w:rtl w:val="true"/>
        </w:rPr>
        <w:footnoteReference w:id="5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ينفون عن هذا الدين تحريف الضالين ، وانتحال المبطلين، وتأويل الجاهلين، ألا وإن أئمتكم وفدكم إلى الله عزّ وجلّ فانظروا من توفدون</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وخاتمة القول إن الأمثلة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عدا ما هو ثابت في الكتاب أو السنة أو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للقياس عليها لعدم وجود ما يثبتها، على أن القياس إنما يحتاجه في مسألة كهذه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ترتبط بالإرادة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يستطيع أن يؤمن أو يطمئن بقضية إلا إذا كان قد وجد نظيرها في الواقع، وهو خلاف المفروض في أمر قام الدليل القطعي عليه وُجد النظير والمماثل أو لم يوجد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ولذلك فالأساس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الإيمان بالغيبة الكبرى وحياة الإمام علیه السلام وبقائه حجة الله في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شاءه الله ، وهو ما ذكرناه في بداية الحديث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التساؤل عن الحكمة من ذلك فهو موضوع البحث التالي</w:t>
      </w:r>
      <w:r>
        <w:rPr>
          <w:rFonts w:eastAsia="Amiri" w:cs="Amiri" w:ascii="Amiri" w:hAnsi="Amiri"/>
          <w:color w:val="111111"/>
          <w:sz w:val="28"/>
          <w:szCs w:val="28"/>
          <w:rtl w:val="true"/>
          <w:lang w:bidi="ar-SA"/>
        </w:rPr>
        <w:t xml:space="preserve">.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 w:name="pg18999_230065"/>
      <w:bookmarkStart w:id="98" w:name="pg18999_230065"/>
      <w:bookmarkEnd w:id="98"/>
    </w:p>
    <w:p>
      <w:pPr>
        <w:pStyle w:val="Heading2"/>
        <w:numPr>
          <w:ilvl w:val="1"/>
          <w:numId w:val="1"/>
        </w:numPr>
        <w:rPr/>
      </w:pPr>
      <w:bookmarkStart w:id="99" w:name="pg18999_230065"/>
      <w:bookmarkStart w:id="100" w:name="__RefHeading___Toc13571338_1280447820"/>
      <w:bookmarkStart w:id="101" w:name="_Toc33"/>
      <w:bookmarkEnd w:id="99"/>
      <w:bookmarkEnd w:id="100"/>
      <w:r>
        <w:rPr>
          <w:rtl w:val="true"/>
        </w:rPr>
        <w:t xml:space="preserve">الإمام المهدی قدوة وأسوة </w:t>
      </w:r>
      <w:r>
        <w:rPr>
          <w:rtl w:val="true"/>
        </w:rPr>
        <w:t xml:space="preserve">- </w:t>
      </w:r>
      <w:r>
        <w:rPr>
          <w:rtl w:val="true"/>
        </w:rPr>
        <w:t>السيد محمد تقي المدرسي</w:t>
      </w:r>
      <w:bookmarkEnd w:id="101"/>
    </w:p>
    <w:p>
      <w:pPr>
        <w:pStyle w:val="Heading3"/>
        <w:numPr>
          <w:ilvl w:val="2"/>
          <w:numId w:val="1"/>
        </w:numPr>
        <w:rPr/>
      </w:pPr>
      <w:bookmarkStart w:id="102" w:name="__RefHeading___Toc13571340_1280447820"/>
      <w:bookmarkStart w:id="103" w:name="_Toc34"/>
      <w:bookmarkEnd w:id="102"/>
      <w:r>
        <w:rPr>
          <w:rtl w:val="true"/>
        </w:rPr>
        <w:t>اشارة</w:t>
      </w:r>
      <w:bookmarkEnd w:id="103"/>
    </w:p>
    <w:p>
      <w:pPr>
        <w:pStyle w:val="BookText"/>
        <w:rPr/>
      </w:pPr>
      <w:r>
        <w:rPr>
          <w:rFonts w:ascii="IRNazanin" w:hAnsi="IRNazanin" w:eastAsia="IRNazanin"/>
          <w:color w:val="111111"/>
          <w:sz w:val="28"/>
          <w:sz w:val="28"/>
          <w:szCs w:val="28"/>
          <w:rtl w:val="true"/>
          <w:lang w:bidi="fa-IR"/>
        </w:rPr>
        <w:t>العلامه السید محمد تقی المدرسی</w:t>
      </w:r>
    </w:p>
    <w:p>
      <w:pPr>
        <w:pStyle w:val="BookText"/>
        <w:rPr/>
      </w:pPr>
      <w:r>
        <w:rPr>
          <w:rFonts w:ascii="IRNazanin" w:hAnsi="IRNazanin" w:eastAsia="IRNazanin"/>
          <w:color w:val="111111"/>
          <w:sz w:val="28"/>
          <w:sz w:val="28"/>
          <w:szCs w:val="28"/>
          <w:rtl w:val="true"/>
          <w:lang w:bidi="fa-IR"/>
        </w:rPr>
        <w:t>الإمام المهدی عجل الله تعالی فرجه الشریف</w:t>
      </w:r>
    </w:p>
    <w:p>
      <w:pPr>
        <w:pStyle w:val="BookText"/>
        <w:rPr/>
      </w:pPr>
      <w:r>
        <w:rPr>
          <w:rFonts w:ascii="Amiri" w:hAnsi="Amiri" w:eastAsia="Amiri" w:cs="Amiri"/>
          <w:color w:val="111111"/>
          <w:sz w:val="28"/>
          <w:sz w:val="28"/>
          <w:szCs w:val="28"/>
          <w:rtl w:val="true"/>
          <w:lang w:bidi="ar-SA"/>
        </w:rPr>
        <w:t>قدوة وأسوة</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البيان </w:t>
      </w:r>
    </w:p>
    <w:p>
      <w:pPr>
        <w:pStyle w:val="BookText"/>
        <w:rPr/>
      </w:pPr>
      <w:r>
        <w:rPr>
          <w:rFonts w:ascii="Amiri" w:hAnsi="Amiri" w:eastAsia="Amiri" w:cs="Amiri"/>
          <w:color w:val="111111"/>
          <w:sz w:val="28"/>
          <w:sz w:val="28"/>
          <w:szCs w:val="28"/>
          <w:rtl w:val="true"/>
          <w:lang w:bidi="ar-SA"/>
        </w:rPr>
        <w:t>جميع حقوق محفوظه</w:t>
      </w:r>
    </w:p>
    <w:p>
      <w:pPr>
        <w:pStyle w:val="BookText"/>
        <w:rPr/>
      </w:pP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هوية الكتاب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المهدي علیه السلام قدوة وأسوة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الديني آية الله العظمى السيد محمد تقي المدرسي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العصر للثقافة والنشر، لبنان بيروت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alasrr@gmail.com</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دار كميل للطباعة والنشر، لبنان، بيروت، طريق المطار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7957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dar_komail@yahoo.com</w:t>
      </w:r>
      <w:r>
        <w:rPr>
          <w:rFonts w:eastAsia="Times New Roman" w:cs="Times New Roman" w:ascii="Times New Roman" w:hAnsi="Times New Roman"/>
          <w:color w:val="111111"/>
          <w:sz w:val="28"/>
          <w:szCs w:val="28"/>
          <w:rtl w:val="true"/>
          <w:lang w:val="en-US" w:bidi="en-US"/>
        </w:rPr>
        <w:t xml:space="preserve">). </w:t>
      </w:r>
      <w:bookmarkStart w:id="104" w:name="pg18999_230067"/>
    </w:p>
    <w:p>
      <w:pPr>
        <w:pStyle w:val="Heading3"/>
        <w:numPr>
          <w:ilvl w:val="2"/>
          <w:numId w:val="1"/>
        </w:numPr>
        <w:rPr/>
      </w:pPr>
      <w:bookmarkStart w:id="105" w:name="__RefHeading___Toc13571342_1280447820"/>
      <w:bookmarkStart w:id="106" w:name="_Toc35"/>
      <w:bookmarkEnd w:id="104"/>
      <w:bookmarkEnd w:id="105"/>
      <w:r>
        <w:rPr>
          <w:rtl w:val="true"/>
        </w:rPr>
        <w:t>قضية طول العمر</w:t>
      </w:r>
      <w:bookmarkEnd w:id="106"/>
    </w:p>
    <w:p>
      <w:pPr>
        <w:pStyle w:val="BookText"/>
        <w:rPr/>
      </w:pPr>
      <w:r>
        <w:rPr>
          <w:rFonts w:ascii="Amiri" w:hAnsi="Amiri" w:eastAsia="Amiri" w:cs="Amiri"/>
          <w:color w:val="111111"/>
          <w:sz w:val="28"/>
          <w:sz w:val="28"/>
          <w:szCs w:val="28"/>
          <w:rtl w:val="true"/>
          <w:lang w:bidi="ar-SA"/>
        </w:rPr>
        <w:t>إن ربنا سبحانه بمنه القديم ورحمته الواسعة شاء أن يتمَّ الحجة على عباده بأن بعث إليهم رسله دون أن يترك الأرض من دون حجة قائمة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وأمد الله في عمر خاتم الأوصياء إذ لا نبي بعد محمد صلی الله علیه وآله وسلم لكي يبقى السبب المتصل بين الأرض والسماء، فإذا انقطع الوحي فلا تنقطع الصلة الغيبية عبر ولي من أولياء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وقدرة الله ، التي نفذت في كل شيء والتي خلق بها السماوات والأرض، لا تعجزه سبحانه عن تطويل عمر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بصفتنا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نعتقد بأن الله أمد في عمر نوح علیه السلام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بل أكثر، وأن عيسى وإدريس والعبد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أحياء؛ فكيف لا نؤمن بالعمر الطويل الذي عمره الإمام الحجة عجل الله تعالی فرجه الشریف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دعنا نذكر فيما يلي نظر العلم الحديث في إمكانية طول عمر الإنسان، لعلمنا أن أمام بعض الناس مشكلة نفسية لا تدعهم يؤمنون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بالإمام الغائب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في مجلة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الخامس من السنة الثامنة والثلاثين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يعيش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يعتقد بعض العامة وبعض الخاصة حتى من الأطباء أن مدى عمر الإنسان سبعون سنة على المتوسط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أن تجاوز ذلك، وقد وقف رئيس مدرسة طبية ذات يوم خطيباً في تلاميذه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الأدلة الباثولوجية تدل دلالة على أن أنسجة الجسم تبلى بعد مرور زمان ما، وأن هناك حدا محدوداً لعمر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صح قول هذا المدبر فإن الأسباب الكثيرة التي تنشأ منها دورة العمر هي ثابتة غير متغيرة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متناول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ولنفترض أن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قنال بناما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المشهورة بالأمراض الكثيرة قُطِعَتْ عن سائر العالم، وكنا نحن فيها نجهل أحوال الحياة والموت في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وراءها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كثرة الوفيات في هذه المنطقة وقصر العمر أمور معينة بحكم الطبيعة، وأن التحكم فيها دون متناول العلم، فالفرق بين الأمرين هو في الشخص لا في النوع، فإن جهلنا لأسباب بعض الأمراض هو الذي يحول دون تقليل الوفيات وإطالة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ودورة العمر كما نسميها متغيرة قابلة لتأثير العلم فيها، والذي يعارضني في ذلك أسئلة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دورة من أدوار العلم هي ثابتة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دورة العمر في الهند أم في نيوزلندا؟ أم في أمريكا أم في منطقة القنال؟ وأي الحِرَف نحترفها نقول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دورة العمر فيها ثابتة طبيعية، أحرفة الفلكي التي تكون الوفيات فيها من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تحت المتوسط؟ أم المحاماة التي تكون الوفيات فيها من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سنوات إلى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فوق المتوسط ؟ أم تنظيف الشبابيك التي تكون الوفيات فيها من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فوق المتوسط ؟ هذه أمثلة على الفرق بين الوفيات في متوسط الوفيات بين بعض الحرف على ما فيها من إحصاءات بعض </w:t>
      </w:r>
    </w:p>
    <w:p>
      <w:pPr>
        <w:pStyle w:val="BookText"/>
        <w:rPr/>
      </w:pPr>
      <w:r>
        <w:rPr>
          <w:rFonts w:ascii="Amiri" w:hAnsi="Amiri" w:eastAsia="Amiri" w:cs="Amiri"/>
          <w:color w:val="111111"/>
          <w:sz w:val="28"/>
          <w:sz w:val="28"/>
          <w:szCs w:val="28"/>
          <w:rtl w:val="true"/>
          <w:lang w:bidi="ar-SA"/>
        </w:rPr>
        <w:t>شركات التأمين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أدلة كثيرة على أن أدوار الحياة بين الأحياء، ومنها الإنسان، تغيَّرت تغيراً عظيماً بالوسائل الصناعية، وأن أدوار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تزيد كثيراً على ما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تعيش السلحفاة مائتي سنة والإنسان سبعين سنة؟ ولماذا تعيش الخلايا الداخلية في بعض الأحياء أربعمائة سنة وفي الأنسان أقل؟</w:t>
      </w:r>
    </w:p>
    <w:p>
      <w:pPr>
        <w:pStyle w:val="BookText"/>
        <w:rPr/>
      </w:pPr>
      <w:r>
        <w:rPr>
          <w:rFonts w:ascii="Amiri" w:hAnsi="Amiri" w:eastAsia="Amiri" w:cs="Amiri"/>
          <w:color w:val="111111"/>
          <w:sz w:val="28"/>
          <w:sz w:val="28"/>
          <w:szCs w:val="28"/>
          <w:rtl w:val="true"/>
          <w:lang w:bidi="ar-SA"/>
        </w:rPr>
        <w:t>وقد يقال جواباً عن هذا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الإنسان يدفع بذلك عن عيشته الحضارية الراقية وتركيبه الراقي، فالشجرة المشار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تمكث في بقعة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فتظهر فيها جميلة، ولكن أليس بين الرجال والنساء من لا يصنع أكثر مما تصنع الشجرة، وينال أجراً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وتجارب المختبرات البيولوجية ذات مغزى كبير؛ فقد استطاع بعض العلماء استنبات بعض الدعاميص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الضفدع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أجسادها قبل أوان خروجها بتغيير مقدار الأوكسجين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الوسط الموجودة فيه، وهذا بمثابة تغيير جوهري في دورة حياة الدعاميص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تمكن آخرون من إطالة عمر ذبابة الأثمار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عمرها الطبيعي بحمايتها من السم والعدوى وتخفيض حرارة الوسط الذي تعيش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وتمكن كارل بتجاربه من إبقاء الخلايا في قلب جنين دجاجة حياً مدة سبع عشرة سنة بصيانته عن بعض العوامل في المحيط الذي وضع فيه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نظرنا إلى العوامل المتسلطة على دورة حياة الإنسان، وجدنا </w:t>
      </w:r>
    </w:p>
    <w:p>
      <w:pPr>
        <w:pStyle w:val="BookText"/>
        <w:rPr/>
      </w:pPr>
      <w:r>
        <w:rPr>
          <w:rFonts w:ascii="Amiri" w:hAnsi="Amiri" w:eastAsia="Amiri" w:cs="Amiri"/>
          <w:color w:val="111111"/>
          <w:sz w:val="28"/>
          <w:sz w:val="28"/>
          <w:szCs w:val="28"/>
          <w:rtl w:val="true"/>
          <w:lang w:bidi="ar-SA"/>
        </w:rPr>
        <w:t xml:space="preserve">أنه إذا أخذنا شيئاً من المادة المعروفة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والمستخرجة من غدة درقية عليلة، أمكننا إعادتها إلى حالتها الطبيعية بحقنها بخلاصة غدة صحيحة، وكثيراً ما أنقذ الشخص المشرف على الموت بحقنة بخلاصة الكبد على أثر اشتداد اصابته بأنيميا خبيثة وموته بها لا يختلف بمبدئه عن الموت بالشيخوخة، ويعاد المصاب بالسكر إلى حالته الطبيعية بحقنة بخلاصة البنكرياس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وامتدت يد العلماء إلى أصل الجينات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يظن أنه لا يمكن العبث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فتمكنوا من تغيير جنس الضفادع والطيور من الذكور والإناث والعكس، ولم يُجرب ذلك بعد في الإنسان، ولكن مادام هذا المبدأ يؤيد في الحيوان فلا يمنع تأييده في الإنسان إلا جهلنا لأشياء لابد أن تبدو لنا في المستقبل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فورد 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عملت إلى الآن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عملية ناجحة، وأقول الآن عن اقتناع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ينصرم القرن حتى يمكن تجديد قوى الشيوخ، وإزالة غبار السنين عن وجوههم كثيرة الغضون والأسارير ، وأجنابهم المحدودية الهزيلة، ويمكن أيضاً تأخير الشيخوخة ومضاعفة العمر الذي هو الآن سبعين سنة على الغالب، وسيبقى الدماغ والقلب صحيحين إلى الآخر، وقد يمكن تغيير الصفات والشخصيات والعادات بهذه الطريقة، ونقل الجرائم وتخلق العبقريات، وتُفرغ الشخصيات في قوالب على حسب الطلب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العلماء الموثوق بعلمهم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جل الأنسجة الرئيسية من جسم الحيوان تقبل البقاء إلى ما لا نهاية له، وإنه في الإمكان أن يبقى </w:t>
      </w:r>
    </w:p>
    <w:p>
      <w:pPr>
        <w:pStyle w:val="BookText"/>
        <w:rPr/>
      </w:pPr>
      <w:r>
        <w:rPr>
          <w:rFonts w:ascii="Amiri" w:hAnsi="Amiri" w:eastAsia="Amiri" w:cs="Amiri"/>
          <w:color w:val="111111"/>
          <w:sz w:val="28"/>
          <w:sz w:val="28"/>
          <w:szCs w:val="28"/>
          <w:rtl w:val="true"/>
          <w:lang w:bidi="ar-SA"/>
        </w:rPr>
        <w:t>الإنسان حيا الوفاً من السنين إذا لم تعرض عليه عوارض تصرم حبل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وقولهم هذا ليس مجرد ظن ، بل هو نتيجة علمية مؤيدة بالامتحان</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تمكن أحد الجراحين من قطع جزء من حيوان وإبقائه حيا أكثر من السنين التي يحياها ذلك الحيوان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صارت حياة ذلك الجزء مرتبطة بالغذاء الذي يقدم لها بعد السنين التي يحياها، فصار في الإمكان أن يعيش إلى الأبد مادام الغذاء اللازم موفوراً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الجراح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الكسيس كارل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المشتغلين في معهد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روكفلر نيويورك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امتحن ذلك في قطعة من جنين الدجاج فبقيت تلك القطعة حية نامية أكثر من ثمان سنوات، وهو وغيره امتحنا قطعاً من أعضاء جسم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أعضائه وقلبه وجلده وكليته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فكانت تبقى حية نامية مادام الغذاء اللازم موفوراً لها، حتى قال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ديمند وبرل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تبقى من اساتذة جامعة جونز هو بكنز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كل الأجزاء الخلوية الرئيسية من جسم الإنسان قد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خلودها بالقوة صار أمراً مثبتاً بالامتحان أو مرجحاً ترجيحاً تاماً لطول ما عاشته حتى الآن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إلى أن قال الدكتور كارل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في التجارب المذكورة في شهر يناير سنة </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 xml:space="preserve">م، ولقي عقبات كثيرة في سبيله فتغلب عليها هو ومساعدوه، فثبت له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الأجزاء الخلوية تبقى حية ما لم يعرض لها عارض يميتها ، أما من قلة الغذاء أو من دخول بعض الميكروبات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تأثير للزمن، أي أنها لا تشيخ وتضعف بمرور الزمن، بل لا يبدو عليها أقل أثر للشيخوخة، بل تنمو وتتكاثر هذه السنة كما كانت تنمو وتتكاثر في السنة الماضية وما قبلها من السنين، وتدل الظواهر على أنها ستبقى حية نامية مادام الباحثون صابرين على مراقبتها، وتقديم الغذاء الكافي لها، فشيخوخة الأحياء ليست سبباً، بل هي 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لماذا يموت الإنسان ولماذا نرى سنينه محدودة لا تتجاوز المائة إلا نادراً جداً وغايتها العادية سبعون أو ثمانون؟</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أعضاء جسم الإنسان كثيرة ومختلفة، وهي مرتبطة بعضها ببعض ارتباطاً محكماً حتى أن حياة بعضها تتوقف على حياة البعض الآخر، فإذا ضعف بعضها ومات لسبب من الأسباب مات بموته سائر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ناهيك بفتك الأمراض الميكروبية المختلفة، وهذا مما يجعل متوسط العمر أقل جدا من السبعين والثمانين، لا سيما أن كثيرين يموتون أطفالاً، وغاية ما ثبت الآن من التجارب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لا يموت لأن عمره كذا من السنين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أو ثمانين أو مائة أو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لأن العوارض تنتاب بعض الأجزاء فتتلفها ولارتباط أعضائه بعضها ببعض تموت كلها، فإذا استطاع العلم أن يزيل بعض العوارض أو يمنع فعلها لم يبق مانع استمرار الحياة مئات من السنين، كما يحيا بعض أنواع الأشجار، وقل ما تنتظر العلوم الطبيعية والوسائل الصحية هذه الغاية القصوى، ولكن لا يبعد أن نهايتها تضاعف متوسط </w:t>
      </w:r>
      <w:bookmarkStart w:id="107" w:name="pg18999_230073"/>
    </w:p>
    <w:p>
      <w:pPr>
        <w:pStyle w:val="BookText"/>
        <w:rPr/>
      </w:pPr>
      <w:bookmarkEnd w:id="107"/>
      <w:r>
        <w:rPr>
          <w:rFonts w:ascii="Amiri" w:hAnsi="Amiri" w:eastAsia="Amiri" w:cs="Amiri"/>
          <w:color w:val="111111"/>
          <w:sz w:val="28"/>
          <w:sz w:val="28"/>
          <w:szCs w:val="28"/>
          <w:rtl w:val="true"/>
          <w:lang w:bidi="ar-SA"/>
        </w:rPr>
        <w:t>العمر أو يزيد ضعفين أو ثلاثة</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وأكد تقرير نشرته الشركة الوطنية الجيوغرافية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يستطيع أن يعيش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إذا ما خُدِّر مثل بعض الحيوانات طيلة فصل الشتاء</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يأتي قولنا بإمكان طول العمر مدة من الزمن بعيدة مؤيداً بالتجارب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نجد من الشك أي مانع عن قبول ذلك إذا عرفت أن الله يريد أن يبقيه كذلك، وإذا أراد شيئاً وفر له أسبابه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اللَّهُ أَنْ يُجْرِي الْأَشْيَاءَ إِلَّا بِالْأَسْبَاب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13571344_1280447820"/>
      <w:bookmarkStart w:id="109" w:name="_Toc36"/>
      <w:bookmarkEnd w:id="108"/>
      <w:r>
        <w:rPr>
          <w:rtl w:val="true"/>
        </w:rPr>
        <w:t>الدين وطول العمر</w:t>
      </w:r>
      <w:bookmarkEnd w:id="109"/>
    </w:p>
    <w:p>
      <w:pPr>
        <w:pStyle w:val="BookText"/>
        <w:rPr/>
      </w:pPr>
      <w:r>
        <w:rPr>
          <w:rFonts w:ascii="Amiri" w:hAnsi="Amiri" w:eastAsia="Amiri" w:cs="Amiri"/>
          <w:color w:val="111111"/>
          <w:sz w:val="28"/>
          <w:sz w:val="28"/>
          <w:szCs w:val="28"/>
          <w:rtl w:val="true"/>
          <w:lang w:bidi="ar-SA"/>
        </w:rPr>
        <w:t>هنا نبحث في الموضوع من جانب ديني 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يعتقد بالدين من اليهود والنصارى والمسلمين، يؤمن بأن قدرة الله شاملة لكل الأمور ومنها مد عمر رجل يلزم أن يموت في السبعين فيزديه ألفاً، مثلا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الاعتقاد بذلك ثابت لهم فعلاً، حيث إنهم لا يزالون يقبلون مبدئيا حياة كثيرين ممن تقدم تاريخ ميلادهم عن الإمام المهدي عجل الله تعالی فرجه الشریف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إدريس، عيسى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يعتقدون بأنهم سوف يبقون أحياء في المستقبل أيضاً، و کذلک تدل كتبهم الدينية على امتداد حياة </w:t>
      </w:r>
    </w:p>
    <w:p>
      <w:pPr>
        <w:pStyle w:val="BookText"/>
        <w:rPr/>
      </w:pPr>
      <w:r>
        <w:rPr>
          <w:rFonts w:ascii="Amiri" w:hAnsi="Amiri" w:eastAsia="Amiri" w:cs="Amiri"/>
          <w:color w:val="111111"/>
          <w:sz w:val="28"/>
          <w:sz w:val="28"/>
          <w:szCs w:val="28"/>
          <w:rtl w:val="true"/>
          <w:lang w:bidi="ar-SA"/>
        </w:rPr>
        <w:t xml:space="preserve">أمة من الناس مدة طويلة في الماضي السحيق، مثال آدم، الذي عاش في معتقد اليهود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جاء في التوراة ما هذا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فكان كل أيام آدم التي عاشها تسعمائة سنة وثلاثين سنة ومات</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وشيث الذي عاش على ما في التوراة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جاء في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كل أيام شيث تسعمائة واثني عشرة سنة ومات</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وأما نوح فقد عاش عندهم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جاء في التوراة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فكانت كل أيام نوح تسعمائة وخمسين سنة ومات</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المسلمون فإنهم يعتقدون بحياة عيسى وخضر والإلياس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سرد هذه الحقائق تكفينا عن ذكر أسماء المعمرين بعدما ثبت أن طول العمر ممكن عقلاً وواقع فعلاً</w:t>
      </w:r>
      <w:r>
        <w:rPr>
          <w:rFonts w:eastAsia="Amiri" w:cs="Amiri" w:ascii="Amiri" w:hAnsi="Amiri"/>
          <w:color w:val="111111"/>
          <w:sz w:val="28"/>
          <w:szCs w:val="28"/>
          <w:rtl w:val="true"/>
          <w:lang w:bidi="ar-SA"/>
        </w:rPr>
        <w:t xml:space="preserve">. </w:t>
      </w:r>
      <w:bookmarkStart w:id="110" w:name="pg18999_230075"/>
    </w:p>
    <w:p>
      <w:pPr>
        <w:pStyle w:val="Heading2"/>
        <w:numPr>
          <w:ilvl w:val="1"/>
          <w:numId w:val="1"/>
        </w:numPr>
        <w:rPr/>
      </w:pPr>
      <w:bookmarkStart w:id="111" w:name="__RefHeading___Toc13571346_1280447820"/>
      <w:bookmarkStart w:id="112" w:name="_Toc37"/>
      <w:bookmarkEnd w:id="110"/>
      <w:bookmarkEnd w:id="111"/>
      <w:r>
        <w:rPr>
          <w:rtl w:val="true"/>
        </w:rPr>
        <w:t>منتخب الاثر فی الامام الثانی عشر</w:t>
      </w:r>
      <w:r>
        <w:rPr>
          <w:rtl w:val="true"/>
        </w:rPr>
        <w:t xml:space="preserve">: </w:t>
      </w:r>
      <w:r>
        <w:rPr>
          <w:rtl w:val="true"/>
        </w:rPr>
        <w:t xml:space="preserve">المجلد الثانی </w:t>
      </w:r>
      <w:r>
        <w:rPr>
          <w:rtl w:val="true"/>
        </w:rPr>
        <w:t xml:space="preserve">- </w:t>
      </w:r>
      <w:r>
        <w:rPr>
          <w:rtl w:val="true"/>
        </w:rPr>
        <w:t>الشيخ لطف الله الصافي الكَلبايكاني</w:t>
      </w:r>
      <w:bookmarkEnd w:id="112"/>
    </w:p>
    <w:p>
      <w:pPr>
        <w:pStyle w:val="Heading3"/>
        <w:numPr>
          <w:ilvl w:val="2"/>
          <w:numId w:val="1"/>
        </w:numPr>
        <w:rPr/>
      </w:pPr>
      <w:bookmarkStart w:id="113" w:name="__RefHeading___Toc13571348_1280447820"/>
      <w:bookmarkStart w:id="114" w:name="_Toc38"/>
      <w:bookmarkEnd w:id="113"/>
      <w:r>
        <w:rPr>
          <w:rtl w:val="true"/>
        </w:rPr>
        <w:t>اشارة</w:t>
      </w:r>
      <w:bookmarkEnd w:id="114"/>
    </w:p>
    <w:p>
      <w:pPr>
        <w:pStyle w:val="BookText"/>
        <w:rPr/>
      </w:pPr>
      <w:r>
        <w:rPr>
          <w:rFonts w:ascii="IRNazanin" w:hAnsi="IRNazanin" w:eastAsia="IRNazanin"/>
          <w:color w:val="111111"/>
          <w:sz w:val="28"/>
          <w:sz w:val="28"/>
          <w:szCs w:val="28"/>
          <w:rtl w:val="true"/>
          <w:lang w:bidi="fa-IR"/>
        </w:rPr>
        <w:t>موسوعة الإمام المهدي عجل الله تعالی فرجه الشریف</w:t>
      </w:r>
    </w:p>
    <w:p>
      <w:pPr>
        <w:pStyle w:val="BookText"/>
        <w:rPr/>
      </w:pPr>
      <w:r>
        <w:rPr>
          <w:rFonts w:ascii="IRNazanin" w:hAnsi="IRNazanin" w:eastAsia="IRNazanin"/>
          <w:color w:val="111111"/>
          <w:sz w:val="28"/>
          <w:sz w:val="28"/>
          <w:szCs w:val="28"/>
          <w:rtl w:val="true"/>
          <w:lang w:bidi="fa-IR"/>
        </w:rPr>
        <w:t>منتخب الاثر</w:t>
      </w:r>
    </w:p>
    <w:p>
      <w:pPr>
        <w:pStyle w:val="BookText"/>
        <w:rPr/>
      </w:pPr>
      <w:r>
        <w:rPr>
          <w:rFonts w:ascii="IRNazanin" w:hAnsi="IRNazanin" w:eastAsia="IRNazanin"/>
          <w:color w:val="111111"/>
          <w:sz w:val="28"/>
          <w:sz w:val="28"/>
          <w:szCs w:val="28"/>
          <w:rtl w:val="true"/>
          <w:lang w:bidi="fa-IR"/>
        </w:rPr>
        <w:t>فی الامام الثانی عشر علیه السلام</w:t>
      </w:r>
    </w:p>
    <w:p>
      <w:pPr>
        <w:pStyle w:val="BookText"/>
        <w:rPr/>
      </w:pPr>
      <w:r>
        <w:rPr>
          <w:rFonts w:ascii="Amiri" w:hAnsi="Amiri" w:eastAsia="Amiri" w:cs="Amiri"/>
          <w:color w:val="111111"/>
          <w:sz w:val="28"/>
          <w:sz w:val="28"/>
          <w:szCs w:val="28"/>
          <w:rtl w:val="true"/>
          <w:lang w:bidi="ar-SA"/>
        </w:rPr>
        <w:t>سماحة آية الله العظمى الشيخ</w:t>
      </w:r>
    </w:p>
    <w:p>
      <w:pPr>
        <w:pStyle w:val="BookText"/>
        <w:rPr/>
      </w:pPr>
      <w:r>
        <w:rPr>
          <w:rFonts w:ascii="Amiri" w:hAnsi="Amiri" w:eastAsia="Amiri" w:cs="Amiri"/>
          <w:color w:val="111111"/>
          <w:sz w:val="28"/>
          <w:sz w:val="28"/>
          <w:szCs w:val="28"/>
          <w:rtl w:val="true"/>
          <w:lang w:bidi="ar-SA"/>
        </w:rPr>
        <w:t>لطف الله الصّافي الكَلبايكاني</w:t>
      </w:r>
    </w:p>
    <w:p>
      <w:pPr>
        <w:pStyle w:val="BookText"/>
        <w:rPr/>
      </w:pPr>
      <w:r>
        <w:rPr>
          <w:rFonts w:ascii="Amiri" w:hAnsi="Amiri" w:eastAsia="Amiri" w:cs="Amiri"/>
          <w:color w:val="111111"/>
          <w:sz w:val="28"/>
          <w:sz w:val="28"/>
          <w:szCs w:val="28"/>
          <w:rtl w:val="true"/>
          <w:lang w:bidi="ar-SA"/>
        </w:rPr>
        <w:t>قال رسول الله صلى الله عليه واله وسلم</w:t>
      </w:r>
    </w:p>
    <w:p>
      <w:pPr>
        <w:pStyle w:val="BookText"/>
        <w:rPr/>
      </w:pPr>
      <w:r>
        <w:rPr>
          <w:rFonts w:ascii="IRNazanin" w:hAnsi="IRNazanin" w:eastAsia="IRNazanin"/>
          <w:color w:val="111111"/>
          <w:sz w:val="28"/>
          <w:sz w:val="28"/>
          <w:szCs w:val="28"/>
          <w:rtl w:val="true"/>
          <w:lang w:bidi="fa-IR"/>
        </w:rPr>
        <w:t>یا ایاصالح ادرکنی</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 المرتضی </w:t>
      </w:r>
    </w:p>
    <w:p>
      <w:pPr>
        <w:pStyle w:val="BookText"/>
        <w:rPr/>
      </w:pPr>
      <w:r>
        <w:rPr>
          <w:rFonts w:ascii="IRNazanin" w:hAnsi="IRNazanin" w:eastAsia="IRNazanin"/>
          <w:color w:val="111111"/>
          <w:sz w:val="28"/>
          <w:sz w:val="28"/>
          <w:szCs w:val="28"/>
          <w:rtl w:val="true"/>
          <w:lang w:bidi="fa-IR"/>
        </w:rPr>
        <w:t>دار المرتضى</w:t>
      </w:r>
    </w:p>
    <w:p>
      <w:pPr>
        <w:pStyle w:val="BookText"/>
        <w:rPr/>
      </w:pPr>
      <w:r>
        <w:rPr>
          <w:rFonts w:ascii="Amiri" w:hAnsi="Amiri" w:eastAsia="Amiri" w:cs="Amiri"/>
          <w:color w:val="111111"/>
          <w:sz w:val="28"/>
          <w:sz w:val="28"/>
          <w:szCs w:val="28"/>
          <w:rtl w:val="true"/>
          <w:lang w:bidi="ar-SA"/>
        </w:rPr>
        <w:t>طباعة، نشر توزيع</w:t>
      </w:r>
    </w:p>
    <w:p>
      <w:pPr>
        <w:pStyle w:val="BookText"/>
        <w:rPr/>
      </w:pPr>
      <w:r>
        <w:rPr>
          <w:rFonts w:ascii="Amiri" w:hAnsi="Amiri" w:eastAsia="Amiri" w:cs="Amiri"/>
          <w:color w:val="111111"/>
          <w:sz w:val="28"/>
          <w:sz w:val="28"/>
          <w:szCs w:val="28"/>
          <w:rtl w:val="true"/>
          <w:lang w:bidi="ar-SA"/>
        </w:rPr>
        <w:t xml:space="preserve">بيروت لبنان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الغبيري</w:t>
      </w:r>
    </w:p>
    <w:p>
      <w:pPr>
        <w:pStyle w:val="BookText"/>
        <w:rPr/>
      </w:pP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009611840392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170950412</w:t>
      </w:r>
    </w:p>
    <w:p>
      <w:pPr>
        <w:pStyle w:val="BookText"/>
        <w:rPr/>
      </w:pPr>
      <w:r>
        <w:rPr>
          <w:rFonts w:eastAsia="Times New Roman" w:cs="Times New Roman" w:ascii="Times New Roman" w:hAnsi="Times New Roman"/>
          <w:color w:val="111111"/>
          <w:sz w:val="28"/>
          <w:szCs w:val="28"/>
          <w:lang w:val="en-US" w:bidi="en-US"/>
        </w:rPr>
        <w:t>E-mail:mortada14@hotmail.com</w:t>
      </w:r>
    </w:p>
    <w:p>
      <w:pPr>
        <w:pStyle w:val="BookText"/>
        <w:rPr/>
      </w:pPr>
      <w:r>
        <w:rPr>
          <w:rFonts w:ascii="Amiri" w:hAnsi="Amiri" w:eastAsia="Amiri" w:cs="Amiri"/>
          <w:color w:val="111111"/>
          <w:sz w:val="28"/>
          <w:sz w:val="28"/>
          <w:szCs w:val="28"/>
          <w:rtl w:val="true"/>
          <w:lang w:bidi="ar-SA"/>
        </w:rPr>
        <w:t>جميع حقوق الطبع والاقتباس محفوظة</w:t>
      </w:r>
    </w:p>
    <w:p>
      <w:pPr>
        <w:pStyle w:val="BookText"/>
        <w:rPr/>
      </w:pPr>
      <w:r>
        <w:rPr>
          <w:rFonts w:ascii="Amiri" w:hAnsi="Amiri" w:eastAsia="Amiri" w:cs="Amiri"/>
          <w:color w:val="111111"/>
          <w:sz w:val="28"/>
          <w:sz w:val="28"/>
          <w:szCs w:val="28"/>
          <w:rtl w:val="true"/>
          <w:lang w:bidi="ar-SA"/>
        </w:rPr>
        <w:t>ولا يحق لأي شخص أو مؤسسة طباعة</w:t>
      </w:r>
    </w:p>
    <w:p>
      <w:pPr>
        <w:pStyle w:val="BookText"/>
        <w:rPr/>
      </w:pPr>
      <w:r>
        <w:rPr>
          <w:rFonts w:ascii="Amiri" w:hAnsi="Amiri" w:eastAsia="Amiri" w:cs="Amiri"/>
          <w:color w:val="111111"/>
          <w:sz w:val="28"/>
          <w:sz w:val="28"/>
          <w:szCs w:val="28"/>
          <w:rtl w:val="true"/>
          <w:lang w:bidi="ar-SA"/>
        </w:rPr>
        <w:t>أو ترجمة الكتاب أو جزء منه إلا بإذن</w:t>
      </w:r>
    </w:p>
    <w:p>
      <w:pPr>
        <w:pStyle w:val="BookText"/>
        <w:rPr/>
      </w:pPr>
      <w:r>
        <w:rPr>
          <w:rFonts w:ascii="Amiri" w:hAnsi="Amiri" w:eastAsia="Amiri" w:cs="Amiri"/>
          <w:color w:val="111111"/>
          <w:sz w:val="28"/>
          <w:sz w:val="28"/>
          <w:szCs w:val="28"/>
          <w:rtl w:val="true"/>
          <w:lang w:bidi="ar-SA"/>
        </w:rPr>
        <w:t>خطي من المؤلف والناشر</w:t>
      </w:r>
    </w:p>
    <w:p>
      <w:pPr>
        <w:pStyle w:val="BookText"/>
        <w:rPr/>
      </w:pPr>
      <w:r>
        <w:rPr>
          <w:rFonts w:eastAsia="Times New Roman" w:cs="Times New Roman" w:ascii="Times New Roman" w:hAnsi="Times New Roman"/>
          <w:color w:val="111111"/>
          <w:sz w:val="28"/>
          <w:szCs w:val="28"/>
          <w:lang w:val="en-US" w:bidi="en-US"/>
        </w:rPr>
        <w:t>DAR AL-MORTADA</w:t>
      </w:r>
    </w:p>
    <w:p>
      <w:pPr>
        <w:pStyle w:val="BookText"/>
        <w:rPr/>
      </w:pPr>
      <w:r>
        <w:rPr>
          <w:rFonts w:eastAsia="Times New Roman" w:cs="Times New Roman" w:ascii="Times New Roman" w:hAnsi="Times New Roman"/>
          <w:color w:val="111111"/>
          <w:sz w:val="28"/>
          <w:szCs w:val="28"/>
          <w:lang w:val="en-US" w:bidi="en-US"/>
        </w:rPr>
        <w:t>Printing - publishing - Distributing Lebanon Beirut</w:t>
      </w:r>
    </w:p>
    <w:p>
      <w:pPr>
        <w:pStyle w:val="BookText"/>
        <w:rPr/>
      </w:pPr>
      <w:r>
        <w:rPr>
          <w:rFonts w:eastAsia="Times New Roman" w:cs="Times New Roman" w:ascii="Times New Roman" w:hAnsi="Times New Roman"/>
          <w:color w:val="111111"/>
          <w:sz w:val="28"/>
          <w:szCs w:val="28"/>
          <w:lang w:val="en-US" w:bidi="en-US"/>
        </w:rPr>
        <w:t>PO Box: 155/25 Ghobiery</w:t>
      </w:r>
    </w:p>
    <w:p>
      <w:pPr>
        <w:pStyle w:val="BookText"/>
        <w:rPr/>
      </w:pPr>
      <w:r>
        <w:rPr>
          <w:rFonts w:eastAsia="Times New Roman" w:cs="Times New Roman" w:ascii="Times New Roman" w:hAnsi="Times New Roman"/>
          <w:color w:val="111111"/>
          <w:sz w:val="28"/>
          <w:szCs w:val="28"/>
          <w:lang w:val="en-US" w:bidi="en-US"/>
        </w:rPr>
        <w:t>Tel-Fax: 009611840392</w:t>
      </w:r>
    </w:p>
    <w:p>
      <w:pPr>
        <w:pStyle w:val="BookText"/>
        <w:rPr/>
      </w:pPr>
      <w:r>
        <w:rPr>
          <w:rFonts w:eastAsia="Times New Roman" w:cs="Times New Roman" w:ascii="Times New Roman" w:hAnsi="Times New Roman"/>
          <w:color w:val="111111"/>
          <w:sz w:val="28"/>
          <w:szCs w:val="28"/>
          <w:lang w:val="en-US" w:bidi="en-US"/>
        </w:rPr>
        <w:t>Mobile: 0096170950412</w:t>
      </w:r>
    </w:p>
    <w:p>
      <w:pPr>
        <w:pStyle w:val="BookText"/>
        <w:rPr/>
      </w:pPr>
      <w:r>
        <w:rPr>
          <w:rFonts w:eastAsia="Times New Roman" w:cs="Times New Roman" w:ascii="Times New Roman" w:hAnsi="Times New Roman"/>
          <w:color w:val="111111"/>
          <w:sz w:val="28"/>
          <w:szCs w:val="28"/>
          <w:lang w:val="en-US" w:bidi="en-US"/>
        </w:rPr>
        <w:t>E-mail:mortada14@hotmail.com</w:t>
      </w:r>
    </w:p>
    <w:p>
      <w:pPr>
        <w:pStyle w:val="BookText"/>
        <w:rPr/>
      </w:pPr>
      <w:r>
        <w:rPr>
          <w:rFonts w:eastAsia="Times New Roman" w:cs="Times New Roman" w:ascii="Times New Roman" w:hAnsi="Times New Roman"/>
          <w:color w:val="111111"/>
          <w:sz w:val="28"/>
          <w:szCs w:val="28"/>
          <w:lang w:val="en-US" w:bidi="en-US"/>
        </w:rPr>
        <w:t>Printed In Lebanon</w:t>
      </w:r>
    </w:p>
    <w:p>
      <w:pPr>
        <w:pStyle w:val="BookText"/>
        <w:rPr/>
      </w:pPr>
      <w:r>
        <w:rPr>
          <w:rFonts w:ascii="Amiri" w:hAnsi="Amiri" w:eastAsia="Amiri" w:cs="Amiri"/>
          <w:color w:val="111111"/>
          <w:sz w:val="28"/>
          <w:sz w:val="28"/>
          <w:szCs w:val="28"/>
          <w:rtl w:val="true"/>
          <w:lang w:bidi="ar-SA"/>
        </w:rPr>
        <w:t>الطبعة الثالثة</w:t>
      </w:r>
    </w:p>
    <w:p>
      <w:pPr>
        <w:pStyle w:val="BookText"/>
        <w:rPr/>
      </w:pP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w:t>
      </w:r>
      <w:bookmarkStart w:id="115" w:name="pg18999_230077"/>
    </w:p>
    <w:p>
      <w:pPr>
        <w:pStyle w:val="Heading3"/>
        <w:numPr>
          <w:ilvl w:val="2"/>
          <w:numId w:val="1"/>
        </w:numPr>
        <w:rPr/>
      </w:pPr>
      <w:bookmarkStart w:id="116" w:name="__RefHeading___Toc13571350_1280447820"/>
      <w:bookmarkStart w:id="117" w:name="_Toc39"/>
      <w:bookmarkEnd w:id="115"/>
      <w:bookmarkEnd w:id="116"/>
      <w:r>
        <w:rPr>
          <w:rtl w:val="true"/>
        </w:rPr>
        <w:t xml:space="preserve">الفصل الحادي والثلاثون </w:t>
      </w:r>
      <w:r>
        <w:rPr>
          <w:rtl w:val="true"/>
        </w:rPr>
        <w:t xml:space="preserve">: </w:t>
      </w:r>
      <w:r>
        <w:rPr>
          <w:rtl w:val="true"/>
        </w:rPr>
        <w:t xml:space="preserve">أنه عليه السلام طويل العمر،جداً وفيه </w:t>
      </w:r>
      <w:r>
        <w:rPr/>
        <w:t>363</w:t>
      </w:r>
      <w:r>
        <w:rPr>
          <w:rtl w:val="true"/>
        </w:rPr>
        <w:t xml:space="preserve"> </w:t>
      </w:r>
      <w:r>
        <w:rPr>
          <w:rtl w:val="true"/>
        </w:rPr>
        <w:t>حديثاً</w:t>
      </w:r>
      <w:bookmarkEnd w:id="117"/>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w:t>
      </w:r>
      <w:r>
        <w:rPr>
          <w:rStyle w:val="FootnoteAnchor"/>
          <w:rtl w:val="true"/>
        </w:rPr>
        <w:footnoteReference w:id="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بشار القزويني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الفرج المظفّر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البرمكي، قال حدثنا الحسن بن محمد بن صالح البزاز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الحسن بن علي العسكري عليهما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هو القائم من بعدي، وهو الذي تجري فيه سنن الانبياء عليهم السلام بالتعمير والغيبة ، حتى تقسو القلوب لطول الأمد، فلا يثبت على القول به إلا من كتب الله عز وجل في قلبه الإيمان، وأيده بروح منه </w:t>
      </w:r>
      <w:r>
        <w:rPr>
          <w:rStyle w:val="FootnoteAnchor"/>
          <w:rtl w:val="true"/>
        </w:rPr>
        <w:footnoteReference w:id="521"/>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الدقّاق، ومحمد بن أحمد الشيباني،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عبدالله الكوفي، عن موسى بن عمران النخعي، عن عمه الحسين بن يزيد النوفلي، عن حمزة بن حمران، عن أبيه حمران بن أعين ،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العابدين علي بن الحسين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القائم سنّة من نوح، وهو طول العمر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النعماني </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عبدالواحد بن عبدالله بن يونس، عن أحمد بن محمد بن رباح الزهري، عن أحمد بن علي الحميري، عن الحسن بن أيوب، عن عبدالكريم بن عمرو ، عن محمد بن الفضيل، عن حماد بن عبد الكريم الجلاب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القائم عند أبي عبدالله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لو قد قام لقال الناس أنّى يكون هذا؟ وقد بليت عظامه مذ كذا وكذا </w:t>
      </w:r>
      <w:r>
        <w:rPr>
          <w:rFonts w:eastAsia="Amiri" w:cs="Amiri" w:ascii="Amiri" w:hAnsi="Amiri"/>
          <w:color w:val="111111"/>
          <w:sz w:val="28"/>
          <w:szCs w:val="28"/>
          <w:rtl w:val="true"/>
          <w:lang w:bidi="ar-SA"/>
        </w:rPr>
        <w:t>.)</w:t>
      </w:r>
      <w:r>
        <w:rPr>
          <w:rFonts w:eastAsia="IRNazanin" w:cs="IRNazanin"/>
          <w:color w:val="111111"/>
          <w:sz w:val="28"/>
          <w:szCs w:val="28"/>
          <w:lang w:bidi="fa-IR"/>
        </w:rPr>
        <w:t>644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w:t>
      </w:r>
      <w:r>
        <w:rPr>
          <w:rFonts w:eastAsia="IRNazanin" w:cs="IRNazanin"/>
          <w:color w:val="111111"/>
          <w:sz w:val="28"/>
          <w:szCs w:val="28"/>
          <w:rtl w:val="true"/>
          <w:lang w:bidi="fa-IR"/>
        </w:rPr>
        <w:t>:</w:t>
      </w:r>
      <w:r>
        <w:rPr>
          <w:rStyle w:val="FootnoteAnchor"/>
          <w:rtl w:val="true"/>
        </w:rPr>
        <w:footnoteReference w:id="524"/>
      </w:r>
      <w:r>
        <w:rPr>
          <w:rFonts w:ascii="Amiri" w:hAnsi="Amiri" w:eastAsia="Amiri" w:cs="Amiri"/>
          <w:color w:val="111111"/>
          <w:sz w:val="28"/>
          <w:sz w:val="28"/>
          <w:szCs w:val="28"/>
          <w:rtl w:val="true"/>
          <w:lang w:bidi="ar-SA"/>
        </w:rPr>
        <w:t xml:space="preserve">عن الحسن العسكري عليه السلام أنّه قال لأحمد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أتاه ليسأله عن الخلف بعده، فلما رآه قال مبتدئاً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مثل الخضر، ومثله مثل ذي القرنين، إنَّ الخضر شرب من ماء الحياة، فهو حي لا يموت حتى يُنفخ في الصور، وإنه ليحضر الموسم في كلِّ سنة ، ويقف بعرفة فيؤمن على دعاء المؤمن، وسيؤنس الله وحشة قائمنا في غيبته، ويصل به وحدته ، فله البقاء في الدنيا مع الغيبة عن الابصار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شباهته بذي القرنين من جهة بلوغه المشرق والمغرب ، ويحتمل أن تكون من جهة أخرى غيرها؛ كالغيبة وطول العمر</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بالمطابقة أو الالتزام أيضاً الروايات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607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612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645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أضيف إلى هذه الاحاديث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الروايات الواردة في أنَّ الارض لا تخلو من الحجة والإمام ، والادلة العقلية القطعية المذكورة في الكتب الكلامية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الروايات المذكورة في البابين الاول والثاني، فإنّها دلت علي انحصار الائمة والحجج بعد رسول الله صلى الله عليه وآله وسلّم في الاثني عشر، وانّ أولهم علي عليه السلام وآخرهم المهدي عليه السلام وان تاسعهم قائمهم والتاسع من ولد الحسين وأنه ابن الإمام الحسن العسكري عليه السلام يصير عدد هذه الطائفة من الأحاديث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لدلالة الجميع على هذا على بقائه وحياته منذ زمان ولادته إلى الآن، والله على ما يشاء قدير وهو الحكيم العليم</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يعيش الإنسان؟ من 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طبيب إنجليزي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المهدي المصلح العالمي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جواد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الإمام المهدي عجل الله تعالی فرجه الشریف</w:t>
      </w:r>
      <w:r>
        <w:rPr>
          <w:rFonts w:ascii="Amiri" w:hAnsi="Amiri" w:eastAsia="Amiri" w:cs="Amiri"/>
          <w:color w:val="111111"/>
          <w:sz w:val="28"/>
          <w:sz w:val="28"/>
          <w:szCs w:val="28"/>
          <w:rtl w:val="true"/>
          <w:lang w:bidi="ar-SA"/>
        </w:rPr>
        <w:t>المصلح العالمي المنتظرالشيخ محمد جواد الطبسي</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طبسی، محمد جواد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الإمام المهدي المصلح العالمي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جواد الطيسي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الى العربية عبد السلام الترابي،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الهدى ،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Times New Roman" w:cs="Times New Roman" w:ascii="Times New Roman" w:hAnsi="Times New Roman"/>
          <w:color w:val="111111"/>
          <w:sz w:val="28"/>
          <w:szCs w:val="28"/>
          <w:lang w:val="en-US" w:bidi="en-US"/>
        </w:rPr>
        <w:t>ISBN 964-497-086-1</w:t>
      </w:r>
      <w:r>
        <w:rPr>
          <w:rFonts w:ascii="IRNazanin" w:hAnsi="IRNazanin" w:eastAsia="IRNazanin"/>
          <w:color w:val="111111"/>
          <w:sz w:val="28"/>
          <w:sz w:val="28"/>
          <w:szCs w:val="28"/>
          <w:rtl w:val="true"/>
          <w:lang w:bidi="fa-IR"/>
        </w:rPr>
        <w:t xml:space="preserve">فهرستنویسی بر اساس اطلاعات فیپا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همچنین به صورت زیر نویس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عجل الله تعالی فرجه الشریف ،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احادیث ،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ترابی، عبد السلام، مترجم، ب عنوان </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BP224297/4621384</w:t>
      </w:r>
      <w:r>
        <w:rPr>
          <w:rFonts w:ascii="IRNazanin" w:hAnsi="IRNazanin" w:eastAsia="IRNazanin"/>
          <w:color w:val="111111"/>
          <w:sz w:val="28"/>
          <w:sz w:val="28"/>
          <w:szCs w:val="28"/>
          <w:rtl w:val="true"/>
          <w:lang w:bidi="fa-IR"/>
        </w:rPr>
        <w:t>کتابخانه ملی ایران</w:t>
      </w:r>
      <w:r>
        <w:rPr>
          <w:rFonts w:eastAsia="IRNazanin" w:cs="IRNazanin"/>
          <w:color w:val="111111"/>
          <w:sz w:val="28"/>
          <w:szCs w:val="28"/>
          <w:lang w:bidi="fa-IR"/>
        </w:rPr>
        <w:t>20037</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مالأمام المهدي عجل الله تعالی فرجه الشریف</w:t>
      </w:r>
      <w:r>
        <w:rPr>
          <w:rFonts w:ascii="Amiri" w:hAnsi="Amiri" w:eastAsia="Amiri" w:cs="Amiri"/>
          <w:color w:val="111111"/>
          <w:sz w:val="28"/>
          <w:sz w:val="28"/>
          <w:szCs w:val="28"/>
          <w:rtl w:val="true"/>
          <w:lang w:bidi="ar-SA"/>
        </w:rPr>
        <w:t>المصلح العالمي المنتظرالمؤلف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جواد الطبسي</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الهدى</w:t>
      </w:r>
      <w:r>
        <w:rPr>
          <w:rFonts w:ascii="Amiri" w:hAnsi="Amiri" w:eastAsia="Amiri" w:cs="Amiri"/>
          <w:color w:val="111111"/>
          <w:sz w:val="28"/>
          <w:sz w:val="28"/>
          <w:szCs w:val="28"/>
          <w:rtl w:val="true"/>
          <w:lang w:bidi="ar-SA"/>
        </w:rPr>
        <w:t xml:space="preserve">الطبعة وسنة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الظهورالقطع وعدد الصفحات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Times New Roman" w:cs="Times New Roman" w:ascii="Times New Roman" w:hAnsi="Times New Roman"/>
          <w:color w:val="111111"/>
          <w:sz w:val="28"/>
          <w:szCs w:val="28"/>
          <w:lang w:val="en-US" w:bidi="en-US"/>
        </w:rPr>
        <w:t>ISNB: 964-497-086-1</w:t>
      </w:r>
      <w:r>
        <w:rPr>
          <w:rFonts w:ascii="Amiri" w:hAnsi="Amiri" w:eastAsia="Amiri" w:cs="Amiri"/>
          <w:color w:val="111111"/>
          <w:sz w:val="28"/>
          <w:sz w:val="28"/>
          <w:szCs w:val="28"/>
          <w:rtl w:val="true"/>
          <w:lang w:bidi="ar-SA"/>
        </w:rPr>
        <w:t xml:space="preserve">جميع حقوق الطبع محفوظة للمؤلف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حلقة الاتصال مع المؤلف</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J_TABASI2000@YAHOO.COM</w:t>
      </w:r>
      <w:r>
        <w:rPr>
          <w:rFonts w:ascii="Amiri" w:hAnsi="Amiri" w:eastAsia="Amiri" w:cs="Amiri"/>
          <w:color w:val="111111"/>
          <w:sz w:val="28"/>
          <w:sz w:val="28"/>
          <w:szCs w:val="28"/>
          <w:rtl w:val="true"/>
          <w:lang w:bidi="ar-SA"/>
        </w:rPr>
        <w:t xml:space="preserve">مراكز التوزيع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ياسار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الطابق الأرضي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7833624</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منشورات ذوي القربي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پاساژ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77446633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مكتبة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خان جنب مسجد الإمام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77425994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مكتبة الهاشمي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خان هاتف</w:t>
      </w:r>
      <w:r>
        <w:rPr>
          <w:rFonts w:eastAsia="IRNazanin" w:cs="IRNazanin"/>
          <w:color w:val="111111"/>
          <w:sz w:val="28"/>
          <w:szCs w:val="28"/>
          <w:rtl w:val="true"/>
          <w:lang w:bidi="fa-IR"/>
        </w:rPr>
        <w:t xml:space="preserve">: </w:t>
      </w:r>
      <w:r>
        <w:rPr>
          <w:rFonts w:eastAsia="IRNazanin" w:cs="IRNazanin"/>
          <w:color w:val="111111"/>
          <w:sz w:val="28"/>
          <w:szCs w:val="28"/>
          <w:lang w:bidi="fa-IR"/>
        </w:rPr>
        <w:t>77435435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بوستان کتاب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 xml:space="preserve">: </w:t>
      </w:r>
      <w:r>
        <w:rPr>
          <w:rFonts w:eastAsia="IRNazanin" w:cs="IRNazanin"/>
          <w:color w:val="111111"/>
          <w:sz w:val="28"/>
          <w:szCs w:val="28"/>
          <w:lang w:bidi="fa-IR"/>
        </w:rPr>
        <w:t>7742155</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طول العمرالفصل الثالثسرّ طول العمر</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الروايات الصحيحة الواردة ، أنّ الإمام المهدي علیه السلام ولد في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 وعلى هذا يكون عمره الشريف حالياً </w:t>
      </w:r>
      <w:r>
        <w:rPr>
          <w:rFonts w:eastAsia="IRNazanin" w:cs="IRNazanin"/>
          <w:color w:val="111111"/>
          <w:sz w:val="28"/>
          <w:szCs w:val="28"/>
          <w:rtl w:val="true"/>
          <w:lang w:bidi="fa-IR"/>
        </w:rPr>
        <w:t>(</w:t>
      </w:r>
      <w:r>
        <w:rPr>
          <w:rFonts w:eastAsia="IRNazanin" w:cs="IRNazanin"/>
          <w:color w:val="111111"/>
          <w:sz w:val="28"/>
          <w:szCs w:val="28"/>
          <w:lang w:bidi="fa-IR"/>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 فهذا العمر الطويل المبارك أثار تساؤلات وشبهات في أذهان بعض المسلمين بأنه هل يمكن أن يعمّر الإنسان هذا العمر الطويل ، وهل لهذا العمر الطويل سابقة سبق بها الأنبياء أو الناس العاديّين أو لا يمكن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وخصص هذا الفصل للإجابة على هذه الأسئلة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أن يعيش الإنسان هذا العمر الطويل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العمر ليس أمراً محالاً ، ولكنه ليس أمراً عادياً في الحقيقة ،</w:t>
      </w:r>
      <w:r>
        <w:rPr>
          <w:rFonts w:ascii="IRNazanin" w:hAnsi="IRNazanin" w:eastAsia="IRNazanin"/>
          <w:color w:val="111111"/>
          <w:sz w:val="28"/>
          <w:sz w:val="28"/>
          <w:szCs w:val="28"/>
          <w:rtl w:val="true"/>
          <w:lang w:bidi="fa-IR"/>
        </w:rPr>
        <w:t>وغير العادي يقال للحوادث التي لا يعتبر وقوعها محالاً ، ولكنها نادرة الوقوع ، فإنّ شفاء الأمراض الصعبة علاجها إثر الدعاء أو التوسل بالنبي صلى الله عليه واله وسلم أو بالأئمة المعصومين علیه السلام ، أو سقوط إنسان من مكان مرتفع وبقاءه حيّاً لا يمكن أن نقول إنه محال ، بل هو أمر عادي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فكذلك مسألة طول العمر في الإنسان ، ليس أمراً محالاً، ولكنه أمراً غير عادي، ومن هذا الباب أيضاً معجزات الأنبياء ، وكرامات الأئمة الهداة ، فإنها أمور غير عادية</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علم الطب الحديث لم يستطع لحد الآن أن يكتشف سر الموت ، أو أن ينفي إمكان طول العمر ، أو يحدّد ذلك ، بل اعتقد علماء الغرب اليوم أن البشر يمكنهم أن يعمروا مئات السنين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الدكتور الأميركي كيلورد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علم الطب في هذا اليوم بمعونة علم التغذية رفع الموانع والحدود التي تمنع البشر من أن يعمّروا ، ونحن اليوم على خلاف ما كان عليه أجدادنا وآبائنا ، نأمل أن نعيش أعماراً طويلة </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وكذلك الدكتور جورج رئيس الجامعات في ألمانيا ، حيث قام بالتحقيق على نبات يسمّى باللاتينية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سابرولينا مسكتا ، وهو يعيش على ظهر الذباب الأزرق ، ولا يعيش أكثر من إسبوعين، وقام بزرعه بعد ما وفّر له ظروف خاصة ، فعاش ست سنين بدل إسبوعين ، وهذه التجربة تساعدنا في تشبيه عمر الإنسان حالياً إلى </w:t>
      </w:r>
      <w:r>
        <w:rPr>
          <w:rFonts w:eastAsia="Amiri" w:cs="Amiri" w:ascii="Amiri" w:hAnsi="Amiri"/>
          <w:color w:val="111111"/>
          <w:sz w:val="28"/>
          <w:szCs w:val="28"/>
          <w:lang w:bidi="ar-SA"/>
        </w:rPr>
        <w:t>10920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يعني لو كان بإمكان البشر أن يطوّل عمر النبات من إسبوعين إلى ست سنوات ، فكيف لا يمكن أن يعيش الإنسان بهذه النسبة من عمره إلى عشرة آلاف سنة وأكثر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أشار القرآن الكريم إلى مسألة طول عمر البشر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ورد في القرآن الكريم آيات تدلّ على طول العمر بين الجن</w:t>
      </w:r>
      <w:r>
        <w:rPr>
          <w:rFonts w:ascii="IRNazanin" w:hAnsi="IRNazanin" w:eastAsia="IRNazanin"/>
          <w:color w:val="111111"/>
          <w:sz w:val="28"/>
          <w:sz w:val="28"/>
          <w:szCs w:val="28"/>
          <w:rtl w:val="true"/>
          <w:lang w:bidi="fa-IR"/>
        </w:rPr>
        <w:t xml:space="preserve">الإنس ، فمنها </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الله تبارك وتعالى للشيطان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فَإِنَّكَ مِنَ الْمُنظَرِينَ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الْوَقْتِالْمَعْلُومِ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فلو تأملنا في هذه الآية الشريفة ، وما جرى بين الشيطان وخالقه من كبره على الله ، وعدم الإئتمار بأمره ، وطرده من رحمته ، طلب من الباري جلّ وعزّ أن يمهله إلى يوم الوقت المعلوم، الذي فسّر بيوم ظهور المهدي علیه السلام ، فإننا لو فرضنا أنه حان وقت ظهوره علیه السلام لكان عمر الشيطان من بداية خلق آدم حوالي ثمانية آلاف سنة ، فما يكون عمره إذاً لو أضفنا عمره قبل خلق آدم وإلى ظهور المهدي الذي لا يعلم ذلك إلا الله</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القرآن الكريم في قصة نوح علیه السلام، وما جرى بينه وبين قومه في أداء رسالته الإلهيّة ، وما تحمّل من الأذى ، فقال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فَلَبِثَ فِيهِمْ أَلْفَ سَنَةٍ إِلَّا خَمْسِينَ عَاماً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وأشار أيضاً إلى قصة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فَلَوْلَا أَنَّهُ كَانَ مِنَ الْمُسَبِّحِينَ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لَلَبِثَ فِي بَطْنِهِ إِلَى يَوْمِ يُبْعَثُونَ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لبقي في بطن الحوت إلى يوم القيامة ، وبما أن يوم القيامة غير معين من حيث الزمان، عرفنا أن القرآن الكريم أشار إلى مسألة طول عمر يونس من كونه حيّاً وباقياً في بطن الحوت إلى يوم القيامة إذا ما كان من المسبحين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وأشار أيضاً إلى قصة أصحاب الكهف ، ونومهم أكثر من ثلاثمائة سنة بقوله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وَلَبِثُوا فِي كَهْفِهِمْ ثَلَاثَ مِائَةٍ سِنِينَ وَازْدَادُوا تِسْعاً </w:t>
      </w:r>
      <w:r>
        <w:rPr>
          <w:rStyle w:val="FootnoteAnchor"/>
          <w:rtl w:val="true"/>
        </w:rPr>
        <w:footnoteReference w:id="529"/>
      </w:r>
      <w:r>
        <w:rPr>
          <w:rFonts w:ascii="Amiri" w:hAnsi="Amiri" w:eastAsia="Amiri" w:cs="Amiri"/>
          <w:color w:val="111111"/>
          <w:sz w:val="28"/>
          <w:sz w:val="28"/>
          <w:szCs w:val="28"/>
          <w:rtl w:val="true"/>
          <w:lang w:bidi="ar-SA"/>
        </w:rPr>
        <w:t xml:space="preserve">، فلاشك أن هذا العمر طويل ، ولا شكّ أيضاً أنّ الذي يعيش ثلاثمائة سنة سيعيش أكثر من ذلك لو قدر الله له ذلك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فلو أضفنا سنين حياتهم قبل النوم وبقاءهم بعد اليقظة إلى زمان المهدي علیه السلام ، كما سنشير إليه في أصحابه ، نستنتج ما أشار إليه القرآن الكريم في مسألة طول العمر بالنسبة إلى الإنسان، ومنه إمكان هذا العمر الطويل بالنسبة إلى الإمام المهدي المنتظر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سبق المهدي علیه السلام أحد من الناس بطول العمر ؟</w:t>
      </w: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مسألة طول العمر تعتبر من المسلمات في تاريخ البشرية، ولو راجعنا بعض الكتب لعثرنا على أسماء كثير من الناس ممن عمّروا ، وطول العمر أيضاً لا يختص بالصالحين فقط ؛ لأن كثيراً من الكفرة والظلمة كان لهم عمراً طويلاً ، 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شداد بن عاد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وعمر بن عامر </w:t>
      </w:r>
      <w:r>
        <w:rPr>
          <w:rFonts w:eastAsia="Amiri" w:cs="Amiri" w:ascii="Amiri" w:hAnsi="Amiri"/>
          <w:color w:val="111111"/>
          <w:sz w:val="28"/>
          <w:szCs w:val="28"/>
          <w:lang w:bidi="ar-SA"/>
        </w:rPr>
        <w:t>800</w:t>
      </w:r>
      <w:r>
        <w:rPr>
          <w:rFonts w:ascii="Amiri" w:hAnsi="Amiri" w:eastAsia="Amiri" w:cs="Amiri"/>
          <w:color w:val="111111"/>
          <w:sz w:val="28"/>
          <w:sz w:val="28"/>
          <w:szCs w:val="28"/>
          <w:rtl w:val="true"/>
          <w:lang w:bidi="ar-SA"/>
        </w:rPr>
        <w:t xml:space="preserve">، وزهير بن عباب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وابن هبل بن عبد الله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ومستوعر بن ربيعة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ودريد بن زيد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وقس بن عبادة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من بين الصالحين ، فعاش لقمان بن عاد </w:t>
      </w:r>
      <w:r>
        <w:rPr>
          <w:rFonts w:eastAsia="Amiri" w:cs="Amiri" w:ascii="Amiri" w:hAnsi="Amiri"/>
          <w:color w:val="111111"/>
          <w:sz w:val="28"/>
          <w:szCs w:val="28"/>
          <w:lang w:bidi="ar-SA"/>
        </w:rPr>
        <w:t>3500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531"/>
      </w:r>
      <w:r>
        <w:rPr>
          <w:rFonts w:ascii="Amiri" w:hAnsi="Amiri" w:eastAsia="Amiri" w:cs="Amiri"/>
          <w:color w:val="111111"/>
          <w:sz w:val="28"/>
          <w:sz w:val="28"/>
          <w:szCs w:val="28"/>
          <w:rtl w:val="true"/>
          <w:lang w:bidi="ar-SA"/>
        </w:rPr>
        <w:t xml:space="preserve">، وعاش علي بن عثمان المعروف بابن أبي الدنيا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مسألة طول العمر بين الأنبياء العظام، فكانت من الأمور الطبيعية والعادية فيهم ، وقد أشير إلى ذلك في كثير من الروايات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فن الذين عمر طويلاً نوح النبي علیه السلام ،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عاش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 ولقد مرّ عليك أن القرآن صرّح أنّ فترة دعوته في قومه كانت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 وثبت أيضاً هذا العمر الطويل بالنسبة إلى سائر الأنبياء ،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سيّدنا آدم علیه السلام عمّر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 وعمر سليمان علیه السلام </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 وهكذا شيث علیه السلام عمر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 وهود علیه السلام عاش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بالنسبة إلى الأنبياء الذين عاشوا وماتوا، وأما بالنسبة إلى الياس النبي أو إدريس أو عيسى أو الخضر علیه السلام</w:t>
      </w:r>
      <w:r>
        <w:rPr>
          <w:rStyle w:val="FootnoteAnchor"/>
          <w:rtl w:val="true"/>
        </w:rPr>
        <w:footnoteReference w:id="533"/>
      </w:r>
      <w:r>
        <w:rPr>
          <w:rFonts w:ascii="Amiri" w:hAnsi="Amiri" w:eastAsia="Amiri" w:cs="Amiri"/>
          <w:color w:val="111111"/>
          <w:sz w:val="28"/>
          <w:sz w:val="28"/>
          <w:szCs w:val="28"/>
          <w:rtl w:val="true"/>
          <w:lang w:bidi="ar-SA"/>
        </w:rPr>
        <w:t>، الذين هم أحياء إلى يومنا هذا، فحدث ولا حرج من طول عمرهم ، وقد خصص الشيخ الوالد رحمه الله في كتابه الشيعة والرجعة فصلاً خاصاً عن هؤلاء المعمّرون من الأنبياء وغيرهم ، فراجع</w:t>
      </w:r>
      <w:r>
        <w:rPr>
          <w:rFonts w:eastAsia="Amiri" w:cs="Amiri" w:ascii="Amiri" w:hAnsi="Amiri"/>
          <w:color w:val="111111"/>
          <w:sz w:val="28"/>
          <w:szCs w:val="28"/>
          <w:rtl w:val="true"/>
          <w:lang w:bidi="ar-SA"/>
        </w:rPr>
        <w:t xml:space="preserve">.)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صفات الأنبياء التي تتواجد في الإمام المهدي ؟</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ورد في كثير من الروايات عن وجود صفات الأنبياء في المهدي المنتظر علیه السلام ، فهو علیه السلام وارث النبي وعلي؛ لأنّ عليّاً قد ورث ألف سنة من سنن الأنبياء والمرسلين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الصفات الموجودة في المهدي من الأنبياء فكثيرة ، منها </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العمر الطويل</w:t>
      </w:r>
      <w:r>
        <w:rPr>
          <w:rFonts w:ascii="IRNazanin" w:hAnsi="IRNazanin" w:eastAsia="IRNazanin"/>
          <w:color w:val="111111"/>
          <w:sz w:val="28"/>
          <w:sz w:val="28"/>
          <w:szCs w:val="28"/>
          <w:rtl w:val="true"/>
          <w:lang w:bidi="fa-IR"/>
        </w:rPr>
        <w:t xml:space="preserve">لقد عاش سيدنا آدم علیه السلام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Style w:val="FootnoteAnchor"/>
          <w:rtl w:val="true"/>
        </w:rPr>
        <w:footnoteReference w:id="535"/>
      </w:r>
      <w:r>
        <w:rPr>
          <w:rFonts w:ascii="IRNazanin" w:hAnsi="IRNazanin" w:eastAsia="IRNazanin"/>
          <w:color w:val="111111"/>
          <w:sz w:val="28"/>
          <w:sz w:val="28"/>
          <w:szCs w:val="28"/>
          <w:rtl w:val="true"/>
          <w:lang w:bidi="fa-IR"/>
        </w:rPr>
        <w:t xml:space="preserve">، ونوح علیه السلام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وورث الإمام المهدي علیه السلام هذا العمر الطويل منها ، ولا يعلم كم يعمر إلىوقت ظهوره ، والعلم عند الله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المهدى المصلح العالمي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الإمام المهدى عجل الله تعالی فرجه الشریف</w:t>
      </w:r>
      <w:r>
        <w:rPr>
          <w:rFonts w:ascii="Amiri" w:hAnsi="Amiri" w:eastAsia="Amiri" w:cs="Amiri"/>
          <w:color w:val="111111"/>
          <w:sz w:val="28"/>
          <w:sz w:val="28"/>
          <w:szCs w:val="28"/>
          <w:rtl w:val="true"/>
          <w:lang w:bidi="ar-SA"/>
        </w:rPr>
        <w:t>المصلح العالمي المنتظر</w:t>
      </w:r>
      <w:r>
        <w:rPr>
          <w:rFonts w:ascii="IRNazanin" w:hAnsi="IRNazanin" w:eastAsia="IRNazanin"/>
          <w:color w:val="111111"/>
          <w:sz w:val="28"/>
          <w:sz w:val="28"/>
          <w:szCs w:val="28"/>
          <w:rtl w:val="true"/>
          <w:lang w:bidi="fa-IR"/>
        </w:rPr>
        <w:t>الشیخ أيوب الحائريدار الولاء</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المهدي علیه السلام المصلح العالمي المنتظر</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الحائريالناشر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السراج للطباعة والنشر والتحقيقلبنان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الثانية 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جميع الحقوق محفوظة </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عمر الإمام المهدي علیه السلام وعاش إلى هذا اليوم ؟إن الاعتقاد بغيبة الإمام المهدي علیه السلام عن الأنظار واستمراره إلى حين يأذن الله تعالى له بالظهور، يستلزم عمراً طويلاً ومفتوحاً مع انفتاح الزمن كيف نعالج ونجيب على هذه المشكلة؟قد عولجت هذه المشكلة بإجابات عديدة نذكر الملخص منها ، وهي أن طول عمر الإنسان وبقاءه قروناً متعددة أمر ممكن منطقياً وممكن علمياً، ولكنه لا يزال غير ممكن عملياً ، إلا أن اتجاه العلم سائر في طريق تحقيق هذا الإمكان، وعلى هذا الضوء نتناول عمر الإمام المهدي علیه السلام وما أحيط به من استفهام أو استغراب، فإنّ عمر الإمام المهدي علیه السلام قد سبق العلم نفسه وليس ذلك هو المجال الوحيد الذي سبق فيه الإسلام حركة العلم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ولكن لنفترض أن العمر الطويل غير ممكن علمياً، فماذا يعني ذلك؟ يعني أنَّ إطالة أنَّ إطالة عمر الإنسان كنوح والخضر ولقمان بقدرة الله وإرادته، وبخلاف القوانين الطبيعية والعلم، وبذلك تصبح هذه</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الحالة معجزة عطلت قانوناً طبيعياً في حالة معينة، وليست هذه المعجزة فريدة من نوعها، وقد عطل هذا القانون للحفاظ على إبراهيم، فقيل للنار حين ألقي فيها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یا نارُ كُونِی بَرْداً وَسَلاماً عَلى إِبْراهِيمَ </w:t>
      </w:r>
      <w:r>
        <w:rPr>
          <w:rStyle w:val="FootnoteAnchor"/>
          <w:rtl w:val="true"/>
        </w:rPr>
        <w:footnoteReference w:id="537"/>
      </w:r>
      <w:r>
        <w:rPr>
          <w:rFonts w:ascii="Amiri" w:hAnsi="Amiri" w:eastAsia="Amiri" w:cs="Amiri"/>
          <w:color w:val="111111"/>
          <w:sz w:val="28"/>
          <w:sz w:val="28"/>
          <w:szCs w:val="28"/>
          <w:rtl w:val="true"/>
          <w:lang w:bidi="ar-SA"/>
        </w:rPr>
        <w:t>فخرج منها كما دخل سليماً لم يصبه أذى إلى كثير من القوانين الطبيعية التي عطلت لحماية أشخاص من الأنبياء والأولياء وهكذا يتضح أن العمر الطويل أمر ممكن علمياً أو بنحو المعجزة وقد تحقق ذلك بالنسبة إلى بعض الأنبياء والأولياء كما تحدث عنه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نظرنا إلى موضوع العمر على ضوء القرآن ومن الناحية العقائدية وجدناه أمراً عادياً جداً، لأنَّ كل مؤمن يعتقد أن الآجال بيد الله تعالى، فإذا قدر الله تعالى لأحدٍ من عباده طول العمر فمن البديهي أن يهيئ له الأسباب المادية، والطبيعية الموجبة لطول العمر، ومن الممكن أن يطول عمره بأمور تما وراء الطبيعة لا نعرفها ، فهو قادر على كل شيء فكما طول الله عمر آدم ونوح ولقمان وغيرهم من المعمرين، وطول عمر النبي الخضر الذي بقى</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حياً من عهد النبي موسى علیه السلام إلى يومنا هذا، وطول عمر النبي عيسى الذي عرج به إلى السماء وبقى حيا إلى يومنا هذا وسوف ينزل من السماء عند قيام الإمام المنتظر عجل الله تعالی فرجه الشریف ويصلي خلفه </w:t>
      </w:r>
      <w:r>
        <w:rPr>
          <w:rStyle w:val="FootnoteAnchor"/>
          <w:rtl w:val="true"/>
        </w:rPr>
        <w:footnoteReference w:id="538"/>
      </w:r>
      <w:r>
        <w:rPr>
          <w:rFonts w:ascii="IRNazanin" w:hAnsi="IRNazanin" w:eastAsia="IRNazanin"/>
          <w:color w:val="111111"/>
          <w:sz w:val="28"/>
          <w:sz w:val="28"/>
          <w:szCs w:val="28"/>
          <w:rtl w:val="true"/>
          <w:lang w:bidi="fa-IR"/>
        </w:rPr>
        <w:t>، فهو قادر على أن يطول عمر الإمام المهدي علیه السلام إلى متى ما يشاء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وتتجلى القدرة الإلهية في تحقيق مشيئته وإرادته، وإخضاع الطبيعة، في قصة النبي يونس علیه السلام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فَالْتَقَمَهُ الْحُوتُ وَهُوَ مُليمٌ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أَنَّهُ كانَ مِنَ الْمُسَبِّحِينَ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لَلَبِثَ فِي بَطْنِهِ إِلى يَوْمِ يُبْعَثُون </w:t>
      </w:r>
      <w:r>
        <w:rPr>
          <w:rStyle w:val="FootnoteAnchor"/>
          <w:rtl w:val="true"/>
        </w:rPr>
        <w:footnoteReference w:id="539"/>
      </w:r>
      <w:r>
        <w:rPr>
          <w:rFonts w:ascii="IRNazanin" w:hAnsi="IRNazanin" w:eastAsia="IRNazanin"/>
          <w:color w:val="111111"/>
          <w:sz w:val="28"/>
          <w:sz w:val="28"/>
          <w:szCs w:val="28"/>
          <w:rtl w:val="true"/>
          <w:lang w:bidi="fa-IR"/>
        </w:rPr>
        <w:t>فالظاهر من هذه الآية أن يونس علیه السلام لو لم يكن من المسبحين في بطن الحوت للبث حيا في بطنه إلى يوم القيامة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أليس الله بقادر على أن يحفظ وليه من الموت ويعمره آلاف السنين ليظهره في الوقت المناسب ليقوم بالإصلاح الشامل لجميع جوانب الحياة فإنه آخر مصلح عالمي ادخره الله للبشر</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الخلاص في ظل القائم المهدي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اشارةيوم الخلاصفي ظلالقائم المهدي عليه السلامبحث جديد للغيبة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علامات الظهورتوضيح حركة الفتحطبعة منقّحة ومزيدة مع المصادر</w:t>
      </w:r>
      <w:r>
        <w:rPr>
          <w:rFonts w:ascii="IRNazanin" w:hAnsi="IRNazanin" w:eastAsia="IRNazanin"/>
          <w:color w:val="111111"/>
          <w:sz w:val="28"/>
          <w:sz w:val="28"/>
          <w:szCs w:val="28"/>
          <w:rtl w:val="true"/>
          <w:lang w:bidi="fa-IR"/>
        </w:rPr>
        <w:t>بقلم</w:t>
      </w:r>
      <w:r>
        <w:rPr>
          <w:rFonts w:ascii="Amiri" w:hAnsi="Amiri" w:eastAsia="Amiri" w:cs="Amiri"/>
          <w:color w:val="111111"/>
          <w:sz w:val="28"/>
          <w:sz w:val="28"/>
          <w:szCs w:val="28"/>
          <w:rtl w:val="true"/>
          <w:lang w:bidi="ar-SA"/>
        </w:rPr>
        <w:t>كامل سليمان</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العُمر المديد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طويلي الأعمار</w:t>
      </w:r>
      <w:r>
        <w:rPr>
          <w:rFonts w:ascii="IRNazanin" w:hAnsi="IRNazanin" w:eastAsia="IRNazanin"/>
          <w:color w:val="111111"/>
          <w:sz w:val="28"/>
          <w:sz w:val="28"/>
          <w:szCs w:val="28"/>
          <w:rtl w:val="true"/>
          <w:lang w:bidi="fa-IR"/>
        </w:rPr>
        <w:t xml:space="preserve">قال الإمام الصادق علیه السلام لأحد أصحابه حين رآه يتعجب من طول الغيبة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الله تعالى أدار في القائم منا ثلاثة أدارها لثلاثة من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قدر مولده تقدير مولد موسى ، وقَدَّر غيبته تقدير غيبة عيسى ، وقَدَّرَ إبطاءه تقدير إبطاء نوح ، وجعل له من بعد ذلك عُمر العبد الصالح دليلاً على عُمره </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الخضر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علل غيبات الرسل الثلاثة في حديث طويل مذكور في مكان آخر من هذا الكتاب ،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وأما العبد الصالح الخضر ، فإن الله تبارك وتعالى ما طول عمره لنبوة قدَّرها له ولا لكتابٍ يُنزل عليه ، ولا لشريعة ينسخ بها شريعة من كان قبله من الأنبياء ، ولا لإمامة يُلْزِمُ عباده الاقتداء بها ، ولا لطاعة يفرضها له ، بل إن الله تبارك وتعالى لما كان في سابق علمه أن يقدِّر في عُمر القائم في أيام غيبته ، وعَلِمَ من إنكار عباده لمقدار ذلك العمر في الطول ، طول عمر العبد الصالح من غير</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أوجب ذلك إلا لعلة الاستدلال على عُمر القائم ، وليقطع بذلك حُجّة المعاندين ، لِئَلَّا يَكُونَ لِلنَّاسِ عَلَى اللَّهِ حُجَّة</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فكثيراً ما ورد عن النبي صلى الله عليه واله وسلم وعن آله المعصومين كون القائم فيه سنة من نوح وهي طول العمر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أوردوا ذلك مورد تأكيد لا ريب فيه ، حتى أن الصادق علیه السلام قال مرة مستهجناً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تُنكرون أن يُمدَّ الله لصاحب هذا الأمر في العمر كما مَدَّ لنوح عليه السلام في العمر </w:t>
      </w:r>
      <w:r>
        <w:rPr>
          <w:rStyle w:val="FootnoteAnchor"/>
          <w:rtl w:val="true"/>
        </w:rPr>
        <w:footnoteReference w:id="54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قال مرة 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ولي الله يُعمر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إبراهيم الخليل عشرين ومئة سنة ، وكان يظهر في صورة فتى موفق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رشيد 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ثلاثين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القائم أنكره الناس ، يرجع شاباً موفقاً</w:t>
      </w:r>
      <w:r>
        <w:rPr>
          <w:rStyle w:val="FootnoteAnchor"/>
          <w:rtl w:val="true"/>
        </w:rPr>
        <w:footnoteReference w:id="54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وكيف نتعجب من رجوعه محتفظاً بمقومات شبابه إذا أجرى الله تعالى عليه ما أجرى لغيره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طول عمره صار عن محض الإرادة الإلهية ، التي قدرت طول العمر لكثير من الصالحين والطالحين فيما مضى وكما سترى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قيل إن عُزَيْراً خرج مع أهله وامرأته في شهرها ، وله خمسون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ابتلاه الله عزّ وجلَّ بِذَنْبه أماته مئة عام ثم بَعَثَه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إلى أهله وهو ابن خمسين سنة ، فاستقبله ابنه وهو ابن مئة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الله عُزَيْراً إلى الذي كان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أهذه أعجب أم قضية صاحبنا عليه السلام ؟؟؟وَخُذ الثانية قبل أن ينقضي عَجَبُك ، فإن نصر بن دهمان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غطفان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عاش مئة وتسعين سنة ، ثم اعتدل بعدها ، وعاد شاباً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 معاصروه من ذلك</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أشد العجب حتى أن العرب لم يروا مثلها أعجوبة فريدة </w:t>
      </w:r>
      <w:r>
        <w:rPr>
          <w:rStyle w:val="FootnoteAnchor"/>
          <w:rtl w:val="true"/>
        </w:rPr>
        <w:footnoteReference w:id="54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ومثل هذه أيضاً ، ما ذكره أصحاب السير والآثار 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زليخا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عزيز مصر ، قد رجعت شابة طريئة بعد شيخوختها وهَرَمها ، بل ذكروا أن يوسف عليه السلام قد عاد فتزوجها حسب بعض رواياتهم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فلا إخال إطالة عمر المهدي علیه السلام إلى ما يزيد على الألف سنة موضوعاً فيه إشكال ذو بال وإن كان المستنكرون يرونه المشكلة كل المشكلة ، مع أن الإمام المعصوم يخلقه الله تعالى تام التركيب الجسمي ، معتدلاً في جميع مقومات حياته، ولا يصيبه الموت إلا بعارض خارجي كالقتل والسم كما حدث لآباء 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الإنسان العادي ، السليم الجسم ، لا يذهمه الموتُ إلا إذا طرأ عليه ما يخرب جسمه ويعطّل بعض مقوماته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 نحن نبحث عن هذه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ظاهرة طول العمر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نواحيها الدينية، والحياتية والطبيعية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الناحية الدينيةلا أحسب أن الخالق الذي أوجد الإنسان من العدم وقال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وَلَقَدْ خَلَقْنَا الإِنْسَانَ مِنْ سُلَالَةٍ مِنْ طِينٍ ، ثُمَّ جَعَلْنَاهُ نُطْفَةً فِي قَرَارٍ مَكِينٍ ، ثُمَّ خَلَقْنَا النُّطْفَةَ عَلَقَةً ، فَخَلَقْنَا الْعَلَقَةَ مُضْغَةً ، فَخَلَقْنَا الْمُضْغَةَ عِظَاماً ، فَكَسَوْنَا الْعِظَامَ لَحْماً ، ثُمَّ أَنشَأْنَاهُ خَلْقَاً آخَرَ ، فَتَبَارَكَ اللَّهُ أَحْسَنُ الْخَالِقِينَ </w:t>
      </w:r>
      <w:r>
        <w:rPr>
          <w:rStyle w:val="FootnoteAnchor"/>
          <w:rtl w:val="true"/>
        </w:rPr>
        <w:footnoteReference w:id="545"/>
      </w:r>
      <w:r>
        <w:rPr>
          <w:rFonts w:ascii="Amiri" w:hAnsi="Amiri" w:eastAsia="Amiri" w:cs="Amiri"/>
          <w:color w:val="111111"/>
          <w:sz w:val="28"/>
          <w:sz w:val="28"/>
          <w:szCs w:val="28"/>
          <w:rtl w:val="true"/>
          <w:lang w:bidi="ar-SA"/>
        </w:rPr>
        <w:t xml:space="preserve">، لا أحسب أن الخالق الذي طور سُلالة الطين إلى إنسان متين الصُّنع ، وجعل من النطفة كائناً مستوى الْخِلْقة قال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خَلَقْنَا الإِنْسَانَ فِي أَحْسَنِ تَقْوِيْم </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 لا أظنُّه عاجزاً عن أبسط من ذلك من الأمور ، خصوصاً حين نلاحظ أنه نقل هذه النطفة في الأصلاب والأرحام ، وأقَرَّهَا في بطن الأم تسعة أشهر دون حركة في اللسان أو الرئة</w:t>
      </w:r>
      <w:r>
        <w:rPr>
          <w:rFonts w:eastAsia="Amiri" w:cs="Amiri" w:ascii="Amiri" w:hAnsi="Amiri"/>
          <w:color w:val="111111"/>
          <w:sz w:val="28"/>
          <w:szCs w:val="28"/>
          <w:rtl w:val="true"/>
          <w:lang w:bidi="ar-SA"/>
        </w:rPr>
        <w:t xml:space="preserve">)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غيرهما من الأعضاء ، ثم قدَّر لتلك الآلات أن تتحرك كلها دفعةً واحدةً ، عشرات الأجهزة غيرها ، حين يخرج المخلوق إلى هذا العالم ، متحدياً أطباء الإنس والجن أن يُفَجِّروا فيه حاسةً واحدة إذا خُلِقَت معطلة ، أو أن يزيدوا فيه عضواً واحداً إن خُلق ناقصاً ، أو أن يُطَوِّروا في خَلْقِه شيئاً أرادوه واستحسنوه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فالله القادر على إنشاء الإنسان من العدم، والذي قال عنه متعجباً وموبخاً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يَكُ نُطْفَةً مِنْ مَنِي يُعنى </w:t>
      </w:r>
      <w:r>
        <w:rPr>
          <w:rStyle w:val="FootnoteAnchor"/>
          <w:rtl w:val="true"/>
        </w:rPr>
        <w:footnoteReference w:id="547"/>
      </w:r>
      <w:r>
        <w:rPr>
          <w:rFonts w:ascii="Amiri" w:hAnsi="Amiri" w:eastAsia="Amiri" w:cs="Amiri"/>
          <w:color w:val="111111"/>
          <w:sz w:val="28"/>
          <w:sz w:val="28"/>
          <w:szCs w:val="28"/>
          <w:rtl w:val="true"/>
          <w:lang w:bidi="ar-SA"/>
        </w:rPr>
        <w:t xml:space="preserve">، وقال مستهزئاً به ومقرعاً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نَخْلُقُكُمْ مِنْ مَاءٍ مَهِينٍ ، فَجَعَلْنَاهُ فِي قَرَارٍ مَكِينِ </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 xml:space="preserve">، لتكون منه النطفة فالعلقة فالمضغة فالعظام فاللحم ، فالخَلْقُ السُّويُّ الذي يشدُّه بالعصب ، ويجري فيه الرُّوح والنفس والدم في القلب والعروق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الخالق قادر على أن يفعل ما يشاء ، كيف يشاء ، حين يشاء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فأقبح بالإنسان مُنكِراً ومُتنكراً لما يقع تحت جسه ، فضلا عما لا يقع تحت جسه ولا يصل إليه إدراكه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ذلك لا يدل على عجب في الموضوع، بمقدار ما يدلّ على عَجْز في الحواس ، وقصور في الإدراك ، وضعف عند الإنسان ، بل يدلّ على تفاهته وعقوقه ، لأنه لا يكاد يقف على قدميه حتى يتطلَّع إلى تقويض السماء ، والشّرك بربّه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نُطْفَةٍ ، فَإذا هُوَ خَصِيمٌ مُبِينٌ </w:t>
      </w:r>
      <w:r>
        <w:rPr>
          <w:rStyle w:val="FootnoteAnchor"/>
          <w:rtl w:val="true"/>
        </w:rPr>
        <w:footnoteReference w:id="549"/>
      </w:r>
      <w:r>
        <w:rPr>
          <w:rFonts w:ascii="Amiri" w:hAnsi="Amiri" w:eastAsia="Amiri" w:cs="Amiri"/>
          <w:color w:val="111111"/>
          <w:sz w:val="28"/>
          <w:sz w:val="28"/>
          <w:szCs w:val="28"/>
          <w:rtl w:val="true"/>
          <w:lang w:bidi="ar-SA"/>
        </w:rPr>
        <w:t xml:space="preserve">، يعلن العداوة للدِّين والدَّيان ، وتَنْصِبُ النطفة القذرة نفسها خصيماً مبيناً لبارئها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يقهرها بالموت فيجعلها جيفةً يتعجل ذووها لطمرها بالتراب للتخلص من نتنها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فليس كل ما لا يقدر أن يستوعبه العقل مستحيلاً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ذلك لَلَزِمَ إدراك كُنْهِ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 ، وَهُوَ يُدْرِكُ الأَبْصَارَ</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الإله الذي</w:t>
      </w:r>
      <w:r>
        <w:rPr>
          <w:rFonts w:eastAsia="Amiri" w:cs="Amiri" w:ascii="Amiri" w:hAnsi="Amiri"/>
          <w:color w:val="111111"/>
          <w:sz w:val="28"/>
          <w:szCs w:val="28"/>
          <w:rtl w:val="true"/>
          <w:lang w:bidi="ar-SA"/>
        </w:rPr>
        <w:t xml:space="preserve">)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نتوصل إلى معرفته وتحديده بمكان وزمان ، نُقلل من أهميته ونُفْقِدُه عَظَمَةَ الألوهية وجلالها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مفارقات إنسان عصرنا الذي اجترح العجائب وأتى بالمعجزات أن يُنكر ما لا تدركه حواسه، ويستوعبه إدراكه المحصور في هذه الجمجمة المقفلة الصلبة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وإن سخَّر الهواء والماء والكهرباء ، وصعد بالطائرة والصاروخ إلى الفضاء والأجواء ، واحتل القمر الذي كان يُعتبر بعيد المنال ، وتجاوزه إلى المريخ الذي يبعد عنا أكثر من ثلاثمئة وخمسين مليون كيلو متر ، إنه مع ذلك قد بقي مكابراً ومثابراً على تكذيب ما لا يَسَعُه أفق تفكيره من أوامر الله ونواهيه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أوامر الله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فبقاء المهدي علیه السلام كان باختيار الله تعالى وتحت مقدوره ، وبمشيئته لا بمشيئتناولا اختيارنا ولا موافقتنا ، لأننا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جَدَّ الجد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نستطيع زيادة نفس واحدٍ على أنفاسنا حين يتحكّم سلطان الموت وتختنق الأنفاس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الفرق بين أن نشاء نحن ، وأن يشاء الله رب العالمين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وإنه لو جاز لنا أن نختار لما رضينا لأنفسنا بمثل عُمر نوح الذي أخذ يدعو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فَلَبَثَ فِيهِمْ أَلْفَ سَنَةٍ إِلَّا خَمْسِينَ عاماً </w:t>
      </w:r>
      <w:r>
        <w:rPr>
          <w:rStyle w:val="FootnoteAnchor"/>
          <w:rtl w:val="true"/>
        </w:rPr>
        <w:footnoteReference w:id="551"/>
      </w:r>
      <w:r>
        <w:rPr>
          <w:rFonts w:ascii="Amiri" w:hAnsi="Amiri" w:eastAsia="Amiri" w:cs="Amiri"/>
          <w:color w:val="111111"/>
          <w:sz w:val="28"/>
          <w:sz w:val="28"/>
          <w:szCs w:val="28"/>
          <w:rtl w:val="true"/>
          <w:lang w:bidi="ar-SA"/>
        </w:rPr>
        <w:t xml:space="preserve">، والذي حين بولغ في عمره أوصله الرواة إلى ألفين وسبعمئة وخمسين سنة ، فضلاً عن أن نقبل بأعمار غيره ممن وصلوا إلى الألف أو الثمانمئة أو الستمئة سنة </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ولبقاء المهدي عجل الله تعالى فَرَجَهُ وجه تقتضيه حكمة الخالق التي لاحظ فيها مصلحة المكلفين أنفسهم ، ولولا ذلك لما كانت ضرورة إلى هذه التمثيلية التي يصعب تصور دور بطلها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بقاء عيسى عليه السلام ورفعه إلى السماء كان لمصلحة المكلفين أيضاً ، فما من أحدٍ يبقى حياً من أهل الكتاب إلى يوم نزول المسيح علیه السلام من السماء إلا ويؤمن به حين يراه فينال نعمة التصديق ويشترك في نصرة دولة الحق والعدل والإيمان </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والمهدي علیه السلام يُعتبر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شاباً لو كان من أولاد نوح أو أبناء معاصري نوح مثلاً ، أو من أبناء لقمان أو غيرهم ممن عاصر أزمنة التعمير ، حيث كان يتزوج الرجل لأول مرة بعد بلوغ الثمانمئة سنة ، والستمئة سنة والأربعمئة سنة كما سترى </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وحده يُسقط التعجب من قلوب المرتابين ويثبت المستيقنين على يقينهم </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ثم يجب أن لا يغيب عن بالنا أن بقاء المهدي علیه السلام مشروط بآخر الزمان ، لِتَصْدُقَ به أخبار جده الأعظم صلى الله عليه وآله وسلم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أما تطويل الأعمار فهو هَمُ أساطين الأطباء اليومَ ، وهم جهابذة علم الحياةالذين يبحثون بوسائلهم الأرضية عن تنشيط الخلايا وإصلاح الأنسجة المستهلكة ، وتجديد شباب الشيوخ ، أي أنهم يبحثون عن شيء يعرفه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 العارفين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فكيف تنكر عليه أن يجدد الخلايا، ويُعيد الشباب ، ويطيل العمر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مة مة للعقول التي لا تريد أن تفكر وتقابل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ومهلاً مهلاً لمن يُجفله اسمُ الله كما كان يُجفل الفيلسوف الفرنسي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فكتور هيغو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درس الإلحاد لتلامذته حتى بلغ السادسة والثمانين ، ثم صَرَخَ بملء شدقيه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أثناء الدرس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ربّ خلصنا ، حين هبَّت عاصفة غير مألوفة يرافقها رعد وبرق وريحٌ صَرْصَرٌ كادت تهدم البيوت وتقتلع الأشجار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كانت صرخته هذه سبباً لإثارة انتباه تلامذته الذين صرخوا بدورهم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نراك تستغيث بالرب الذي تدرسنا وتدربنا على إنكاره منذ عشرات السنين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ذلك سبباً لإعادة نظره في عقيدته الأولى والرجوع إليها لَمَّا رأى الإنسان يرجع إلى الله وحده وقت الضيق والخطر الذي لا يُدْفَع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وليس أسهل على المتخفي مثل المهدي المنتظر علیه السلام من أن يتناول بلغة عيشه</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طعام الزاهدين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هو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وشراب المحتاجين ، ويكون خالي الفكر من تعقيد الحياة ، وثقل هم المأكل والمشرب والتنافس بالمال والولد وزبرج الحياة ، يقضي الوقت بالطاعة والتبتل والعبادة ، تحميه العناية الربانية ، ويحفظ سلامة جسمه عدم عبوديته لِشَرَه الطعام والشراب ، فيكون طول عمره من النواميس الطبيعية الممكنة ، التي تستمر في حال عدم وجود العائق المخرب ، والتي لا يُنكرها إلا العقل المحدود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فطولُ عُمره ثابت بتواتر النَّقل ، لا يأباه واقع ولا عقل حصيف ، وكأنّه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واقع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فتنة قدَّرها الله لنا كما قدَّر غيرها من الفتن التي امتحن بها امتثال الأمم الغابرة لأوامر رُسله إليهم وأمناء وحيه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امتناع في تطويل عُمره ، بدليل تصافي أهل الأديان السماوية على بقاء بسى والخضر عليهما السلام حيين </w:t>
      </w:r>
      <w:r>
        <w:rPr>
          <w:rStyle w:val="FootnoteAnchor"/>
          <w:rtl w:val="true"/>
        </w:rPr>
        <w:footnoteReference w:id="553"/>
      </w:r>
      <w:r>
        <w:rPr>
          <w:rFonts w:ascii="IRNazanin" w:hAnsi="IRNazanin" w:eastAsia="IRNazanin"/>
          <w:color w:val="111111"/>
          <w:sz w:val="28"/>
          <w:sz w:val="28"/>
          <w:szCs w:val="28"/>
          <w:rtl w:val="true"/>
          <w:lang w:bidi="fa-IR"/>
        </w:rPr>
        <w:t xml:space="preserve">، وبقاء إبليس اللعين مُنظَراً منذ نَفْخ الروح في آدم إلى يوم يبعثون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حَسَبنا عُمر الخضر منذ أيام موسى علیه السلام حتى يومنا هذا لرأيناه يدور في فلك الستة آلاف سنة ، كما ذكرنا سابقاً ، وسيبقى مع ذلك ما بقيت دنيا الظالمين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أفَليس معقولاً أن تقتضي إرادة الله بقاء المهدي علیه السلام إلى آخر الزمان ، أي أقل من الخضر بما ينيف على الأربعة آلاف وخمسمئة سنة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ولماذا لا نرضى حلا لمثل هذه العقدة لِوَلى من أولياء الله المخلصين ، ونرتضيها لغيره من المخلوقين ؟؟؟ فلو أنَّ نوحاً عليه السلام كان من مواليد عهد محمد صلى الله عليه واله وسلم لكان اليوم في مقتبل عُمره وريعان شبابه ، ولَكُنا نقول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أمرٌ خارق للطبيعة المألوفة لدينا ، ثم نتعجب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أمر المهدي علیه السلام خارق للطبيعة المألوفة لدى قصيري الأعمار أمثال أهل زماننا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ولنتعجب منه دون أن تُنكره لأنه في إطار الإمكان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سوء ظن الناس بالله وبقدرته ، وعدم تصديقهم به باديء بدء ، لَما استغرب أحدٌ طول عُمر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من قدر</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خلق الإنسان من نطفةٍ قذِرَةٍ كَدِرَةٍ ، لا يعجز عن إبقائه بعد إيجاده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نبها الله تعالى إلى إمكان ذلك حين حكى قصة يونس علیه السلام بعد أن ابتلعه الحوت في البحر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فَلَوْلَا أَنَّهُ كَانَ مِنَ الْمُسَبِّحِينَ ، لَلَبِثَ فِي بَطْنِهِ إِلَى يَوْمِ يُبْعَثُونَ </w:t>
      </w:r>
      <w:r>
        <w:rPr>
          <w:rStyle w:val="FootnoteAnchor"/>
          <w:rtl w:val="true"/>
        </w:rPr>
        <w:footnoteReference w:id="554"/>
      </w:r>
      <w:r>
        <w:rPr>
          <w:rFonts w:ascii="Amiri" w:hAnsi="Amiri" w:eastAsia="Amiri" w:cs="Amiri"/>
          <w:color w:val="111111"/>
          <w:sz w:val="28"/>
          <w:sz w:val="28"/>
          <w:szCs w:val="28"/>
          <w:rtl w:val="true"/>
          <w:lang w:bidi="ar-SA"/>
        </w:rPr>
        <w:t xml:space="preserve">، وهذا يعني أنه حين يقدر أن يقاص يونس فيطيل عمره إلى يوم البعث ، يُطيل عمر الحوت أيضاً ليبقى يونس في بطنه حياً محتجزاً ، في ظروف غير ملائمة لبقاء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يشكل معجزة تفوق التصوّر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أننا لا نعرف كيف خرج يونس من بطن الحوت حياً حتى ولو كان لبثه في بطنه دقائق معدودة دون تنفس ولا هواء صالح للحياة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فأحر بمهدينا عليه السلام أن يعيش حراً طليقاً غير محتجز في بطن حوت ولا في قعر بحر ، بل محجوباً عن عقول عشش فيها الشكُ فلا تريد أن تستوعب قضيته لا بالطول ولا بالعرض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الناحية الحياتية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البيولوجية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علماء الحياة ، والأطباء المعاصرين ، قد توصلوا إلى أن كل الأنسجة الرئيسية في جسم الكائن الحي قابلة للاستمرار إلى ما لا نهاية له إذا لم يعرض لها ما يقطع حياتها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أصبح من المقرر عندهم أنه لا مانع للإنسان من حياة طويلة إذا تيسرت الظروف المناسبة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لقد قرروا أن الأجزاء الأولية للأنسجة يمكن أن جميع تبقى حية نامية ما دام يتوفّر لها الغذاء اللازم ، والمناخ الملائم ، وما دامت في منأى عن العوارض الخارجية المعيقة للنمو والحياة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بعجيب أن يطول عُمر بعض الناس إذا توفّرت الظروف الصالحة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نرى بالبديهة في عصرنا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عَمر كثيرون من سكان منطقة خوزستان إلى ما فوق المئتي سنة ، ووصل أفرادمنهم إلى ربع الألف وزادوا وزادوا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رافق ذلك مشيئة مقدر الأعمار الذي</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يخلق الأنسجة وأجزاءها الأولية وظروف عدم تعرض الخلايا للخراب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صار طرح المسألة عند علماء الحياة الآن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كلُّ العجب كيف يموت الحي الذي خلاياه قابلة للاستمرار في الحياةإلى ما لا نهاية له ؟؟؟وما من أحدٍ منهم يُنكر أن في مقدور الإنسان العادي أن يتوصل إلى إطالة</w:t>
      </w:r>
      <w:r>
        <w:rPr>
          <w:rFonts w:ascii="IRNazanin" w:hAnsi="IRNazanin" w:eastAsia="IRNazanin"/>
          <w:color w:val="111111"/>
          <w:sz w:val="28"/>
          <w:sz w:val="28"/>
          <w:szCs w:val="28"/>
          <w:rtl w:val="true"/>
          <w:lang w:bidi="fa-IR"/>
        </w:rPr>
        <w:t xml:space="preserve">العمر ، كما قد توصل إلى تقليل نسبة الوفيات في الأطفال في سائر مناطق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ما من أحدٍ منهم يشك أن باستطاعة صاحب المقدرة الطبية الحقة برمجة حياة واحد من الناس فيجعله في وضع صحي مثالي ما شاء الله من الزمان ، ويجعله سعيداً في عُمر مديد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وأجزم أنَّ عُمر الحُجّة المنتظر علیه السلام عجيب في نظرنا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يتميز بمثل هذا العمر في عصر نحن فيه قصار الأعمار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غيره يتمتع بمثل عُمره كما كان مألوفاً في العهود السالفة لكان الأمر عادياً فعلاً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فليس معنى طول عُمره أن طول العمر مستحيلاً ولو كان عجيباً ، إلا بمعنى أنَّه وحده طويل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طويلو الأعمار كثيرين لكانت القصة تلبس غير هذا القميص ، ولكان الإنكار قد يأتي من ناحية ثانية تتطلب أن يكون لديه معجزة المائدة من السماء ، أو إسقاط السماء كسفاً ، أو إنزال الملائكة وأهل السماواتلا أجمعين ، ليستيقن من يريد اليقين بوجه من الوجوه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فلماذا ننكر على المهدي علیه السلام نعمةً يتمتع بها البر والفاجر من المخلوقات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غرابة في ذلك ، ولا خرق لنواميس الطبيعة ، بل الخرق في الموت الذي يقطع حياة الحي حسب رأي العلماء المحدثين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ونحن إذا قاصرون عن تمديد حياتنا ، ولذلك نموت في حسرة الحياة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ورائه مشيئة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وُفق إلى تجنب ما يقطع حياته واستمرار بقائه إلى أمدٍ قدره له من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فَقَدَرْنَا ، فَنِعْمَ الْقَادِرُوْنَ </w:t>
      </w:r>
      <w:r>
        <w:rPr>
          <w:rStyle w:val="FootnoteAnchor"/>
          <w:rtl w:val="true"/>
        </w:rPr>
        <w:footnoteReference w:id="555"/>
      </w:r>
      <w:r>
        <w:rPr>
          <w:rFonts w:ascii="Amiri" w:hAnsi="Amiri" w:eastAsia="Amiri" w:cs="Amiri"/>
          <w:color w:val="111111"/>
          <w:sz w:val="28"/>
          <w:sz w:val="28"/>
          <w:szCs w:val="28"/>
          <w:rtl w:val="true"/>
          <w:lang w:bidi="ar-SA"/>
        </w:rPr>
        <w:t xml:space="preserve">في سياق حديثه عن خلق الإنسان بالذات </w:t>
      </w:r>
      <w:r>
        <w:rPr>
          <w:rFonts w:eastAsia="Amiri" w:cs="Amiri" w:ascii="Amiri" w:hAnsi="Amiri"/>
          <w:color w:val="111111"/>
          <w:sz w:val="28"/>
          <w:szCs w:val="28"/>
          <w:rtl w:val="true"/>
          <w:lang w:bidi="ar-SA"/>
        </w:rPr>
        <w:t xml:space="preserve">..)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لا شك فيه أن مراعاة القواعد الصحية تستلزم هناء العيش ، وسلامةالجسم والعقل ، وطول العمر أيضاً كما قرر أطباء العصر ، وأن اتباع تلك القواعد في أيامنا ، قد محا أمراضاً كثيرة كانت تغزو الأرياف في الصيف والخريف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كالرمد الصديدي في العيون وكالملاريا الفتّاكة ، وككثير من الحميات الخبيثة ، بل لقد قللت غيرها من الأمراض بعد أن توفّرت النظافة وسلامة المناخ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المانع من أن يعيش الإنسان سليم الجسم طويلاً إذا بقي ملتزماً بغذاء ملائم ومناخ صالح ، وإذا نجا من العوارض الخارجية التي تقطع الحياة وتبتر العُمر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والطعام البسيط الذي لا يُحْدِثُ مضاعفات أثناء عملية الهضم والتمثيل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كالألبان والنباتات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غِذَاءٌ إن اتَّبعه الإنسان دون تفريط ولا إفراط ، وأخذ قسطه من الراحة في مناخ طيب ، وعمل غير مجهد ، يؤدي إلى سلامة في الجسم ، وسعادة في الحياة ، وطول في العمر كما تبين من درس حالات فلاحي ورعاة خوزستان وغيرها من مناطق طويلي الأعمار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الناحية الطبيعية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المصادفة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نقول لمن يدعي وجود الكائنات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صدفة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صدفته </w:t>
      </w:r>
      <w:r>
        <w:rPr>
          <w:rFonts w:ascii="IRNazanin" w:hAnsi="IRNazanin" w:eastAsia="IRNazanin"/>
          <w:color w:val="111111"/>
          <w:sz w:val="28"/>
          <w:sz w:val="28"/>
          <w:szCs w:val="28"/>
          <w:rtl w:val="true"/>
          <w:lang w:bidi="fa-IR"/>
        </w:rPr>
        <w:t xml:space="preserve"> التي يتشبتُ بها كثيراً من المفارقات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مصادفته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بالصيغة الفصيحة إذ ليس في اللغة صدفة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بعض الإناث يلدن عجائب وغرائب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فواحدة تلد توأمين ، وأخرى تلد ثلاثة ، والثالثة قد ولدت في فرنسا خمسة أطفال دفعة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الرابعة في العراق فقد ولدت طفلا كجدي الْمِعْزى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 فضلاً بست أصابع ، أو من تلد طفلاً بقلبين أحدهما في اليمين والثاني في اليسار ، أو من ولدت مخلوقاً برأسين وقلبين وجهازين تناسليين لذكر وأنثى معاً ، أو من ولدت إنساناً له ذنب حيوان كما جرى في أيامنا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المصادفة إذا أغلاط ، أو حالات شاذة ، لأن كل حالة مما ذكرنا هی مصادفة قائمة بذاتها ومستقلة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العامة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صدقته </w:t>
      </w:r>
      <w:r>
        <w:rPr>
          <w:rFonts w:ascii="Amiri" w:hAnsi="Amiri" w:eastAsia="Amiri" w:cs="Amiri"/>
          <w:color w:val="111111"/>
          <w:sz w:val="28"/>
          <w:sz w:val="28"/>
          <w:szCs w:val="28"/>
          <w:rtl w:val="true"/>
          <w:lang w:bidi="ar-SA"/>
        </w:rPr>
        <w:t xml:space="preserve"> المدّعاة أيضاً، من يموت من المواليد وهو في السَّلَى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يعيش القرون والقرون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تشذ هذه الصدفة في إطالة عمر الخضر والمهدي عليهما السلام كَفَردَين يجري لهما ما يجري لغيرهما من شواذ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يدخل على بنيتيهما ما يقف بوجه الاستمرار في الحياة ؟</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فنقول إذا لمن يرى المصادفة في الطبيعة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طول عمر القائم المنتظر علیه السلام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صدفة </w:t>
      </w:r>
      <w:r>
        <w:rPr>
          <w:rFonts w:ascii="Amiri" w:hAnsi="Amiri" w:eastAsia="Amiri" w:cs="Amiri"/>
          <w:color w:val="111111"/>
          <w:sz w:val="28"/>
          <w:sz w:val="28"/>
          <w:szCs w:val="28"/>
          <w:rtl w:val="true"/>
          <w:lang w:bidi="ar-SA"/>
        </w:rPr>
        <w:t xml:space="preserve"> من مصادفات الطبيعة ، وهي شادة من الشاذات ومن فمه ندينه ولا جواب له على قولنا مهما فكر وقدَّر ، وعبس وبسر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نقول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مهلاً ، مهلاً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الذين شاؤوا أن لا يقتنعوا بالميسور المعقول الذي يحيط بنا ، لن نشدّد في إقناعهم، لأن الله الذي خلق أمثالهم يقول عن المعاندين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لَهُمْ قُلُوبٌ لا يَفْقَهُونَ بِهَا ، وَلَهُمْ أَعْيُنُ لَا يُبْصِرُونَ بِهَا ، وَلَهُمْ آذَانٌ لَا يَسْمَعُونَ بِهَا</w:t>
      </w:r>
      <w:r>
        <w:rPr>
          <w:rStyle w:val="FootnoteAnchor"/>
          <w:rtl w:val="true"/>
        </w:rPr>
        <w:footnoteReference w:id="556"/>
      </w:r>
      <w:r>
        <w:rPr>
          <w:rFonts w:ascii="IRNazanin" w:hAnsi="IRNazanin" w:eastAsia="IRNazanin"/>
          <w:color w:val="111111"/>
          <w:sz w:val="28"/>
          <w:sz w:val="28"/>
          <w:szCs w:val="28"/>
          <w:rtl w:val="true"/>
          <w:lang w:bidi="fa-IR"/>
        </w:rPr>
        <w:t xml:space="preserve">، ونحن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قلوب وأعين وآذان ، ولهم أفهام ، ولكنهم لا يريدون أن يقنعوا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أحرار بالاختيار لأنفسهم ، ولتكون الحجة بالغةً لله عليهم حين تُنشَر الدواوين وتُعلَّق الموازين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فكونُ المهدي علیه السلام مولوداً ليس من المستحيل ،</w:t>
      </w:r>
    </w:p>
    <w:p>
      <w:pPr>
        <w:pStyle w:val="BookText"/>
        <w:rPr/>
      </w:pPr>
      <w:r>
        <w:rPr>
          <w:rFonts w:ascii="Amiri" w:hAnsi="Amiri" w:eastAsia="Amiri" w:cs="Amiri"/>
          <w:color w:val="111111"/>
          <w:sz w:val="28"/>
          <w:sz w:val="28"/>
          <w:szCs w:val="28"/>
          <w:rtl w:val="true"/>
          <w:lang w:bidi="ar-SA"/>
        </w:rPr>
        <w:t>وكونه موجوداً ، ليس من المستحيل ،</w:t>
      </w:r>
    </w:p>
    <w:p>
      <w:pPr>
        <w:pStyle w:val="BookText"/>
        <w:rPr/>
      </w:pPr>
      <w:r>
        <w:rPr>
          <w:rFonts w:ascii="Amiri" w:hAnsi="Amiri" w:eastAsia="Amiri" w:cs="Amiri"/>
          <w:color w:val="111111"/>
          <w:sz w:val="28"/>
          <w:sz w:val="28"/>
          <w:szCs w:val="28"/>
          <w:rtl w:val="true"/>
          <w:lang w:bidi="ar-SA"/>
        </w:rPr>
        <w:t>وكونه غائباً عن الأعين ، بالمعنى الذي بيناه ، ليس من المستحيل أيضاً ،</w:t>
      </w:r>
    </w:p>
    <w:p>
      <w:pPr>
        <w:pStyle w:val="BookText"/>
        <w:rPr/>
      </w:pPr>
      <w:r>
        <w:rPr>
          <w:rFonts w:ascii="Amiri" w:hAnsi="Amiri" w:eastAsia="Amiri" w:cs="Amiri"/>
          <w:color w:val="111111"/>
          <w:sz w:val="28"/>
          <w:sz w:val="28"/>
          <w:szCs w:val="28"/>
          <w:rtl w:val="true"/>
          <w:lang w:bidi="ar-SA"/>
        </w:rPr>
        <w:t xml:space="preserve">وكونه طويل العُمر ليس من المستحيل ، ولا من غير الممكن ، ولا مما يستعصي على مطيل الأعمار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 كان ، أو محاولة إنسانيةً فريدة من نوعها ، أو مصادفة بلهاء </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صعيد العقائد السماوية ، يرى جميع المعترفين بالعقيدة المهدوية ، وبالبعث والحساب والثواب والعقاب ، أن أهل الجنة لا يهرمون ولا يموتون ، وهم </w:t>
      </w:r>
    </w:p>
    <w:p>
      <w:pPr>
        <w:pStyle w:val="BookText"/>
        <w:rPr/>
      </w:pPr>
      <w:r>
        <w:rPr>
          <w:rFonts w:ascii="Amiri" w:hAnsi="Amiri" w:eastAsia="Amiri" w:cs="Amiri"/>
          <w:color w:val="111111"/>
          <w:sz w:val="28"/>
          <w:sz w:val="28"/>
          <w:szCs w:val="28"/>
          <w:rtl w:val="true"/>
          <w:lang w:bidi="ar-SA"/>
        </w:rPr>
        <w:t xml:space="preserve">فيها مخلدون ، مخلدون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ومثلهم أهل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الميسور على مخلّدهم أن يمد في عُمر أوليائه في دار الدنيا مَداً مؤقتاً لا تخليداً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وعلى صعيد العلم والفهم، سيخرج قائم أهل البيت علیه السلام قريباً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ستستنتج من العلامات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فيقتنع الناس بالمحسوس والملموس ، حين يجيل سيفه في رؤوس ركبها الانحراف عن 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مرصود لمثل هذه الحالة بالذات ، لا لجزّ رقاب المؤمنين ، ولا لحرب الصالحين، بل له يوم موعود مظفر ، ستظهر فيه الخارقة الطبيعية التي تصل إلى القلوب الغلف والأذهان الضالة التي ترى كل شيء بمنظارها الزائغ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وإن الفحم الحجري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علم العلماء بالمحسوس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ينضج إلا بعد</w:t>
      </w:r>
    </w:p>
    <w:p>
      <w:pPr>
        <w:pStyle w:val="BookText"/>
        <w:rPr/>
      </w:pPr>
      <w:r>
        <w:rPr>
          <w:rFonts w:ascii="Amiri" w:hAnsi="Amiri" w:eastAsia="Amiri" w:cs="Amiri"/>
          <w:color w:val="111111"/>
          <w:sz w:val="28"/>
          <w:sz w:val="28"/>
          <w:szCs w:val="28"/>
          <w:rtl w:val="true"/>
          <w:lang w:bidi="ar-SA"/>
        </w:rPr>
        <w:t xml:space="preserve">خلقه بمئات آلاف السنين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والبترول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علماء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يصير صالحاً للاستعمال إلا إذا وفرت عناصره في ظروف خاصة وبقيت ملايين السنين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ومعدن الألماس الثمين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بمذهبهم الذي لا ريب عندهم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صافياً ناضجاً إلا بعد أن تُؤلمسه الطبيعةُ ملايين وملايين السنين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ناهيك عن الشموس التي اكتشفها العلم الحديث، والتي تكبر شمسنا بملايين ملايين المرات ، وهي مبثوثة في أفق لا متناه ، يسير نورها نحونا منذ ملايين السنين ، ولم يصل إلينا بعد ، بالرغم من أنه يسير بسرعة ثلاثمئة ألف كيلو متر في الثانية الواحدة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 ، 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هذه الملايين معقولة ، نأخذها نأخذها من أفواههم أَخْذ المسلمات لا شبهة فيها ولا بقائليها ، إلا مهدينا الذي عُمره أقل من ألف ومئتي سنة إلى الآن، فهو غير معقول ، والرقم يصدم الأذهان ؟؟؟ </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 ، 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علماء العصر، ويا قادة الفكر الحديث نحو التجهيل والتضليل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نحن نقول مقالتكم ، ونُقرّ بعلمكم ، ونسلم بملايين الملايين التي تطرحونها ، ولكننا نقول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الشموس التي ذكرتموها وغيرها مما قد يكون أكبر منها ، كلّها ، موجودة في الكون الذي تحتويه السماء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السماوات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وتطويه قدرة الله التي تحمل ما هو أكبر منه بملايين وملايين المرات من بقية الكائنات المحيطة بالسماوات السبع وما فيهنَّ وما بينهنَّ وما فوقهنَّ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فكيف بنا وبكم لو أدعينا أن قائمنا عليه السلام لن ترهص عنه إرادة الله إلا بعد ملايين وملايين السنين، كفحمكم الحجري ، وكبترولكم ، وكالألماس والشموس النائية وغيرها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مهيم يا أناسِي </w:t>
      </w:r>
      <w:r>
        <w:rPr>
          <w:rFonts w:eastAsia="Amiri" w:cs="Amiri" w:ascii="Amiri" w:hAnsi="Amiri"/>
          <w:color w:val="111111"/>
          <w:sz w:val="28"/>
          <w:szCs w:val="28"/>
          <w:rtl w:val="true"/>
          <w:lang w:bidi="ar-SA"/>
        </w:rPr>
        <w:t>!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أرخص الملايين في عُرفكم الطائش ، وما أغلى الوقت وأثمنه في عُرفنا الرصين الذي تصدر فيه عما قاله الله تعالى لنبيه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لَتُلَقَّى الْقُرْآنَ مِنْ لَدُنْحَكِيمٍ عَلِيمٍ </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أفتقول لهؤلاء من ذوي المنطق الأعوج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أَفَتُؤْمِنُونَ بِبَعْض الْكِتَابِ وَتَكْفُرون ببعض </w:t>
      </w:r>
      <w:r>
        <w:rPr>
          <w:rStyle w:val="FootnoteAnchor"/>
          <w:rtl w:val="true"/>
        </w:rPr>
        <w:footnoteReference w:id="55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وصدقوني أن طول عُمره ، وغيبته ، ممكنان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وخفاؤه وتخفيه مقبولان نصاً وعقلاً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مستخف من أبالسة كلام ، ومُلَقلقة لسان ، سيتعتعه سيفه القاطع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من خروجه ، ولا بد من نزول عيسى علیه السلام في دولته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قدر على إيجاده هكذا ، وحفظ موسى طفلاً في تابوت سعف النخل فوق صفحة مياه النيل في أشد أيام الصعوبة على الأطفال الذكرانِ من بني إسرائيل ، وقدر على تطويل عُمر الخضر علیه السلام وإخفائه عن الأبصار ، يقدر على حفظ القائم علیه السلام طويل العُمر ، مستخفياً عن أعين المرتابين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وبكثرة المرتابين فيه وتضاعف عددهم ، يتعجل الفرج ويحين الحين بإذن الله تعالى </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وليس كل خارق للعادة ممنوع حدوثه ولو كان خارقاً لها كما سبق وقلنا، ولا  طول عمر المهدي علیه السلام وغيبته يثيران الاستهجان لكونهما خارقين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وهاك أسماء بعض المعمرين من الناس حتى ألف سنة فما فوقها فقط  ألف سنة فما فوقها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تذكر أحداً عُمر دون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ليطالعها من تصدم ذهنه هذه المعجزة ، أو يضيق بها صدره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فقد عُمر هؤلاء بحسب المصادر التاريخية والوثائق المعتبرة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عوج بن عناق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وأمه أربتُ على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 القرنين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بيورسب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2750</w:t>
      </w:r>
      <w:r>
        <w:rPr>
          <w:rFonts w:eastAsia="IRNazanin" w:cs="IRNazanin"/>
          <w:color w:val="111111"/>
          <w:sz w:val="28"/>
          <w:szCs w:val="28"/>
          <w:rtl w:val="true"/>
          <w:lang w:bidi="fa-IR"/>
        </w:rPr>
        <w:t>-</w:t>
      </w:r>
      <w:r>
        <w:rPr>
          <w:rFonts w:eastAsia="IRNazanin" w:cs="IRNazanin"/>
          <w:color w:val="111111"/>
          <w:sz w:val="28"/>
          <w:szCs w:val="28"/>
          <w:lang w:bidi="fa-IR"/>
        </w:rPr>
        <w:t>1750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علیه السلام  </w:t>
      </w:r>
      <w:r>
        <w:rPr>
          <w:rFonts w:eastAsia="IRNazanin" w:cs="IRNazanin"/>
          <w:color w:val="111111"/>
          <w:sz w:val="28"/>
          <w:szCs w:val="28"/>
          <w:rtl w:val="true"/>
          <w:lang w:bidi="fa-IR"/>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أفريدون بن أثفيان الذي ملك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الضحاك ،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فارس الذي أحدث عيد النيروز ، وقيل استتر عن قومه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بن 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ريان بن دومغ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 عزيز مصر الذي كان في أيام يوسف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دومغ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 الريان المذكور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أروى بن شلم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الخ </w:t>
      </w:r>
      <w:r>
        <w:rPr>
          <w:rFonts w:eastAsia="IRNazanin" w:cs="IRNazanin"/>
          <w:color w:val="111111"/>
          <w:sz w:val="28"/>
          <w:szCs w:val="28"/>
          <w:rtl w:val="true"/>
          <w:lang w:bidi="fa-IR"/>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xml:space="preserve">.)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 إن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بعضهم عاديون لا تقتضي مصلحة من المصالح بقاءهم ، ولا تفرض علَّةً معروفة لدينا أن يُمَدُّ في أعمارهم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عُمروا حتى بلغ بعضهم الثلاثة آلاف وستمئة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فكيف لا يرتضي الناس واحداً لم يبلغ بعد ربع الألف الثاني من عُمره ؟؟؟ألا إنه لا عجب في إنكار الجاهل إن كان جهله بسيطاً ، ولكن العجب والتعجب من العالم العارف الذي ينقاد بالهوى إلى جهل مركب ، فيعترف بمثل جميع ما أوردناه ثم ينكر علينا طول عُمر واحد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أولى بالتعمير من إبليس الناس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يُوَسْوِسُ فِي صُدُورِ النَّاسِ، مِنَ الْجِنَّةِ وَالنَّاسِ</w:t>
      </w:r>
      <w:r>
        <w:rPr>
          <w:rStyle w:val="FootnoteAnchor"/>
          <w:rtl w:val="true"/>
        </w:rPr>
        <w:footnoteReference w:id="560"/>
      </w:r>
      <w:r>
        <w:rPr>
          <w:rFonts w:ascii="IRNazanin" w:hAnsi="IRNazanin" w:eastAsia="IRNazanin"/>
          <w:color w:val="111111"/>
          <w:sz w:val="28"/>
          <w:sz w:val="28"/>
          <w:szCs w:val="28"/>
          <w:rtl w:val="true"/>
          <w:lang w:bidi="fa-IR"/>
        </w:rPr>
        <w:t>، يا 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وسيخرج حين يؤذن له كما وصفه إمامنا الحسن بن علي علیه السلام حين قال للمتعجبين من طول عُمره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قام المهدي لأنكره الناس ، لأنه يرجع إليهم شاباً وهم يحسبونه شيخاً كبيراً </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وكما قال الصادق علیه السلام أيضاً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لو قد قام لقال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يكون هذا وقد بليت عظامه منذ دهر طويل ؟ </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كذا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 سيخرج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فَانْتَظِروا ، إِنِّي مَعَكُمْ مِنَ الْمُنتَظِرِينَ </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وتعجبوا من قصر أعماركم في هذا العصر ، لا من طول أعمار غيركم في سالف الزمان </w:t>
      </w:r>
      <w:r>
        <w:rPr>
          <w:rFonts w:eastAsia="Amiri" w:cs="Amiri" w:ascii="Amiri" w:hAnsi="Amiri"/>
          <w:color w:val="111111"/>
          <w:sz w:val="28"/>
          <w:szCs w:val="28"/>
          <w:rtl w:val="true"/>
          <w:lang w:bidi="ar-SA"/>
        </w:rPr>
        <w:t xml:space="preserve">..)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حيدر السند الاحسائي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اشارةمعارف مهدوية</w:t>
      </w:r>
      <w:r>
        <w:rPr>
          <w:rFonts w:ascii="IRNazanin" w:hAnsi="IRNazanin" w:eastAsia="IRNazanin"/>
          <w:color w:val="111111"/>
          <w:sz w:val="28"/>
          <w:sz w:val="28"/>
          <w:szCs w:val="28"/>
          <w:rtl w:val="true"/>
          <w:lang w:bidi="fa-IR"/>
        </w:rPr>
        <w:t>مطارحات علمية حول الإمام المهدي 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سماحة الشيخ حيدر السند الاحسائيالطبعة الأولى</w:t>
      </w:r>
      <w:r>
        <w:rPr>
          <w:rFonts w:eastAsia="Times New Roman" w:cs="Times New Roman" w:ascii="Times New Roman" w:hAnsi="Times New Roman"/>
          <w:color w:val="111111"/>
          <w:sz w:val="28"/>
          <w:szCs w:val="28"/>
          <w:lang w:val="en-US" w:bidi="en-US"/>
        </w:rPr>
        <w:t>1444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2022</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معارف مهدوية</w:t>
      </w:r>
      <w:r>
        <w:rPr>
          <w:rFonts w:ascii="IRNazanin" w:hAnsi="IRNazanin" w:eastAsia="IRNazanin"/>
          <w:color w:val="111111"/>
          <w:sz w:val="28"/>
          <w:sz w:val="28"/>
          <w:szCs w:val="28"/>
          <w:rtl w:val="true"/>
          <w:lang w:bidi="fa-IR"/>
        </w:rPr>
        <w:t>مطارحات علمية حول الإمام المهدي عجل الله تعالی فرجه الشریف</w:t>
      </w:r>
      <w:r>
        <w:rPr>
          <w:rFonts w:ascii="Amiri" w:hAnsi="Amiri" w:eastAsia="Amiri" w:cs="Amiri"/>
          <w:color w:val="111111"/>
          <w:sz w:val="28"/>
          <w:sz w:val="28"/>
          <w:szCs w:val="28"/>
          <w:rtl w:val="true"/>
          <w:lang w:bidi="ar-SA"/>
        </w:rPr>
        <w:t>الجزء الثاني</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الشبهاتالفصل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الشبهات</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استبعاد طول العمر</w:t>
      </w:r>
      <w:r>
        <w:rPr>
          <w:rFonts w:ascii="IRNazanin" w:hAnsi="IRNazanin" w:eastAsia="IRNazanin"/>
          <w:color w:val="111111"/>
          <w:sz w:val="28"/>
          <w:sz w:val="28"/>
          <w:szCs w:val="28"/>
          <w:rtl w:val="true"/>
          <w:lang w:bidi="fa-IR"/>
        </w:rPr>
        <w:t xml:space="preserve">نعتقد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الشيعة 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الإمام المهدي هو الحجة بن الإمام الحسن العسكري علیه السلام ، والذي ولد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وبقي حياً إلى يوم الناس هذا، وإلى أن يشاء الله علیه السلام، وقد استبعد المخالفون هذه العقيدة من جهة اشتمالها على طول عُمر الإمام علیه السلام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على هذه العقيدة يلزم أن يكون عمر الإمام المهدي عجل الله تعالی فرجه الشریف متجاوزاً أحد عشر قرناً، والإنسان لا يمكنه أن يعيش هذه السنين الطويلة التي تزيد على عمر الإنسان الطبيعي بحوالي خمس عشر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عُرضت جملة من المبررات المبعدة لطول عمر الإمام المهدي عجل الله تعالی فرجه الشریف ، ويمكننا أن نجمعها في أربعة مبررات ، وهي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المبرر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المبرر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المبرر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المبرر العلمي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المبرر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المستند إلى قصور العلم والمعرفة في زمن ولادة الإمام المهدي علیه السلام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المبرر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المبرر الكلامي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وفيما يلي نتعرّض لهذه المبررات لنرى هل هي تُشكّل إشكالاً على المعتقد</w:t>
      </w:r>
      <w:r>
        <w:rPr>
          <w:rFonts w:ascii="IRNazanin" w:hAnsi="IRNazanin" w:eastAsia="IRNazanin"/>
          <w:color w:val="111111"/>
          <w:sz w:val="28"/>
          <w:sz w:val="28"/>
          <w:szCs w:val="28"/>
          <w:rtl w:val="true"/>
          <w:lang w:bidi="fa-IR"/>
        </w:rPr>
        <w:t>الحق أم لا؟</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المبرر الأول المبرر العقلي</w:t>
      </w:r>
      <w:r>
        <w:rPr>
          <w:rFonts w:ascii="IRNazanin" w:hAnsi="IRNazanin" w:eastAsia="IRNazanin"/>
          <w:color w:val="111111"/>
          <w:sz w:val="28"/>
          <w:sz w:val="28"/>
          <w:szCs w:val="28"/>
          <w:rtl w:val="true"/>
          <w:lang w:bidi="fa-IR"/>
        </w:rPr>
        <w:t>يعتمد هذا المبرر على الاستحالة العقلية، فقد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يمكن أن نقبل عقيدة الإمامية في المسألة المهدوية؛ لأنها تقوّم طول عُمر الإمام المهدي عجل الله تعالی فرجه الشریف ، وطول العُمر ليس أمرًا مُمكنا من الناحية العقلية؛ لوجود منافاة بين الحياة وبين طول العمر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ويمكن أن يكون طرح هذا المبرر وفق أحد احتمالين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يُقال بعدم إمكان أن يطول عمر الإمام المهدي عجل الله تعالی فرجه الشریف ؛ لأنَّ طول العمر يتنافى منافاة ذاتية مع الحياة، فالحياة في ذاتها وفي جوهرها تستبطن التقفّي والتلاشي والفناء، فإثبات الحياة مع طول العمر بهذا المقدار الطويل فيه تناف وتدافع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الاحتمال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يُقال بعدم وجود استحالة ذاتية، وإنما توجد استحالة غيرية، حيث إنّ ماهية الإنسان تقبل الحياة الطويلة، ولكن في الإمام المهدي عجل الله تعالی فرجه الشریف يوجد مانع غيري؛ إذ القول بطول عمره علیه السلام يلزم منه أمر مستحيل، وهذا نظير الوجود بالنسبة إلى ماهية الإنسان، فماهية الإنسان تقبل الوجود؛ إذ هي ليست كالعدم الذي يُطارد الوجود مطاردة ذاتية، ولهذا يستحيل أن يثبت الوجود للعدم استحالة ذاتية، وإنَّها ماهية الإنسان إن كان يستحيل ثبوت الوجود لها فهو لأمر خارجي، كما إذا فرضنا ماهية لا توجد علةً لوجودها، فهنا لا يمكن أن نقول بثبوت الوجود لها، لأنه يلزم أمر مستحيل، وهو أن يوجد المعلول بلا علة، ووجود المعلول بلا علة يرجع إلى اجتماع النقيضين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في الاستحالة المتصوّرة في طول عمر الإمام المهدي</w:t>
      </w:r>
      <w:r>
        <w:rPr>
          <w:rFonts w:ascii="IRNazanin" w:hAnsi="IRNazanin" w:eastAsia="IRNazanin"/>
          <w:color w:val="111111"/>
          <w:sz w:val="28"/>
          <w:sz w:val="28"/>
          <w:szCs w:val="28"/>
          <w:rtl w:val="true"/>
          <w:lang w:bidi="fa-IR"/>
        </w:rPr>
        <w:t xml:space="preserve">عجل الله تعالی فرجه الشریف احتمالان </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استحالة ذاتيّة، بمعنى أنَّ الحياة تستبطن في ذاتها الفناء،فإثبات طول العمر يلزم منه التطارد الذاتي بين الحياة وبين طول العمر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استحالة غيرية، كما في التنافي الموجود بين الماهية وثبوتالوجود لها في ظرف عدم وجود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المبرر العقليونسجّل على المبرّر التعليقين التاليين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المنافاة بين الحياة وبين طول العمر</w:t>
      </w:r>
      <w:r>
        <w:rPr>
          <w:rFonts w:ascii="IRNazanin" w:hAnsi="IRNazanin" w:eastAsia="IRNazanin"/>
          <w:color w:val="111111"/>
          <w:sz w:val="28"/>
          <w:sz w:val="28"/>
          <w:szCs w:val="28"/>
          <w:rtl w:val="true"/>
          <w:lang w:bidi="fa-IR"/>
        </w:rPr>
        <w:t xml:space="preserve">يلاحظ على هذا المبرر باحتماليه أننا إذا حللنا ماهية الحياة لا نظفر فيها بشيء يتنافى مع طول العمر، فالحياة في ذاتها بالنسبة إلى طول العمر ليست كالعدم بالنسبة إلى الوجود، فهي حياديةٌ تقبل أن تكون مؤقتةً بوقت قصير، وتقبل أن تكون مؤقتة بوقت طويل، فتحليلنا لمفهوم الحياة لا يستنتج التنافي الذاتي بين الحياة وبين طول العمر، وأيضًا نحن الشيعة إذا قلنا بطول عُمر الإمام المهدي عجل الله تعالی فرجه الشریف فإننا لا نقول بثبوت طول العمر له من دون علّةٍ، وإنّما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ذلك بتقدير الله سبحان الله و تعالی ، فمحذور لزوم وجود المعلول بلا علة لا يأتي في عقيدة الإمامية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أدعي استلزام محذور آخر فعلى المدعي أن يثبت ذلك، فنحن بعقولنا لا ندرك أي محذور في أن تكون قدرة الله سبحان الله و تعالی شاملة لإطالة عمر الإمام المهدي عجل الله تعالی فرجه الشریف ؛ إذ الثابت عموم قدرة الله سبحان الله و تعالی، وأن الله سبحان الله و تعالی ليس عاجزا، ومن يُريد أن يقول بأنَّ الله عاجز عن أن يطيل عمر الإمام المهدي عجل الله تعالی فرجه الشریف ، فعليه أن يُقيم دليلا على ذلك ، وإذا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لا نُقيّد القدرة، ولكن نقول هي لا تتعلق بالمستحيل، لأنه دون الجعل، وطول العمر مستحيل، فإنّنا نقول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الكلام مجرد دعوى غير مبرهنة، ولا ترفع الشيء عما ثبت باليقين بأدلة قطعية بمجرد الادعاء</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على من يؤمن بحجية النصوص</w:t>
      </w:r>
      <w:r>
        <w:rPr>
          <w:rFonts w:ascii="IRNazanin" w:hAnsi="IRNazanin" w:eastAsia="IRNazanin"/>
          <w:color w:val="111111"/>
          <w:sz w:val="28"/>
          <w:sz w:val="28"/>
          <w:szCs w:val="28"/>
          <w:rtl w:val="true"/>
          <w:lang w:bidi="fa-IR"/>
        </w:rPr>
        <w:t>إذا كان من أشكل على طول عُمر الإمام المهدي عجل الله تعالی فرجه الشریف للاستحالة العقلية يؤمن بحجية الكتاب وروايات النبي صلی الله علیه وآله وسلم؛ فإننا سوف تنقض عليه بأننا إذا رجعنا إلى الكتاب الكريم والرّوايات فإننا سوف نجد أنَّ بعض الآيات والروايات قد أثبتت طول العمر لبعض الموجودات أو إمكان ذلك، وهي قسمان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طول عمر غير الإنسانفقد دلّت آيات القرآن الكريم والروايات على طول عمر بعض مخلوقات اللهتعالى غير الإنسان،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إبليس الرجيم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يقول سبحان الله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فَأَنظري إِلَى يَوْمِ يُبْعَثُونَ قَالَ فَإِنَّكَ مِنَ الْمُنظَرِينَ إِلَى يَوْمِ الوَقْتِ الْمَعْلُوم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فحياة إبليس اللعين لا تتنافى مع طول العمر، لا بالمنافاة الذاتية، ولا بالمنافاة الغيرية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الملائكة علیه السلامفإن الملائكة، كجبريل ، وميكائيل، وإسرافيل، وعزرائيل علیه السلام ، أحياء إلى يوم الناس هذا، وإلى أن يشاء الله سبحان الله و تعالی، وهذا أمر واضح عندالمسلمين ، والملائكة حياتهم مجعولة لهم وسوف يموتون، يقول ابن كثير في تفسيره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يُخبر تعالى أن جميع أهل الأرض سيذهبون، ويموتون أجمعين، وكذلك أهل السماوات، إلا من شاء الله، ولا يبقى أحد سوى وجهه الكريم، فإنَّ الرّبّ تعالى وتقدّس لا يموت، بل هو الحي الذي لا يموت أبدًا </w:t>
      </w:r>
      <w:r>
        <w:rPr>
          <w:rFonts w:eastAsia="IRNazanin" w:cs="IRNazanin"/>
          <w:color w:val="111111"/>
          <w:sz w:val="28"/>
          <w:szCs w:val="28"/>
          <w:rtl w:val="true"/>
          <w:lang w:bidi="fa-IR"/>
        </w:rPr>
        <w:t xml:space="preserve">» </w:t>
      </w:r>
      <w:r>
        <w:rPr>
          <w:rStyle w:val="FootnoteAnchor"/>
          <w:rtl w:val="true"/>
        </w:rPr>
        <w:footnoteReference w:id="564"/>
      </w:r>
      <w:r>
        <w:rPr>
          <w:rFonts w:ascii="Amiri" w:hAnsi="Amiri" w:eastAsia="Amiri" w:cs="Amiri"/>
          <w:color w:val="111111"/>
          <w:sz w:val="28"/>
          <w:sz w:val="28"/>
          <w:szCs w:val="28"/>
          <w:rtl w:val="true"/>
          <w:lang w:bidi="ar-SA"/>
        </w:rPr>
        <w:t>، ويقول ابن تيمية في مجموع الفتاوى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عليه أكثر</w:t>
      </w:r>
      <w:r>
        <w:rPr>
          <w:rFonts w:eastAsia="Amiri" w:cs="Amiri" w:ascii="Amiri" w:hAnsi="Amiri"/>
          <w:color w:val="111111"/>
          <w:sz w:val="28"/>
          <w:szCs w:val="28"/>
          <w:rtl w:val="true"/>
          <w:lang w:bidi="ar-SA"/>
        </w:rPr>
        <w:t xml:space="preserve">)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الناس، أن جميع الخلق يموتون حتى الملائكة، وحتى عزرائيل ملك الموت، وروي في ذلك حديث مرفوع إلى النبي صلى الله عليه واله وسلم </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حوت نبي الله يونس علیه السلام</w:t>
      </w:r>
      <w:r>
        <w:rPr>
          <w:rFonts w:ascii="Amiri" w:hAnsi="Amiri" w:eastAsia="Amiri" w:cs="Amiri"/>
          <w:color w:val="111111"/>
          <w:sz w:val="28"/>
          <w:sz w:val="28"/>
          <w:szCs w:val="28"/>
          <w:rtl w:val="true"/>
          <w:lang w:bidi="ar-SA"/>
        </w:rPr>
        <w:t>يقول الله سبحان الله و تعالی في الحوت الذي التقم نبي الله يونس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فَالْتَقَمَهُ الحوتُ وَهُوَ مُلِيمٌ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فَلَوْلَا أَنَّهُ كَانَ مِنَ الْمُسَبِّحِينَ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للبث في نظيهِ إلَى يَوْمِ يُبْعَثُونَ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فهذه الآية تدلُّ على أنَّ الحوت كان من الممكن أن يبقى حياً، ويبقى بطنه ظرفاً من زمان نبي الله يونس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زمن النبي الأكرم الخاتم 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زماننا، ثم إلى قيام الساعة، ونحن لا نعلم متى تقوم الساعة، فلعلها بعد قرن، ولعلّها بعد مائة قرن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فالآية تُثبت إمكان اجتماع الحياة مع طول العمر، فمن يؤمن بحجية القرآن الكريم عليه ألا يعتقد بالاستحالة العقلية، خصوصًا مع عدم وجود دليل يثبت هذهالاستحالة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طول عمر الإنسانأثبت القرآن العظيم طول العمر لحياة الإنسان أو إمكانه، ومن ذلك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 الله يونس علیه السلام</w:t>
      </w:r>
      <w:r>
        <w:rPr>
          <w:rFonts w:ascii="Amiri" w:hAnsi="Amiri" w:eastAsia="Amiri" w:cs="Amiri"/>
          <w:color w:val="111111"/>
          <w:sz w:val="28"/>
          <w:sz w:val="28"/>
          <w:szCs w:val="28"/>
          <w:rtl w:val="true"/>
          <w:lang w:bidi="ar-SA"/>
        </w:rPr>
        <w:t xml:space="preserve">فإن نبي الله يونس علیه السلام كان فيه قابلية البقاء كالحوت الذي التقمه، فقوله سبحان الله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فَالْتَقَمَهُ الحوتُ وَهُوَ مُلِيمُ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فَلَوْلَا أَنَّهُ كَانَ مِنَ الْمُسَبِّحِينَ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لَلَيتَ فِي بَطْنِهِ إِلَى يَوْمِ يُبْعَثُونَ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يدلُّ على إمكان بقاء الحوت ظرفًا له، وإمكان بقائه 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مظروفاً في بطن الحوت إلى يوم القيامة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 الله نوح علیه السلام</w:t>
      </w:r>
      <w:r>
        <w:rPr>
          <w:rFonts w:ascii="Amiri" w:hAnsi="Amiri" w:eastAsia="Amiri" w:cs="Amiri"/>
          <w:color w:val="111111"/>
          <w:sz w:val="28"/>
          <w:sz w:val="28"/>
          <w:szCs w:val="28"/>
          <w:rtl w:val="true"/>
          <w:lang w:bidi="ar-SA"/>
        </w:rPr>
        <w:t xml:space="preserve">انَّ القرآن الكريم لم يثبت فقط إمكانية ثبوت طول العمر للحياة الإنسانية فحسب، بل أثبت وقوع ذلك، ويقول 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 دليل على الإمكان الوقوع، فإذا وقع الشيء دلَّ وقوعه على إمكانه بالإمكان الذاتي، وأنه لا يستحيل أن يتحقق، لا بالاستحالة الذاتية، ولا بالاستحالة الغيرية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أثبت القرآن الكريم طول العمر بالفعل لنبي الله نوح علیه السلام ، فقد قال سبحان الله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أَرْسَلْنَا نُوحًا إِلَى قَوْمِهِ، فَلَيتَ فِيهِمْ أَلفَ سَنَة إلا خمسين عاما فَأَخَذَهُمُ الظوفات وهم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فالآية الكريمة تُثبت أنَّ نبي الله نوح علیه السلام بقي يدعو قومه ألف سنة إلا خمسين عاما، وأمَّا كم كان عمره علیه السلام وقت بعثته وإرساله؟ وكم سنةً عاش بعد الطوفان؟ فهذا لا يعلمه إلا هو تعالى، فإنَّ المدة المذكورة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سنة إلّا خمسين عاما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مُدّة دعوته في قومه قبل الطوفان، فإذا أثبتت الآية المباركة وقوع طول العمر ، فمع وقوعه لا معنى لأن يقول مسلم يؤمن بحجية القرآن الكريم، وصدق إخبار الله سبحان الله و تعالی باستحالة ثبوت طول العمر للحياة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هذه الشواهد القُرآنية، يثبتُ أنَّ المُبرّر الأوّل الذي ذُكر لإثبات عدم</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إمكان طول عمر عمر الإمام المهدي عجل الله تعالی فرجه الشریف ، والمبني على استحالة اجتماع الحياة وطول العمر، ليس مبررًا صحيحًا، وإنما هو مبرر باطل</w:t>
      </w:r>
      <w:r>
        <w:rPr>
          <w:rFonts w:eastAsia="IRNazanin" w:cs="IRNazanin"/>
          <w:color w:val="111111"/>
          <w:sz w:val="28"/>
          <w:szCs w:val="28"/>
          <w:rtl w:val="true"/>
          <w:lang w:bidi="fa-IR"/>
        </w:rPr>
        <w:t xml:space="preserve">. </w:t>
      </w:r>
      <w:bookmarkStart w:id="118" w:name="pg18999_230136"/>
    </w:p>
    <w:p>
      <w:pPr>
        <w:pStyle w:val="Heading3"/>
        <w:numPr>
          <w:ilvl w:val="2"/>
          <w:numId w:val="1"/>
        </w:numPr>
        <w:rPr/>
      </w:pPr>
      <w:bookmarkStart w:id="119" w:name="__RefHeading___Toc13571352_1280447820"/>
      <w:bookmarkStart w:id="120" w:name="_Toc40"/>
      <w:bookmarkEnd w:id="118"/>
      <w:bookmarkEnd w:id="119"/>
      <w:r>
        <w:rPr>
          <w:rtl w:val="true"/>
        </w:rPr>
        <w:t>المبرر الثاني</w:t>
      </w:r>
      <w:r>
        <w:rPr>
          <w:rtl w:val="true"/>
        </w:rPr>
        <w:t xml:space="preserve">: </w:t>
      </w:r>
      <w:r>
        <w:rPr>
          <w:rtl w:val="true"/>
        </w:rPr>
        <w:t>المبرر العلمي</w:t>
      </w:r>
      <w:bookmarkEnd w:id="120"/>
    </w:p>
    <w:p>
      <w:pPr>
        <w:pStyle w:val="BookText"/>
        <w:rPr/>
      </w:pPr>
      <w:r>
        <w:rPr>
          <w:rFonts w:ascii="Amiri" w:hAnsi="Amiri" w:eastAsia="Amiri" w:cs="Amiri"/>
          <w:color w:val="111111"/>
          <w:sz w:val="28"/>
          <w:sz w:val="28"/>
          <w:szCs w:val="28"/>
          <w:rtl w:val="true"/>
          <w:lang w:bidi="ar-SA"/>
        </w:rPr>
        <w:t xml:space="preserve">ذكر السيد الشهيد الصدر قدس الله سره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بحث حول المهدي </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أن الإمكان ينقسم إلى ثلاثة أقسام،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الفعلي، ويُقصد به أن يكون ثبوت الشيء ممكنا فعلا، فإذا أراد المرء أن يقوم بفعل، وكان قادرًا على القيام به في لحظته، فإنه يكون فعله بالنسبة إليه ممكناً بالإمكان الفعلي،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قادراً على صعود السلّم، فإن صعود السلّم بالنسبة إلى يكون ممكناً بالإمكان الفعلي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الإمكان العلمي، ويقصد به أنه قد لا يكون الشيء ممكنا بالفعل، ولكنّه من الناحية العلمية ممكن في المستقبل، وهذا كما في رفع الصداع بعنصر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الأسبيرين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ففي زمن النبي الأعظم صلی الله علیه وآله وسلم لم يكن ممكنا بالفعل إزالة الصداع به ؛ لأنه لم يكتشف هذا العقار الخاص بعد، فمن الناحية العلمية لم يوجد مانع في زمن الرسول الأكرم صلی الله علیه وآله وسلم يمنع من إزالة الصداع بعقار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الأسبيرين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العلم لم يتطور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الممكن علميّاً إذا تطوّرت البحوث أن يصل الإنسان إلى مرحلة يتمكن فيها بالفعل من ذلك، وبعد تطوّر العلم كما في زماننا يصبح إمكان إزالة الصداع فعلياً بعدما أن كان ممكناً علمياً فقط</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السيد الشهيد الصدرة قدس الله سره لهذا النوع بالصعود على كوكب الزهرة، حيث من الممكن فعلا الصعود على سطح القمر، ومن الممكن بالإمكان العملي الصّعود على كوكب الزهرة في مقابل الصّعود على سطح الشمس، فإن العلماء يقولون بأنه لا يمكن بالإمكان العلمي الصعود إلى سطح الشمس في الزمن الحالي، </w:t>
      </w:r>
      <w:bookmarkStart w:id="121" w:name="pg18999_230137"/>
    </w:p>
    <w:p>
      <w:pPr>
        <w:pStyle w:val="BookText"/>
        <w:rPr/>
      </w:pPr>
      <w:bookmarkEnd w:id="121"/>
      <w:r>
        <w:rPr>
          <w:rFonts w:ascii="Amiri" w:hAnsi="Amiri" w:eastAsia="Amiri" w:cs="Amiri"/>
          <w:color w:val="111111"/>
          <w:sz w:val="28"/>
          <w:sz w:val="28"/>
          <w:szCs w:val="28"/>
          <w:rtl w:val="true"/>
          <w:lang w:bidi="ar-SA"/>
        </w:rPr>
        <w:t>وحتى في المستقبل، فإنه لن يستطيع الإنسان أن يصعد على سطح الشمس، ويُحافظ على وجود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العقلي، ويُقصد به أن يكون الشيء ممكنا بالإمكان</w:t>
      </w:r>
    </w:p>
    <w:p>
      <w:pPr>
        <w:pStyle w:val="BookText"/>
        <w:rPr/>
      </w:pPr>
      <w:r>
        <w:rPr>
          <w:rFonts w:ascii="IRNazanin" w:hAnsi="IRNazanin" w:eastAsia="IRNazanin"/>
          <w:color w:val="111111"/>
          <w:sz w:val="28"/>
          <w:sz w:val="28"/>
          <w:szCs w:val="28"/>
          <w:rtl w:val="true"/>
          <w:lang w:bidi="fa-IR"/>
        </w:rPr>
        <w:t>العقلي، وإن لم يكن ممكناً بالإمكان العلمي، كما في مثال الصعود على سطح الشمس ، فإنَّ العلماء من الناحية العلمية يقولون بأن وسائلنا العلمية الآن وفي المستقبل لا تُعطينا أملا في إمكانية الصعود على سطح الشمس، ولكن العقل يقول من الممكن أن يصعد الإنسان على سطح الشمس ولا يحترق، ولا يلزم من ذلك محذور التناقض، أو الدور، أو التسلسل، أو أي محذور عقل آخر، فهو أمر ممكن في دائرة الإمكان العقلي ، ولو بأن تتدخل قدرة خارقة فتحول بين الشمس وبين أن تُحرق بدن الإنسان، كما وقع في قضية نبي الله إبراهيم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والمشكل في المبرّر العلمي يريد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طول عمر الإمام علیه السلام بنحو يتجاوز أحد عشر قرناً مرفوض لعدم إمكان أن يطول العمر، والإمكان المنفي ليس العقلي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المبرّر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ينفي الإمكان العلمي،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يُقرّ تلاشي خلايا الحي في مدة محدودة، وعدم وجود أمل ولا رجاء في أن نتوصل إلى عقار إذا استخدمه الإنسان يطول عمره ويمتد إلى قرون</w:t>
      </w:r>
      <w:r>
        <w:rPr>
          <w:rFonts w:eastAsia="IRNazanin" w:cs="IRNazanin"/>
          <w:color w:val="111111"/>
          <w:sz w:val="28"/>
          <w:szCs w:val="28"/>
          <w:rtl w:val="true"/>
          <w:lang w:bidi="fa-IR"/>
        </w:rPr>
        <w:t>.</w:t>
      </w:r>
    </w:p>
    <w:p>
      <w:pPr>
        <w:pStyle w:val="Heading3"/>
        <w:numPr>
          <w:ilvl w:val="2"/>
          <w:numId w:val="1"/>
        </w:numPr>
        <w:rPr/>
      </w:pPr>
      <w:bookmarkStart w:id="122" w:name="__RefHeading___Toc13571354_1280447820"/>
      <w:bookmarkStart w:id="123" w:name="_Toc41"/>
      <w:bookmarkEnd w:id="122"/>
      <w:r>
        <w:rPr>
          <w:rtl w:val="true"/>
        </w:rPr>
        <w:t>مناقشة المبرر العلمي</w:t>
      </w:r>
      <w:r>
        <w:rPr>
          <w:rtl w:val="true"/>
        </w:rPr>
        <w:t>:</w:t>
      </w:r>
      <w:bookmarkEnd w:id="123"/>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وناقش السيد الشهيد محمّد باقر الصدر هذا المبرر</w:t>
      </w:r>
      <w:r>
        <w:rPr>
          <w:rStyle w:val="FootnoteAnchor"/>
          <w:rtl w:val="true"/>
        </w:rPr>
        <w:footnoteReference w:id="567"/>
      </w:r>
      <w:r>
        <w:rPr>
          <w:rFonts w:ascii="IRNazanin" w:hAnsi="IRNazanin" w:eastAsia="IRNazanin"/>
          <w:color w:val="111111"/>
          <w:sz w:val="28"/>
          <w:sz w:val="28"/>
          <w:szCs w:val="28"/>
          <w:rtl w:val="true"/>
          <w:lang w:bidi="fa-IR"/>
        </w:rPr>
        <w:t>، فذكر قدس الله سره في أنَّ مِن حقنا أن نسأل من ينفي الإمكان العلمي عن طول عمر الإمام المهدي عجل الله تعالی فرجه الشریف ،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تقول بوجود علاقة بين خلايا الإنسان وبين الشيخوخة ثم الموت، وبالتالي تنفي </w:t>
      </w:r>
    </w:p>
    <w:p>
      <w:pPr>
        <w:pStyle w:val="BookText"/>
        <w:rPr/>
      </w:pPr>
      <w:r>
        <w:rPr>
          <w:rFonts w:ascii="Amiri" w:hAnsi="Amiri" w:eastAsia="Amiri" w:cs="Amiri"/>
          <w:color w:val="111111"/>
          <w:sz w:val="28"/>
          <w:sz w:val="28"/>
          <w:szCs w:val="28"/>
          <w:rtl w:val="true"/>
          <w:lang w:bidi="ar-SA"/>
        </w:rPr>
        <w:t xml:space="preserve">الإمكان العلمي ولو في المستقبل، هل لأنَّ هناك عوامل خارجيّة تؤدّي إلى احتكاك الخلايا، وتلاشيها، فتحقق الشيخوخة، ثمَّ الوفاة، أم لأن نفس الخلايا في 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وبمقتضى طبيعتها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تستبطنُ خصوصية أن تتلاشى، وبالتالي تتحقق الشيخوخة ثمّ تتحقق الوفاة؟</w:t>
      </w:r>
    </w:p>
    <w:p>
      <w:pPr>
        <w:pStyle w:val="BookText"/>
        <w:rPr/>
      </w:pPr>
      <w:r>
        <w:rPr>
          <w:rFonts w:ascii="Amiri" w:hAnsi="Amiri" w:eastAsia="Amiri" w:cs="Amiri"/>
          <w:color w:val="111111"/>
          <w:sz w:val="28"/>
          <w:sz w:val="28"/>
          <w:szCs w:val="28"/>
          <w:rtl w:val="true"/>
          <w:lang w:bidi="ar-SA"/>
        </w:rPr>
        <w:t xml:space="preserve">فإذا كان المقصود هو 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عوامل خارجية تؤثر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w:t>
      </w:r>
    </w:p>
    <w:p>
      <w:pPr>
        <w:pStyle w:val="BookText"/>
        <w:rPr/>
      </w:pPr>
      <w:r>
        <w:rPr>
          <w:rFonts w:ascii="Amiri" w:hAnsi="Amiri" w:eastAsia="Amiri" w:cs="Amiri"/>
          <w:color w:val="111111"/>
          <w:sz w:val="28"/>
          <w:sz w:val="28"/>
          <w:szCs w:val="28"/>
          <w:rtl w:val="true"/>
          <w:lang w:bidi="ar-SA"/>
        </w:rPr>
        <w:t>يقر بأنه من الممكن أن يتطور العلم، وتتطوّر الأبحاث العلمية، فيتمكن العقل البشري من الوصول إلى عقار يُعطّل أو يُضعف من تأثير العوامل الخارجية على إحداث التلاشي والهلاك في خلايا الإنسان، فيطول بذلك عُمر الإنسان أو تتأخر</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المقصود هو 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خلايا الإنسان في ذاتها تستبطن الشيخوخة ثم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فيمكننا أن نقول بأنَّ العلم اليوم ينكر مبدأ الضرورة؛ إذ يقرر أننا في مكتشفاتِنا نعتمد على التجربة القائمة على حساب الاحتمالات، وحساب الاحتمالات غاية ما يُثبت هو التعاصر بين الحوادث،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المعاصرة بين خلايا الإنسان وبين الشيخوخة والوفاة، ولا تثبت التجربة وجود ضرورة بين الخلايا وبين الشيخوخة وبين الوفاة، فنحن نجيز من الناحية العلمية أن يُكتشف عقار يفكك بين وجود الخلايا وبين سرعة حدوث الشيخوخة ثمَّ الوفاة؛ لأنَّه لا توجد علاقة ضروريّةٌ وحتمية بينهما، وإنما الموجود بينهما هو تقارن يجيز العقل فيه الانفكاك، فالعلم لا يقول باستحالة أن يُكتشف عقار يؤثر على الخلايا، ويُضعف خاصية التلاشي فيها، ويجعل هذه الخلايا قابلة للاستمرار وقتا أطول، ويقول السيد الشهيد 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قد تحقق بالفعل، وذلك في بعض المختبرات بالنسبة لبعض الحيوانات، حيث استطاع العلم أن يُطيل من عُمرها الذي كانت عليه قبل التجارب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الناحية العلمية لا يوجد عندنا دليل يثبت أن العلم يمنع إمكانية أن </w:t>
      </w:r>
      <w:bookmarkStart w:id="124" w:name="pg18999_230139"/>
    </w:p>
    <w:p>
      <w:pPr>
        <w:pStyle w:val="BookText"/>
        <w:rPr/>
      </w:pPr>
      <w:bookmarkEnd w:id="124"/>
      <w:r>
        <w:rPr>
          <w:rFonts w:ascii="Amiri" w:hAnsi="Amiri" w:eastAsia="Amiri" w:cs="Amiri"/>
          <w:color w:val="111111"/>
          <w:sz w:val="28"/>
          <w:sz w:val="28"/>
          <w:szCs w:val="28"/>
          <w:rtl w:val="true"/>
          <w:lang w:bidi="ar-SA"/>
        </w:rPr>
        <w:t>يكتشف عقار، أو عنصر يكون له تأثير في إطالة العمر، فكما أنَّ الإمكان العقل ثابت، والاستحالة العقلية منتفية، فكذلك الإمكان العلمي ثابت، والاستحالة العلمية منتفية، لعدم وفاء العلم بنفي الإمكان العلمي</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13571356_1280447820"/>
      <w:bookmarkStart w:id="126" w:name="_Toc42"/>
      <w:bookmarkEnd w:id="125"/>
      <w:r>
        <w:rPr>
          <w:rtl w:val="true"/>
        </w:rPr>
        <w:t>دفع إشكال أثير على ما ذكره الشهيد الصدرقدس الله سره</w:t>
      </w:r>
      <w:bookmarkEnd w:id="126"/>
    </w:p>
    <w:p>
      <w:pPr>
        <w:pStyle w:val="BookText"/>
        <w:rPr/>
      </w:pPr>
      <w:r>
        <w:rPr>
          <w:rFonts w:ascii="Amiri" w:hAnsi="Amiri" w:eastAsia="Amiri" w:cs="Amiri"/>
          <w:color w:val="111111"/>
          <w:sz w:val="28"/>
          <w:sz w:val="28"/>
          <w:szCs w:val="28"/>
          <w:rtl w:val="true"/>
          <w:lang w:bidi="ar-SA"/>
        </w:rPr>
        <w:t>تعرّض بعض الباحثين المعاصرين لما ذكره السيد الشهيد محمد باقر الصدر</w:t>
      </w:r>
    </w:p>
    <w:p>
      <w:pPr>
        <w:pStyle w:val="BookText"/>
        <w:rPr/>
      </w:pPr>
      <w:r>
        <w:rPr>
          <w:rFonts w:ascii="Amiri" w:hAnsi="Amiri" w:eastAsia="Amiri" w:cs="Amiri"/>
          <w:color w:val="111111"/>
          <w:sz w:val="28"/>
          <w:sz w:val="28"/>
          <w:szCs w:val="28"/>
          <w:rtl w:val="true"/>
          <w:lang w:bidi="ar-SA"/>
        </w:rPr>
        <w:t xml:space="preserve">قدس الله سره في نفي الاستحالة العقلية والعلمية، فأشكل على مطلب السيد الشهيد قدس الله 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الخطأ أن يقع عبقري كبير كالسيد محمّد باقر الصدر قدس الله سره ، في ورطة إثبات ولادة شخص بنفي الإمكانين العقلي والعلمي، فإثبات الولادة يحتاج إلى دليل، وأما مجرد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عقلياً أو علمياً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يكفي لإثبات الوقوع، فإنَّه من الممكن عقلا وعلما أن يصعد الإنسان على سطح المريخ، ومع ذلك لم يتحقق هذا الصعود بالفعل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ظنّي بأن هذا الباحث لم يقرأ ما ذكره السيد الشهيد الصدر قدس الله سره ، فلربما اعتمد على النقل المشوّش ، ولو قرأ بحث سماحة السيد الشهيد لوقف على أنه لم يكن في مقام الاستدلال على ولادة الإمام المهدي عجل الله تعالی فرجه الشریف و طول عمره، وإنما هو في مقام دفع الإشكال عنها</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أدلة ولادة الإمام المهدي عجل الله تعالی فرجه الشریف أدلة 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تفصيل الكلام فيها في 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الأدلّة قد يُثار حولها إشكال، وهو إن مضمونها مستحيل، بأن يُقال من المستحيل أن تجتمع الحياة مع طول العمر، فطول العمر أمر مستحيل، والسيد الشهيد قدس الله سره في مقام دفع هذا الإشكال، فذكر أن مضمونها ليس مستحيلا، لا بالاستحالة العقلية ولا بالاستحالة العلمية، فهذا ما كان السيد الشهيد قدس الله سره بصدد بیانه </w:t>
      </w:r>
      <w:r>
        <w:rPr>
          <w:rFonts w:eastAsia="IRNazanin" w:cs="IRNazanin"/>
          <w:color w:val="111111"/>
          <w:sz w:val="28"/>
          <w:szCs w:val="28"/>
          <w:rtl w:val="true"/>
          <w:lang w:bidi="fa-IR"/>
        </w:rPr>
        <w:t xml:space="preserve">. </w:t>
      </w:r>
      <w:bookmarkStart w:id="127" w:name="pg18999_230140"/>
    </w:p>
    <w:p>
      <w:pPr>
        <w:pStyle w:val="Heading3"/>
        <w:numPr>
          <w:ilvl w:val="2"/>
          <w:numId w:val="1"/>
        </w:numPr>
        <w:rPr/>
      </w:pPr>
      <w:bookmarkStart w:id="128" w:name="__RefHeading___Toc13571358_1280447820"/>
      <w:bookmarkStart w:id="129" w:name="_Toc43"/>
      <w:bookmarkEnd w:id="127"/>
      <w:bookmarkEnd w:id="128"/>
      <w:r>
        <w:rPr>
          <w:rtl w:val="true"/>
        </w:rPr>
        <w:t>المُبرّر الثالث</w:t>
      </w:r>
      <w:r>
        <w:rPr>
          <w:rtl w:val="true"/>
        </w:rPr>
        <w:t xml:space="preserve">: </w:t>
      </w:r>
      <w:r>
        <w:rPr>
          <w:rtl w:val="true"/>
        </w:rPr>
        <w:t>الاستناد إلى قصور العلم والمعرفة في زمن ولادة الإمام عجل الله تعالی فرجه الشریف</w:t>
      </w:r>
      <w:bookmarkEnd w:id="129"/>
    </w:p>
    <w:p>
      <w:pPr>
        <w:pStyle w:val="BookText"/>
        <w:rPr/>
      </w:pPr>
      <w:r>
        <w:rPr>
          <w:rFonts w:ascii="IRNazanin" w:hAnsi="IRNazanin" w:eastAsia="IRNazanin"/>
          <w:color w:val="111111"/>
          <w:sz w:val="28"/>
          <w:sz w:val="28"/>
          <w:szCs w:val="28"/>
          <w:rtl w:val="true"/>
          <w:lang w:bidi="fa-IR"/>
        </w:rPr>
        <w:t>هذا المبرر يعتمد على نفي الإمكان الفعلي في زمن الإمام الحسن العسكري علیه السلام، فصاحب هذا المبرّر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إنكار المهدوية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يعتقد بها الشيعة 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لأن طول العمر مستحيل عقلا، وليس لأنَّ طول العمر مستحيل علميّاً، فهو ممكن عقلا ، من الناحية العلمية، ولكنّه في زمن الإمام الحسن العسكري علیه السلام ، وفي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 لم يكن ممكناً بالإمكان الفعلي، فهو نظير مثال رفع الصداع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الأسبيرين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لم يكن متاحا في تلك الأزمان بسبب ضحالة المعرفة، فإذا لم يتوصل الإنسان في ذلك الزمان إلى اكتشاف العقار الذي يطيل العمر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أنه في زماننا لم يُكتشف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نحتمل أنَّ الإمام المهدي عجل الله تعالی فرجه الشریف الذي يعتقد الشيعة به قد تناول ذلك العقار وطال عمره</w:t>
      </w:r>
      <w:r>
        <w:rPr>
          <w:rFonts w:eastAsia="IRNazanin" w:cs="IRNazanin"/>
          <w:color w:val="111111"/>
          <w:sz w:val="28"/>
          <w:szCs w:val="28"/>
          <w:rtl w:val="true"/>
          <w:lang w:bidi="fa-IR"/>
        </w:rPr>
        <w:t>.</w:t>
      </w:r>
    </w:p>
    <w:p>
      <w:pPr>
        <w:pStyle w:val="Heading3"/>
        <w:numPr>
          <w:ilvl w:val="2"/>
          <w:numId w:val="1"/>
        </w:numPr>
        <w:rPr/>
      </w:pPr>
      <w:bookmarkStart w:id="130" w:name="__RefHeading___Toc13571360_1280447820"/>
      <w:bookmarkStart w:id="131" w:name="_Toc44"/>
      <w:bookmarkEnd w:id="130"/>
      <w:r>
        <w:rPr>
          <w:rtl w:val="true"/>
        </w:rPr>
        <w:t>مناقشة مبرر قصور العلم والمعرفة</w:t>
      </w:r>
      <w:bookmarkEnd w:id="131"/>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المبرّر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المستند إلى نفي الإمكان الفعلي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أجدرُ من المبررين السابقين بالمناقشة، فهو أجدر من نفي الإمكان العقلي والعلمي لوضوح بطلانهما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نفي الإمكان الفعلي أمر لا يمكن إنكاره فإنه لم يتطوّر العلم الموجود عند عامة الناس في زمن الإمام الحسن العسكري علیه السلام بنحو يكتشف بواسطة العلم عقار يطيل العمر إلى قرون، فنحن في هذا الزمان الذي تراكمت فيه الخبرات بعد قرونِ مُتعدّدة، وتطورت فيه الأبحاث تطوّرًا كبيرًا، وتقدّمت الاكتشافات تقدّماً مثيراً؛ لم تتحصل على هذا العقار، فكيف يتوقع أن يكون مكتشفاً في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أحد عشر قرنا؟</w:t>
      </w:r>
      <w:r>
        <w:rPr>
          <w:rFonts w:eastAsia="IRNazanin" w:cs="IRNazanin"/>
          <w:color w:val="111111"/>
          <w:sz w:val="28"/>
          <w:szCs w:val="28"/>
          <w:rtl w:val="true"/>
          <w:lang w:bidi="fa-IR"/>
        </w:rPr>
        <w:t xml:space="preserve">! </w:t>
      </w:r>
      <w:bookmarkStart w:id="132" w:name="pg18999_230141"/>
    </w:p>
    <w:p>
      <w:pPr>
        <w:pStyle w:val="BookText"/>
        <w:rPr/>
      </w:pPr>
      <w:bookmarkEnd w:id="132"/>
      <w:r>
        <w:rPr>
          <w:rFonts w:ascii="Amiri" w:hAnsi="Amiri" w:eastAsia="Amiri" w:cs="Amiri"/>
          <w:color w:val="111111"/>
          <w:sz w:val="28"/>
          <w:sz w:val="28"/>
          <w:szCs w:val="28"/>
          <w:rtl w:val="true"/>
          <w:lang w:bidi="ar-SA"/>
        </w:rPr>
        <w:t xml:space="preserve">لقد ذكر السيد الشهيد الصدر قدس الله سره في مقام مناقشة </w:t>
      </w:r>
      <w:r>
        <w:rPr>
          <w:rStyle w:val="FootnoteAnchor"/>
          <w:rtl w:val="true"/>
        </w:rPr>
        <w:footnoteReference w:id="568"/>
      </w:r>
      <w:r>
        <w:rPr>
          <w:rFonts w:ascii="Amiri" w:hAnsi="Amiri" w:eastAsia="Amiri" w:cs="Amiri"/>
          <w:color w:val="111111"/>
          <w:sz w:val="28"/>
          <w:sz w:val="28"/>
          <w:szCs w:val="28"/>
          <w:rtl w:val="true"/>
          <w:lang w:bidi="ar-SA"/>
        </w:rPr>
        <w:t>هذا المبرر مناقشتين</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13571362_1280447820"/>
      <w:bookmarkStart w:id="134" w:name="_Toc45"/>
      <w:bookmarkEnd w:id="133"/>
      <w:r>
        <w:rPr>
          <w:rtl w:val="true"/>
        </w:rPr>
        <w:t>المناقشة الأولى</w:t>
      </w:r>
      <w:r>
        <w:rPr>
          <w:rtl w:val="true"/>
        </w:rPr>
        <w:t xml:space="preserve">: </w:t>
      </w:r>
      <w:r>
        <w:rPr>
          <w:rtl w:val="true"/>
        </w:rPr>
        <w:t>خواص أولياء الله</w:t>
      </w:r>
      <w:bookmarkEnd w:id="134"/>
    </w:p>
    <w:p>
      <w:pPr>
        <w:pStyle w:val="BookText"/>
        <w:rPr/>
      </w:pPr>
      <w:r>
        <w:rPr>
          <w:rFonts w:ascii="IRNazanin" w:hAnsi="IRNazanin" w:eastAsia="IRNazanin"/>
          <w:color w:val="111111"/>
          <w:sz w:val="28"/>
          <w:sz w:val="28"/>
          <w:szCs w:val="28"/>
          <w:rtl w:val="true"/>
          <w:lang w:bidi="fa-IR"/>
        </w:rPr>
        <w:t>إننا نُسلّم بأنَّ عامة الناس لم تكن المعرفة عندهم تؤهلهم لاكتشاف هذا العقار، إلا أن خواص الله سبحان الله و تعالی وأولياءه لا يوجد أي مانع يمنع من تملكهم لمعرفة له ترشدهم إلى وجود هذا العقار، فالأئمة علیه السلام في عقيدتنا خُزان علم الله سبحان الله و تعالی، وعدل الكتاب الذي هو تبيان لكلِّ شيء، ولديهم علیه السلام علوم خاصةً لدنية، ومن هذه العلوم قد يكون العلم الطبيعي بالعقار الذي له أثر إطالة العمر، ثم ذكر السيد الشهيد قدس الله سره شواهد تقرب هذا الاحتمال وهي</w:t>
      </w:r>
      <w:r>
        <w:rPr>
          <w:rFonts w:eastAsia="IRNazanin" w:cs="IRNazanin"/>
          <w:color w:val="111111"/>
          <w:sz w:val="28"/>
          <w:szCs w:val="28"/>
          <w:rtl w:val="true"/>
          <w:lang w:bidi="fa-IR"/>
        </w:rPr>
        <w:t>:</w:t>
      </w:r>
    </w:p>
    <w:p>
      <w:pPr>
        <w:pStyle w:val="Heading3"/>
        <w:numPr>
          <w:ilvl w:val="2"/>
          <w:numId w:val="1"/>
        </w:numPr>
        <w:rPr/>
      </w:pPr>
      <w:bookmarkStart w:id="135" w:name="__RefHeading___Toc13571364_1280447820"/>
      <w:bookmarkStart w:id="136" w:name="_Toc46"/>
      <w:bookmarkEnd w:id="135"/>
      <w:r>
        <w:rPr>
          <w:rtl w:val="true"/>
        </w:rPr>
        <w:t>الشاهد الأوّل</w:t>
      </w:r>
      <w:r>
        <w:rPr>
          <w:rtl w:val="true"/>
        </w:rPr>
        <w:t xml:space="preserve">: </w:t>
      </w:r>
      <w:r>
        <w:rPr>
          <w:rtl w:val="true"/>
        </w:rPr>
        <w:t>سبق التشريع النبوي ثقافة معاصريه</w:t>
      </w:r>
      <w:bookmarkEnd w:id="136"/>
    </w:p>
    <w:p>
      <w:pPr>
        <w:pStyle w:val="BookText"/>
        <w:rPr/>
      </w:pPr>
      <w:r>
        <w:rPr>
          <w:rFonts w:ascii="Amiri" w:hAnsi="Amiri" w:eastAsia="Amiri" w:cs="Amiri"/>
          <w:color w:val="111111"/>
          <w:sz w:val="28"/>
          <w:sz w:val="28"/>
          <w:szCs w:val="28"/>
          <w:rtl w:val="true"/>
          <w:lang w:bidi="ar-SA"/>
        </w:rPr>
        <w:t xml:space="preserve">إنَّ الدين الإسلامي عند المسلمين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مَن يُشكل على طول عُمر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بتشاريع وأحكام لم يصل إليها العقل البشري إلى يوم الناس هذا، فالعقل البشري تطوّر في علم النفس ، وعلم الاجتماع، وعلم القانون، لكنه لم يتمكن من تشريع قوانين تداني القوانين الإسلامية في الدقة والحقانية، فالنبي صلى الله عليه واله وسلم وهو في ذلك الزمان كان أكثر تطورًا في علم التشريع، وعلم القانون؛ من خُبراء التشريع والقانون في زماننا المعاصر</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13571366_1280447820"/>
      <w:bookmarkStart w:id="138" w:name="_Toc47"/>
      <w:bookmarkEnd w:id="137"/>
      <w:r>
        <w:rPr>
          <w:rtl w:val="true"/>
        </w:rPr>
        <w:t>الشاهد الثاني</w:t>
      </w:r>
      <w:r>
        <w:rPr>
          <w:rtl w:val="true"/>
        </w:rPr>
        <w:t xml:space="preserve">: </w:t>
      </w:r>
      <w:r>
        <w:rPr>
          <w:rtl w:val="true"/>
        </w:rPr>
        <w:t>حادثة الإسراء والمعراج</w:t>
      </w:r>
      <w:bookmarkEnd w:id="138"/>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النبي صلی الله علیه وآله وسلم استطاع أن ينتقل بوسيلة متطوّرة جداً، من مكة المكرمة إلى المسجد الأقصى، وعرج به إلى السماء، ومن ثم عاد إلى مكة المكرمة في ليلته، والعقل </w:t>
      </w:r>
    </w:p>
    <w:p>
      <w:pPr>
        <w:pStyle w:val="BookText"/>
        <w:rPr/>
      </w:pPr>
      <w:r>
        <w:rPr>
          <w:rFonts w:ascii="Amiri" w:hAnsi="Amiri" w:eastAsia="Amiri" w:cs="Amiri"/>
          <w:color w:val="111111"/>
          <w:sz w:val="28"/>
          <w:sz w:val="28"/>
          <w:szCs w:val="28"/>
          <w:rtl w:val="true"/>
          <w:lang w:bidi="ar-SA"/>
        </w:rPr>
        <w:t xml:space="preserve">البشري بعد أربعة عشر قرنًا لم يتوصل إلى اختراع مثل هذه المركبة والوسيلة التي نقلت النبي صلی الله علیه وآله وسلم ، يقول الله سبحان الله و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الَّذِي أَسْرَى بِعَبْدِهِ، لَيْلًا مِّنَ الْمَسْجِدِ الْحَرَامِ إِلَى المَسْجِدِ الْأَقْصَا الَّذِي بَنَزَكْنَا حَوْلَهُ لِنُرِيَهُ مِنْ وَايَتِنَا إِنَّهُ هُوَ السَّمِيعُ الْبَصِيرُ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الشاهد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النبوي بالحقائق العلمية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 النبي الأعظم صلی الله علیه وآله وسلم بمجموعة من الحقائق العلمية، والتي لم تكتشف إلا في الفترة المتأخرة، ذلك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وَالسَّمَاءَ بَنَيْنَهَا بِأَيْيْدِ وَإِنَّا لَمُوسِعُونَ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فنظرية الكون المتمدّد في مقابل نظرية الكون الساكن التي يعتقد بها إسحاق نيوتن، هي نظرية متأخرة، واكتشفت في الأزمنة المتأخرة، والنبي صلى الله عليه واله وسلم قد أخبر عنها في ذلك الزمان الموغل في القدم قبل ألف وأربعمائة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 يوجد في نظر المسلم الذي يؤمن بالقرآن الكريم، ويؤمن بما جاء به رسول الله صلی الله علیه وآله وسلم ما يبعد أن تكون هنالك علوم طبيعية أطلع الله عليها أولياء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المناقشة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حاكمية القدرة الإلهية</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سلمنا بأنه لا يوجد إمكان علمي، وأن العلماء في ذلك الزمان كما في زماننا لم يكتشفوا العقار الذي بإمكانه أن يُطيل عمر الإنسان، وسلّمنا بأنَّ الله سبحان الله و تعالی لم يُعط أولياءه علما طبيعياً بالعقار ؛ فمع ذلك كله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بإمكان الله سبحان الله و تعالی أن يُحقق طول العُمر كفعل خارق ، فالباري سبحان الله و تعالی قد حال بين النار وبين إحراق نبي الله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نبينا وآله وعليه وآله الصلاة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قال الحق سبحان الله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يَنَارُ كُونِي بَردا وَسَلَامًا عَلَى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وألقى صورة نبي الله عيسى علیه السلام على أحد الرومان، فقد قال سبحان الله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قَتَلُوهُ وَمَا صَلَبُوهُ وَلَكِن شُيْءَ لَهُمْ ﴾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ونبي الله موسى علیه السلام ضرب البحر بالعصا فانفلق وتحوّل إلى ما يشبه الجبلين، فقد قال سبحان الله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فَأَوْحَيْنَا إِلَى مُوسَى أَنِ اضْرِب بَعَصَاكَ الْبَحْرَ فَأَنفَلَقَ فَكَانَ كُلُّ فِرْقِ كَالطَّوْدِ الْعَظِيمِ ﴾ 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bookmarkStart w:id="139" w:name="pg18999_230143"/>
    </w:p>
    <w:p>
      <w:pPr>
        <w:pStyle w:val="BookText"/>
        <w:rPr/>
      </w:pPr>
      <w:bookmarkEnd w:id="139"/>
      <w:r>
        <w:rPr>
          <w:rFonts w:ascii="IRNazanin" w:hAnsi="IRNazanin" w:eastAsia="IRNazanin"/>
          <w:color w:val="111111"/>
          <w:sz w:val="28"/>
          <w:sz w:val="28"/>
          <w:szCs w:val="28"/>
          <w:rtl w:val="true"/>
          <w:lang w:bidi="fa-IR"/>
        </w:rPr>
        <w:t>فهذه تصرفات خارقة للعادة أجراها الله سبحان الله و تعالی على أيدي أوليائه، فليكن الأمر كذلك بالنسبة إلى الإمام الحجة عجل الله تعالی فرجه الشریف المذخر لتحقيق أمل الأنبياء علیه السلام بإقامة دولة العدل في آخر الزمان</w:t>
      </w:r>
      <w:r>
        <w:rPr>
          <w:rFonts w:eastAsia="IRNazanin" w:cs="IRNazanin"/>
          <w:color w:val="111111"/>
          <w:sz w:val="28"/>
          <w:szCs w:val="28"/>
          <w:rtl w:val="true"/>
          <w:lang w:bidi="fa-IR"/>
        </w:rPr>
        <w:t>.</w:t>
      </w:r>
    </w:p>
    <w:p>
      <w:pPr>
        <w:pStyle w:val="Heading3"/>
        <w:numPr>
          <w:ilvl w:val="2"/>
          <w:numId w:val="1"/>
        </w:numPr>
        <w:rPr/>
      </w:pPr>
      <w:bookmarkStart w:id="140" w:name="__RefHeading___Toc13571368_1280447820"/>
      <w:bookmarkStart w:id="141" w:name="_Toc48"/>
      <w:bookmarkEnd w:id="140"/>
      <w:r>
        <w:rPr>
          <w:rtl w:val="true"/>
        </w:rPr>
        <w:t xml:space="preserve">المبرر الرابع </w:t>
      </w:r>
      <w:r>
        <w:rPr>
          <w:rtl w:val="true"/>
        </w:rPr>
        <w:t xml:space="preserve">: </w:t>
      </w:r>
      <w:r>
        <w:rPr>
          <w:rtl w:val="true"/>
        </w:rPr>
        <w:t>المبرر الكلامي</w:t>
      </w:r>
      <w:bookmarkEnd w:id="141"/>
    </w:p>
    <w:p>
      <w:pPr>
        <w:pStyle w:val="BookText"/>
        <w:rPr/>
      </w:pPr>
      <w:r>
        <w:rPr>
          <w:rFonts w:ascii="Amiri" w:hAnsi="Amiri" w:eastAsia="Amiri" w:cs="Amiri"/>
          <w:color w:val="111111"/>
          <w:sz w:val="28"/>
          <w:sz w:val="28"/>
          <w:szCs w:val="28"/>
          <w:rtl w:val="true"/>
          <w:lang w:bidi="ar-SA"/>
        </w:rPr>
        <w:t>وهو المبرر الذي يعتمد على منهجية علم الكلام، وينقسم هذا المبرر إلى قسمين</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13571370_1280447820"/>
      <w:bookmarkStart w:id="143" w:name="_Toc49"/>
      <w:bookmarkEnd w:id="142"/>
      <w:r>
        <w:rPr>
          <w:rtl w:val="true"/>
        </w:rPr>
        <w:t>القسم الأول</w:t>
      </w:r>
      <w:r>
        <w:rPr>
          <w:rtl w:val="true"/>
        </w:rPr>
        <w:t xml:space="preserve">: </w:t>
      </w:r>
      <w:r>
        <w:rPr>
          <w:rtl w:val="true"/>
        </w:rPr>
        <w:t>المبرر القرآني</w:t>
      </w:r>
      <w:r>
        <w:rPr>
          <w:rtl w:val="true"/>
        </w:rPr>
        <w:t>.</w:t>
      </w:r>
      <w:bookmarkEnd w:id="143"/>
    </w:p>
    <w:p>
      <w:pPr>
        <w:pStyle w:val="BookText"/>
        <w:rPr/>
      </w:pPr>
      <w:r>
        <w:rPr>
          <w:rFonts w:ascii="Amiri" w:hAnsi="Amiri" w:eastAsia="Amiri" w:cs="Amiri"/>
          <w:color w:val="111111"/>
          <w:sz w:val="28"/>
          <w:sz w:val="28"/>
          <w:szCs w:val="28"/>
          <w:rtl w:val="true"/>
          <w:lang w:bidi="ar-SA"/>
        </w:rPr>
        <w:t xml:space="preserve">ومفاد هذا المبرّر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الاعتقاد بطول عمر الإمام المهدي عجل الله تعالی فرجه الشریف ، يتنافى مع آية قرآنية، وهي قوله سبحان الله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جَعَلْنَا البَشَرِ مِن قَبْلِكَ الخلد أن إبن مِن فَهُمُ الْخَلِدُونَ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نفيس ذَائِقَةُ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فين مفاد هذه الآية المباركة جاءت دعوى البعض أنَّ القرآن يدلُّ على أنَّ الله لم يجعل العمر الطويل لأحد من الخلق، فإنه سبحان الله و تعالی لم يجعل ذلك للسابقين على النبي الخاتم صلی الله علیه وآله وسلم ، ولم يجعل ذلك للرسول الأكرم الخاتم صلی الله علیه وآله وسلم ، وبالتالي لن يجعل ذلك من سوف يأتي بعد النبي الأعظم صلی الله علیه وآله وسلم ، فالقول بأنَّ الإمام المهدي عجل الله تعالی فرجه الشریف قد ولد في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واستمر إلى يوم الناس هذا؛ يُنافي هذه الآية المباركة</w:t>
      </w:r>
      <w:r>
        <w:rPr>
          <w:rFonts w:eastAsia="IRNazanin" w:cs="IRNazanin"/>
          <w:color w:val="111111"/>
          <w:sz w:val="28"/>
          <w:szCs w:val="28"/>
          <w:rtl w:val="true"/>
          <w:lang w:bidi="fa-IR"/>
        </w:rPr>
        <w:t xml:space="preserve">. </w:t>
      </w:r>
      <w:bookmarkStart w:id="144" w:name="pg18999_230144"/>
    </w:p>
    <w:p>
      <w:pPr>
        <w:pStyle w:val="Heading3"/>
        <w:numPr>
          <w:ilvl w:val="2"/>
          <w:numId w:val="1"/>
        </w:numPr>
        <w:rPr/>
      </w:pPr>
      <w:bookmarkStart w:id="145" w:name="__RefHeading___Toc13571372_1280447820"/>
      <w:bookmarkStart w:id="146" w:name="_Toc50"/>
      <w:bookmarkEnd w:id="144"/>
      <w:bookmarkEnd w:id="145"/>
      <w:r>
        <w:rPr>
          <w:rtl w:val="true"/>
        </w:rPr>
        <w:t>مناقشة المبرر القرآني</w:t>
      </w:r>
      <w:bookmarkEnd w:id="146"/>
    </w:p>
    <w:p>
      <w:pPr>
        <w:pStyle w:val="BookText"/>
        <w:rPr/>
      </w:pPr>
      <w:r>
        <w:rPr>
          <w:rFonts w:ascii="Amiri" w:hAnsi="Amiri" w:eastAsia="Amiri" w:cs="Amiri"/>
          <w:color w:val="111111"/>
          <w:sz w:val="28"/>
          <w:sz w:val="28"/>
          <w:szCs w:val="28"/>
          <w:rtl w:val="true"/>
          <w:lang w:bidi="ar-SA"/>
        </w:rPr>
        <w:t>في مقام الجواب على هذا المبرر أذكر ثلاثة أجوبة، وهي</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13571374_1280447820"/>
      <w:bookmarkStart w:id="148" w:name="_Toc51"/>
      <w:bookmarkEnd w:id="147"/>
      <w:r>
        <w:rPr>
          <w:rtl w:val="true"/>
        </w:rPr>
        <w:t>الجواب الأوّل</w:t>
      </w:r>
      <w:r>
        <w:rPr>
          <w:rtl w:val="true"/>
        </w:rPr>
        <w:t xml:space="preserve">: </w:t>
      </w:r>
      <w:r>
        <w:rPr>
          <w:rtl w:val="true"/>
        </w:rPr>
        <w:t>بيان معنى الخلود</w:t>
      </w:r>
      <w:bookmarkEnd w:id="148"/>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فسّر صاحب هذا المبرر الخلود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جَعَلْنَا لِبَشَرِ من قَبْلِكَ الخلد</w:t>
      </w:r>
      <w:r>
        <w:rPr>
          <w:rFonts w:ascii="IRNazanin" w:hAnsi="IRNazanin" w:eastAsia="IRNazanin"/>
          <w:color w:val="111111"/>
          <w:sz w:val="28"/>
          <w:sz w:val="28"/>
          <w:szCs w:val="28"/>
          <w:rtl w:val="true"/>
          <w:lang w:bidi="fa-IR"/>
        </w:rPr>
        <w:t xml:space="preserve"> بالمكث الطويل، فقال بأنَّ هذه الآية تدلُّ على أنَّ الله سبحان الله و تعالی لم يجعل المكث الطويل لأحدٍ قبل النبي الأكرم ولا للرسول الأعظم صلی الله علیه وآله وسلم ، وبالتالي لن يجعله لأحد بعده، ويترتب على ذلك بطلان القول بوجود معمّر يمتد عمره إلى قرون بعد الرسول الأكرم صلی الله علیه وآله وسلم ، وهذا التفسير للخلود ليس تفسيرًا صحيحا، فإنَّ الخلود ليس هو المكث الطويل، فقد تُستعمَل مُفردة الخلود للدلالة على المكث الطويل، ولكنَّ هذا الاستعمال استعمال مجازي، فالخلود هو بمعنى البقاء الذي لا يتعقبه فناء، ولا أقل من تردّد معنى الخلود بين المكث الطويل، وبين المكث الذي لا يتعقبه فناء، وعليه فلا تكون الآية منافية على نحو الظهور الذي يُطمئن به لعقيدة الإمامية في طول عمر الإمام المهدي عجل الله تعالی فرجه الشریف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القرينة الداخلية الدالّة على معنى الخلودلو سلمنا أن الخلود يُطلق على المكث الطويل، وهذه الآية عُبّر فيها بالخلود ، والذي لو كان تُجرِّدًا عن القرينة لكان ظاهرًا في إرادة المكث الطويل، إلا أننا ندعي أنَّ هذه الآية الكريمة ليست مُجرّدةً عن القرينة، بل فيها قرينة داخلية تدلُّ على أنَّ المراد بالخلود هو المكث الذي لا يتعقبه فناء، فإن الباري سبحان الله و تعالی بعد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جَعَلْنَا لِبَشَرِ من قَبْلِكَ الحمد أفإن ميت فَهُمُ الْخَلِدُونَ </w:t>
      </w:r>
      <w:r>
        <w:rPr>
          <w:rFonts w:ascii="IRNazanin" w:hAnsi="IRNazanin" w:eastAsia="IRNazanin"/>
          <w:color w:val="111111"/>
          <w:sz w:val="28"/>
          <w:sz w:val="28"/>
          <w:szCs w:val="28"/>
          <w:rtl w:val="true"/>
          <w:lang w:bidi="fa-IR"/>
        </w:rPr>
        <w:t xml:space="preserve">، قال الله سبحان الله و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نَفْسٍ ذَائِقَةُ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فالباري سبحان الله و تعالی نفى الخلود، ثمَّ بين أنه إذا جرى الموت على الرسول الأكرم فهل لن يجري عليهم الموت، وبالتالي يكونون خالدين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فعقب ذلك بقوله سبحان الله و تعالی</w:t>
      </w:r>
      <w:r>
        <w:rPr>
          <w:rFonts w:eastAsia="IRNazanin" w:cs="IRNazanin"/>
          <w:color w:val="111111"/>
          <w:sz w:val="28"/>
          <w:szCs w:val="28"/>
          <w:rtl w:val="true"/>
          <w:lang w:bidi="fa-IR"/>
        </w:rPr>
        <w:t xml:space="preserve">:)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 ، وهذا يدلُّ على أن المقصود بالخلود هو ما يُقابل الفناء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والموت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فكلُّ مَن كان قبل النّبي الله صلی الله علیه وآله وسلم صار مجرى لهذا القانون، وهو الموت والفناء، وهذا قانون جار على النبي صلی الله علیه وآله وسلم ، وهذا قال سبحان الله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مَيِّتٌ وَإِنَّهُم مَّيْتُونَ </w:t>
      </w:r>
      <w:r>
        <w:rPr>
          <w:rFonts w:ascii="IRNazanin" w:hAnsi="IRNazanin" w:eastAsia="IRNazanin"/>
          <w:color w:val="111111"/>
          <w:sz w:val="28"/>
          <w:sz w:val="28"/>
          <w:szCs w:val="28"/>
          <w:rtl w:val="true"/>
          <w:lang w:bidi="fa-IR"/>
        </w:rPr>
        <w:t xml:space="preserve"> 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وإذا التحق النبي صلی الله علیه وآله وسلم بالرفيق الأعلى لن يكون أحد بعده خالداً بألا يجري عليه قانون الموت، فقال الله سبحان الله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نَفْسٍ ذَائِقَةُ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فهذه الآية احتوت على قرينة لبيان أنَّ المقصود بالخلود ليس هو المكث الطويل ولو تعقبه الموت، وإنما المقصود بالخلود المكث الذي لا يتعقبه الموت، والشيعة الإمامية لا تعتقد في الإمام المهدي عجل الله تعالی فرجه الشریف المكث الطويل الذي لا يتعقبه الموت، وإنّها تعتقد بالمكث الطويل الذي يتعقبه الموت، فهذه الآية الكريمة بمقتضى القرينة الداخلية لا تتنافى مع ما يعتقد به الشيعة الإمامية في الإمام المهدي عجل الله تعالی فرجه الشریف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القرينة الخارجية للدلالة على معنى الخلودلو سلمنا عدم وجود قرينة داخلية تُحدّد المراد بالخلود، وأنه المكث الذي لا يتعقبه الموت، فإنّنا نقول بوجود قرينة خارجية تدلَّ على أنَّ المقصود في الآية المباركة ليس الخلود بمعنى المكث الطويل ولو تعقبه الموت، والقرينة الخارجية هي الآية التي تحدثت عن طول عُمر نبي الله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نبينا وآله وعليه الصلاة والسلام، فقد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أَرْسَلْنَا نُوحًا إِلَى قَوْمِهِ فَلَيتَ فِيهِمْ أَلْفَ سَن الاحمين عَامًا فَأَخَذَهُمُ الطوفان وَهُم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فإن هذه الآية تُثبت أن نبي الله نوح علیه السلام مكث في قومه مكنا طويلا، فلو كان المقصود في الآية السابقة بيان أن الله تبارک و تعالی لم يجعل لأحد قبل النبي صلی الله علیه وآله وسلم لمكث الطويل،للزم التناقض في الكتاب العزيز، والقرآن الكريم لا يوجد فيه تناقض، ولا يوجد فيه</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تدافع، 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أَفَلَا يَتَدَبَّرُونَ الْقُرْءَانَ وَلَوْ كَانَ مِنْ عِندِ غَيْرِ اللَّهِ لَوَجَدُوا فِيهِ اخْتِلَفَا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فلأنَّ القرآن الكريم من عند الله سبحان الله و تعالی يوجد فيه اختلاف، ولا تناقض، ولا تدافع، وبالتالي سوف تكون آية نبي الله نوح علیه السلام ، قرينة على أن المقصود بالخلود هو المكث الذي لا يتعقبه الموت، أما المكث الطويل الذي يتعقبه الموت فلا تنفيه هذه الآية الكريمة، والشيعة في عمر الإمام المهدي عجل الله تعالی فرجه الشریف تعتقد بأنه وإن طال إلا أنه يتعقبه الموت، والإمام علیه السلام سوف يرتحل من هذه الدنيا بعد ظهوره، فلا يكون اعتقاد الشيعة الإمامية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أثار الله برهانهم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منافيًا لهذه الآية الكريمة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دعوى المجاز لا الحقيقة في القرينة الخارجيةتكلّم صاحب هذا المبرر في مقطع مُسجل </w:t>
      </w:r>
      <w:r>
        <w:rPr>
          <w:rStyle w:val="FootnoteAnchor"/>
          <w:rtl w:val="true"/>
        </w:rPr>
        <w:footnoteReference w:id="569"/>
      </w:r>
      <w:r>
        <w:rPr>
          <w:rFonts w:ascii="Amiri" w:hAnsi="Amiri" w:eastAsia="Amiri" w:cs="Amiri"/>
          <w:color w:val="111111"/>
          <w:sz w:val="28"/>
          <w:sz w:val="28"/>
          <w:szCs w:val="28"/>
          <w:rtl w:val="true"/>
          <w:lang w:bidi="ar-SA"/>
        </w:rPr>
        <w:t xml:space="preserve">بكلام قد يُذكر كمناقشة للجواب الثالث على شبهته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وجود قرينة خارجية على أن المراد بالخلود هو المكث الأبدي، وهي آية نبي الله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إنّ قوله سبحان الله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أَرْسَلْنَا نُوحًا إِلَى قَوْمِهِ، فَلَبَتَ فِيهِمْ أَلْفَ سَنَةٍ إِلَّا خَسِينَ عَامًا فَأَخَذَهُمُ الخُوفَانُ وَهُوَ ظَامُونَ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يدلُّ على مكث نبي الله نوح علیه السلام مكنا طويلا في قومه، لأنه ليس المقصود من ألف سنة إلا خمسين عاما المعنى الحقيقي، وإنما المقصود هنا المعنى المجازي، فهو يريد أن يُبيّن أنَّ عُمر نبي الله نوح علیه السلام قد يكون خمساً وتسعين سنةً، ولكنه كان عمرًا مباركًا جداً وكأَنَّه مُضاعفٌ عشر مرات، وهذا نظير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بألف رجل،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عمل فلان عن ألف عمل، فليس المقصود هنا هو المعنى الحقيقي الذي يظهر من قراءة الآية </w:t>
      </w:r>
      <w:r>
        <w:rPr>
          <w:rFonts w:eastAsia="Amiri" w:cs="Amiri" w:ascii="Amiri" w:hAnsi="Amiri"/>
          <w:color w:val="111111"/>
          <w:sz w:val="28"/>
          <w:szCs w:val="28"/>
          <w:rtl w:val="true"/>
          <w:lang w:bidi="ar-SA"/>
        </w:rPr>
        <w:t xml:space="preserve">.)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واستشهد ليدعم كلامه بشاهدين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الكريم لم يعرض عُمر نبي الله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وآلهوعليه الصلاة والسلام على أنه أمر إعجازي خارق للعادة، وإنما ذكره وكأنه أمر طبيعي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علماء الآثار والذين لاحظوا الأحفورات ، لم يقفوا على دليل يُثبت أنَّ الناس في الأزمان السابقة كانت أعمارهم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المناقشةوفي مقام التعليق على ما ذكره نذكر ثلاث تعليقات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المعنى الحقيقي لا المجازي</w:t>
      </w:r>
      <w:r>
        <w:rPr>
          <w:rFonts w:ascii="IRNazanin" w:hAnsi="IRNazanin" w:eastAsia="IRNazanin"/>
          <w:color w:val="111111"/>
          <w:sz w:val="28"/>
          <w:sz w:val="28"/>
          <w:szCs w:val="28"/>
          <w:rtl w:val="true"/>
          <w:lang w:bidi="fa-IR"/>
        </w:rPr>
        <w:t>إنَّ ما ذُكر من أنَّ المقصود بألف سنة إلا خمسين عاما هو المعنى المجازي ، وليس هو مكث نبي الله نوح علیه السلام على نحو الحقيقة كل هذه السنوات هو قول مُخالف جداً لصريح القرآن الكريم، فالذين يقرأون ويستمعون للقرآن الكريم، ويحسنون اللغة العربية، وأساليب المحاورة فيها، لا يتبادر إلى ذهنهم إلا أنَّ النبي نوح علیه السلام مكث كلّ هذه السنين بأجمعها في دعوة قومه، ولا يتبادر إلى ذهنهم المعنى البعيد الذي ذكره صاحب المبرّر، ولست أدري ما الذي يجعل هذا الباحث يضطر إلى أن يُفسر الآية بهذا التفسير البعيد جداً، الذي خالف فهم جميع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الإعجاز في عمر نبي الله نوح علیه السلامقال صاحب هذا المبرّر إنَّ القرآن الكريم لم يُقدِّم عُمر نبي الله نوح علیه السلام على أنَّه أمر خارق للعادة، ونحن نقول له إن القرآن الكريم لم يُقدِّم عُمرَه على أنَّه أمر طبيعي غير خارق للعادة، بل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أن أعمار الناس لم تكن طويلة في الأزمان السابقة، وهي كأعمار الناس في الأزمان المتأخرة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القرآن الكريم قدم</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نبي الله نوح علیه السلام كأمر خارق للعادة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فإذا ثبت بدليل خارجي أنَّ أعمار الناس قصيرة في تلك الأزمان ، والآية الكريمة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فليتَ فِيهِمْ أَلْفَ سَنَةٍ إِلَّا خَمسين عاما </w:t>
      </w:r>
      <w:r>
        <w:rPr>
          <w:rFonts w:ascii="IRNazanin" w:hAnsi="IRNazanin" w:eastAsia="IRNazanin"/>
          <w:color w:val="111111"/>
          <w:sz w:val="28"/>
          <w:sz w:val="28"/>
          <w:szCs w:val="28"/>
          <w:rtl w:val="true"/>
          <w:lang w:bidi="fa-IR"/>
        </w:rPr>
        <w:t>، فهذا يعني أنَّ الآية الشريفة بينت أمرًا خارقا للعادة، وإلا فما هو الوجه في قول الباري سبحان الله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﴿فَلَبِثَ فِيهِمْ أَلْفَ سَنَةٍ إِلَّا خَمسين عاما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الأعمار كانت أعمارًا متعارفةً، إنّ ذلك لا يكون إلا لبيان أمر استثنائي خارق للعادة، فما ذكره صاحب هذا المبرّر من شاهد على أنَّ علماء الآثار لم يقفوا على دليل يثبت طول عمر النّاس في تلك الأزمان مما يدل على أن أعمارهم كانت متعارفةً، فهو يجعل هذه الآية تدل على أمر خارق للعادة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التعليق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القرينة الخارجية، وإثبات عمر النبي نوح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لسنا بحاجة إلى إثبات أن أعمار جميع الناس في تلك الأزمان كانت طويلة، فهذا أمر نحن لا نحتاج إليه، والذي نحتاج إليه هو إثبات أن هنالك شخصاً واحداً وهو نبي الله نوح علیه السلام كان عمره طويلا، ومكث مكنا طويلا، فإنَّ هذا هو الذي يُشكّل قرينة على أنه ليس المقصود بالخلود المكث الطويل ولو تعقبه الموت، وإلا لما ثبت ذلك آية في القرآن تنبي الله نوح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علماء الآثار لم يكتشفوا أن أعمار الناس كانت طويلة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يعني أنهم اكتشفوا أنَّ أعمار النّاس كانت قصيرة، ونحن يكفينا أن تكون أعمار النّاس متعارفةً، ولكن بين فترة وفترة يوجد أشخاص في الأزمان السابقة أعمارها طويلة، بحيث يكون شخص واحد عمره طويل بين الناس ليس أمرًا ملفتًا، بسبب أنَّ هذه ظاهرة تتكرّر في أفراد كثيرة، ثمَّ بعد ذلك انقطعت في الأزمان اللاحقة، فهذا المقدار يكفي لتخريج عدم عرض القرآن الكريم عُمر نبي الله نوح علیه السلام على أنَّه أمر خارفٌ للعادة، وكذلك يكفينا لتخريج عدم اكتشاف علماء الآثار</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طول عُمر النّاس في الأزمان السابقة، ولتخريج عدم نظر قوم نوح إلى طول عمره كحدث خاص به ، والسر في ذلك هو أنه ليس الكل كان عمره طويلا وإنّما البعض، ولكنَّ هذا البعض كان مُتكرّرًا في الة ولكنَّ هذا البعض كان مُتكرّرًا في القرون السابقة بحيث لا يكون أمرًا مُلفتا بالنسبة إليهم، ويُنقل على أنَّه أمر إعجازي خارق للعادة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والجواب الحاسم هو وضوح الآية القرآنية في طول عمر نوح علیه السلام ، ولهذا خُصص دون سواه بهذا، مع أن أعمار الأنبياء كانت بأجمعها مُباركةً، فلماذا لم يذكر القرآن السنين الكثيرة مجازاً إلا في نوح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المُبرّر المعتمد على مدركات العقل العمليونوضح هذا القسم من الاستبعاد الكلامي ضمن مقدمتين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المقدّمة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الشيعة تعتقد بأنَّ الإمام المهدي عجل الله تعالی فرجه الشریف قد ولد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وتعتقد بأنه إمامٌ جعله الله سبحان الله و تعالی حاكما في الأمة، وقد حجبه وغيبه إلى يوم الناس هذا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إثبات الإمامة والتي هي الحكم وإدارة شؤون الناس 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يتصدّى للحكم وللإدارة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إثبات شيء بلا غاية، ولا هدف، ولا مصلحة، وهذا يندرج ضمن العبث ، والعبتُ قبيح عقلا، فالعقل العملي يدرك قبحه، ومع قبحه فلا يمكن أن يصدر من الله سبحانه وتعالى، خصوصا في عقيدة العدلية </w:t>
      </w:r>
      <w:r>
        <w:rPr>
          <w:rStyle w:val="FootnoteAnchor"/>
          <w:rtl w:val="true"/>
        </w:rPr>
        <w:footnoteReference w:id="570"/>
      </w:r>
      <w:r>
        <w:rPr>
          <w:rFonts w:ascii="IRNazanin" w:hAnsi="IRNazanin" w:eastAsia="IRNazanin"/>
          <w:color w:val="111111"/>
          <w:sz w:val="28"/>
          <w:sz w:val="28"/>
          <w:szCs w:val="28"/>
          <w:rtl w:val="true"/>
          <w:lang w:bidi="fa-IR"/>
        </w:rPr>
        <w:t>الذين يؤمنون بأنّ الله سبحان الله و تعالی عادل ولا يصدر منه القبيح</w:t>
      </w:r>
      <w:r>
        <w:rPr>
          <w:rFonts w:eastAsia="IRNazanin" w:cs="IRNazanin"/>
          <w:color w:val="111111"/>
          <w:sz w:val="28"/>
          <w:szCs w:val="28"/>
          <w:rtl w:val="true"/>
          <w:lang w:bidi="fa-IR"/>
        </w:rPr>
        <w:t xml:space="preserve">.)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معنى بناءً على العدل للقول بجعل الإمامة للغائب، فمقتضى العدل وعدم العبث في أفعال الله سبحان الله و تعالی، أن يُقال بأنَّ الإمام المهدي عجل الله تعالی فرجه الشریف يولد في آخر الزمان، ثمَّ إذا ظهر وتمكّن يجعله حاكمًا، لأنه حينئذ سوف يكون قادرًا على إدارة شؤون الأمة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المبرر المعتمد على مدركات العقل العمليوفي مقام الجواب على هذا المبرر الكلامي أذكر عدة أجوبة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بعض الأثر المترتب على الإمامة في زمن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فعل الله، وهو تعالى لا يعصى ولا يُسأل عن سبب فعله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الدليل على عدم ترتب أثر على الإمام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الأدوار التكوينية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الأدوار التشريعية للإمام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إدارة الإمام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 في غيبته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وتفصيل الكلام في هذه الأجوبة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النقض بما يلتزم به المشكل</w:t>
      </w:r>
      <w:r>
        <w:rPr>
          <w:rFonts w:ascii="IRNazanin" w:hAnsi="IRNazanin" w:eastAsia="IRNazanin"/>
          <w:color w:val="111111"/>
          <w:sz w:val="28"/>
          <w:sz w:val="28"/>
          <w:szCs w:val="28"/>
          <w:rtl w:val="true"/>
          <w:lang w:bidi="fa-IR"/>
        </w:rPr>
        <w:t xml:space="preserve">يوجد نقض على صاحب هذا المبرر، وهو غيبة بعض أنبياء الله سبحان الله و تعالی ، فإنّ القرآن الكريم قد أثبت غيبة نبي الله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نبينا وآله وعليه الصلاة والسلام</w:t>
      </w:r>
      <w:r>
        <w:rPr>
          <w:rFonts w:ascii="Amiri" w:hAnsi="Amiri" w:eastAsia="Amiri" w:cs="Amiri"/>
          <w:color w:val="111111"/>
          <w:sz w:val="28"/>
          <w:sz w:val="28"/>
          <w:szCs w:val="28"/>
          <w:rtl w:val="true"/>
          <w:lang w:bidi="ar-SA"/>
        </w:rPr>
        <w:t xml:space="preserve"> عن أمته في بطن الحوت، فقد قال سبحان الله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فَالْتَقَمَهُ الحوتُ وَهُوَ مُلِيمٌ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أَنَّهُ كَانَ مِنَ الْمُسَبِّحِينَ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ليتَ فِي بَطْنِهِ إِلَى يَوْمِ يُبْعَثُونَ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فهو في لحظة كونه في بطن الحوت كان نبياً، وجعل النبوّة له لهدف وغاية، ومع ذلك لا يمكن أن يترتب الهدف وتحصل الغاية وهو موجود في بطن الحوت، فهل يلزم من ذلك نسبة العبث إلى الله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وبماذا يجيب صاحب هذا المبرّر في نبي الله يونس علیه السلام فإننا نُجيب في الإمام المهدي عجل الله تعالی فرجه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يقول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فرق بين عقيدة الشيعة في الإمام المهدي عجل الله تعالی فرجه الشریف وبين ما عبد يُثبته القرآن الكريم لنبي الله يونس علیه السلام ، حيث إن عقيدة الشيعة فيها اعتقاد باستمرار غيبة الإمام المهدي عجل الله تعالی فرجه الشریف عقودا بل قرونا متعدّدة، ولربما تستمر آلاف السنين، فيما إذا كان من المقدّر ظهور الإمام المهدي عجل الله تعالی فرجه الشریف بعد آلاف السنين، وهذا بخلاف الآية التي تتحدّث عن غيبة نبي الله يونس علیه السلام في بطن الحوت، حيث تحدثت عن فترة وجيزة، ومدة قصيرة، نظير فترة نوم النبي، أو ذهاب النبي لقضاء أموره الخاصة التي يضطر إلى قضائها، من دون أن يتصل بالأمة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تعليقان </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التعليق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تدبرنا في آية نبي الله يونس علیه السلام، نجد أن القرآن الكريم بيّن أن هذه الغيبة كانت ستمتد إلى يوم القيامة، يقول سبحان الله و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فَلَوْلَا أَنَّهُ كَانَ مِنَ الْمُسَبِّحِينَ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ascii="IRNazanin" w:hAnsi="IRNazanin" w:eastAsia="IRNazanin"/>
          <w:color w:val="111111"/>
          <w:sz w:val="28"/>
          <w:sz w:val="28"/>
          <w:szCs w:val="28"/>
          <w:rtl w:val="true"/>
          <w:lang w:bidi="fa-IR"/>
        </w:rPr>
        <w:t xml:space="preserve">ليتَ فِي بَطْنِهِ إِلَى يَوْمِ يُبْعَثُونَ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فلولا أن نبي الله يونس علیه السلام كان من المسبحين لكانت الغيبة تمتد إلى يوم القيامة، فلو ترك التسبيح لاستمرت هذه الغيبة إلى آلاف السنين، فيما إذا كانت القيامة لن تتحقق إلا بعد آلاف السنين، ولو كان بقاء نبي الله يونس علیه السلام في بطن الحوت قبيحًا عقلا، من جهة لزوم العبث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يقول صاحب هذا المبرّر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لكان نبي الله يونس علیه السلام سوف يخرج من بطن الحوت سواء سبح أم لم يُسبّح، لأنَّ مُجرّد عدم تسبيح نبي الله يونس علیه السلام لا يوجب أن يكون العبث حسناً، ولا يوجب أن يناسب اللعب ذات الحكيم المطلق سبحان الله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التعليق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العبث إذا كان قبيحا ، فهو لا يصدر من الله سبحان الله و تعالی مطلقًا، فلا فرق بين طول المدة وقصر المدة من هذه الجهة، فالله سبحان الله و تعالی لا يفعل الظلم لأنه قبيح، من</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دون فرق بين أن يفعل الظلم ألف سنة، أو أن يفعله في جزء من مليار جزء من الثانية، فكلاهما لا يناسب الذات المقدّسة العادلة والحكيمة، والأمر كذلك في العبث، فإذا كان جعل المنصب مع عدم ترتب الأثر أمرًا عبثياً، فلا فرق بين النبوة والإمامة من هذه الجهة، ولا فرق في قُبح هذا الجعل بين أن يستمر آلا آلاف السنين، وبين أن يكون في مدة ساعة من نهار أو ليل، فإنَّ هذا لا يناسب الذات المقدّسة الحكيمة المطلقة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والخلاصة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إيمان صاحب هذا المبرر بالقرآن الكريم يجعله يواجه نقضا قرآنياً لقوله، وهو غيبة بعض الأنبياء علیه السلام ، وبماذا يجيب صاحب هذا المبرر في نبي الله يونس علیه السلام ، نحن نجيب في الإمام المهدي عجل الله تعالی فرجه الشریف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الجواب النقضي بغيبة بعض الأنبياء</w:t>
      </w:r>
      <w:r>
        <w:rPr>
          <w:rFonts w:ascii="IRNazanin" w:hAnsi="IRNazanin" w:eastAsia="IRNazanin"/>
          <w:color w:val="111111"/>
          <w:sz w:val="28"/>
          <w:sz w:val="28"/>
          <w:szCs w:val="28"/>
          <w:rtl w:val="true"/>
          <w:lang w:bidi="fa-IR"/>
        </w:rPr>
        <w:t xml:space="preserve">واهتم علماؤنا الأعلام عجل الله تعالی فرجه الشریف بهذا النقض، ومن الذين اهتموا به الشيخ الصدوق قدس الله سره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وتمام النعمة، فقد عقد أبوابا في غيبة أنبياء الله وأوليائه علیه السلام في الأمم السابقة، ومن تلك الأبواب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في غيبة إدريس النبي علیه السلام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في غيبة صالح النبي علیه السلام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في غيبة إبراهيم علیه السلام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في غيبة يوسف علیه السلام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في غيبة موسى علیه السلام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ذكر مضي موسى علیه السلام، ووقوع الغيبة بالأوصياء والحجج من بعده إلى أيام المسيح علیه السلام</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ثبوت غيبة الأولياء والأنبياء علیه السلام في الأمم السابقة، علاوةً على أنَّه يدلُّ على ثبوت ذلك في أمة النبي محمد صلی الله علیه وآله وسلم ، بناءً على أنه ما جرى على الأمم السابقة يجري في هذه الأمة </w:t>
      </w:r>
      <w:r>
        <w:rPr>
          <w:rStyle w:val="FootnoteAnchor"/>
          <w:rtl w:val="true"/>
        </w:rPr>
        <w:footnoteReference w:id="571"/>
      </w:r>
      <w:r>
        <w:rPr>
          <w:rFonts w:ascii="IRNazanin" w:hAnsi="IRNazanin" w:eastAsia="IRNazanin"/>
          <w:color w:val="111111"/>
          <w:sz w:val="28"/>
          <w:sz w:val="28"/>
          <w:szCs w:val="28"/>
          <w:rtl w:val="true"/>
          <w:lang w:bidi="fa-IR"/>
        </w:rPr>
        <w:t xml:space="preserve">، هو أيضًا يدفع إشكال عبثية جعل الإمام الغائب علیه السلام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المترتب على الإمام في زمن الغيبة</w:t>
      </w:r>
      <w:r>
        <w:rPr>
          <w:rFonts w:ascii="IRNazanin" w:hAnsi="IRNazanin" w:eastAsia="IRNazanin"/>
          <w:color w:val="111111"/>
          <w:sz w:val="28"/>
          <w:sz w:val="28"/>
          <w:szCs w:val="28"/>
          <w:rtl w:val="true"/>
          <w:lang w:bidi="fa-IR"/>
        </w:rPr>
        <w:t xml:space="preserve">إن ثبوت إمامة الإمام المهدي عجل الله تعالی فرجه الشریف في حال غيبته غير خالٍ من ترتب الأثر، فإنَّ اعتقاد النّاس بأنَّ هنالك إماماً مجعولاً لمصلحة تترتب في آخر الزمان، وينبغي عليهم بمقتضى ذلك أن يستعدوا له، لا شك أنه سيجعل استعداد الناس من الناحية النفسية لظهور الإمام المهدي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الاعتقاد بوجوده، وأنه لا يحول بينه وبين الظهور إلا استعداد النفوس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أقوى وأشدّ من استعداد الناس النفسي فيما إذا كانوا يحتملون أنه معدوم، وإنما سيولد في آخر الزمان، وهذا المقدار كاف لتخريج مصلحة جعل الإمامة للإمام الغائب علیه السلام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ولو قال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المقدار من الأثر غير كافٍ لتخريج المصلحة ودفع العبثية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ننقض عليه بمسألة الدّجال، فالعامة يعتقدون بأنَّ الدجال</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موجودًا في زمان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وخالف بعضُهم في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هو أثر وجود الدجال في زمن النبي صلی الله علیه وآله وسلم واستمرار وجوده غائبًا إلى يوم الناس هذا، وإلى أن يشاء لله سبحان الله و تعالی الظهور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عمر الدّجال في مدرسة المخالفين</w:t>
      </w:r>
      <w:r>
        <w:rPr>
          <w:rFonts w:ascii="IRNazanin" w:hAnsi="IRNazanin" w:eastAsia="IRNazanin"/>
          <w:color w:val="111111"/>
          <w:sz w:val="28"/>
          <w:sz w:val="28"/>
          <w:szCs w:val="28"/>
          <w:rtl w:val="true"/>
          <w:lang w:bidi="fa-IR"/>
        </w:rPr>
        <w:t xml:space="preserve">فقد نصَّ جملةُ من كبراء القوم على أنَّ الدجّال شخصية كانت موجودة في زمن النبي صلی الله علیه وآله وسلم، وللدجال ولد من التابعين، فقد قال الذهبي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تجريد أسماء الصحابة </w:t>
      </w:r>
      <w:r>
        <w:rPr>
          <w:rFonts w:ascii="Amiri" w:hAnsi="Amiri" w:eastAsia="Amiri" w:cs="Amiri"/>
          <w:color w:val="111111"/>
          <w:sz w:val="28"/>
          <w:sz w:val="28"/>
          <w:szCs w:val="28"/>
          <w:rtl w:val="true"/>
          <w:lang w:bidi="ar-SA"/>
        </w:rPr>
        <w:t xml:space="preserve"> مترجماً الدجال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صيّاد، أورده ابن شاهين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صائد، كان أبوه يهودياً، فولد عبد الله أعور مختوناً، وهو الذي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الدجال، ثمَّ أسلم فهو تابع له رواية </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روى مسلم ، في صحيحه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حرملة بن يحيى بن عبد الله بن حرملة بن عمران التجيبي، أخبرني ابن وهب، أخبرني يونس، عن ابن شهاب، عن سالم بن عبد الله، أخبره عن ابن عمر، أخبره أن عمر بن الخطاب انطلق مع النبي صلى الله عليه واله وسلم في رهط قبل ابن صياد، حتى وجدوه يلعب مع الصبيان، عند أطم بني مغالة، وقد قارب ابن صياد يومئذ الحلم، فلم يشعر حتى ضرب النبي صلى الله عليه واله وسلم بيده، ثم قال رسول الله صلی الله علیه وآله وسلم لابن صياد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تشهد أني رسول الله ؟فنظر إليه ابن صياد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أنك رسول الأمين، فقال ابن صياد الرسول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أني رسول الله ؟ فرفضه رسول الله صلی الله علیه وآله وسلم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آمنت بالله وبرسوله،  ثم قال له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ترى؟ قال ابن صياد يأتيني صادق وكاذب، فقال له رسول الله 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خلط عليك الأمر، ثمّ قال له رسول الله 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خبأت لك خبينًا، فقال ابن صياد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الدُّخُ، فقال له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اخساً، فلن تعدو قدرك، فقال</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دعني يا رسول الله أضرب عنقه، فقال له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يكنه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إن كان الدجال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 تُسلَّط عليه، وإن لم يكنه فلا خير لك في قتله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البخاري في صحيحه </w:t>
      </w:r>
      <w:r>
        <w:rPr>
          <w:rStyle w:val="FootnoteAnchor"/>
          <w:rtl w:val="true"/>
        </w:rPr>
        <w:footnoteReference w:id="574"/>
      </w:r>
      <w:r>
        <w:rPr>
          <w:rFonts w:ascii="Amiri" w:hAnsi="Amiri" w:eastAsia="Amiri" w:cs="Amiri"/>
          <w:color w:val="111111"/>
          <w:sz w:val="28"/>
          <w:sz w:val="28"/>
          <w:szCs w:val="28"/>
          <w:rtl w:val="true"/>
          <w:lang w:bidi="ar-SA"/>
        </w:rPr>
        <w:t>، وأحمد في المسند</w:t>
      </w:r>
      <w:r>
        <w:rPr>
          <w:rStyle w:val="FootnoteAnchor"/>
          <w:rtl w:val="true"/>
        </w:rPr>
        <w:footnoteReference w:id="575"/>
      </w:r>
      <w:r>
        <w:rPr>
          <w:rFonts w:ascii="Amiri" w:hAnsi="Amiri" w:eastAsia="Amiri" w:cs="Amiri"/>
          <w:color w:val="111111"/>
          <w:sz w:val="28"/>
          <w:sz w:val="28"/>
          <w:szCs w:val="28"/>
          <w:rtl w:val="true"/>
          <w:lang w:bidi="ar-SA"/>
        </w:rPr>
        <w:t>، وروى الهيثمي في مجمع الزوائد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أحلف عشر مرات أنَّ ابن صياد هو الدجال أحب إلى من أن أحلف مرّةً واحدةً أنه ليس به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وآله وسلم قد بعثني إلى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إلى أم الدجال،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سلها كم حملت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فأتيتها فسألتها،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 به اثنا عشر شهرًا،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أرسلني إليها، فقال سلها عن صيحته حين وقع؟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إليها فسألتها،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 صباح الصبي ابن شهر ، ثمّ قال له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خبأت لك خبى،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خبأت لي خطم شاة عفراء والدّخان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أن يقول الدّخان فلم يستطع، فقال الدخ،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اخساً فإنك لن تعدو قدرك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والبزار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خبأت لك خباً، فما هو ؟ والطبراني في الأوسط، ورجال أحمد رجال الصحيح غير الحارث بن حصيرة وهو ثقة </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وعلّق ابن كثير في هذه الرواية، فقال في تفسير سورة الدخان الآية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وهذا فيه إشعار بأنه من المنتظر المرتقب، وابن صياد كاشف على طريقة الكمان بلسان الجان، وهم يقرطمون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يقطعون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العبارة، ولهذا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الدخ،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الدخان، فعندها عرف رسول الله صلی الله علیه وآله وسلم مادته وأنّها شيطانية،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اخسأ فلن تعدو</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قدرك </w:t>
      </w:r>
      <w:r>
        <w:rPr>
          <w:rFonts w:eastAsia="Amiri" w:cs="Amiri" w:ascii="Amiri" w:hAnsi="Amiri"/>
          <w:color w:val="111111"/>
          <w:sz w:val="28"/>
          <w:szCs w:val="28"/>
          <w:rtl w:val="true"/>
          <w:lang w:bidi="ar-SA"/>
        </w:rPr>
        <w:t xml:space="preserve">» </w:t>
      </w:r>
      <w:r>
        <w:rPr>
          <w:rStyle w:val="FootnoteAnchor"/>
          <w:rtl w:val="true"/>
        </w:rPr>
        <w:footnoteReference w:id="577"/>
      </w:r>
      <w:r>
        <w:rPr>
          <w:rFonts w:ascii="Amiri" w:hAnsi="Amiri" w:eastAsia="Amiri" w:cs="Amiri"/>
          <w:color w:val="111111"/>
          <w:sz w:val="28"/>
          <w:sz w:val="28"/>
          <w:szCs w:val="28"/>
          <w:rtl w:val="true"/>
          <w:lang w:bidi="ar-SA"/>
        </w:rPr>
        <w:t>، وروى مسلم في صحيحه عن نافع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لقي ابن عمر ابن صائد في بعض طرق المدينة، فقال له قولا أغضبه، فانتفخ حتى ملأ السكة، فدخل ابن عُمر على حفصة وقد بلغها ،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 ما أردت من ابن صائد، أما علمت أن رسول الله صلى الله عليه واله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يخرج من غضبة يغضبها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فابن عمر قد رأى الدجال ، وقال له قولا أغضبه، فأخذ ينتفخُ جلد الدجال وبدنه إلى أن ملأ الطريق، فلما دخل ابن عمر على حفصة لامته في ذلك، وقالت له لماذا أغضبت الدجّال أما تعلم أنه يخرج من غضبة يغضبها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يُغضبه أحدهم، ثمّ يخرج في آخر الزمان، وقد كدت أن تتسبب بإخراجه في زمان رسول الله صلى الله عليه واله وسلم أو بعد زمان رسول الله بمدة قصيرة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 الذين ذكروا أنهم يعتقدون بأنَّ ابن صياد هو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وعبد الله بن عمر، وجابر بن عبد الله وأبو ذر، فقد نقل العامة بأنَّ هؤلاء كانوا يقطعون بأنَّ من كان في زمن النبي الله صلی الله علیه وآله وسلم هو الدجال الذي يخرج في آخر الزمان ، فقد رووا في البخاري</w:t>
      </w:r>
      <w:r>
        <w:rPr>
          <w:rStyle w:val="FootnoteAnchor"/>
          <w:rtl w:val="true"/>
        </w:rPr>
        <w:footnoteReference w:id="579"/>
      </w:r>
      <w:r>
        <w:rPr>
          <w:rFonts w:ascii="Amiri" w:hAnsi="Amiri" w:eastAsia="Amiri" w:cs="Amiri"/>
          <w:color w:val="111111"/>
          <w:sz w:val="28"/>
          <w:sz w:val="28"/>
          <w:szCs w:val="28"/>
          <w:rtl w:val="true"/>
          <w:lang w:bidi="ar-SA"/>
        </w:rPr>
        <w:t xml:space="preserve">، وفي مُسلم </w:t>
      </w: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أصح الكتب كما يرى بعضُهم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المنكدر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جابراً بن عبد الله يحلف بالله أنَّ ابن الصائد الدجال،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تحلف بالله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تقسم بالله بأنَّ الذي كان في زمن النبي صلی الله علیه وآله وسلم هو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سمعت عُمر يحلف على ذلك عند النبي صلی الله علیه وآله وسلم لم يُنكره النبي صلی الله علیه وآله وسلم </w:t>
      </w:r>
      <w:r>
        <w:rPr>
          <w:rFonts w:eastAsia="IRNazanin" w:cs="IRNazanin"/>
          <w:color w:val="111111"/>
          <w:sz w:val="28"/>
          <w:szCs w:val="28"/>
          <w:rtl w:val="true"/>
          <w:lang w:bidi="fa-IR"/>
        </w:rPr>
        <w:t xml:space="preserve">».)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كانت العامة، يملكون روايات تدلُّ تدل على أنَّ عمر الدجال طويل ،</w:t>
      </w:r>
      <w:r>
        <w:rPr>
          <w:rFonts w:ascii="IRNazanin" w:hAnsi="IRNazanin" w:eastAsia="IRNazanin"/>
          <w:color w:val="111111"/>
          <w:sz w:val="28"/>
          <w:sz w:val="28"/>
          <w:szCs w:val="28"/>
          <w:rtl w:val="true"/>
          <w:lang w:bidi="fa-IR"/>
        </w:rPr>
        <w:t>ويمكثُ مكونا طويلا، بحيثُ إنه كان موجودًا، وهو قريب من بلوغ الحلم في زمن النبي صلی الله علیه وآله وسلم ، وهو مُستمر إلى يوم الناس هذا، ويبقى إلى قبيل يوم القيامة، فلماذا يعترضون على الشيعة الإمامية فيما إذا اعتقدوا بطول عمر الإمام المهدي عجل الله تعالی فرجه الشریف ، كانوا يقبلون أنَّ الله سبحان الله و تعالی يطيل عمر عدوّه، فلماذا يرفضون أن يُطيل الله سبحان الله و تعالی عمر وليه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إطالة عمر الإمام المهدي عجل الله تعالی فرجه الشریف عبث</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فإننا نقول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إطالة عمر الدّجال عبتُ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عبتُ في إطالة عمر الدجال؛ لأنه إذا علم الناس بأنه موجود مكبّل، فسوف يكون استعدادهم النفسي لمواجهة الدجال والحذر منه أشدّ</w:t>
      </w:r>
      <w:r>
        <w:rPr>
          <w:rFonts w:ascii="IRNazanin" w:hAnsi="IRNazanin" w:eastAsia="IRNazanin"/>
          <w:color w:val="111111"/>
          <w:sz w:val="28"/>
          <w:sz w:val="28"/>
          <w:szCs w:val="28"/>
          <w:rtl w:val="true"/>
          <w:lang w:bidi="fa-IR"/>
        </w:rPr>
        <w:t>وأقوى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فإننا نقول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نقبل منكم هذا الجواب، ولكن هو يجري في إطالة عمر الإمام المهدي عجل الله تعالی فرجه الشریف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فعلْ إلهي ولا يُعصى الله ولا يسأل عن سبب فعلهإنَّ الشيعة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أنار الله برهانهم </w:t>
      </w:r>
      <w:r>
        <w:rPr>
          <w:rFonts w:ascii="IRNazanin" w:hAnsi="IRNazanin" w:eastAsia="IRNazanin"/>
          <w:color w:val="111111"/>
          <w:sz w:val="28"/>
          <w:sz w:val="28"/>
          <w:szCs w:val="28"/>
          <w:rtl w:val="true"/>
          <w:lang w:bidi="fa-IR"/>
        </w:rPr>
        <w:t xml:space="preserve">يعتقدون بأن الإمام المهدي عجل الله تعالی فرجه الشریف إمام معصوم، لا يصدر منه شيء، ولا يقوم بعمل إلا بأمرٍ من الله سبحان الله و تعالی ، فإذا كان عجل الله تعالی فرجه الشریف قد غاب عن أنظار النّاس، فغيتُه مُستندة إلى أمر الله سبحان الله و تعالی ؛ لأنه لو كان من الواجب عليه أن يكون ظاهرًا مُتصدّيّاً للحكم في العلن لم يغب عجل الله تعالی فرجه الشریف لمكان عصمته، فإذا كانت غيبته بأمر الله سبحان الله و تعالی فعيبته تستند إلى الله سبحان الله و تعالی ، والسؤال لماذا غاب؟ أو ما هي المصلحة في غيبته؟ وكذلك القول بأن غيبته عبث ،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عقيدة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مساءلة لله</w:t>
      </w:r>
      <w:r>
        <w:rPr>
          <w:rFonts w:eastAsia="IRNazanin" w:cs="IRNazanin"/>
          <w:color w:val="111111"/>
          <w:sz w:val="28"/>
          <w:szCs w:val="28"/>
          <w:rtl w:val="true"/>
          <w:lang w:bidi="fa-IR"/>
        </w:rPr>
        <w:t xml:space="preserve">)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 و تعالی وقد قال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 عَمَّا يَفْعَلُ وَهُمْ يَسْتَلُونَ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ومن الواضح أن هذا الجواب لا يعني أنّ الله تعالى يجوز عليه العبث، وإنما أن العبد ليس له إلا أن يُسلّم بما يقضي الحق، فإذا ثبت قضاؤه فلا معنى لاشتراط معرفة وجهه للتصديق بحكمته، فإن من يسألنا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غاب الإمام المهدي عجل الله تعالی فرجه الشریف ؟ وما هي المصلحة في غيبة الإمام المهدي عجل الله تعالی فرجه الشریف ؟ يكون جوابنا له هو إنّك إن كنت تُعلّق القبول والتسليم على معرفة الوجه، فأنت تسأل عن فعل يستند إلى الله سبحان الله و تعالی ، والقرآن الذي تؤمن به يقول 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يُسْتَلْ عَمَّا يَفْعَلُ وَهُمْ يُسْتَلُونَ ، فينغلق بذلك باب السؤال في هذه المسألة، فمن قام عنده الدليل على إمامة وغيبة الإمام المهدي عجل الله تعالی فرجه الشریف ، فسوف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سبحان الله و تعالی فلا اعتراض على حكمه وقضائه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الدليل على عدم ترتب أثر الإمام غائب</w:t>
      </w:r>
      <w:r>
        <w:rPr>
          <w:rFonts w:ascii="IRNazanin" w:hAnsi="IRNazanin" w:eastAsia="IRNazanin"/>
          <w:color w:val="111111"/>
          <w:sz w:val="28"/>
          <w:sz w:val="28"/>
          <w:szCs w:val="28"/>
          <w:rtl w:val="true"/>
          <w:lang w:bidi="fa-IR"/>
        </w:rPr>
        <w:t>من يدعي أن غيبة الإمام عجل الله تعالی فرجه الشریف عبت، وبالتالي لا يجوز أن تسند إلى الله سبحان الله و تعالی ، لأنَّ الله سبحان الله و تعالی لا يصدر منه العبث، عليه أن يُثبت أوّلاً عدم وجود أي مصلحة تترتب على الإمام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وبيانُ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يُشكل علينا بأنَّ عقيدتنا في الإمام المهدي عجل الله تعالی فرجه الشریف فيها نسبة العبث إلى الله سبحان الله و تعالی ، عليه أن يُقيم الدليل القطعي على أنه لا يعقل ولا يحتمل ترتب فائدة، أو أي مصلحة في جعل الإمامة للإمام الغائب، وذلك بأن يقوم ببرهان السبر والتقسيم، فيأتي إلى جميع المصالح والفوائد والثمرات المحتملة، ثم ينفي كل فائدة ومصلحة وثمرة منها بدليل قطعي، فإذا قام بذلك فإنه بإمكانه أن يقول بضرس قاطع إنَّ ثبوت الإمامة لغائب أمرٌ عبثي، لأنَّ البرهان قام على نفي جميع المصالح، والمشكل لم يُقدّم دليلاً وبرهاناً، وبالتالي يكون كلامه مجرد دعوى غير مبرهنة</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حقنا في المقابل أن نقول بثبوتِ إمامة الإمام المهدي عجل الله تعالی فرجه الشریف لوجود دليل، ونعتقد بغيبته لوجود دليل، أما الثمرة المترتبة عليه في زمن الغيبة فلا تتكلف البحث عنها ولا تجشم عناء محاولة الكشف عن حقيقتها؛ إذ يكفينا وجود برهان إجمالي على أنَّ الله سبحان الله و تعالی لا يفعل إلا ما فيه مصلحة وغاية، ولا يوجد عندنا دليل عقلى ينفي ترتب أي مصالح على ما نعتقد بثبوته، فالعلم الإجمالي بالمصلحة متحقق، ولا يتوقف الأخذ بالأدلة في المقام على تشخيص المصلحة بالدقة، ومعرفتها بالتفصيل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الأدوار التكوينية للإماميتصوّر صاحب هذه الشبهة أن الشيعة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أعزهم الله تعالى يعتقدون بأن أدوار الإمام تنحصر في دور الحكم أو في الأدوار التشريعية بشكل عام، فأشكل بأنه كيف يقوم الإمام بدور الحكم وإدارة شؤون الناس، وتحقيق الأدوار التشريعية ، وهو غائبٌ لا يراه الناس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وهذا التصوّر ليس بصحيح، فالشيعة الإمامية يعتقدون أن الإمام هو خليفة الله سبحان الله و تعالی، وله أدوار تكوينية، كما أن له أدواراً تشريعية، ومن أدواره التكوينية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من وسائط حفظ الكون، ومن وسائط جريان فيض الله سبحان الله و تعالی على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عرض بعض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الحجّة لساخت الأرض بأهلها </w:t>
      </w:r>
      <w:r>
        <w:rPr>
          <w:rFonts w:eastAsia="IRNazanin" w:cs="IRNazanin"/>
          <w:color w:val="111111"/>
          <w:sz w:val="28"/>
          <w:szCs w:val="28"/>
          <w:rtl w:val="true"/>
          <w:lang w:bidi="fa-IR"/>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الزيارة الجامعة الكبيرة لأهل البيت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بكُم فتح الله، وبكم يختم، وبكم ينزل الغيث، ويكم يمسك السماء أن تقع على الأرض إلا بإذنه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وروي في دعاء العديلة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الخَلَفُ القائِمُ المُنتظَرُ المَهدِيُّ المُرجى الَّذِي بِبَقَائِهِ بَقِيَت الدُّنيا، وَبِيُمنِهِ رُزْقَ الوَرى، وَبِوُجُودِهِ ثَبَتَتِ الأَرضُ وَالسَّماء، وَبِهِ يَملأُ الله الأَرضَ قِسطاً</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وعدلاً بعد ما مُلِئَت ظلما وجوراً </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كما إننا قد بحثنا فيهما تقدم </w:t>
      </w:r>
      <w:r>
        <w:rPr>
          <w:rStyle w:val="FootnoteAnchor"/>
          <w:rtl w:val="true"/>
        </w:rPr>
        <w:footnoteReference w:id="583"/>
      </w:r>
      <w:r>
        <w:rPr>
          <w:rFonts w:ascii="Amiri" w:hAnsi="Amiri" w:eastAsia="Amiri" w:cs="Amiri"/>
          <w:color w:val="111111"/>
          <w:sz w:val="28"/>
          <w:sz w:val="28"/>
          <w:szCs w:val="28"/>
          <w:rtl w:val="true"/>
          <w:lang w:bidi="ar-SA"/>
        </w:rPr>
        <w:t>آية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رَبُّكَ لِلْمَلَتَبِكَةِ إِنِّي جَاعِلٌ فِي الْأَرْضِ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وأوضحنا أنَّ الخليفة هو من يقوم مقام الله سبحان الله و تعالی ، ولمكان الإطلاق في الآية الكريمة فإنَّ الخليفة يقوم مقام الله سبحان الله و تعالی في التشريع والتكوين، وبينا ضرورة وجود خليفة في كلّ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وظائف الإمام التكوينية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الشهادة على أعمال العباد يقول الله سبحان الله و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وَالْمُؤْمِنُونَ</w:t>
      </w:r>
      <w:r>
        <w:rPr>
          <w:rFonts w:ascii="IRNazanin" w:hAnsi="IRNazanin" w:eastAsia="IRNazanin"/>
          <w:color w:val="111111"/>
          <w:sz w:val="28"/>
          <w:sz w:val="28"/>
          <w:szCs w:val="28"/>
          <w:rtl w:val="true"/>
          <w:lang w:bidi="fa-IR"/>
        </w:rPr>
        <w:t xml:space="preserve"> 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والمؤمنون هنا في عقيدتنا هم الأئمة علیه السلام ، فإنهم شهداء على الخلق، وكيف يكونون شهداء إذا لم يكونوا مُطلعين على أعمال العباد الظاهرية والباطنية، والتي منها الإيمان والشرك بالله سبحان الله و تعالی ، وقد عقد ثقة الإسلام الكليني قدس الله سره بابا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بعنوان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الأعمال على النبي صلى الله عليه واله وسلم وسلّم والأئمة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فيه الرواية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يعقوب بن شعيب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وَقُلِ اعْمَلُوا فَسَيَرَى اللَّهُ عَمَلَكُمْ وَرَسُولُهُ وَالْمُؤْمِنُونَ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الأئمة </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فأدوار الإمام عند الشيعة لا تنحصر في الحكم أو الأدوار التشريعية، ومن الواضح البين أنَّ الغيبة لا تحول بين الإمام وبين أدواره التكوينية، فهو يمكن أن يكون مجرى لفيض الله سبحان الله و تعالی ومن وسائط حفظ النظام، ويكون شاهدا مطلعا على أعمال العباد، وإن كان عجل الله تعالی فرجه الشریف غائبا</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الأدوار التشريعية للإمام في الغيبة</w:t>
      </w:r>
      <w:r>
        <w:rPr>
          <w:rFonts w:ascii="IRNazanin" w:hAnsi="IRNazanin" w:eastAsia="IRNazanin"/>
          <w:color w:val="111111"/>
          <w:sz w:val="28"/>
          <w:sz w:val="28"/>
          <w:szCs w:val="28"/>
          <w:rtl w:val="true"/>
          <w:lang w:bidi="fa-IR"/>
        </w:rPr>
        <w:t>ذكرنا في الجواب السابق أن أدوار الإمام علیه السلام لا تنحصر في الأدوار التشريعية كالحكم، وإنّا للإمام علیه السلام أدوار تكوينية، فلو سلمنا أنَّ الأدوار التشريعية للإمام علیه السلام لا تترتب حال غيبته، لا يلزم من ذلك العبثُ لترتب الأدوار التكوينية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سلمنا أنَّ الإمام لا توجد له أدوار تكوينية، وإنما تنحصر أدوراه في الأدوار التشريعية، فمع ذلك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أدواره التشريعية ليست منحصرةً في الحكم وإدارة شؤون النّاس، فحقُ الحكم للإمام حكم شرعي ثابت له علیه السلام، فإذا مكنته الأمة وكان قادرًا على القيام بمهام الحكم يقوم بها، ودوره علیه السلام و لا ينحصر في الحكم بل هنالك أدوار أخرى أهم من دور الحكم ، منها ما فصلنا فيه الكلام من الحفاظ على واقع الدين </w:t>
      </w:r>
      <w:r>
        <w:rPr>
          <w:rStyle w:val="FootnoteAnchor"/>
          <w:rtl w:val="true"/>
        </w:rPr>
        <w:footnoteReference w:id="585"/>
      </w:r>
      <w:r>
        <w:rPr>
          <w:rFonts w:ascii="IRNazanin" w:hAnsi="IRNazanin" w:eastAsia="IRNazanin"/>
          <w:color w:val="111111"/>
          <w:sz w:val="28"/>
          <w:sz w:val="28"/>
          <w:szCs w:val="28"/>
          <w:rtl w:val="true"/>
          <w:lang w:bidi="fa-IR"/>
        </w:rPr>
        <w:t>، فالباري سبحان الله و تعالی تعهد بإبقاء الإسلام الواقعي الحقيقي، ولا يمكن أن يتحقق بقاء الإسلام إذا كان جميع من على وجه الأرض فاقدين لواقع الدين ، ولا توجد عندهم إلّا أحكام ظاهريّة، والكثير منها ليس مطابقا للواقع ، فحفظ الدين هو وجود الدين بواقعه ويجميع أحكامه بلا ضياع عند بعض الناس، وهو الإمام المعصوم الوارث لعلم النبي الخاتم محمد صلی الله علیه وآله وسلم ، فإبقاء الإمام المهدي عجل الله تعالی فرجه الشریف هو إبقاء لواقع الدين، وهذا حفظ للدين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المهدي عجل الله تعالی فرجه الشریف من جهة كونه مهيمنا على علم رسول الله صلی الله علیه وآله وسلم ، وحافظاً لواقع الدين ؛ بإمكانه أن يحول بين الفقهاء وبين أن يجمعوا على رأي باطل ، فيلزم منه ضياع أحكام الدين المهمة، والتي لا يرضى الله سبحان الله و تعالی بضياعها في زمن الغيبة، فيكون الإمام علیه السلام وهو غائب متصرفا بتصرف تشريعي، وهو أن يحول بين العلماء</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وبين ضياع المسائل المهمة في الدين بالإجماع على رأي باطل، فيتدخل الإمام علیه السلام وينبه بعضهم بطريقة أو بأخرى إلى الحق، ثم يحدث الخلاف بينهم، ويسري الرأي الحق إلى جميع العلماء، أولا أقل يكون معروفاً لبعض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الخضر علیه السلام في غيبته بإذن الله تعالى</w:t>
      </w:r>
      <w:r>
        <w:rPr>
          <w:rFonts w:ascii="Amiri" w:hAnsi="Amiri" w:eastAsia="Amiri" w:cs="Amiri"/>
          <w:color w:val="111111"/>
          <w:sz w:val="28"/>
          <w:sz w:val="28"/>
          <w:szCs w:val="28"/>
          <w:rtl w:val="true"/>
          <w:lang w:bidi="ar-SA"/>
        </w:rPr>
        <w:t xml:space="preserve">وقد أعطانا القرآن الكريم مثالاً يُقرب لنا إمكانية أن يقوم الولي بأدوار تشريعية يُنفذ فيها إرادة الله سبحان الله و تعالی وهو غائب، وذلك المثال هو الخضر علیه السلام صاحب موسى علیه السلام ، يقول الله سبحان الله و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فَوَجَدَا عَبْدًا مِنْ عِبَادِنَاءَ أَتَيْنَهُ رَحْمَةً مِّنْ عِندِنَا وَعَلَّمْنَهُ مِن لَّدُنَا عِلْمًا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قَالَ لَهُ مُوسَى هَلْ أَتَعُكَ عَلَى أَن تُعَلَّمَنِ مِمَّا عُلِّمْتَ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إِنَّكَ لَن تَستَطِيعَ مَعَى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وَكَيْفَ تَصْبِرُ عَلَى مَا لَمْ تُحِظ بِهِ خُبرا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سَتَجِدُنِي إِن شَاءَ اللهُ صَابِرًا وَلَا أَعْصِي لَكَ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فَإِن أَتَعْتَنِي فَلَا تَعالى عَن شَيْءٍ حَتى أُحدِثَ لَكَ مِنْهُ ذِكْرا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فَأَنطَلَقَا حَتَّى إِذَا رَكَبَا فِي السَّفِينَةِ خَرَقَهَا قَالَ أَخَرَقْتَهَا لِتَغْرِقَ أَهْلَهَا لَقَدْ جِئْتَ شَيْئًا إِمْرًا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أَلَمْ أَقُلْ إِنَّكَ لَن تَسْتَطِيعَ مَعِيَ صَبَرا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فإننا نلاحظ في هذه الآيات أن الخضر علیه السلام قام أولا بخرق سفينة، ثم قام بقتل غلام، ثمَّ أقام جدارًا، فهو قد قام بأفعال ثلاث لم يعرف نبي الله موسى علیه السلام وجهها، وفي حال الفراق بين الخضر ونبي الله موسى علیه السلام بين الخضر الوجه، وإذا دققنا في الآيات الكريمة نجد أن الخضر علیه السلام لما أراد بيان الوجه في أعماله الثلاثة، قال في أمر السفينة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فَأَرَدتُ ، وفي قتل الغلام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فَأَرَدْنَا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إقامة الجدار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فَأَرَادَ رَبُّكَ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واختلاف هذه التعبيرات فيه دلالات تفسيرية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لا يمكننا أن تفصل ذلك في هذا البحث المهدوي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يعنينا في المقام ، هو ملاحظة هذه الجهة وهي إنّ الولي غائبٌ، ويقوم بأفعال بعضها مفوّض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فَأَرَدْنَا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وبعضها قد أطلعه الله على المصالح الواقعية فيه، ويتحرّك وفق المصالح الواقعية التي يريدها الله سبحان الله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فَأَرَدتُ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وبعضها يستند إلى الأمر المباشر لله سبحان الله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فَأَرَادَ رَبُّكَ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 التدقيق في</w:t>
      </w:r>
      <w:r>
        <w:rPr>
          <w:rFonts w:eastAsia="IRNazanin" w:cs="IRNazanin"/>
          <w:color w:val="111111"/>
          <w:sz w:val="28"/>
          <w:szCs w:val="28"/>
          <w:rtl w:val="true"/>
          <w:lang w:bidi="fa-IR"/>
        </w:rPr>
        <w:t xml:space="preserve">)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الآيات المباركة، نجد أن الخضرعلیه السلام قام بإتلاف مال، وقام بقتل نفس، وقام بعمارةمال، فهو قد أتلف وأصلح وقتل وكلّ ذلك يستند إلى إرادة الله سبحان الله و تعالی ، وقد فعل كل ذلك وهو 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ونظير ما قام به الخضر علیه السلام محتمل في الإمام المهدي عجل الله تعالی فرجه الشریف ، فيكون سبحان الله و تعالی غائباً، ومع ذلك يقوم بأدوار تستند إلى أمر الله سبحان الله و تعالی، ولعل هلاك الكثير من الظالمين الذين كانوا يترصدون الإسلام ويريدون إهلاك الحق بيد الإمام المهدي عجل الله تعالی فرجه الشریف، أو بيد أحد أعوانه، ولعلّ الكثير من محاولات تحريف القرآن الكريم، وإتلاف الكتب الدينية الأساسية التي تنقل معالم الدين، قد أجهضت وأبطلت بتدخله علیه السلام ، ولا يوجد أي دليل عقلي أو نقلي يمنع هذا الاحتمال، فلا يمكن أن نجزم بأنَّ غيبة الإمام المهدي عجل الله تعالی فرجه الشریف عبث</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وروى الشيخ الصدوق قدس الله سره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الله بن الفضل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الصادق جعفر بن محمد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لصاحب هذا الأمر غيبة لا بد منها، يرتاب فيها كلُّ مبطل،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جعلت فداك؟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لأمر لم يُؤذن لنا في كشفه لكم،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وجه الحكمة في غيبته؟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الحكمة في غيبته وجه الحكمة في غيبات من تقدّمه من حجج الله تعالى ذكره، إن وجه الحكمة في ذلك لا ينكشف إلا بعد ظهوره، كما لم ينكشف وجه الحكمة فيما أتاه الخضر علیه السلام، من خرق السفينة، وقتل الغلام ، وإقامة الجدار الموسى علیه السلام إلى وقت افتراقها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الأمر أمر من أمر الله تعالى، وسر من سر الله، وغيب من غيب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ومتى علمنا أنه عزَّ وجلَّ حكيمٌ، صدّقنا بأنَّ أفعاله كلها حكمةٌ، وإن كان وجهها غير منكشف </w:t>
      </w:r>
      <w:r>
        <w:rPr>
          <w:rFonts w:eastAsia="IRNazanin" w:cs="IRNazanin"/>
          <w:color w:val="111111"/>
          <w:sz w:val="28"/>
          <w:szCs w:val="28"/>
          <w:rtl w:val="true"/>
          <w:lang w:bidi="fa-IR"/>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xml:space="preserve">)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إدارة الإمام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 في غيبته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ينبني الجواب على التسليم بانحصار أدوار الإمام علیه السلام في الحكم، فقد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انحصار أدوار الإمام علیه السلام في الأدوار التشريعية، وعدم انحصار الأدوار التشريعية في الحكم ، فلو أننا سلّمنا وتنزلنا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يوجد للإمام المهدي عجل الله تعالی فرجه الشریف دور إلا الحكم، ومقام الإمامة تعبير آخرُ عن مقام الحكم، فمع ذلك لا تنتفي الفائدة من جعل الإمامة للإمام المهدي عجل الله تعالی فرجه الشریف في حال غيبته؛ لأن من الممكن أن يكون الإمام المهدي عجل الله تعالی فرجه الشریف حاكمًا وهو غائب، فالحكومة تعني وجود حاكم له أن يتصدى لإدارة شؤون النّاس، بحسب قدرته ومكنته، والإمام المهدي عجل الله تعالی فرجه الشریف يمكن أن يكون كذلك، وذلك بأن تكون لديه حكومة، إلا أنها حكومة سرية، وليست حكومة معلنةً، ويوجد في هذه الحكومة رئيس ومرؤوس، وقائد ومنقاد، وحاكم ومحكوم يقوم بتنفيذ أوامر الحاكم، وغاية ما هنالك أنَّ هذه الحكومة لا تتصرف تصرفًا ظاهرا، وإنما تصرفًا سرياً ليس معلنًا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يقتضي جعل الإمامة الخصوص القادرين على الانتفاع بدوره في الحكم، ولا معنى لجعل الإمامة حتى لعامة الناس الذين لا يعتقدون بوجوده ، أولا يمكنهم الوصول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مدفوع من 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بإمامة جميع الأئمة الذين يعتقد بإمامتهم المخالف، فإنه لا يؤمن بإمامتهم كلّ النّاس، كما أنّ بعض المؤمنين في زمانهم قد يكون مأسوراً أو مشلولاً، كما أن الإمام قد يكون نائماً، فيأتي الإشكال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الحاكم اعتبار لمنصب الحكومة لشخص، فإذا كان الإطلاق فيهعناية زائدة، في مقابل التقييد الخصوص المعتقدين والقادرين على معرفة الإمام يلزم</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العبثية، ولكن الصحيح هو إنّ الإطلاق ليس إلا عدم لحاظ التقييد، فهو عدم فعل، فإن الله سبحان الله و تعالی قد يجعل المنصب للإمام مع الحاظ قيد ، فيفيد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المهدي إماماً على الناس العارفين به</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الجعل مُقيّداً، وقد يجعل المنصب له بلا لحاظ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العارفين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المهدي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الإطلاق، فيكون الحكم مطلقاً، ومن الواضح أن التقييد الثبوتي هو الذي فيه فعل زائد، والإطلاق الثبوتي لا يوجد فيه ذلك، بل هو ترك التقييد الذي هو فعل، فلا يلزم العبث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فائدة جعل الإمام عموم نفعه، لا عموم قدرة الناس على التعامل معه، والناسُ وإن كانوا غير عارفين به، ولا يمكنهم الوصول إليه وطاعته، إلا أن جعله إماماً يترتب عليه أثر يعود بالنفع إليهم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روى الشيخ النعماني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يدل على تصرف الإمام علیه السلام المباشر مع الناس، وهم لا يعرفون شخصه في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سدير الصيرفي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الصادق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صاحب هذا الأمر لشبه من يوسف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فكأنك تخبرنا بغيبة أو حيرة؟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ينكر هذا الخلق الملعون أشباه الخنازير من ذلك؟ إن إخوة يوسف كانوا عقلاء ألباء أسباطاً أولاد أنبياء دخلوا عليه فكلّموه وخاطبوه وتاجروه ورادوه وكانوا إخوته وهو أخوهم ، لم يعرفوه حتى عرفهم نفسه،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يوسف فعرفوه حينئذ فيما ينكر هذه الأمة المتحيرة أن يكون الله عزّ وجلّ يريد في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يستر حُجّته عنهم، لقد كان يوسف إليه ملك مصر، وكان بينه وبين أبيه مسيرة ثمانية عشر يوماً، فلو أراد أن يعلمه مكانه لقدر على ذلك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فما تُنكر هذه الأمة أن يكون الله يفعل بحُجّته ما فعل بيوسف أن يكون صاحبكم المظلوم المجحود حقه صاحب هذا الأمر يتردّد بينهم ويمشي في أسواقهم ويطأ فرشهم ، ولا يعرفونه حتى يأذن الله له أن يعرفهم نفسه، كما أذن ليوسف حتى</w:t>
      </w:r>
      <w:bookmarkStart w:id="149" w:name="pg18999_230166"/>
    </w:p>
    <w:p>
      <w:pPr>
        <w:pStyle w:val="BookText"/>
        <w:rPr/>
      </w:pPr>
      <w:bookmarkEnd w:id="149"/>
      <w:r>
        <w:rPr>
          <w:rFonts w:ascii="Amiri" w:hAnsi="Amiri" w:eastAsia="Amiri" w:cs="Amiri"/>
          <w:color w:val="111111"/>
          <w:sz w:val="28"/>
          <w:sz w:val="28"/>
          <w:szCs w:val="28"/>
          <w:rtl w:val="true"/>
          <w:lang w:bidi="ar-SA"/>
        </w:rPr>
        <w:t>قال له 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لأنت يوسف قال أنا يوسف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فائدة جعله إماماً مخوّلاً أن يترتب إمكان الأثر على تقديرمعرفته، فالإمكان لا يثبت إلا بجعل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وجود ملاك في التدين حتى في حق الجاهل لجعل الإمامة، فإن التدين بها قد يكون له أثر ، والملاك يشمل الجاهل كما يشمل العالم، فإن ملاك التدين تارة يكون مطلقاً، كما في الايمان بالله تعالى، وأخرى مقيداً بالعلم، كما في الإيمان بالملائكة، فإن الله تعالى جعل الإيمان بالملائكة من الواجبات،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ءَامَنَ الرَّسُولُ بِمَا أُنزِلَ إِلَيْهِ مِن زَيْهِ، وَالْمُؤْمِنُونَ كُلٌّ آمَنَ بِاللَّهِ وَمَلَتَبِكَتِهِ وَكُتُبِهِ، وَرُسُلِهِ لَا نُفَرِّقُ بَيْنَ أَحَدٍ مِّن رُسُلِهِ، وَقَالُوا سَمِعْنَا وَأَطَعْنَا غُفْرَانَكَ رَبَّنَا وَإِلَيْكَ الْمَصِيرُ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ولكن حيث إن الضرورة على إيمان من لم يعتقد بالملائكة لجعل، يكون التدين مقيداً بصورة العلم، والجعل المطلق في الإيمان بالله ليس جزافاً، فإنه يكشف عن وجود ملاك </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13571376_1280447820"/>
      <w:bookmarkStart w:id="151" w:name="_Toc52"/>
      <w:bookmarkEnd w:id="150"/>
      <w:r>
        <w:rPr>
          <w:rtl w:val="true"/>
        </w:rPr>
        <w:t>أعوان الإمام في غيبته</w:t>
      </w:r>
      <w:bookmarkEnd w:id="151"/>
    </w:p>
    <w:p>
      <w:pPr>
        <w:pStyle w:val="BookText"/>
        <w:rPr/>
      </w:pPr>
      <w:r>
        <w:rPr>
          <w:rFonts w:ascii="IRNazanin" w:hAnsi="IRNazanin" w:eastAsia="IRNazanin"/>
          <w:color w:val="111111"/>
          <w:sz w:val="28"/>
          <w:sz w:val="28"/>
          <w:szCs w:val="28"/>
          <w:rtl w:val="true"/>
          <w:lang w:bidi="fa-IR"/>
        </w:rPr>
        <w:t xml:space="preserve">بينت مجموعةٌ من الروايات أنَّ للإمام المهدي عجل الله تعالی فرجه الشریف في الغيبة أعواناً يتصلون به ، ومن تلك الروايات </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النعماني قدس الله سره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لصاحب هذا الأمر غيبتان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تطول ، حتى يقول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وبعضهم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وبعضهم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 فلا يبقى على أمره من أصحابه إلا نفر يسير، لا </w:t>
      </w:r>
    </w:p>
    <w:p>
      <w:pPr>
        <w:pStyle w:val="BookText"/>
        <w:rPr/>
      </w:pPr>
      <w:r>
        <w:rPr>
          <w:rFonts w:ascii="Amiri" w:hAnsi="Amiri" w:eastAsia="Amiri" w:cs="Amiri"/>
          <w:color w:val="111111"/>
          <w:sz w:val="28"/>
          <w:sz w:val="28"/>
          <w:szCs w:val="28"/>
          <w:rtl w:val="true"/>
          <w:lang w:bidi="ar-SA"/>
        </w:rPr>
        <w:t xml:space="preserve">يطلع على موضعه أحدٌ من ولي ولا غيره، إلا المولى الذي يلي أمره </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فهنالك من يطلع على موضع الإمام المهدي عجل الله تعالی فرجه الشریف ، ويلي أمره،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يقوم بمهام عن أمر الحجّة علیه السلام ، وقد علّق الشيخ النعماني على هذه الرواية،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لم يكن يُروى في الغيبة إلا هذا الحديث، لكان فيه كفاية لمن تأمله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الحديث يدل على أصل ثبوت الغيبة، ويدل على وجود اتصال بالإمام علیه السلام ، وأن هنالك مولى له ومطيعاً يلي أمره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رواه الشيخ الكليني قدس الله سره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أبي بصير، عن الإمام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لابد لصاحب هذا الأمر من غيبة، ولا بدَّ له في غيبته من عزلة، ونعم المنزل طيبة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المدينة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بثلاثين من وحشة </w:t>
      </w:r>
      <w:r>
        <w:rPr>
          <w:rFonts w:eastAsia="IRNazanin" w:cs="IRNazanin"/>
          <w:color w:val="111111"/>
          <w:sz w:val="28"/>
          <w:szCs w:val="28"/>
          <w:rtl w:val="true"/>
          <w:lang w:bidi="fa-IR"/>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الرواية تبين أنَّ الذين يتصلون بالإمام المهدي عجل الله تعالی فرجه الشریف  إتصالا مباشراً ومن المحتمل أنهم قادة أتباع الإمام المهدي عجل الله تعالی فرجه الشریف المباشرين الذين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يأخذون الأمر منه عجل الله تعالی فرجه الشریف ، وعددهم لا يقل عن ثلاثين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الشيخ الطوسي قدس الله سره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عن الإمام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لصاحب هذا الأمر من عزلة، ولا بدّ في عزلته من قوة، وما بثلاثين من وحشة، ونعم المنزل طيبة </w:t>
      </w:r>
      <w:r>
        <w:rPr>
          <w:rFonts w:eastAsia="IRNazanin" w:cs="IRNazanin"/>
          <w:color w:val="111111"/>
          <w:sz w:val="28"/>
          <w:szCs w:val="28"/>
          <w:rtl w:val="true"/>
          <w:lang w:bidi="fa-IR"/>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xml:space="preserve">. </w:t>
      </w:r>
      <w:bookmarkStart w:id="152" w:name="pg18999_230168"/>
    </w:p>
    <w:p>
      <w:pPr>
        <w:pStyle w:val="BookText"/>
        <w:rPr/>
      </w:pPr>
      <w:bookmarkEnd w:id="152"/>
      <w:r>
        <w:rPr>
          <w:rFonts w:ascii="IRNazanin" w:hAnsi="IRNazanin" w:eastAsia="IRNazanin"/>
          <w:color w:val="111111"/>
          <w:sz w:val="28"/>
          <w:sz w:val="28"/>
          <w:szCs w:val="28"/>
          <w:rtl w:val="true"/>
          <w:lang w:bidi="fa-IR"/>
        </w:rPr>
        <w:t>نلاحظ أنَّ هذه الرواية ورد فيها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ولابد في عزلته من 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يدل على أنه علیه السلام وإن كان غائباً، إلا أنه يملك قوة، وبإمكانه علیه السلام بهذه القوة أن ينفذ أوامر الله سبحان الله و تعالی ، ولكن في دائرة سريّة ليست معلنة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بعض الأخبار ما يدلُّ على أنَّ من أصحابه علیه السلام  المباشرين الخضر علیه السلام ، فقد 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وتمام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الرّضا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الخضر علیه السلام شرب من ماء الحياة، فهو حي لا يموت حتى ينفخ في الصور، وإنَّه ليأتينا فيُسلّم، فنسمع صوته، ولا نرى شخصه، وإنه ليحضر حيثما ذكر، فمن ذكره منكم فليسلم عليه، وإنه ليحضر الموسم كلّ سنة فيقضي جميع المناسك، ويقف بعرفة فيؤمن على دعاء المؤمنين، وسيؤنس الله به وحشة قائمنا في غيبته، ويصل به وحدته </w:t>
      </w:r>
      <w:r>
        <w:rPr>
          <w:rFonts w:eastAsia="IRNazanin" w:cs="IRNazanin"/>
          <w:color w:val="111111"/>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فكلُّ هذه الأخبار تدلُّ على وجود أعوان للإمام المهدي عجل الله تعالی فرجه الشریف في غيبته، ومن الممكن بواسطتهم أن يقوم بدور الحكم ، بأن يكون حاكما، فيصدر أوامر يريدها الله سبحان الله و تعالی وهم ينقذون ، إلّا أنّ التنفيذ في دائرة سرية، وليست دائرة معلنة</w:t>
      </w:r>
      <w:r>
        <w:rPr>
          <w:rFonts w:eastAsia="IRNazanin" w:cs="IRNazanin"/>
          <w:color w:val="111111"/>
          <w:sz w:val="28"/>
          <w:szCs w:val="28"/>
          <w:rtl w:val="true"/>
          <w:lang w:bidi="fa-IR"/>
        </w:rPr>
        <w:t>.</w:t>
      </w:r>
    </w:p>
    <w:p>
      <w:pPr>
        <w:pStyle w:val="Heading3"/>
        <w:numPr>
          <w:ilvl w:val="2"/>
          <w:numId w:val="1"/>
        </w:numPr>
        <w:rPr/>
      </w:pPr>
      <w:bookmarkStart w:id="153" w:name="__RefHeading___Toc13571378_1280447820"/>
      <w:bookmarkStart w:id="154" w:name="_Toc53"/>
      <w:bookmarkEnd w:id="153"/>
      <w:r>
        <w:rPr>
          <w:rtl w:val="true"/>
        </w:rPr>
        <w:t>الأوتاد والأبدال والنجباء والصالحون أعوان القائم عجل الله تعالی فرجه الشریف</w:t>
      </w:r>
      <w:bookmarkEnd w:id="154"/>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نقل العلّامة المجلسي قدس الله سره في بحاره عبارة للشيخ الكفعمي قدس الله سره تشتمل على عدة فوائد، فقد قال العلّامة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الشيخ الكفعمي قدس الله سره في هامش جنّته عند ذكر دعاء أمّ دواد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الأرض لا تخلو من القُطب، وأربعة أوتاد،وأربعين أبدالاً، وسبعين نجيباً، وثلاثمائة وستين صالحا، فالقطب هو المهدي عجل الله تعالی فرجه الشریف ، ولا يكون الأوتاد أقل من أربعة لأنَّ الدنيا كالخيمة، والمهدي كالعامود، وتلك </w:t>
      </w:r>
    </w:p>
    <w:p>
      <w:pPr>
        <w:pStyle w:val="BookText"/>
        <w:rPr/>
      </w:pPr>
      <w:r>
        <w:rPr>
          <w:rFonts w:ascii="IRNazanin" w:hAnsi="IRNazanin" w:eastAsia="IRNazanin"/>
          <w:color w:val="111111"/>
          <w:sz w:val="28"/>
          <w:sz w:val="28"/>
          <w:szCs w:val="28"/>
          <w:rtl w:val="true"/>
          <w:lang w:bidi="fa-IR"/>
        </w:rPr>
        <w:t>الأربعة أطنابها، وقد يكون الأوتاد أكثر من أربعة، والأبدال أكثر من أربعين ، والنجباء أكثر من سبعين، والصلحاء أكثر من ثلاث مائة وستين، والظاهر أنَّ الخضر وإلياس من الأوتاد، فهما ملاصقان لدائرة القطب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صفة الأوتاد، فهم قوم لا يغفلون عن ربهم طرفة عين، ولا يجمعون من الدنيا إلّا البلاغ، ولا تصدر منهم هفوات الشر، ولا يشترط فيهم العصمة من السهو والنسيان، بل من فعل القبيح ، ويشترط ذلك في القطب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المهدي عجل الله تعالی فرجه الشریف يكون معصوما حتى عن السهو والنسيان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الأبدال، فدون هؤلاء في المراقبة، وقد تصدر منهم الغفلة فيتداركونها بالتذكّر، ولا يتعمدون ذنبًا، وأما النجباء فهم دون الأبدال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الصلحاء، فهم المتقون، الموفون بالعدالة، وقد يصدر منهم الذنب فيتداركون بالاستغفار والندم،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اتَّقَوْا إِذَا مَسَهُمْ طَيفٌ مِّنَ الشَّيْطين تَذَكَرُوا فَإِذَا هُم مُبْصِرُونَ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جعلنا الله من القسم الأخير ، لأننا لسنا من القسم الأوّل، ولكن ندين الله بحبهم وولايتهم، ومن أحب قوما حُشر معهم،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نقص أحد من الأوتاد الأربعة، وضع بدله من الأوتاد الأربعين ، وإذا نقص أحدٌ من الأربعين وضع بدله من السبعين ، وإذا نقص أحد من السبعين وضع بدله من الثلاثمائة وستين، وإذا نقص أحد من الثلاثمائة وستين وضع بدله من سائر الناس </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نريد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ذكره الشيخ الكفعمي قدس الله سره ثابت بالقطع واليقين، وإنّما نريد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محتمل، وتما لا يوجد دليل عقلي على عدم ثبوته، فإذا كان محتملا، فمن المحتمل أن يكون الإمام المهدي عجل الله تعالی فرجه الشریف حاكما، ويوجد عنده تركيبة هرمية بالنحو الذي ذكره الشيخ الكفعمي قدس الله سره، فهو يمارس الحكم وإن كان غائبا، </w:t>
      </w:r>
    </w:p>
    <w:p>
      <w:pPr>
        <w:pStyle w:val="BookText"/>
        <w:rPr/>
      </w:pPr>
      <w:r>
        <w:rPr>
          <w:rFonts w:ascii="IRNazanin" w:hAnsi="IRNazanin" w:eastAsia="IRNazanin"/>
          <w:color w:val="111111"/>
          <w:sz w:val="28"/>
          <w:sz w:val="28"/>
          <w:szCs w:val="28"/>
          <w:rtl w:val="true"/>
          <w:lang w:bidi="fa-IR"/>
        </w:rPr>
        <w:t xml:space="preserve">فالغيبة لا تحول بينه وبين حكومته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الأمة لما قصرت، ومنعت أن تكون حكومته حكومة ظاهرة، جعل الله سبحان الله و تعالی حكومته حكومة غائبة</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وحاصل الجواب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شبهة استبعاد طول العمر للزوم العبثية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شبهة تامة حتى لو تنزّلنا وقلنا بعدم وجود دور للإمام علیه السلام غير الحكم وإدارة شؤون الناس، فإنَّ الإمام المهدي عجل الله تعالی فرجه الشریف يدير الشؤون بالنحو الممكن ببعض النّاس، ويتصرف بهم بنحو يترتب أثر يصل إلى العامة، وهم لا يعرفون شخصه الغياب عنوانه عنهم</w:t>
      </w:r>
      <w:r>
        <w:rPr>
          <w:rFonts w:eastAsia="IRNazanin" w:cs="IRNazanin"/>
          <w:color w:val="111111"/>
          <w:sz w:val="28"/>
          <w:szCs w:val="28"/>
          <w:rtl w:val="true"/>
          <w:lang w:bidi="fa-IR"/>
        </w:rPr>
        <w:t xml:space="preserve">. </w:t>
      </w:r>
      <w:bookmarkStart w:id="155" w:name="pg18999_230171"/>
    </w:p>
    <w:p>
      <w:pPr>
        <w:pStyle w:val="Heading2"/>
        <w:numPr>
          <w:ilvl w:val="1"/>
          <w:numId w:val="1"/>
        </w:numPr>
        <w:rPr/>
      </w:pPr>
      <w:bookmarkStart w:id="156" w:name="__RefHeading___Toc13571380_1280447820"/>
      <w:bookmarkStart w:id="157" w:name="_Toc54"/>
      <w:bookmarkEnd w:id="155"/>
      <w:bookmarkEnd w:id="156"/>
      <w:r>
        <w:rPr>
          <w:rtl w:val="true"/>
        </w:rPr>
        <w:t>الفهرس</w:t>
      </w:r>
      <w:bookmarkEnd w:id="157"/>
    </w:p>
    <w:p>
      <w:pPr>
        <w:pStyle w:val="BookText"/>
        <w:rPr/>
      </w:pPr>
      <w:r>
        <w:rPr>
          <w:rFonts w:ascii="IRNazanin" w:hAnsi="IRNazanin" w:eastAsia="IRNazanin"/>
          <w:color w:val="111111"/>
          <w:sz w:val="28"/>
          <w:sz w:val="28"/>
          <w:szCs w:val="28"/>
          <w:rtl w:val="true"/>
          <w:lang w:bidi="fa-IR"/>
        </w:rPr>
        <w:t>الفهرس</w:t>
      </w:r>
    </w:p>
    <w:p>
      <w:pPr>
        <w:pStyle w:val="BookText"/>
        <w:rPr/>
      </w:pPr>
      <w:r>
        <w:rPr>
          <w:rFonts w:ascii="Amiri" w:hAnsi="Amiri" w:eastAsia="Amiri" w:cs="Amiri"/>
          <w:color w:val="111111"/>
          <w:sz w:val="28"/>
          <w:sz w:val="28"/>
          <w:szCs w:val="28"/>
          <w:rtl w:val="true"/>
          <w:lang w:bidi="ar-SA"/>
        </w:rPr>
        <w:t xml:space="preserve">الإمام المنتظر أمر المعصومين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رضا الحكيمي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العمر والمعمّرون وطول عمر الإمام المهدي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أحاديث فيها يدل على طول عمر الحجة علیه السلام وسببه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ولعل أحد الأسرار في طول عمر الإمام الحجة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مشكلة العمر والمعمرين وما جاء من البحث حول عمر الإمام الحجة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شمس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محمد رضا الحكيمي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ضوء العلوم التجريبية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زوايا نظر العلوم التجريبية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الأحياء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ضوء القوانين الطبيعية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القوانين الطبيعية وأنواعها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ضوء التجربة التاريخية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المعمّرون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الحياة المعاصرة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العلاقة بين الموت والشيخوخة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أسرار التغذية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آخر حول إمكانية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العمر الطويل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طول العمر وأقسامه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هو الميزان القياس السليم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نوادر الطبيعة أسرار مجهولة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مجهولات العلم</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عمق ومتانة الحصفاء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وجهة نظر أبو ريحان البيروني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وجهة نظر نصير الدين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دائرة القدرة الإلهية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المختصر في الإمام المنتظر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رضا الحكيمي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يمكن لأحد أن يعمر كعمر الإمام المهدي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بانتظار الذي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السيد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الملحق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الإمام المهدي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كيف يعمّر الإمام الغائب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هل توجد قاعدة ثابتة لتكون مقياساً ثابتاً لتعيين عمر الكائنات الحية؟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العوامل المؤثرة على العمر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العامل الوراثي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العامل البيئي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نوع العمل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الغذاء كماً ونوعاً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ظاهرة الشيخوخة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ماذا تعني الشيخوخة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هي عوامل الشيخوخة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ما هي بواعث العجز في هذا الجسد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طول عمر 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مقالة جوستن غلاس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تحقیقات علمية حول طول العمر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من أسرار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نظرية أخرى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مقتطفات من كتاب روسي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علم الشيخوخة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نظرية بوفون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غداً يعيش الإنسان أكثر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متوسط عمر الإنسان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نظرية متشنكوف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نظرية غير معروفة في سبب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المعمرون في 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الإمام المهدي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محمد دخيل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مشكلة العمر والمعمرين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المسيح الموعود علیه السلام والمهدي المنتظر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يوسف محمد عمرو </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قضية العمر 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دولة الإمام المهدي علیه السلام و عصر ظهوره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كاظم مصباح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عمر الإمام المهدي يوم خروجه وما معه من مواريث 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الإمام المهدي حقيقة لا خيال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كاظم جعفر المصباح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الشبهة الثانية حول طول عمر الحجة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الإمكان العلمي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حقيقة المهدوية والغيبة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عبد الحسن الدوخي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شبهة استبعاد بقاء الإمام المهدي علیه السلام حيا كل هذه السنين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جواب الشبهة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ابن تيمية والمنافاة بين طول العمر والعادة المطردة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لا ملازمة بين الأمرين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الإمكان وعدمه في مسألة طول العمر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المفكر الإسلامي محمد باقر الصدر يقرّر نظرية الإمكان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الأدلة على الوقوع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الفخر الرازي ونظرية البقاء الذاتي للإنسان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النبوية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مسلم النيسابوري يروي حياة الدجّال الأبدية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عیسی علیه السلام يقتل الدجال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حياة الخضر وإلياس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علماء السنّة يذهبون إلى بقاء حياتهما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دفع شبهة المقارنة بالهداية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فجوابه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شبهة الدفاع عن الغيبة الشيعة أبطلها أنفسهم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شذرات من حياة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الشؤون الدينية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إمكان العمر 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الإمكان المنطقي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الإمكان العلمي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الإمكان العملي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عوالم الحكومة 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 صالح الطائي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الكونية وطول العمر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طول عمر الدجّال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المهدي المنتظر علیه السلام والمعمّرون من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إبراهيم بن مصطفى المنيني </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العلماء لمسألة طول العمر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المناقشة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الشيخ الصدوق لمسألة طول العمر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المناقشة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الشريف المرتضى لمسألة طول العمر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المناقشة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الشيخ الكراكجي لمسألة طول العمر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المناقشة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الشيخ الطوسي لمسألة طول العمر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المناقشة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الشيخ الطبرسي لمسألة طول العمر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المناقشة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السيد النيلي لمسألة طول العمر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المعمرين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نظرة شمولية في مهدي 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حبيب سرور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تعريف حول طول عمر الإمام المهدي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بعض الأخبار المروية حول طول عمر الإمام المهدي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الخبر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الخضر شرب من ماء الحياة فهو حي لا يموت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الخبر الثاني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العبد الصالح أعني الخضر علیه السلام فإنه تبارك وتعالى ما طول عمره النبوة قدرها </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الخبر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له من بعد ذلك عمر العبد الصالح دليلاً على عمره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الخبر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القائم سنة من سبعة 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آدم ونوح فطول العمر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طول العمر على ضوء القرآن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النموذج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أَرْسَلْنا نُوحاً إِلى قَوْمِهِ فَلَبِثَ فِيهِمْ أَلْفَ سَنَةٍ إِلَّا خَمْسِينَ</w:t>
      </w:r>
    </w:p>
    <w:p>
      <w:pPr>
        <w:pStyle w:val="BookText"/>
        <w:rPr/>
      </w:pPr>
      <w:r>
        <w:rPr>
          <w:rFonts w:ascii="Amiri" w:hAnsi="Amiri" w:eastAsia="Amiri" w:cs="Amiri"/>
          <w:color w:val="111111"/>
          <w:sz w:val="28"/>
          <w:sz w:val="28"/>
          <w:szCs w:val="28"/>
          <w:rtl w:val="true"/>
          <w:lang w:bidi="ar-SA"/>
        </w:rPr>
        <w:t xml:space="preserve">عاماً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النموذج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لا أَنَّهُ كانَ مِنَ المُسَبِّحِينَ لَلَبِثَ فِي بَطْنِهِ إِلَى يَوْمِ يُبْعَثُونَ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طول عمره عجل الله تعالی فرجه الشریف على ضوء السنة الشريفة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طول العمر من الناحية العقائدية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طول العمر في العلم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تعليق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شواهد تأريخية على أسماء بعض المعمرين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الأربعون حديثاً في الإمام المهدي علیه السلام عند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يوسفي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الفائدة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عمر الإمام المهدي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الإمام المهدي عجل الله تعالی فرجه الشریف عدالة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عباس علي الموسوي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العمر المديد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معجزة أخرى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الإمام المهدي ملتقى سنن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إبراهيم الهديبي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ملتقى الإمام مع نوح النبي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الشبه في طول العمر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طول العمر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الإمام المنتظر وعلامات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قاسم الموسوي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عمر الإمام المهدي المنتظر علیه السلام وكم سنة يحكم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موارد الظمآن في إثبات أن المهدي المنتظر هو الإمام الثاني عشر صاحب الزمان</w:t>
      </w:r>
    </w:p>
    <w:p>
      <w:pPr>
        <w:pStyle w:val="BookText"/>
        <w:rPr/>
      </w:pPr>
      <w:r>
        <w:rPr>
          <w:rFonts w:ascii="Amiri" w:hAnsi="Amiri" w:eastAsia="Amiri" w:cs="Amiri"/>
          <w:color w:val="111111"/>
          <w:sz w:val="28"/>
          <w:sz w:val="28"/>
          <w:szCs w:val="28"/>
          <w:rtl w:val="true"/>
          <w:lang w:bidi="ar-SA"/>
        </w:rPr>
        <w:t xml:space="preserve">من كتب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عبد الأمير الخزاعي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الدلالة على كون الإمام المهدي علیه السلام حيّاً باقياً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أمثلة وشواهد تاريخية على طول العمر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أمثلة حول طول العمر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نبي الله آدم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 xml:space="preserve">شيث بن آدم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آنوش بن شيث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قینان بن آنوش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ميهيائيل بن قينان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 xml:space="preserve">یرد بن مهيائيل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خنوخ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إدريس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يرد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متوشلخ بن خنوخ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لمك بن متوشلخ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نبي الله نوح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سام بن نوح</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یافث بن نوح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حام بن نوح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ارفخشد بن سام بن نوح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شالخ بن أرفخشد بن سام بن نوح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عاد بن عوص بن ارم بن سام بن نوح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ذكر الملك المسمّى الضحاك وأفريدون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عوج بن عناق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الخضر وإلياس وعيسى وإدريس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كتاب المعمّرون لأبي حاتم السجستاني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730</w:t>
      </w:r>
    </w:p>
    <w:p>
      <w:pPr>
        <w:pStyle w:val="BookText"/>
        <w:rPr/>
      </w:pPr>
      <w:r>
        <w:rPr>
          <w:rFonts w:ascii="Amiri" w:hAnsi="Amiri" w:eastAsia="Amiri" w:cs="Amiri"/>
          <w:color w:val="111111"/>
          <w:sz w:val="28"/>
          <w:sz w:val="28"/>
          <w:szCs w:val="28"/>
          <w:rtl w:val="true"/>
          <w:lang w:bidi="ar-SA"/>
        </w:rPr>
        <w:t xml:space="preserve">الإمام المهدي وظهوره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جواد السيد حسين الحسيني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المهدي وطول غيبته وعمره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طول عمر الإمام المهدي علیه السلام و اعدام هرمه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العلم الحديث والهرم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 xml:space="preserve">القرآن وطول العمر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المهدي وطريقته وسلوكه وعجائب آياته في حكومته بعد ظهوره و استقراره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المهدي علیه السلام مع زيادة عمره لا تؤثر فيه الأزمنة والستون </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ادعاء المهدية عبر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كاظم الأكوش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طول عمر الإمام المهدي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هذا ما وعد الرحمن وصدق المرسلون المجلد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فاروق البياتي</w:t>
      </w:r>
    </w:p>
    <w:p>
      <w:pPr>
        <w:pStyle w:val="BookText"/>
        <w:rPr/>
      </w:pPr>
      <w:r>
        <w:rPr>
          <w:rFonts w:ascii="Amiri" w:hAnsi="Amiri" w:eastAsia="Amiri" w:cs="Amiri"/>
          <w:color w:val="111111"/>
          <w:sz w:val="28"/>
          <w:sz w:val="28"/>
          <w:szCs w:val="28"/>
          <w:rtl w:val="true"/>
          <w:lang w:bidi="ar-SA"/>
        </w:rPr>
        <w:t xml:space="preserve">الموسوي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الشبهات الواردة حول طول عمر الإمام المهدي علیه السلام وردّها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أسماء المعمرين وأعمارهم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بيانات العلامة المجلسي في شرح الحديث المهدوي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عبد الرضا</w:t>
      </w:r>
    </w:p>
    <w:p>
      <w:pPr>
        <w:pStyle w:val="BookText"/>
        <w:rPr/>
      </w:pPr>
      <w:r>
        <w:rPr>
          <w:rFonts w:ascii="Amiri" w:hAnsi="Amiri" w:eastAsia="Amiri" w:cs="Amiri"/>
          <w:color w:val="111111"/>
          <w:sz w:val="28"/>
          <w:sz w:val="28"/>
          <w:szCs w:val="28"/>
          <w:rtl w:val="true"/>
          <w:lang w:bidi="ar-SA"/>
        </w:rPr>
        <w:t xml:space="preserve">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طول عمر الدجال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بيانه في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ولي الله يعمّر عمر إبراهيم الخليل عشرين ومائة سنة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بيانه في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يرجع إليهم شاباً موفقاً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الرواية المهدوية من خلال كتاب إكمال الدين وإتمام النعمة للشيخ الصدوق أطروحة الدكتوراه للطالب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الله حميد العلياوي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أمثلة من المعمرين والاستدلال بهم على طول عمر الإمام الحجة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بعض المعمّرين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الأنبياء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الخضر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القرنين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 بن ساعدة الأيادي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دومغ بن الريان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بلوهر ويوذاسف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الاستدلالات عن إمكانية طول العمر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سمات المنتظرين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حبيب الكاظمي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دفع شبهة طول العمر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الإمام المهدي عدالة منتظرة ومسؤولية 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فوزي آل سيف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 التكويني والآخر العقلي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المهدي الموعود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دروس في تاريخ الإمام المهدي وعلامات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مركز</w:t>
      </w:r>
    </w:p>
    <w:p>
      <w:pPr>
        <w:pStyle w:val="BookText"/>
        <w:rPr/>
      </w:pPr>
      <w:r>
        <w:rPr>
          <w:rFonts w:ascii="Amiri" w:hAnsi="Amiri" w:eastAsia="Amiri" w:cs="Amiri"/>
          <w:color w:val="111111"/>
          <w:sz w:val="28"/>
          <w:sz w:val="28"/>
          <w:szCs w:val="28"/>
          <w:rtl w:val="true"/>
          <w:lang w:bidi="ar-SA"/>
        </w:rPr>
        <w:t xml:space="preserve">المعارف للمناهج والمتون التعليمية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 xml:space="preserve">الدرس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إشكالية طول عمر الإمام المهدي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 xml:space="preserve">الدليل الفلسفي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الدليل العلمي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الدليل القرآني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الدليل الروائي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الدليل التاريخي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المفاهيم الرئيسية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الإمام المهدي المنتظر وأدعياء البابية والمهدوية بين النظرية والواقع الجزء</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عدنان البكاء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طول العمر بصورة غير مألوفة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الإمام المهدي قدوة وأسوة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تقي المدرسي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قضية طول العمر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الدين وطول العمر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منتخب الأثر في الإمام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لطف الله الصافي</w:t>
      </w:r>
    </w:p>
    <w:p>
      <w:pPr>
        <w:pStyle w:val="BookText"/>
        <w:rPr/>
      </w:pPr>
      <w:r>
        <w:rPr>
          <w:rFonts w:ascii="Amiri" w:hAnsi="Amiri" w:eastAsia="Amiri" w:cs="Amiri"/>
          <w:color w:val="111111"/>
          <w:sz w:val="28"/>
          <w:sz w:val="28"/>
          <w:szCs w:val="28"/>
          <w:rtl w:val="true"/>
          <w:lang w:bidi="ar-SA"/>
        </w:rPr>
        <w:t xml:space="preserve">الكلبايكاني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IRNazanin" w:hAnsi="IRNazanin" w:eastAsia="IRNazanin"/>
          <w:color w:val="111111"/>
          <w:sz w:val="28"/>
          <w:sz w:val="28"/>
          <w:szCs w:val="28"/>
          <w:rtl w:val="true"/>
          <w:lang w:bidi="fa-IR"/>
        </w:rPr>
        <w:t xml:space="preserve">الفصل الحادي والثلاثون في أنه علیه السلام الطويل العمر جداً، وفيه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حديثاً </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 xml:space="preserve">كيف يعيش الإنسان؟ من 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طبيب إنكليزي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الإمام المهدي المصلح العالمي المنتظر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جواد طبسي </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طول العمر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السؤال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أن يعيش الإنسان هذا العمر الطويل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السؤال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أشار القرآن الكريم إلى مسألة طول عمر البشر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IRNazanin" w:hAnsi="IRNazanin" w:eastAsia="IRNazanin"/>
          <w:color w:val="111111"/>
          <w:sz w:val="28"/>
          <w:sz w:val="28"/>
          <w:szCs w:val="28"/>
          <w:rtl w:val="true"/>
          <w:lang w:bidi="fa-IR"/>
        </w:rPr>
        <w:t>السؤال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سبق المهدي علیه السلام أحد من الناس بطول العمر </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 xml:space="preserve">السؤال التاسع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ماهي صفات الأنبياء التي تتواجد في الإمام المهدي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العمر الطويل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الإمام المهدي المصلح العالمي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الحائري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 xml:space="preserve">كيف عمّر الإمام المهدي علیه السلام وعاش إلى هذا اليوم  </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 xml:space="preserve">يوم الخلاص في ظل القائم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ما هذا العمر المديد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طويلي الأعمار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الناحية الدينية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الناحية الحياتية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البيولوجية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470</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الناحية الطبيعية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المصادفة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معارف 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حيدر الأحسائى الجزء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الشبهات  </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Amiri" w:hAnsi="Amiri" w:eastAsia="Amiri" w:cs="Amiri"/>
          <w:color w:val="111111"/>
          <w:sz w:val="28"/>
          <w:sz w:val="28"/>
          <w:szCs w:val="28"/>
          <w:rtl w:val="true"/>
          <w:lang w:bidi="ar-SA"/>
        </w:rPr>
        <w:t>الشبهة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استبعاد طول العمر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المبرر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المبرر العقلي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مناقشة المبرر العقلي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التعليق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المنافاة بين الحياة وبين طول العمر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التعليق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على من يؤمن بحجية النصوص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طول عمر غير 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إبليس الرجيم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485</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الملائكة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حوت نبي الله يونس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طول عمر 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 الله يونس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 الله نوح  علیه السلام </w:t>
      </w:r>
      <w:r>
        <w:rPr>
          <w:rFonts w:eastAsia="IRNazanin" w:cs="IRNazanin"/>
          <w:color w:val="111111"/>
          <w:sz w:val="28"/>
          <w:szCs w:val="28"/>
          <w:rtl w:val="true"/>
          <w:lang w:bidi="fa-IR"/>
        </w:rPr>
        <w:t>...</w:t>
      </w:r>
      <w:r>
        <w:rPr>
          <w:rFonts w:eastAsia="IRNazanin" w:cs="IRNazanin"/>
          <w:color w:val="111111"/>
          <w:sz w:val="28"/>
          <w:szCs w:val="28"/>
          <w:lang w:bidi="fa-IR"/>
        </w:rPr>
        <w:t>487</w:t>
      </w:r>
    </w:p>
    <w:p>
      <w:pPr>
        <w:pStyle w:val="BookText"/>
        <w:rPr/>
      </w:pPr>
      <w:r>
        <w:rPr>
          <w:rFonts w:ascii="Amiri" w:hAnsi="Amiri" w:eastAsia="Amiri" w:cs="Amiri"/>
          <w:color w:val="111111"/>
          <w:sz w:val="28"/>
          <w:sz w:val="28"/>
          <w:szCs w:val="28"/>
          <w:rtl w:val="true"/>
          <w:lang w:bidi="ar-SA"/>
        </w:rPr>
        <w:t>المبرر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المبرر العلمي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مناقشة المبرر العلمي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دفع إشكال أثير على ما ذكره الشهيد الصدر قدس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IRNazanin" w:hAnsi="IRNazanin" w:eastAsia="IRNazanin"/>
          <w:color w:val="111111"/>
          <w:sz w:val="28"/>
          <w:sz w:val="28"/>
          <w:szCs w:val="28"/>
          <w:rtl w:val="true"/>
          <w:lang w:bidi="fa-IR"/>
        </w:rPr>
        <w:t>المبرر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الاستناد إلى قصور العلم في زمن ولادة الإمام المهدي عجل الله تعالی فرجه الشریف </w:t>
      </w:r>
      <w:r>
        <w:rPr>
          <w:rFonts w:eastAsia="IRNazanin" w:cs="IRNazanin"/>
          <w:color w:val="111111"/>
          <w:sz w:val="28"/>
          <w:szCs w:val="28"/>
          <w:rtl w:val="true"/>
          <w:lang w:bidi="fa-IR"/>
        </w:rPr>
        <w:t>...</w:t>
      </w:r>
      <w:r>
        <w:rPr>
          <w:rFonts w:eastAsia="IRNazanin" w:cs="IRNazanin"/>
          <w:color w:val="111111"/>
          <w:sz w:val="28"/>
          <w:szCs w:val="28"/>
          <w:lang w:bidi="fa-IR"/>
        </w:rPr>
        <w:t>492</w:t>
      </w:r>
    </w:p>
    <w:p>
      <w:pPr>
        <w:pStyle w:val="BookText"/>
        <w:rPr/>
      </w:pPr>
      <w:r>
        <w:rPr>
          <w:rFonts w:ascii="Amiri" w:hAnsi="Amiri" w:eastAsia="Amiri" w:cs="Amiri"/>
          <w:color w:val="111111"/>
          <w:sz w:val="28"/>
          <w:sz w:val="28"/>
          <w:szCs w:val="28"/>
          <w:rtl w:val="true"/>
          <w:lang w:bidi="ar-SA"/>
        </w:rPr>
        <w:t xml:space="preserve">مناقشة مبرر قصور العلم والمعرفة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المناقشة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خواص أولياء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الشاهد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التشريع النبوي ثقافة معاصريه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الشاهد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حادثة الإسراء والمعراج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الشاهد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الإخبار النبوي بالحقائق العلمية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المناقشة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حاكمية القدرة الإلهية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المبرر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المبرر الكلامي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المبرر القرآني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مناقشة المبرر القرآني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معنى الخلود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القرينة الداخلية الدالة على معنى الخلود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القرينة الخارجية للدلالة على معنى الخلود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مناقشة دعوى المجاز لا الحقيقة في القرينة الخارجية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المناقشة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التعليق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وضوح المعنى الحقيقي لا المجازي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IRNazanin" w:hAnsi="IRNazanin" w:eastAsia="IRNazanin"/>
          <w:color w:val="111111"/>
          <w:sz w:val="28"/>
          <w:sz w:val="28"/>
          <w:szCs w:val="28"/>
          <w:rtl w:val="true"/>
          <w:lang w:bidi="fa-IR"/>
        </w:rPr>
        <w:t>التعليق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الإعجاز في عمر نبي الله نوح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المبرر المعتمد على مدركات العقل العملي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مناقشة المبرر المعتمد على مدركات العقل العملي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النقض بما يلتزم به المشكل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أهمية الجواب النقضي بغيبة بعض 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المترتب على الإمام في زمن 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طول عمر الدجال في مدرسة المخالفين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فعل إلهي ولا يُعصى الله ولا يُسأل سبب فعله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الدليل على عدم ترتب أثر لإمام غائب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الأدوار التكوينية للإمام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الجواب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الأدوار التشريعية للإمام في 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IRNazanin" w:hAnsi="IRNazanin" w:eastAsia="IRNazanin"/>
          <w:color w:val="111111"/>
          <w:sz w:val="28"/>
          <w:sz w:val="28"/>
          <w:szCs w:val="28"/>
          <w:rtl w:val="true"/>
          <w:lang w:bidi="fa-IR"/>
        </w:rPr>
        <w:t xml:space="preserve">تصرف الخضر علیه السلام في غيبته بإذن الله تعالى  </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Amiri" w:hAnsi="Amiri" w:eastAsia="Amiri" w:cs="Amiri"/>
          <w:color w:val="111111"/>
          <w:sz w:val="28"/>
          <w:sz w:val="28"/>
          <w:szCs w:val="28"/>
          <w:rtl w:val="true"/>
          <w:lang w:bidi="ar-SA"/>
        </w:rPr>
        <w:t>الجواب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إدارة الإمام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غيبته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أعوان الإمام في غيبته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IRNazanin" w:hAnsi="IRNazanin" w:eastAsia="IRNazanin"/>
          <w:color w:val="111111"/>
          <w:sz w:val="28"/>
          <w:sz w:val="28"/>
          <w:szCs w:val="28"/>
          <w:rtl w:val="true"/>
          <w:lang w:bidi="fa-IR"/>
        </w:rPr>
        <w:t xml:space="preserve">الأوتاد والأبدال والنجباء والصالحون أعوان القائم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علي دخيل في كتابه الإمام المهدي علیه السلام خمسين آية مأولة فيه علیه السلام ، فيما يأتي ذكره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424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25/3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25/3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25/3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204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101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28/3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المقتطف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الثالث من السنة </w:t>
      </w:r>
      <w:r>
        <w:rPr>
          <w:rFonts w:eastAsia="IRNazanin" w:cs="IRNazanin"/>
          <w:b w:val="false"/>
          <w:bCs w:val="false"/>
          <w:i w:val="false"/>
          <w:iCs w:val="false"/>
          <w:color w:val="333333"/>
          <w:sz w:val="20"/>
          <w:szCs w:val="20"/>
        </w:rPr>
        <w:t>59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مجلة النجف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الأول السنة الأولىٰ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تكلمت طويلاً عن الموضوع ، ونقلت تقريراً نشرته الشركة الوطنية الجيوغرافية أن الإنسان يستطيع أن يعيش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إذا ما خدّر مثل بعض الحيوانات لينام طيلة فصل الشتاء </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مجلة الهلال الجزء الخامس العدد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1930</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محمدتقي الجواهري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شهر رمضان لعلي محمد علي دخيل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المهدي علیه السلام من المهد إلى الظهور للسيد القزويني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المنتظر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مجلة المقتطف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الثالث من السنة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النجف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الأول السنة الأولىٰ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مجلة الهلال الجزء الخامس العدد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ص </w:t>
      </w:r>
      <w:r>
        <w:rPr>
          <w:rFonts w:eastAsia="IRNazanin" w:cs="IRNazanin"/>
          <w:b w:val="false"/>
          <w:bCs w:val="false"/>
          <w:i w:val="false"/>
          <w:iCs w:val="false"/>
          <w:color w:val="333333"/>
          <w:sz w:val="20"/>
          <w:szCs w:val="20"/>
        </w:rPr>
        <w:t>56</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صحیح مسلم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514/2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في طريق النعيم</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في كنز الفوائد</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المهدي علیه السلام لعلي محمد علي دخيل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للشيخ علي الحائري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حتى بالنسبة للوضع المعاصر، فالكثير من المعلومات تحصل عن طريق النقل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فأكثرية البشر الغالبة اليوم تعرف ما تعرفه حول البلدان الأخرى وشعوبها ، وظواهر العالم ، وأوضاع وممارسات الآخرين عن طريق النقل لا أنها قد شاهدت ما تعرفه بنفسها</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ألفوا كتباً تناولت بالخصوص أحوال هؤلاء ، وسيأتي ذكر بعض هذه الكتب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استخدمت هذه الكلمة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يعمَّر من معمَّر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بين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عام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عام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عام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عام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المنتج كثير الآثار ، المتوفى عام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المنتج كثير الآثار ، المتوفى عام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الشيعة لعلوم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العلامة السيد حسن الصدر ص </w:t>
      </w:r>
      <w:r>
        <w:rPr>
          <w:rFonts w:eastAsia="IRNazanin" w:cs="IRNazanin"/>
          <w:b w:val="false"/>
          <w:bCs w:val="false"/>
          <w:i w:val="false"/>
          <w:iCs w:val="false"/>
          <w:color w:val="333333"/>
          <w:sz w:val="20"/>
          <w:szCs w:val="20"/>
        </w:rPr>
        <w:t>238</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عام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إحياء الكتب العربية 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تحقيق عبد المنعم عامر</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عام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عام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الصفحات من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تشير هنا إلى أن المعلومات التاريخية المرتبطة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إيران القديمة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أيضاً عدداً من المعمرين ، ومع غض النظر عن التفاصيل يمكن إجمالاً أن نستنتج وجود مصاديق لهذه الظاهرة في الشعب الإيراني أيضاً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نماذج من هذه الاعترافات في الصفحات القادمة</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الفرقان ، ح ه ، من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أبتغي في هذا الكتاب القيام بنقل شواهد بهذا الصدد، وأكتفي بالتذكير بأنه خلال هذه الأيام أعلن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الإعلام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حجم أقمار زحل أصغر مما كان يعتقد به حتى الآن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فهذا الموضوع يخضع للحس ويشاهد عبر التلسكوب ، وإذا كان وضع هذا الموضوع بالشكل المذكور فكيف سيكون حال آلاف الموضوعات الأخرى التي تصل إلى ملايين السنين ، وغيرها من الموضوعات التي ليست بمتناول الحس ؟ إذن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نفس الوقت الذي يتحتم فيه تثمين هذه الاكتشافات فلا ينبغي الغرور بها وأخذ نتائجها حكماً كلياً ، واعتبار مقولة علوم اليوم في كل المراحل وفي مختلف المسائل المقولة النهائية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فليس الأمر كذلك على الإطلاق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الفلسفة العلمية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الفلسفة العلمية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يمكن أن تلاحظ أفكار كثيرة بهذا الصدد في كتب تاريخ العلوم ، وتراجم علماء العلوم التجريبية ، وعبر أقوالهم في كتب الفيزياء والفلسفة ، والفلسفة العلمية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والتنبيهات ، طبع مصر ، عام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عظماء الفلسفة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الفلسفة العلمية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الباقية ، طبع زاخاو لايبزيك عام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الخواجة الطوسي ، ص </w:t>
      </w:r>
      <w:r>
        <w:rPr>
          <w:rFonts w:eastAsia="IRNazanin" w:cs="IRNazanin"/>
          <w:b w:val="false"/>
          <w:bCs w:val="false"/>
          <w:i w:val="false"/>
          <w:iCs w:val="false"/>
          <w:color w:val="333333"/>
          <w:sz w:val="20"/>
          <w:szCs w:val="20"/>
        </w:rPr>
        <w:t>38</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مائتين وخمسين سنة </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الظرب العدواني</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ينقض ما يقضى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يرد ما يحكم به</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224/51</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الأمريكية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463/17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اطلاعات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مجلة كونستلايسن الفرنسية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يشيخ الإنسان باللغة الروسية لميتشنكوف</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الثالثة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الفارسي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 قصد رحیل کرد گفتم که مرو گفتا چکنم خانه فرو می آید</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المنتظر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مجلة المقتطف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الثالث من  السنة </w:t>
      </w:r>
      <w:r>
        <w:rPr>
          <w:rFonts w:eastAsia="IRNazanin" w:cs="IRNazanin"/>
          <w:b w:val="false"/>
          <w:bCs w:val="false"/>
          <w:i w:val="false"/>
          <w:iCs w:val="false"/>
          <w:color w:val="333333"/>
          <w:sz w:val="20"/>
          <w:szCs w:val="20"/>
        </w:rPr>
        <w:t>59</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النجف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الأول السنة الاولى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0966</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مجلة الهلال الجزء الخامس العدد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1930</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الإمامية للشيخ المظفر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الأشرف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لشيخ الإسلام الجريني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أستطع الاطلاع على عقيدة أهل الكتاب بالخضر علیه السلام أو القديس جرجس أو سان جورج على وجه التحديد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من خلال التتبع والاطلاع علمت أن ذلك القديس الطاهر، والمبارك كان أهل بيروت القديمة، يعتبرونه شفيع مدينتهم أيام الرومان وقد بنوا كنيسة على إسمه لا تزال قائمة في ساحة البرج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ساحة الشهداء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لغاية تأريخه، وقد جرى ترميمها عدة مرات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شعوب الجزر البريطانية تعتبر ذلك القديس شفيعها وما بين بيروت المسيحية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م تقريباً، وما بين الجزر البريطانية أيام ريكاردوس قلب الأسد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ثمانمائة وتسعين عاماً تقريباً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قرابة التسعة قرون مما يدلُّ على حياة ذلك القديس طوال تلك القرون وحمايته وشفاعته لمدينة بيروت أولاً، وللجزر البريطانية ثانياً حسب عقيدة إخواننا من أهل الكتاب والله تعالى أعلم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للسيد الصدر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المهدي بين العلم والأديان للسيد علي أكبر مهدي پور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حول المهدي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بتصرف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الرشيد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تاج العروس شرح القاموس</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 الفصل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حول المهدي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مركز دراسات الغدير</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السنة، محمود أبو رية، ص </w:t>
      </w:r>
      <w:r>
        <w:rPr>
          <w:rFonts w:eastAsia="IRNazanin" w:cs="IRNazanin"/>
          <w:b w:val="false"/>
          <w:bCs w:val="false"/>
          <w:i w:val="false"/>
          <w:iCs w:val="false"/>
          <w:color w:val="333333"/>
          <w:sz w:val="20"/>
          <w:szCs w:val="20"/>
        </w:rPr>
        <w:t>277</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لحصيف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العقل، وذو رأي وتدبير 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حصف</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المقتطف المصرية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الثاني من المجلد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خلود الإنسان على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 المهدي المنتظر في الفكر الإسلامي، إصدار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الرسالة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حول المهدي،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قرّر هذا البحث بأروع وأنهى تصوير، ودفع ما قد يتوهمه البعض من رفضه لهذه الفكرة، ونحن اقتصرنا على ما بحثه باختصار وتصرف في العبارة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نظرات في الكتب الخالدة، حامد حفني داود،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نظرات في الكتب الخالدة،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أبي حاتم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أبي حاتم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الثور وما اشتد من صوت البقرة والعجل 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موقع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http://ar.wikipedia.org</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القرطبي، الجامع لأحكام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 أراد التفصيل فليراجع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أخبار صاحب الزمان، الكنجي الشافعي،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رضا الهندي،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حجر في الإصابة الخضر من جملة الصحابة، وقال الحافظ النووي في تهذيب الأسماء واللغات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جمهور العلماء يعتقدون أن الخضر حيّ، وكذلك قال القاري في مرقاة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الفتن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69</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حدیث </w:t>
      </w:r>
      <w:r>
        <w:rPr>
          <w:rFonts w:eastAsia="IRNazanin" w:cs="IRNazanin"/>
          <w:b w:val="false"/>
          <w:bCs w:val="false"/>
          <w:i w:val="false"/>
          <w:iCs w:val="false"/>
          <w:color w:val="333333"/>
          <w:sz w:val="20"/>
          <w:szCs w:val="20"/>
        </w:rPr>
        <w:t>2946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الصدوق في كمال الدين وإتمام النعمة،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للاستشهاد به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الموضوعي، الشيخ علي الكوراني،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المعجم الموضوعي ،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المعجم الموضوعي،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حدیث </w:t>
      </w:r>
      <w:r>
        <w:rPr>
          <w:rFonts w:eastAsia="IRNazanin" w:cs="IRNazanin"/>
          <w:b w:val="false"/>
          <w:bCs w:val="false"/>
          <w:i w:val="false"/>
          <w:iCs w:val="false"/>
          <w:color w:val="333333"/>
          <w:sz w:val="20"/>
          <w:szCs w:val="20"/>
        </w:rPr>
        <w:t>2924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الفتن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،كتاب الملاحم، باب في خبر ابن صائد، حديث رقم </w:t>
      </w:r>
      <w:r>
        <w:rPr>
          <w:rFonts w:eastAsia="IRNazanin" w:cs="IRNazanin"/>
          <w:b w:val="false"/>
          <w:bCs w:val="false"/>
          <w:i w:val="false"/>
          <w:iCs w:val="false"/>
          <w:color w:val="333333"/>
          <w:sz w:val="20"/>
          <w:szCs w:val="20"/>
        </w:rPr>
        <w:t>4329</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حدیث </w:t>
      </w:r>
      <w:r>
        <w:rPr>
          <w:rFonts w:eastAsia="IRNazanin" w:cs="IRNazanin"/>
          <w:b w:val="false"/>
          <w:bCs w:val="false"/>
          <w:i w:val="false"/>
          <w:iCs w:val="false"/>
          <w:color w:val="333333"/>
          <w:sz w:val="20"/>
          <w:szCs w:val="20"/>
        </w:rPr>
        <w:t>2932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الشهاب ، ابن سلامة القضاعي، الجزء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w:t>
      </w:r>
      <w:r>
        <w:rPr>
          <w:rFonts w:eastAsia="IRNazanin" w:cs="IRNazanin"/>
          <w:b w:val="false"/>
          <w:bCs w:val="false"/>
          <w:i w:val="false"/>
          <w:iCs w:val="false"/>
          <w:color w:val="333333"/>
          <w:sz w:val="20"/>
          <w:szCs w:val="20"/>
        </w:rPr>
        <w:t>2244/4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2930</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فتح الباري شرح الحديث في كتاب الجنائز من صحيح البخاري</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حديث رقم </w:t>
      </w:r>
      <w:r>
        <w:rPr>
          <w:rFonts w:eastAsia="IRNazanin" w:cs="IRNazanin"/>
          <w:b w:val="false"/>
          <w:bCs w:val="false"/>
          <w:i w:val="false"/>
          <w:iCs w:val="false"/>
          <w:color w:val="333333"/>
          <w:sz w:val="20"/>
          <w:szCs w:val="20"/>
        </w:rPr>
        <w:t>2247</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والبخاري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النووي على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النووي على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46/18</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النووي على مسلم </w:t>
      </w:r>
      <w:r>
        <w:rPr>
          <w:rFonts w:eastAsia="IRNazanin" w:cs="IRNazanin"/>
          <w:b w:val="false"/>
          <w:bCs w:val="false"/>
          <w:i w:val="false"/>
          <w:iCs w:val="false"/>
          <w:color w:val="333333"/>
          <w:sz w:val="20"/>
          <w:szCs w:val="20"/>
        </w:rPr>
        <w:t>48/18</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2927</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2927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برقم </w:t>
      </w:r>
      <w:r>
        <w:rPr>
          <w:rFonts w:eastAsia="IRNazanin" w:cs="IRNazanin"/>
          <w:b w:val="false"/>
          <w:bCs w:val="false"/>
          <w:i w:val="false"/>
          <w:iCs w:val="false"/>
          <w:color w:val="333333"/>
          <w:sz w:val="20"/>
          <w:szCs w:val="20"/>
        </w:rPr>
        <w:t>6808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 داود، كتاب الملاحم، باب في خبر ابن صائد، حديث رقم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حديث رقم </w:t>
      </w:r>
      <w:r>
        <w:rPr>
          <w:rFonts w:eastAsia="IRNazanin" w:cs="IRNazanin"/>
          <w:b w:val="false"/>
          <w:bCs w:val="false"/>
          <w:i w:val="false"/>
          <w:iCs w:val="false"/>
          <w:color w:val="333333"/>
          <w:sz w:val="20"/>
          <w:szCs w:val="20"/>
        </w:rPr>
        <w:t>4332</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سنن أبي داود،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ص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صحیح مسلم، ص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المهدي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الإمام المهدي،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المعجم،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أحمد </w:t>
      </w:r>
      <w:r>
        <w:rPr>
          <w:rFonts w:eastAsia="IRNazanin" w:cs="IRNazanin"/>
          <w:b w:val="false"/>
          <w:bCs w:val="false"/>
          <w:i w:val="false"/>
          <w:iCs w:val="false"/>
          <w:color w:val="333333"/>
          <w:sz w:val="20"/>
          <w:szCs w:val="20"/>
        </w:rPr>
        <w:t>416/6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داود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والترمذي </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يعلى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وآخرون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حدیث </w:t>
      </w:r>
      <w:r>
        <w:rPr>
          <w:rFonts w:eastAsia="IRNazanin" w:cs="IRNazanin"/>
          <w:b w:val="false"/>
          <w:bCs w:val="false"/>
          <w:i w:val="false"/>
          <w:iCs w:val="false"/>
          <w:color w:val="333333"/>
          <w:sz w:val="20"/>
          <w:szCs w:val="20"/>
        </w:rPr>
        <w:t>2942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وقد اختلف النسابون في أصل لخم وجذام فروى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أنهم من أعقاب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النبي شعيب منهم وقال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انهم من جزيرة العرب وقال آخرون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انهم من مصر وقال غيرهم انهم من فلسطينن، وقال العسقلاني في شروح الحديث من كتاب المغازي، باب غزوة ذات السلاسل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لخم فبفتح اللام وسكون المعجمة قبيلة كبيرة شهيرة ينسبون إلى لخم، واسمه مالك بن عدي بن الحارث بن مرة بن أدد، وأما جذام فبضم الجيم بعدها معجمة خفيفة قبيلة كبيرة شهيرة أيضا ينسبون إلى عمرو بن عدي وهم إخوة لخم على المشهور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من ولد أسد بن خزيمة والظاهر انهم بطن من كهلان القحطانية وكانت ديارهم في كل هذه الأماكن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ص </w:t>
      </w:r>
      <w:r>
        <w:rPr>
          <w:rFonts w:eastAsia="IRNazanin" w:cs="IRNazanin"/>
          <w:b w:val="false"/>
          <w:bCs w:val="false"/>
          <w:i w:val="false"/>
          <w:iCs w:val="false"/>
          <w:color w:val="333333"/>
          <w:sz w:val="20"/>
          <w:szCs w:val="20"/>
        </w:rPr>
        <w:t>1234</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ص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ص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الصحيحين من كلام سيد الكونين، يوسف بن إسماعيل النبهاني،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وإتمام النعمة الشيخ الصدوق،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علي بن الحسين بن موسى بن بابویه القمي المعروف بالشيخ الصدوق ، ولد في قم بدعاء الإمام المهدي بحدود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الري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م من مؤلفاته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121</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الحسين بن موسى بن محمد بن موسى بن إبراهيم بن الإمام موسى الكاظم ابن الإمام جعفر الصادق ابن الإمام محمد الباقر ابن الإمام زين العابدين علي السجاد ابن الإمام الحسين الشهيد ابن الإمام أمير المؤمنين علي بن أبي طالب علیه السلام الموسوي العلوي المعروف بعلم الهدى والشريف المرتضى ، بغداد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مؤلفاته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الانتصار فقه مقارن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الشافي في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تنزيه الأنبياء والأئمة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 انظر مقدمة كتابه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الفتح محمد بن علي بن عثمان الكراجكي الطرابلسي المتوفى في صور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مؤلفاته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الاستنصار في النص على الأئمة الأطهار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الأنصاف في مسائل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 في مناسك النسوان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المسألة التبانية الرسالة العلوية في فضل أمير المؤمنين علیه السلام على جميع البرية سوى رسول الله صلى الله عليه واله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كتابه 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الفراغ وما قبله كلمات غير واضحة</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على الظاهر تحريف عن ابن هبتني أو هبنته ، وهو منجم نصراني عاش في بغداد وألف كتابا في التنجيم أسماء المغني بعد سنة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م ، وكان الجزء الثاني منه لا يزال محفوظا في مكتبة مونيخ ، وذكره حاجي خليفة في كشف الظنون مع اسم ابن هبنتة محرفا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اللبنانية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منجم يهودي واسمه ميشي بن ابرى ، كان في زمن المنصور وعاش إلى أيام المأمون ، وكان أوحد أهل زمانه في الأخبار بأمور الحدثان وله سهم قوي في سهم الغيب ، لقيه سفيان الثوري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تخاف زحل وأنا أخاف رب زحل ، وأنت ترجو المشتري وأنا أرجو رب المشتري ، وأنت تغدو بالاستشارة وأنا أغدو بالاستخارة فكم بيننا ، فقال له ما شاء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 ما بيننا حالك أرجى وأمرك أنجح وأحجى له عدة مؤلفات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الحكماء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الحسن بن علي بن الحسن الطوسي المعروف بشيخ الطائفة ، طوس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مؤسس الحوزة العلمية في النجف الأشرف، من مؤلفاته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فقه مقارن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الأصول وغيرها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مقدمة كتابه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ومقدمة كتابه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الفضل بن الحسن بن الفضل الطبرسي ، المتوفى في سبزوار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مؤلفاته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 وهو من أشهر التفاسير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جوامع الجامع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الآداب الدينية للخزانة المعينية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116</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العلامة الطبرسي قدس سره أن يثبت بهذه العجالة وجود صاحب العصر والزمان عجل الله فرجه الشريف، إلى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بأعلام الهدى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بأعلام الهدی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 الدين علي بن غياث الدين عبد الكريم بن عبد الحميد العلوي الحسيني النيلي النجفي من أعلام القرن التاسع الهجري ، من مؤلفاته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الأنوار الإلهية في الحكمة الشرعية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في الرد على صاحب 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كتابه منتخب الأنوار المضيئة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الأنوار المضيئة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 الورى بأعلام الهدى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464463</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بأعلام الهدى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464463</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مجلد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للشيخ الصدوق مجلد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وبحر الأنوار المجلسي مجلد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222</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صفحة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للمجلسي مجلد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للقندوزي مجلد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للصدوق صفحة </w:t>
      </w:r>
      <w:r>
        <w:rPr>
          <w:rFonts w:eastAsia="IRNazanin" w:cs="IRNazanin"/>
          <w:b w:val="false"/>
          <w:bCs w:val="false"/>
          <w:i w:val="false"/>
          <w:iCs w:val="false"/>
          <w:color w:val="333333"/>
          <w:sz w:val="20"/>
          <w:szCs w:val="20"/>
        </w:rPr>
        <w:t>314</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للبحراني في تفسير الآية نقلاً عن كتاب الكافي للكليني، إكمال الدين للشيخ الصدوق مجلد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الفضول المهمة صفحة </w:t>
      </w:r>
      <w:r>
        <w:rPr>
          <w:rFonts w:eastAsia="IRNazanin" w:cs="IRNazanin"/>
          <w:b w:val="false"/>
          <w:bCs w:val="false"/>
          <w:i w:val="false"/>
          <w:iCs w:val="false"/>
          <w:color w:val="333333"/>
          <w:sz w:val="20"/>
          <w:szCs w:val="20"/>
        </w:rPr>
        <w:t>217</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لوائح الأنوار البهية مجلد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الكتاب المخطوط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إطلاعات الإيرانية العدد </w:t>
      </w:r>
      <w:r>
        <w:rPr>
          <w:rFonts w:eastAsia="IRNazanin" w:cs="IRNazanin"/>
          <w:b w:val="false"/>
          <w:bCs w:val="false"/>
          <w:i w:val="false"/>
          <w:iCs w:val="false"/>
          <w:color w:val="333333"/>
          <w:sz w:val="20"/>
          <w:szCs w:val="20"/>
        </w:rPr>
        <w:t>12631</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خواندينها الإيرانية السنة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إطلاعات الإيرانية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11805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أراد المزيد في هذا المجال فليراجع كتاب إكمال الدين مجلد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البحار للمجلسي مجلد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المهدي علیه السلام عند أهل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استدلال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للگنجي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187/7</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1756</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33</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61</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110</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خواص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نقشه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214</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259</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الایه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الميزان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حول المهدي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حول المهدي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اليزدي في كتابه إلزام الناصب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الأولى</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لابن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01130</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لابن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1181</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النعيم المقيم ص </w:t>
      </w:r>
      <w:r>
        <w:rPr>
          <w:rFonts w:eastAsia="IRNazanin" w:cs="IRNazanin"/>
          <w:b w:val="false"/>
          <w:bCs w:val="false"/>
          <w:i w:val="false"/>
          <w:iCs w:val="false"/>
          <w:color w:val="333333"/>
          <w:sz w:val="20"/>
          <w:szCs w:val="20"/>
        </w:rPr>
        <w:t>159</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الصباغ في فصوله المهمة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عبد الله بن عمر ، 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روته الحفاظ كأبي نعيم والطبراني وغيرهما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القندوزي الحنفي في ينابيعه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الديلمي</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الثانية في سيرة المهدي، من كتاب لوائح الأنوار البهية السفاريني الحنبلي ، ج ص </w:t>
      </w:r>
      <w:r>
        <w:rPr>
          <w:rFonts w:eastAsia="IRNazanin" w:cs="IRNazanin"/>
          <w:b w:val="false"/>
          <w:bCs w:val="false"/>
          <w:i w:val="false"/>
          <w:iCs w:val="false"/>
          <w:color w:val="333333"/>
          <w:sz w:val="20"/>
          <w:szCs w:val="20"/>
        </w:rPr>
        <w:t>75</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لابن الأثير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وطبعة دار الكتب العلمية المجلد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المجلد الأول ص </w:t>
      </w:r>
      <w:r>
        <w:rPr>
          <w:rFonts w:eastAsia="IRNazanin" w:cs="IRNazanin"/>
          <w:b w:val="false"/>
          <w:bCs w:val="false"/>
          <w:i w:val="false"/>
          <w:iCs w:val="false"/>
          <w:color w:val="333333"/>
          <w:sz w:val="20"/>
          <w:szCs w:val="20"/>
        </w:rPr>
        <w:t>118</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لأبن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طبعة دار الكتب العلمية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والسبب أن الله تعالى أنقص عمره حسب ما جاء في كتب أهل السنة أنه عليه السلام قد وهب من عمره المنقوص منه إلى داود عليه السلام في قصة لم ذكرها كارها الإطالة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وفاة آدم عليه السلام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التاريخ للأندلسي السلمي ص </w:t>
      </w:r>
      <w:r>
        <w:rPr>
          <w:rFonts w:eastAsia="IRNazanin" w:cs="IRNazanin"/>
          <w:b w:val="false"/>
          <w:bCs w:val="false"/>
          <w:i w:val="false"/>
          <w:iCs w:val="false"/>
          <w:color w:val="333333"/>
          <w:sz w:val="20"/>
          <w:szCs w:val="20"/>
        </w:rPr>
        <w:t>26</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للسلمي</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للثعلبي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العاشر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وفاة آدم عليه السلام</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للدينوري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البدء والتاريخ لأبي زيد البلخي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وطبعة دار الكتب العلمية المجلد الأول ص </w:t>
      </w:r>
      <w:r>
        <w:rPr>
          <w:rFonts w:eastAsia="IRNazanin" w:cs="IRNazanin"/>
          <w:b w:val="false"/>
          <w:bCs w:val="false"/>
          <w:i w:val="false"/>
          <w:iCs w:val="false"/>
          <w:color w:val="333333"/>
          <w:sz w:val="20"/>
          <w:szCs w:val="20"/>
        </w:rPr>
        <w:t>47</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العوالي للعاصمي المكي، المجلد الأول ص </w:t>
      </w:r>
      <w:r>
        <w:rPr>
          <w:rFonts w:eastAsia="IRNazanin" w:cs="IRNazanin"/>
          <w:b w:val="false"/>
          <w:bCs w:val="false"/>
          <w:i w:val="false"/>
          <w:iCs w:val="false"/>
          <w:color w:val="333333"/>
          <w:sz w:val="20"/>
          <w:szCs w:val="20"/>
        </w:rPr>
        <w:t>131</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وطبعة دار الكتب ص </w:t>
      </w:r>
      <w:r>
        <w:rPr>
          <w:rFonts w:eastAsia="IRNazanin" w:cs="IRNazanin"/>
          <w:b w:val="false"/>
          <w:bCs w:val="false"/>
          <w:i w:val="false"/>
          <w:iCs w:val="false"/>
          <w:color w:val="333333"/>
          <w:sz w:val="20"/>
          <w:szCs w:val="20"/>
        </w:rPr>
        <w:t>47</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العوالي المجلد الأول ص </w:t>
      </w:r>
      <w:r>
        <w:rPr>
          <w:rFonts w:eastAsia="IRNazanin" w:cs="IRNazanin"/>
          <w:b w:val="false"/>
          <w:bCs w:val="false"/>
          <w:i w:val="false"/>
          <w:iCs w:val="false"/>
          <w:color w:val="333333"/>
          <w:sz w:val="20"/>
          <w:szCs w:val="20"/>
        </w:rPr>
        <w:t>132</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العواني للعاصمي المكي المجلد الأول ص </w:t>
      </w:r>
      <w:r>
        <w:rPr>
          <w:rFonts w:eastAsia="IRNazanin" w:cs="IRNazanin"/>
          <w:b w:val="false"/>
          <w:bCs w:val="false"/>
          <w:i w:val="false"/>
          <w:iCs w:val="false"/>
          <w:color w:val="333333"/>
          <w:sz w:val="20"/>
          <w:szCs w:val="20"/>
        </w:rPr>
        <w:t>132</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العوالي المجلد الأول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التاريخ للسلمي ص </w:t>
      </w:r>
      <w:r>
        <w:rPr>
          <w:rFonts w:eastAsia="IRNazanin" w:cs="IRNazanin"/>
          <w:b w:val="false"/>
          <w:bCs w:val="false"/>
          <w:i w:val="false"/>
          <w:iCs w:val="false"/>
          <w:color w:val="333333"/>
          <w:sz w:val="20"/>
          <w:szCs w:val="20"/>
        </w:rPr>
        <w:t>27</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لأبن الجوزي ط دار الفكر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ذكر إدريس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ط الكتب العلمية المجلد الأول ص </w:t>
      </w:r>
      <w:r>
        <w:rPr>
          <w:rFonts w:eastAsia="IRNazanin" w:cs="IRNazanin"/>
          <w:b w:val="false"/>
          <w:bCs w:val="false"/>
          <w:i w:val="false"/>
          <w:iCs w:val="false"/>
          <w:color w:val="333333"/>
          <w:sz w:val="20"/>
          <w:szCs w:val="20"/>
        </w:rPr>
        <w:t>50</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للبلخي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لأبن الأثير ط دار الكتب ص </w:t>
      </w:r>
      <w:r>
        <w:rPr>
          <w:rFonts w:eastAsia="IRNazanin" w:cs="IRNazanin"/>
          <w:b w:val="false"/>
          <w:bCs w:val="false"/>
          <w:i w:val="false"/>
          <w:iCs w:val="false"/>
          <w:color w:val="333333"/>
          <w:sz w:val="20"/>
          <w:szCs w:val="20"/>
        </w:rPr>
        <w:t>51</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العوالي المجلد الأول ص </w:t>
      </w:r>
      <w:r>
        <w:rPr>
          <w:rFonts w:eastAsia="IRNazanin" w:cs="IRNazanin"/>
          <w:b w:val="false"/>
          <w:bCs w:val="false"/>
          <w:i w:val="false"/>
          <w:iCs w:val="false"/>
          <w:color w:val="333333"/>
          <w:sz w:val="20"/>
          <w:szCs w:val="20"/>
        </w:rPr>
        <w:t>136</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لأبن الأثير ط دار الكتب العلمية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المعمرون ، السجستاني ص </w:t>
      </w:r>
      <w:r>
        <w:rPr>
          <w:rFonts w:eastAsia="IRNazanin" w:cs="IRNazanin"/>
          <w:b w:val="false"/>
          <w:bCs w:val="false"/>
          <w:i w:val="false"/>
          <w:iCs w:val="false"/>
          <w:color w:val="333333"/>
          <w:sz w:val="20"/>
          <w:szCs w:val="20"/>
        </w:rPr>
        <w:t>4</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العوالي للعاصمي المكي المجلد الأول ص </w:t>
      </w:r>
      <w:r>
        <w:rPr>
          <w:rFonts w:eastAsia="IRNazanin" w:cs="IRNazanin"/>
          <w:b w:val="false"/>
          <w:bCs w:val="false"/>
          <w:i w:val="false"/>
          <w:iCs w:val="false"/>
          <w:color w:val="333333"/>
          <w:sz w:val="20"/>
          <w:szCs w:val="20"/>
        </w:rPr>
        <w:t>152</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ط دار الكتب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والتاریخ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المجلد الأول ص </w:t>
      </w:r>
      <w:r>
        <w:rPr>
          <w:rFonts w:eastAsia="IRNazanin" w:cs="IRNazanin"/>
          <w:b w:val="false"/>
          <w:bCs w:val="false"/>
          <w:i w:val="false"/>
          <w:iCs w:val="false"/>
          <w:color w:val="333333"/>
          <w:sz w:val="20"/>
          <w:szCs w:val="20"/>
        </w:rPr>
        <w:t>153</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لأبن الجوزي المجلد الأول ص </w:t>
      </w:r>
      <w:r>
        <w:rPr>
          <w:rFonts w:eastAsia="IRNazanin" w:cs="IRNazanin"/>
          <w:b w:val="false"/>
          <w:bCs w:val="false"/>
          <w:i w:val="false"/>
          <w:iCs w:val="false"/>
          <w:color w:val="333333"/>
          <w:sz w:val="20"/>
          <w:szCs w:val="20"/>
        </w:rPr>
        <w:t>134</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السلمي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السلمي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ط دار الكتب العلمية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المجلد الأول ص </w:t>
      </w:r>
      <w:r>
        <w:rPr>
          <w:rFonts w:eastAsia="IRNazanin" w:cs="IRNazanin"/>
          <w:b w:val="false"/>
          <w:bCs w:val="false"/>
          <w:i w:val="false"/>
          <w:iCs w:val="false"/>
          <w:color w:val="333333"/>
          <w:sz w:val="20"/>
          <w:szCs w:val="20"/>
        </w:rPr>
        <w:t>153</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مسمط النجوم العوالي المجلد الأول ص </w:t>
      </w:r>
      <w:r>
        <w:rPr>
          <w:rFonts w:eastAsia="IRNazanin" w:cs="IRNazanin"/>
          <w:b w:val="false"/>
          <w:bCs w:val="false"/>
          <w:i w:val="false"/>
          <w:iCs w:val="false"/>
          <w:color w:val="333333"/>
          <w:sz w:val="20"/>
          <w:szCs w:val="20"/>
        </w:rPr>
        <w:t>155</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ط دار الكتب العلمية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المجلد الأول ص </w:t>
      </w:r>
      <w:r>
        <w:rPr>
          <w:rFonts w:eastAsia="IRNazanin" w:cs="IRNazanin"/>
          <w:b w:val="false"/>
          <w:bCs w:val="false"/>
          <w:i w:val="false"/>
          <w:iCs w:val="false"/>
          <w:color w:val="333333"/>
          <w:sz w:val="20"/>
          <w:szCs w:val="20"/>
        </w:rPr>
        <w:t>159</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العوالي المجلد الأول ص </w:t>
      </w:r>
      <w:r>
        <w:rPr>
          <w:rFonts w:eastAsia="IRNazanin" w:cs="IRNazanin"/>
          <w:b w:val="false"/>
          <w:bCs w:val="false"/>
          <w:i w:val="false"/>
          <w:iCs w:val="false"/>
          <w:color w:val="333333"/>
          <w:sz w:val="20"/>
          <w:szCs w:val="20"/>
        </w:rPr>
        <w:t>159</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العوالي المجلد الأول ص </w:t>
      </w:r>
      <w:r>
        <w:rPr>
          <w:rFonts w:eastAsia="IRNazanin" w:cs="IRNazanin"/>
          <w:b w:val="false"/>
          <w:bCs w:val="false"/>
          <w:i w:val="false"/>
          <w:iCs w:val="false"/>
          <w:color w:val="333333"/>
          <w:sz w:val="20"/>
          <w:szCs w:val="20"/>
        </w:rPr>
        <w:t>160</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لأبن الجوزي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كذلك تذكرة الخواص الباب الثاني عشر في ذكر الأئمة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العلوم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الباب الثاني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الأئمة عليهم السلام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العلوم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للثعلبي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الأنبياء والملوك الذين قاموا بأمور بني إسرائيل بعد يوشع ، وقصة كالب عليه السلام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للثعلبي ،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ما روي من الأخبار فيمن تراءى له إبليس فرآه عيانا وكلمه شفاها</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للقرطبي ص </w:t>
      </w:r>
      <w:r>
        <w:rPr>
          <w:rFonts w:eastAsia="IRNazanin" w:cs="IRNazanin"/>
          <w:b w:val="false"/>
          <w:bCs w:val="false"/>
          <w:i w:val="false"/>
          <w:iCs w:val="false"/>
          <w:color w:val="333333"/>
          <w:sz w:val="20"/>
          <w:szCs w:val="20"/>
        </w:rPr>
        <w:t>620</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السادس الستون وثلاثمائة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كما في كتاب التذكرة ، وأعتقد أنه الثعلبي مؤلف كتاب عرائس المجالس</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للقرطبي ص </w:t>
      </w:r>
      <w:r>
        <w:rPr>
          <w:rFonts w:eastAsia="IRNazanin" w:cs="IRNazanin"/>
          <w:b w:val="false"/>
          <w:bCs w:val="false"/>
          <w:i w:val="false"/>
          <w:iCs w:val="false"/>
          <w:color w:val="333333"/>
          <w:sz w:val="20"/>
          <w:szCs w:val="20"/>
        </w:rPr>
        <w:t>620</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لسعد الدين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علم الكتب طبع سنة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وفى</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الخامس والستون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الفصل الخامس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مؤلفه بهاء الدين أبو الحسن علي بن فخر الدين ابن أبي الفتح الأربلي من أكابر محدثي الشيعة وأعاظم علماء المائة السابعة وثقاتهم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تميم الداري هو الحديث الذي يصف الدجال بأنه غير ابن صياد نراه في عقد الدرر الفصل الرابع من الباب الثاني عشر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كتابه ويريد به حديث تميم الداري وقد سبق الإشارة اليه في كلامه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الأقرب الموفق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الفاء الرشيد، وبكسرها بمعنى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 الحديث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بالموفق المتوافق الأعضاء المعتدل الخلق أو هو كناية عن المتوسط في الشباب بل انتهاؤه أي ليس في بدء الشباب فان في مثل هذا السن يوفق الأنسان لتحصيل الكمال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الباب العاشر ص </w:t>
      </w:r>
      <w:r>
        <w:rPr>
          <w:rFonts w:eastAsia="IRNazanin" w:cs="IRNazanin"/>
          <w:b w:val="false"/>
          <w:bCs w:val="false"/>
          <w:i w:val="false"/>
          <w:iCs w:val="false"/>
          <w:color w:val="333333"/>
          <w:sz w:val="20"/>
          <w:szCs w:val="20"/>
        </w:rPr>
        <w:t>188</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فصل فيما ذكر في بيان عمره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المقتطف رقم </w:t>
      </w:r>
      <w:r>
        <w:rPr>
          <w:rFonts w:eastAsia="IRNazanin" w:cs="IRNazanin"/>
          <w:b w:val="false"/>
          <w:bCs w:val="false"/>
          <w:i w:val="false"/>
          <w:iCs w:val="false"/>
          <w:color w:val="333333"/>
          <w:sz w:val="20"/>
          <w:szCs w:val="20"/>
        </w:rPr>
        <w:t>2003</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الخرائج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غيبة طوسي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اكمال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اكمال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لمصدر السابق ص </w:t>
      </w:r>
      <w:r>
        <w:rPr>
          <w:rFonts w:eastAsia="IRNazanin" w:cs="IRNazanin"/>
          <w:b w:val="false"/>
          <w:bCs w:val="false"/>
          <w:i w:val="false"/>
          <w:iCs w:val="false"/>
          <w:color w:val="333333"/>
          <w:sz w:val="20"/>
          <w:szCs w:val="20"/>
        </w:rPr>
        <w:t>319</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الرازي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المنتظر الإمام الذي يملأ الأرض قسطا وعدلا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در راه حق –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مؤسسة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حديث الجساسة وهو 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النبي ذات يوم الظهر، ثم صعد المنبر، فاستنكر الناس ذلك فبين قائم وجالس، و لم يكن يصعده قبل ذلك إلا يوم الجمعة، فأشار إليهم بيده أن اجلسوا،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قمت مقامي هذا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ينفعكم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الرغبة ولا لرهبة ولكن تميما الداري أتاني فأخبرني خبرا منعني القيلولة من الفرح وقرة العين، ألا إن بني عم النسيم الداري أخذتمم عاصف في البحر فألمأتم الربح إلى جزيرة لا يعرفونها، فقعدوا في قوارب السفينة فصعدوا فإذا هم بشئ أسود أهدب كثير الشعر، قالوا لها ما أنت؟ قالت أنا الجساسة،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فأخبرينا،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أنا بمحيرتكم ولا سائلتكم عنه ولكن هذا الدير قد رمقتموه فأتوه فإن فيه رجلا بالأشواق إلى أن يخبركم وتخيروه، فأتوه فدخلوا عليه فإذا هم بشيخ موثق في الحديد شديد الوثاق كثير الشعر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فعلت العرب؟ قالوا نحن قوم من العرب،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فعل هذا الرجل الذي خرج فيكم؟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ناواه قوم فأظهره الله عليهم فأمرهم اليوم جميع وإفهم واحد ودينهم واحد قال ذلك خير لهم،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فعلت عين زغر؟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يسقون منها زروعهم ويشربون منها لسقيهم قال ما فعل نخل بين عمان وبيسان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يطعم في جناه كل عام،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فعلت بحيرة طبرية؟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تدفق جانباها من كثرة الماء، فزفر ثلاث زفرات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لو قد انفلت من وثاقي هذا لم أترك أرضا إلا وطأتها بقدمي هاتين إلا طيبة ليس لي عليها سلطان، فقال رسول الله 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هذا انتهى فرحي، هذه طيبة والذي نفس محمد بيده ما منها طريق ضيق ولا واسع إلا عليه ملك شاهر بالسيف إلى يوم القيامة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ملخصا مختصرا بسند آخر إلى فاطمة بنت قيس،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 العشاء الآخرة ذات ليلة ثم خرج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رواية أبي داود الرابعة بتفاوت بسند آخر عن جابر وفي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الطبراني،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أحاديث الإمام المهدي علیه السلام 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علي الكوراني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يختلف التصور الذي تقدمه الأحاديث الواردة في مصادرنا الشيعية عن الدجال وحركته، عن التصور الذي تقدمه الأحاديث الواردة في المصادر السنية ببعض الأمور، منها حلو أحاديثنا من أكثر العناصر التصويرية المتقدمة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حركة الدجال فيها ليست حادثا ابتدائيا بل هي حركة مضادة لثورة الإمام المهدي الشاملة، وقوام هذه الحركة المضادة اليهود والمنافقون من الداخل الذين يتصفون بدرجة خاصة من العداء للإمام المهدي وأهل البيت علیه السلام من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الذي يقتل الدجال هو الإمام المهدي وليس عيسی علیه السلام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الكاني </w:t>
      </w:r>
      <w:r>
        <w:rPr>
          <w:rFonts w:eastAsia="IRNazanin" w:cs="IRNazanin"/>
          <w:b w:val="false"/>
          <w:bCs w:val="false"/>
          <w:i w:val="false"/>
          <w:iCs w:val="false"/>
          <w:color w:val="333333"/>
          <w:sz w:val="20"/>
          <w:szCs w:val="20"/>
        </w:rPr>
        <w:t>3298:201</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أبي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حاتم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3175</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الشوكاني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والمزمل </w:t>
      </w:r>
      <w:r>
        <w:rPr>
          <w:rFonts w:eastAsia="IRNazanin" w:cs="IRNazanin"/>
          <w:b w:val="false"/>
          <w:bCs w:val="false"/>
          <w:i w:val="false"/>
          <w:iCs w:val="false"/>
          <w:color w:val="333333"/>
          <w:sz w:val="20"/>
          <w:szCs w:val="20"/>
        </w:rPr>
        <w:t>67</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من القرآن والأثر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أبي الفداء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الفصل الأول</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 للمحقق الإربلي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951/3</w:t>
      </w:r>
      <w:r>
        <w:rPr>
          <w:rFonts w:ascii="IRNazanin" w:hAnsi="IRNazanin" w:eastAsia="IRNazanin"/>
          <w:b w:val="false"/>
          <w:b w:val="false"/>
          <w:bCs w:val="false"/>
          <w:i w:val="false"/>
          <w:i w:val="false"/>
          <w:iCs w:val="false"/>
          <w:color w:val="333333"/>
          <w:sz w:val="20"/>
          <w:sz w:val="20"/>
          <w:szCs w:val="20"/>
          <w:rtl w:val="true"/>
        </w:rPr>
        <w:t xml:space="preserve">، ذكر من رأى الإمام </w:t>
      </w:r>
      <w:r>
        <w:rPr>
          <w:rFonts w:eastAsia="IRNazanin" w:cs="IRNazanin"/>
          <w:b w:val="false"/>
          <w:bCs w:val="false"/>
          <w:i w:val="false"/>
          <w:iCs w:val="false"/>
          <w:color w:val="333333"/>
          <w:sz w:val="20"/>
          <w:szCs w:val="20"/>
        </w:rPr>
        <w:t>7</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البيان في أخبار صاحب الزمان عجل الله فرجه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المطبوع في كفاية الطالب</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أشرنا إلى بعض المصادر التي ذكرت من رآه في</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المبين في قصص الأنبياء والمرسلين، نعمة الله الجزائري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من القرآن والأثر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من القرآن والأثر،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الموسوعة التأريخية الميسرة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الكامل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مروج الذهب هامش ابن الأثير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كنز الفوائد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مستدرك الحاكم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عن ابن عباس عن النبي ؟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عمر آدم ألف سنة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عند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15871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من القرآن والأثر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ص </w:t>
      </w:r>
      <w:r>
        <w:rPr>
          <w:rFonts w:eastAsia="IRNazanin" w:cs="IRNazanin"/>
          <w:b w:val="false"/>
          <w:bCs w:val="false"/>
          <w:i w:val="false"/>
          <w:iCs w:val="false"/>
          <w:color w:val="333333"/>
          <w:sz w:val="20"/>
          <w:szCs w:val="20"/>
        </w:rPr>
        <w:t>245</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57</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76/13</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ص </w:t>
      </w:r>
      <w:r>
        <w:rPr>
          <w:rFonts w:eastAsia="IRNazanin" w:cs="IRNazanin"/>
          <w:b w:val="false"/>
          <w:bCs w:val="false"/>
          <w:i w:val="false"/>
          <w:iCs w:val="false"/>
          <w:color w:val="333333"/>
          <w:sz w:val="20"/>
          <w:szCs w:val="20"/>
        </w:rPr>
        <w:t>235</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وغيبته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المعد</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 وكذلك الموارد التالية</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والتعيين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لا يوجد في المصدر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حسان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الغيبة ، ص </w:t>
      </w:r>
      <w:r>
        <w:rPr>
          <w:rFonts w:eastAsia="IRNazanin" w:cs="IRNazanin"/>
          <w:b w:val="false"/>
          <w:bCs w:val="false"/>
          <w:i w:val="false"/>
          <w:iCs w:val="false"/>
          <w:color w:val="333333"/>
          <w:sz w:val="20"/>
          <w:szCs w:val="20"/>
        </w:rPr>
        <w:t>242</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 رقم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المعمرين وأعمارهم الواردة في الكتاب لم تذكرهم هنا في المتن توخياً للإختصار وأخذنا امثلة منهم ففقط وأحلنا البقية منهم في الملحق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طاوس ، سعد السعود ،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الجزاري ، النور المبين ، ص </w:t>
      </w:r>
      <w:r>
        <w:rPr>
          <w:rFonts w:eastAsia="IRNazanin" w:cs="IRNazanin"/>
          <w:b w:val="false"/>
          <w:bCs w:val="false"/>
          <w:i w:val="false"/>
          <w:iCs w:val="false"/>
          <w:color w:val="333333"/>
          <w:sz w:val="20"/>
          <w:szCs w:val="20"/>
        </w:rPr>
        <w:t>68</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علل الشرائع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الجزائرئي ، قصص الأنبياء ، من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البغدادي، أبي بكر احمد بن علي بن ثابت بن احمد المعروف بالخطيب البغدادي ، 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الانبياء ،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آسيا كليبان البارح ، ما ، دار الكتب العلمية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الطرابلسي ، أبي الفتح محمد بن علي بن عثمان الكراجكي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الفوائد ،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نعمة ،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 دار الأضواء ، بيروت ،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البداية والنهاية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المنيني ، ابراهيم ، المهدي المنتظر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والمعمرون من البشر، طا ، دار المحجة البيضاء،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الطرابلسي ، كنز الفوائد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ابن كثير، البداية والنهاية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طاوس، سعد السعود،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ابن كثير، البداية والنهاية،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البغدادي تاريخ الانبياء، من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طاوس، سعد السعود،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ابن كثير، البداية والنهاية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 مروج الذهب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طاوس ، سعد السعود ،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لبغدادي، تاريخ الأنبياء ، ص </w:t>
      </w:r>
      <w:r>
        <w:rPr>
          <w:rFonts w:eastAsia="IRNazanin" w:cs="IRNazanin"/>
          <w:b w:val="false"/>
          <w:bCs w:val="false"/>
          <w:i w:val="false"/>
          <w:iCs w:val="false"/>
          <w:color w:val="333333"/>
          <w:sz w:val="20"/>
          <w:szCs w:val="20"/>
        </w:rPr>
        <w:t>250</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 الخرائج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 منتخب الانوار ،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البلخي ، البدء والتاريخ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 مروج الذهب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طاووس ، سعد السعود ،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البلخي، البدء والتاريخ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الراوندي ، قصص الأنبياء،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قصص الأنبياء،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أمالي الصدوق،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 قصص الأنبياء ،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الطرابلسي ، كنز الفوائد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الطرابلسي ، كنز الفوائد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اسمه خضرويه بن قابيل بن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خضرون ويقال جعدا وانه سمي الخضر لأنه جلس على أرض بيضاء فاهتزت فأخضرت قسمي الخضر والصحيح أن اسمه بليا بن ملكان بن عامر بن ارفخشد بن سام بن نوح وقيل في قصته انه كان مع العبد الصالح ذي القرنين بعد مكن الله له في الأرض ومكن له من كل شيء سببا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وصفت له عين الحياة من شرب منها لم يمت حتى ينفخ في الصور فخرج للبحث عنها ومعه أصحابه وعلى مقدمتهم الخطر فوصل الى ثلاثمائة وستين عين ماء فأعطى كل واحد منهم حوت مالح وأمرهم بغسلها في العيون والخضر معهم فضل حوته فانساب منه في الماء حياً حينها شرب منها الخضر وارتمس فيها فرجع وأخبر ذا القرنين وقال له هل شربت منه قال نعم حينها قال له أنت صاحبها فأبشر بطول العمر مع الغيبة عن الأبصار الى ان ينفخ في الصور،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إكمال الدين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وذكر نفس الخبر عند القمي ، تفسير القمي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الجوزي ، المنتظم،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إكمال الدين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إكمال الدين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الأثير ، الكامل في التاريخ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ابن الجوزي ، المنتظم،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السجستاني ، كتاب المعمرين من العرب وطرف من أخبارهم ،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الطرابلسي ، كنز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المنيني، المهدي المنتظر والمعمرين ،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 منتخب الأنوار المضيئة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المجلسي، بحار الانوار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الصدوق قصته بخير طويل نوردها بهذا الشكل توخياً للاختصار ، ذو القرنين ويسمى اسكندروس من أهل الاسكندرية قيل أنه رأى رؤيا أن اخذ بقرني الشمس في شرقها وغربها وبعد أقصها على قومه أسموه ذا القرنين ثم علا صوته وعز في قومه حتى قال أسلمت الله ودعا قومه للإسلام فأسلموا هيبة له وبنى مسجداً عظيماً وبعدها هم في الخروج بحثاً عن شيء وقال لقومه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لكني بمنزلة المأخوذ بقلبه وسمعه وبصره يقاد ويدفع من خلفه لا يدري أين يؤخذ به حتى خرج فأوحى الله إليه أنه يا ذا القرنين أنت حجتي على جميع الخلائق ما بين مطلع الشمس ومغربها وهذا تأويل رؤياك وقد مكن له الله وأعطاه العلم والفهم والهبية والسلطان وسخر له النور والظلمة وجعلها من جنوده وكان يدعو إلى الله أين ما ذهب وان أجابوه قبل وان عصوا أغشاهم الظلمة حتى يستجيبوا ، عن جابر بن عبدالله الانصاري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ذا القرنين كان عبداً صالحاً جعله الله حجة على عباده فدعا قومه إلى الله وأمرهم بتقواه فضربوه على قرنه فغاب عنهم زماناً حتى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أو هلك بأي واد سلك ثم ظهر ورجع الى قومه فضربوه على قرنه الآخر وفيكم من هو على سنته ، وأن الله عزُّوَجَل مكن لذي القرنين في الأرض وجعل له من كل شيء سبباً وبلغ المغرب والمشرق وان الله تبارك وتعالى سيجري سنته في القائم من ولدي فيبلغه شرق الارض وغربها حتى لا يبقى منهلا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رواية أن أحدهم سأل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على المنبر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أخبرني عن ذي القرنين أنبي كان أو ملك وأخبرني عن قرنيه أذهب كانا أو فضة ؟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يكن نبياً ولا ملكاً ولا كان قرناء من ذهب ولا فضة ولكنه عبداً أحب الله فأحبه الله ونصح الله النصحه الله وانما ذا القرنين لانه دعا قومه فضربوه على قرنه فغاب عنهم حيناً ثم عاد اليهم فضرب على قرنه الآخر وفيكم 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يروي الصدوق خبره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 ذا القرنين لم يكن نبياً ولكنه كان عبداً صالحاً أحب الله فأحبه الله وناصح الله فناصحه الله أمر قومه بتقوى الله فضربوه على قرنه فغاب عنهم زماناً ثم رجع اليهم فضربوه على قرنه الآخر وفيكم من هو على سنته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إكمال الدين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واخرج نفس القصة المذكورة عند النسي تفسير القمي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وورد نفس الخبر مع بعض الاختلاف فيما أشير له عن طريق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 تفسير القرآن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اكمال الدين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 ص </w:t>
      </w:r>
      <w:r>
        <w:rPr>
          <w:rFonts w:eastAsia="IRNazanin" w:cs="IRNazanin"/>
          <w:b w:val="false"/>
          <w:bCs w:val="false"/>
          <w:i w:val="false"/>
          <w:iCs w:val="false"/>
          <w:color w:val="333333"/>
          <w:sz w:val="20"/>
          <w:szCs w:val="20"/>
        </w:rPr>
        <w:t>4364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المنيني ، المهدي المنتر والمعمرين ،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على تفاصيل قصة أصحاب الكهف ،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الثعلبي ، قصص الأنبياء ،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كمال الدين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 تفسير القرآن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 جزء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السلمي ، عقد الدرر ،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الصدر، صدر الدين ، المهدي ،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المنهل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الكويت ،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خبره في باب من بشر بالنبي صلی الله علیه وآله وسلم</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إكمال الدين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المعمرين ،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المعمرين ،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جد العزيز ملك مصر الذي كان في زمن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وولده الريان والد العزيز </w:t>
      </w:r>
      <w:r>
        <w:rPr>
          <w:rFonts w:eastAsia="IRNazanin" w:cs="IRNazanin"/>
          <w:b w:val="false"/>
          <w:bCs w:val="false"/>
          <w:i w:val="false"/>
          <w:iCs w:val="false"/>
          <w:color w:val="333333"/>
          <w:sz w:val="20"/>
          <w:szCs w:val="20"/>
        </w:rPr>
        <w:t>1700</w:t>
      </w:r>
      <w:r>
        <w:rPr>
          <w:rFonts w:ascii="IRNazanin" w:hAnsi="IRNazanin" w:eastAsia="IRNazanin"/>
          <w:b w:val="false"/>
          <w:b w:val="false"/>
          <w:bCs w:val="false"/>
          <w:i w:val="false"/>
          <w:i w:val="false"/>
          <w:iCs w:val="false"/>
          <w:color w:val="333333"/>
          <w:sz w:val="20"/>
          <w:sz w:val="20"/>
          <w:szCs w:val="20"/>
          <w:rtl w:val="true"/>
        </w:rPr>
        <w:t xml:space="preserve">سنة وعمر العزيز الملك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إكمال الدين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منتخب الانوار،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 منتخب الأنوار ،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المنيني ، المهدي المنتظر والمعمرين ص </w:t>
      </w:r>
      <w:r>
        <w:rPr>
          <w:rFonts w:eastAsia="IRNazanin" w:cs="IRNazanin"/>
          <w:b w:val="false"/>
          <w:bCs w:val="false"/>
          <w:i w:val="false"/>
          <w:iCs w:val="false"/>
          <w:color w:val="333333"/>
          <w:sz w:val="20"/>
          <w:szCs w:val="20"/>
        </w:rPr>
        <w:t>235</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0515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يقال ان هذه القصة هي في الأصل كتاب لمصلفه أبان بن عبد الحميد بن لاحق بن عفير البغدادي المعروف بالرقاشي وهو شاعر ونقل الكثير من الكتب من الفارسية وكان ينقل الكتب المنثورة الى الشعر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 الكتاب بلوهر ويرداسف وقيل بلوهر وبردانية ،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النديم ، الفهرست،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البغدادي، اسماعيل باشا ، هدية العارفين أسماء المؤلفين وآثار المصنفين ،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وكالة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اسطنبول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 xml:space="preserve">م ،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وأصل كتاب بلوهر ويوداسف مفقود ومن المحتمل أن الصدوق اطلع على هذا الكتاب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0444</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إكمال الدين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مجمع البيان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البيضاوي ، ناصر الدين ابي الخير عبدالله بن عمر بن محمد الشيرازي الشافعي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انوار التنزيل واسرار التأويل المعروف بتفسير البيضاوي ، تقديم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الرحمن المرعشلي ، ط ا ، دار إحياء التراث ،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سيكون موضوع الفصل الثالث من البحث هو ما أخبر به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بوقوع الغيبة في الإمام الثاني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المصلحة في موضوع البحث هو التطرق الى أخبار الغيبات السابقة في الأنبياء ومواضيع وقصص طول العمر لتقريب موضوع الغيبة بصورة عامة الى الذهان بعدها طول عمر الإمام الغائب وطول غيبته بما أشار إليه النبي والأئمة صلوات الله عليهم بهذا الشأن</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 المنقذ من التقليد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إكمال الدين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إكمال الدين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العلوي، عادل ، الامام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وطول العمر في نظرة جديدة ، طا،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المؤسسة الاسلامية للتبليغ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المؤلف إلى أبحاث وتقارير واسماء من القرن الماضي لم أتمكن من الحصول عليها واعتمدنا قول المؤلف</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العلوي ، الامام المهدي وطول العمر،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المهدي وطول العمر ،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الدوخي ، حقيقة المهدوية ، ص </w:t>
      </w:r>
      <w:r>
        <w:rPr>
          <w:rFonts w:eastAsia="IRNazanin" w:cs="IRNazanin"/>
          <w:b w:val="false"/>
          <w:bCs w:val="false"/>
          <w:i w:val="false"/>
          <w:iCs w:val="false"/>
          <w:color w:val="333333"/>
          <w:sz w:val="20"/>
          <w:szCs w:val="20"/>
        </w:rPr>
        <w:t>144</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 يوم الخلاص ،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على الانترنيت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https://video search.yahoo.com</w:t>
      </w:r>
      <w:r>
        <w:rPr>
          <w:rFonts w:eastAsia="IRNazanin" w:cs="IRNazanin"/>
          <w:b w:val="false"/>
          <w:bCs w:val="false"/>
          <w:i w:val="false"/>
          <w:iCs w:val="false"/>
          <w:color w:val="333333"/>
          <w:sz w:val="20"/>
          <w:szCs w:val="20"/>
          <w:rtl w:val="true"/>
        </w:rPr>
        <w:t>)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على الانترنيت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ar. Wikipedia.org @yahoo.com</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القزويني، الامام المهدي من المهد الى الظهور ، ص </w:t>
      </w:r>
      <w:r>
        <w:rPr>
          <w:rFonts w:eastAsia="IRNazanin" w:cs="IRNazanin"/>
          <w:b w:val="false"/>
          <w:bCs w:val="false"/>
          <w:i w:val="false"/>
          <w:iCs w:val="false"/>
          <w:color w:val="333333"/>
          <w:sz w:val="20"/>
          <w:szCs w:val="20"/>
        </w:rPr>
        <w:t>342</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القزويني، الامام المهدي من المهد الى الظهور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الرسالة ، المهدي المنتظر في الفكر الاسلامي ، ط ا ،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الرسالة ، قم ، </w:t>
      </w:r>
      <w:r>
        <w:rPr>
          <w:rFonts w:eastAsia="IRNazanin" w:cs="IRNazanin"/>
          <w:b w:val="false"/>
          <w:bCs w:val="false"/>
          <w:i w:val="false"/>
          <w:iCs w:val="false"/>
          <w:color w:val="333333"/>
          <w:sz w:val="20"/>
          <w:szCs w:val="20"/>
        </w:rPr>
        <w:t>81417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بحث حول المهدي ،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وللإطلاع أكثر عن الاستدلالات العقلية طول العمر يراجع هذا البحث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اسبر ، محمد علي، أهل البيت في دراسة حديثة ، ط ا ،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الإسلامية،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ويقول هذا الباحث أنه نقل هذه الفتوى عن كتاب نهضة المهدي لمرتضى مطهري المطبوع سنة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م في بيروت وقد ذكر فيها نص الفتوى وذكر من حرر الفتوى من شيوخ اهل السنة والجماعة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 المنتصر الكتائي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واقرت الفتوى اللجنة المؤلفة من الشيخ صالح بن عليمن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أحمد علي والشيخ عبدالله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أتمكن من الحصول على هذه الطبعة لمطهري وحصلت على نسخة حديثة طبعت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فيها ذكر لهذه الفتوى ولم نتمكن من الحصول على هذه الفتوى من مصادر أهل السنة والجماعة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العميدي ثامر هاشم، دفاع عن الكافي ،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الغدير للدراسات الإسلامية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وأشرنا إلى عدد منهم في المبحث الأول في الفصل الاول وللمزيد أكثر ينظر الكتاب المشار اليه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125</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لخصته الآية المباركة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نُخْرِجُكُمْ طِفْلَا ثُمَّ لِتَبْلُغُوا أَشُدَّكُمْ وَمِنْكُمْ مَنْ يُتَوَفَّى وَمِنْكُمْ مَنْ يُرَدُّ إِلَى أَرْذَلِ الْعُمُرِ لِكَيْلَا يَعْلَمَ مِنْ بَعْدِ عِلْمٍ شَيْئًا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أكبر مهدي بور، راز طول عمر إمام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 في طول عمر إمام الزمان 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دانشمند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 السادس، العدد السادس،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الآيتان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تجسد عمليا إمكان بلوغ الأسماك هذا العمر من خلال الكشف عن أسماك عاشت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مليون سنة في سواحل مدغشقر في قارة أفريقيا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صحيفة كيهان العدد </w:t>
      </w:r>
      <w:r>
        <w:rPr>
          <w:rFonts w:eastAsia="IRNazanin" w:cs="IRNazanin"/>
          <w:b w:val="false"/>
          <w:bCs w:val="false"/>
          <w:i w:val="false"/>
          <w:iCs w:val="false"/>
          <w:color w:val="333333"/>
          <w:sz w:val="20"/>
          <w:szCs w:val="20"/>
        </w:rPr>
        <w:t>6413</w:t>
      </w:r>
      <w:r>
        <w:rPr>
          <w:rFonts w:ascii="IRNazanin" w:hAnsi="IRNazanin" w:eastAsia="IRNazanin"/>
          <w:b w:val="false"/>
          <w:b w:val="false"/>
          <w:bCs w:val="false"/>
          <w:i w:val="false"/>
          <w:i w:val="false"/>
          <w:iCs w:val="false"/>
          <w:color w:val="333333"/>
          <w:sz w:val="20"/>
          <w:sz w:val="20"/>
          <w:szCs w:val="20"/>
          <w:rtl w:val="true"/>
        </w:rPr>
        <w:t xml:space="preserve">، بتاريخ </w:t>
      </w:r>
      <w:r>
        <w:rPr>
          <w:rFonts w:eastAsia="IRNazanin" w:cs="IRNazanin"/>
          <w:b w:val="false"/>
          <w:bCs w:val="false"/>
          <w:i w:val="false"/>
          <w:iCs w:val="false"/>
          <w:color w:val="333333"/>
          <w:sz w:val="20"/>
          <w:szCs w:val="20"/>
        </w:rPr>
        <w:t>1964/11/13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Pr>
        <w:t>14</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كمال الدين وتمام النعمة، مصدر سابق،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الآيتان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الكنيسة الكتاب المقدس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العهد 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الكتاب المقدس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سفر التكوين الباب الخامس الآيات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الكنيسة، الكتاب المقدس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العهد الجديد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الكتاب المقدس،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كتاب أعمال الرسل، الباب الأول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 كمال الدين وتمام النعمة، مصدر سابق،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152</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152</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الطبرسي، إعلام الورى بأعلام الهدى، مصدر سابق،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كمال الدين وتمام النعمة مصدر سابق،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الطبرسي، إعلام الورى بأعلام الهدى، مصدر سابق،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ذكرت مجلة المقتطف ، م</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 جماعة من العلماء، أمثال الدكتور الكسيس كارل والدكتور جاك لوب والدكتور ورن لويس وزوجته قاموا بإجراء عدة تجارب في معهد روكفلر بنيويورك على أجزاء لأنواع مختلفة من النبات والحيوان والإنسان، وكان من بين تلكم التجارب ما أجري على قطع من أعضاء الإنسان وعضلاته وقلبه وجلده وكليتيه فرأوا أن هذه الأجزاء تبقى حية نامية ما دام الغذاء اللازم موفراً لها ولم يعرض لها عارض خارجي، وأن خلاياها تنمو وتتكاثر ولا تشيخ أبداً، وإذا فلا توجد حتمية الموت بالأعمار المعتادة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الهادي الفضلي ، في انتظار الإمام،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دار الأندلس</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كمال الدين وتمام النعمة،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أوردناه عن الإمام الصادق علیه السلام في البحث الثاني من الفصل الأول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كمال الدين وتمام النعمة،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الغيبة،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 البحار م</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بحاشية السندي، م</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وصحيح مسلم، 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دار الحديث، ومسند أحمد بن حنبل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النووي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الكنجي الشافعي، البيان في أخبار صاحب الزمان المطبوع مع مناقب علي بن أبي طالب للمؤلّف نفسه،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ستأتي آيات أخرى في الفصل الرابع البحث الثاني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بتصرف واختصار الكنجي الشافعي، البيان في أخبار صاحب الزمان،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زعموا أن شيعة أهل البيت علیه السلام يقفون كل صباح إلى الليل بخيولهم على باب ذلك السرداب منادين أخرج يا مولانا قال ابن حجر الهيتمي في الصواعق المحرقة،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مصر سنة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صاروا بذلك وبوقوفهم بالخيل على ذلك السرداب وصياحهم بأن يخرج إليهم ضحكة لأولي 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أحسن القائل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الأمين البرهان على وجود صاحب الزمان،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الصواعق المحرقة ،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م ، شركة الطباعة الفنية المتحدة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أوردنا قصته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الجواهر، ج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مجلة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 المتقدم،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عن مجلة المقتطف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التاسعة والخمسون</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المهدي ص </w:t>
      </w:r>
      <w:r>
        <w:rPr>
          <w:rFonts w:eastAsia="IRNazanin" w:cs="IRNazanin"/>
          <w:b w:val="false"/>
          <w:bCs w:val="false"/>
          <w:i w:val="false"/>
          <w:iCs w:val="false"/>
          <w:color w:val="333333"/>
          <w:sz w:val="20"/>
          <w:szCs w:val="20"/>
        </w:rPr>
        <w:t>164</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الإصحاح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الإصحاح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الإصحاح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أنه استبعد طول عمره بعض من العامة حتى عاب الشيعة على قولهم ببقائه عليه السلام، وقال بعض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الوصية لاجهل الناس تصرف إلى من ينتظر المهدي عليه السلام ، وأنت خبير بأن لاقيمة للاستبعاد في الأمور العلمية، والمطالب الاعتقادية بعد ماقام عليها البرهان ، ودلّت عليها الادلة القطعية من العقل والنقل، فهذا نوع من سوء الظن بقدرة الله تعالى، وليس مبنى له إلا عدم الأنس، وقضاء العادة في الجملة على خلافه، وإلا فيتفق في اليوم والليلة بل في كل ساعة وآن ألوف من الحوادث والوقائع العادية في عالم الكون، حتى في المخلوقات الصغيرة وما لايرى إلا باعانة المكبرات مما أمره أعجب وأعظم من طول عمر إنسان سليم الأعضاء والقوى، العارف بقواعد حفظ الصحة ، العامل بها، بل ليس مسألة طول عمره أغرب من خلقته وتكوينه وانتقاله من عالم الاصلاب الى عالم الأرحام، ومنه إلى عالم الدنيا، وبهذا دفع الله استبعاد المنكرين للمعاد في كتابه الكريم، قال الله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يا أيها الناس إن كنتم في ريب من البعث فإنا خلقناكم من تراب ثم من نطفة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الآية،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أولم ير الإنسان أنا خلقناه من نطفة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 السورة ، وقال عز من قائل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وقالوا انذا كنا به عظاماً ورفاتاً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الى آخر الآيات، هذا مع وقوع طول العمر في بعض الأنبياء كالخضر ونوح وعيسى وغيرهم عليهم السلام، وكيف يكون الإيمان بطول عمر المهدي عليه السلام أمارة الجهل مع تصريح القرآن الكريم بإمكان مثله في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فلولا أنه كان من المسبحين للبث في بطنه إلى يوم يبعثون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ووقوعه بالنسبة إلى نوح عليه السلام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فلبث في قومه ألف سنة إلا خمسين عاماً ، وبالنسبة إلى المسيح عليه السلام في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وان من أهل الكتاب إلا ليؤمنن به قبل موته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أخبر أيضاً بحياة إبليس، وأنه من المنظرين إلى يوم الوقت المعلوم ولم ينكر ذلك أحد من المسلمين ولم يستبعده ، وروى مسلم في صحيحه في القسم الثاني من الجزء الثاني في باب ذكر ابن صياد، والترمذي في سننه في الجزء الثاني، وأبو داود في صحيحه في باب خبر ابن صائد من كتاب الملاحم روايات متعددة في ابن صياد وابن صائد، وأن النبي صلى الله عليه وآله احتمل أن يكون هو الدجال الذي يخرج في آخر الزمان ، وروى ابن ماجة في صحيحه في الجزء الثاني في أبواب الفتن في باب فتنة الدجال وخروج عيسى، وأبو داود في الجزء الثاني من سننه من كتاب الملاحم في باب خبر الجساسة، ومسلم في صحيحه في باب خروج الدجال ومكثه في الارض حديث تميم الداري، وهو صريح في أن الدجال كان حياً في عصر النبي صلى الله عليه وآله ، وأنه يخرج في آخر الزمان، فإن كان القول بطول عمر شخص من الجهل فلم لم ينسب هؤلاء أحد بالجهل مع إخراجهم هذه الأحاديث في كتبهم وصحاحهم؟ وكيف ينسب بالجهل من يعتقد طول عمر المهدي عليه السلام مع تجويز النبي صلى الله عليه وآله مثله في عدو الله الدجال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والحاصل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بعد وقوع طول العمر لا موقع للتعجب منه، فضلاً عن الاستبعاد والقول باستحالته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ابن طاوس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الفصل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كشف المحجة في مناظرته مع بعض العامة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حضر رجل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أمشي على الماء ببغداد، فإنه يجتمع لمشاهدته لعلّ من يقدر على ذلك منهم، فإذا مشى على الماء ، وتعجب الناس منه فجاء آخر قبل أن يتفرقوا وقال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أمشي على الماء، فإن التعجب منه يكون اقل من ذلك فمشى على الماء، فإن بعض الحاضرين ربما يتفرقون ويقل تعجبهم، فإذا جاء ثالث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أيضاً أمشي على الماء فربما لا يقف للنظر إليه إلا قليل، فإذا مشى على الماء سقط التعجب من ذلك، فإن جاء رابع وذكر انه يمشي أيضاً على الماء فربما لا يبقى احد ينظر إليه ولا يتعجب منه، وهذه حالة المهدي عليه السلام، لانكم رويتم ان ادريس حي موجود في السماء منذ زمانه إلى الآن، ورويتم أن الخضر حي موجود مد زمان موسى عليه السلام أو قبله إلى الآن، ورويتم أن عيسى حي موجود في السماء، وأنه يرجع إلى الأرض مع المهدي عليه السلام، فهذه ثلاثة نفر من البشر قد طالت أعمارهم، وسقط التعجب بهم من طول اعمارهم، فهلاً كان لمحمد بن عبدالله صلوات الله وسلامه عليه وآله أسوة بواحد منهم أن يكون من عترته آية الله جل جلاله في أمته بطول عمر واحد من ذريته، فقد ذكرتم ورويتم انه يملا الارض قسطاً وعدلاً بعد ما ملئت ظلما وجوراً؟ ولو فكرتم لعرفتم ان تصديقكم وشهادتكم أنه يملا الأرض بالعدل شرقاً وغرباً وبعداً وقرباً أعجب من طول بقائه، وأقرب إلى أن يكون ملحوظاً بكرامات الله جل جلاله لأوليائه، وقد شهدتم ايضاً له أن عيسى بن مريم النبي المعظم عليهما السلام يصلي خلفه، مقتدياً به في صلاته، وتبعاً له ومنصوراً به في حروبه وغزواته، وهذا ايضاً أعظم مقاماً مما استبعدتموه من طول حياته، فوافقوا علىذلك، انتهى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العلامة سبط ابن الجوزي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وعامة الإمامية على ان الخلف الحجة موجود، وأنه حي يرزق، ويحتجون على حياته بأدلة؛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جماعة طالت أعمارهم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كالخضر ، وإلياس ، فإنّه لايدرى كم لهما من السنين، وأنهما يجتمعان كل سنة فياخذ هذا من شعر هذا، وفي التوراة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ذا القرنين عاش ثلاثة الاف سنة، والمسلمون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 وخمسمائة ، ونقل عن محمد بن إسحاق أسماء جماعة كثيرة رزقوا طول العمر، وقد أسرد الكلام في جواز بقائه عليه السلام مذ غيبته إلى الآن، وأنه لا امتناع في بقائه، انتهى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واستدل الحافظ الكنجي الشافعي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ذلك ببقاء عيسى والخضر وإلياس، وبقاء الدجّال وإبليس، وذكر دليلاً على بقاء الدجال مارواه مسلم في حديث طويل في الجساسة، انتهى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تضمّنت التوراة من المعمرين أسماء جماعة كثيرة وذكر أحوالهم، ففي سفر التكوين الإصحاح الخامس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ترجمتها من اللغة العبرانية والكلدانية واليونانية إلى اللغة العربية ط بيروت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1870</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فكانت كل ايام آدم التي عاشها تسعمائة وثلاثين سنة ومات وفي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فكانت كل أيام شيث تسعمائة واثنتي عشرة سنة ومات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فكانت كل أيام أنوش تسعمائة وخمس سنين ومات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فكانت كل ايام قينان تسعمائة وعشر سنين ومات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فكانت كل ايام مهللئيل ثمانمائة وخمساً وتسعين سنة ومات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فكانت كل أيام يارد تسعمائة واثنتين وستين سنة ومات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فكانت كل أيام أخنوخ ثلثمائة وخمساً وستين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فكانت كل أيام متو شالح تسعمائة وتسعاً وستين سنة ومات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فكانت كل أيام لامك سبعمائة وسبعاً وسبعين سنة ومات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الإصحاح التاسع في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فكانت كل أيام نوح تسعمائة وخمسين سنة ومات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الإصحاح الحادي عشر في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هذه مواليد سام لما كان سام ابن مائة سنة ولد ار فكشاد بعد الطوفان بسنتين،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وعاش سام بعدما ولد ارفکشاد خمسمائة سنة وولد بنين وبنات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وعاش ارفكشاد خمساً وثلاثين سنة وولد شالح،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وعاش ارفكشاد بعدما ولد شالح اربعمائة وثلاث سنين وولد بنين وبنات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وعاش شالح ثلاثين سنة وولد عابر،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وعاش شالح بعدما ولد عابر أربعمائة وثلاث سنين وولد بنين وبنات،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وعاش عابر أربعاً وثلاثين سنة وولد فالج،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وعاش عابر بعدما ولد فالج اربعمائة وثلاثين سنة وولد بنين وبنات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 في هذا الإصحاح جماعة غير هؤلاء من المعمرين نقتصر بذكر اسمائهم ، 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 ، ورعو ، وسروج ، وناحور، وتارح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الإصحاح الخامس والعشرين في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أن إبراهيم عاش مائة وخمساً وسبعين سنة، وفي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أنّ إسماعيل عاش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هذا بعض مافي التوراة من اسماء المعمرين، وهو حجّة على اليهود والنصارى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العلامة الكراجكي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الموسوم بالبرهان على صحة طول عمر الإمام صاحب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أهل الملل كلّهم متفقون على جواز امتداد الاعمار وطولها، وقال بعد ذكر بعض ما في التوراة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تضمنت نظيره شريعة الإسلام، ولم نجد أحداً من علماء المسلمين يخالفه أو يعتقد فيه البطلان ، بل اجمعوا من جواز طول الأعمار على ما ذكرناه ، انتهى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نقل مثل ذلك عن المجوس والبراهمة والبودائية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يريد الاطلاع على احوال المعمرين فليطلبها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لابي حاتم السجستاني،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الرسالة الموسومة بالبرهان على صحة طول عمر الإمام صاحب الزمان، فقد ذكر في هذه الرسالة جماعة من المعمرين، وأشبع الكلام في بيان الأدلة الدالة على جواز طول الاعمار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كله مع ماثبت في علم الحياة، وعلم منافع الأعضاء، وعلم الطب من إمكان طول عمر الإنسان إذا واظب على رعاية قواعد حفظ الصحة ، وأن موت الإنسان ليس انه عمر تسعين أو ثمانين أو غيرهما، بل لعوارض تمنع عن استمرار الحياة، وقد تمكن بعض العلماء كما ترى فيما تذكره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إطالة عمر بعض الحيوانات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 عمره الطبيعي، فإذا اعتبرنا ذلك في الإنسان وقدرنا عمره الطبيعي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يمكن إطالة عمره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وإليك مقطع من بعض المقالة التي نشرتها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الجزء الخامس من السنة الثامنة والثلاثين 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يعيش الإنسان؟من 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طبيب إنجليزييعتقد العامة وبعض الخاصة حتى من الاطباء أن مدى عمر الإنسان سبعون سنة على المتوسط كما جاء في التوراة، وقلّ أن يجاوز ذلك، وقد وقف رئيس مدرسة طبية ذات خطيباً في تلاميذه،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الأدلة الباثولوجية تدل دلالة مقنعة على أن انسجة الجسم تبلى بعد مرور زمان ما ، وان هنالك حداً محدوداً لعمر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صح قول هذا المدير فإن الاسباب الكثيرة التي تنشأ منها دورة العمر هي ثابتة غير متغيرة دون متناول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ولنفرض أن منطقة قنال بناما المشهورة بأمراضها الكثيرة قطعت عن سائر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وكنا نحن فيها نجهل أحوال الحياة والموت في العالم الذي وراءها، لوحدث ذلك لكنا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كثرة الوفيات في هذه المنطقة وقصر العمر أمور معينة بحكم الطبيعة، وان التحكم فيها دون متناول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الأمرين هو في الدرجة لا في النوع، فإن جهلنا لاسباب بعض الامراض هو الذي يحول دون تقليل الوفيات وإطالة الاعمار في العالم، ودورة العمر كما نسميها متغيّرة قابلة لتأثير العلم فيها، والذي يعارضني في ذلك اساله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دورة من أدوار العمر هي الثابتة؟ دورة العمر في الهند أم في نيوزيلند ام في أميركا أم في منطقة القنال؟ وأي الحرف التي نحترفها نقول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دورة العمر فيها ثابتة وطبيعية، أحرفة الفلكي التي الوفيات فيها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المائة تحت المتوسط، أم المحاماة التي الوفيات فيها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المتوسط، ام تنظيف الشبابيك التي الوفيات فيها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المائة فوق المتوسط؟ هذه أمثلة على عظم الفرق في متوسط الوفيات بين بعض الحرف على ما في إحصاءات بعض شركات التأمين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وهناك أدلة كثيرة على أن أدوار الحياة بين الاحياء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تغيرت تغيراً عظيماً بالوسائل الصناعية، وأن أدوار الحياة في بعض الأحياء تزيد كثيراً عما قدر للإنسان، فلماذا تعيش السلحفاة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والإنسان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ولم تعيش الخلايا الداخلية في بعض الاشجار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وفي الإنسان أقل من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وقد يقال جواباً عن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الإنسان يدفع بذلك ثمن عيشته الحضرية الراقية ، وتركيبه الراقي، فالشجرة المشار إليها تمكث في بقعة واحدة فتظهر فيها جميلة، ولكن اليس بين الرجال والنساء من لا يصنع أكثر مما تصنع الشجرة وينال اجراً على ذلك؟وتجارب المختبرات البيولوجية ذات مغزى كبير، فقد استطاع بعض العلماء استنبات أفخاذ الدعاميص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صغار الضفادع من أجسادها قبل أوان خروجها بتغيير مقدار الأكسجين في الوسط الموجودة فيه، وهذا بمثابة تغيير جوهري في دورة حياة الدعاميص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تمكن آخرون من إطالة عمر ذبابة الأثمار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عمرها الطبيعي بحمايتها من السم والعدوى وتخفيض حرارة الوسط الذي تعيش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وتمكن كارل بتجاربه من إبقاء الخلايا في قلب جنين دجاجة حياً مدة سبع عشرة سنة بصيانته من بعض العوامل في المحيط الذي وضع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وإذا نظرنا إلى العوامل المتسلطة على دور حياة الإنسان وجدنا أنه إذا اخذنا شيئاً من المادة المعروفة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والمستخرجة من غدة درقية عليلة أمكننا إعادتها إلى حالتها الطبيعية بحقنها بخلاصة غدة صحيحة، وكثيراً ما أنقذ الشخص المشرف على الموت بحقنه بخلاصة الكبد على أثر اشتداد إصابته بالإينميا الخبيثة، وموته بها لا يختلف في مبدئه عن الموت على أثر الشيخوخة، ويعاد المصاب بالسكر الى حالته الطبيعية بحقنه بخلاصة البنكرياس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وامتدت أيدي العلماء إلى أصل الجرثومة وقد كان يظنّ أنّه لا يمكن العبث بها، فتمكنوا من تغيير جنس الضفادع والطيور من الذكور والإناث، والعكس، ولم يجرب ذلك بعد في الإنسان، ولكن مادام هذا المبدأ قد تأيد في الحيوان فلا يمنع تأييده في الإنسان إلاجهلنا لاشياء لابد ان تبدو لنا في المستقبل، انتهى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وذكر الشيخ طنطاوي جوهري في الجزء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تفسيره الذي سماه بالجواهر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نعمره تنكسه في الخلق  مقالة نشرتها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تحكي عن إمكان إطالة العمر، وتجديد قوى الشيوخ، وأن الأستاذ أو الدكتور فورونوف الذي طار اسمه في كل ناحية لا كطبيب بل كمبشر بإمكان إطالة الاعمار إلى ما فوق المائة، وبإمكان عود الشباب ، تجارب ذلك في الحيوانات،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عملت إلى الآن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عملية ناجحة، وأقول الآن عن اقتناع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لا ينصرم القرن العشرون حتى يمكن تجديد قوى الشيوخ ، وإزالة غبار السنين عن وجوههم كثيرة الغضون والأسارير ، واجسامهم المحدوبة الهزيلة، ويمكن أيضاً تأخير الشيخوخة، ومضاعفة العمر الذي هو الآن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على الغالب، وسيبقى الدماغ والقلب صحيحين إلى الآخر، وقد يمكن تغيير الصفات والشخصيات والعادات بهذه الطريقة، فتقل الجرائم، وتخلق العبقريات، وتفرغ الشخصيات في قوالب على حسب الطلب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وذكر أيضاً عن المجلة المذكورة مقالة أخرى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يجب أن نعيش؟ وفوائد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هو فلند أحد العلماء الذين صرفوا عنايتهم إلى درس الحياة في كتاب وضعه وجعل عنوانه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 إطالة العمر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المرء يولد مستعداً للحياة قرنين من حيث تركيب بنيته ونظام قواه قياساً على مانراه في الحيوانات، اليس الإنسان حيواناً مثلها ؟ على ان هو فلند لم ينفرد في هذا الرأي، فكل الذين يدرسون طبائع المخلوقات يرون رأيه، ويرون طلائع النور من أبحاثهم بإمكان إطالة العمر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ويدعم هذا الرأي مانراه من حياة بعض الناس الذين عاشوا أعماراً طويلة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هنري جنسكس الانجليزي الذي ولد في ولاية يورك بانكلترا عاش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بلغ سن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يحارب في معركة فلورفيلد، وجون بافن البولندي عاش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ورأى بعينه ثلاثة من أولاده يتجاوزون المائة من أعمارهم، ويوحنا سور تنغتون النرويجي الذي توفّي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وكان بين أولاده من هو في المائة وخمس سنوات، وطوز مابار عاش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وكورتوال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على ان أكثر من عاش بين البشر حديثاً على ما يعرف هو زنجي بلغ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والإحصاءات تدل على أن أعمار الناس أطول في أسوج، والنرويج ، وانكلترا ، منها في فرنسا، وايطاليا، وكلّ جنوب أوربا، كما أنّ الذين عاشوا هذه الاعمار الطويلة إنما عاشوها ببساطة، وكانت حياتهم حياة جد وعمل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مشاحة في ان العمل والعادات والاعتدال من العوامل الرئيسة لإطالة العمر، فالإفراط في كل أمر مع الانحراف عن النظام الطبيعي هو سبب تقصير أعمارنا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والغرض من ذلك كله ان مسالة طول العمر ليست من المسائل التي وقعت موقع إنكار العلماء وأرباب المذاهب والأديان، بل قرره كل واحد منهم من طريق فنه وعلمه، أو من طريق دينه ومذهبه، فكلما كان الإنسان بقواعد حفظ صحة البدن أعرف يكون عمره أطول، وكلَّما كان اسباب تقصير العمر أكثر يكون نصيبه من حياته اقل وعمره أقصر، قال بعض الاطباء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الموت ينشأ عن المرض لا عن الشيخوخة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والأمراض تنشأ من أسباب كثيرة، ليس بعضها تحت اختيار الإنسان نفسه كجهل آبائه وأمهاته بقواعد حفظ الصحة وعدم رعايتهم لها، فإن لسلامة مزاج الوالدين دخلاً عظيماً في اعتدال مزاج طفلهما، وهكذا رعايتهما لآداب النكاح وقواعده، وهكذا حسن تربيتهما له وكسوء البيئة وفساد المحيط ،وغيرها، وبعضها تحت اختياره، فهو متمكن عن إزالته، وذلك مثل الإفراط في الأكل والشرب، وعدم الترتيب والنظم الصحيح في الأفعال وأعمال الغرائز والقوى مما يوجب الاختلال في المزاج، ومثل الاخلاق الرذيلة والصفات السيئة والمعتقدات الباطلة، فإنّها تورث الاضطرابات الروحية، والابتلاء بالوساوس الخبيثة التي لا تدع نفس الانسان في طمانينة وسكون، فلو أن إنساناً سد هذه الأبواب، وتسلّط على جميع ذلك مما يدخل النقص في بدنه وعمره، واعتدل في ماكله ومشربه وملبسه ومسكنه وغيرها لما كان لعمره وحياته حد، ولا يمتنع بحسب القواعد العلمية بقاؤه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ثبت بأخبار الأنبياء ان لابد لكل نفس أن تذوق الموت، وان كل شيء فان وأينما تكونوا يدرككم الموت، ولكن هذا لا ينفي تعمير الانسان ألوفاً من السنين وأزيد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ونختم الكلام في هذا الموضوع بذكر مقالة نقلت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المهدي وغيره عن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المقتطف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الثالث من السنة التاسعة والخمسين في ذيل عنوان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يخلد الإنسان في الدنيا؟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ماهي الحياة وما هو الموت، وهل قدر الموت على كل حي؟كل حبة حنطة جسم حي، وقد كانت في سنبلة، والسنبلة تنبت من حبة أخرى، وهذه من سنبلة، وهلم جرا بالتسلسل، ويسهل استقصاء تاريخ ستة آلاف سنة أو أكثر، فقد وجدت حبوبه بين الآثار المصرية والآشورية القديمة، دلالة على أن المصريين والآشوريين والاقدمين كانوا يزرعونه، ويستغلونه، ويصنعون خبزهم من دقيقه، والقمح الموجود الآن لم يخلق من لاشيء، بل هو متسلسل من ذلك القمح القديم فهو جزء حي من جزء حي، وهلم جرا إلى ستة آلاف سنة أو سبعة، بل إلى مئات الألوف السنين وحبوب القمح التي نراها ناشفة لا تتحرك ولا تنمو ، هي في الحقيقة حية مثل كل حي ، ولا ينقصها لظهور دلائل الحياة إلا قليل من الماء، فحياة القمح متصلة منذ ألوف من السنين إلى الآن، وهذا الحكم يطلق على كل أنواع النبات ذوات البذور وذوات الاثمار ، وما الحيوان بخارج عن هذه القاعدة، فإن كل واحد من الحشرات والاسماك والطيور والوحوش والدبابات حتى الإنسان سيّد المخلوقات كان جزءاً صغيراً من والديه فنما كما نميا وصار مثلهما، وهما من والديهما وهلم جراً، والإنسان الذي يخلف نسلاً يكون نسله جزءاً حياً منه كما أن البذرة جزء من الشجرة وهذا الجزء الحي تكون فيه جراثيم صغيرة جداً مثل الجراثيم التي كونت أعضاء والديه، فتكون أعضاؤه بالغذاء الذي تتناوله وتمثله فتصير نواة التمر نخلة ذات جذع وسعوف وعروق وثمر ، وبذرة الزيتون شجرة ذات ساق وأغصان وورق وثمر، وقس على ذلك سائر أنواع النبات، وكذا بيوض الحشرات والاسماك والطيور والوحوش والدبابات حتى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كله من الأمور المعروفة التي لا يختلف فيها اثنان ، ولكن الشجرة نفسها قد تعمّر ألف سنة أو الفي سنة، والإنسان لا يعمر أكثر من سبعين أو ثمانين سنة، وفي النادر يبلغ مائة سنة، فالجراثيم المعدة لإخلاف النسل تبقى حية وتنمو كما تقدم، ولكن سائر أجزاء الجسم تموت كأن الموت مقدور عليه ، وقد مرت القرون والناس يحاولون التخلص من الموت أو إطالة الأجل، ولاسيما في هذا العصر، عصر مقاومة الأمراض والآفات بالدواء والوقاية، ولم يثبت على التحقيق أن أحداً عاش فيه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لكن العلماء الموثوق بعلمهم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كل الانسجة الرئيسية من جسم الحيوان اقول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الثابت على التحقيق خلاف ذلك، فإن في عصرنا عاشوا جماعة أكثر من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وكثيراً ما نقرأ في الصحف والمجلات ان فلاناً عاش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أو أكثر، أو أقل، منهم الشيخ محمد سمحان على ماهو المذكور في مجلة 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صبا العدد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السنة الثالثة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عاش إلى السنة المذكورة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ونقل عن مجلة الاثنين المطبوعة في القاهرة، ومنهم السيد ميرزا القاساني ساكن محلة محتشم على مافي جريدة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برجم 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الثالث من السنة الثانية، فإنه قد بلغ عمره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والمعمرون البالغون في العمر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كثيرون جداً، قد رأينا بعضهم، ولاحاجة لإثبات ذلك إلى نقل مافي الجرائد والمجلات والإحصائيات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تقبل البقاء إلى ما لانهاية له ، وأنّه في الإمكان أن يبقى الإنسان حياً ألوفاً من السنين إذا لم تعرض عليه عوارض تصرم حبل حياته، وقولهم هذا ليس مجرد ظن، بل هو نتيجة عملية مؤيدة بالامتحان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فقد تمكن احد الجراحين من قطع جزء من حيوان وإبقائه حياً أكثر من السنين التي يحياها ذلك الحيوان عادةً، أي صارت حياة ذلك الجزء مرتبطة بالغذاء الذي يقدم له بعد السنين التي يحياها، فصار في الإمكان أن يعيش إلى الأبد مادام الغذاء اللازم موفوراً 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وهذا الجراح هو الدكتور الكسي كارل من المشتغلين في معهد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ركفلر بنيويورك، وقد امتحن ذلك في قطعة من جنين الدجاج، فبقيت تلك القطعة حية نامية أكثر من ثماني سنوات، وهو وغيره امتحنا قطعاً من أعضاء جسم الإنسان من أعضائه وعضلاته وقلبه وجلده وكليتيه ، فكانت تبقى حية نامية مادام الغذاء اللازم موفوراً لها، حتى قال الأستاذ ديمند وبرل من اساتذة جامعة جونس هبكنس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كل الاجزاء الخلوية الرئيسية من جسم الإنسان قد ثبت إما أن خلودها بالقوة صار أمراً مثبتاً بالامتحان، أو مرجحاً ترجيحاً تاماً لطول ماعاشته حتى الآن، وهذا القول غاية في الصراحة والاهمية على مافيه من التحرس العلمي، والظاهر أن اول من امتحن ذلك في أجزاء من جسم هو الدكتور جاك لوب، وهو من المشتغلين في معهد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ركفلر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فإنه كان يمتحن توليد الضفادع من بيضها إذا كان غير ملقح ، فرأى ان بعض البيض يعيش زماناً طويلاً وبعضها يموت سريعاً، فقاده ذلك إلى امتحان أجزاء من جسم الضفدع، فتمكن من إبقاء هذه الأجزاء حيّة زماناً طويلاً، ثم اثبت الدكتور ورن لويس وزوجته أنه يمكن وضع اجزاء خلوية من جسم جنين الطائر في سائل ملحي فتبقى حية، وإذا أضيفت إليه قليل من بعض المواد الآلية جعلت تلك الاجزاء تنمو وتتكاثر، وتوالت التجارب فظهر ان الاجزاء الخلوية من أي حيوان كان يمكن أن تعيش وتنمو في سائل فيه ما يغذيها، ولكن لم يثبت ماينفي موتها إذا شاخت ، فقام الدكتور كارل وجرب التجارب المشار إليها آنفاً، فاثبت منها ان هذه الاجزاء لا تشيخ الحيوان الذي أخذت منه ، بل تعيش أكثر مما يعيش هو عادةً، وقد شرع في التجارب المذكورة في شهر يناير سنة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ولقي عقبات كثيرة في سبيله، فتغلب عليه هو ومساعدوه، وثبت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هذه الاجزاء الخلوية تبقى حية مالم يعرض لها عارض يميتها، إما من قلة الغذاء، أو من دخول بعض الميكروبات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وثانياً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لا تكتفي بالبقاء حية، بل تنمو خلاياها وتتكاثر كما لو كانت باقية في جسم الحيوان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وثالثاً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يمكن قياس نموها وتكاثرها ومعرفة ارتباطها بالغذاء الذي يقدم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ورابعاً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لا تأثير للزمن، أي أنّها لا تشيخ وتضعف بمرور الزمن، بل لا يبدو عليها اقل أثر للشيخوخة، بل تنمو وتتكاثر هذه السنة كما كانت تنمو وتتكاثر في السنة الماضية وما قبلها من السنين، وتدلّ الظواهر كلّها على أنّها ستبقى حية نامية مادام الباحثون صابرين على مراقبتها وتقديم الغذاء الكافي لها، فشيخوخة الاحياء ليست سبباً بل هي نتيجة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ولكن لماذا يموت الانسان؟ ولماذا نرى سنيه محدودة لا تتجاوز المائة إلا نادراً جداً، وغايتها العادية سبعون أو ثمانون؟والجواب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أعضاء جسم الحيوان كثيرة مختلفة، وهي مرتبطة بعضها ببعض ارتباطاً محكماً، حتى إن حياة بعضها تتوقف على حياة البعض الآخر، فإذا ضعف بعضها ومات لسبب من الأسباب مات بموته سائر الاعضاء، ناهيك بفتك الأمراض الميكروبية المختلفة، وهذا مما يجعل متوسط العمر أقل جداً من السبعين والثمانين، لاسيما وأن كثيرين يموتون اطفالاً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ماثبت الآن من التجارب المذكورة أن الإنسان لا يموت لأنه عمر كذا من السنين، سبعين أو ثمانين أو مائة أو أكثر، بل لأن العوارض تنتاب بعض اعضائه فتتلفها، ولارتباط اعضائه بعضها ببعض تموت كلّها، فإذا استطاع العلم أن يزيل هذه العوارض، أو يمنع فعلها، لم يبق مانع يمنع استمرار الحياة مئات من السنين، كما يحيى بعض أنواع الاشجار ، وقلما ينتظر أن تبلغ العلوم الطبية والوسائل الصحية هذه الغاية القصوى، ولكن لا يبعد ان تدانيها فيتضاعف متوسط العمر، أو يزيد ضعفين أو ثلاثة انتهى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 شئت زيادة توضيح على ذلك فراجع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والمهدوية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 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الإمام الرضا عليه السلام مع اختلاف في الراوي، وهناك اختلاف يسير في الحديث ؛ 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الإمام الرضا عليه السلام، وج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رواه عن الإمام الرضا عليه السلام؛ منتخب الأنوار المضيئة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الإمام الحسن العسكري عليه السلام</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ما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154/4</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والرجعة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والرجعة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والرجعة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588/4</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والرجعة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الإسلام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الحديث كاملاً ، ومنتخب الأثر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والغيبة للطوسي ص والبحار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والمهدي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وإلزام الناصب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أوله</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في منتخب الأثر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والغيبة للطوسي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وبشارة الإسلام ص </w:t>
      </w:r>
      <w:r>
        <w:rPr>
          <w:rFonts w:eastAsia="IRNazanin" w:cs="IRNazanin"/>
          <w:b w:val="false"/>
          <w:bCs w:val="false"/>
          <w:i w:val="false"/>
          <w:iCs w:val="false"/>
          <w:color w:val="333333"/>
          <w:sz w:val="20"/>
          <w:szCs w:val="20"/>
        </w:rPr>
        <w:t>148</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ص </w:t>
      </w:r>
      <w:r>
        <w:rPr>
          <w:rFonts w:eastAsia="IRNazanin" w:cs="IRNazanin"/>
          <w:b w:val="false"/>
          <w:bCs w:val="false"/>
          <w:i w:val="false"/>
          <w:iCs w:val="false"/>
          <w:color w:val="333333"/>
          <w:sz w:val="20"/>
          <w:szCs w:val="20"/>
        </w:rPr>
        <w:t>259</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منتخب الأثر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نصفه الأخير</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ص </w:t>
      </w:r>
      <w:r>
        <w:rPr>
          <w:rFonts w:eastAsia="IRNazanin" w:cs="IRNazanin"/>
          <w:b w:val="false"/>
          <w:bCs w:val="false"/>
          <w:i w:val="false"/>
          <w:iCs w:val="false"/>
          <w:color w:val="333333"/>
          <w:sz w:val="20"/>
          <w:szCs w:val="20"/>
        </w:rPr>
        <w:t>259</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التين والزيتون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إن سلمان الفارسي رضوان الله عليه أدرك رسول الله صلى الله عليه وآله وقد قارب أربعمئة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من المصادر</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الأبصار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البيان ، وغيرهما من المصادر لترى بحوثاً إضافية بهذا المعنى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الغيبة للطوسي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سني ملوك الأرض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وحقائق الإيمان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وإلزام الناصب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والمهدي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المهدي من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ذكر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معمراً غير عاديين مع ذكر مصادره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أن عاداً الكبير عاش </w:t>
      </w:r>
      <w:r>
        <w:rPr>
          <w:rFonts w:eastAsia="IRNazanin" w:cs="IRNazanin"/>
          <w:b w:val="false"/>
          <w:bCs w:val="false"/>
          <w:i w:val="false"/>
          <w:iCs w:val="false"/>
          <w:color w:val="333333"/>
          <w:sz w:val="20"/>
          <w:szCs w:val="20"/>
        </w:rPr>
        <w:t>3500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ومنتخب الأثر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والمهدي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البخاري الفصل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الحسين علیه السلام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وإلزام الناصب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والغيبة للطوسي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ومنتخب الأثر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وبشارة الإسلام میں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الباقر عليه السلام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سورة الرحمن الآيات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جميع الخلق حتى الملائكة يموتون،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تأتى للمهدي هذا العمر الطويل ؟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حول المهدي كيف تأتى للمهدي هذا العمر الطويل ؟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حول المهدي ،كيف تأتى للمهدي هذا العمر الطويل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مرفوع على اليوتيوب يمكن مشاهدته في هذا الرابط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https://www.youtube.com/watch?v=mBjjnaivo_A</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العدلية مصطلح يُطلق على الإمامية والمعتزلة لقولهم بأنَّ عدل الله سبحان الله و تعالی من أصول الدين، في مقابل غيرهم من الفرق كالأشاعرة التي لم تعتبره من أصول الدين</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خروجه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نبي الله موسى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الماء مع بني إسرائيل وأحوال التيه،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حريز، عن بعض أصحابه عن أبي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صلى الله عليه واله وسلم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نفسي بيده لتركبن سنن من كان قبلكم حذو النعل بالنعل، والقذة بالقذة حتى لا تخطئون طريقهم، ولا يخطئكم سنة بني إسرائيل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وورد في البخاري، كتاب الاعتصام بالكتاب والسنة، باب قول النبي التتبعن سنن من كان قبلكم ح</w:t>
      </w:r>
      <w:r>
        <w:rPr>
          <w:rFonts w:eastAsia="IRNazanin" w:cs="IRNazanin"/>
          <w:b w:val="false"/>
          <w:bCs w:val="false"/>
          <w:i w:val="false"/>
          <w:iCs w:val="false"/>
          <w:color w:val="333333"/>
          <w:sz w:val="20"/>
          <w:szCs w:val="20"/>
        </w:rPr>
        <w:t>7320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رسول الله صلى الله عليه واله 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لتتبعن سنن من قبلكم، شبرا شبرا، وذراعا ذراعا، حتى لو دخلوا جحر ضب تبعتموهم قلنا يا رسول الله اليهود والنصارى؟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حرف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كتاب الفتن وأشراط الساعة، باب ذكر ابن صياد، ح </w:t>
      </w:r>
      <w:r>
        <w:rPr>
          <w:rFonts w:eastAsia="IRNazanin" w:cs="IRNazanin"/>
          <w:b w:val="false"/>
          <w:bCs w:val="false"/>
          <w:i w:val="false"/>
          <w:iCs w:val="false"/>
          <w:color w:val="333333"/>
          <w:sz w:val="20"/>
          <w:szCs w:val="20"/>
        </w:rPr>
        <w:t>2930</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الجهاد والسير، باب كيف يُعرض الإسلام على الصبي ، ح </w:t>
      </w:r>
      <w:r>
        <w:rPr>
          <w:rFonts w:eastAsia="IRNazanin" w:cs="IRNazanin"/>
          <w:b w:val="false"/>
          <w:bCs w:val="false"/>
          <w:i w:val="false"/>
          <w:iCs w:val="false"/>
          <w:color w:val="333333"/>
          <w:sz w:val="20"/>
          <w:szCs w:val="20"/>
        </w:rPr>
        <w:t>3055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مسند الأنصار، حديث أبي ذر الغفاري له ، ح </w:t>
      </w:r>
      <w:r>
        <w:rPr>
          <w:rFonts w:eastAsia="IRNazanin" w:cs="IRNazanin"/>
          <w:b w:val="false"/>
          <w:bCs w:val="false"/>
          <w:i w:val="false"/>
          <w:iCs w:val="false"/>
          <w:color w:val="333333"/>
          <w:sz w:val="20"/>
          <w:szCs w:val="20"/>
        </w:rPr>
        <w:t>21319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الرائد في تحقيق مجمع الزوائد،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باب ما جاء في ابن صياد، ح</w:t>
      </w:r>
      <w:r>
        <w:rPr>
          <w:rFonts w:eastAsia="IRNazanin" w:cs="IRNazanin"/>
          <w:b w:val="false"/>
          <w:bCs w:val="false"/>
          <w:i w:val="false"/>
          <w:iCs w:val="false"/>
          <w:color w:val="333333"/>
          <w:sz w:val="20"/>
          <w:szCs w:val="20"/>
        </w:rPr>
        <w:t>12559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كتاب الفتن وأشراط الساعة، باب ذكر ابن صياد، ح</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الاعتصام بالكتاب والسنة، باب من رأى ترك النكير من من النبي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لا من غير السؤال، ح </w:t>
      </w:r>
      <w:r>
        <w:rPr>
          <w:rFonts w:eastAsia="IRNazanin" w:cs="IRNazanin"/>
          <w:b w:val="false"/>
          <w:bCs w:val="false"/>
          <w:i w:val="false"/>
          <w:iCs w:val="false"/>
          <w:color w:val="333333"/>
          <w:sz w:val="20"/>
          <w:szCs w:val="20"/>
        </w:rPr>
        <w:t>7355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كتاب الفتن وأشراط الساعة، باب ذكر ابن صیاد، ح </w:t>
      </w:r>
      <w:r>
        <w:rPr>
          <w:rFonts w:eastAsia="IRNazanin" w:cs="IRNazanin"/>
          <w:b w:val="false"/>
          <w:bCs w:val="false"/>
          <w:i w:val="false"/>
          <w:iCs w:val="false"/>
          <w:color w:val="333333"/>
          <w:sz w:val="20"/>
          <w:szCs w:val="20"/>
        </w:rPr>
        <w:t>2929</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إثبات المهدوية الخاصة بمقدمات السيدة حكيمة رضی الله عنه، الطائفة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الروايات التي دلت على أنه لولا الحجة أو الإمام لساخت الأرض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إثبات المهدوية الخاصة الصنف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 الأول الخلافة الإلهية والمهدوية في القرآن الكريم البحث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حقيقة الخلافة؟</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المهدوية الخاصة بمقدمات السيدة حكيمة رضی الله عنه، الدليل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الإمام خليفة رسول الله صلی الله علیه وآله وسلم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علة الغيبة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في الغيبة،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ما روي من حديث الخضر علیه السلام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ونقله عن كمال الدين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إدعى الرؤية في الغيبة الكبرى، وأنه يشهد ويرى الناس، ولا يرونه، وسائر أحواله علیه السلام في الغيبة،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في ذيل الحكاية الثالثة والخمسين،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image" Target="media/image2.jpeg"/><Relationship Id="rId543" Type="http://schemas.openxmlformats.org/officeDocument/2006/relationships/image" Target="media/image2.jpeg"/><Relationship Id="rId544" Type="http://schemas.openxmlformats.org/officeDocument/2006/relationships/footer" Target="footer537.xml"/><Relationship Id="rId545" Type="http://schemas.openxmlformats.org/officeDocument/2006/relationships/footnotes" Target="footnotes.xml"/><Relationship Id="rId546" Type="http://schemas.openxmlformats.org/officeDocument/2006/relationships/numbering" Target="numbering.xml"/><Relationship Id="rId547" Type="http://schemas.openxmlformats.org/officeDocument/2006/relationships/fontTable" Target="fontTable.xml"/><Relationship Id="rId548" Type="http://schemas.openxmlformats.org/officeDocument/2006/relationships/settings" Target="settings.xml"/><Relationship Id="rId5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542</Pages>
  <Words>110029</Words>
  <Characters>459422</Characters>
  <CharactersWithSpaces>568018</CharactersWithSpaces>
  <Paragraphs>2754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2026-08-25T17:40:17Z</dcterms:created>
  <dc:creator>ghaemiyeh.com</dc:creator>
  <dc:description/>
  <dc:language>en-US</dc:language>
  <cp:lastModifiedBy/>
  <dcterms:modified xsi:type="dcterms:W3CDTF">2026-08-25T21:10:31Z</dcterms:modified>
  <cp:revision>1</cp:revision>
  <dc:subject/>
  <dc:title>الإمام المهدی وطول العمر فی الکتب والمصنفات جلد 3</dc:title>
</cp:coreProperties>
</file>

<file path=docProps/custom.xml><?xml version="1.0" encoding="utf-8"?>
<Properties xmlns="http://schemas.openxmlformats.org/officeDocument/2006/custom-properties" xmlns:vt="http://schemas.openxmlformats.org/officeDocument/2006/docPropsVTypes"/>
</file>